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Harsh Bhatt, Anthony Lieu, Anthony Hsia, Abdullah Khan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Professor Jyoti Islam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 2720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Due Date: November 29,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Documentation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How to execute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step in starting the program, is making sure that the Java JDK is installed on the device being used. This can be achieved by visiting the following website, and downloading the JDK.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hyperlink r:id="rId5">
        <w:r w:rsidDel="00000000" w:rsidR="00000000" w:rsidRPr="00000000">
          <w:rPr>
            <w:rFonts w:ascii="Times New Roman" w:cs="Times New Roman" w:eastAsia="Times New Roman" w:hAnsi="Times New Roman"/>
            <w:color w:val="1155cc"/>
            <w:sz w:val="24"/>
            <w:szCs w:val="24"/>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multiple different options when attempting to run the program.</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cmd by clicking on Start and search ‘cmd’.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cmd is open, find what folder the java file is in.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found type the location like the example: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cd C:\Users\Username\Downloads\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type: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javac Maze.java</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and then</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java Maze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should pop up as a window.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terminal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terminal is up, go to your destination folder where the java file is located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in terminal type ‘cd ’(without quotations) and drag and drop the file into the terminal and hit Enter.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type:</w:t>
      </w:r>
    </w:p>
    <w:p w:rsidR="00000000" w:rsidDel="00000000" w:rsidP="00000000" w:rsidRDefault="00000000" w:rsidRPr="00000000">
      <w:pPr>
        <w:ind w:left="1440" w:firstLine="720"/>
        <w:contextualSpacing w:val="0"/>
        <w:rPr/>
      </w:pPr>
      <w:r w:rsidDel="00000000" w:rsidR="00000000" w:rsidRPr="00000000">
        <w:rPr>
          <w:rFonts w:ascii="Times New Roman" w:cs="Times New Roman" w:eastAsia="Times New Roman" w:hAnsi="Times New Roman"/>
          <w:sz w:val="24"/>
          <w:szCs w:val="24"/>
          <w:rtl w:val="0"/>
        </w:rPr>
        <w:t xml:space="preserve">javac Maze.java</w:t>
      </w:r>
    </w:p>
    <w:p w:rsidR="00000000" w:rsidDel="00000000" w:rsidP="00000000" w:rsidRDefault="00000000" w:rsidRPr="00000000">
      <w:pPr>
        <w:ind w:left="1440" w:firstLine="720"/>
        <w:contextualSpacing w:val="0"/>
        <w:rPr/>
      </w:pPr>
      <w:r w:rsidDel="00000000" w:rsidR="00000000" w:rsidRPr="00000000">
        <w:rPr>
          <w:rFonts w:ascii="Times New Roman" w:cs="Times New Roman" w:eastAsia="Times New Roman" w:hAnsi="Times New Roman"/>
          <w:sz w:val="24"/>
          <w:szCs w:val="24"/>
          <w:rtl w:val="0"/>
        </w:rPr>
        <w:t xml:space="preserve">and then</w:t>
      </w:r>
    </w:p>
    <w:p w:rsidR="00000000" w:rsidDel="00000000" w:rsidP="00000000" w:rsidRDefault="00000000" w:rsidRPr="00000000">
      <w:pPr>
        <w:ind w:left="1440" w:firstLine="720"/>
        <w:contextualSpacing w:val="0"/>
        <w:rPr/>
      </w:pPr>
      <w:r w:rsidDel="00000000" w:rsidR="00000000" w:rsidRPr="00000000">
        <w:rPr>
          <w:rFonts w:ascii="Times New Roman" w:cs="Times New Roman" w:eastAsia="Times New Roman" w:hAnsi="Times New Roman"/>
          <w:sz w:val="24"/>
          <w:szCs w:val="24"/>
          <w:rtl w:val="0"/>
        </w:rPr>
        <w:t xml:space="preserve">java Maze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pop up as a window.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How to use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use the program, simply run the program with any of the above listed methods, and a prompt will appear asking for user input. Input the Rows and Columns dimensions as desired, and hit enter. An interface should appear verifying that the rows and columns are as the user entered, and then the user will simply click the enter button and the maze should appear and begin the constructing and solving.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Class Diagram: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476250</wp:posOffset>
            </wp:positionV>
            <wp:extent cx="5251724" cy="673893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251724" cy="6738938"/>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racle.com/technetwork/java/javase/downloads/index.html" TargetMode="External"/><Relationship Id="rId6" Type="http://schemas.openxmlformats.org/officeDocument/2006/relationships/image" Target="media/image01.png"/></Relationships>
</file>