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AD0A9" w14:textId="77777777" w:rsidR="008C43A6" w:rsidRPr="00EB43FF" w:rsidRDefault="00755346">
      <w:pPr>
        <w:jc w:val="center"/>
        <w:rPr>
          <w:sz w:val="28"/>
          <w:szCs w:val="28"/>
        </w:rPr>
      </w:pPr>
      <w:bookmarkStart w:id="0" w:name="_Hlk233120699"/>
      <w:bookmarkEnd w:id="0"/>
      <w:r w:rsidRPr="00EB43FF">
        <w:rPr>
          <w:sz w:val="28"/>
          <w:szCs w:val="28"/>
        </w:rPr>
        <w:t xml:space="preserve">МИНИСТЕРСТВО НАУКИ И ВЫСШЕГО ОБРАЗОВАНИЯ </w:t>
      </w:r>
    </w:p>
    <w:p w14:paraId="5BB39A3E" w14:textId="77777777" w:rsidR="008C43A6" w:rsidRPr="00EB43FF" w:rsidRDefault="00755346">
      <w:pPr>
        <w:jc w:val="center"/>
        <w:rPr>
          <w:sz w:val="28"/>
          <w:szCs w:val="28"/>
        </w:rPr>
      </w:pPr>
      <w:r w:rsidRPr="00EB43FF">
        <w:rPr>
          <w:sz w:val="28"/>
          <w:szCs w:val="28"/>
        </w:rPr>
        <w:t>РОССИЙСКОЙ ФЕДЕРАЦИИ</w:t>
      </w:r>
    </w:p>
    <w:p w14:paraId="143114DE" w14:textId="77777777" w:rsidR="008C43A6" w:rsidRPr="00EB43FF" w:rsidRDefault="00755346">
      <w:pPr>
        <w:jc w:val="center"/>
        <w:rPr>
          <w:sz w:val="28"/>
          <w:szCs w:val="28"/>
        </w:rPr>
      </w:pPr>
      <w:r w:rsidRPr="00EB43FF">
        <w:rPr>
          <w:sz w:val="28"/>
          <w:szCs w:val="28"/>
        </w:rPr>
        <w:t>Федеральное государственное автономное образовательное учреждение</w:t>
      </w:r>
    </w:p>
    <w:p w14:paraId="39FA420B" w14:textId="77777777" w:rsidR="008C43A6" w:rsidRPr="00EB43FF" w:rsidRDefault="00755346">
      <w:pPr>
        <w:jc w:val="center"/>
        <w:rPr>
          <w:sz w:val="28"/>
          <w:szCs w:val="28"/>
        </w:rPr>
      </w:pPr>
      <w:r w:rsidRPr="00EB43FF">
        <w:rPr>
          <w:sz w:val="28"/>
          <w:szCs w:val="28"/>
        </w:rPr>
        <w:t>высшего образования</w:t>
      </w:r>
    </w:p>
    <w:p w14:paraId="50C47F14" w14:textId="77777777" w:rsidR="008C43A6" w:rsidRPr="00EB43FF" w:rsidRDefault="00755346">
      <w:pPr>
        <w:jc w:val="center"/>
        <w:rPr>
          <w:sz w:val="28"/>
          <w:szCs w:val="28"/>
        </w:rPr>
      </w:pPr>
      <w:r w:rsidRPr="00EB43FF">
        <w:rPr>
          <w:sz w:val="28"/>
          <w:szCs w:val="28"/>
        </w:rPr>
        <w:t>«ТЮМЕНСКИЙ ГОСУДАРСТВЕННЫЙ УНИВЕРСИТЕТ»</w:t>
      </w:r>
    </w:p>
    <w:p w14:paraId="1D4C0F5D" w14:textId="77777777" w:rsidR="008C43A6" w:rsidRPr="00EB43FF" w:rsidRDefault="00755346">
      <w:pPr>
        <w:pStyle w:val="Heading3"/>
        <w:jc w:val="center"/>
        <w:rPr>
          <w:rFonts w:ascii="Times New Roman" w:eastAsia="Times New Roman" w:hAnsi="Times New Roman" w:cs="Times New Roman"/>
          <w:color w:val="auto"/>
          <w:sz w:val="28"/>
          <w:szCs w:val="28"/>
        </w:rPr>
      </w:pPr>
      <w:r w:rsidRPr="00EB43FF">
        <w:rPr>
          <w:rFonts w:ascii="Times New Roman" w:hAnsi="Times New Roman" w:cs="Times New Roman"/>
          <w:color w:val="auto"/>
          <w:sz w:val="28"/>
          <w:szCs w:val="28"/>
        </w:rPr>
        <w:t>ШКОЛА КОМПЬЮТЕРНЫХ НАУК</w:t>
      </w:r>
    </w:p>
    <w:p w14:paraId="2DDB58F5" w14:textId="77777777" w:rsidR="008C43A6" w:rsidRPr="00EB43FF" w:rsidRDefault="008C43A6" w:rsidP="00EB43FF">
      <w:pPr>
        <w:widowControl w:val="0"/>
        <w:rPr>
          <w:caps/>
          <w:sz w:val="28"/>
          <w:szCs w:val="28"/>
        </w:rPr>
      </w:pPr>
    </w:p>
    <w:p w14:paraId="52F07E94" w14:textId="77777777" w:rsidR="008C43A6" w:rsidRPr="00EB43FF" w:rsidRDefault="008C43A6">
      <w:pPr>
        <w:widowControl w:val="0"/>
        <w:jc w:val="center"/>
        <w:rPr>
          <w:caps/>
          <w:sz w:val="28"/>
          <w:szCs w:val="28"/>
        </w:rPr>
      </w:pPr>
    </w:p>
    <w:p w14:paraId="6F34C9DB" w14:textId="77777777" w:rsidR="008C43A6" w:rsidRPr="00EB43FF" w:rsidRDefault="00755346">
      <w:pPr>
        <w:widowControl w:val="0"/>
        <w:jc w:val="center"/>
        <w:rPr>
          <w:caps/>
          <w:sz w:val="28"/>
          <w:szCs w:val="28"/>
        </w:rPr>
      </w:pPr>
      <w:r w:rsidRPr="00EB43FF">
        <w:rPr>
          <w:caps/>
          <w:sz w:val="28"/>
          <w:szCs w:val="28"/>
        </w:rPr>
        <w:t>ОТЧЕТ</w:t>
      </w:r>
    </w:p>
    <w:p w14:paraId="5730CB72" w14:textId="76EF7EF1" w:rsidR="008C43A6" w:rsidRPr="00EB43FF" w:rsidRDefault="00755346">
      <w:pPr>
        <w:widowControl w:val="0"/>
        <w:jc w:val="center"/>
        <w:rPr>
          <w:caps/>
          <w:sz w:val="28"/>
          <w:szCs w:val="28"/>
        </w:rPr>
      </w:pPr>
      <w:r w:rsidRPr="00EB43FF">
        <w:rPr>
          <w:caps/>
          <w:sz w:val="28"/>
          <w:szCs w:val="28"/>
        </w:rPr>
        <w:t>о РЕЗУЛЬТАТАХ</w:t>
      </w:r>
      <w:r w:rsidR="00660957" w:rsidRPr="00EB43FF">
        <w:rPr>
          <w:color w:val="FF0000"/>
          <w:sz w:val="28"/>
          <w:szCs w:val="28"/>
        </w:rPr>
        <w:t xml:space="preserve"> </w:t>
      </w:r>
      <w:r w:rsidR="00660957" w:rsidRPr="00EB43FF">
        <w:rPr>
          <w:color w:val="000000" w:themeColor="text1"/>
          <w:sz w:val="28"/>
          <w:szCs w:val="28"/>
        </w:rPr>
        <w:t>ОЗНАКОМИТЕЛЬНОЙ</w:t>
      </w:r>
      <w:r w:rsidRPr="00EB43FF">
        <w:rPr>
          <w:color w:val="FF0000"/>
          <w:sz w:val="28"/>
          <w:szCs w:val="28"/>
        </w:rPr>
        <w:t xml:space="preserve"> </w:t>
      </w:r>
      <w:r w:rsidRPr="00EB43FF">
        <w:rPr>
          <w:caps/>
          <w:sz w:val="28"/>
          <w:szCs w:val="28"/>
        </w:rPr>
        <w:t>практикИ</w:t>
      </w:r>
    </w:p>
    <w:p w14:paraId="05F9BC0B" w14:textId="77777777" w:rsidR="008C43A6" w:rsidRPr="00EB43FF" w:rsidRDefault="008C43A6">
      <w:pPr>
        <w:widowControl w:val="0"/>
        <w:jc w:val="center"/>
        <w:rPr>
          <w:caps/>
          <w:sz w:val="28"/>
          <w:szCs w:val="28"/>
        </w:rPr>
      </w:pPr>
    </w:p>
    <w:p w14:paraId="669F76CA" w14:textId="4D5CE97D" w:rsidR="008C43A6" w:rsidRPr="00EB43FF" w:rsidRDefault="00660957" w:rsidP="00660957">
      <w:pPr>
        <w:widowControl w:val="0"/>
        <w:pBdr>
          <w:bottom w:val="single" w:sz="4" w:space="1" w:color="auto"/>
        </w:pBdr>
        <w:jc w:val="center"/>
        <w:rPr>
          <w:caps/>
          <w:sz w:val="28"/>
          <w:szCs w:val="28"/>
        </w:rPr>
      </w:pPr>
      <w:r w:rsidRPr="00EB43FF">
        <w:rPr>
          <w:sz w:val="28"/>
          <w:szCs w:val="28"/>
        </w:rPr>
        <w:t>ФГАОУ ВО «ТюмГУ»</w:t>
      </w:r>
    </w:p>
    <w:p w14:paraId="4B9FCEF5" w14:textId="77777777" w:rsidR="00660957" w:rsidRPr="00EB43FF" w:rsidRDefault="00660957" w:rsidP="00660957">
      <w:pPr>
        <w:jc w:val="center"/>
        <w:rPr>
          <w:sz w:val="28"/>
          <w:szCs w:val="28"/>
        </w:rPr>
      </w:pPr>
      <w:r w:rsidRPr="00EB43FF">
        <w:rPr>
          <w:sz w:val="28"/>
          <w:szCs w:val="28"/>
        </w:rPr>
        <w:t>(наименование организации)</w:t>
      </w:r>
    </w:p>
    <w:p w14:paraId="60F5D196" w14:textId="71C0E65A" w:rsidR="008C43A6" w:rsidRPr="00EB43FF" w:rsidRDefault="008C43A6">
      <w:pPr>
        <w:widowControl w:val="0"/>
        <w:jc w:val="center"/>
        <w:rPr>
          <w:color w:val="000000" w:themeColor="text1"/>
          <w:sz w:val="28"/>
          <w:szCs w:val="28"/>
        </w:rPr>
      </w:pPr>
    </w:p>
    <w:p w14:paraId="1051F8B1" w14:textId="2B0E6608" w:rsidR="00660957" w:rsidRPr="00EB43FF" w:rsidRDefault="00660957" w:rsidP="00660957">
      <w:pPr>
        <w:widowControl w:val="0"/>
        <w:pBdr>
          <w:bottom w:val="single" w:sz="4" w:space="1" w:color="auto"/>
        </w:pBdr>
        <w:jc w:val="center"/>
        <w:rPr>
          <w:caps/>
          <w:sz w:val="28"/>
          <w:szCs w:val="28"/>
        </w:rPr>
      </w:pPr>
      <w:r w:rsidRPr="00EB43FF">
        <w:rPr>
          <w:sz w:val="28"/>
          <w:szCs w:val="28"/>
        </w:rPr>
        <w:t>Академический департамент (ШКН)</w:t>
      </w:r>
    </w:p>
    <w:tbl>
      <w:tblPr>
        <w:tblStyle w:val="TableGrid"/>
        <w:tblW w:w="948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4248"/>
        <w:gridCol w:w="1564"/>
        <w:gridCol w:w="3402"/>
        <w:gridCol w:w="130"/>
      </w:tblGrid>
      <w:tr w:rsidR="008C43A6" w:rsidRPr="00EB43FF" w14:paraId="180E3820" w14:textId="77777777" w:rsidTr="00EB43FF">
        <w:trPr>
          <w:gridAfter w:val="1"/>
          <w:wAfter w:w="130" w:type="dxa"/>
          <w:trHeight w:val="846"/>
        </w:trPr>
        <w:tc>
          <w:tcPr>
            <w:tcW w:w="9356" w:type="dxa"/>
            <w:gridSpan w:val="4"/>
          </w:tcPr>
          <w:p w14:paraId="36885D8D" w14:textId="48734AB7" w:rsidR="00660957" w:rsidRPr="00EB43FF" w:rsidRDefault="00660957" w:rsidP="00660957">
            <w:pPr>
              <w:widowControl w:val="0"/>
              <w:jc w:val="center"/>
              <w:rPr>
                <w:sz w:val="28"/>
                <w:szCs w:val="28"/>
              </w:rPr>
            </w:pPr>
            <w:r w:rsidRPr="00EB43FF">
              <w:rPr>
                <w:sz w:val="28"/>
                <w:szCs w:val="28"/>
              </w:rPr>
              <w:t xml:space="preserve">      (наименование структурного подразделения)</w:t>
            </w:r>
          </w:p>
          <w:p w14:paraId="4504F9E4" w14:textId="77777777" w:rsidR="008C43A6" w:rsidRPr="00EB43FF" w:rsidRDefault="008C43A6" w:rsidP="00660957">
            <w:pPr>
              <w:widowControl w:val="0"/>
              <w:jc w:val="center"/>
              <w:rPr>
                <w:i/>
                <w:sz w:val="28"/>
                <w:szCs w:val="28"/>
              </w:rPr>
            </w:pPr>
          </w:p>
          <w:p w14:paraId="7A401F80" w14:textId="77777777" w:rsidR="008C43A6" w:rsidRDefault="008C43A6">
            <w:pPr>
              <w:widowControl w:val="0"/>
              <w:jc w:val="both"/>
              <w:rPr>
                <w:i/>
                <w:sz w:val="28"/>
                <w:szCs w:val="28"/>
              </w:rPr>
            </w:pPr>
          </w:p>
          <w:p w14:paraId="32BC6322" w14:textId="77777777" w:rsidR="00EB43FF" w:rsidRDefault="00EB43FF">
            <w:pPr>
              <w:widowControl w:val="0"/>
              <w:jc w:val="both"/>
              <w:rPr>
                <w:i/>
                <w:sz w:val="28"/>
                <w:szCs w:val="28"/>
              </w:rPr>
            </w:pPr>
          </w:p>
          <w:p w14:paraId="696D12F4" w14:textId="77777777" w:rsidR="00EB43FF" w:rsidRDefault="00EB43FF">
            <w:pPr>
              <w:widowControl w:val="0"/>
              <w:jc w:val="both"/>
              <w:rPr>
                <w:i/>
                <w:sz w:val="28"/>
                <w:szCs w:val="28"/>
              </w:rPr>
            </w:pPr>
          </w:p>
          <w:p w14:paraId="71B54290" w14:textId="77777777" w:rsidR="00EB43FF" w:rsidRDefault="00EB43FF">
            <w:pPr>
              <w:widowControl w:val="0"/>
              <w:jc w:val="both"/>
              <w:rPr>
                <w:i/>
                <w:sz w:val="28"/>
                <w:szCs w:val="28"/>
              </w:rPr>
            </w:pPr>
          </w:p>
          <w:p w14:paraId="6EFB37F9" w14:textId="77777777" w:rsidR="00EB43FF" w:rsidRDefault="00EB43FF">
            <w:pPr>
              <w:widowControl w:val="0"/>
              <w:jc w:val="both"/>
              <w:rPr>
                <w:i/>
                <w:sz w:val="28"/>
                <w:szCs w:val="28"/>
              </w:rPr>
            </w:pPr>
          </w:p>
          <w:p w14:paraId="1868813F" w14:textId="77777777" w:rsidR="00EB43FF" w:rsidRDefault="00EB43FF">
            <w:pPr>
              <w:widowControl w:val="0"/>
              <w:jc w:val="both"/>
              <w:rPr>
                <w:i/>
                <w:sz w:val="28"/>
                <w:szCs w:val="28"/>
              </w:rPr>
            </w:pPr>
          </w:p>
          <w:p w14:paraId="4B18C658" w14:textId="77777777" w:rsidR="00EB43FF" w:rsidRDefault="00EB43FF">
            <w:pPr>
              <w:widowControl w:val="0"/>
              <w:jc w:val="both"/>
              <w:rPr>
                <w:i/>
                <w:sz w:val="28"/>
                <w:szCs w:val="28"/>
              </w:rPr>
            </w:pPr>
          </w:p>
          <w:p w14:paraId="4EB7ADEB" w14:textId="77777777" w:rsidR="00EB43FF" w:rsidRDefault="00EB43FF">
            <w:pPr>
              <w:widowControl w:val="0"/>
              <w:jc w:val="both"/>
              <w:rPr>
                <w:i/>
                <w:sz w:val="28"/>
                <w:szCs w:val="28"/>
              </w:rPr>
            </w:pPr>
          </w:p>
          <w:p w14:paraId="1AB8E304" w14:textId="77777777" w:rsidR="00EB43FF" w:rsidRDefault="00EB43FF">
            <w:pPr>
              <w:widowControl w:val="0"/>
              <w:jc w:val="both"/>
              <w:rPr>
                <w:i/>
                <w:sz w:val="28"/>
                <w:szCs w:val="28"/>
              </w:rPr>
            </w:pPr>
          </w:p>
          <w:p w14:paraId="40BACB60" w14:textId="77777777" w:rsidR="00EB43FF" w:rsidRDefault="00EB43FF">
            <w:pPr>
              <w:widowControl w:val="0"/>
              <w:jc w:val="both"/>
              <w:rPr>
                <w:i/>
                <w:sz w:val="28"/>
                <w:szCs w:val="28"/>
              </w:rPr>
            </w:pPr>
          </w:p>
          <w:p w14:paraId="2BDCCB6B" w14:textId="77777777" w:rsidR="00EB43FF" w:rsidRDefault="00EB43FF">
            <w:pPr>
              <w:widowControl w:val="0"/>
              <w:jc w:val="both"/>
              <w:rPr>
                <w:i/>
                <w:sz w:val="28"/>
                <w:szCs w:val="28"/>
              </w:rPr>
            </w:pPr>
          </w:p>
          <w:p w14:paraId="2064CEBB" w14:textId="77777777" w:rsidR="00EB43FF" w:rsidRDefault="00EB43FF">
            <w:pPr>
              <w:widowControl w:val="0"/>
              <w:jc w:val="both"/>
              <w:rPr>
                <w:i/>
                <w:sz w:val="28"/>
                <w:szCs w:val="28"/>
              </w:rPr>
            </w:pPr>
          </w:p>
          <w:p w14:paraId="12403952" w14:textId="77777777" w:rsidR="00EB43FF" w:rsidRDefault="00EB43FF">
            <w:pPr>
              <w:widowControl w:val="0"/>
              <w:jc w:val="both"/>
              <w:rPr>
                <w:i/>
                <w:sz w:val="28"/>
                <w:szCs w:val="28"/>
              </w:rPr>
            </w:pPr>
          </w:p>
          <w:p w14:paraId="6CD63C69" w14:textId="77777777" w:rsidR="00EB43FF" w:rsidRDefault="00EB43FF">
            <w:pPr>
              <w:widowControl w:val="0"/>
              <w:jc w:val="both"/>
              <w:rPr>
                <w:i/>
                <w:sz w:val="28"/>
                <w:szCs w:val="28"/>
              </w:rPr>
            </w:pPr>
          </w:p>
          <w:p w14:paraId="16F9FDDD" w14:textId="77777777" w:rsidR="00EB43FF" w:rsidRDefault="00EB43FF">
            <w:pPr>
              <w:widowControl w:val="0"/>
              <w:jc w:val="both"/>
              <w:rPr>
                <w:i/>
                <w:sz w:val="28"/>
                <w:szCs w:val="28"/>
              </w:rPr>
            </w:pPr>
          </w:p>
          <w:p w14:paraId="260ACF53" w14:textId="77777777" w:rsidR="00EB43FF" w:rsidRDefault="00EB43FF">
            <w:pPr>
              <w:widowControl w:val="0"/>
              <w:jc w:val="both"/>
              <w:rPr>
                <w:i/>
                <w:sz w:val="28"/>
                <w:szCs w:val="28"/>
              </w:rPr>
            </w:pPr>
          </w:p>
          <w:p w14:paraId="28917DA0" w14:textId="77777777" w:rsidR="00EB43FF" w:rsidRDefault="00EB43FF">
            <w:pPr>
              <w:widowControl w:val="0"/>
              <w:jc w:val="both"/>
              <w:rPr>
                <w:i/>
                <w:sz w:val="28"/>
                <w:szCs w:val="28"/>
              </w:rPr>
            </w:pPr>
          </w:p>
          <w:p w14:paraId="6AF36FA0" w14:textId="708D2CB4" w:rsidR="00EB43FF" w:rsidRPr="00EB43FF" w:rsidRDefault="00EB43FF">
            <w:pPr>
              <w:widowControl w:val="0"/>
              <w:jc w:val="both"/>
              <w:rPr>
                <w:i/>
                <w:sz w:val="28"/>
                <w:szCs w:val="28"/>
              </w:rPr>
            </w:pPr>
          </w:p>
        </w:tc>
      </w:tr>
      <w:tr w:rsidR="00EB43FF" w:rsidRPr="00EB43FF" w14:paraId="55BCB701" w14:textId="77777777" w:rsidTr="00EB43F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142" w:type="dxa"/>
        </w:trPr>
        <w:tc>
          <w:tcPr>
            <w:tcW w:w="4248" w:type="dxa"/>
            <w:vMerge w:val="restart"/>
            <w:tcBorders>
              <w:top w:val="nil"/>
              <w:left w:val="nil"/>
              <w:bottom w:val="nil"/>
              <w:right w:val="nil"/>
            </w:tcBorders>
          </w:tcPr>
          <w:p w14:paraId="526E91DE" w14:textId="77777777" w:rsidR="00EB43FF" w:rsidRPr="00EB43FF" w:rsidRDefault="00EB43FF" w:rsidP="00ED61CA">
            <w:r w:rsidRPr="00EB43FF">
              <w:t>Выполнил</w:t>
            </w:r>
          </w:p>
          <w:p w14:paraId="76DED1A1" w14:textId="77777777" w:rsidR="00EB43FF" w:rsidRPr="00EB43FF" w:rsidRDefault="00EB43FF" w:rsidP="00ED61CA">
            <w:r w:rsidRPr="00EB43FF">
              <w:t xml:space="preserve">обучающийся 2 курса, </w:t>
            </w:r>
          </w:p>
          <w:p w14:paraId="5D1D017A" w14:textId="77777777" w:rsidR="00EB43FF" w:rsidRPr="00EB43FF" w:rsidRDefault="00EB43FF" w:rsidP="00ED61CA">
            <w:r w:rsidRPr="00EB43FF">
              <w:t>ПИ-24.01 группы</w:t>
            </w:r>
          </w:p>
        </w:tc>
        <w:tc>
          <w:tcPr>
            <w:tcW w:w="1564" w:type="dxa"/>
            <w:tcBorders>
              <w:top w:val="nil"/>
              <w:left w:val="nil"/>
              <w:bottom w:val="single" w:sz="4" w:space="0" w:color="auto"/>
              <w:right w:val="nil"/>
            </w:tcBorders>
          </w:tcPr>
          <w:p w14:paraId="3CCE860E" w14:textId="77777777" w:rsidR="00EB43FF" w:rsidRPr="00EB43FF" w:rsidRDefault="00EB43FF" w:rsidP="00ED61CA">
            <w:pPr>
              <w:jc w:val="center"/>
            </w:pPr>
          </w:p>
        </w:tc>
        <w:tc>
          <w:tcPr>
            <w:tcW w:w="3532" w:type="dxa"/>
            <w:gridSpan w:val="2"/>
            <w:tcBorders>
              <w:top w:val="nil"/>
              <w:left w:val="nil"/>
              <w:right w:val="nil"/>
            </w:tcBorders>
          </w:tcPr>
          <w:p w14:paraId="59F98DAB" w14:textId="127AC272" w:rsidR="00EB43FF" w:rsidRPr="00EB43FF" w:rsidRDefault="00EB43FF" w:rsidP="00ED61CA">
            <w:pPr>
              <w:jc w:val="center"/>
            </w:pPr>
            <w:r w:rsidRPr="00EB43FF">
              <w:t>Алиев А.Д.</w:t>
            </w:r>
          </w:p>
        </w:tc>
      </w:tr>
      <w:tr w:rsidR="00EB43FF" w:rsidRPr="00EB43FF" w14:paraId="5B10D175" w14:textId="77777777" w:rsidTr="00EB43F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142" w:type="dxa"/>
        </w:trPr>
        <w:tc>
          <w:tcPr>
            <w:tcW w:w="4248" w:type="dxa"/>
            <w:vMerge/>
            <w:tcBorders>
              <w:top w:val="nil"/>
              <w:left w:val="nil"/>
              <w:bottom w:val="nil"/>
              <w:right w:val="nil"/>
            </w:tcBorders>
          </w:tcPr>
          <w:p w14:paraId="43C5920E" w14:textId="77777777" w:rsidR="00EB43FF" w:rsidRPr="00EB43FF" w:rsidRDefault="00EB43FF" w:rsidP="00ED61CA"/>
        </w:tc>
        <w:tc>
          <w:tcPr>
            <w:tcW w:w="1564" w:type="dxa"/>
            <w:tcBorders>
              <w:top w:val="single" w:sz="4" w:space="0" w:color="auto"/>
              <w:left w:val="nil"/>
              <w:bottom w:val="nil"/>
              <w:right w:val="nil"/>
            </w:tcBorders>
          </w:tcPr>
          <w:p w14:paraId="0D81041F" w14:textId="77777777" w:rsidR="00EB43FF" w:rsidRPr="00EB43FF" w:rsidRDefault="00EB43FF" w:rsidP="00ED61CA">
            <w:pPr>
              <w:jc w:val="center"/>
              <w:rPr>
                <w:vertAlign w:val="superscript"/>
              </w:rPr>
            </w:pPr>
            <w:r w:rsidRPr="00EB43FF">
              <w:rPr>
                <w:vertAlign w:val="superscript"/>
              </w:rPr>
              <w:t>(подпись)</w:t>
            </w:r>
          </w:p>
        </w:tc>
        <w:tc>
          <w:tcPr>
            <w:tcW w:w="3532" w:type="dxa"/>
            <w:gridSpan w:val="2"/>
            <w:tcBorders>
              <w:left w:val="nil"/>
              <w:bottom w:val="nil"/>
              <w:right w:val="nil"/>
            </w:tcBorders>
          </w:tcPr>
          <w:p w14:paraId="2987D55B" w14:textId="77777777" w:rsidR="00EB43FF" w:rsidRPr="00EB43FF" w:rsidRDefault="00EB43FF" w:rsidP="00ED61CA">
            <w:pPr>
              <w:jc w:val="center"/>
              <w:rPr>
                <w:vertAlign w:val="superscript"/>
              </w:rPr>
            </w:pPr>
            <w:r w:rsidRPr="00EB43FF">
              <w:rPr>
                <w:vertAlign w:val="superscript"/>
              </w:rPr>
              <w:t>(ФИО)</w:t>
            </w:r>
          </w:p>
        </w:tc>
      </w:tr>
      <w:tr w:rsidR="00EB43FF" w:rsidRPr="00EB43FF" w14:paraId="35D55A38" w14:textId="77777777" w:rsidTr="00EB43F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142" w:type="dxa"/>
          <w:trHeight w:val="404"/>
        </w:trPr>
        <w:tc>
          <w:tcPr>
            <w:tcW w:w="4248" w:type="dxa"/>
            <w:vMerge/>
            <w:tcBorders>
              <w:top w:val="nil"/>
              <w:left w:val="nil"/>
              <w:bottom w:val="nil"/>
              <w:right w:val="nil"/>
            </w:tcBorders>
          </w:tcPr>
          <w:p w14:paraId="2F4067B2" w14:textId="77777777" w:rsidR="00EB43FF" w:rsidRPr="00EB43FF" w:rsidRDefault="00EB43FF" w:rsidP="00ED61CA"/>
        </w:tc>
        <w:tc>
          <w:tcPr>
            <w:tcW w:w="1564" w:type="dxa"/>
            <w:tcBorders>
              <w:top w:val="nil"/>
              <w:left w:val="nil"/>
              <w:bottom w:val="nil"/>
              <w:right w:val="nil"/>
            </w:tcBorders>
          </w:tcPr>
          <w:p w14:paraId="54D6EA9C" w14:textId="77777777" w:rsidR="00EB43FF" w:rsidRPr="00EB43FF" w:rsidRDefault="00EB43FF" w:rsidP="00ED61CA">
            <w:pPr>
              <w:jc w:val="center"/>
            </w:pPr>
          </w:p>
        </w:tc>
        <w:tc>
          <w:tcPr>
            <w:tcW w:w="3532" w:type="dxa"/>
            <w:gridSpan w:val="2"/>
            <w:tcBorders>
              <w:top w:val="nil"/>
              <w:left w:val="nil"/>
              <w:bottom w:val="nil"/>
              <w:right w:val="nil"/>
            </w:tcBorders>
          </w:tcPr>
          <w:p w14:paraId="53F33F6F" w14:textId="77777777" w:rsidR="00EB43FF" w:rsidRPr="00EB43FF" w:rsidRDefault="00EB43FF" w:rsidP="00ED61CA">
            <w:pPr>
              <w:jc w:val="center"/>
            </w:pPr>
          </w:p>
        </w:tc>
      </w:tr>
      <w:tr w:rsidR="00EB43FF" w:rsidRPr="00EB43FF" w14:paraId="13F6A711" w14:textId="77777777" w:rsidTr="00EB43F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142" w:type="dxa"/>
        </w:trPr>
        <w:tc>
          <w:tcPr>
            <w:tcW w:w="4248" w:type="dxa"/>
            <w:vMerge w:val="restart"/>
            <w:tcBorders>
              <w:top w:val="nil"/>
              <w:left w:val="nil"/>
              <w:bottom w:val="nil"/>
              <w:right w:val="nil"/>
            </w:tcBorders>
          </w:tcPr>
          <w:p w14:paraId="54F2E877" w14:textId="77777777" w:rsidR="00EB43FF" w:rsidRPr="00EB43FF" w:rsidRDefault="00EB43FF" w:rsidP="00ED61CA">
            <w:r w:rsidRPr="00EB43FF">
              <w:t>Руководитель практики</w:t>
            </w:r>
          </w:p>
          <w:p w14:paraId="05CCFA12" w14:textId="77777777" w:rsidR="00EB43FF" w:rsidRPr="00EB43FF" w:rsidRDefault="00EB43FF" w:rsidP="00ED61CA">
            <w:r w:rsidRPr="00EB43FF">
              <w:t>от Школы компьютерных наук</w:t>
            </w:r>
          </w:p>
        </w:tc>
        <w:tc>
          <w:tcPr>
            <w:tcW w:w="1564" w:type="dxa"/>
            <w:tcBorders>
              <w:top w:val="nil"/>
              <w:left w:val="nil"/>
              <w:bottom w:val="single" w:sz="4" w:space="0" w:color="auto"/>
              <w:right w:val="nil"/>
            </w:tcBorders>
          </w:tcPr>
          <w:p w14:paraId="23A23A0A" w14:textId="77777777" w:rsidR="00EB43FF" w:rsidRPr="00EB43FF" w:rsidRDefault="00EB43FF" w:rsidP="00ED61CA">
            <w:pPr>
              <w:jc w:val="center"/>
            </w:pPr>
          </w:p>
        </w:tc>
        <w:tc>
          <w:tcPr>
            <w:tcW w:w="3532" w:type="dxa"/>
            <w:gridSpan w:val="2"/>
            <w:tcBorders>
              <w:top w:val="nil"/>
              <w:left w:val="nil"/>
              <w:bottom w:val="single" w:sz="4" w:space="0" w:color="auto"/>
              <w:right w:val="nil"/>
            </w:tcBorders>
          </w:tcPr>
          <w:p w14:paraId="21995FA3" w14:textId="77777777" w:rsidR="00EB43FF" w:rsidRPr="00EB43FF" w:rsidRDefault="00EB43FF" w:rsidP="00ED61CA">
            <w:pPr>
              <w:jc w:val="center"/>
            </w:pPr>
            <w:r w:rsidRPr="00EB43FF">
              <w:t>Кабардинский Е.О.</w:t>
            </w:r>
          </w:p>
        </w:tc>
      </w:tr>
      <w:tr w:rsidR="00EB43FF" w:rsidRPr="00EB43FF" w14:paraId="3977C48C" w14:textId="77777777" w:rsidTr="00EB43F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142" w:type="dxa"/>
        </w:trPr>
        <w:tc>
          <w:tcPr>
            <w:tcW w:w="4248" w:type="dxa"/>
            <w:vMerge/>
            <w:tcBorders>
              <w:top w:val="nil"/>
              <w:left w:val="nil"/>
              <w:bottom w:val="nil"/>
              <w:right w:val="nil"/>
            </w:tcBorders>
          </w:tcPr>
          <w:p w14:paraId="7873E926" w14:textId="77777777" w:rsidR="00EB43FF" w:rsidRPr="00EB43FF" w:rsidRDefault="00EB43FF" w:rsidP="00ED61CA"/>
        </w:tc>
        <w:tc>
          <w:tcPr>
            <w:tcW w:w="1564" w:type="dxa"/>
            <w:tcBorders>
              <w:top w:val="single" w:sz="4" w:space="0" w:color="auto"/>
              <w:left w:val="nil"/>
              <w:bottom w:val="nil"/>
              <w:right w:val="nil"/>
            </w:tcBorders>
          </w:tcPr>
          <w:p w14:paraId="11C45CEE" w14:textId="77777777" w:rsidR="00EB43FF" w:rsidRPr="00EB43FF" w:rsidRDefault="00EB43FF" w:rsidP="00ED61CA">
            <w:pPr>
              <w:jc w:val="center"/>
            </w:pPr>
            <w:r w:rsidRPr="00EB43FF">
              <w:rPr>
                <w:vertAlign w:val="superscript"/>
              </w:rPr>
              <w:t>(подпись)</w:t>
            </w:r>
          </w:p>
        </w:tc>
        <w:tc>
          <w:tcPr>
            <w:tcW w:w="3532" w:type="dxa"/>
            <w:gridSpan w:val="2"/>
            <w:tcBorders>
              <w:top w:val="single" w:sz="4" w:space="0" w:color="auto"/>
              <w:left w:val="nil"/>
              <w:bottom w:val="nil"/>
              <w:right w:val="nil"/>
            </w:tcBorders>
          </w:tcPr>
          <w:p w14:paraId="352DCF55" w14:textId="77777777" w:rsidR="00EB43FF" w:rsidRPr="00EB43FF" w:rsidRDefault="00EB43FF" w:rsidP="00ED61CA">
            <w:pPr>
              <w:jc w:val="center"/>
            </w:pPr>
            <w:r w:rsidRPr="00EB43FF">
              <w:rPr>
                <w:vertAlign w:val="superscript"/>
              </w:rPr>
              <w:t>(ФИО)</w:t>
            </w:r>
          </w:p>
        </w:tc>
      </w:tr>
    </w:tbl>
    <w:p w14:paraId="02A8CD13" w14:textId="19E9D3B4" w:rsidR="00EB43FF" w:rsidRDefault="00EB43FF" w:rsidP="00EB43FF">
      <w:pPr>
        <w:pStyle w:val="Heading3"/>
        <w:keepNext w:val="0"/>
        <w:widowControl w:val="0"/>
        <w:jc w:val="center"/>
        <w:rPr>
          <w:rFonts w:ascii="Times New Roman" w:hAnsi="Times New Roman" w:cs="Times New Roman"/>
          <w:color w:val="auto"/>
        </w:rPr>
      </w:pPr>
    </w:p>
    <w:p w14:paraId="3A6B537E" w14:textId="426EDDF8" w:rsidR="00EB43FF" w:rsidRDefault="00EB43FF" w:rsidP="00EB43FF"/>
    <w:p w14:paraId="32463ABA" w14:textId="4B47BDEC" w:rsidR="00EB43FF" w:rsidRDefault="00EB43FF" w:rsidP="00EB43FF"/>
    <w:p w14:paraId="2760D828" w14:textId="77777777" w:rsidR="00EB43FF" w:rsidRPr="00EB43FF" w:rsidRDefault="00EB43FF" w:rsidP="00EB43FF"/>
    <w:p w14:paraId="082B5634" w14:textId="20CFF26C" w:rsidR="008C43A6" w:rsidRPr="00EB43FF" w:rsidRDefault="00755346" w:rsidP="00EB43FF">
      <w:pPr>
        <w:pStyle w:val="Heading3"/>
        <w:keepNext w:val="0"/>
        <w:widowControl w:val="0"/>
        <w:jc w:val="center"/>
      </w:pPr>
      <w:r w:rsidRPr="00EB43FF">
        <w:rPr>
          <w:rFonts w:ascii="Times New Roman" w:hAnsi="Times New Roman" w:cs="Times New Roman"/>
          <w:color w:val="auto"/>
        </w:rPr>
        <w:t>Тюмень, 20</w:t>
      </w:r>
      <w:r w:rsidR="00660957" w:rsidRPr="00EB43FF">
        <w:rPr>
          <w:rFonts w:ascii="Times New Roman" w:hAnsi="Times New Roman" w:cs="Times New Roman"/>
          <w:color w:val="auto"/>
        </w:rPr>
        <w:t>26</w:t>
      </w:r>
      <w:r w:rsidRPr="00EB43FF">
        <w:rPr>
          <w:rFonts w:ascii="Times New Roman" w:hAnsi="Times New Roman" w:cs="Times New Roman"/>
          <w:color w:val="auto"/>
        </w:rPr>
        <w:br w:type="page" w:clear="all"/>
      </w:r>
    </w:p>
    <w:p w14:paraId="0196CAFB" w14:textId="77777777" w:rsidR="008C43A6" w:rsidRPr="00EB43FF" w:rsidRDefault="00755346">
      <w:pPr>
        <w:widowControl w:val="0"/>
        <w:jc w:val="right"/>
        <w:rPr>
          <w:i/>
        </w:rPr>
      </w:pPr>
      <w:r w:rsidRPr="00EB43FF">
        <w:rPr>
          <w:i/>
        </w:rPr>
        <w:lastRenderedPageBreak/>
        <w:t xml:space="preserve">Продолжение отчета </w:t>
      </w:r>
    </w:p>
    <w:p w14:paraId="10F5BA9B" w14:textId="77777777" w:rsidR="008C43A6" w:rsidRPr="00EB43FF" w:rsidRDefault="008C43A6">
      <w:pPr>
        <w:widowControl w:val="0"/>
        <w:rPr>
          <w:sz w:val="28"/>
          <w:szCs w:val="28"/>
        </w:rPr>
      </w:pPr>
    </w:p>
    <w:p w14:paraId="3E04815C" w14:textId="77777777" w:rsidR="008C43A6" w:rsidRPr="00EB43FF" w:rsidRDefault="008C43A6">
      <w:pPr>
        <w:widowControl w:val="0"/>
        <w:rPr>
          <w:sz w:val="28"/>
          <w:szCs w:val="28"/>
        </w:rPr>
      </w:pPr>
    </w:p>
    <w:p w14:paraId="4DE37C7A" w14:textId="71F80E78" w:rsidR="008C43A6" w:rsidRPr="00EB43FF" w:rsidRDefault="008C43A6">
      <w:pPr>
        <w:widowControl w:val="0"/>
        <w:rPr>
          <w:sz w:val="28"/>
          <w:szCs w:val="28"/>
        </w:rPr>
      </w:pPr>
    </w:p>
    <w:p w14:paraId="544FFF70" w14:textId="1C07509E" w:rsidR="006C32BE" w:rsidRPr="00EB43FF" w:rsidRDefault="006C32BE">
      <w:pPr>
        <w:widowControl w:val="0"/>
        <w:rPr>
          <w:sz w:val="28"/>
          <w:szCs w:val="28"/>
        </w:rPr>
      </w:pPr>
    </w:p>
    <w:p w14:paraId="5FAC8A93" w14:textId="794D06AF" w:rsidR="006C32BE" w:rsidRPr="00EB43FF" w:rsidRDefault="006C32BE">
      <w:pPr>
        <w:widowControl w:val="0"/>
        <w:rPr>
          <w:sz w:val="28"/>
          <w:szCs w:val="28"/>
        </w:rPr>
      </w:pPr>
    </w:p>
    <w:p w14:paraId="1B066D40" w14:textId="6099E586" w:rsidR="006C32BE" w:rsidRPr="00EB43FF" w:rsidRDefault="006C32BE">
      <w:pPr>
        <w:widowControl w:val="0"/>
        <w:rPr>
          <w:sz w:val="28"/>
          <w:szCs w:val="28"/>
        </w:rPr>
      </w:pPr>
    </w:p>
    <w:p w14:paraId="0B072524" w14:textId="2C28994A" w:rsidR="006C32BE" w:rsidRPr="00EB43FF" w:rsidRDefault="006C32BE">
      <w:pPr>
        <w:widowControl w:val="0"/>
        <w:rPr>
          <w:sz w:val="28"/>
          <w:szCs w:val="28"/>
        </w:rPr>
      </w:pPr>
    </w:p>
    <w:p w14:paraId="2C8D831A" w14:textId="4BEB4068" w:rsidR="006C32BE" w:rsidRPr="00EB43FF" w:rsidRDefault="006C32BE">
      <w:pPr>
        <w:widowControl w:val="0"/>
        <w:rPr>
          <w:sz w:val="28"/>
          <w:szCs w:val="28"/>
        </w:rPr>
      </w:pPr>
    </w:p>
    <w:p w14:paraId="1B12A5F5" w14:textId="3575691E" w:rsidR="006C32BE" w:rsidRPr="00EB43FF" w:rsidRDefault="006C32BE">
      <w:pPr>
        <w:widowControl w:val="0"/>
        <w:rPr>
          <w:sz w:val="28"/>
          <w:szCs w:val="28"/>
        </w:rPr>
      </w:pPr>
    </w:p>
    <w:p w14:paraId="744E77D1" w14:textId="0157778E" w:rsidR="006C32BE" w:rsidRPr="00EB43FF" w:rsidRDefault="006C32BE">
      <w:pPr>
        <w:widowControl w:val="0"/>
        <w:rPr>
          <w:sz w:val="28"/>
          <w:szCs w:val="28"/>
        </w:rPr>
      </w:pPr>
    </w:p>
    <w:p w14:paraId="139221FC" w14:textId="682E7825" w:rsidR="006C32BE" w:rsidRPr="00EB43FF" w:rsidRDefault="006C32BE">
      <w:pPr>
        <w:widowControl w:val="0"/>
        <w:rPr>
          <w:sz w:val="28"/>
          <w:szCs w:val="28"/>
        </w:rPr>
      </w:pPr>
    </w:p>
    <w:p w14:paraId="59C4003D" w14:textId="4F4A0FC2" w:rsidR="006C32BE" w:rsidRPr="00EB43FF" w:rsidRDefault="006C32BE">
      <w:pPr>
        <w:widowControl w:val="0"/>
        <w:rPr>
          <w:sz w:val="28"/>
          <w:szCs w:val="28"/>
        </w:rPr>
      </w:pPr>
    </w:p>
    <w:p w14:paraId="674B5905" w14:textId="50A302F6" w:rsidR="006C32BE" w:rsidRPr="00EB43FF" w:rsidRDefault="006C32BE">
      <w:pPr>
        <w:widowControl w:val="0"/>
        <w:rPr>
          <w:sz w:val="28"/>
          <w:szCs w:val="28"/>
        </w:rPr>
      </w:pPr>
    </w:p>
    <w:p w14:paraId="18B571A9" w14:textId="03D60F27" w:rsidR="006C32BE" w:rsidRPr="00EB43FF" w:rsidRDefault="006C32BE">
      <w:pPr>
        <w:widowControl w:val="0"/>
        <w:rPr>
          <w:sz w:val="28"/>
          <w:szCs w:val="28"/>
        </w:rPr>
      </w:pPr>
    </w:p>
    <w:p w14:paraId="46100BD5" w14:textId="70A2BAD9" w:rsidR="006C32BE" w:rsidRPr="00EB43FF" w:rsidRDefault="006C32BE">
      <w:pPr>
        <w:widowControl w:val="0"/>
        <w:rPr>
          <w:sz w:val="28"/>
          <w:szCs w:val="28"/>
        </w:rPr>
      </w:pPr>
    </w:p>
    <w:p w14:paraId="2DE71A2F" w14:textId="15E44096" w:rsidR="006C32BE" w:rsidRPr="00EB43FF" w:rsidRDefault="006C32BE">
      <w:pPr>
        <w:widowControl w:val="0"/>
        <w:rPr>
          <w:sz w:val="28"/>
          <w:szCs w:val="28"/>
        </w:rPr>
      </w:pPr>
    </w:p>
    <w:p w14:paraId="708E8737" w14:textId="26E6492F" w:rsidR="006C32BE" w:rsidRPr="00EB43FF" w:rsidRDefault="006C32BE">
      <w:pPr>
        <w:widowControl w:val="0"/>
        <w:rPr>
          <w:sz w:val="28"/>
          <w:szCs w:val="28"/>
        </w:rPr>
      </w:pPr>
    </w:p>
    <w:p w14:paraId="6B9261D2" w14:textId="69BF95A5" w:rsidR="006C32BE" w:rsidRPr="00EB43FF" w:rsidRDefault="006C32BE">
      <w:pPr>
        <w:widowControl w:val="0"/>
        <w:rPr>
          <w:sz w:val="28"/>
          <w:szCs w:val="28"/>
        </w:rPr>
      </w:pPr>
    </w:p>
    <w:p w14:paraId="75DCCB8E" w14:textId="327A0704" w:rsidR="006C32BE" w:rsidRPr="00EB43FF" w:rsidRDefault="006C32BE">
      <w:pPr>
        <w:widowControl w:val="0"/>
        <w:rPr>
          <w:sz w:val="28"/>
          <w:szCs w:val="28"/>
        </w:rPr>
      </w:pPr>
    </w:p>
    <w:p w14:paraId="0E6BE4D2" w14:textId="5C3600E3" w:rsidR="006C32BE" w:rsidRPr="00EB43FF" w:rsidRDefault="006C32BE">
      <w:pPr>
        <w:widowControl w:val="0"/>
        <w:rPr>
          <w:sz w:val="28"/>
          <w:szCs w:val="28"/>
        </w:rPr>
      </w:pPr>
    </w:p>
    <w:p w14:paraId="1ECCF1F0" w14:textId="376A4620" w:rsidR="006C32BE" w:rsidRPr="00EB43FF" w:rsidRDefault="006C32BE">
      <w:pPr>
        <w:widowControl w:val="0"/>
        <w:rPr>
          <w:sz w:val="28"/>
          <w:szCs w:val="28"/>
        </w:rPr>
      </w:pPr>
    </w:p>
    <w:p w14:paraId="03110D79" w14:textId="403E9840" w:rsidR="006C32BE" w:rsidRPr="00EB43FF" w:rsidRDefault="006C32BE">
      <w:pPr>
        <w:widowControl w:val="0"/>
        <w:rPr>
          <w:sz w:val="28"/>
          <w:szCs w:val="28"/>
        </w:rPr>
      </w:pPr>
    </w:p>
    <w:p w14:paraId="3C63990F" w14:textId="53F39BB5" w:rsidR="006C32BE" w:rsidRPr="00EB43FF" w:rsidRDefault="006C32BE">
      <w:pPr>
        <w:widowControl w:val="0"/>
        <w:rPr>
          <w:sz w:val="28"/>
          <w:szCs w:val="28"/>
        </w:rPr>
      </w:pPr>
    </w:p>
    <w:p w14:paraId="43A93EA1" w14:textId="4ED47217" w:rsidR="006C32BE" w:rsidRPr="00EB43FF" w:rsidRDefault="006C32BE">
      <w:pPr>
        <w:widowControl w:val="0"/>
        <w:rPr>
          <w:sz w:val="28"/>
          <w:szCs w:val="28"/>
        </w:rPr>
      </w:pPr>
    </w:p>
    <w:p w14:paraId="4729C0C2" w14:textId="27D4BB9A" w:rsidR="006C32BE" w:rsidRPr="00EB43FF" w:rsidRDefault="006C32BE">
      <w:pPr>
        <w:widowControl w:val="0"/>
        <w:rPr>
          <w:sz w:val="28"/>
          <w:szCs w:val="28"/>
        </w:rPr>
      </w:pPr>
    </w:p>
    <w:p w14:paraId="272DD6B8" w14:textId="2493072B" w:rsidR="006C32BE" w:rsidRPr="00EB43FF" w:rsidRDefault="006C32BE">
      <w:pPr>
        <w:widowControl w:val="0"/>
        <w:rPr>
          <w:sz w:val="28"/>
          <w:szCs w:val="28"/>
        </w:rPr>
      </w:pPr>
    </w:p>
    <w:p w14:paraId="3786CA8C" w14:textId="4915331A" w:rsidR="006C32BE" w:rsidRPr="00EB43FF" w:rsidRDefault="006C32BE">
      <w:pPr>
        <w:widowControl w:val="0"/>
        <w:rPr>
          <w:sz w:val="28"/>
          <w:szCs w:val="28"/>
        </w:rPr>
      </w:pPr>
    </w:p>
    <w:p w14:paraId="4D5648E8" w14:textId="0237CBAB" w:rsidR="006C32BE" w:rsidRPr="00EB43FF" w:rsidRDefault="006C32BE">
      <w:pPr>
        <w:widowControl w:val="0"/>
        <w:rPr>
          <w:sz w:val="28"/>
          <w:szCs w:val="28"/>
        </w:rPr>
      </w:pPr>
    </w:p>
    <w:p w14:paraId="27A89837" w14:textId="77777777" w:rsidR="006C32BE" w:rsidRPr="00EB43FF" w:rsidRDefault="006C32BE">
      <w:pPr>
        <w:widowControl w:val="0"/>
        <w:rPr>
          <w:sz w:val="28"/>
          <w:szCs w:val="28"/>
        </w:rPr>
      </w:pPr>
    </w:p>
    <w:p w14:paraId="2B2B3295" w14:textId="77777777" w:rsidR="008C43A6" w:rsidRPr="00EB43FF" w:rsidRDefault="008C43A6">
      <w:pPr>
        <w:widowControl w:val="0"/>
        <w:rPr>
          <w:sz w:val="28"/>
          <w:szCs w:val="28"/>
        </w:rPr>
      </w:pPr>
    </w:p>
    <w:p w14:paraId="334044F0" w14:textId="77777777" w:rsidR="008C43A6" w:rsidRPr="00EB43FF" w:rsidRDefault="008C43A6">
      <w:pPr>
        <w:widowControl w:val="0"/>
        <w:rPr>
          <w:sz w:val="28"/>
          <w:szCs w:val="28"/>
        </w:rPr>
      </w:pPr>
    </w:p>
    <w:p w14:paraId="20F700F1" w14:textId="3EEBE602" w:rsidR="00EB43FF" w:rsidRDefault="00EB43FF">
      <w:pPr>
        <w:widowControl w:val="0"/>
        <w:rPr>
          <w:sz w:val="28"/>
          <w:szCs w:val="28"/>
        </w:rPr>
      </w:pPr>
    </w:p>
    <w:p w14:paraId="7AE3A700" w14:textId="77777777" w:rsidR="00EB43FF" w:rsidRPr="00EB43FF" w:rsidRDefault="00EB43FF">
      <w:pPr>
        <w:widowControl w:val="0"/>
        <w:rPr>
          <w:sz w:val="28"/>
          <w:szCs w:val="28"/>
        </w:rPr>
      </w:pPr>
    </w:p>
    <w:p w14:paraId="2476A65E" w14:textId="77777777" w:rsidR="008C43A6" w:rsidRPr="00EB43FF" w:rsidRDefault="008C43A6">
      <w:pPr>
        <w:widowControl w:val="0"/>
        <w:rPr>
          <w:sz w:val="28"/>
          <w:szCs w:val="28"/>
        </w:rPr>
      </w:pPr>
    </w:p>
    <w:p w14:paraId="76D91FF0" w14:textId="77777777" w:rsidR="008C43A6" w:rsidRPr="00EB43FF" w:rsidRDefault="008C43A6">
      <w:pPr>
        <w:widowControl w:val="0"/>
        <w:rPr>
          <w:sz w:val="28"/>
          <w:szCs w:val="28"/>
        </w:rPr>
      </w:pPr>
    </w:p>
    <w:p w14:paraId="02AB3872" w14:textId="77777777" w:rsidR="008C43A6" w:rsidRPr="00EB43FF" w:rsidRDefault="008C43A6">
      <w:pPr>
        <w:widowControl w:val="0"/>
        <w:rPr>
          <w:sz w:val="28"/>
          <w:szCs w:val="28"/>
        </w:rPr>
      </w:pPr>
    </w:p>
    <w:p w14:paraId="7DA1236F" w14:textId="77777777" w:rsidR="008C43A6" w:rsidRPr="00EB43FF" w:rsidRDefault="008C43A6">
      <w:pPr>
        <w:widowControl w:val="0"/>
        <w:rPr>
          <w:sz w:val="28"/>
          <w:szCs w:val="28"/>
        </w:rPr>
      </w:pPr>
    </w:p>
    <w:p w14:paraId="29D9581B" w14:textId="77777777" w:rsidR="008C43A6" w:rsidRPr="00EB43FF" w:rsidRDefault="008C43A6">
      <w:pPr>
        <w:widowControl w:val="0"/>
        <w:rPr>
          <w:sz w:val="28"/>
          <w:szCs w:val="28"/>
        </w:rPr>
      </w:pPr>
    </w:p>
    <w:p w14:paraId="775FC53A" w14:textId="618C2F3C" w:rsidR="008C43A6" w:rsidRPr="00EB43FF" w:rsidRDefault="00755346">
      <w:pPr>
        <w:widowControl w:val="0"/>
      </w:pPr>
      <w:r w:rsidRPr="00EB43FF">
        <w:t>Защищен</w:t>
      </w:r>
      <w:r w:rsidRPr="00EB43FF">
        <w:tab/>
      </w:r>
      <w:r w:rsidRPr="00EB43FF">
        <w:tab/>
      </w:r>
      <w:r w:rsidRPr="00EB43FF">
        <w:tab/>
      </w:r>
      <w:r w:rsidRPr="00EB43FF">
        <w:tab/>
      </w:r>
      <w:r w:rsidRPr="00EB43FF">
        <w:tab/>
      </w:r>
      <w:r w:rsidRPr="00EB43FF">
        <w:tab/>
      </w:r>
      <w:r w:rsidRPr="00EB43FF">
        <w:tab/>
      </w:r>
      <w:r w:rsidRPr="00EB43FF">
        <w:tab/>
        <w:t>______________ 20</w:t>
      </w:r>
      <w:r w:rsidR="006C32BE" w:rsidRPr="00EB43FF">
        <w:t>26</w:t>
      </w:r>
    </w:p>
    <w:p w14:paraId="301E365C" w14:textId="77777777" w:rsidR="008C43A6" w:rsidRPr="00EB43FF" w:rsidRDefault="008C43A6">
      <w:pPr>
        <w:widowControl w:val="0"/>
      </w:pPr>
    </w:p>
    <w:p w14:paraId="12183DAB" w14:textId="77777777" w:rsidR="008C43A6" w:rsidRPr="00EB43FF" w:rsidRDefault="008C43A6">
      <w:pPr>
        <w:widowControl w:val="0"/>
      </w:pPr>
    </w:p>
    <w:p w14:paraId="47027F38" w14:textId="77777777" w:rsidR="008C43A6" w:rsidRPr="00EB43FF" w:rsidRDefault="00755346">
      <w:pPr>
        <w:widowControl w:val="0"/>
      </w:pPr>
      <w:r w:rsidRPr="00EB43FF">
        <w:t>Результаты</w:t>
      </w:r>
    </w:p>
    <w:p w14:paraId="45D766BA" w14:textId="160A3F50" w:rsidR="008C43A6" w:rsidRDefault="00755346">
      <w:pPr>
        <w:jc w:val="center"/>
        <w:rPr>
          <w:vertAlign w:val="superscript"/>
        </w:rPr>
      </w:pPr>
      <w:r w:rsidRPr="00EB43FF">
        <w:t>экзамена / зачета</w:t>
      </w:r>
      <w:r w:rsidRPr="00EB43FF">
        <w:tab/>
        <w:t>____________</w:t>
      </w:r>
      <w:r w:rsidRPr="00EB43FF">
        <w:tab/>
        <w:t>__________________________________________</w:t>
      </w:r>
      <w:r w:rsidRPr="00EB43FF">
        <w:tab/>
      </w:r>
      <w:r w:rsidRPr="00EB43FF">
        <w:tab/>
      </w:r>
      <w:r w:rsidRPr="00EB43FF">
        <w:tab/>
      </w:r>
      <w:r w:rsidRPr="00EB43FF">
        <w:tab/>
      </w:r>
      <w:r w:rsidRPr="00EB43FF">
        <w:tab/>
      </w:r>
      <w:r w:rsidRPr="00EB43FF">
        <w:tab/>
      </w:r>
      <w:r w:rsidRPr="00EB43FF">
        <w:rPr>
          <w:vertAlign w:val="superscript"/>
        </w:rPr>
        <w:t>(подпись руководителя практики от школы)</w:t>
      </w:r>
    </w:p>
    <w:p w14:paraId="222B8D65" w14:textId="7BDC3168" w:rsidR="000A5800" w:rsidRDefault="000A5800">
      <w:pPr>
        <w:jc w:val="center"/>
        <w:rPr>
          <w:vertAlign w:val="superscript"/>
        </w:rPr>
      </w:pPr>
    </w:p>
    <w:sdt>
      <w:sdtPr>
        <w:rPr>
          <w:rFonts w:ascii="Times New Roman" w:eastAsia="Times New Roman" w:hAnsi="Times New Roman" w:cs="Times New Roman"/>
          <w:sz w:val="24"/>
          <w:szCs w:val="24"/>
          <w:lang w:eastAsia="ru-RU"/>
        </w:rPr>
        <w:id w:val="271900148"/>
        <w:docPartObj>
          <w:docPartGallery w:val="Table of Contents"/>
          <w:docPartUnique/>
        </w:docPartObj>
      </w:sdtPr>
      <w:sdtEndPr>
        <w:rPr>
          <w:b/>
          <w:bCs/>
          <w:color w:val="000000" w:themeColor="text1"/>
        </w:rPr>
      </w:sdtEndPr>
      <w:sdtContent>
        <w:p w14:paraId="5B13D63F" w14:textId="073BF30C" w:rsidR="000A5800" w:rsidRPr="000A5800" w:rsidRDefault="000A5800" w:rsidP="000A5800">
          <w:pPr>
            <w:pStyle w:val="TOCHeading"/>
            <w:rPr>
              <w:rFonts w:ascii="Times New Roman" w:hAnsi="Times New Roman" w:cs="Times New Roman"/>
              <w:b/>
              <w:bCs/>
              <w:lang w:val="en-US"/>
            </w:rPr>
          </w:pPr>
          <w:r>
            <w:fldChar w:fldCharType="begin"/>
          </w:r>
          <w:r>
            <w:instrText xml:space="preserve"> TOC \o "1-3" \h \z \u </w:instrText>
          </w:r>
          <w:r>
            <w:fldChar w:fldCharType="separate"/>
          </w:r>
          <w:r w:rsidRPr="000A5800">
            <w:rPr>
              <w:rFonts w:ascii="Times New Roman" w:hAnsi="Times New Roman" w:cs="Times New Roman"/>
              <w:b/>
              <w:bCs/>
              <w:sz w:val="28"/>
              <w:szCs w:val="28"/>
            </w:rPr>
            <w:t>Введение</w:t>
          </w:r>
          <w:r>
            <w:rPr>
              <w:rFonts w:ascii="Times New Roman" w:hAnsi="Times New Roman" w:cs="Times New Roman"/>
              <w:b/>
              <w:bCs/>
              <w:sz w:val="28"/>
              <w:szCs w:val="28"/>
              <w:lang w:val="en-US"/>
            </w:rPr>
            <w:t xml:space="preserve"> </w:t>
          </w:r>
          <w:r w:rsidRPr="000A5800">
            <w:rPr>
              <w:rFonts w:ascii="Times New Roman" w:hAnsi="Times New Roman" w:cs="Times New Roman"/>
              <w:sz w:val="28"/>
              <w:szCs w:val="28"/>
              <w:lang w:val="en-US"/>
            </w:rPr>
            <w:t>………………………………………………………………………… 4</w:t>
          </w:r>
        </w:p>
        <w:p w14:paraId="230F06EE" w14:textId="0805F82D"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1" w:history="1">
            <w:r w:rsidR="000A5800" w:rsidRPr="000A5800">
              <w:rPr>
                <w:rStyle w:val="Hyperlink"/>
                <w:noProof/>
                <w:sz w:val="28"/>
                <w:szCs w:val="28"/>
              </w:rPr>
              <w:t>Глава 1. Практика «Сбои»</w:t>
            </w:r>
            <w:r w:rsidR="000A5800">
              <w:rPr>
                <w:rStyle w:val="Hyperlink"/>
                <w:noProof/>
                <w:sz w:val="28"/>
                <w:szCs w:val="28"/>
                <w:lang w:val="en-US"/>
              </w:rPr>
              <w:t xml:space="preserve"> </w:t>
            </w:r>
            <w:r w:rsidR="000A5800" w:rsidRPr="000A5800">
              <w:rPr>
                <w:noProof/>
                <w:webHidden/>
                <w:sz w:val="28"/>
                <w:szCs w:val="28"/>
              </w:rPr>
              <w:tab/>
            </w:r>
            <w:r w:rsidR="00676F22">
              <w:rPr>
                <w:noProof/>
                <w:webHidden/>
                <w:sz w:val="28"/>
                <w:szCs w:val="28"/>
              </w:rPr>
              <w:t>5</w:t>
            </w:r>
          </w:hyperlink>
        </w:p>
        <w:p w14:paraId="12899C59" w14:textId="0F93C34B"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2" w:history="1">
            <w:r w:rsidR="000A5800" w:rsidRPr="000A5800">
              <w:rPr>
                <w:rStyle w:val="Hyperlink"/>
                <w:noProof/>
                <w:sz w:val="28"/>
                <w:szCs w:val="28"/>
              </w:rPr>
              <w:t>1.1. Описание Предметной Области И Сущностей</w:t>
            </w:r>
            <w:r w:rsidR="000A5800" w:rsidRPr="000A5800">
              <w:rPr>
                <w:noProof/>
                <w:webHidden/>
                <w:sz w:val="28"/>
                <w:szCs w:val="28"/>
              </w:rPr>
              <w:tab/>
            </w:r>
            <w:r w:rsidR="00676F22">
              <w:rPr>
                <w:noProof/>
                <w:webHidden/>
                <w:sz w:val="28"/>
                <w:szCs w:val="28"/>
              </w:rPr>
              <w:t>5</w:t>
            </w:r>
          </w:hyperlink>
        </w:p>
        <w:p w14:paraId="443FCB89" w14:textId="7717DD2B"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3" w:history="1">
            <w:r w:rsidR="000A5800" w:rsidRPr="000A5800">
              <w:rPr>
                <w:rStyle w:val="Hyperlink"/>
                <w:noProof/>
                <w:sz w:val="28"/>
                <w:szCs w:val="28"/>
              </w:rPr>
              <w:t>1.2. Диаграмма Классов</w:t>
            </w:r>
            <w:r w:rsidR="000A5800">
              <w:rPr>
                <w:rStyle w:val="Hyperlink"/>
                <w:noProof/>
                <w:sz w:val="28"/>
                <w:szCs w:val="28"/>
              </w:rPr>
              <w:t xml:space="preserve"> </w:t>
            </w:r>
            <w:r w:rsidR="000A5800" w:rsidRPr="000A5800">
              <w:rPr>
                <w:noProof/>
                <w:webHidden/>
                <w:sz w:val="28"/>
                <w:szCs w:val="28"/>
              </w:rPr>
              <w:tab/>
            </w:r>
            <w:r w:rsidR="00676F22">
              <w:rPr>
                <w:noProof/>
                <w:webHidden/>
                <w:sz w:val="28"/>
                <w:szCs w:val="28"/>
              </w:rPr>
              <w:t>5-6</w:t>
            </w:r>
          </w:hyperlink>
        </w:p>
        <w:p w14:paraId="5E70325D" w14:textId="53A387F5"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4" w:history="1">
            <w:r w:rsidR="000A5800" w:rsidRPr="000A5800">
              <w:rPr>
                <w:rStyle w:val="Hyperlink"/>
                <w:noProof/>
                <w:sz w:val="28"/>
                <w:szCs w:val="28"/>
              </w:rPr>
              <w:t>Глава 2. Практика «</w:t>
            </w:r>
            <w:r w:rsidR="000A5800" w:rsidRPr="000A5800">
              <w:rPr>
                <w:rStyle w:val="Hyperlink"/>
                <w:noProof/>
                <w:sz w:val="28"/>
                <w:szCs w:val="28"/>
                <w:lang w:val="en-US"/>
              </w:rPr>
              <w:t>Homm</w:t>
            </w:r>
            <w:r w:rsidR="000A5800" w:rsidRPr="000A5800">
              <w:rPr>
                <w:rStyle w:val="Hyperlink"/>
                <w:noProof/>
                <w:sz w:val="28"/>
                <w:szCs w:val="28"/>
              </w:rPr>
              <w:t>»</w:t>
            </w:r>
            <w:r w:rsidR="000A5800" w:rsidRPr="000A5800">
              <w:rPr>
                <w:noProof/>
                <w:webHidden/>
                <w:sz w:val="28"/>
                <w:szCs w:val="28"/>
              </w:rPr>
              <w:tab/>
            </w:r>
            <w:r w:rsidR="00676F22">
              <w:rPr>
                <w:noProof/>
                <w:webHidden/>
                <w:sz w:val="28"/>
                <w:szCs w:val="28"/>
              </w:rPr>
              <w:t>7</w:t>
            </w:r>
          </w:hyperlink>
        </w:p>
        <w:p w14:paraId="114913B2" w14:textId="780B8EB7"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5" w:history="1">
            <w:r w:rsidR="000A5800" w:rsidRPr="000A5800">
              <w:rPr>
                <w:rStyle w:val="Hyperlink"/>
                <w:noProof/>
                <w:sz w:val="28"/>
                <w:szCs w:val="28"/>
              </w:rPr>
              <w:t>2.1. Описание Предметной Области И Сущностей</w:t>
            </w:r>
            <w:r w:rsidR="000A5800" w:rsidRPr="000A5800">
              <w:rPr>
                <w:noProof/>
                <w:webHidden/>
                <w:sz w:val="28"/>
                <w:szCs w:val="28"/>
              </w:rPr>
              <w:tab/>
            </w:r>
            <w:r w:rsidR="00676F22">
              <w:rPr>
                <w:noProof/>
                <w:webHidden/>
                <w:sz w:val="28"/>
                <w:szCs w:val="28"/>
              </w:rPr>
              <w:t>7</w:t>
            </w:r>
          </w:hyperlink>
        </w:p>
        <w:p w14:paraId="3B855B72" w14:textId="60BF6414"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6" w:history="1">
            <w:r w:rsidR="000A5800" w:rsidRPr="000A5800">
              <w:rPr>
                <w:rStyle w:val="Hyperlink"/>
                <w:noProof/>
                <w:sz w:val="28"/>
                <w:szCs w:val="28"/>
              </w:rPr>
              <w:t>2.2. Диаграмма Классов</w:t>
            </w:r>
            <w:r w:rsidR="000A5800">
              <w:rPr>
                <w:rStyle w:val="Hyperlink"/>
                <w:noProof/>
                <w:sz w:val="28"/>
                <w:szCs w:val="28"/>
              </w:rPr>
              <w:t xml:space="preserve"> </w:t>
            </w:r>
            <w:r w:rsidR="000A5800" w:rsidRPr="000A5800">
              <w:rPr>
                <w:noProof/>
                <w:webHidden/>
                <w:sz w:val="28"/>
                <w:szCs w:val="28"/>
              </w:rPr>
              <w:tab/>
            </w:r>
          </w:hyperlink>
          <w:r w:rsidR="007D758B">
            <w:rPr>
              <w:noProof/>
              <w:sz w:val="28"/>
              <w:szCs w:val="28"/>
            </w:rPr>
            <w:t>7-8</w:t>
          </w:r>
        </w:p>
        <w:p w14:paraId="0611FEB5" w14:textId="74841263"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7" w:history="1">
            <w:r w:rsidR="000A5800" w:rsidRPr="000A5800">
              <w:rPr>
                <w:rStyle w:val="Hyperlink"/>
                <w:noProof/>
                <w:sz w:val="28"/>
                <w:szCs w:val="28"/>
              </w:rPr>
              <w:t>Глава 3. Практика «Геометрия-2»</w:t>
            </w:r>
            <w:r w:rsidR="000A5800" w:rsidRPr="000A5800">
              <w:rPr>
                <w:noProof/>
                <w:webHidden/>
                <w:sz w:val="28"/>
                <w:szCs w:val="28"/>
              </w:rPr>
              <w:tab/>
            </w:r>
          </w:hyperlink>
          <w:r w:rsidR="007D758B">
            <w:rPr>
              <w:noProof/>
              <w:sz w:val="28"/>
              <w:szCs w:val="28"/>
            </w:rPr>
            <w:t>9</w:t>
          </w:r>
        </w:p>
        <w:p w14:paraId="7B651482" w14:textId="7D9D49A5"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8" w:history="1">
            <w:r w:rsidR="000A5800" w:rsidRPr="000A5800">
              <w:rPr>
                <w:rStyle w:val="Hyperlink"/>
                <w:noProof/>
                <w:sz w:val="28"/>
                <w:szCs w:val="28"/>
              </w:rPr>
              <w:t>3.1. Описание Предметной Области И Сущностей</w:t>
            </w:r>
            <w:r w:rsidR="000A5800" w:rsidRPr="000A5800">
              <w:rPr>
                <w:noProof/>
                <w:webHidden/>
                <w:sz w:val="28"/>
                <w:szCs w:val="28"/>
              </w:rPr>
              <w:tab/>
            </w:r>
            <w:r w:rsidR="007D758B">
              <w:rPr>
                <w:noProof/>
                <w:webHidden/>
                <w:sz w:val="28"/>
                <w:szCs w:val="28"/>
              </w:rPr>
              <w:t>9</w:t>
            </w:r>
          </w:hyperlink>
        </w:p>
        <w:p w14:paraId="6FD0A640" w14:textId="5945D396"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69" w:history="1">
            <w:r w:rsidR="000A5800" w:rsidRPr="000A5800">
              <w:rPr>
                <w:rStyle w:val="Hyperlink"/>
                <w:noProof/>
                <w:sz w:val="28"/>
                <w:szCs w:val="28"/>
              </w:rPr>
              <w:t>3.2. Диаграмма Классов</w:t>
            </w:r>
            <w:r w:rsidR="000A5800">
              <w:rPr>
                <w:rStyle w:val="Hyperlink"/>
                <w:noProof/>
                <w:sz w:val="28"/>
                <w:szCs w:val="28"/>
              </w:rPr>
              <w:t xml:space="preserve"> </w:t>
            </w:r>
            <w:r w:rsidR="000A5800" w:rsidRPr="000A5800">
              <w:rPr>
                <w:noProof/>
                <w:webHidden/>
                <w:sz w:val="28"/>
                <w:szCs w:val="28"/>
              </w:rPr>
              <w:tab/>
            </w:r>
            <w:r w:rsidR="007D758B">
              <w:rPr>
                <w:noProof/>
                <w:webHidden/>
                <w:sz w:val="28"/>
                <w:szCs w:val="28"/>
              </w:rPr>
              <w:t>10-11</w:t>
            </w:r>
          </w:hyperlink>
        </w:p>
        <w:p w14:paraId="3286DC2A" w14:textId="19B832AE"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0" w:history="1">
            <w:r w:rsidR="000A5800" w:rsidRPr="000A5800">
              <w:rPr>
                <w:rStyle w:val="Hyperlink"/>
                <w:noProof/>
                <w:sz w:val="28"/>
                <w:szCs w:val="28"/>
              </w:rPr>
              <w:t>Глава 4. Практика «Роботы»</w:t>
            </w:r>
            <w:r w:rsidR="000A5800" w:rsidRPr="000A5800">
              <w:rPr>
                <w:noProof/>
                <w:webHidden/>
                <w:sz w:val="28"/>
                <w:szCs w:val="28"/>
              </w:rPr>
              <w:tab/>
            </w:r>
            <w:r w:rsidR="00676F22">
              <w:rPr>
                <w:noProof/>
                <w:webHidden/>
                <w:sz w:val="28"/>
                <w:szCs w:val="28"/>
              </w:rPr>
              <w:t>12</w:t>
            </w:r>
          </w:hyperlink>
        </w:p>
        <w:p w14:paraId="7AB8F4EC" w14:textId="3A114E4D"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1" w:history="1">
            <w:r w:rsidR="000A5800" w:rsidRPr="000A5800">
              <w:rPr>
                <w:rStyle w:val="Hyperlink"/>
                <w:noProof/>
                <w:sz w:val="28"/>
                <w:szCs w:val="28"/>
              </w:rPr>
              <w:t>4.1. Описание Предметной Области И Сущностей</w:t>
            </w:r>
            <w:r w:rsidR="000A5800" w:rsidRPr="000A5800">
              <w:rPr>
                <w:noProof/>
                <w:webHidden/>
                <w:sz w:val="28"/>
                <w:szCs w:val="28"/>
              </w:rPr>
              <w:tab/>
            </w:r>
            <w:r w:rsidR="00676F22">
              <w:rPr>
                <w:noProof/>
                <w:webHidden/>
                <w:sz w:val="28"/>
                <w:szCs w:val="28"/>
              </w:rPr>
              <w:t>12</w:t>
            </w:r>
          </w:hyperlink>
        </w:p>
        <w:p w14:paraId="2498EE62" w14:textId="59266E51"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2" w:history="1">
            <w:r w:rsidR="000A5800" w:rsidRPr="000A5800">
              <w:rPr>
                <w:rStyle w:val="Hyperlink"/>
                <w:noProof/>
                <w:sz w:val="28"/>
                <w:szCs w:val="28"/>
              </w:rPr>
              <w:t>4.2. Диаграмма Классов</w:t>
            </w:r>
            <w:r w:rsidR="000A5800">
              <w:rPr>
                <w:rStyle w:val="Hyperlink"/>
                <w:noProof/>
                <w:sz w:val="28"/>
                <w:szCs w:val="28"/>
              </w:rPr>
              <w:t xml:space="preserve"> </w:t>
            </w:r>
            <w:r w:rsidR="000A5800" w:rsidRPr="000A5800">
              <w:rPr>
                <w:noProof/>
                <w:webHidden/>
                <w:sz w:val="28"/>
                <w:szCs w:val="28"/>
              </w:rPr>
              <w:tab/>
            </w:r>
            <w:r w:rsidR="007D758B">
              <w:rPr>
                <w:noProof/>
                <w:webHidden/>
                <w:sz w:val="28"/>
                <w:szCs w:val="28"/>
              </w:rPr>
              <w:t>13-14</w:t>
            </w:r>
          </w:hyperlink>
        </w:p>
        <w:p w14:paraId="19FDE7C4" w14:textId="643BE9F8"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3" w:history="1">
            <w:r w:rsidR="000A5800" w:rsidRPr="000A5800">
              <w:rPr>
                <w:rStyle w:val="Hyperlink"/>
                <w:noProof/>
                <w:sz w:val="28"/>
                <w:szCs w:val="28"/>
              </w:rPr>
              <w:t>Глава 5. Практика «Генератор Отчётов»</w:t>
            </w:r>
            <w:r w:rsidR="000A5800" w:rsidRPr="000A5800">
              <w:rPr>
                <w:noProof/>
                <w:webHidden/>
                <w:sz w:val="28"/>
                <w:szCs w:val="28"/>
              </w:rPr>
              <w:tab/>
            </w:r>
            <w:r w:rsidR="007D758B">
              <w:rPr>
                <w:noProof/>
                <w:webHidden/>
                <w:sz w:val="28"/>
                <w:szCs w:val="28"/>
              </w:rPr>
              <w:t>15</w:t>
            </w:r>
          </w:hyperlink>
        </w:p>
        <w:p w14:paraId="3CB10C97" w14:textId="53C95201"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4" w:history="1">
            <w:r w:rsidR="000A5800" w:rsidRPr="000A5800">
              <w:rPr>
                <w:rStyle w:val="Hyperlink"/>
                <w:noProof/>
                <w:sz w:val="28"/>
                <w:szCs w:val="28"/>
              </w:rPr>
              <w:t>5.1. Описание Предметной Области И Сущностей</w:t>
            </w:r>
            <w:r w:rsidR="000A5800" w:rsidRPr="000A5800">
              <w:rPr>
                <w:noProof/>
                <w:webHidden/>
                <w:sz w:val="28"/>
                <w:szCs w:val="28"/>
              </w:rPr>
              <w:tab/>
            </w:r>
            <w:r w:rsidR="007D758B">
              <w:rPr>
                <w:noProof/>
                <w:webHidden/>
                <w:sz w:val="28"/>
                <w:szCs w:val="28"/>
              </w:rPr>
              <w:t>15</w:t>
            </w:r>
          </w:hyperlink>
        </w:p>
        <w:p w14:paraId="6F3CD425" w14:textId="750DCDC7"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5" w:history="1">
            <w:r w:rsidR="000A5800" w:rsidRPr="000A5800">
              <w:rPr>
                <w:rStyle w:val="Hyperlink"/>
                <w:noProof/>
                <w:sz w:val="28"/>
                <w:szCs w:val="28"/>
              </w:rPr>
              <w:t>5.2. Диаграмма Классов</w:t>
            </w:r>
            <w:r w:rsidR="000A5800">
              <w:rPr>
                <w:rStyle w:val="Hyperlink"/>
                <w:noProof/>
                <w:sz w:val="28"/>
                <w:szCs w:val="28"/>
              </w:rPr>
              <w:t xml:space="preserve"> </w:t>
            </w:r>
            <w:r w:rsidR="000A5800" w:rsidRPr="000A5800">
              <w:rPr>
                <w:noProof/>
                <w:webHidden/>
                <w:sz w:val="28"/>
                <w:szCs w:val="28"/>
              </w:rPr>
              <w:tab/>
            </w:r>
            <w:r w:rsidR="007D758B">
              <w:rPr>
                <w:noProof/>
                <w:webHidden/>
                <w:sz w:val="28"/>
                <w:szCs w:val="28"/>
              </w:rPr>
              <w:t>16-17</w:t>
            </w:r>
          </w:hyperlink>
        </w:p>
        <w:p w14:paraId="0BA380BD" w14:textId="78FA2D24"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6" w:history="1">
            <w:r w:rsidR="000A5800" w:rsidRPr="000A5800">
              <w:rPr>
                <w:rStyle w:val="Hyperlink"/>
                <w:noProof/>
                <w:sz w:val="28"/>
                <w:szCs w:val="28"/>
              </w:rPr>
              <w:t>Глава 6. Практика «Дифференцирование»</w:t>
            </w:r>
            <w:r w:rsidR="000A5800" w:rsidRPr="000A5800">
              <w:rPr>
                <w:noProof/>
                <w:webHidden/>
                <w:sz w:val="28"/>
                <w:szCs w:val="28"/>
              </w:rPr>
              <w:tab/>
            </w:r>
            <w:r w:rsidR="007D758B">
              <w:rPr>
                <w:noProof/>
                <w:webHidden/>
                <w:sz w:val="28"/>
                <w:szCs w:val="28"/>
              </w:rPr>
              <w:t>18</w:t>
            </w:r>
          </w:hyperlink>
        </w:p>
        <w:p w14:paraId="1A8E785A" w14:textId="4EEA8B96"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7" w:history="1">
            <w:r w:rsidR="000A5800" w:rsidRPr="000A5800">
              <w:rPr>
                <w:rStyle w:val="Hyperlink"/>
                <w:noProof/>
                <w:sz w:val="28"/>
                <w:szCs w:val="28"/>
              </w:rPr>
              <w:t>6.1. Описание Предметной Области И Сущностей</w:t>
            </w:r>
            <w:r w:rsidR="000A5800" w:rsidRPr="000A5800">
              <w:rPr>
                <w:noProof/>
                <w:webHidden/>
                <w:sz w:val="28"/>
                <w:szCs w:val="28"/>
              </w:rPr>
              <w:tab/>
            </w:r>
            <w:r w:rsidR="007D758B">
              <w:rPr>
                <w:noProof/>
                <w:webHidden/>
                <w:sz w:val="28"/>
                <w:szCs w:val="28"/>
              </w:rPr>
              <w:t>18</w:t>
            </w:r>
          </w:hyperlink>
        </w:p>
        <w:p w14:paraId="66ABD62E" w14:textId="544129CE"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8" w:history="1">
            <w:r w:rsidR="000A5800" w:rsidRPr="000A5800">
              <w:rPr>
                <w:rStyle w:val="Hyperlink"/>
                <w:noProof/>
                <w:sz w:val="28"/>
                <w:szCs w:val="28"/>
              </w:rPr>
              <w:t>6.2. Диаграмма Классов</w:t>
            </w:r>
            <w:r w:rsidR="000A5800">
              <w:rPr>
                <w:rStyle w:val="Hyperlink"/>
                <w:noProof/>
                <w:sz w:val="28"/>
                <w:szCs w:val="28"/>
              </w:rPr>
              <w:t xml:space="preserve"> </w:t>
            </w:r>
            <w:r w:rsidR="000A5800" w:rsidRPr="000A5800">
              <w:rPr>
                <w:noProof/>
                <w:webHidden/>
                <w:sz w:val="28"/>
                <w:szCs w:val="28"/>
              </w:rPr>
              <w:tab/>
            </w:r>
            <w:r w:rsidR="007D758B">
              <w:rPr>
                <w:noProof/>
                <w:webHidden/>
                <w:sz w:val="28"/>
                <w:szCs w:val="28"/>
              </w:rPr>
              <w:t>18-19</w:t>
            </w:r>
          </w:hyperlink>
        </w:p>
        <w:p w14:paraId="69449978" w14:textId="0FFE0008"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79" w:history="1">
            <w:r w:rsidR="000A5800" w:rsidRPr="000A5800">
              <w:rPr>
                <w:rStyle w:val="Hyperlink"/>
                <w:noProof/>
                <w:sz w:val="28"/>
                <w:szCs w:val="28"/>
              </w:rPr>
              <w:t>Глава 7. Практика «Taxiorder»</w:t>
            </w:r>
            <w:r w:rsidR="000A5800" w:rsidRPr="000A5800">
              <w:rPr>
                <w:noProof/>
                <w:webHidden/>
                <w:sz w:val="28"/>
                <w:szCs w:val="28"/>
              </w:rPr>
              <w:tab/>
            </w:r>
            <w:r w:rsidR="007D758B">
              <w:rPr>
                <w:noProof/>
                <w:webHidden/>
                <w:sz w:val="28"/>
                <w:szCs w:val="28"/>
              </w:rPr>
              <w:t>20</w:t>
            </w:r>
          </w:hyperlink>
        </w:p>
        <w:p w14:paraId="07C08CFA" w14:textId="0D2FBF57"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0" w:history="1">
            <w:r w:rsidR="000A5800" w:rsidRPr="000A5800">
              <w:rPr>
                <w:rStyle w:val="Hyperlink"/>
                <w:noProof/>
                <w:sz w:val="28"/>
                <w:szCs w:val="28"/>
              </w:rPr>
              <w:t>7.1. Описание Предметной Области И Сущностей</w:t>
            </w:r>
            <w:r w:rsidR="000A5800" w:rsidRPr="000A5800">
              <w:rPr>
                <w:noProof/>
                <w:webHidden/>
                <w:sz w:val="28"/>
                <w:szCs w:val="28"/>
              </w:rPr>
              <w:tab/>
            </w:r>
            <w:r w:rsidR="007D758B">
              <w:rPr>
                <w:noProof/>
                <w:webHidden/>
                <w:sz w:val="28"/>
                <w:szCs w:val="28"/>
              </w:rPr>
              <w:t>20</w:t>
            </w:r>
          </w:hyperlink>
        </w:p>
        <w:p w14:paraId="00ED1A62" w14:textId="726B66B3"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1" w:history="1">
            <w:r w:rsidR="000A5800" w:rsidRPr="000A5800">
              <w:rPr>
                <w:rStyle w:val="Hyperlink"/>
                <w:noProof/>
                <w:sz w:val="28"/>
                <w:szCs w:val="28"/>
              </w:rPr>
              <w:t>7.2. Диаграмма Классов</w:t>
            </w:r>
            <w:r w:rsidR="000A5800">
              <w:rPr>
                <w:rStyle w:val="Hyperlink"/>
                <w:noProof/>
                <w:sz w:val="28"/>
                <w:szCs w:val="28"/>
              </w:rPr>
              <w:t xml:space="preserve"> </w:t>
            </w:r>
            <w:r w:rsidR="000A5800" w:rsidRPr="000A5800">
              <w:rPr>
                <w:noProof/>
                <w:webHidden/>
                <w:sz w:val="28"/>
                <w:szCs w:val="28"/>
              </w:rPr>
              <w:tab/>
            </w:r>
            <w:r w:rsidR="007D758B">
              <w:rPr>
                <w:noProof/>
                <w:webHidden/>
                <w:sz w:val="28"/>
                <w:szCs w:val="28"/>
              </w:rPr>
              <w:t>20-21</w:t>
            </w:r>
          </w:hyperlink>
        </w:p>
        <w:p w14:paraId="2319C0A0" w14:textId="09555051"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2" w:history="1">
            <w:r w:rsidR="000A5800" w:rsidRPr="000A5800">
              <w:rPr>
                <w:rStyle w:val="Hyperlink"/>
                <w:noProof/>
                <w:sz w:val="28"/>
                <w:szCs w:val="28"/>
              </w:rPr>
              <w:t xml:space="preserve">Глава 8. Практика </w:t>
            </w:r>
            <w:r w:rsidR="000A5800">
              <w:rPr>
                <w:rStyle w:val="Hyperlink"/>
                <w:noProof/>
                <w:sz w:val="28"/>
                <w:szCs w:val="28"/>
                <w:lang w:val="en-US"/>
              </w:rPr>
              <w:t xml:space="preserve">GraphViz </w:t>
            </w:r>
            <w:r w:rsidR="000A5800" w:rsidRPr="000A5800">
              <w:rPr>
                <w:noProof/>
                <w:webHidden/>
                <w:sz w:val="28"/>
                <w:szCs w:val="28"/>
              </w:rPr>
              <w:tab/>
            </w:r>
            <w:r w:rsidR="00676F22">
              <w:rPr>
                <w:noProof/>
                <w:webHidden/>
                <w:sz w:val="28"/>
                <w:szCs w:val="28"/>
              </w:rPr>
              <w:t>22</w:t>
            </w:r>
          </w:hyperlink>
        </w:p>
        <w:p w14:paraId="2DFF753F" w14:textId="07DFD1D3"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3" w:history="1">
            <w:r w:rsidR="000A5800" w:rsidRPr="000A5800">
              <w:rPr>
                <w:rStyle w:val="Hyperlink"/>
                <w:noProof/>
                <w:sz w:val="28"/>
                <w:szCs w:val="28"/>
              </w:rPr>
              <w:t>8.1. Описание Предметной Области И Сущностей</w:t>
            </w:r>
            <w:r w:rsidR="000A5800" w:rsidRPr="000A5800">
              <w:rPr>
                <w:noProof/>
                <w:webHidden/>
                <w:sz w:val="28"/>
                <w:szCs w:val="28"/>
              </w:rPr>
              <w:tab/>
            </w:r>
            <w:r w:rsidR="00676F22">
              <w:rPr>
                <w:noProof/>
                <w:webHidden/>
                <w:sz w:val="28"/>
                <w:szCs w:val="28"/>
              </w:rPr>
              <w:t>22</w:t>
            </w:r>
          </w:hyperlink>
        </w:p>
        <w:p w14:paraId="3C41BCEE" w14:textId="49A6538C"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4" w:history="1">
            <w:r w:rsidR="000A5800" w:rsidRPr="000A5800">
              <w:rPr>
                <w:rStyle w:val="Hyperlink"/>
                <w:noProof/>
                <w:sz w:val="28"/>
                <w:szCs w:val="28"/>
              </w:rPr>
              <w:t>8.2. Диаграмма Классов</w:t>
            </w:r>
            <w:r w:rsidR="000A5800">
              <w:rPr>
                <w:rStyle w:val="Hyperlink"/>
                <w:noProof/>
                <w:sz w:val="28"/>
                <w:szCs w:val="28"/>
                <w:lang w:val="en-US"/>
              </w:rPr>
              <w:t xml:space="preserve"> </w:t>
            </w:r>
            <w:r w:rsidR="000A5800" w:rsidRPr="000A5800">
              <w:rPr>
                <w:noProof/>
                <w:webHidden/>
                <w:sz w:val="28"/>
                <w:szCs w:val="28"/>
              </w:rPr>
              <w:tab/>
            </w:r>
            <w:r w:rsidR="007D758B">
              <w:rPr>
                <w:noProof/>
                <w:webHidden/>
                <w:sz w:val="28"/>
                <w:szCs w:val="28"/>
              </w:rPr>
              <w:t>23-24</w:t>
            </w:r>
          </w:hyperlink>
        </w:p>
        <w:p w14:paraId="40F9B9C9" w14:textId="2D934E9F" w:rsidR="000A5800" w:rsidRPr="000A5800" w:rsidRDefault="00681682" w:rsidP="000A5800">
          <w:pPr>
            <w:pStyle w:val="TOC2"/>
            <w:tabs>
              <w:tab w:val="right" w:leader="dot" w:pos="9344"/>
            </w:tabs>
            <w:spacing w:after="0" w:line="360" w:lineRule="auto"/>
            <w:ind w:left="0"/>
            <w:jc w:val="both"/>
            <w:rPr>
              <w:rFonts w:asciiTheme="minorHAnsi" w:eastAsiaTheme="minorEastAsia" w:hAnsiTheme="minorHAnsi" w:cstheme="minorBidi"/>
              <w:noProof/>
              <w:sz w:val="28"/>
              <w:szCs w:val="28"/>
            </w:rPr>
          </w:pPr>
          <w:hyperlink w:anchor="_Toc233045185" w:history="1">
            <w:r w:rsidR="000A5800" w:rsidRPr="000A5800">
              <w:rPr>
                <w:rStyle w:val="Hyperlink"/>
                <w:noProof/>
                <w:sz w:val="28"/>
                <w:szCs w:val="28"/>
              </w:rPr>
              <w:t>Заключение</w:t>
            </w:r>
            <w:r w:rsidR="000A5800" w:rsidRPr="000A5800">
              <w:rPr>
                <w:noProof/>
                <w:webHidden/>
                <w:sz w:val="28"/>
                <w:szCs w:val="28"/>
              </w:rPr>
              <w:tab/>
            </w:r>
            <w:r w:rsidR="00676F22">
              <w:rPr>
                <w:noProof/>
                <w:webHidden/>
                <w:sz w:val="28"/>
                <w:szCs w:val="28"/>
              </w:rPr>
              <w:t>25</w:t>
            </w:r>
          </w:hyperlink>
        </w:p>
        <w:p w14:paraId="2950851F" w14:textId="0A1CC1D0" w:rsidR="000A5800" w:rsidRPr="00D10EF5" w:rsidRDefault="000A5800" w:rsidP="00A74EE3">
          <w:pPr>
            <w:pStyle w:val="TOC2"/>
            <w:tabs>
              <w:tab w:val="right" w:leader="dot" w:pos="9344"/>
            </w:tabs>
            <w:spacing w:after="0" w:line="360" w:lineRule="auto"/>
            <w:ind w:left="0"/>
            <w:jc w:val="both"/>
            <w:rPr>
              <w:rFonts w:asciiTheme="minorHAnsi" w:eastAsiaTheme="minorEastAsia" w:hAnsiTheme="minorHAnsi" w:cstheme="minorBidi"/>
              <w:noProof/>
              <w:color w:val="000000" w:themeColor="text1"/>
              <w:sz w:val="28"/>
              <w:szCs w:val="28"/>
            </w:rPr>
          </w:pPr>
          <w:r>
            <w:rPr>
              <w:b/>
              <w:bCs/>
            </w:rPr>
            <w:fldChar w:fldCharType="end"/>
          </w:r>
          <w:hyperlink w:anchor="_Toc233045186" w:history="1">
            <w:r w:rsidR="00676F22" w:rsidRPr="00D10EF5">
              <w:rPr>
                <w:rStyle w:val="Hyperlink"/>
                <w:noProof/>
                <w:color w:val="000000" w:themeColor="text1"/>
                <w:sz w:val="28"/>
                <w:szCs w:val="28"/>
                <w:u w:val="none"/>
              </w:rPr>
              <w:t>Список использованных источников</w:t>
            </w:r>
            <w:r w:rsidR="00676F22" w:rsidRPr="00D10EF5">
              <w:rPr>
                <w:noProof/>
                <w:webHidden/>
                <w:color w:val="000000" w:themeColor="text1"/>
                <w:sz w:val="28"/>
                <w:szCs w:val="28"/>
              </w:rPr>
              <w:tab/>
            </w:r>
            <w:r w:rsidR="00676F22" w:rsidRPr="00D10EF5">
              <w:rPr>
                <w:noProof/>
                <w:webHidden/>
                <w:color w:val="000000" w:themeColor="text1"/>
                <w:sz w:val="28"/>
                <w:szCs w:val="28"/>
              </w:rPr>
              <w:t>26</w:t>
            </w:r>
          </w:hyperlink>
        </w:p>
      </w:sdtContent>
    </w:sdt>
    <w:p w14:paraId="49605B31" w14:textId="6E8EC0E0" w:rsidR="000A5800" w:rsidRDefault="000A5800" w:rsidP="000A5800">
      <w:pPr>
        <w:jc w:val="center"/>
      </w:pPr>
    </w:p>
    <w:p w14:paraId="2D71233B" w14:textId="686159E2" w:rsidR="003D22E7" w:rsidRDefault="003D22E7" w:rsidP="003D22E7">
      <w:pPr>
        <w:pStyle w:val="Heading3"/>
        <w:rPr>
          <w:rFonts w:ascii="Times New Roman" w:hAnsi="Times New Roman" w:cs="Times New Roman"/>
          <w:b/>
          <w:color w:val="auto"/>
          <w:sz w:val="28"/>
          <w:szCs w:val="28"/>
        </w:rPr>
      </w:pPr>
      <w:bookmarkStart w:id="1" w:name="_Toc139874300"/>
      <w:bookmarkStart w:id="2" w:name="_Toc233045160"/>
    </w:p>
    <w:p w14:paraId="2A2B5EE5" w14:textId="77777777" w:rsidR="00AE43BD" w:rsidRDefault="00AE43BD" w:rsidP="003D22E7">
      <w:pPr>
        <w:sectPr w:rsidR="00AE43BD" w:rsidSect="00A44A91">
          <w:headerReference w:type="even" r:id="rId11"/>
          <w:headerReference w:type="first" r:id="rId12"/>
          <w:pgSz w:w="11906" w:h="16838"/>
          <w:pgMar w:top="1134" w:right="851" w:bottom="1134" w:left="1701" w:header="709" w:footer="709" w:gutter="0"/>
          <w:pgNumType w:start="1"/>
          <w:cols w:space="708"/>
          <w:docGrid w:linePitch="360"/>
        </w:sectPr>
      </w:pPr>
    </w:p>
    <w:p w14:paraId="79C22FEE" w14:textId="646C4F4E" w:rsidR="003D22E7" w:rsidRPr="003D22E7" w:rsidRDefault="003D22E7" w:rsidP="003D22E7"/>
    <w:p w14:paraId="3BEF1D6D" w14:textId="6D4C915A" w:rsidR="000A5800" w:rsidRDefault="000A5800" w:rsidP="003D22E7">
      <w:pPr>
        <w:pStyle w:val="Heading3"/>
        <w:rPr>
          <w:rFonts w:ascii="Times New Roman" w:hAnsi="Times New Roman" w:cs="Times New Roman"/>
          <w:b/>
          <w:color w:val="auto"/>
          <w:sz w:val="28"/>
          <w:szCs w:val="28"/>
        </w:rPr>
      </w:pPr>
      <w:r w:rsidRPr="00885891">
        <w:rPr>
          <w:rFonts w:ascii="Times New Roman" w:hAnsi="Times New Roman" w:cs="Times New Roman"/>
          <w:b/>
          <w:color w:val="auto"/>
          <w:sz w:val="28"/>
          <w:szCs w:val="28"/>
        </w:rPr>
        <w:t>ВВЕДЕНИЕ</w:t>
      </w:r>
      <w:bookmarkEnd w:id="1"/>
      <w:bookmarkEnd w:id="2"/>
    </w:p>
    <w:p w14:paraId="5F48BCEE" w14:textId="77777777" w:rsidR="000A5800" w:rsidRPr="00885891" w:rsidRDefault="000A5800" w:rsidP="00AF05BD">
      <w:pPr>
        <w:jc w:val="both"/>
      </w:pPr>
    </w:p>
    <w:p w14:paraId="1BA53B5A" w14:textId="77777777" w:rsidR="003719E3" w:rsidRDefault="00AF05BD" w:rsidP="003719E3">
      <w:pPr>
        <w:spacing w:line="360" w:lineRule="auto"/>
        <w:ind w:firstLine="708"/>
        <w:contextualSpacing/>
        <w:jc w:val="both"/>
        <w:rPr>
          <w:sz w:val="28"/>
          <w:szCs w:val="28"/>
        </w:rPr>
      </w:pPr>
      <w:r w:rsidRPr="00AF05BD">
        <w:rPr>
          <w:rFonts w:eastAsia="Arial"/>
          <w:sz w:val="28"/>
          <w:szCs w:val="28"/>
        </w:rPr>
        <w:t xml:space="preserve">В рамках учебного плана второго курса по направлению подготовки 09.03.03 «Прикладная информатика» (профиль «Разработка информационных систем бизнеса») в период с 09.06.2026 по 24.06.2026 была пройдена </w:t>
      </w:r>
      <w:r>
        <w:rPr>
          <w:rFonts w:eastAsia="Arial"/>
          <w:sz w:val="28"/>
          <w:szCs w:val="28"/>
        </w:rPr>
        <w:t xml:space="preserve">ознакомительная </w:t>
      </w:r>
      <w:r w:rsidRPr="00AF05BD">
        <w:rPr>
          <w:rFonts w:eastAsia="Arial"/>
          <w:sz w:val="28"/>
          <w:szCs w:val="28"/>
        </w:rPr>
        <w:t>практика.</w:t>
      </w:r>
    </w:p>
    <w:p w14:paraId="1C954711" w14:textId="77777777" w:rsidR="003719E3" w:rsidRDefault="00AF05BD" w:rsidP="003719E3">
      <w:pPr>
        <w:spacing w:line="360" w:lineRule="auto"/>
        <w:ind w:firstLine="708"/>
        <w:contextualSpacing/>
        <w:jc w:val="both"/>
        <w:rPr>
          <w:sz w:val="28"/>
          <w:szCs w:val="28"/>
        </w:rPr>
      </w:pPr>
      <w:r w:rsidRPr="00AF05BD">
        <w:rPr>
          <w:rFonts w:eastAsia="Arial"/>
          <w:sz w:val="28"/>
          <w:szCs w:val="28"/>
        </w:rPr>
        <w:t>Основной целью прохождения практики являлись сбор, систематизация и анализ информации по теме «Проектирование программных решений с использованием языка C#».</w:t>
      </w:r>
    </w:p>
    <w:p w14:paraId="5BC9485A" w14:textId="77777777" w:rsidR="003719E3" w:rsidRDefault="00AF05BD" w:rsidP="003719E3">
      <w:pPr>
        <w:spacing w:line="360" w:lineRule="auto"/>
        <w:ind w:firstLine="708"/>
        <w:contextualSpacing/>
        <w:jc w:val="both"/>
        <w:rPr>
          <w:sz w:val="28"/>
          <w:szCs w:val="28"/>
        </w:rPr>
      </w:pPr>
      <w:r w:rsidRPr="00AF05BD">
        <w:rPr>
          <w:rFonts w:eastAsia="Arial"/>
          <w:sz w:val="28"/>
          <w:szCs w:val="28"/>
        </w:rPr>
        <w:t>Для достижения поставленной цели в ходе работы были решены следующие задачи:</w:t>
      </w:r>
    </w:p>
    <w:p w14:paraId="0765B959" w14:textId="77777777" w:rsidR="003719E3" w:rsidRPr="003719E3" w:rsidRDefault="00AF05BD" w:rsidP="002B30AB">
      <w:pPr>
        <w:pStyle w:val="ListParagraph"/>
        <w:numPr>
          <w:ilvl w:val="0"/>
          <w:numId w:val="2"/>
        </w:numPr>
        <w:spacing w:line="360" w:lineRule="auto"/>
        <w:jc w:val="both"/>
        <w:rPr>
          <w:sz w:val="28"/>
          <w:szCs w:val="28"/>
        </w:rPr>
      </w:pPr>
      <w:r w:rsidRPr="003719E3">
        <w:rPr>
          <w:rFonts w:eastAsia="Arial"/>
          <w:sz w:val="28"/>
          <w:szCs w:val="28"/>
        </w:rPr>
        <w:t>изучение профильных лекционных материалов;</w:t>
      </w:r>
    </w:p>
    <w:p w14:paraId="6C612A3A" w14:textId="77777777" w:rsidR="003719E3" w:rsidRPr="003719E3" w:rsidRDefault="00AF05BD" w:rsidP="002B30AB">
      <w:pPr>
        <w:pStyle w:val="ListParagraph"/>
        <w:numPr>
          <w:ilvl w:val="0"/>
          <w:numId w:val="2"/>
        </w:numPr>
        <w:spacing w:line="360" w:lineRule="auto"/>
        <w:jc w:val="both"/>
        <w:rPr>
          <w:sz w:val="28"/>
          <w:szCs w:val="28"/>
        </w:rPr>
      </w:pPr>
      <w:r w:rsidRPr="003719E3">
        <w:rPr>
          <w:rFonts w:eastAsia="Arial"/>
          <w:sz w:val="28"/>
          <w:szCs w:val="28"/>
        </w:rPr>
        <w:t>выполнение практических заданий;</w:t>
      </w:r>
    </w:p>
    <w:p w14:paraId="6C6692CB" w14:textId="77777777" w:rsidR="003719E3" w:rsidRPr="003719E3" w:rsidRDefault="00AF05BD" w:rsidP="002B30AB">
      <w:pPr>
        <w:pStyle w:val="ListParagraph"/>
        <w:numPr>
          <w:ilvl w:val="0"/>
          <w:numId w:val="2"/>
        </w:numPr>
        <w:spacing w:line="360" w:lineRule="auto"/>
        <w:jc w:val="both"/>
        <w:rPr>
          <w:sz w:val="28"/>
          <w:szCs w:val="28"/>
        </w:rPr>
      </w:pPr>
      <w:r w:rsidRPr="003719E3">
        <w:rPr>
          <w:rFonts w:eastAsia="Arial"/>
          <w:sz w:val="28"/>
          <w:szCs w:val="28"/>
        </w:rPr>
        <w:t>разработка диаграмм классов.</w:t>
      </w:r>
    </w:p>
    <w:p w14:paraId="4D2D3DA0" w14:textId="4F96EF49" w:rsidR="00AF05BD" w:rsidRPr="00AF05BD" w:rsidRDefault="00AF05BD" w:rsidP="003719E3">
      <w:pPr>
        <w:spacing w:line="360" w:lineRule="auto"/>
        <w:ind w:firstLine="708"/>
        <w:contextualSpacing/>
        <w:jc w:val="both"/>
        <w:rPr>
          <w:sz w:val="28"/>
          <w:szCs w:val="28"/>
        </w:rPr>
      </w:pPr>
      <w:r w:rsidRPr="00AF05BD">
        <w:rPr>
          <w:rFonts w:eastAsia="Arial"/>
          <w:sz w:val="28"/>
          <w:szCs w:val="28"/>
        </w:rPr>
        <w:t>Проверку данного отчета осуществил доцент Академического департамента (ШКН) Кабардинский Евгений Олегович.</w:t>
      </w:r>
    </w:p>
    <w:p w14:paraId="1D22A30E" w14:textId="77777777" w:rsidR="00AE43BD" w:rsidRDefault="00AE43BD" w:rsidP="000A5800">
      <w:pPr>
        <w:jc w:val="center"/>
      </w:pPr>
    </w:p>
    <w:p w14:paraId="340E1490" w14:textId="77777777" w:rsidR="00AE43BD" w:rsidRDefault="00AE43BD" w:rsidP="000A5800">
      <w:pPr>
        <w:jc w:val="center"/>
      </w:pPr>
    </w:p>
    <w:p w14:paraId="40B4EB1E" w14:textId="77777777" w:rsidR="00AE43BD" w:rsidRDefault="00AE43BD" w:rsidP="000A5800">
      <w:pPr>
        <w:jc w:val="center"/>
      </w:pPr>
    </w:p>
    <w:p w14:paraId="39EEC9DD" w14:textId="77777777" w:rsidR="00AE43BD" w:rsidRDefault="00AE43BD" w:rsidP="000A5800">
      <w:pPr>
        <w:jc w:val="center"/>
      </w:pPr>
    </w:p>
    <w:p w14:paraId="0C5B7BF4" w14:textId="77777777" w:rsidR="00AE43BD" w:rsidRDefault="00AE43BD" w:rsidP="000A5800">
      <w:pPr>
        <w:jc w:val="center"/>
      </w:pPr>
    </w:p>
    <w:p w14:paraId="50F63D72" w14:textId="77777777" w:rsidR="00AE43BD" w:rsidRDefault="00AE43BD" w:rsidP="000A5800">
      <w:pPr>
        <w:jc w:val="center"/>
      </w:pPr>
    </w:p>
    <w:p w14:paraId="4778B425" w14:textId="77777777" w:rsidR="00AE43BD" w:rsidRDefault="00AE43BD" w:rsidP="000A5800">
      <w:pPr>
        <w:jc w:val="center"/>
      </w:pPr>
    </w:p>
    <w:p w14:paraId="32F1DAE1" w14:textId="77777777" w:rsidR="00AE43BD" w:rsidRDefault="00AE43BD" w:rsidP="000A5800">
      <w:pPr>
        <w:jc w:val="center"/>
      </w:pPr>
    </w:p>
    <w:p w14:paraId="18AED356" w14:textId="77777777" w:rsidR="00AE43BD" w:rsidRDefault="00AE43BD" w:rsidP="000A5800">
      <w:pPr>
        <w:jc w:val="center"/>
      </w:pPr>
    </w:p>
    <w:p w14:paraId="221E325C" w14:textId="77777777" w:rsidR="00AE43BD" w:rsidRDefault="00AE43BD" w:rsidP="000A5800">
      <w:pPr>
        <w:jc w:val="center"/>
      </w:pPr>
    </w:p>
    <w:p w14:paraId="474DFAC6" w14:textId="77777777" w:rsidR="00AE43BD" w:rsidRDefault="00AE43BD" w:rsidP="000A5800">
      <w:pPr>
        <w:jc w:val="center"/>
      </w:pPr>
    </w:p>
    <w:p w14:paraId="5F36DA71" w14:textId="77777777" w:rsidR="00AE43BD" w:rsidRDefault="00AE43BD" w:rsidP="000A5800">
      <w:pPr>
        <w:jc w:val="center"/>
      </w:pPr>
    </w:p>
    <w:p w14:paraId="48FB7FC2" w14:textId="77777777" w:rsidR="00AE43BD" w:rsidRDefault="00AE43BD" w:rsidP="000A5800">
      <w:pPr>
        <w:jc w:val="center"/>
      </w:pPr>
    </w:p>
    <w:p w14:paraId="6C19F92B" w14:textId="77777777" w:rsidR="00AE43BD" w:rsidRDefault="00AE43BD" w:rsidP="000A5800">
      <w:pPr>
        <w:jc w:val="center"/>
      </w:pPr>
    </w:p>
    <w:p w14:paraId="2379353C" w14:textId="77777777" w:rsidR="00AE43BD" w:rsidRDefault="00AE43BD" w:rsidP="000A5800">
      <w:pPr>
        <w:jc w:val="center"/>
      </w:pPr>
    </w:p>
    <w:p w14:paraId="0FA929A4" w14:textId="77777777" w:rsidR="00AE43BD" w:rsidRDefault="00AE43BD" w:rsidP="000A5800">
      <w:pPr>
        <w:jc w:val="center"/>
      </w:pPr>
    </w:p>
    <w:p w14:paraId="497B8141" w14:textId="77777777" w:rsidR="00AE43BD" w:rsidRDefault="00AE43BD" w:rsidP="000A5800">
      <w:pPr>
        <w:jc w:val="center"/>
      </w:pPr>
    </w:p>
    <w:p w14:paraId="6B00E2AC" w14:textId="77777777" w:rsidR="00AE43BD" w:rsidRDefault="00AE43BD" w:rsidP="000A5800">
      <w:pPr>
        <w:jc w:val="center"/>
      </w:pPr>
    </w:p>
    <w:p w14:paraId="023DD0EA" w14:textId="77777777" w:rsidR="00AE43BD" w:rsidRDefault="00AE43BD" w:rsidP="000A5800">
      <w:pPr>
        <w:jc w:val="center"/>
      </w:pPr>
    </w:p>
    <w:p w14:paraId="24EF6A26" w14:textId="77777777" w:rsidR="00AE43BD" w:rsidRDefault="00AE43BD" w:rsidP="000A5800">
      <w:pPr>
        <w:jc w:val="center"/>
      </w:pPr>
    </w:p>
    <w:p w14:paraId="2BD972B4" w14:textId="18844247" w:rsidR="00AE43BD" w:rsidRDefault="00AE43BD" w:rsidP="000A5800">
      <w:pPr>
        <w:jc w:val="center"/>
        <w:sectPr w:rsidR="00AE43BD" w:rsidSect="00A44A91">
          <w:headerReference w:type="default" r:id="rId13"/>
          <w:pgSz w:w="11906" w:h="16838"/>
          <w:pgMar w:top="1134" w:right="851" w:bottom="1134" w:left="1701" w:header="709" w:footer="709" w:gutter="0"/>
          <w:pgNumType w:start="1"/>
          <w:cols w:space="708"/>
          <w:docGrid w:linePitch="360"/>
        </w:sectPr>
      </w:pPr>
    </w:p>
    <w:p w14:paraId="460654EB" w14:textId="493AA1D2" w:rsidR="00AF05BD" w:rsidRPr="003D22E7" w:rsidRDefault="00AF05BD" w:rsidP="003D22E7">
      <w:pPr>
        <w:pStyle w:val="Heading2"/>
        <w:spacing w:before="0" w:after="0" w:line="360" w:lineRule="auto"/>
        <w:rPr>
          <w:rFonts w:ascii="Times New Roman" w:hAnsi="Times New Roman" w:cs="Times New Roman"/>
          <w:b/>
          <w:bCs/>
          <w:sz w:val="28"/>
          <w:szCs w:val="28"/>
        </w:rPr>
      </w:pPr>
      <w:bookmarkStart w:id="3" w:name="_Toc233045161"/>
      <w:r w:rsidRPr="003D22E7">
        <w:rPr>
          <w:rFonts w:ascii="Times New Roman" w:hAnsi="Times New Roman" w:cs="Times New Roman"/>
          <w:b/>
          <w:bCs/>
          <w:sz w:val="28"/>
          <w:szCs w:val="28"/>
        </w:rPr>
        <w:lastRenderedPageBreak/>
        <w:t>ГЛАВА 1. ПРАКТИКА «СБОИ»</w:t>
      </w:r>
      <w:bookmarkEnd w:id="3"/>
    </w:p>
    <w:p w14:paraId="7BF4A58B" w14:textId="77777777" w:rsidR="00AF05BD" w:rsidRPr="003D22E7" w:rsidRDefault="00AF05BD" w:rsidP="003D22E7">
      <w:pPr>
        <w:pStyle w:val="Heading2"/>
        <w:spacing w:before="0" w:after="0" w:line="360" w:lineRule="auto"/>
        <w:rPr>
          <w:rFonts w:ascii="Times New Roman" w:hAnsi="Times New Roman" w:cs="Times New Roman"/>
          <w:b/>
          <w:bCs/>
          <w:sz w:val="28"/>
          <w:szCs w:val="28"/>
        </w:rPr>
      </w:pPr>
      <w:bookmarkStart w:id="4" w:name="_Toc233045162"/>
      <w:r w:rsidRPr="003D22E7">
        <w:rPr>
          <w:rFonts w:ascii="Times New Roman" w:hAnsi="Times New Roman" w:cs="Times New Roman"/>
          <w:b/>
          <w:bCs/>
          <w:sz w:val="28"/>
          <w:szCs w:val="28"/>
        </w:rPr>
        <w:t>1.1. ОПИСАНИЕ ПРЕДМЕТНОЙ ОБЛАСТИ И СУЩНОСТЕЙ</w:t>
      </w:r>
      <w:bookmarkEnd w:id="4"/>
    </w:p>
    <w:p w14:paraId="52550399" w14:textId="77777777" w:rsidR="003719E3" w:rsidRDefault="00AF05BD" w:rsidP="003719E3">
      <w:pPr>
        <w:spacing w:line="360" w:lineRule="auto"/>
        <w:ind w:firstLine="708"/>
        <w:contextualSpacing/>
        <w:jc w:val="both"/>
        <w:rPr>
          <w:sz w:val="28"/>
          <w:szCs w:val="28"/>
        </w:rPr>
      </w:pPr>
      <w:r w:rsidRPr="00AF05BD">
        <w:rPr>
          <w:sz w:val="28"/>
          <w:szCs w:val="28"/>
        </w:rPr>
        <w:t>Устройство (Device): Каждое устройство задается уникальным числовым номером (DeviceId) и имеет наименование (DeviceName).</w:t>
      </w:r>
    </w:p>
    <w:p w14:paraId="03ADBAD4" w14:textId="77777777" w:rsidR="003719E3" w:rsidRDefault="00AF05BD" w:rsidP="003719E3">
      <w:pPr>
        <w:spacing w:line="360" w:lineRule="auto"/>
        <w:ind w:firstLine="708"/>
        <w:contextualSpacing/>
        <w:jc w:val="both"/>
        <w:rPr>
          <w:sz w:val="28"/>
          <w:szCs w:val="28"/>
        </w:rPr>
      </w:pPr>
      <w:r w:rsidRPr="00AF05BD">
        <w:rPr>
          <w:sz w:val="28"/>
          <w:szCs w:val="28"/>
        </w:rPr>
        <w:t>Сбой (Failure): Каждый сбой содержит ссылку на пострадавшее устройство (DeviceId), точную дату инцидента (FailureDate), а также категорию сбоя (FailureType).</w:t>
      </w:r>
    </w:p>
    <w:p w14:paraId="0E558689" w14:textId="77777777" w:rsidR="003719E3" w:rsidRDefault="00AF05BD" w:rsidP="003719E3">
      <w:pPr>
        <w:spacing w:line="360" w:lineRule="auto"/>
        <w:ind w:firstLine="708"/>
        <w:contextualSpacing/>
        <w:jc w:val="both"/>
        <w:rPr>
          <w:sz w:val="28"/>
          <w:szCs w:val="28"/>
        </w:rPr>
      </w:pPr>
      <w:r w:rsidRPr="00AF05BD">
        <w:rPr>
          <w:sz w:val="28"/>
          <w:szCs w:val="28"/>
        </w:rPr>
        <w:t>Категория сбоя (FailureType): Строго фиксированный перечень типов неполадок, определяющий характер проблемы.</w:t>
      </w:r>
    </w:p>
    <w:p w14:paraId="5FF76C64" w14:textId="3A00CE1D" w:rsidR="00AF05BD" w:rsidRDefault="00AF05BD" w:rsidP="003D22E7">
      <w:pPr>
        <w:spacing w:line="360" w:lineRule="auto"/>
        <w:ind w:firstLine="708"/>
        <w:contextualSpacing/>
        <w:jc w:val="both"/>
        <w:rPr>
          <w:sz w:val="28"/>
          <w:szCs w:val="28"/>
        </w:rPr>
      </w:pPr>
      <w:r w:rsidRPr="00AF05BD">
        <w:rPr>
          <w:sz w:val="28"/>
          <w:szCs w:val="28"/>
        </w:rPr>
        <w:t>Генератор отчетов (ReportMaker): Фильтрует весь массив зарегистрированных сбоев, отбирает среди них только серьезные критические инциденты, произошедшие ранее указанной целевой даты, и формирует финальный список имен проблемных устройств.</w:t>
      </w:r>
    </w:p>
    <w:p w14:paraId="4BEFF2DF" w14:textId="77777777" w:rsidR="003D22E7" w:rsidRPr="00AF05BD" w:rsidRDefault="003D22E7" w:rsidP="003D22E7">
      <w:pPr>
        <w:spacing w:line="360" w:lineRule="auto"/>
        <w:ind w:firstLine="708"/>
        <w:contextualSpacing/>
        <w:jc w:val="both"/>
        <w:rPr>
          <w:sz w:val="28"/>
          <w:szCs w:val="28"/>
        </w:rPr>
      </w:pPr>
    </w:p>
    <w:p w14:paraId="32062D71" w14:textId="6642C044" w:rsidR="00AF05BD" w:rsidRPr="003D22E7" w:rsidRDefault="00AF05BD" w:rsidP="003D22E7">
      <w:pPr>
        <w:pStyle w:val="Heading2"/>
        <w:spacing w:before="0" w:after="0" w:line="360" w:lineRule="auto"/>
        <w:rPr>
          <w:rFonts w:ascii="Times New Roman" w:hAnsi="Times New Roman" w:cs="Times New Roman"/>
          <w:b/>
          <w:bCs/>
          <w:sz w:val="28"/>
          <w:szCs w:val="28"/>
        </w:rPr>
      </w:pPr>
      <w:bookmarkStart w:id="5" w:name="_Toc233045163"/>
      <w:r w:rsidRPr="003D22E7">
        <w:rPr>
          <w:rFonts w:ascii="Times New Roman" w:hAnsi="Times New Roman" w:cs="Times New Roman"/>
          <w:b/>
          <w:bCs/>
          <w:sz w:val="28"/>
          <w:szCs w:val="28"/>
        </w:rPr>
        <w:t>1.2. ДИАГРАММА КЛАССОВ</w:t>
      </w:r>
      <w:bookmarkEnd w:id="5"/>
    </w:p>
    <w:p w14:paraId="338DBDE0" w14:textId="77777777" w:rsidR="00A74EE3" w:rsidRDefault="00A74EE3" w:rsidP="00A74EE3">
      <w:pPr>
        <w:spacing w:line="360" w:lineRule="auto"/>
        <w:ind w:firstLine="708"/>
        <w:contextualSpacing/>
        <w:jc w:val="both"/>
        <w:rPr>
          <w:sz w:val="28"/>
          <w:szCs w:val="28"/>
        </w:rPr>
      </w:pPr>
      <w:r>
        <w:rPr>
          <w:sz w:val="28"/>
          <w:szCs w:val="28"/>
        </w:rPr>
        <w:t>В ходе выполнения практической работы составлена диаграмма классов, которая представлена ниже на рисунке 1.</w:t>
      </w:r>
    </w:p>
    <w:p w14:paraId="5FBA023B" w14:textId="18F5C49B" w:rsidR="00A74EE3" w:rsidRDefault="00A74EE3" w:rsidP="00A74EE3">
      <w:pPr>
        <w:spacing w:line="360" w:lineRule="auto"/>
        <w:ind w:firstLine="708"/>
        <w:contextualSpacing/>
        <w:jc w:val="both"/>
        <w:rPr>
          <w:sz w:val="28"/>
          <w:szCs w:val="28"/>
        </w:rPr>
      </w:pPr>
      <w:r w:rsidRPr="00F7375B">
        <w:rPr>
          <w:sz w:val="28"/>
          <w:szCs w:val="28"/>
        </w:rPr>
        <w:t>Основную работу выполняет сервисный класс ReportMaker, который отвечает за формирование итогового отчёта.</w:t>
      </w:r>
    </w:p>
    <w:p w14:paraId="7DF472B0" w14:textId="77777777" w:rsidR="00A74EE3" w:rsidRDefault="00A74EE3" w:rsidP="00A74EE3">
      <w:pPr>
        <w:spacing w:line="360" w:lineRule="auto"/>
        <w:ind w:firstLine="708"/>
        <w:contextualSpacing/>
        <w:jc w:val="both"/>
        <w:rPr>
          <w:sz w:val="28"/>
          <w:szCs w:val="28"/>
        </w:rPr>
      </w:pPr>
      <w:r w:rsidRPr="00F7375B">
        <w:rPr>
          <w:sz w:val="28"/>
          <w:szCs w:val="28"/>
        </w:rPr>
        <w:t>Процесс обработки данных происходит в несколько этапов. Сначала вспомогательные методы класса преобразуют входные данные из массивов и словарей в удобные объекты. Это позволяет работать со строго типизированными данными и защищает систему от ошибок.</w:t>
      </w:r>
    </w:p>
    <w:p w14:paraId="15A4931C" w14:textId="77777777" w:rsidR="004A32DD" w:rsidRDefault="00A74EE3" w:rsidP="00B35D2C">
      <w:pPr>
        <w:spacing w:line="360" w:lineRule="auto"/>
        <w:ind w:firstLine="708"/>
        <w:contextualSpacing/>
        <w:jc w:val="both"/>
        <w:rPr>
          <w:sz w:val="28"/>
          <w:szCs w:val="28"/>
        </w:rPr>
      </w:pPr>
      <w:r w:rsidRPr="00F7375B">
        <w:rPr>
          <w:sz w:val="28"/>
          <w:szCs w:val="28"/>
        </w:rPr>
        <w:t>Затем основной метод класса анализирует список сбоев и отбирает только те, которые соответствуют заданным условиям: являются серьёзными и произошли до указанной даты. Для каждого подходящего сбоя система определяет, какое устройство пострадало, и добавляет его название в итоговый список. При этом каждый сбой хранит информацию о категории неполадки, что позволяет классифицировать проблемы по их типу.</w:t>
      </w:r>
    </w:p>
    <w:p w14:paraId="4451EF45" w14:textId="77777777" w:rsidR="00AE43BD" w:rsidRDefault="00AE43BD" w:rsidP="00B35D2C">
      <w:pPr>
        <w:spacing w:line="360" w:lineRule="auto"/>
        <w:ind w:firstLine="708"/>
        <w:contextualSpacing/>
        <w:jc w:val="both"/>
        <w:rPr>
          <w:sz w:val="28"/>
          <w:szCs w:val="28"/>
        </w:rPr>
      </w:pPr>
    </w:p>
    <w:p w14:paraId="2B17A11B" w14:textId="0A56F06B" w:rsidR="00AE43BD" w:rsidRDefault="00AE43BD" w:rsidP="00B35D2C">
      <w:pPr>
        <w:spacing w:line="360" w:lineRule="auto"/>
        <w:ind w:firstLine="708"/>
        <w:contextualSpacing/>
        <w:jc w:val="both"/>
        <w:rPr>
          <w:sz w:val="28"/>
          <w:szCs w:val="28"/>
        </w:rPr>
        <w:sectPr w:rsidR="00AE43BD" w:rsidSect="00A44A91">
          <w:headerReference w:type="default" r:id="rId14"/>
          <w:pgSz w:w="11906" w:h="16838"/>
          <w:pgMar w:top="1134" w:right="851" w:bottom="1134" w:left="1701" w:header="709" w:footer="709" w:gutter="0"/>
          <w:pgNumType w:start="1"/>
          <w:cols w:space="708"/>
          <w:docGrid w:linePitch="360"/>
        </w:sectPr>
      </w:pPr>
    </w:p>
    <w:p w14:paraId="3C238641" w14:textId="77777777" w:rsidR="004A32DD" w:rsidRDefault="004A32DD" w:rsidP="00F7375B">
      <w:pPr>
        <w:ind w:firstLine="708"/>
        <w:jc w:val="both"/>
        <w:rPr>
          <w:sz w:val="28"/>
          <w:szCs w:val="28"/>
        </w:rPr>
      </w:pPr>
      <w:r w:rsidRPr="00AF05BD">
        <w:rPr>
          <w:noProof/>
        </w:rPr>
        <w:lastRenderedPageBreak/>
        <w:drawing>
          <wp:inline distT="0" distB="0" distL="0" distR="0" wp14:anchorId="5F406157" wp14:editId="7552B10D">
            <wp:extent cx="8176260" cy="528738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192685" cy="5298006"/>
                    </a:xfrm>
                    <a:prstGeom prst="rect">
                      <a:avLst/>
                    </a:prstGeom>
                  </pic:spPr>
                </pic:pic>
              </a:graphicData>
            </a:graphic>
          </wp:inline>
        </w:drawing>
      </w:r>
    </w:p>
    <w:p w14:paraId="5F1070D8" w14:textId="77777777" w:rsidR="00B35D2C" w:rsidRDefault="00B35D2C" w:rsidP="00F7375B">
      <w:pPr>
        <w:ind w:firstLine="708"/>
        <w:jc w:val="both"/>
        <w:rPr>
          <w:sz w:val="28"/>
          <w:szCs w:val="28"/>
        </w:rPr>
      </w:pPr>
    </w:p>
    <w:p w14:paraId="14C5F0EE" w14:textId="77777777" w:rsidR="00B35D2C" w:rsidRPr="00AE77BB" w:rsidRDefault="00B35D2C" w:rsidP="00B35D2C">
      <w:pPr>
        <w:ind w:firstLine="708"/>
        <w:jc w:val="right"/>
        <w:rPr>
          <w:i/>
          <w:iCs/>
        </w:rPr>
      </w:pPr>
      <w:r w:rsidRPr="00AE77BB">
        <w:rPr>
          <w:i/>
          <w:iCs/>
          <w:sz w:val="28"/>
          <w:szCs w:val="28"/>
        </w:rPr>
        <w:t>Рис. 1. Диаграмма классов «Сбои»</w:t>
      </w:r>
    </w:p>
    <w:p w14:paraId="54C6191C" w14:textId="005F3211" w:rsidR="00B35D2C" w:rsidRDefault="00B35D2C" w:rsidP="00F7375B">
      <w:pPr>
        <w:ind w:firstLine="708"/>
        <w:jc w:val="both"/>
        <w:rPr>
          <w:sz w:val="28"/>
          <w:szCs w:val="28"/>
        </w:rPr>
        <w:sectPr w:rsidR="00B35D2C" w:rsidSect="004A32DD">
          <w:headerReference w:type="first" r:id="rId16"/>
          <w:pgSz w:w="16838" w:h="11906" w:orient="landscape"/>
          <w:pgMar w:top="1701" w:right="1134" w:bottom="851" w:left="1134" w:header="709" w:footer="709" w:gutter="0"/>
          <w:pgNumType w:start="1"/>
          <w:cols w:space="708"/>
          <w:titlePg/>
          <w:docGrid w:linePitch="360"/>
        </w:sectPr>
      </w:pPr>
    </w:p>
    <w:p w14:paraId="64592EC4" w14:textId="50E2C144" w:rsidR="00F7375B" w:rsidRPr="00AE77BB" w:rsidRDefault="00F7375B" w:rsidP="00AE77BB">
      <w:pPr>
        <w:pStyle w:val="Heading2"/>
        <w:spacing w:before="0" w:after="0" w:line="360" w:lineRule="auto"/>
        <w:rPr>
          <w:rFonts w:ascii="Times New Roman" w:hAnsi="Times New Roman" w:cs="Times New Roman"/>
          <w:b/>
          <w:bCs/>
          <w:sz w:val="28"/>
          <w:szCs w:val="28"/>
        </w:rPr>
      </w:pPr>
      <w:bookmarkStart w:id="6" w:name="_Toc233045164"/>
      <w:r w:rsidRPr="00AE77BB">
        <w:rPr>
          <w:rFonts w:ascii="Times New Roman" w:hAnsi="Times New Roman" w:cs="Times New Roman"/>
          <w:b/>
          <w:bCs/>
          <w:sz w:val="28"/>
          <w:szCs w:val="28"/>
        </w:rPr>
        <w:lastRenderedPageBreak/>
        <w:t>ГЛАВА 2. ПРАКТИКА «</w:t>
      </w:r>
      <w:r w:rsidRPr="00AE77BB">
        <w:rPr>
          <w:rFonts w:ascii="Times New Roman" w:hAnsi="Times New Roman" w:cs="Times New Roman"/>
          <w:b/>
          <w:bCs/>
          <w:sz w:val="28"/>
          <w:szCs w:val="28"/>
          <w:lang w:val="en-US"/>
        </w:rPr>
        <w:t>HOMM</w:t>
      </w:r>
      <w:r w:rsidRPr="00AE77BB">
        <w:rPr>
          <w:rFonts w:ascii="Times New Roman" w:hAnsi="Times New Roman" w:cs="Times New Roman"/>
          <w:b/>
          <w:bCs/>
          <w:sz w:val="28"/>
          <w:szCs w:val="28"/>
        </w:rPr>
        <w:t>»</w:t>
      </w:r>
      <w:bookmarkEnd w:id="6"/>
    </w:p>
    <w:p w14:paraId="4C63F70F" w14:textId="77777777" w:rsidR="00F7375B" w:rsidRPr="00885891" w:rsidRDefault="00F7375B" w:rsidP="00AE77BB">
      <w:pPr>
        <w:pStyle w:val="Heading2"/>
        <w:spacing w:before="0" w:after="0" w:line="360" w:lineRule="auto"/>
        <w:rPr>
          <w:rFonts w:ascii="Times New Roman" w:hAnsi="Times New Roman" w:cs="Times New Roman"/>
          <w:sz w:val="28"/>
          <w:szCs w:val="28"/>
        </w:rPr>
      </w:pPr>
      <w:bookmarkStart w:id="7" w:name="_Toc233045165"/>
      <w:r w:rsidRPr="00AE77BB">
        <w:rPr>
          <w:rFonts w:ascii="Times New Roman" w:hAnsi="Times New Roman" w:cs="Times New Roman"/>
          <w:b/>
          <w:bCs/>
          <w:sz w:val="28"/>
          <w:szCs w:val="28"/>
        </w:rPr>
        <w:t>2.1. ОПИСАНИЕ ПРЕДМЕТНОЙ ОБЛАСТИ И СУЩНОСТЕЙ</w:t>
      </w:r>
      <w:bookmarkEnd w:id="7"/>
      <w:r w:rsidRPr="00885891">
        <w:rPr>
          <w:rFonts w:ascii="Times New Roman" w:hAnsi="Times New Roman" w:cs="Times New Roman"/>
          <w:sz w:val="28"/>
          <w:szCs w:val="28"/>
        </w:rPr>
        <w:t xml:space="preserve"> </w:t>
      </w:r>
    </w:p>
    <w:p w14:paraId="5ACDA24A" w14:textId="77777777" w:rsidR="003719E3" w:rsidRDefault="00F7375B" w:rsidP="003719E3">
      <w:pPr>
        <w:spacing w:line="360" w:lineRule="auto"/>
        <w:ind w:firstLine="708"/>
        <w:contextualSpacing/>
        <w:jc w:val="both"/>
        <w:rPr>
          <w:sz w:val="28"/>
          <w:szCs w:val="28"/>
        </w:rPr>
      </w:pPr>
      <w:r w:rsidRPr="00F7375B">
        <w:rPr>
          <w:sz w:val="28"/>
          <w:szCs w:val="28"/>
        </w:rPr>
        <w:t>IMapObject (Объект карты): базовый интерфейс-маркер, являющийся корневой абстракцией для всех сущностей на карте.</w:t>
      </w:r>
    </w:p>
    <w:p w14:paraId="22B7B5CC" w14:textId="77777777" w:rsidR="003719E3" w:rsidRDefault="00F7375B" w:rsidP="003719E3">
      <w:pPr>
        <w:spacing w:line="360" w:lineRule="auto"/>
        <w:ind w:firstLine="708"/>
        <w:contextualSpacing/>
        <w:jc w:val="both"/>
        <w:rPr>
          <w:sz w:val="28"/>
          <w:szCs w:val="28"/>
        </w:rPr>
      </w:pPr>
      <w:r w:rsidRPr="00F7375B">
        <w:rPr>
          <w:sz w:val="28"/>
          <w:szCs w:val="28"/>
        </w:rPr>
        <w:t>Боевой объект (IArmy): Содержит вражескую армию (Army). Обязывает принять бой. При проигрыше наступает смерть персонажа.</w:t>
      </w:r>
    </w:p>
    <w:p w14:paraId="5BE43EEC" w14:textId="77777777" w:rsidR="003719E3" w:rsidRDefault="00F7375B" w:rsidP="003719E3">
      <w:pPr>
        <w:spacing w:line="360" w:lineRule="auto"/>
        <w:ind w:firstLine="708"/>
        <w:contextualSpacing/>
        <w:jc w:val="both"/>
        <w:rPr>
          <w:sz w:val="28"/>
          <w:szCs w:val="28"/>
        </w:rPr>
      </w:pPr>
      <w:r w:rsidRPr="00F7375B">
        <w:rPr>
          <w:sz w:val="28"/>
          <w:szCs w:val="28"/>
        </w:rPr>
        <w:t>Захватываемый объект (IOwner): Имеет владельца (Owner). После посещения переходит под контроль игрока.</w:t>
      </w:r>
    </w:p>
    <w:p w14:paraId="40D5A78B" w14:textId="77777777" w:rsidR="003719E3" w:rsidRDefault="00F7375B" w:rsidP="003719E3">
      <w:pPr>
        <w:spacing w:line="360" w:lineRule="auto"/>
        <w:ind w:firstLine="708"/>
        <w:contextualSpacing/>
        <w:jc w:val="both"/>
        <w:rPr>
          <w:sz w:val="28"/>
          <w:szCs w:val="28"/>
        </w:rPr>
      </w:pPr>
      <w:r w:rsidRPr="00F7375B">
        <w:rPr>
          <w:sz w:val="28"/>
          <w:szCs w:val="28"/>
        </w:rPr>
        <w:t>Источник сокровищ (ITreasure): Хранит ценности (Treasure), которые передаются игроку.</w:t>
      </w:r>
    </w:p>
    <w:p w14:paraId="40939A83" w14:textId="77777777" w:rsidR="003719E3" w:rsidRDefault="00F7375B" w:rsidP="003719E3">
      <w:pPr>
        <w:spacing w:line="360" w:lineRule="auto"/>
        <w:ind w:firstLine="708"/>
        <w:contextualSpacing/>
        <w:jc w:val="both"/>
        <w:rPr>
          <w:sz w:val="28"/>
          <w:szCs w:val="28"/>
        </w:rPr>
      </w:pPr>
      <w:r w:rsidRPr="00F7375B">
        <w:rPr>
          <w:sz w:val="28"/>
          <w:szCs w:val="28"/>
        </w:rPr>
        <w:t>Модуль взаимодействия (Interaction): Принимает игрока и абстрактный IMapObject и поочередно проверяет объект на три роли</w:t>
      </w:r>
      <w:r>
        <w:rPr>
          <w:sz w:val="28"/>
          <w:szCs w:val="28"/>
        </w:rPr>
        <w:t>.</w:t>
      </w:r>
    </w:p>
    <w:p w14:paraId="13E01621" w14:textId="1C997D45" w:rsidR="002600CC" w:rsidRDefault="00F7375B" w:rsidP="003D22E7">
      <w:pPr>
        <w:spacing w:line="360" w:lineRule="auto"/>
        <w:ind w:firstLine="708"/>
        <w:contextualSpacing/>
        <w:jc w:val="both"/>
        <w:rPr>
          <w:sz w:val="28"/>
          <w:szCs w:val="28"/>
        </w:rPr>
      </w:pPr>
      <w:r w:rsidRPr="00F7375B">
        <w:rPr>
          <w:sz w:val="28"/>
          <w:szCs w:val="28"/>
        </w:rPr>
        <w:t>Классы: Dwelling, Mine, Creeps, Wolves, ResourcePile реализуют интерфейсы IArmy, IOwner и ITreasure согласно заданию, подробнее на диаграмме.</w:t>
      </w:r>
    </w:p>
    <w:p w14:paraId="47676E39" w14:textId="77777777" w:rsidR="00AE77BB" w:rsidRDefault="00AE77BB" w:rsidP="003D22E7">
      <w:pPr>
        <w:spacing w:line="360" w:lineRule="auto"/>
        <w:ind w:firstLine="708"/>
        <w:contextualSpacing/>
        <w:jc w:val="both"/>
        <w:rPr>
          <w:sz w:val="28"/>
          <w:szCs w:val="28"/>
        </w:rPr>
      </w:pPr>
    </w:p>
    <w:p w14:paraId="64A7BC87" w14:textId="5BEBECE2" w:rsidR="002600CC" w:rsidRPr="00AE77BB" w:rsidRDefault="00065F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2</w:t>
      </w:r>
      <w:r w:rsidR="002600CC" w:rsidRPr="00AE77BB">
        <w:rPr>
          <w:rFonts w:ascii="Times New Roman" w:hAnsi="Times New Roman" w:cs="Times New Roman"/>
          <w:b/>
          <w:bCs/>
          <w:sz w:val="28"/>
          <w:szCs w:val="28"/>
        </w:rPr>
        <w:t>.2. ДИАГРАММА КЛАССОВ</w:t>
      </w:r>
    </w:p>
    <w:p w14:paraId="5C1778B5" w14:textId="77777777" w:rsidR="00A74EE3" w:rsidRDefault="002600CC" w:rsidP="00A74EE3">
      <w:pPr>
        <w:spacing w:line="360" w:lineRule="auto"/>
        <w:ind w:firstLine="708"/>
        <w:contextualSpacing/>
        <w:jc w:val="both"/>
        <w:rPr>
          <w:sz w:val="28"/>
          <w:szCs w:val="28"/>
        </w:rPr>
      </w:pPr>
      <w:r>
        <w:rPr>
          <w:sz w:val="28"/>
          <w:szCs w:val="28"/>
        </w:rPr>
        <w:t xml:space="preserve">В ходе выполнения практической работы составлена диаграмма классов, которая </w:t>
      </w:r>
      <w:r w:rsidR="00FD6D04">
        <w:rPr>
          <w:sz w:val="28"/>
          <w:szCs w:val="28"/>
        </w:rPr>
        <w:t>представлена ниже на рисунке 2.</w:t>
      </w:r>
    </w:p>
    <w:p w14:paraId="37C0B392" w14:textId="65FC5659" w:rsidR="00CF25F8" w:rsidRPr="00CF25F8" w:rsidRDefault="00CF25F8" w:rsidP="00A74EE3">
      <w:pPr>
        <w:spacing w:line="360" w:lineRule="auto"/>
        <w:ind w:firstLine="708"/>
        <w:contextualSpacing/>
        <w:jc w:val="both"/>
        <w:rPr>
          <w:sz w:val="28"/>
          <w:szCs w:val="28"/>
        </w:rPr>
      </w:pPr>
      <w:r w:rsidRPr="00CF25F8">
        <w:rPr>
          <w:sz w:val="28"/>
          <w:szCs w:val="28"/>
        </w:rPr>
        <w:t>Базовый маркер IMapObject расширяется тремя специализированными ролями: IArmy (охрана), ITreasure (ресурсы) и IOwner (захват). Такой подход позволяет гибко комбинировать свойства объектов без дублирования кода.</w:t>
      </w:r>
    </w:p>
    <w:p w14:paraId="4DD62DF9" w14:textId="57E05EBB" w:rsidR="00CF25F8" w:rsidRDefault="00CF25F8" w:rsidP="00CF25F8">
      <w:pPr>
        <w:spacing w:line="360" w:lineRule="auto"/>
        <w:ind w:firstLine="708"/>
        <w:contextualSpacing/>
        <w:jc w:val="both"/>
        <w:rPr>
          <w:sz w:val="28"/>
          <w:szCs w:val="28"/>
        </w:rPr>
      </w:pPr>
      <w:r w:rsidRPr="00CF25F8">
        <w:rPr>
          <w:sz w:val="28"/>
          <w:szCs w:val="28"/>
        </w:rPr>
        <w:t xml:space="preserve">Обработкой посещения объектов занимается класс Interaction. Алгоритм его работы выстроен в строгой логической последовательности: сначала проверяется наличие охраны (IArmy) и, при необходимости, инициируется бой; затем, если игрок выжил, извлекаются ценности (ITreasure); и в завершение объект переходит под контроль игрока (IOwner). </w:t>
      </w:r>
    </w:p>
    <w:p w14:paraId="057B1978" w14:textId="77777777" w:rsidR="00FD6D04" w:rsidRDefault="00FD6D04" w:rsidP="003D22E7">
      <w:pPr>
        <w:spacing w:line="360" w:lineRule="auto"/>
        <w:contextualSpacing/>
        <w:jc w:val="both"/>
        <w:rPr>
          <w:sz w:val="28"/>
          <w:szCs w:val="28"/>
        </w:rPr>
        <w:sectPr w:rsidR="00FD6D04">
          <w:headerReference w:type="first" r:id="rId17"/>
          <w:pgSz w:w="11906" w:h="16838"/>
          <w:pgMar w:top="1134" w:right="851" w:bottom="1134" w:left="1701" w:header="709" w:footer="709" w:gutter="0"/>
          <w:pgNumType w:start="1"/>
          <w:cols w:space="708"/>
          <w:titlePg/>
          <w:docGrid w:linePitch="360"/>
        </w:sectPr>
      </w:pPr>
    </w:p>
    <w:p w14:paraId="62719F3A" w14:textId="77777777" w:rsidR="00FD6D04" w:rsidRDefault="00FD6D04" w:rsidP="00FD6D04">
      <w:pPr>
        <w:spacing w:line="360" w:lineRule="auto"/>
        <w:ind w:firstLine="708"/>
        <w:contextualSpacing/>
        <w:jc w:val="both"/>
        <w:rPr>
          <w:sz w:val="28"/>
          <w:szCs w:val="28"/>
        </w:rPr>
      </w:pPr>
      <w:r w:rsidRPr="00D3534A">
        <w:rPr>
          <w:noProof/>
        </w:rPr>
        <w:lastRenderedPageBreak/>
        <w:drawing>
          <wp:inline distT="0" distB="0" distL="0" distR="0" wp14:anchorId="101EF727" wp14:editId="17B7D352">
            <wp:extent cx="9251950" cy="32200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251950" cy="3220005"/>
                    </a:xfrm>
                    <a:prstGeom prst="rect">
                      <a:avLst/>
                    </a:prstGeom>
                  </pic:spPr>
                </pic:pic>
              </a:graphicData>
            </a:graphic>
          </wp:inline>
        </w:drawing>
      </w:r>
    </w:p>
    <w:p w14:paraId="76F768B2" w14:textId="77777777" w:rsidR="00B35D2C" w:rsidRDefault="00B35D2C" w:rsidP="00FD6D04">
      <w:pPr>
        <w:spacing w:line="360" w:lineRule="auto"/>
        <w:ind w:firstLine="708"/>
        <w:contextualSpacing/>
        <w:jc w:val="both"/>
        <w:rPr>
          <w:sz w:val="28"/>
          <w:szCs w:val="28"/>
        </w:rPr>
      </w:pPr>
    </w:p>
    <w:p w14:paraId="0C787219" w14:textId="77777777" w:rsidR="00B35D2C" w:rsidRPr="00AE77BB" w:rsidRDefault="00B35D2C" w:rsidP="00B35D2C">
      <w:pPr>
        <w:spacing w:line="360" w:lineRule="auto"/>
        <w:contextualSpacing/>
        <w:jc w:val="right"/>
        <w:rPr>
          <w:i/>
          <w:iCs/>
          <w:sz w:val="28"/>
          <w:szCs w:val="28"/>
        </w:rPr>
      </w:pPr>
      <w:r w:rsidRPr="00AE77BB">
        <w:rPr>
          <w:i/>
          <w:iCs/>
          <w:sz w:val="28"/>
          <w:szCs w:val="28"/>
        </w:rPr>
        <w:t>Рис. 2. Диаграмма классов «</w:t>
      </w:r>
      <w:proofErr w:type="spellStart"/>
      <w:r w:rsidRPr="00AE77BB">
        <w:rPr>
          <w:i/>
          <w:iCs/>
          <w:sz w:val="28"/>
          <w:szCs w:val="28"/>
          <w:lang w:val="en-US"/>
        </w:rPr>
        <w:t>HoMM</w:t>
      </w:r>
      <w:proofErr w:type="spellEnd"/>
      <w:r w:rsidRPr="00AE77BB">
        <w:rPr>
          <w:i/>
          <w:iCs/>
          <w:sz w:val="28"/>
          <w:szCs w:val="28"/>
        </w:rPr>
        <w:t>»</w:t>
      </w:r>
    </w:p>
    <w:p w14:paraId="57E36860" w14:textId="3BF667C3" w:rsidR="00B35D2C" w:rsidRDefault="00B35D2C" w:rsidP="00FD6D04">
      <w:pPr>
        <w:spacing w:line="360" w:lineRule="auto"/>
        <w:ind w:firstLine="708"/>
        <w:contextualSpacing/>
        <w:jc w:val="both"/>
        <w:rPr>
          <w:sz w:val="28"/>
          <w:szCs w:val="28"/>
        </w:rPr>
        <w:sectPr w:rsidR="00B35D2C" w:rsidSect="00FD6D04">
          <w:headerReference w:type="first" r:id="rId19"/>
          <w:pgSz w:w="16838" w:h="11906" w:orient="landscape"/>
          <w:pgMar w:top="1701" w:right="1134" w:bottom="851" w:left="1134" w:header="709" w:footer="709" w:gutter="0"/>
          <w:pgNumType w:start="1"/>
          <w:cols w:space="708"/>
          <w:titlePg/>
          <w:docGrid w:linePitch="360"/>
        </w:sectPr>
      </w:pPr>
    </w:p>
    <w:p w14:paraId="63A1ACAB" w14:textId="48161B28" w:rsidR="00065F7F" w:rsidRPr="00AE77BB" w:rsidRDefault="00065F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ГЛАВА 3. ПРАКТИКА «ГЕОМЕТРИЯ-2»</w:t>
      </w:r>
    </w:p>
    <w:p w14:paraId="4C69FA61" w14:textId="759DB94D" w:rsidR="00065F7F" w:rsidRPr="00AE77BB" w:rsidRDefault="00065F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 xml:space="preserve">3.1. ОПИСАНИЕ ПРЕДМЕТНОЙ ОБЛАСТИ И СУЩНОСТЕЙ </w:t>
      </w:r>
    </w:p>
    <w:p w14:paraId="324DB00C" w14:textId="77777777" w:rsidR="003719E3" w:rsidRDefault="00065F7F" w:rsidP="003719E3">
      <w:pPr>
        <w:spacing w:line="360" w:lineRule="auto"/>
        <w:ind w:firstLine="708"/>
        <w:contextualSpacing/>
        <w:jc w:val="both"/>
        <w:rPr>
          <w:sz w:val="28"/>
          <w:szCs w:val="28"/>
        </w:rPr>
      </w:pPr>
      <w:r w:rsidRPr="00065F7F">
        <w:rPr>
          <w:rFonts w:eastAsia="Arial"/>
          <w:sz w:val="28"/>
          <w:szCs w:val="28"/>
        </w:rPr>
        <w:t>IVisitor (Интерфейс)</w:t>
      </w:r>
      <w:r w:rsidRPr="00065F7F">
        <w:rPr>
          <w:sz w:val="28"/>
          <w:szCs w:val="28"/>
        </w:rPr>
        <w:t>: контракт с методами Visit для вызова логики под каждую фигуру.</w:t>
      </w:r>
    </w:p>
    <w:p w14:paraId="5EDB5D5B" w14:textId="77777777" w:rsidR="003719E3" w:rsidRDefault="00065F7F" w:rsidP="003719E3">
      <w:pPr>
        <w:spacing w:line="360" w:lineRule="auto"/>
        <w:ind w:firstLine="708"/>
        <w:contextualSpacing/>
        <w:jc w:val="both"/>
        <w:rPr>
          <w:sz w:val="28"/>
          <w:szCs w:val="28"/>
        </w:rPr>
      </w:pPr>
      <w:r w:rsidRPr="00065F7F">
        <w:rPr>
          <w:rFonts w:eastAsia="Arial"/>
          <w:sz w:val="28"/>
          <w:szCs w:val="28"/>
        </w:rPr>
        <w:t>Body (Абстрактный класс)</w:t>
      </w:r>
      <w:r w:rsidRPr="00065F7F">
        <w:rPr>
          <w:sz w:val="28"/>
          <w:szCs w:val="28"/>
        </w:rPr>
        <w:t>: база для тел с координатами Position и методом Accept для запуска визитора.</w:t>
      </w:r>
    </w:p>
    <w:p w14:paraId="5ED468AD" w14:textId="77777777" w:rsidR="003719E3" w:rsidRDefault="00065F7F" w:rsidP="003719E3">
      <w:pPr>
        <w:spacing w:line="360" w:lineRule="auto"/>
        <w:ind w:firstLine="708"/>
        <w:contextualSpacing/>
        <w:jc w:val="both"/>
        <w:rPr>
          <w:sz w:val="28"/>
          <w:szCs w:val="28"/>
        </w:rPr>
      </w:pPr>
      <w:r w:rsidRPr="00065F7F">
        <w:rPr>
          <w:rFonts w:eastAsia="Arial"/>
          <w:sz w:val="28"/>
          <w:szCs w:val="28"/>
        </w:rPr>
        <w:t>Ball (Класс)</w:t>
      </w:r>
      <w:r w:rsidRPr="00065F7F">
        <w:rPr>
          <w:sz w:val="28"/>
          <w:szCs w:val="28"/>
        </w:rPr>
        <w:t>: одиночная фигура, хранит Radius и пускает к себе визитор.</w:t>
      </w:r>
    </w:p>
    <w:p w14:paraId="721E0D1E" w14:textId="77777777" w:rsidR="003719E3" w:rsidRDefault="00065F7F" w:rsidP="003719E3">
      <w:pPr>
        <w:spacing w:line="360" w:lineRule="auto"/>
        <w:ind w:firstLine="708"/>
        <w:contextualSpacing/>
        <w:jc w:val="both"/>
        <w:rPr>
          <w:sz w:val="28"/>
          <w:szCs w:val="28"/>
        </w:rPr>
      </w:pPr>
      <w:r w:rsidRPr="00065F7F">
        <w:rPr>
          <w:rFonts w:eastAsia="Arial"/>
          <w:sz w:val="28"/>
          <w:szCs w:val="28"/>
        </w:rPr>
        <w:t>RectangularCuboid (Класс)</w:t>
      </w:r>
      <w:r w:rsidRPr="00065F7F">
        <w:rPr>
          <w:sz w:val="28"/>
          <w:szCs w:val="28"/>
        </w:rPr>
        <w:t>: одиночная фигура, хранит размеры куба SizeX, SizeY, SizeZ.</w:t>
      </w:r>
    </w:p>
    <w:p w14:paraId="37A8DE59" w14:textId="77777777" w:rsidR="003719E3" w:rsidRDefault="00065F7F" w:rsidP="003719E3">
      <w:pPr>
        <w:spacing w:line="360" w:lineRule="auto"/>
        <w:ind w:firstLine="708"/>
        <w:contextualSpacing/>
        <w:jc w:val="both"/>
        <w:rPr>
          <w:sz w:val="28"/>
          <w:szCs w:val="28"/>
        </w:rPr>
      </w:pPr>
      <w:r w:rsidRPr="00065F7F">
        <w:rPr>
          <w:rFonts w:eastAsia="Arial"/>
          <w:sz w:val="28"/>
          <w:szCs w:val="28"/>
        </w:rPr>
        <w:t>Cylinder (Класс)</w:t>
      </w:r>
      <w:r w:rsidRPr="00065F7F">
        <w:rPr>
          <w:sz w:val="28"/>
          <w:szCs w:val="28"/>
        </w:rPr>
        <w:t>: одиночная фигура, хранит размеры цилиндра Radius и SizeZ.</w:t>
      </w:r>
    </w:p>
    <w:p w14:paraId="0C455455" w14:textId="77777777" w:rsidR="003719E3" w:rsidRDefault="00065F7F" w:rsidP="003719E3">
      <w:pPr>
        <w:spacing w:line="360" w:lineRule="auto"/>
        <w:ind w:firstLine="708"/>
        <w:contextualSpacing/>
        <w:jc w:val="both"/>
        <w:rPr>
          <w:sz w:val="28"/>
          <w:szCs w:val="28"/>
        </w:rPr>
      </w:pPr>
      <w:r w:rsidRPr="00065F7F">
        <w:rPr>
          <w:rFonts w:eastAsia="Arial"/>
          <w:sz w:val="28"/>
          <w:szCs w:val="28"/>
        </w:rPr>
        <w:t>CompoundBody (Класс)</w:t>
      </w:r>
      <w:r w:rsidRPr="00065F7F">
        <w:rPr>
          <w:sz w:val="28"/>
          <w:szCs w:val="28"/>
        </w:rPr>
        <w:t>: группа фигур, хранит список деталей Parts и рекурсивно обходит их.</w:t>
      </w:r>
    </w:p>
    <w:p w14:paraId="67BF28CD" w14:textId="77777777" w:rsidR="003719E3" w:rsidRDefault="00065F7F" w:rsidP="003719E3">
      <w:pPr>
        <w:spacing w:line="360" w:lineRule="auto"/>
        <w:ind w:firstLine="708"/>
        <w:contextualSpacing/>
        <w:jc w:val="both"/>
        <w:rPr>
          <w:sz w:val="28"/>
          <w:szCs w:val="28"/>
        </w:rPr>
      </w:pPr>
      <w:r w:rsidRPr="00065F7F">
        <w:rPr>
          <w:rFonts w:eastAsia="Arial"/>
          <w:sz w:val="28"/>
          <w:szCs w:val="28"/>
        </w:rPr>
        <w:t>BoundingBoxVisitor (Класс)</w:t>
      </w:r>
      <w:r w:rsidRPr="00065F7F">
        <w:rPr>
          <w:sz w:val="28"/>
          <w:szCs w:val="28"/>
        </w:rPr>
        <w:t>: алгоритм, собирает крайние точки фигур и считает для них общую коробку.</w:t>
      </w:r>
    </w:p>
    <w:p w14:paraId="0431DD9D" w14:textId="363D4650" w:rsidR="00065F7F" w:rsidRDefault="00065F7F" w:rsidP="003719E3">
      <w:pPr>
        <w:spacing w:line="360" w:lineRule="auto"/>
        <w:ind w:firstLine="708"/>
        <w:contextualSpacing/>
        <w:jc w:val="both"/>
        <w:rPr>
          <w:sz w:val="28"/>
          <w:szCs w:val="28"/>
        </w:rPr>
      </w:pPr>
      <w:r w:rsidRPr="00065F7F">
        <w:rPr>
          <w:rFonts w:eastAsia="Arial"/>
          <w:sz w:val="28"/>
          <w:szCs w:val="28"/>
        </w:rPr>
        <w:t>BoxifyVisitor (Класс)</w:t>
      </w:r>
      <w:r w:rsidRPr="00065F7F">
        <w:rPr>
          <w:sz w:val="28"/>
          <w:szCs w:val="28"/>
        </w:rPr>
        <w:t>: алгоритм, заменяет все простые фигуры в сцене на коробки, сохраняя структуру.</w:t>
      </w:r>
    </w:p>
    <w:p w14:paraId="5CCC0D4E" w14:textId="1B275263" w:rsidR="00065F7F" w:rsidRDefault="00065F7F" w:rsidP="00065F7F">
      <w:pPr>
        <w:ind w:firstLine="708"/>
        <w:jc w:val="both"/>
        <w:rPr>
          <w:sz w:val="28"/>
          <w:szCs w:val="28"/>
        </w:rPr>
      </w:pPr>
    </w:p>
    <w:p w14:paraId="4744EB5E" w14:textId="3A06507D" w:rsidR="007D758B" w:rsidRDefault="007D758B" w:rsidP="00AE77BB">
      <w:pPr>
        <w:pStyle w:val="Heading2"/>
        <w:spacing w:before="0" w:after="0" w:line="360" w:lineRule="auto"/>
        <w:rPr>
          <w:rFonts w:ascii="Times New Roman" w:hAnsi="Times New Roman" w:cs="Times New Roman"/>
          <w:b/>
          <w:bCs/>
          <w:sz w:val="28"/>
          <w:szCs w:val="28"/>
        </w:rPr>
      </w:pPr>
    </w:p>
    <w:p w14:paraId="1F4A8EFF" w14:textId="0A5CA056" w:rsidR="007D758B" w:rsidRDefault="007D758B" w:rsidP="007D758B"/>
    <w:p w14:paraId="1E7FB299" w14:textId="23F369A1" w:rsidR="007D758B" w:rsidRDefault="007D758B" w:rsidP="007D758B"/>
    <w:p w14:paraId="4C281B5B" w14:textId="39AE520B" w:rsidR="007D758B" w:rsidRDefault="007D758B" w:rsidP="007D758B"/>
    <w:p w14:paraId="6F8E3D9F" w14:textId="3EDEDD7F" w:rsidR="007D758B" w:rsidRDefault="007D758B" w:rsidP="007D758B"/>
    <w:p w14:paraId="06E417CC" w14:textId="7771AB99" w:rsidR="007D758B" w:rsidRDefault="007D758B" w:rsidP="007D758B"/>
    <w:p w14:paraId="5ED0F927" w14:textId="11F32EA7" w:rsidR="007D758B" w:rsidRDefault="007D758B" w:rsidP="007D758B"/>
    <w:p w14:paraId="39517C35" w14:textId="0616D84C" w:rsidR="007D758B" w:rsidRDefault="007D758B" w:rsidP="007D758B"/>
    <w:p w14:paraId="35748353" w14:textId="51DEC4F8" w:rsidR="007D758B" w:rsidRDefault="007D758B" w:rsidP="007D758B"/>
    <w:p w14:paraId="6A373250" w14:textId="62920732" w:rsidR="007D758B" w:rsidRDefault="007D758B" w:rsidP="007D758B"/>
    <w:p w14:paraId="172AE4BB" w14:textId="63958C0F" w:rsidR="007D758B" w:rsidRDefault="007D758B" w:rsidP="007D758B"/>
    <w:p w14:paraId="7B2B0924" w14:textId="3D0AA749" w:rsidR="007D758B" w:rsidRDefault="007D758B" w:rsidP="007D758B"/>
    <w:p w14:paraId="5CC06313" w14:textId="5BA5BBA6" w:rsidR="007D758B" w:rsidRDefault="007D758B" w:rsidP="007D758B"/>
    <w:p w14:paraId="001CB0CA" w14:textId="67B6F4EB" w:rsidR="007D758B" w:rsidRDefault="007D758B" w:rsidP="007D758B"/>
    <w:p w14:paraId="70DEDCC5" w14:textId="30C87464" w:rsidR="007D758B" w:rsidRDefault="007D758B" w:rsidP="007D758B"/>
    <w:p w14:paraId="1525FFDD" w14:textId="6DD58B76" w:rsidR="007D758B" w:rsidRDefault="007D758B" w:rsidP="007D758B"/>
    <w:p w14:paraId="34542754" w14:textId="77777777" w:rsidR="007D758B" w:rsidRPr="007D758B" w:rsidRDefault="007D758B" w:rsidP="007D758B"/>
    <w:p w14:paraId="6975E3D3" w14:textId="7A69C8AF" w:rsidR="002600CC" w:rsidRPr="00AE77BB" w:rsidRDefault="00065F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3.2. ДИАГРАММА КЛАССОВ</w:t>
      </w:r>
    </w:p>
    <w:p w14:paraId="20F748B9" w14:textId="77777777" w:rsidR="00A74EE3" w:rsidRDefault="00065F7F" w:rsidP="00A74EE3">
      <w:pPr>
        <w:spacing w:line="360" w:lineRule="auto"/>
        <w:ind w:firstLine="708"/>
        <w:contextualSpacing/>
        <w:jc w:val="both"/>
        <w:rPr>
          <w:sz w:val="28"/>
          <w:szCs w:val="28"/>
        </w:rPr>
      </w:pPr>
      <w:r>
        <w:rPr>
          <w:sz w:val="28"/>
          <w:szCs w:val="28"/>
        </w:rPr>
        <w:t xml:space="preserve">В ходе выполнения практической работы составлена диаграмма классов, которая </w:t>
      </w:r>
      <w:r w:rsidR="00FD6D04">
        <w:rPr>
          <w:sz w:val="28"/>
          <w:szCs w:val="28"/>
        </w:rPr>
        <w:t>представлена ниже на рисунке 3.</w:t>
      </w:r>
    </w:p>
    <w:p w14:paraId="6057030C" w14:textId="77777777" w:rsidR="00A74EE3" w:rsidRDefault="00065F7F" w:rsidP="00A74EE3">
      <w:pPr>
        <w:spacing w:line="360" w:lineRule="auto"/>
        <w:ind w:firstLine="708"/>
        <w:contextualSpacing/>
        <w:jc w:val="both"/>
        <w:rPr>
          <w:sz w:val="28"/>
          <w:szCs w:val="28"/>
        </w:rPr>
      </w:pPr>
      <w:r w:rsidRPr="00065F7F">
        <w:rPr>
          <w:sz w:val="28"/>
          <w:szCs w:val="28"/>
        </w:rPr>
        <w:t>Базовый абстрактный класс Body объединяет простые фигуры (Ball, RectangularCuboid, Cylinder) и составную структуру CompoundBody. Последний выступает в роли контейнера: он хранит список вложенных тел и обеспечивает их рекурсивный обход, передавая визит каждому дочернему элементу.</w:t>
      </w:r>
    </w:p>
    <w:p w14:paraId="32A15E28" w14:textId="25419753" w:rsidR="00065F7F" w:rsidRPr="00A74EE3" w:rsidRDefault="00065F7F" w:rsidP="00A74EE3">
      <w:pPr>
        <w:spacing w:line="360" w:lineRule="auto"/>
        <w:ind w:firstLine="708"/>
        <w:contextualSpacing/>
        <w:jc w:val="both"/>
        <w:rPr>
          <w:sz w:val="28"/>
          <w:szCs w:val="28"/>
        </w:rPr>
      </w:pPr>
      <w:r w:rsidRPr="00065F7F">
        <w:rPr>
          <w:sz w:val="28"/>
          <w:szCs w:val="28"/>
        </w:rPr>
        <w:t>Алгоритмы инкапсулированы в классах-визиторах, реализующих интерфейс IVisitor. При вызове метода Accept фигура делегирует выполнение визитору, который применяет специфичную для её типа логику. Класс BoundingBoxVisitor собирает крайние координаты всех элементов для вычисления общей ограничивающей коробки, а BoxifyVisitor заменяет все фигуры на прямоугольные параллелепипеды, сохраняя общую иерархию сцены. Такой подход позволяет легко добавлять новые алгоритмы обработки без модификации кода самих фигур</w:t>
      </w:r>
      <w:r w:rsidRPr="00065F7F">
        <w:rPr>
          <w:bdr w:val="single" w:sz="2" w:space="0" w:color="E3E3E3" w:frame="1"/>
        </w:rPr>
        <w:t>.</w:t>
      </w:r>
    </w:p>
    <w:p w14:paraId="1A9C3A39" w14:textId="77777777" w:rsidR="001B4E77" w:rsidRDefault="001B4E77" w:rsidP="00A74EE3">
      <w:pPr>
        <w:spacing w:line="360" w:lineRule="auto"/>
        <w:contextualSpacing/>
        <w:jc w:val="both"/>
        <w:rPr>
          <w:sz w:val="28"/>
          <w:szCs w:val="28"/>
        </w:rPr>
        <w:sectPr w:rsidR="001B4E77">
          <w:headerReference w:type="default" r:id="rId20"/>
          <w:headerReference w:type="first" r:id="rId21"/>
          <w:pgSz w:w="11906" w:h="16838"/>
          <w:pgMar w:top="1134" w:right="851" w:bottom="1134" w:left="1701" w:header="709" w:footer="709" w:gutter="0"/>
          <w:pgNumType w:start="1"/>
          <w:cols w:space="708"/>
          <w:titlePg/>
          <w:docGrid w:linePitch="360"/>
        </w:sectPr>
      </w:pPr>
    </w:p>
    <w:p w14:paraId="55EBC3F6" w14:textId="77777777" w:rsidR="001B4E77" w:rsidRDefault="001B4E77" w:rsidP="001B4E77">
      <w:pPr>
        <w:spacing w:line="360" w:lineRule="auto"/>
        <w:ind w:firstLine="708"/>
        <w:contextualSpacing/>
        <w:jc w:val="both"/>
        <w:rPr>
          <w:sz w:val="28"/>
          <w:szCs w:val="28"/>
        </w:rPr>
      </w:pPr>
      <w:r w:rsidRPr="00D3534A">
        <w:rPr>
          <w:noProof/>
        </w:rPr>
        <w:lastRenderedPageBreak/>
        <w:drawing>
          <wp:inline distT="0" distB="0" distL="0" distR="0" wp14:anchorId="54672F5A" wp14:editId="1E3F5AD5">
            <wp:extent cx="9251950" cy="464839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251950" cy="4648395"/>
                    </a:xfrm>
                    <a:prstGeom prst="rect">
                      <a:avLst/>
                    </a:prstGeom>
                  </pic:spPr>
                </pic:pic>
              </a:graphicData>
            </a:graphic>
          </wp:inline>
        </w:drawing>
      </w:r>
    </w:p>
    <w:p w14:paraId="31CA89B2" w14:textId="77777777" w:rsidR="00B35D2C" w:rsidRPr="00AE77BB" w:rsidRDefault="00B35D2C" w:rsidP="00B35D2C">
      <w:pPr>
        <w:spacing w:line="360" w:lineRule="auto"/>
        <w:ind w:firstLine="708"/>
        <w:contextualSpacing/>
        <w:jc w:val="right"/>
        <w:rPr>
          <w:i/>
          <w:iCs/>
          <w:sz w:val="28"/>
          <w:szCs w:val="28"/>
        </w:rPr>
      </w:pPr>
      <w:r w:rsidRPr="00AE77BB">
        <w:rPr>
          <w:i/>
          <w:iCs/>
          <w:sz w:val="28"/>
          <w:szCs w:val="28"/>
        </w:rPr>
        <w:t xml:space="preserve">Рис. </w:t>
      </w:r>
      <w:r w:rsidRPr="00C75927">
        <w:rPr>
          <w:i/>
          <w:iCs/>
          <w:sz w:val="28"/>
          <w:szCs w:val="28"/>
        </w:rPr>
        <w:t>3</w:t>
      </w:r>
      <w:r w:rsidRPr="00AE77BB">
        <w:rPr>
          <w:i/>
          <w:iCs/>
          <w:sz w:val="28"/>
          <w:szCs w:val="28"/>
        </w:rPr>
        <w:t>. Диаграмма классов «Геометрия-2»</w:t>
      </w:r>
    </w:p>
    <w:p w14:paraId="5F7B37C3" w14:textId="77777777" w:rsidR="001B4E77" w:rsidRDefault="001B4E77" w:rsidP="00B35D2C">
      <w:pPr>
        <w:spacing w:line="360" w:lineRule="auto"/>
        <w:ind w:firstLine="708"/>
        <w:contextualSpacing/>
        <w:jc w:val="right"/>
        <w:rPr>
          <w:sz w:val="28"/>
          <w:szCs w:val="28"/>
        </w:rPr>
      </w:pPr>
    </w:p>
    <w:p w14:paraId="30943C76" w14:textId="77777777" w:rsidR="001B4E77" w:rsidRDefault="001B4E77" w:rsidP="001B4E77">
      <w:pPr>
        <w:spacing w:line="360" w:lineRule="auto"/>
        <w:ind w:firstLine="708"/>
        <w:contextualSpacing/>
        <w:jc w:val="both"/>
        <w:rPr>
          <w:sz w:val="28"/>
          <w:szCs w:val="28"/>
        </w:rPr>
      </w:pPr>
    </w:p>
    <w:p w14:paraId="69569659" w14:textId="77777777" w:rsidR="001B4E77" w:rsidRDefault="001B4E77" w:rsidP="00AE77BB">
      <w:pPr>
        <w:spacing w:line="360" w:lineRule="auto"/>
        <w:contextualSpacing/>
        <w:jc w:val="both"/>
        <w:rPr>
          <w:sz w:val="28"/>
          <w:szCs w:val="28"/>
        </w:rPr>
        <w:sectPr w:rsidR="001B4E77" w:rsidSect="001B4E77">
          <w:headerReference w:type="first" r:id="rId23"/>
          <w:pgSz w:w="16838" w:h="11906" w:orient="landscape"/>
          <w:pgMar w:top="1701" w:right="1134" w:bottom="851" w:left="1134" w:header="709" w:footer="709" w:gutter="0"/>
          <w:pgNumType w:start="1"/>
          <w:cols w:space="708"/>
          <w:titlePg/>
          <w:docGrid w:linePitch="360"/>
        </w:sectPr>
      </w:pPr>
    </w:p>
    <w:p w14:paraId="4450BCD0" w14:textId="77777777" w:rsidR="001B4E77" w:rsidRPr="00AE77BB" w:rsidRDefault="001B4E77"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ГЛАВА 4. ПРАКТИКА «РОБОТЫ»</w:t>
      </w:r>
    </w:p>
    <w:p w14:paraId="6868470F" w14:textId="77777777" w:rsidR="001B4E77" w:rsidRPr="00AE77BB" w:rsidRDefault="001B4E77"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4.1. ОПИСАНИЕ ПРЕДМЕТНОЙ ОБЛАСТИ И СУЩНОСТЕЙ</w:t>
      </w:r>
    </w:p>
    <w:p w14:paraId="607F846D" w14:textId="77777777" w:rsidR="003719E3" w:rsidRDefault="001B4E77" w:rsidP="003719E3">
      <w:pPr>
        <w:spacing w:line="360" w:lineRule="auto"/>
        <w:ind w:firstLine="708"/>
        <w:contextualSpacing/>
        <w:jc w:val="both"/>
        <w:rPr>
          <w:sz w:val="28"/>
          <w:szCs w:val="28"/>
        </w:rPr>
      </w:pPr>
      <w:r w:rsidRPr="00065F7F">
        <w:rPr>
          <w:rFonts w:eastAsia="Arial"/>
          <w:sz w:val="28"/>
          <w:szCs w:val="28"/>
        </w:rPr>
        <w:t>Интерфейс IRobotAI</w:t>
      </w:r>
      <w:r w:rsidRPr="00065F7F">
        <w:rPr>
          <w:sz w:val="28"/>
          <w:szCs w:val="28"/>
        </w:rPr>
        <w:t xml:space="preserve">: представляет собой интеллектуальную систему робота, зона ответственности которой </w:t>
      </w:r>
      <w:r>
        <w:rPr>
          <w:sz w:val="28"/>
          <w:szCs w:val="28"/>
        </w:rPr>
        <w:t>-</w:t>
      </w:r>
      <w:r w:rsidRPr="00065F7F">
        <w:rPr>
          <w:sz w:val="28"/>
          <w:szCs w:val="28"/>
        </w:rPr>
        <w:t xml:space="preserve"> генерация команд управления. За счет применения ковариации (out), система позволяет подставлять ИИ, возвращающий более специфичные команды, туда, где ожидаются базовые.</w:t>
      </w:r>
    </w:p>
    <w:p w14:paraId="26CAC1C0" w14:textId="77777777" w:rsidR="003719E3" w:rsidRDefault="001B4E77" w:rsidP="003719E3">
      <w:pPr>
        <w:spacing w:line="360" w:lineRule="auto"/>
        <w:ind w:firstLine="708"/>
        <w:contextualSpacing/>
        <w:jc w:val="both"/>
        <w:rPr>
          <w:sz w:val="28"/>
          <w:szCs w:val="28"/>
        </w:rPr>
      </w:pPr>
      <w:r w:rsidRPr="00065F7F">
        <w:rPr>
          <w:rFonts w:eastAsia="Arial"/>
          <w:sz w:val="28"/>
          <w:szCs w:val="28"/>
        </w:rPr>
        <w:t>Интерфейс IDevice</w:t>
      </w:r>
      <w:r w:rsidRPr="00065F7F">
        <w:rPr>
          <w:sz w:val="28"/>
          <w:szCs w:val="28"/>
        </w:rPr>
        <w:t>: описывает исполнительное устройство (модуль движения, боевой модуль), которое принимает команды на вход и выполняет их. Использование контравариации (in) гарантирует, что устройство, способное обрабатывать базовые команды, может безопасно принимать и их наследников.</w:t>
      </w:r>
    </w:p>
    <w:p w14:paraId="290656FD" w14:textId="77777777" w:rsidR="003719E3" w:rsidRDefault="001B4E77" w:rsidP="003719E3">
      <w:pPr>
        <w:spacing w:line="360" w:lineRule="auto"/>
        <w:ind w:firstLine="708"/>
        <w:contextualSpacing/>
        <w:jc w:val="both"/>
        <w:rPr>
          <w:sz w:val="28"/>
          <w:szCs w:val="28"/>
        </w:rPr>
      </w:pPr>
      <w:r w:rsidRPr="00065F7F">
        <w:rPr>
          <w:rFonts w:eastAsia="Arial"/>
          <w:sz w:val="28"/>
          <w:szCs w:val="28"/>
        </w:rPr>
        <w:t>Класс Robot</w:t>
      </w:r>
      <w:r w:rsidRPr="00065F7F">
        <w:rPr>
          <w:sz w:val="28"/>
          <w:szCs w:val="28"/>
        </w:rPr>
        <w:t>: является связующим звеном архитектуры, которое агрегирует в себе объекты ИИ и исполнительного устройства. Он управляет жизненным циклом выполнения программы в методе Start, последовательно запрашивая команды у ИИ и передавая их на исполнение девайсу без использования небезопасного приведения типов через object.</w:t>
      </w:r>
    </w:p>
    <w:p w14:paraId="4BEB1BDE" w14:textId="496E56D7" w:rsidR="001B4E77" w:rsidRDefault="001B4E77" w:rsidP="003719E3">
      <w:pPr>
        <w:spacing w:line="360" w:lineRule="auto"/>
        <w:ind w:firstLine="708"/>
        <w:contextualSpacing/>
        <w:jc w:val="both"/>
        <w:rPr>
          <w:sz w:val="28"/>
          <w:szCs w:val="28"/>
        </w:rPr>
      </w:pPr>
      <w:r w:rsidRPr="00065F7F">
        <w:rPr>
          <w:rFonts w:eastAsia="Arial"/>
          <w:sz w:val="28"/>
          <w:szCs w:val="28"/>
        </w:rPr>
        <w:t>Статический класс Robot</w:t>
      </w:r>
      <w:r w:rsidRPr="00065F7F">
        <w:rPr>
          <w:sz w:val="28"/>
          <w:szCs w:val="28"/>
        </w:rPr>
        <w:t>: выполняет роль фабрики. Он инкапсулирует создание строго типизированных объектов Robot, предоставляя удобный и чистый синтаксис для внешних компонентов и тестов.</w:t>
      </w:r>
    </w:p>
    <w:p w14:paraId="30197255" w14:textId="1B7585ED" w:rsidR="00AE77BB" w:rsidRDefault="00AE77BB" w:rsidP="00AE77BB">
      <w:pPr>
        <w:pStyle w:val="Heading2"/>
        <w:spacing w:before="0" w:after="0" w:line="360" w:lineRule="auto"/>
        <w:rPr>
          <w:rFonts w:ascii="Times New Roman" w:hAnsi="Times New Roman" w:cs="Times New Roman"/>
          <w:sz w:val="28"/>
          <w:szCs w:val="28"/>
        </w:rPr>
      </w:pPr>
    </w:p>
    <w:p w14:paraId="069FA8B9" w14:textId="36186998" w:rsidR="007D758B" w:rsidRDefault="007D758B" w:rsidP="007D758B"/>
    <w:p w14:paraId="6197C262" w14:textId="16092576" w:rsidR="007D758B" w:rsidRDefault="007D758B" w:rsidP="007D758B"/>
    <w:p w14:paraId="77EEDD01" w14:textId="21A177F6" w:rsidR="007D758B" w:rsidRDefault="007D758B" w:rsidP="007D758B"/>
    <w:p w14:paraId="4A83D0F0" w14:textId="3DF36659" w:rsidR="007D758B" w:rsidRDefault="007D758B" w:rsidP="007D758B"/>
    <w:p w14:paraId="3DAA3208" w14:textId="454E449B" w:rsidR="007D758B" w:rsidRDefault="007D758B" w:rsidP="007D758B"/>
    <w:p w14:paraId="66AAD722" w14:textId="430C119D" w:rsidR="007D758B" w:rsidRDefault="007D758B" w:rsidP="007D758B"/>
    <w:p w14:paraId="410C7AD8" w14:textId="16D17CE6" w:rsidR="007D758B" w:rsidRDefault="007D758B" w:rsidP="007D758B"/>
    <w:p w14:paraId="7DB14184" w14:textId="142B6D7A" w:rsidR="007D758B" w:rsidRDefault="007D758B" w:rsidP="007D758B"/>
    <w:p w14:paraId="611392FF" w14:textId="46FB2AE3" w:rsidR="007D758B" w:rsidRDefault="007D758B" w:rsidP="007D758B"/>
    <w:p w14:paraId="2CA90FAC" w14:textId="6CCAFEB7" w:rsidR="007D758B" w:rsidRDefault="007D758B" w:rsidP="007D758B"/>
    <w:p w14:paraId="429AAC64" w14:textId="42D4402F" w:rsidR="007D758B" w:rsidRDefault="007D758B" w:rsidP="007D758B"/>
    <w:p w14:paraId="63AF2C54" w14:textId="524489E0" w:rsidR="007D758B" w:rsidRDefault="007D758B" w:rsidP="007D758B"/>
    <w:p w14:paraId="2A6A3DC7" w14:textId="48D0C83E" w:rsidR="007D758B" w:rsidRDefault="007D758B" w:rsidP="007D758B"/>
    <w:p w14:paraId="0C9EE145" w14:textId="77777777" w:rsidR="007D758B" w:rsidRPr="007D758B" w:rsidRDefault="007D758B" w:rsidP="007D758B"/>
    <w:p w14:paraId="257A15FE" w14:textId="738AD4FA" w:rsidR="001B4E77" w:rsidRPr="00AE77BB" w:rsidRDefault="001B4E77"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4.2. ДИАГРАММА КЛАССОВ</w:t>
      </w:r>
    </w:p>
    <w:p w14:paraId="78DCD486" w14:textId="77777777" w:rsidR="00A74EE3" w:rsidRDefault="001B4E77" w:rsidP="00A74EE3">
      <w:pPr>
        <w:spacing w:line="360" w:lineRule="auto"/>
        <w:ind w:firstLine="708"/>
        <w:contextualSpacing/>
        <w:jc w:val="both"/>
        <w:rPr>
          <w:sz w:val="28"/>
          <w:szCs w:val="28"/>
        </w:rPr>
      </w:pPr>
      <w:r>
        <w:rPr>
          <w:sz w:val="28"/>
          <w:szCs w:val="28"/>
        </w:rPr>
        <w:t>В ходе выполнения практической работы составлена диаграмма классов, которая представлена ниже на рисунке 4.</w:t>
      </w:r>
    </w:p>
    <w:p w14:paraId="2E6B62E5" w14:textId="77777777" w:rsidR="00A74EE3" w:rsidRDefault="001B4E77" w:rsidP="00A74EE3">
      <w:pPr>
        <w:spacing w:line="360" w:lineRule="auto"/>
        <w:ind w:firstLine="708"/>
        <w:contextualSpacing/>
        <w:jc w:val="both"/>
        <w:rPr>
          <w:sz w:val="28"/>
          <w:szCs w:val="28"/>
        </w:rPr>
      </w:pPr>
      <w:r>
        <w:rPr>
          <w:sz w:val="28"/>
          <w:szCs w:val="28"/>
        </w:rPr>
        <w:t>А</w:t>
      </w:r>
      <w:r w:rsidRPr="00FD6D04">
        <w:rPr>
          <w:sz w:val="28"/>
          <w:szCs w:val="28"/>
        </w:rPr>
        <w:t xml:space="preserve">рхитектура строго разделяет ответственность: интерфейс IRobotAI (с ковариантным параметром out) отвечает за генерацию команд, а IDevice (с контравариантным параметром in) </w:t>
      </w:r>
      <w:r>
        <w:rPr>
          <w:sz w:val="28"/>
          <w:szCs w:val="28"/>
        </w:rPr>
        <w:t>-</w:t>
      </w:r>
      <w:r w:rsidRPr="00FD6D04">
        <w:rPr>
          <w:sz w:val="28"/>
          <w:szCs w:val="28"/>
        </w:rPr>
        <w:t xml:space="preserve"> за их выполнение. Ковариация позволяет ИИ возвращать более специфичные команды (например, ShooterCommand), а контравариация гарантирует, что устройство может безопасно обрабатывать как базовые, так и расширенные типы команд.</w:t>
      </w:r>
    </w:p>
    <w:p w14:paraId="66D76CF5" w14:textId="5B43F5ED" w:rsidR="001B4E77" w:rsidRDefault="001B4E77" w:rsidP="00A74EE3">
      <w:pPr>
        <w:spacing w:line="360" w:lineRule="auto"/>
        <w:ind w:firstLine="708"/>
        <w:contextualSpacing/>
        <w:jc w:val="both"/>
        <w:rPr>
          <w:sz w:val="28"/>
          <w:szCs w:val="28"/>
        </w:rPr>
        <w:sectPr w:rsidR="001B4E77" w:rsidSect="001B4E77">
          <w:headerReference w:type="default" r:id="rId24"/>
          <w:headerReference w:type="first" r:id="rId25"/>
          <w:pgSz w:w="11906" w:h="16838"/>
          <w:pgMar w:top="1134" w:right="851" w:bottom="1134" w:left="1701" w:header="709" w:footer="709" w:gutter="0"/>
          <w:pgNumType w:start="1"/>
          <w:cols w:space="708"/>
          <w:titlePg/>
          <w:docGrid w:linePitch="360"/>
        </w:sectPr>
      </w:pPr>
      <w:r w:rsidRPr="00FD6D04">
        <w:rPr>
          <w:sz w:val="28"/>
          <w:szCs w:val="28"/>
        </w:rPr>
        <w:t>Класс Robot&lt;TCommand&gt; выступает в роли контекста, агрегируя ИИ и устройство и обеспечивая цикл их взаимодействия в методе Start, полностью исключая необходимость небезопасных приведений типов. Для удобства инициализации системы используется статический класс-фабрика Robot, который инкапсулирует создание строго типизированных экземпляров и предоставляет чистый, типобезопасный API для внешних компонентов</w:t>
      </w:r>
    </w:p>
    <w:p w14:paraId="07655E8B" w14:textId="77777777" w:rsidR="001B4E77" w:rsidRDefault="001B4E77" w:rsidP="001B4E77">
      <w:pPr>
        <w:spacing w:line="360" w:lineRule="auto"/>
        <w:contextualSpacing/>
        <w:jc w:val="both"/>
        <w:rPr>
          <w:sz w:val="28"/>
          <w:szCs w:val="28"/>
        </w:rPr>
      </w:pPr>
      <w:r w:rsidRPr="00D3534A">
        <w:rPr>
          <w:noProof/>
          <w:sz w:val="28"/>
          <w:szCs w:val="28"/>
        </w:rPr>
        <w:lastRenderedPageBreak/>
        <w:drawing>
          <wp:inline distT="0" distB="0" distL="0" distR="0" wp14:anchorId="628ECC44" wp14:editId="28842BAE">
            <wp:extent cx="9251950" cy="320838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251950" cy="3208387"/>
                    </a:xfrm>
                    <a:prstGeom prst="rect">
                      <a:avLst/>
                    </a:prstGeom>
                  </pic:spPr>
                </pic:pic>
              </a:graphicData>
            </a:graphic>
          </wp:inline>
        </w:drawing>
      </w:r>
    </w:p>
    <w:p w14:paraId="395B24A0" w14:textId="77777777" w:rsidR="00B35D2C" w:rsidRDefault="00B35D2C" w:rsidP="001B4E77">
      <w:pPr>
        <w:spacing w:line="360" w:lineRule="auto"/>
        <w:contextualSpacing/>
        <w:jc w:val="both"/>
        <w:rPr>
          <w:sz w:val="28"/>
          <w:szCs w:val="28"/>
        </w:rPr>
      </w:pPr>
    </w:p>
    <w:p w14:paraId="7898F35A" w14:textId="77777777" w:rsidR="00B35D2C" w:rsidRPr="00AE77BB" w:rsidRDefault="00B35D2C" w:rsidP="00B35D2C">
      <w:pPr>
        <w:spacing w:line="360" w:lineRule="auto"/>
        <w:contextualSpacing/>
        <w:jc w:val="right"/>
        <w:rPr>
          <w:i/>
          <w:iCs/>
          <w:sz w:val="28"/>
          <w:szCs w:val="28"/>
        </w:rPr>
      </w:pPr>
      <w:r w:rsidRPr="00AE77BB">
        <w:rPr>
          <w:i/>
          <w:iCs/>
          <w:sz w:val="28"/>
          <w:szCs w:val="28"/>
        </w:rPr>
        <w:t>Рис. 4. Диаграмма классов «Роботы»</w:t>
      </w:r>
    </w:p>
    <w:p w14:paraId="1D100F01" w14:textId="56E8BB02" w:rsidR="00B35D2C" w:rsidRDefault="00B35D2C" w:rsidP="00B35D2C">
      <w:pPr>
        <w:spacing w:line="360" w:lineRule="auto"/>
        <w:contextualSpacing/>
        <w:jc w:val="right"/>
        <w:rPr>
          <w:sz w:val="28"/>
          <w:szCs w:val="28"/>
        </w:rPr>
        <w:sectPr w:rsidR="00B35D2C" w:rsidSect="001B4E77">
          <w:headerReference w:type="first" r:id="rId27"/>
          <w:pgSz w:w="16838" w:h="11906" w:orient="landscape"/>
          <w:pgMar w:top="1701" w:right="1134" w:bottom="851" w:left="1134" w:header="709" w:footer="709" w:gutter="0"/>
          <w:pgNumType w:start="1"/>
          <w:cols w:space="708"/>
          <w:titlePg/>
          <w:docGrid w:linePitch="360"/>
        </w:sectPr>
      </w:pPr>
    </w:p>
    <w:p w14:paraId="0D305634" w14:textId="76937149" w:rsidR="001B4E77" w:rsidRPr="00AE77BB" w:rsidRDefault="001B4E77"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ГЛАВА 5. ПРАКТИКА «ГЕНЕРАТОР ОТЧЁТОВ»</w:t>
      </w:r>
    </w:p>
    <w:p w14:paraId="1267CEBA" w14:textId="6E9AD003" w:rsidR="001B4E77" w:rsidRPr="00AE77BB" w:rsidRDefault="001B4E77"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5.1. ОПИСАНИЕ ПРЕДМЕТНОЙ ОБЛАСТИ И СУЩНОСТЕЙ</w:t>
      </w:r>
    </w:p>
    <w:p w14:paraId="554A20E0" w14:textId="17DC1ACD" w:rsidR="003719E3" w:rsidRDefault="001B4E77" w:rsidP="003719E3">
      <w:pPr>
        <w:spacing w:line="360" w:lineRule="auto"/>
        <w:ind w:firstLine="708"/>
        <w:contextualSpacing/>
        <w:jc w:val="both"/>
        <w:rPr>
          <w:sz w:val="28"/>
          <w:szCs w:val="28"/>
        </w:rPr>
      </w:pPr>
      <w:r w:rsidRPr="001B4E77">
        <w:rPr>
          <w:sz w:val="28"/>
          <w:szCs w:val="28"/>
        </w:rPr>
        <w:t>IReportFormater : интерфейс для оформления отчёта. Говорит классам что нужно уметь делать для оформления</w:t>
      </w:r>
      <w:r w:rsidR="003719E3">
        <w:rPr>
          <w:sz w:val="28"/>
          <w:szCs w:val="28"/>
        </w:rPr>
        <w:t>.</w:t>
      </w:r>
    </w:p>
    <w:p w14:paraId="369295ED" w14:textId="77777777" w:rsidR="003719E3" w:rsidRDefault="001B4E77" w:rsidP="003719E3">
      <w:pPr>
        <w:spacing w:line="360" w:lineRule="auto"/>
        <w:ind w:firstLine="708"/>
        <w:contextualSpacing/>
        <w:jc w:val="both"/>
        <w:rPr>
          <w:sz w:val="28"/>
          <w:szCs w:val="28"/>
        </w:rPr>
      </w:pPr>
      <w:r w:rsidRPr="001B4E77">
        <w:rPr>
          <w:sz w:val="28"/>
          <w:szCs w:val="28"/>
        </w:rPr>
        <w:t>HtmlReportFormater / MarkdownReportFormater : конкретные реализации интерфейса форматирования. Один умеет оборачивать текст в HTML теги, другой в Markdown символы.</w:t>
      </w:r>
    </w:p>
    <w:p w14:paraId="752840F2" w14:textId="77777777" w:rsidR="003719E3" w:rsidRDefault="001B4E77" w:rsidP="003719E3">
      <w:pPr>
        <w:spacing w:line="360" w:lineRule="auto"/>
        <w:ind w:firstLine="708"/>
        <w:contextualSpacing/>
        <w:jc w:val="both"/>
        <w:rPr>
          <w:sz w:val="28"/>
          <w:szCs w:val="28"/>
        </w:rPr>
      </w:pPr>
      <w:r w:rsidRPr="001B4E77">
        <w:rPr>
          <w:sz w:val="28"/>
          <w:szCs w:val="28"/>
        </w:rPr>
        <w:t>IStatisticsCalculator : интерфейс для подсчёта статистики. Говорит классам что нужно уметь считать по набору чисел и иметь название Caption.</w:t>
      </w:r>
    </w:p>
    <w:p w14:paraId="3C833971" w14:textId="77777777" w:rsidR="003719E3" w:rsidRDefault="001B4E77" w:rsidP="003719E3">
      <w:pPr>
        <w:spacing w:line="360" w:lineRule="auto"/>
        <w:ind w:firstLine="708"/>
        <w:contextualSpacing/>
        <w:jc w:val="both"/>
        <w:rPr>
          <w:sz w:val="28"/>
          <w:szCs w:val="28"/>
        </w:rPr>
      </w:pPr>
      <w:r w:rsidRPr="001B4E77">
        <w:rPr>
          <w:sz w:val="28"/>
          <w:szCs w:val="28"/>
        </w:rPr>
        <w:t>MeanAndStdCalculator / MedianCalculator : конкретные реализации подсчёта. Один считает среднее и стандартное отклонение, другой медиану.</w:t>
      </w:r>
    </w:p>
    <w:p w14:paraId="4EEF93A4" w14:textId="77777777" w:rsidR="003719E3" w:rsidRDefault="001B4E77" w:rsidP="003719E3">
      <w:pPr>
        <w:spacing w:line="360" w:lineRule="auto"/>
        <w:ind w:firstLine="708"/>
        <w:contextualSpacing/>
        <w:jc w:val="both"/>
        <w:rPr>
          <w:sz w:val="28"/>
          <w:szCs w:val="28"/>
        </w:rPr>
      </w:pPr>
      <w:r w:rsidRPr="001B4E77">
        <w:rPr>
          <w:sz w:val="28"/>
          <w:szCs w:val="28"/>
        </w:rPr>
        <w:t>ReportMaker : главный класс который собирает отчёт. Получает форматтер и калькулятор в конструктор и просто просит каждого сделать свою работу.</w:t>
      </w:r>
    </w:p>
    <w:p w14:paraId="7DBB7C97" w14:textId="77777777" w:rsidR="003719E3" w:rsidRDefault="001B4E77" w:rsidP="003719E3">
      <w:pPr>
        <w:spacing w:line="360" w:lineRule="auto"/>
        <w:ind w:firstLine="708"/>
        <w:contextualSpacing/>
        <w:jc w:val="both"/>
        <w:rPr>
          <w:sz w:val="28"/>
          <w:szCs w:val="28"/>
        </w:rPr>
      </w:pPr>
      <w:r w:rsidRPr="001B4E77">
        <w:rPr>
          <w:sz w:val="28"/>
          <w:szCs w:val="28"/>
        </w:rPr>
        <w:t>ReportMakerHelper : вспомогательный класс для удобного вызова снаружи. Собирает нужные комбинации форматтера и калькулятора и передаёт их в ReportMaker. Именно тут видно главное преимущество рефакторинга : новую комбинацию форматта и статистики можно добавить одной строкой.</w:t>
      </w:r>
    </w:p>
    <w:p w14:paraId="7BE085D6" w14:textId="0D79338E" w:rsidR="001B4E77" w:rsidRPr="001B4E77" w:rsidRDefault="001B4E77" w:rsidP="003719E3">
      <w:pPr>
        <w:spacing w:line="360" w:lineRule="auto"/>
        <w:ind w:firstLine="708"/>
        <w:contextualSpacing/>
        <w:jc w:val="both"/>
        <w:rPr>
          <w:sz w:val="28"/>
          <w:szCs w:val="28"/>
        </w:rPr>
      </w:pPr>
      <w:r w:rsidRPr="001B4E77">
        <w:rPr>
          <w:sz w:val="28"/>
          <w:szCs w:val="28"/>
        </w:rPr>
        <w:t>Measurement : простая модель с двумя полями Temperature и Humidity. Передаётся в MakeReport как входные данные.</w:t>
      </w:r>
    </w:p>
    <w:p w14:paraId="255E439B" w14:textId="2C073618" w:rsidR="00B35D2C" w:rsidRDefault="00B35D2C" w:rsidP="00B35D2C"/>
    <w:p w14:paraId="2BB312CF" w14:textId="0FE54BBF" w:rsidR="00B35D2C" w:rsidRDefault="00B35D2C" w:rsidP="00B35D2C"/>
    <w:p w14:paraId="6A9788DE" w14:textId="526AAC7A" w:rsidR="00B35D2C" w:rsidRDefault="00B35D2C" w:rsidP="00B35D2C"/>
    <w:p w14:paraId="61679983" w14:textId="5E792495" w:rsidR="00B35D2C" w:rsidRDefault="00B35D2C" w:rsidP="00B35D2C"/>
    <w:p w14:paraId="687D5AD8" w14:textId="2C12EDD5" w:rsidR="00B35D2C" w:rsidRDefault="00B35D2C" w:rsidP="00B35D2C"/>
    <w:p w14:paraId="6D3AC44A" w14:textId="028948C4" w:rsidR="00B35D2C" w:rsidRDefault="00B35D2C" w:rsidP="00B35D2C"/>
    <w:p w14:paraId="67B940AC" w14:textId="48F2EC8A" w:rsidR="00B35D2C" w:rsidRDefault="00B35D2C" w:rsidP="00B35D2C"/>
    <w:p w14:paraId="2A6943C0" w14:textId="2358D985" w:rsidR="00B35D2C" w:rsidRDefault="00B35D2C" w:rsidP="00B35D2C"/>
    <w:p w14:paraId="229D82B5" w14:textId="0FAC26DC" w:rsidR="00B35D2C" w:rsidRDefault="00B35D2C" w:rsidP="00B35D2C"/>
    <w:p w14:paraId="5A5B75E0" w14:textId="01C5F5CF" w:rsidR="00B35D2C" w:rsidRDefault="00B35D2C" w:rsidP="00B35D2C"/>
    <w:p w14:paraId="2273BB1A" w14:textId="4CDD9110" w:rsidR="00B35D2C" w:rsidRDefault="00B35D2C" w:rsidP="00B35D2C"/>
    <w:p w14:paraId="6B1301A1" w14:textId="77777777" w:rsidR="00B35D2C" w:rsidRPr="00B35D2C" w:rsidRDefault="00B35D2C" w:rsidP="00B35D2C"/>
    <w:p w14:paraId="1469231F" w14:textId="5A50DE2B" w:rsidR="00A74EE3" w:rsidRPr="00AE77BB" w:rsidRDefault="00A74EE3"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5.2. ДИАГРАММА КЛАССОВ</w:t>
      </w:r>
    </w:p>
    <w:p w14:paraId="4C540FFE" w14:textId="77777777" w:rsidR="00A74EE3" w:rsidRDefault="00A74EE3" w:rsidP="00AE77BB">
      <w:pPr>
        <w:spacing w:line="360" w:lineRule="auto"/>
        <w:ind w:firstLine="708"/>
        <w:contextualSpacing/>
        <w:jc w:val="both"/>
        <w:rPr>
          <w:sz w:val="28"/>
          <w:szCs w:val="28"/>
        </w:rPr>
      </w:pPr>
      <w:r>
        <w:rPr>
          <w:sz w:val="28"/>
          <w:szCs w:val="28"/>
        </w:rPr>
        <w:t>В ходе выполнения практической работы составлена диаграмма классов, которая представлена ниже на рисунке 5.</w:t>
      </w:r>
    </w:p>
    <w:p w14:paraId="72CAA028" w14:textId="1CA79AED" w:rsidR="00A74EE3" w:rsidRDefault="00A74EE3" w:rsidP="00A74EE3">
      <w:pPr>
        <w:spacing w:line="360" w:lineRule="auto"/>
        <w:ind w:firstLine="708"/>
        <w:contextualSpacing/>
        <w:jc w:val="both"/>
        <w:rPr>
          <w:sz w:val="28"/>
          <w:szCs w:val="28"/>
        </w:rPr>
      </w:pPr>
      <w:r w:rsidRPr="00A74EE3">
        <w:rPr>
          <w:sz w:val="28"/>
          <w:szCs w:val="28"/>
        </w:rPr>
        <w:t>Модель входных данных представлена классом Measurement, который передает исходные значения для обработки.</w:t>
      </w:r>
    </w:p>
    <w:p w14:paraId="56D8111B" w14:textId="0F7696FB" w:rsidR="00A74EE3" w:rsidRPr="00A74EE3" w:rsidRDefault="00A74EE3" w:rsidP="00AE77BB">
      <w:pPr>
        <w:spacing w:line="360" w:lineRule="auto"/>
        <w:ind w:firstLine="708"/>
        <w:contextualSpacing/>
        <w:jc w:val="both"/>
        <w:rPr>
          <w:sz w:val="28"/>
          <w:szCs w:val="28"/>
        </w:rPr>
      </w:pPr>
      <w:r w:rsidRPr="00A74EE3">
        <w:rPr>
          <w:sz w:val="28"/>
          <w:szCs w:val="28"/>
        </w:rPr>
        <w:t>Архитектура разделяет процесс создания отчета на два независимых направления. Интерфейс IStatisticsCalculator и его реализации (MeanAndStdCalculator, MedianCalculator) инкапсулируют математическую логику и алгоритмы вычислений. В свою очередь, интерфейс IReportFormater и его наследники (HtmlReportFormater, MarkdownReportFormater) отвечают исключительно за визуальное оформление и разметку результата.</w:t>
      </w:r>
      <w:r>
        <w:rPr>
          <w:sz w:val="28"/>
          <w:szCs w:val="28"/>
        </w:rPr>
        <w:tab/>
      </w:r>
      <w:r w:rsidRPr="00A74EE3">
        <w:rPr>
          <w:sz w:val="28"/>
          <w:szCs w:val="28"/>
        </w:rPr>
        <w:t xml:space="preserve">Центральный класс ReportMaker выступает в роли контекста. Он не содержит жестко заданной логики, а принимает конкретные реализации стратегий через конструктор (внедрение зависимостей). В методе формирования отчета он просто оркестрирует процесс: передает данные калькулятору, а полученный результат </w:t>
      </w:r>
      <w:r>
        <w:rPr>
          <w:sz w:val="28"/>
          <w:szCs w:val="28"/>
        </w:rPr>
        <w:t>-</w:t>
      </w:r>
      <w:r w:rsidRPr="00A74EE3">
        <w:rPr>
          <w:sz w:val="28"/>
          <w:szCs w:val="28"/>
        </w:rPr>
        <w:t xml:space="preserve"> форматтеру. Для удобства использования системы применяется статический класс ReportMakerHelper, который берет на себя роль фабрики. Он инкапсулирует создание ReportMaker с готовыми комбинациями стратегий, наглядно демонстрируя главное преимущество рефакторинга: добавление новых форматов или методов расчета не требует изменения ядра системы и позволяет конфигурировать сложные отчеты минимальным количеством кода.</w:t>
      </w:r>
    </w:p>
    <w:p w14:paraId="67A216B5" w14:textId="55777CA2" w:rsidR="00A74EE3" w:rsidRPr="001B4E77" w:rsidRDefault="00A74EE3" w:rsidP="001B4E77">
      <w:pPr>
        <w:sectPr w:rsidR="00A74EE3" w:rsidRPr="001B4E77">
          <w:headerReference w:type="default" r:id="rId28"/>
          <w:headerReference w:type="first" r:id="rId29"/>
          <w:pgSz w:w="11906" w:h="16838"/>
          <w:pgMar w:top="1134" w:right="851" w:bottom="1134" w:left="1701" w:header="709" w:footer="709" w:gutter="0"/>
          <w:pgNumType w:start="1"/>
          <w:cols w:space="708"/>
          <w:titlePg/>
          <w:docGrid w:linePitch="360"/>
        </w:sectPr>
      </w:pPr>
    </w:p>
    <w:p w14:paraId="44503BBD" w14:textId="77777777" w:rsidR="00A74EE3" w:rsidRDefault="00A74EE3" w:rsidP="00FD6D04">
      <w:pPr>
        <w:rPr>
          <w:sz w:val="28"/>
          <w:szCs w:val="28"/>
        </w:rPr>
      </w:pPr>
      <w:r w:rsidRPr="00D3534A">
        <w:rPr>
          <w:noProof/>
        </w:rPr>
        <w:lastRenderedPageBreak/>
        <w:drawing>
          <wp:inline distT="0" distB="0" distL="0" distR="0" wp14:anchorId="1F5A0B5C" wp14:editId="6137012D">
            <wp:extent cx="9251950" cy="4391025"/>
            <wp:effectExtent l="0" t="0" r="635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251950" cy="4391025"/>
                    </a:xfrm>
                    <a:prstGeom prst="rect">
                      <a:avLst/>
                    </a:prstGeom>
                  </pic:spPr>
                </pic:pic>
              </a:graphicData>
            </a:graphic>
          </wp:inline>
        </w:drawing>
      </w:r>
    </w:p>
    <w:p w14:paraId="76FF8821" w14:textId="77777777" w:rsidR="00B35D2C" w:rsidRDefault="00B35D2C" w:rsidP="00FD6D04">
      <w:pPr>
        <w:rPr>
          <w:sz w:val="28"/>
          <w:szCs w:val="28"/>
        </w:rPr>
      </w:pPr>
    </w:p>
    <w:p w14:paraId="44164F7A" w14:textId="77777777" w:rsidR="00B35D2C" w:rsidRPr="00AE77BB" w:rsidRDefault="00B35D2C" w:rsidP="00B35D2C">
      <w:pPr>
        <w:spacing w:line="360" w:lineRule="auto"/>
        <w:contextualSpacing/>
        <w:jc w:val="right"/>
        <w:rPr>
          <w:i/>
          <w:iCs/>
          <w:sz w:val="28"/>
          <w:szCs w:val="28"/>
        </w:rPr>
      </w:pPr>
      <w:r w:rsidRPr="00AE77BB">
        <w:rPr>
          <w:i/>
          <w:iCs/>
          <w:sz w:val="28"/>
          <w:szCs w:val="28"/>
        </w:rPr>
        <w:t>Рис. 5. Диаграмма классов «Генератор Отчётов»</w:t>
      </w:r>
    </w:p>
    <w:p w14:paraId="45021459" w14:textId="55108D09" w:rsidR="00B35D2C" w:rsidRDefault="00B35D2C" w:rsidP="00FD6D04">
      <w:pPr>
        <w:rPr>
          <w:sz w:val="28"/>
          <w:szCs w:val="28"/>
        </w:rPr>
        <w:sectPr w:rsidR="00B35D2C" w:rsidSect="00A74EE3">
          <w:headerReference w:type="first" r:id="rId31"/>
          <w:pgSz w:w="16838" w:h="11906" w:orient="landscape"/>
          <w:pgMar w:top="1701" w:right="1134" w:bottom="851" w:left="1134" w:header="709" w:footer="709" w:gutter="0"/>
          <w:pgNumType w:start="1"/>
          <w:cols w:space="708"/>
          <w:titlePg/>
          <w:docGrid w:linePitch="360"/>
        </w:sectPr>
      </w:pPr>
    </w:p>
    <w:p w14:paraId="5BA4C666" w14:textId="5EAFEC09" w:rsidR="00A74EE3" w:rsidRPr="00AE77BB" w:rsidRDefault="00A74EE3"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 xml:space="preserve">ГЛАВА </w:t>
      </w:r>
      <w:r w:rsidR="004A32DD" w:rsidRPr="00AE77BB">
        <w:rPr>
          <w:rFonts w:ascii="Times New Roman" w:hAnsi="Times New Roman" w:cs="Times New Roman"/>
          <w:b/>
          <w:bCs/>
          <w:sz w:val="28"/>
          <w:szCs w:val="28"/>
        </w:rPr>
        <w:t>6</w:t>
      </w:r>
      <w:r w:rsidRPr="00AE77BB">
        <w:rPr>
          <w:rFonts w:ascii="Times New Roman" w:hAnsi="Times New Roman" w:cs="Times New Roman"/>
          <w:b/>
          <w:bCs/>
          <w:sz w:val="28"/>
          <w:szCs w:val="28"/>
        </w:rPr>
        <w:t>. ПРАКТИКА «</w:t>
      </w:r>
      <w:r w:rsidR="004A32DD" w:rsidRPr="00AE77BB">
        <w:rPr>
          <w:rFonts w:ascii="Times New Roman" w:hAnsi="Times New Roman" w:cs="Times New Roman"/>
          <w:b/>
          <w:bCs/>
          <w:sz w:val="28"/>
          <w:szCs w:val="28"/>
        </w:rPr>
        <w:t>ДИФФЕРЕНЦИРОВАНИЕ</w:t>
      </w:r>
      <w:r w:rsidRPr="00AE77BB">
        <w:rPr>
          <w:rFonts w:ascii="Times New Roman" w:hAnsi="Times New Roman" w:cs="Times New Roman"/>
          <w:b/>
          <w:bCs/>
          <w:sz w:val="28"/>
          <w:szCs w:val="28"/>
        </w:rPr>
        <w:t>»</w:t>
      </w:r>
    </w:p>
    <w:p w14:paraId="5B5C17A3" w14:textId="48A25784" w:rsidR="00A74EE3" w:rsidRPr="00AE77BB" w:rsidRDefault="004A32DD"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6</w:t>
      </w:r>
      <w:r w:rsidR="00A74EE3" w:rsidRPr="00AE77BB">
        <w:rPr>
          <w:rFonts w:ascii="Times New Roman" w:hAnsi="Times New Roman" w:cs="Times New Roman"/>
          <w:b/>
          <w:bCs/>
          <w:sz w:val="28"/>
          <w:szCs w:val="28"/>
        </w:rPr>
        <w:t>.1. ОПИСАНИЕ ПРЕДМЕТНОЙ ОБЛАСТИ И СУЩНОСТЕЙ</w:t>
      </w:r>
    </w:p>
    <w:p w14:paraId="26081155" w14:textId="77777777" w:rsidR="003719E3" w:rsidRDefault="004A32DD" w:rsidP="00AE77BB">
      <w:pPr>
        <w:spacing w:line="360" w:lineRule="auto"/>
        <w:ind w:firstLine="708"/>
        <w:contextualSpacing/>
        <w:jc w:val="both"/>
        <w:rPr>
          <w:sz w:val="28"/>
          <w:szCs w:val="28"/>
        </w:rPr>
      </w:pPr>
      <w:r w:rsidRPr="004A32DD">
        <w:rPr>
          <w:sz w:val="28"/>
          <w:szCs w:val="28"/>
        </w:rPr>
        <w:t>Algebra: принимает лямбда-выражение, обходит его дерево рекурсивно через метод Visit и строит новое дерево.</w:t>
      </w:r>
    </w:p>
    <w:p w14:paraId="6C0D8BBD" w14:textId="77777777" w:rsidR="003719E3" w:rsidRDefault="004A32DD" w:rsidP="003719E3">
      <w:pPr>
        <w:spacing w:line="360" w:lineRule="auto"/>
        <w:ind w:firstLine="708"/>
        <w:contextualSpacing/>
        <w:jc w:val="both"/>
        <w:rPr>
          <w:sz w:val="28"/>
          <w:szCs w:val="28"/>
        </w:rPr>
      </w:pPr>
      <w:r w:rsidRPr="004A32DD">
        <w:rPr>
          <w:sz w:val="28"/>
          <w:szCs w:val="28"/>
        </w:rPr>
        <w:t>BinaryExpression: абстрактный класс Expression, представляет бинарные операции (сложение, умножение) и хранит левый и правый дочерние узлы.</w:t>
      </w:r>
    </w:p>
    <w:p w14:paraId="7BEF181C" w14:textId="77777777" w:rsidR="003719E3" w:rsidRDefault="004A32DD" w:rsidP="003719E3">
      <w:pPr>
        <w:spacing w:line="360" w:lineRule="auto"/>
        <w:ind w:firstLine="708"/>
        <w:contextualSpacing/>
        <w:jc w:val="both"/>
        <w:rPr>
          <w:sz w:val="28"/>
          <w:szCs w:val="28"/>
        </w:rPr>
      </w:pPr>
      <w:r w:rsidRPr="004A32DD">
        <w:rPr>
          <w:sz w:val="28"/>
          <w:szCs w:val="28"/>
        </w:rPr>
        <w:t>MethodCallExpression: абстрактный класс Expression, представляет вызовы функций (Sin, Cos) и хранит информацию о методе и его аргументах.</w:t>
      </w:r>
    </w:p>
    <w:p w14:paraId="44EA9104" w14:textId="77777777" w:rsidR="003719E3" w:rsidRDefault="004A32DD" w:rsidP="003719E3">
      <w:pPr>
        <w:spacing w:line="360" w:lineRule="auto"/>
        <w:ind w:firstLine="708"/>
        <w:contextualSpacing/>
        <w:jc w:val="both"/>
        <w:rPr>
          <w:sz w:val="28"/>
          <w:szCs w:val="28"/>
        </w:rPr>
      </w:pPr>
      <w:r w:rsidRPr="004A32DD">
        <w:rPr>
          <w:sz w:val="28"/>
          <w:szCs w:val="28"/>
        </w:rPr>
        <w:t>ParameterExpression: абстрактный класс Expression, это переменная z.</w:t>
      </w:r>
    </w:p>
    <w:p w14:paraId="74BBFC69" w14:textId="77777777" w:rsidR="003719E3" w:rsidRDefault="004A32DD" w:rsidP="003719E3">
      <w:pPr>
        <w:spacing w:line="360" w:lineRule="auto"/>
        <w:ind w:firstLine="708"/>
        <w:contextualSpacing/>
        <w:jc w:val="both"/>
        <w:rPr>
          <w:sz w:val="28"/>
          <w:szCs w:val="28"/>
        </w:rPr>
      </w:pPr>
      <w:r w:rsidRPr="004A32DD">
        <w:rPr>
          <w:sz w:val="28"/>
          <w:szCs w:val="28"/>
        </w:rPr>
        <w:t>ConstantExpression: абстрактный класс Expression, числовая константа.</w:t>
      </w:r>
    </w:p>
    <w:p w14:paraId="594DCFE5" w14:textId="6759A280" w:rsidR="004A32DD" w:rsidRPr="004A32DD" w:rsidRDefault="004A32DD" w:rsidP="003719E3">
      <w:pPr>
        <w:spacing w:line="360" w:lineRule="auto"/>
        <w:ind w:firstLine="708"/>
        <w:contextualSpacing/>
        <w:jc w:val="both"/>
        <w:rPr>
          <w:sz w:val="28"/>
          <w:szCs w:val="28"/>
        </w:rPr>
      </w:pPr>
      <w:r w:rsidRPr="004A32DD">
        <w:rPr>
          <w:sz w:val="28"/>
          <w:szCs w:val="28"/>
        </w:rPr>
        <w:t>BinaryRules и FunctionRules: словари, которые отображают тип узла на соответствующий метод дифференцирования</w:t>
      </w:r>
    </w:p>
    <w:p w14:paraId="4C6D6516" w14:textId="77777777" w:rsidR="00AE77BB" w:rsidRDefault="00AE77BB" w:rsidP="00AE77BB">
      <w:pPr>
        <w:pStyle w:val="Heading2"/>
        <w:spacing w:before="0" w:after="0" w:line="360" w:lineRule="auto"/>
        <w:rPr>
          <w:rFonts w:ascii="Times New Roman" w:hAnsi="Times New Roman" w:cs="Times New Roman"/>
          <w:b/>
          <w:bCs/>
          <w:sz w:val="28"/>
          <w:szCs w:val="28"/>
        </w:rPr>
      </w:pPr>
    </w:p>
    <w:p w14:paraId="4A028B5F" w14:textId="593E7723" w:rsidR="004A32DD" w:rsidRPr="00AE77BB" w:rsidRDefault="004A32DD"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6.2. ДИАГРАММА КЛАССОВ</w:t>
      </w:r>
    </w:p>
    <w:p w14:paraId="2613A2B7" w14:textId="4B8AC403" w:rsidR="004A32DD" w:rsidRDefault="004A32DD" w:rsidP="004A32DD">
      <w:pPr>
        <w:spacing w:line="360" w:lineRule="auto"/>
        <w:ind w:firstLine="708"/>
        <w:contextualSpacing/>
        <w:jc w:val="both"/>
        <w:rPr>
          <w:sz w:val="28"/>
          <w:szCs w:val="28"/>
        </w:rPr>
      </w:pPr>
      <w:r>
        <w:rPr>
          <w:sz w:val="28"/>
          <w:szCs w:val="28"/>
        </w:rPr>
        <w:t>В ходе выполнения практической работы составлена диаграмма классов, которая представлена ниже на рисунке 6.</w:t>
      </w:r>
    </w:p>
    <w:p w14:paraId="1912F05F" w14:textId="77777777" w:rsidR="004A32DD" w:rsidRDefault="004A32DD" w:rsidP="004A32DD">
      <w:pPr>
        <w:spacing w:line="360" w:lineRule="auto"/>
        <w:ind w:firstLine="708"/>
        <w:contextualSpacing/>
        <w:jc w:val="both"/>
        <w:rPr>
          <w:sz w:val="28"/>
          <w:szCs w:val="28"/>
        </w:rPr>
      </w:pPr>
      <w:r w:rsidRPr="004A32DD">
        <w:rPr>
          <w:sz w:val="28"/>
          <w:szCs w:val="28"/>
        </w:rPr>
        <w:t>Иерархия данных базируется на абстрактном классе Expression, который объединяет различные математические конструкции: бинарные операции (BinaryExpression), вызовы функций (MethodCallExpression), а также переменные (ParameterExpression) и числовые константы (ConstantExpression).</w:t>
      </w:r>
    </w:p>
    <w:p w14:paraId="0B6789D2" w14:textId="77A55A02" w:rsidR="00B93B07" w:rsidRPr="004A32DD" w:rsidRDefault="004A32DD" w:rsidP="00B35D2C">
      <w:pPr>
        <w:spacing w:line="360" w:lineRule="auto"/>
        <w:ind w:firstLine="708"/>
        <w:contextualSpacing/>
        <w:jc w:val="both"/>
        <w:rPr>
          <w:sz w:val="28"/>
          <w:szCs w:val="28"/>
        </w:rPr>
        <w:sectPr w:rsidR="00B93B07" w:rsidRPr="004A32DD">
          <w:headerReference w:type="first" r:id="rId32"/>
          <w:pgSz w:w="11906" w:h="16838"/>
          <w:pgMar w:top="1134" w:right="851" w:bottom="1134" w:left="1701" w:header="709" w:footer="709" w:gutter="0"/>
          <w:pgNumType w:start="1"/>
          <w:cols w:space="708"/>
          <w:titlePg/>
          <w:docGrid w:linePitch="360"/>
        </w:sectPr>
      </w:pPr>
      <w:r w:rsidRPr="004A32DD">
        <w:rPr>
          <w:sz w:val="28"/>
          <w:szCs w:val="28"/>
        </w:rPr>
        <w:t>Центральным элементом обработки выступает класс Algebra, реализующий алгоритм рекурсивного спуска. Метод Visit последовательно обходит узлы исходного синтаксического дерева и формирует новое дерево, представляющее собой аналитическую производную. Для диспетчеризации математических правил (суммы, произведения, цепного правила для тригонометрии) вместо громоздких условных конструкций используются словари BinaryRules и FunctionRules. Они сопоставляют тип узла с конкретной функцией вычисления, что обеспечивает чистоту кода, высокую расширяемость системы и соблюдение принципа открытости/закрытости (OCP</w:t>
      </w:r>
      <w:r w:rsidR="00AE77BB">
        <w:rPr>
          <w:sz w:val="28"/>
          <w:szCs w:val="28"/>
        </w:rPr>
        <w:t>).</w:t>
      </w:r>
    </w:p>
    <w:p w14:paraId="331C76BD" w14:textId="6603F8AA" w:rsidR="00CF25F8" w:rsidRDefault="00CF25F8" w:rsidP="00B35D2C">
      <w:pPr>
        <w:tabs>
          <w:tab w:val="left" w:pos="5976"/>
        </w:tabs>
        <w:spacing w:line="360" w:lineRule="auto"/>
        <w:contextualSpacing/>
        <w:rPr>
          <w:sz w:val="28"/>
          <w:szCs w:val="28"/>
        </w:rPr>
      </w:pPr>
    </w:p>
    <w:p w14:paraId="416780F4" w14:textId="601E5797" w:rsidR="00CF25F8" w:rsidRDefault="00CF25F8" w:rsidP="00CF25F8">
      <w:pPr>
        <w:tabs>
          <w:tab w:val="left" w:pos="5976"/>
        </w:tabs>
        <w:spacing w:line="360" w:lineRule="auto"/>
        <w:contextualSpacing/>
        <w:jc w:val="center"/>
        <w:rPr>
          <w:sz w:val="28"/>
          <w:szCs w:val="28"/>
        </w:rPr>
      </w:pPr>
      <w:r w:rsidRPr="00CF25F8">
        <w:rPr>
          <w:noProof/>
          <w:sz w:val="28"/>
          <w:szCs w:val="28"/>
        </w:rPr>
        <w:drawing>
          <wp:inline distT="0" distB="0" distL="0" distR="0" wp14:anchorId="07131925" wp14:editId="7781A523">
            <wp:extent cx="8168640" cy="4813162"/>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182044" cy="4821060"/>
                    </a:xfrm>
                    <a:prstGeom prst="rect">
                      <a:avLst/>
                    </a:prstGeom>
                  </pic:spPr>
                </pic:pic>
              </a:graphicData>
            </a:graphic>
          </wp:inline>
        </w:drawing>
      </w:r>
    </w:p>
    <w:p w14:paraId="11A2CDE8" w14:textId="4AEFCC73" w:rsidR="00CF25F8" w:rsidRDefault="00CF25F8" w:rsidP="00AF05BD">
      <w:pPr>
        <w:jc w:val="center"/>
        <w:rPr>
          <w:lang w:val="en-US"/>
        </w:rPr>
      </w:pPr>
    </w:p>
    <w:p w14:paraId="6C832720" w14:textId="7E80DE2C" w:rsidR="004A32DD" w:rsidRDefault="004A32DD" w:rsidP="00AF05BD">
      <w:pPr>
        <w:jc w:val="center"/>
        <w:rPr>
          <w:lang w:val="en-US"/>
        </w:rPr>
      </w:pPr>
    </w:p>
    <w:p w14:paraId="1D7AF0B2" w14:textId="77777777" w:rsidR="00B35D2C" w:rsidRPr="00AE77BB" w:rsidRDefault="00B35D2C" w:rsidP="00B35D2C">
      <w:pPr>
        <w:spacing w:line="360" w:lineRule="auto"/>
        <w:contextualSpacing/>
        <w:jc w:val="right"/>
        <w:rPr>
          <w:i/>
          <w:iCs/>
          <w:sz w:val="28"/>
          <w:szCs w:val="28"/>
        </w:rPr>
      </w:pPr>
      <w:r w:rsidRPr="00AE77BB">
        <w:rPr>
          <w:i/>
          <w:iCs/>
          <w:sz w:val="28"/>
          <w:szCs w:val="28"/>
        </w:rPr>
        <w:t>Рис. 6. Диаграмма классов «</w:t>
      </w:r>
      <w:r>
        <w:rPr>
          <w:i/>
          <w:iCs/>
          <w:sz w:val="28"/>
          <w:szCs w:val="28"/>
        </w:rPr>
        <w:t>Дифференцирование</w:t>
      </w:r>
      <w:r w:rsidRPr="00AE77BB">
        <w:rPr>
          <w:i/>
          <w:iCs/>
          <w:sz w:val="28"/>
          <w:szCs w:val="28"/>
        </w:rPr>
        <w:t>»</w:t>
      </w:r>
    </w:p>
    <w:p w14:paraId="6658158B" w14:textId="77777777" w:rsidR="004A32DD" w:rsidRDefault="004A32DD" w:rsidP="00AE77BB">
      <w:pPr>
        <w:pStyle w:val="Heading2"/>
        <w:spacing w:before="0" w:after="0" w:line="360" w:lineRule="auto"/>
        <w:rPr>
          <w:rFonts w:ascii="Times New Roman" w:hAnsi="Times New Roman" w:cs="Times New Roman"/>
          <w:sz w:val="28"/>
          <w:szCs w:val="28"/>
        </w:rPr>
        <w:sectPr w:rsidR="004A32DD" w:rsidSect="00D3534A">
          <w:headerReference w:type="first" r:id="rId34"/>
          <w:pgSz w:w="16838" w:h="11906" w:orient="landscape"/>
          <w:pgMar w:top="1701" w:right="1134" w:bottom="851" w:left="1134" w:header="709" w:footer="709" w:gutter="0"/>
          <w:pgNumType w:start="1"/>
          <w:cols w:space="708"/>
          <w:titlePg/>
          <w:docGrid w:linePitch="360"/>
        </w:sectPr>
      </w:pPr>
    </w:p>
    <w:p w14:paraId="7304871D" w14:textId="6C1148D9" w:rsidR="004A32DD" w:rsidRPr="00AE77BB" w:rsidRDefault="004A32DD"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ГЛАВА 7. ПРАКТИКА «</w:t>
      </w:r>
      <w:r w:rsidRPr="00AE77BB">
        <w:rPr>
          <w:rFonts w:ascii="Times New Roman" w:hAnsi="Times New Roman" w:cs="Times New Roman"/>
          <w:b/>
          <w:bCs/>
          <w:sz w:val="28"/>
          <w:szCs w:val="28"/>
          <w:lang w:val="en-US"/>
        </w:rPr>
        <w:t>TAXIORDER</w:t>
      </w:r>
      <w:r w:rsidRPr="00AE77BB">
        <w:rPr>
          <w:rFonts w:ascii="Times New Roman" w:hAnsi="Times New Roman" w:cs="Times New Roman"/>
          <w:b/>
          <w:bCs/>
          <w:sz w:val="28"/>
          <w:szCs w:val="28"/>
        </w:rPr>
        <w:t>»</w:t>
      </w:r>
    </w:p>
    <w:p w14:paraId="0FC04EB0" w14:textId="0CD619E0" w:rsidR="004A32DD" w:rsidRPr="00AE77BB" w:rsidRDefault="002C35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7</w:t>
      </w:r>
      <w:r w:rsidR="004A32DD" w:rsidRPr="00AE77BB">
        <w:rPr>
          <w:rFonts w:ascii="Times New Roman" w:hAnsi="Times New Roman" w:cs="Times New Roman"/>
          <w:b/>
          <w:bCs/>
          <w:sz w:val="28"/>
          <w:szCs w:val="28"/>
        </w:rPr>
        <w:t>.1. ОПИСАНИЕ ПРЕДМЕТНОЙ ОБЛАСТИ И СУЩНОСТЕЙ</w:t>
      </w:r>
    </w:p>
    <w:p w14:paraId="62560853" w14:textId="04FB45AB" w:rsidR="004A32DD" w:rsidRDefault="002C357F" w:rsidP="00AE77BB">
      <w:pPr>
        <w:spacing w:line="360" w:lineRule="auto"/>
        <w:ind w:firstLine="708"/>
        <w:contextualSpacing/>
        <w:jc w:val="both"/>
        <w:rPr>
          <w:sz w:val="28"/>
          <w:szCs w:val="28"/>
        </w:rPr>
      </w:pPr>
      <w:r w:rsidRPr="002C357F">
        <w:rPr>
          <w:sz w:val="28"/>
          <w:szCs w:val="28"/>
        </w:rPr>
        <w:t>Ключевой сущностью и корнем агрегата выступает TaxiOrder, отвечающий за жизненный цикл поездки и инкапсулирующий всю бизнес-логику валидных переходов между статусами. Для хранения структурированных данных заказ использует неизменяемые объекты-значения: PersonName (имена участников), Address (точки маршрута) и Car (характеристики автомобиля), которые не имеют собственной идентичности и существуют только в контексте своих владельцев. Взаимодействие с внешним контекстом происходит через независимую сущность Driver, получаемую из DriversRepository, а TaxiApi выступает в роли прикладного сервиса, который лишь делегирует команды объекту TaxiOrder, не нарушая его инкапсуляцию.</w:t>
      </w:r>
    </w:p>
    <w:p w14:paraId="5D7001FE" w14:textId="77777777" w:rsidR="002C357F" w:rsidRDefault="002C357F" w:rsidP="002C357F">
      <w:pPr>
        <w:ind w:firstLine="708"/>
        <w:jc w:val="both"/>
        <w:rPr>
          <w:sz w:val="28"/>
          <w:szCs w:val="28"/>
        </w:rPr>
      </w:pPr>
    </w:p>
    <w:p w14:paraId="1EFE658C" w14:textId="0A6E8BB4" w:rsidR="002C357F" w:rsidRPr="00AE77BB" w:rsidRDefault="002C35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7.2. ДИАГРАММА КЛАССОВ</w:t>
      </w:r>
    </w:p>
    <w:p w14:paraId="231E621B" w14:textId="06013764" w:rsidR="002C357F" w:rsidRDefault="002C357F" w:rsidP="002C357F">
      <w:pPr>
        <w:spacing w:line="360" w:lineRule="auto"/>
        <w:ind w:firstLine="708"/>
        <w:contextualSpacing/>
        <w:jc w:val="both"/>
        <w:rPr>
          <w:sz w:val="28"/>
          <w:szCs w:val="28"/>
        </w:rPr>
      </w:pPr>
      <w:r>
        <w:rPr>
          <w:sz w:val="28"/>
          <w:szCs w:val="28"/>
        </w:rPr>
        <w:t>В ходе выполнения практической работы составлена диаграмма классов, которая представлена ниже на рисунке 7.</w:t>
      </w:r>
    </w:p>
    <w:p w14:paraId="70970C1B" w14:textId="097C8729" w:rsidR="002C357F" w:rsidRDefault="002C357F" w:rsidP="002C357F">
      <w:pPr>
        <w:spacing w:line="360" w:lineRule="auto"/>
        <w:ind w:firstLine="708"/>
        <w:contextualSpacing/>
        <w:jc w:val="both"/>
        <w:rPr>
          <w:sz w:val="28"/>
          <w:szCs w:val="28"/>
        </w:rPr>
      </w:pPr>
      <w:r w:rsidRPr="002C357F">
        <w:rPr>
          <w:sz w:val="28"/>
          <w:szCs w:val="28"/>
        </w:rPr>
        <w:t>Центральным элементом и корнем агрегата выступает TaxiOrder. Этот класс инкапсулирует всю бизнес-логику и управляет конечным автоматом жизненного цикла поездки</w:t>
      </w:r>
      <w:r>
        <w:rPr>
          <w:sz w:val="28"/>
          <w:szCs w:val="28"/>
        </w:rPr>
        <w:t xml:space="preserve">. </w:t>
      </w:r>
      <w:r w:rsidRPr="002C357F">
        <w:rPr>
          <w:sz w:val="28"/>
          <w:szCs w:val="28"/>
        </w:rPr>
        <w:t>Для представления структурированных данных используются неизменяемые объекты-значения (PersonName, Address, Car), которые не имеют собственной идентичности и существуют исключительно в контексте своих владельцев</w:t>
      </w:r>
      <w:r>
        <w:rPr>
          <w:sz w:val="28"/>
          <w:szCs w:val="28"/>
        </w:rPr>
        <w:t>.</w:t>
      </w:r>
    </w:p>
    <w:p w14:paraId="20643888" w14:textId="5B5F2944" w:rsidR="002C357F" w:rsidRDefault="002C357F" w:rsidP="002C357F">
      <w:pPr>
        <w:spacing w:line="360" w:lineRule="auto"/>
        <w:ind w:firstLine="708"/>
        <w:contextualSpacing/>
        <w:jc w:val="both"/>
        <w:rPr>
          <w:sz w:val="28"/>
          <w:szCs w:val="28"/>
        </w:rPr>
      </w:pPr>
      <w:r w:rsidRPr="002C357F">
        <w:rPr>
          <w:sz w:val="28"/>
          <w:szCs w:val="28"/>
        </w:rPr>
        <w:t>В отличие от объектов-значений, Driver является полноценной сущностью с уникальным идентификатором. Взаимодействие с ним происходит через абстракцию репозитория (DriversRepository)</w:t>
      </w:r>
      <w:r>
        <w:rPr>
          <w:sz w:val="28"/>
          <w:szCs w:val="28"/>
        </w:rPr>
        <w:t>.</w:t>
      </w:r>
    </w:p>
    <w:p w14:paraId="64AE0909" w14:textId="77777777" w:rsidR="00AE77BB" w:rsidRDefault="002C357F" w:rsidP="00AE77BB">
      <w:pPr>
        <w:spacing w:line="360" w:lineRule="auto"/>
        <w:ind w:firstLine="708"/>
        <w:contextualSpacing/>
        <w:jc w:val="both"/>
        <w:rPr>
          <w:sz w:val="28"/>
          <w:szCs w:val="28"/>
        </w:rPr>
      </w:pPr>
      <w:r w:rsidRPr="002C357F">
        <w:rPr>
          <w:sz w:val="28"/>
          <w:szCs w:val="28"/>
        </w:rPr>
        <w:t>Внешнее взаимодействие с системой оркестрирует прикладной сервис TaxiApi. Его роль сводится к координации процессов: он запрашивает водителя из репозитория, создает заказ и делегирует команды изменения состояния (назначение водителя, начало поездки, отмена) непосредственно корню агрегата.</w:t>
      </w:r>
    </w:p>
    <w:p w14:paraId="79EFEE7C" w14:textId="77777777" w:rsidR="002C357F" w:rsidRDefault="002C357F" w:rsidP="002C357F">
      <w:pPr>
        <w:jc w:val="both"/>
        <w:rPr>
          <w:sz w:val="28"/>
          <w:szCs w:val="28"/>
        </w:rPr>
      </w:pPr>
      <w:r w:rsidRPr="002C357F">
        <w:rPr>
          <w:noProof/>
          <w:sz w:val="28"/>
          <w:szCs w:val="28"/>
        </w:rPr>
        <w:lastRenderedPageBreak/>
        <w:drawing>
          <wp:inline distT="0" distB="0" distL="0" distR="0" wp14:anchorId="4FA080BB" wp14:editId="1DE80142">
            <wp:extent cx="5939790" cy="69570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6957060"/>
                    </a:xfrm>
                    <a:prstGeom prst="rect">
                      <a:avLst/>
                    </a:prstGeom>
                  </pic:spPr>
                </pic:pic>
              </a:graphicData>
            </a:graphic>
          </wp:inline>
        </w:drawing>
      </w:r>
    </w:p>
    <w:p w14:paraId="1427D1A5" w14:textId="77777777" w:rsidR="00B35D2C" w:rsidRDefault="00B35D2C" w:rsidP="002C357F">
      <w:pPr>
        <w:jc w:val="both"/>
        <w:rPr>
          <w:sz w:val="28"/>
          <w:szCs w:val="28"/>
        </w:rPr>
      </w:pPr>
    </w:p>
    <w:p w14:paraId="56A25133" w14:textId="77777777" w:rsidR="00B35D2C" w:rsidRPr="00AE77BB" w:rsidRDefault="00B35D2C" w:rsidP="00B35D2C">
      <w:pPr>
        <w:spacing w:line="360" w:lineRule="auto"/>
        <w:contextualSpacing/>
        <w:jc w:val="right"/>
        <w:rPr>
          <w:sz w:val="28"/>
          <w:szCs w:val="28"/>
        </w:rPr>
      </w:pPr>
      <w:r w:rsidRPr="00AE77BB">
        <w:rPr>
          <w:i/>
          <w:iCs/>
          <w:sz w:val="28"/>
          <w:szCs w:val="28"/>
        </w:rPr>
        <w:t>Рис. 7. Диаграмма классов «</w:t>
      </w:r>
      <w:proofErr w:type="spellStart"/>
      <w:r w:rsidRPr="00AE77BB">
        <w:rPr>
          <w:i/>
          <w:iCs/>
          <w:sz w:val="28"/>
          <w:szCs w:val="28"/>
          <w:lang w:val="en-US"/>
        </w:rPr>
        <w:t>TaxiOrder</w:t>
      </w:r>
      <w:proofErr w:type="spellEnd"/>
      <w:r w:rsidRPr="00AE77BB">
        <w:rPr>
          <w:i/>
          <w:iCs/>
          <w:sz w:val="28"/>
          <w:szCs w:val="28"/>
        </w:rPr>
        <w:t>»</w:t>
      </w:r>
    </w:p>
    <w:p w14:paraId="0571554C" w14:textId="049CF320" w:rsidR="00B35D2C" w:rsidRPr="002C357F" w:rsidRDefault="00B35D2C" w:rsidP="002C357F">
      <w:pPr>
        <w:jc w:val="both"/>
        <w:rPr>
          <w:sz w:val="28"/>
          <w:szCs w:val="28"/>
        </w:rPr>
        <w:sectPr w:rsidR="00B35D2C" w:rsidRPr="002C357F" w:rsidSect="004A32DD">
          <w:headerReference w:type="default" r:id="rId36"/>
          <w:headerReference w:type="first" r:id="rId37"/>
          <w:pgSz w:w="11906" w:h="16838"/>
          <w:pgMar w:top="1134" w:right="851" w:bottom="1134" w:left="1701" w:header="709" w:footer="709" w:gutter="0"/>
          <w:pgNumType w:start="1"/>
          <w:cols w:space="708"/>
          <w:titlePg/>
          <w:docGrid w:linePitch="360"/>
        </w:sectPr>
      </w:pPr>
    </w:p>
    <w:p w14:paraId="755D8E95" w14:textId="17768602" w:rsidR="002C357F" w:rsidRPr="00AE77BB" w:rsidRDefault="002C357F"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 xml:space="preserve">ГЛАВА </w:t>
      </w:r>
      <w:r w:rsidR="003719E3" w:rsidRPr="00AE77BB">
        <w:rPr>
          <w:rFonts w:ascii="Times New Roman" w:hAnsi="Times New Roman" w:cs="Times New Roman"/>
          <w:b/>
          <w:bCs/>
          <w:sz w:val="28"/>
          <w:szCs w:val="28"/>
        </w:rPr>
        <w:t>8</w:t>
      </w:r>
      <w:r w:rsidRPr="00AE77BB">
        <w:rPr>
          <w:rFonts w:ascii="Times New Roman" w:hAnsi="Times New Roman" w:cs="Times New Roman"/>
          <w:b/>
          <w:bCs/>
          <w:sz w:val="28"/>
          <w:szCs w:val="28"/>
        </w:rPr>
        <w:t>. ПРАКТИКА «</w:t>
      </w:r>
      <w:r w:rsidR="003719E3" w:rsidRPr="00AE77BB">
        <w:rPr>
          <w:rFonts w:ascii="Times New Roman" w:hAnsi="Times New Roman" w:cs="Times New Roman"/>
          <w:b/>
          <w:bCs/>
          <w:sz w:val="28"/>
          <w:szCs w:val="28"/>
          <w:lang w:val="en-US"/>
        </w:rPr>
        <w:t>GRAPHVIZ</w:t>
      </w:r>
      <w:r w:rsidRPr="00AE77BB">
        <w:rPr>
          <w:rFonts w:ascii="Times New Roman" w:hAnsi="Times New Roman" w:cs="Times New Roman"/>
          <w:b/>
          <w:bCs/>
          <w:sz w:val="28"/>
          <w:szCs w:val="28"/>
        </w:rPr>
        <w:t>»</w:t>
      </w:r>
    </w:p>
    <w:p w14:paraId="2133DB33" w14:textId="1D286180" w:rsidR="002C357F" w:rsidRPr="00AE77BB" w:rsidRDefault="003719E3"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t>8</w:t>
      </w:r>
      <w:r w:rsidR="002C357F" w:rsidRPr="00AE77BB">
        <w:rPr>
          <w:rFonts w:ascii="Times New Roman" w:hAnsi="Times New Roman" w:cs="Times New Roman"/>
          <w:b/>
          <w:bCs/>
          <w:sz w:val="28"/>
          <w:szCs w:val="28"/>
        </w:rPr>
        <w:t>.1. ОПИСАНИЕ ПРЕДМЕТНОЙ ОБЛАСТИ И СУЩНОСТЕЙ</w:t>
      </w:r>
    </w:p>
    <w:p w14:paraId="0B047A08" w14:textId="73AABF93" w:rsidR="002C357F" w:rsidRPr="003719E3" w:rsidRDefault="003719E3" w:rsidP="003719E3">
      <w:pPr>
        <w:spacing w:line="360" w:lineRule="auto"/>
        <w:ind w:firstLine="708"/>
        <w:contextualSpacing/>
        <w:jc w:val="both"/>
        <w:rPr>
          <w:sz w:val="28"/>
          <w:szCs w:val="28"/>
        </w:rPr>
      </w:pPr>
      <w:r w:rsidRPr="003719E3">
        <w:rPr>
          <w:sz w:val="28"/>
          <w:szCs w:val="28"/>
        </w:rPr>
        <w:t>Статический класс DotGraphBuilder служит точкой входа и создаёт GraphMaker, который хранит граф (Graph) и отвечает за добавление узлов и рёбер, возвращая NodeBuilder и EdgeBuilder соответственно. Эти билдеры хранят ссылки на GraphMaker и на конкретный GraphNode или GraphEdge, позволяют через метод With настроить атрибуты с помощью NodeProps или EdgeProps (каждый из которых содержит словарь свойств и метод Set для их применения) и вернуть управление обратно в GraphMaker для продолжения цепочки; в конце вызов Build() генерирует итоговую DOT-строку через DotFormatWriter. Разделение NodeProps (color, fontsize, label, shape) и EdgeProps</w:t>
      </w:r>
      <w:r w:rsidRPr="00B35D2C">
        <w:rPr>
          <w:sz w:val="28"/>
          <w:szCs w:val="28"/>
        </w:rPr>
        <w:t>.</w:t>
      </w:r>
    </w:p>
    <w:p w14:paraId="142893DF" w14:textId="02A75308" w:rsidR="00B35D2C" w:rsidRDefault="00B35D2C" w:rsidP="00B35D2C"/>
    <w:p w14:paraId="6829043D" w14:textId="08948A0F" w:rsidR="00B35D2C" w:rsidRDefault="00B35D2C" w:rsidP="00B35D2C"/>
    <w:p w14:paraId="45810929" w14:textId="02494E14" w:rsidR="00B35D2C" w:rsidRDefault="00B35D2C" w:rsidP="00B35D2C"/>
    <w:p w14:paraId="5145031F" w14:textId="5F959C65" w:rsidR="00B35D2C" w:rsidRDefault="00B35D2C" w:rsidP="00B35D2C"/>
    <w:p w14:paraId="099DC143" w14:textId="040BD068" w:rsidR="00B35D2C" w:rsidRDefault="00B35D2C" w:rsidP="00B35D2C"/>
    <w:p w14:paraId="5446C793" w14:textId="3A63292C" w:rsidR="00B35D2C" w:rsidRDefault="00B35D2C" w:rsidP="00B35D2C"/>
    <w:p w14:paraId="092F3D80" w14:textId="74571A09" w:rsidR="00B35D2C" w:rsidRDefault="00B35D2C" w:rsidP="00B35D2C"/>
    <w:p w14:paraId="4C8EB07F" w14:textId="1915E144" w:rsidR="00B35D2C" w:rsidRDefault="00B35D2C" w:rsidP="00B35D2C"/>
    <w:p w14:paraId="776F9B1B" w14:textId="0F9E5DDD" w:rsidR="00B35D2C" w:rsidRDefault="00B35D2C" w:rsidP="00B35D2C"/>
    <w:p w14:paraId="49838EEC" w14:textId="570ED0F2" w:rsidR="00B35D2C" w:rsidRDefault="00B35D2C" w:rsidP="00B35D2C"/>
    <w:p w14:paraId="6E72AC41" w14:textId="4047195F" w:rsidR="00B35D2C" w:rsidRDefault="00B35D2C" w:rsidP="00B35D2C"/>
    <w:p w14:paraId="02A530C0" w14:textId="164BE40F" w:rsidR="00B35D2C" w:rsidRDefault="00B35D2C" w:rsidP="00B35D2C"/>
    <w:p w14:paraId="7878D0AA" w14:textId="4DEA09F6" w:rsidR="00B35D2C" w:rsidRDefault="00B35D2C" w:rsidP="00B35D2C"/>
    <w:p w14:paraId="268CF41E" w14:textId="087DDCE6" w:rsidR="00B35D2C" w:rsidRDefault="00B35D2C" w:rsidP="00B35D2C"/>
    <w:p w14:paraId="5F90074B" w14:textId="3374BABD" w:rsidR="00B35D2C" w:rsidRDefault="00B35D2C" w:rsidP="00B35D2C"/>
    <w:p w14:paraId="202CAD1E" w14:textId="6CFA242C" w:rsidR="00B35D2C" w:rsidRDefault="00B35D2C" w:rsidP="00B35D2C"/>
    <w:p w14:paraId="534AA8BD" w14:textId="72384521" w:rsidR="00B35D2C" w:rsidRDefault="00B35D2C" w:rsidP="00B35D2C"/>
    <w:p w14:paraId="73C10775" w14:textId="4F48191A" w:rsidR="00B35D2C" w:rsidRDefault="00B35D2C" w:rsidP="00B35D2C"/>
    <w:p w14:paraId="1BF7CF31" w14:textId="0CD44EFD" w:rsidR="00B35D2C" w:rsidRDefault="00B35D2C" w:rsidP="00B35D2C"/>
    <w:p w14:paraId="47E6FEA0" w14:textId="03C31B3E" w:rsidR="00B35D2C" w:rsidRDefault="00B35D2C" w:rsidP="00B35D2C"/>
    <w:p w14:paraId="6EF8C834" w14:textId="592552F3" w:rsidR="00B35D2C" w:rsidRDefault="00B35D2C" w:rsidP="00B35D2C"/>
    <w:p w14:paraId="07EC0906" w14:textId="0522EF5E" w:rsidR="00B35D2C" w:rsidRDefault="00B35D2C" w:rsidP="00B35D2C"/>
    <w:p w14:paraId="2845A7DD" w14:textId="1345A467" w:rsidR="00B35D2C" w:rsidRDefault="00B35D2C" w:rsidP="00B35D2C"/>
    <w:p w14:paraId="71C0B218" w14:textId="087D4925" w:rsidR="00B35D2C" w:rsidRDefault="00B35D2C" w:rsidP="00B35D2C"/>
    <w:p w14:paraId="496BBED2" w14:textId="458468D6" w:rsidR="00B35D2C" w:rsidRDefault="00B35D2C" w:rsidP="00B35D2C"/>
    <w:p w14:paraId="03B6BED3" w14:textId="14C35968" w:rsidR="00B35D2C" w:rsidRDefault="00B35D2C" w:rsidP="00B35D2C"/>
    <w:p w14:paraId="25499977" w14:textId="139123EE" w:rsidR="00B35D2C" w:rsidRDefault="00B35D2C" w:rsidP="00B35D2C"/>
    <w:p w14:paraId="421C0FB1" w14:textId="77777777" w:rsidR="00B35D2C" w:rsidRPr="00B35D2C" w:rsidRDefault="00B35D2C" w:rsidP="00B35D2C"/>
    <w:p w14:paraId="1D149C1C" w14:textId="0DE25206" w:rsidR="003719E3" w:rsidRPr="00AE77BB" w:rsidRDefault="003719E3" w:rsidP="00AE77BB">
      <w:pPr>
        <w:pStyle w:val="Heading2"/>
        <w:spacing w:before="0" w:after="0" w:line="360" w:lineRule="auto"/>
        <w:rPr>
          <w:rFonts w:ascii="Times New Roman" w:hAnsi="Times New Roman" w:cs="Times New Roman"/>
          <w:b/>
          <w:bCs/>
          <w:sz w:val="28"/>
          <w:szCs w:val="28"/>
        </w:rPr>
      </w:pPr>
      <w:r w:rsidRPr="00AE77BB">
        <w:rPr>
          <w:rFonts w:ascii="Times New Roman" w:hAnsi="Times New Roman" w:cs="Times New Roman"/>
          <w:b/>
          <w:bCs/>
          <w:sz w:val="28"/>
          <w:szCs w:val="28"/>
        </w:rPr>
        <w:lastRenderedPageBreak/>
        <w:t>8.2. ДИАГРАММА КЛАССОВ</w:t>
      </w:r>
    </w:p>
    <w:p w14:paraId="3AB0C681" w14:textId="1A9B97B6" w:rsidR="003719E3" w:rsidRDefault="003719E3" w:rsidP="003719E3">
      <w:pPr>
        <w:spacing w:line="360" w:lineRule="auto"/>
        <w:ind w:firstLine="708"/>
        <w:contextualSpacing/>
        <w:jc w:val="both"/>
        <w:rPr>
          <w:sz w:val="28"/>
          <w:szCs w:val="28"/>
        </w:rPr>
      </w:pPr>
      <w:r>
        <w:rPr>
          <w:sz w:val="28"/>
          <w:szCs w:val="28"/>
        </w:rPr>
        <w:t xml:space="preserve">В ходе выполнения практической работы составлена диаграмма классов, которая представлена ниже на рисунке 8. </w:t>
      </w:r>
    </w:p>
    <w:p w14:paraId="7DD737DF" w14:textId="77777777" w:rsidR="003719E3" w:rsidRDefault="003719E3" w:rsidP="003719E3">
      <w:pPr>
        <w:spacing w:line="360" w:lineRule="auto"/>
        <w:ind w:firstLine="708"/>
        <w:contextualSpacing/>
        <w:jc w:val="both"/>
        <w:rPr>
          <w:sz w:val="28"/>
          <w:szCs w:val="28"/>
        </w:rPr>
      </w:pPr>
      <w:r w:rsidRPr="003719E3">
        <w:rPr>
          <w:sz w:val="28"/>
          <w:szCs w:val="28"/>
        </w:rPr>
        <w:t xml:space="preserve">Точкой входа в систему выступает статический класс DotGraphBuilder, который выполняет роль фабрики и инициализирует центральный оркестратор </w:t>
      </w:r>
      <w:r>
        <w:rPr>
          <w:sz w:val="28"/>
          <w:szCs w:val="28"/>
        </w:rPr>
        <w:t>-</w:t>
      </w:r>
      <w:r w:rsidRPr="003719E3">
        <w:rPr>
          <w:sz w:val="28"/>
          <w:szCs w:val="28"/>
        </w:rPr>
        <w:t xml:space="preserve"> GraphMaker. Данный класс владеет внутренней моделью графа (Graph) и управляет процессом его наполнения, создавая специализированные билдеры для узлов и рёбер.</w:t>
      </w:r>
    </w:p>
    <w:p w14:paraId="2224603D" w14:textId="77777777" w:rsidR="003719E3" w:rsidRDefault="003719E3" w:rsidP="003719E3">
      <w:pPr>
        <w:spacing w:line="360" w:lineRule="auto"/>
        <w:ind w:firstLine="708"/>
        <w:contextualSpacing/>
        <w:jc w:val="both"/>
        <w:rPr>
          <w:sz w:val="28"/>
          <w:szCs w:val="28"/>
        </w:rPr>
      </w:pPr>
      <w:r w:rsidRPr="003719E3">
        <w:rPr>
          <w:sz w:val="28"/>
          <w:szCs w:val="28"/>
        </w:rPr>
        <w:t>Ключевой особенностью архитектуры является реализация непрерывной цепочки вызовов. Классы NodeBuilder и EdgeBuilder инкапсулируют настройку конкретного элемента, но при этом хранят обратную ссылку на родительский GraphMaker. Это позволяет после конфигурации узла или ребра мгновенно возвращать управление оркестратору для добавления следующих элементов без разрыва цепочки методов.</w:t>
      </w:r>
    </w:p>
    <w:p w14:paraId="1CDC3A64" w14:textId="77777777" w:rsidR="003719E3" w:rsidRDefault="003719E3" w:rsidP="003719E3">
      <w:pPr>
        <w:spacing w:line="360" w:lineRule="auto"/>
        <w:ind w:firstLine="708"/>
        <w:contextualSpacing/>
        <w:jc w:val="both"/>
        <w:rPr>
          <w:sz w:val="28"/>
          <w:szCs w:val="28"/>
        </w:rPr>
      </w:pPr>
      <w:r w:rsidRPr="003719E3">
        <w:rPr>
          <w:sz w:val="28"/>
          <w:szCs w:val="28"/>
        </w:rPr>
        <w:t>Логика визуального оформления строго отделена от структурной модели данных через классы NodeProps и EdgeProps. Они накапливают атрибуты (цвет, форма, размер шрифта и т.д.) во внутреннем словаре и применяют их к доменным объектам (GraphNode, GraphEdge) только по факту завершения настройки. Разделение этих классов гарантирует типобезопасность, предотвращая применение недопустимых свойств (например, веса для узла).</w:t>
      </w:r>
    </w:p>
    <w:p w14:paraId="31B25FFC" w14:textId="074F94A3" w:rsidR="003719E3" w:rsidRDefault="003719E3" w:rsidP="003719E3">
      <w:pPr>
        <w:spacing w:line="360" w:lineRule="auto"/>
        <w:ind w:firstLine="708"/>
        <w:contextualSpacing/>
        <w:jc w:val="both"/>
        <w:rPr>
          <w:sz w:val="28"/>
          <w:szCs w:val="28"/>
        </w:rPr>
      </w:pPr>
      <w:r w:rsidRPr="003719E3">
        <w:rPr>
          <w:sz w:val="28"/>
          <w:szCs w:val="28"/>
        </w:rPr>
        <w:t>Завершающим этапом работы является вызов метода Build(), который делегирует сериализацию накопленной и настроенной структуры классу DotFormatWriter, формирующему итоговый текст в синтаксисе DOT.</w:t>
      </w:r>
    </w:p>
    <w:p w14:paraId="1305E7EA" w14:textId="649EC669" w:rsidR="00B93B07" w:rsidRDefault="00B93B07" w:rsidP="003719E3">
      <w:pPr>
        <w:spacing w:line="360" w:lineRule="auto"/>
        <w:ind w:firstLine="708"/>
        <w:contextualSpacing/>
        <w:jc w:val="both"/>
        <w:rPr>
          <w:sz w:val="28"/>
          <w:szCs w:val="28"/>
        </w:rPr>
      </w:pPr>
    </w:p>
    <w:p w14:paraId="3A2E9225" w14:textId="27A973C7" w:rsidR="00B93B07" w:rsidRDefault="00B93B07" w:rsidP="003719E3">
      <w:pPr>
        <w:spacing w:line="360" w:lineRule="auto"/>
        <w:ind w:firstLine="708"/>
        <w:contextualSpacing/>
        <w:jc w:val="both"/>
        <w:rPr>
          <w:sz w:val="28"/>
          <w:szCs w:val="28"/>
        </w:rPr>
      </w:pPr>
    </w:p>
    <w:p w14:paraId="2ACB6712" w14:textId="583DE5D8" w:rsidR="00B93B07" w:rsidRDefault="00B93B07" w:rsidP="003719E3">
      <w:pPr>
        <w:spacing w:line="360" w:lineRule="auto"/>
        <w:ind w:firstLine="708"/>
        <w:contextualSpacing/>
        <w:jc w:val="both"/>
        <w:rPr>
          <w:sz w:val="28"/>
          <w:szCs w:val="28"/>
        </w:rPr>
      </w:pPr>
    </w:p>
    <w:p w14:paraId="59A7742C" w14:textId="08209A9F" w:rsidR="00B93B07" w:rsidRDefault="00B93B07" w:rsidP="003719E3">
      <w:pPr>
        <w:spacing w:line="360" w:lineRule="auto"/>
        <w:ind w:firstLine="708"/>
        <w:contextualSpacing/>
        <w:jc w:val="both"/>
        <w:rPr>
          <w:sz w:val="28"/>
          <w:szCs w:val="28"/>
        </w:rPr>
      </w:pPr>
    </w:p>
    <w:p w14:paraId="65D8890C" w14:textId="3F0E6F8B" w:rsidR="00B93B07" w:rsidRDefault="00B93B07" w:rsidP="003719E3">
      <w:pPr>
        <w:spacing w:line="360" w:lineRule="auto"/>
        <w:ind w:firstLine="708"/>
        <w:contextualSpacing/>
        <w:jc w:val="both"/>
        <w:rPr>
          <w:sz w:val="28"/>
          <w:szCs w:val="28"/>
        </w:rPr>
      </w:pPr>
    </w:p>
    <w:p w14:paraId="27DA0DB3" w14:textId="734C5C93" w:rsidR="00B93B07" w:rsidRDefault="00B93B07" w:rsidP="003719E3">
      <w:pPr>
        <w:spacing w:line="360" w:lineRule="auto"/>
        <w:ind w:firstLine="708"/>
        <w:contextualSpacing/>
        <w:jc w:val="both"/>
        <w:rPr>
          <w:sz w:val="28"/>
          <w:szCs w:val="28"/>
        </w:rPr>
      </w:pPr>
    </w:p>
    <w:p w14:paraId="548130C2" w14:textId="039D8A8C" w:rsidR="00AE77BB" w:rsidRPr="003719E3" w:rsidRDefault="00AE77BB" w:rsidP="00AE77BB">
      <w:pPr>
        <w:spacing w:line="360" w:lineRule="auto"/>
        <w:contextualSpacing/>
        <w:jc w:val="both"/>
        <w:rPr>
          <w:sz w:val="28"/>
          <w:szCs w:val="28"/>
        </w:rPr>
        <w:sectPr w:rsidR="00AE77BB" w:rsidRPr="003719E3" w:rsidSect="002C357F">
          <w:headerReference w:type="default" r:id="rId38"/>
          <w:headerReference w:type="first" r:id="rId39"/>
          <w:pgSz w:w="11906" w:h="16838"/>
          <w:pgMar w:top="1134" w:right="851" w:bottom="1134" w:left="1701" w:header="709" w:footer="709" w:gutter="0"/>
          <w:pgNumType w:start="1"/>
          <w:cols w:space="708"/>
          <w:titlePg/>
          <w:docGrid w:linePitch="360"/>
        </w:sectPr>
      </w:pPr>
    </w:p>
    <w:p w14:paraId="24034A30" w14:textId="77777777" w:rsidR="003D22E7" w:rsidRDefault="003D22E7" w:rsidP="002C357F">
      <w:r w:rsidRPr="003D22E7">
        <w:rPr>
          <w:noProof/>
        </w:rPr>
        <w:lastRenderedPageBreak/>
        <w:drawing>
          <wp:inline distT="0" distB="0" distL="0" distR="0" wp14:anchorId="62D9C405" wp14:editId="779FD09F">
            <wp:extent cx="5958840" cy="6990968"/>
            <wp:effectExtent l="0" t="0" r="381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3722" cy="7008428"/>
                    </a:xfrm>
                    <a:prstGeom prst="rect">
                      <a:avLst/>
                    </a:prstGeom>
                  </pic:spPr>
                </pic:pic>
              </a:graphicData>
            </a:graphic>
          </wp:inline>
        </w:drawing>
      </w:r>
    </w:p>
    <w:p w14:paraId="5210D2CE" w14:textId="77777777" w:rsidR="00B35D2C" w:rsidRDefault="00B35D2C" w:rsidP="002C357F"/>
    <w:p w14:paraId="6A740957" w14:textId="77777777" w:rsidR="00B35D2C" w:rsidRPr="00AE77BB" w:rsidRDefault="00B35D2C" w:rsidP="00B35D2C">
      <w:pPr>
        <w:spacing w:line="360" w:lineRule="auto"/>
        <w:contextualSpacing/>
        <w:jc w:val="right"/>
        <w:rPr>
          <w:i/>
          <w:iCs/>
          <w:sz w:val="28"/>
          <w:szCs w:val="28"/>
        </w:rPr>
      </w:pPr>
      <w:r w:rsidRPr="00AE77BB">
        <w:rPr>
          <w:i/>
          <w:iCs/>
          <w:sz w:val="28"/>
          <w:szCs w:val="28"/>
        </w:rPr>
        <w:t>Рис. 8. Диаграмма классов «</w:t>
      </w:r>
      <w:proofErr w:type="spellStart"/>
      <w:r w:rsidRPr="00AE77BB">
        <w:rPr>
          <w:i/>
          <w:iCs/>
          <w:sz w:val="28"/>
          <w:szCs w:val="28"/>
          <w:lang w:val="en-US"/>
        </w:rPr>
        <w:t>GraphViz</w:t>
      </w:r>
      <w:proofErr w:type="spellEnd"/>
      <w:r w:rsidRPr="00AE77BB">
        <w:rPr>
          <w:i/>
          <w:iCs/>
          <w:sz w:val="28"/>
          <w:szCs w:val="28"/>
        </w:rPr>
        <w:t>»</w:t>
      </w:r>
    </w:p>
    <w:p w14:paraId="22320A80" w14:textId="2D41D839" w:rsidR="00B35D2C" w:rsidRDefault="00B35D2C" w:rsidP="002C357F">
      <w:pPr>
        <w:sectPr w:rsidR="00B35D2C" w:rsidSect="003D22E7">
          <w:headerReference w:type="first" r:id="rId41"/>
          <w:pgSz w:w="11906" w:h="16838"/>
          <w:pgMar w:top="1134" w:right="851" w:bottom="1134" w:left="1701" w:header="709" w:footer="709" w:gutter="0"/>
          <w:pgNumType w:start="1"/>
          <w:cols w:space="708"/>
          <w:titlePg/>
          <w:docGrid w:linePitch="360"/>
        </w:sectPr>
      </w:pPr>
    </w:p>
    <w:p w14:paraId="147CF135" w14:textId="68C48960" w:rsidR="003D22E7" w:rsidRDefault="003D22E7" w:rsidP="003D22E7">
      <w:pPr>
        <w:pStyle w:val="Heading2"/>
        <w:spacing w:before="0" w:after="0" w:line="360" w:lineRule="auto"/>
        <w:rPr>
          <w:rFonts w:ascii="Times New Roman" w:hAnsi="Times New Roman" w:cs="Times New Roman"/>
          <w:b/>
          <w:bCs/>
          <w:sz w:val="28"/>
          <w:szCs w:val="28"/>
        </w:rPr>
      </w:pPr>
      <w:bookmarkStart w:id="8" w:name="_Toc233045185"/>
      <w:r w:rsidRPr="003D22E7">
        <w:rPr>
          <w:rFonts w:ascii="Times New Roman" w:hAnsi="Times New Roman" w:cs="Times New Roman"/>
          <w:b/>
          <w:bCs/>
          <w:sz w:val="28"/>
          <w:szCs w:val="28"/>
        </w:rPr>
        <w:lastRenderedPageBreak/>
        <w:t>ЗАКЛЮЧЕНИЕ</w:t>
      </w:r>
      <w:bookmarkEnd w:id="8"/>
    </w:p>
    <w:p w14:paraId="6A38C82E" w14:textId="77777777" w:rsidR="003D22E7" w:rsidRDefault="003D22E7" w:rsidP="00AE77BB">
      <w:pPr>
        <w:spacing w:line="360" w:lineRule="auto"/>
        <w:ind w:firstLine="708"/>
        <w:contextualSpacing/>
        <w:jc w:val="both"/>
        <w:rPr>
          <w:sz w:val="28"/>
          <w:szCs w:val="28"/>
        </w:rPr>
      </w:pPr>
      <w:r w:rsidRPr="003D22E7">
        <w:rPr>
          <w:sz w:val="28"/>
          <w:szCs w:val="28"/>
        </w:rPr>
        <w:t>В ходе прохождения ознакомительной практики в полном объеме выполнены все задачи, предусмотренные индивидуальным планом работы. Проведен комплексный сбор, систематизация и анализ информации по теме «Проектирование программных решений с использованием языка C#».</w:t>
      </w:r>
    </w:p>
    <w:p w14:paraId="76A3158F" w14:textId="77777777" w:rsidR="003D22E7" w:rsidRDefault="003D22E7" w:rsidP="003D22E7">
      <w:pPr>
        <w:spacing w:line="360" w:lineRule="auto"/>
        <w:ind w:firstLine="708"/>
        <w:contextualSpacing/>
        <w:jc w:val="both"/>
        <w:rPr>
          <w:sz w:val="28"/>
          <w:szCs w:val="28"/>
        </w:rPr>
      </w:pPr>
      <w:r w:rsidRPr="003D22E7">
        <w:rPr>
          <w:sz w:val="28"/>
          <w:szCs w:val="28"/>
        </w:rPr>
        <w:t xml:space="preserve">На теоретическом этапе были изучены лекционные материалы, посвященные основам объектно-ориентированного программирования, принципам архитектуры программного обеспечения и современным методологиям проектирования. </w:t>
      </w:r>
    </w:p>
    <w:p w14:paraId="0060A90D" w14:textId="77777777" w:rsidR="003D22E7" w:rsidRDefault="003D22E7" w:rsidP="003D22E7">
      <w:pPr>
        <w:spacing w:line="360" w:lineRule="auto"/>
        <w:ind w:firstLine="708"/>
        <w:contextualSpacing/>
        <w:jc w:val="both"/>
        <w:rPr>
          <w:sz w:val="28"/>
          <w:szCs w:val="28"/>
        </w:rPr>
      </w:pPr>
      <w:r w:rsidRPr="003D22E7">
        <w:rPr>
          <w:sz w:val="28"/>
          <w:szCs w:val="28"/>
        </w:rPr>
        <w:t>Освоение теоретической базы позволило перейти к выполнению практических заданий на образовательной платформе Ulearn.me. В рамках данного этапа были реализованы программные решения различной сложности, а также проведен их рефакторинг, направленный на повышение качества кода, улучшение его структуры и читаемости в соответствии с индустриальными стандартами.</w:t>
      </w:r>
    </w:p>
    <w:p w14:paraId="29597AB0" w14:textId="77777777" w:rsidR="003D22E7" w:rsidRDefault="003D22E7" w:rsidP="003D22E7">
      <w:pPr>
        <w:spacing w:line="360" w:lineRule="auto"/>
        <w:ind w:firstLine="708"/>
        <w:contextualSpacing/>
        <w:jc w:val="both"/>
        <w:rPr>
          <w:sz w:val="28"/>
          <w:szCs w:val="28"/>
        </w:rPr>
      </w:pPr>
      <w:r w:rsidRPr="003D22E7">
        <w:rPr>
          <w:sz w:val="28"/>
          <w:szCs w:val="28"/>
        </w:rPr>
        <w:t>Завершающим этапом работы стало проектирование архитектуры разработанных решений. Для каждого практического задания были построены диаграммы классов с использованием нотации Mermaid. Составленные диаграммы сопровождались текстовым описанием, раскрывающим назначение ключевых сущностей, их зоны ответственности, применяемые паттерны проектирования и характер взаимосвязей между компонентами системы.</w:t>
      </w:r>
    </w:p>
    <w:p w14:paraId="206BC074" w14:textId="77777777" w:rsidR="003D22E7" w:rsidRDefault="003D22E7" w:rsidP="00AE77BB">
      <w:pPr>
        <w:spacing w:line="360" w:lineRule="auto"/>
        <w:ind w:firstLine="708"/>
        <w:contextualSpacing/>
        <w:jc w:val="both"/>
        <w:rPr>
          <w:sz w:val="28"/>
          <w:szCs w:val="28"/>
        </w:rPr>
      </w:pPr>
      <w:r w:rsidRPr="003D22E7">
        <w:rPr>
          <w:sz w:val="28"/>
          <w:szCs w:val="28"/>
        </w:rPr>
        <w:t>Таким образом, цель ознакомительной практики достигнута в полном объеме. В результате проделанной работы были закреплены навыки анализа предметной области, проектирования архитектуры программного обеспечения и реализации спроектированных решений на языке C#, а также сформированы профессиональные компетенции, необходимые для дальнейшей разработки информационных систем.</w:t>
      </w:r>
    </w:p>
    <w:p w14:paraId="2DC07D9D" w14:textId="77777777" w:rsidR="00AE77BB" w:rsidRPr="00B93B07" w:rsidRDefault="00AE77BB" w:rsidP="00B93B07">
      <w:pPr>
        <w:spacing w:line="360" w:lineRule="auto"/>
        <w:jc w:val="both"/>
        <w:rPr>
          <w:sz w:val="28"/>
          <w:szCs w:val="28"/>
        </w:rPr>
      </w:pPr>
    </w:p>
    <w:p w14:paraId="52656012" w14:textId="77777777" w:rsidR="00B93B07" w:rsidRDefault="00B93B07" w:rsidP="00B93B07">
      <w:pPr>
        <w:jc w:val="both"/>
        <w:rPr>
          <w:rFonts w:eastAsia="Arial"/>
          <w:sz w:val="28"/>
          <w:szCs w:val="28"/>
        </w:rPr>
      </w:pPr>
    </w:p>
    <w:p w14:paraId="5FC0D767" w14:textId="0812586C" w:rsidR="00B93B07" w:rsidRPr="00B93B07" w:rsidRDefault="00B93B07" w:rsidP="00B93B07">
      <w:pPr>
        <w:jc w:val="both"/>
        <w:rPr>
          <w:sz w:val="28"/>
          <w:szCs w:val="28"/>
        </w:rPr>
        <w:sectPr w:rsidR="00B93B07" w:rsidRPr="00B93B07" w:rsidSect="00A44A91">
          <w:headerReference w:type="default" r:id="rId42"/>
          <w:headerReference w:type="first" r:id="rId43"/>
          <w:pgSz w:w="11906" w:h="16838"/>
          <w:pgMar w:top="1134" w:right="851" w:bottom="1134" w:left="1701" w:header="709" w:footer="709" w:gutter="0"/>
          <w:pgNumType w:start="1"/>
          <w:cols w:space="708"/>
          <w:titlePg/>
          <w:docGrid w:linePitch="360"/>
        </w:sectPr>
      </w:pPr>
    </w:p>
    <w:p w14:paraId="7C81C607" w14:textId="77777777" w:rsidR="00AE43BD" w:rsidRDefault="00AE43BD" w:rsidP="00AE43BD">
      <w:pPr>
        <w:pStyle w:val="Heading2"/>
        <w:spacing w:before="0" w:after="0" w:line="360" w:lineRule="auto"/>
        <w:rPr>
          <w:rFonts w:ascii="Times New Roman" w:hAnsi="Times New Roman" w:cs="Times New Roman"/>
          <w:b/>
          <w:bCs/>
          <w:sz w:val="28"/>
          <w:szCs w:val="28"/>
        </w:rPr>
      </w:pPr>
      <w:bookmarkStart w:id="9" w:name="_Toc233045186"/>
      <w:r w:rsidRPr="00AE77BB">
        <w:rPr>
          <w:rFonts w:ascii="Times New Roman" w:hAnsi="Times New Roman" w:cs="Times New Roman"/>
          <w:b/>
          <w:bCs/>
          <w:sz w:val="28"/>
          <w:szCs w:val="28"/>
        </w:rPr>
        <w:lastRenderedPageBreak/>
        <w:t>СПИСОК ИСПОЛЬЗОВАННЫХ ИСТОЧНИКОВ</w:t>
      </w:r>
      <w:bookmarkEnd w:id="9"/>
    </w:p>
    <w:p w14:paraId="199702FD" w14:textId="77777777" w:rsidR="00AE43BD" w:rsidRPr="00B93B07" w:rsidRDefault="00AE43BD" w:rsidP="00AE43BD"/>
    <w:p w14:paraId="515A74E8" w14:textId="77777777" w:rsidR="00AE43BD" w:rsidRDefault="00AE43BD" w:rsidP="00AE43BD">
      <w:pPr>
        <w:jc w:val="both"/>
        <w:rPr>
          <w:rFonts w:eastAsia="Arial"/>
          <w:sz w:val="28"/>
          <w:szCs w:val="28"/>
        </w:rPr>
      </w:pPr>
      <w:r>
        <w:rPr>
          <w:rFonts w:eastAsia="Arial"/>
          <w:sz w:val="28"/>
          <w:szCs w:val="28"/>
        </w:rPr>
        <w:t xml:space="preserve">1. </w:t>
      </w:r>
      <w:r w:rsidRPr="00B93B07">
        <w:rPr>
          <w:rFonts w:eastAsia="Arial"/>
          <w:sz w:val="28"/>
          <w:szCs w:val="28"/>
        </w:rPr>
        <w:t>Эванс Э. Предметно-ориентированное проектирование (DDD): структуризация сложных программных систем. — М.: Вильямс, 2011. — 560 с.</w:t>
      </w:r>
    </w:p>
    <w:p w14:paraId="1643CFAF" w14:textId="77777777" w:rsidR="00AE43BD" w:rsidRPr="00B93B07" w:rsidRDefault="00AE43BD" w:rsidP="00AE43BD">
      <w:pPr>
        <w:jc w:val="both"/>
        <w:rPr>
          <w:sz w:val="28"/>
          <w:szCs w:val="28"/>
        </w:rPr>
      </w:pPr>
    </w:p>
    <w:p w14:paraId="42833987" w14:textId="77777777" w:rsidR="00AE43BD" w:rsidRDefault="00AE43BD" w:rsidP="00AE43BD">
      <w:pPr>
        <w:jc w:val="both"/>
        <w:rPr>
          <w:rFonts w:eastAsia="Arial"/>
          <w:sz w:val="28"/>
          <w:szCs w:val="28"/>
        </w:rPr>
      </w:pPr>
      <w:r>
        <w:rPr>
          <w:rFonts w:eastAsia="Arial"/>
          <w:sz w:val="28"/>
          <w:szCs w:val="28"/>
        </w:rPr>
        <w:t xml:space="preserve">2. </w:t>
      </w:r>
      <w:r w:rsidRPr="00B93B07">
        <w:rPr>
          <w:rFonts w:eastAsia="Arial"/>
          <w:sz w:val="28"/>
          <w:szCs w:val="28"/>
        </w:rPr>
        <w:t>Гамма Э., Хелм Р., Джонсон Р., Влиссидес Дж. Паттерны объектно-ориентированного проектирования. — СПб.: Питер, 2020. — 448 с.: ил. — (Серия «Библиотека программиста»).</w:t>
      </w:r>
    </w:p>
    <w:p w14:paraId="3F42B86D" w14:textId="77777777" w:rsidR="00AE43BD" w:rsidRPr="00B93B07" w:rsidRDefault="00AE43BD" w:rsidP="00AE43BD">
      <w:pPr>
        <w:jc w:val="both"/>
        <w:rPr>
          <w:sz w:val="28"/>
          <w:szCs w:val="28"/>
        </w:rPr>
      </w:pPr>
    </w:p>
    <w:p w14:paraId="7DA9F2E7" w14:textId="77777777" w:rsidR="00AE43BD" w:rsidRDefault="00AE43BD" w:rsidP="00AE43BD">
      <w:pPr>
        <w:jc w:val="both"/>
        <w:rPr>
          <w:rFonts w:eastAsia="Arial"/>
          <w:sz w:val="28"/>
          <w:szCs w:val="28"/>
        </w:rPr>
      </w:pPr>
      <w:r>
        <w:rPr>
          <w:rFonts w:eastAsia="Arial"/>
          <w:sz w:val="28"/>
          <w:szCs w:val="28"/>
        </w:rPr>
        <w:t xml:space="preserve">3. </w:t>
      </w:r>
      <w:r w:rsidRPr="00B93B07">
        <w:rPr>
          <w:rFonts w:eastAsia="Arial"/>
          <w:sz w:val="28"/>
          <w:szCs w:val="28"/>
        </w:rPr>
        <w:t>Фаулер М. Рефакторинг: улучшение существующего кода. — 2-е изд. — М.: Вильямс, 2020. — 448 с.</w:t>
      </w:r>
    </w:p>
    <w:p w14:paraId="7BD888CB" w14:textId="77777777" w:rsidR="00AE43BD" w:rsidRPr="00B93B07" w:rsidRDefault="00AE43BD" w:rsidP="00AE43BD">
      <w:pPr>
        <w:jc w:val="both"/>
        <w:rPr>
          <w:sz w:val="28"/>
          <w:szCs w:val="28"/>
        </w:rPr>
      </w:pPr>
    </w:p>
    <w:p w14:paraId="3D04BDC5" w14:textId="77777777" w:rsidR="00AE43BD" w:rsidRDefault="00AE43BD" w:rsidP="00AE43BD">
      <w:pPr>
        <w:jc w:val="both"/>
        <w:rPr>
          <w:rFonts w:eastAsia="Arial"/>
          <w:sz w:val="28"/>
          <w:szCs w:val="28"/>
        </w:rPr>
      </w:pPr>
      <w:r>
        <w:rPr>
          <w:rFonts w:eastAsia="Arial"/>
          <w:sz w:val="28"/>
          <w:szCs w:val="28"/>
        </w:rPr>
        <w:t xml:space="preserve">4. </w:t>
      </w:r>
      <w:r w:rsidRPr="00B93B07">
        <w:rPr>
          <w:rFonts w:eastAsia="Arial"/>
          <w:sz w:val="28"/>
          <w:szCs w:val="28"/>
        </w:rPr>
        <w:t xml:space="preserve">Троелсен Э., Джепик Ф. Язык программирования C# 7 и платформы .NET и .NET Core. — 8-е изд. — М.: Вильямс, 2019. — 1600 </w:t>
      </w:r>
    </w:p>
    <w:p w14:paraId="79F1094D" w14:textId="77777777" w:rsidR="00AE43BD" w:rsidRDefault="00AE43BD" w:rsidP="00AE43BD">
      <w:pPr>
        <w:jc w:val="both"/>
        <w:rPr>
          <w:rFonts w:eastAsia="Arial"/>
          <w:sz w:val="28"/>
          <w:szCs w:val="28"/>
        </w:rPr>
      </w:pPr>
    </w:p>
    <w:p w14:paraId="30D83F63" w14:textId="1EF2D556" w:rsidR="004A32DD" w:rsidRPr="00B93B07" w:rsidRDefault="004A32DD" w:rsidP="00B35D2C"/>
    <w:sectPr w:rsidR="004A32DD" w:rsidRPr="00B93B07" w:rsidSect="00AE43BD">
      <w:headerReference w:type="first" r:id="rId44"/>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6A2FF" w14:textId="77777777" w:rsidR="00681682" w:rsidRDefault="00681682">
      <w:r>
        <w:separator/>
      </w:r>
    </w:p>
  </w:endnote>
  <w:endnote w:type="continuationSeparator" w:id="0">
    <w:p w14:paraId="3810FCD7" w14:textId="77777777" w:rsidR="00681682" w:rsidRDefault="00681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Liberation Serif">
    <w:charset w:val="01"/>
    <w:family w:val="roman"/>
    <w:pitch w:val="variable"/>
  </w:font>
  <w:font w:name="Droid Sans Fallback">
    <w:charset w:val="01"/>
    <w:family w:val="auto"/>
    <w:pitch w:val="variable"/>
  </w:font>
  <w:font w:name="FreeSans">
    <w:charset w:val="01"/>
    <w:family w:val="auto"/>
    <w:pitch w:val="variable"/>
  </w:font>
  <w:font w:name="Candara">
    <w:panose1 w:val="020E0502030303020204"/>
    <w:charset w:val="CC"/>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59207" w14:textId="77777777" w:rsidR="00681682" w:rsidRDefault="00681682">
      <w:r>
        <w:separator/>
      </w:r>
    </w:p>
  </w:footnote>
  <w:footnote w:type="continuationSeparator" w:id="0">
    <w:p w14:paraId="7039D588" w14:textId="77777777" w:rsidR="00681682" w:rsidRDefault="00681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8477" w14:textId="7C9255F8" w:rsidR="00A44A91" w:rsidRDefault="00A44A91" w:rsidP="00A44A9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5927" w14:textId="0FF701D9" w:rsidR="00B35D2C" w:rsidRDefault="00B35D2C" w:rsidP="003860E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287C" w14:textId="0D423DA8" w:rsidR="00AE43BD" w:rsidRDefault="00AE43BD" w:rsidP="00AE43BD">
    <w:pPr>
      <w:pStyle w:val="Header"/>
      <w:jc w:val="center"/>
    </w:pPr>
    <w:r>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A0D00" w14:textId="3DC17542" w:rsidR="00AE43BD" w:rsidRDefault="00AE43BD" w:rsidP="00AE43BD">
    <w:pPr>
      <w:pStyle w:val="Header"/>
      <w:jc w:val="center"/>
    </w:pPr>
    <w:r>
      <w:t>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F73E" w14:textId="2239184B" w:rsidR="003860EF" w:rsidRDefault="00A44A91" w:rsidP="003860EF">
    <w:pPr>
      <w:pStyle w:val="Header"/>
      <w:jc w:val="center"/>
    </w:pPr>
    <w:r>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26ACB" w14:textId="0365BC5B" w:rsidR="003860EF" w:rsidRDefault="00A44A91" w:rsidP="00A44A91">
    <w:pPr>
      <w:pStyle w:val="Header"/>
      <w:jc w:val="center"/>
    </w:pPr>
    <w:r>
      <w:t>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77B0D" w14:textId="70F7B0FE" w:rsidR="003860EF" w:rsidRDefault="00A44A91" w:rsidP="003860EF">
    <w:pPr>
      <w:pStyle w:val="Header"/>
      <w:jc w:val="center"/>
    </w:pPr>
    <w:r>
      <w:t>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3176" w14:textId="580DE7CD" w:rsidR="003860EF" w:rsidRDefault="003860EF" w:rsidP="003860EF">
    <w:pPr>
      <w:pStyle w:val="Header"/>
    </w:pPr>
    <w:r>
      <w:tab/>
    </w:r>
    <w:r w:rsidR="00A44A91">
      <w:t>10</w:t>
    </w:r>
  </w:p>
  <w:p w14:paraId="707D5E52" w14:textId="77777777" w:rsidR="003860EF" w:rsidRPr="003860EF" w:rsidRDefault="003860EF" w:rsidP="003860EF">
    <w:pPr>
      <w:pStyle w:val="Heade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A0BE6" w14:textId="694DFA7B" w:rsidR="003860EF" w:rsidRDefault="00A44A91" w:rsidP="003860EF">
    <w:pPr>
      <w:pStyle w:val="Header"/>
      <w:jc w:val="center"/>
    </w:pPr>
    <w:r>
      <w:t>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F3754" w14:textId="3310C096" w:rsidR="003860EF" w:rsidRDefault="00A44A91" w:rsidP="003860EF">
    <w:pPr>
      <w:pStyle w:val="Header"/>
      <w:jc w:val="center"/>
    </w:pPr>
    <w:r>
      <w:t>11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2293" w14:textId="1074A0B6" w:rsidR="003860EF" w:rsidRDefault="003860EF" w:rsidP="003860EF">
    <w:pPr>
      <w:pStyle w:val="Header"/>
    </w:pPr>
    <w:r>
      <w:tab/>
    </w:r>
    <w:r w:rsidR="00A44A91">
      <w:t>13</w:t>
    </w:r>
  </w:p>
  <w:p w14:paraId="4AD76979" w14:textId="77777777" w:rsidR="003860EF" w:rsidRPr="003860EF" w:rsidRDefault="003860EF" w:rsidP="003860EF">
    <w:pPr>
      <w:pStyle w:val="Heade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A00E" w14:textId="69EC4275" w:rsidR="003860EF" w:rsidRDefault="00A44A91" w:rsidP="003860EF">
    <w:pPr>
      <w:pStyle w:val="Header"/>
      <w:jc w:val="center"/>
    </w:pPr>
    <w:r>
      <w:t>12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20EC" w14:textId="4B9BC18C" w:rsidR="003860EF" w:rsidRDefault="00A44A91" w:rsidP="003860EF">
    <w:pPr>
      <w:pStyle w:val="Header"/>
      <w:jc w:val="center"/>
    </w:pPr>
    <w:r>
      <w:t>14</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7F621" w14:textId="5C1CF09C" w:rsidR="003860EF" w:rsidRDefault="003860EF" w:rsidP="003860EF">
    <w:pPr>
      <w:pStyle w:val="Header"/>
    </w:pPr>
    <w:r>
      <w:tab/>
    </w:r>
    <w:r w:rsidR="00A44A91">
      <w:t>16</w:t>
    </w:r>
  </w:p>
  <w:p w14:paraId="0D6A39F1" w14:textId="77777777" w:rsidR="003860EF" w:rsidRPr="003860EF" w:rsidRDefault="003860EF" w:rsidP="003860EF">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509A" w14:textId="5782DCBF" w:rsidR="003860EF" w:rsidRDefault="00A44A91" w:rsidP="003860EF">
    <w:pPr>
      <w:pStyle w:val="Header"/>
      <w:jc w:val="center"/>
    </w:pPr>
    <w:r>
      <w:t>15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10856" w14:textId="1B68ABC0" w:rsidR="003860EF" w:rsidRDefault="00A44A91" w:rsidP="003860EF">
    <w:pPr>
      <w:pStyle w:val="Header"/>
      <w:jc w:val="center"/>
    </w:pPr>
    <w:r>
      <w:t>17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EBF28" w14:textId="04723940" w:rsidR="003860EF" w:rsidRDefault="00A44A91" w:rsidP="003860EF">
    <w:pPr>
      <w:pStyle w:val="Header"/>
      <w:jc w:val="center"/>
    </w:pPr>
    <w:r>
      <w:t>18</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F5B68" w14:textId="1AF5A941" w:rsidR="003860EF" w:rsidRDefault="00A44A91" w:rsidP="003860EF">
    <w:pPr>
      <w:pStyle w:val="Header"/>
      <w:jc w:val="center"/>
    </w:pPr>
    <w:r>
      <w:t>19</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70D2C" w14:textId="05A6B38B" w:rsidR="003860EF" w:rsidRDefault="003860EF" w:rsidP="003860EF">
    <w:pPr>
      <w:pStyle w:val="Header"/>
    </w:pPr>
    <w:r>
      <w:tab/>
    </w:r>
    <w:r w:rsidR="00A44A91">
      <w:t>21</w:t>
    </w:r>
  </w:p>
  <w:p w14:paraId="5ED11145" w14:textId="77777777" w:rsidR="003860EF" w:rsidRPr="003860EF" w:rsidRDefault="003860EF" w:rsidP="003860EF">
    <w:pPr>
      <w:pStyle w:val="Header"/>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BB6D" w14:textId="65D22B77" w:rsidR="003860EF" w:rsidRDefault="00A44A91" w:rsidP="003860EF">
    <w:pPr>
      <w:pStyle w:val="Header"/>
      <w:jc w:val="center"/>
    </w:pPr>
    <w:r>
      <w:t>20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E76EF" w14:textId="4B5C3EB7" w:rsidR="003860EF" w:rsidRDefault="003860EF" w:rsidP="003860EF">
    <w:pPr>
      <w:pStyle w:val="Header"/>
    </w:pPr>
    <w:r>
      <w:tab/>
    </w:r>
    <w:r w:rsidR="00A44A91">
      <w:t>23</w:t>
    </w:r>
  </w:p>
  <w:p w14:paraId="0855A211" w14:textId="77777777" w:rsidR="003860EF" w:rsidRPr="003860EF" w:rsidRDefault="003860EF" w:rsidP="003860EF">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1493" w14:textId="7E516530" w:rsidR="003860EF" w:rsidRDefault="00A44A91" w:rsidP="003860EF">
    <w:pPr>
      <w:pStyle w:val="Header"/>
      <w:jc w:val="center"/>
    </w:pPr>
    <w:r>
      <w:t>22</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EBA8" w14:textId="79AA7EF5" w:rsidR="003860EF" w:rsidRDefault="00A44A91" w:rsidP="003860EF">
    <w:pPr>
      <w:pStyle w:val="Header"/>
      <w:jc w:val="center"/>
    </w:pPr>
    <w:r>
      <w:t>24</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16B04" w14:textId="561C5793" w:rsidR="003860EF" w:rsidRDefault="003860EF" w:rsidP="003860EF">
    <w:pPr>
      <w:pStyle w:val="Header"/>
    </w:pPr>
    <w:r>
      <w:tab/>
    </w:r>
    <w:r w:rsidR="00A44A91">
      <w:t>25</w:t>
    </w:r>
  </w:p>
  <w:p w14:paraId="38734362" w14:textId="77777777" w:rsidR="003860EF" w:rsidRPr="003860EF" w:rsidRDefault="003860EF" w:rsidP="003860EF">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3F548" w14:textId="46731D84" w:rsidR="003860EF" w:rsidRDefault="00A44A91" w:rsidP="003860EF">
    <w:pPr>
      <w:pStyle w:val="Header"/>
      <w:jc w:val="center"/>
    </w:pPr>
    <w:r>
      <w:t>25</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D9839" w14:textId="756EA981" w:rsidR="003860EF" w:rsidRDefault="00AE43BD" w:rsidP="003860EF">
    <w:pPr>
      <w:pStyle w:val="Header"/>
      <w:jc w:val="center"/>
    </w:pPr>
    <w: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92B6E"/>
    <w:multiLevelType w:val="hybridMultilevel"/>
    <w:tmpl w:val="A1D855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5CDE0BE3"/>
    <w:multiLevelType w:val="hybridMultilevel"/>
    <w:tmpl w:val="8A9610FA"/>
    <w:lvl w:ilvl="0" w:tplc="99FE328A">
      <w:start w:val="1"/>
      <w:numFmt w:val="bullet"/>
      <w:pStyle w:val="a"/>
      <w:lvlText w:val=""/>
      <w:lvlJc w:val="left"/>
      <w:pPr>
        <w:ind w:left="1069" w:hanging="360"/>
      </w:pPr>
      <w:rPr>
        <w:rFonts w:ascii="Symbol" w:hAnsi="Symbol" w:hint="default"/>
      </w:rPr>
    </w:lvl>
    <w:lvl w:ilvl="1" w:tplc="62803B04">
      <w:start w:val="1"/>
      <w:numFmt w:val="bullet"/>
      <w:lvlText w:val="o"/>
      <w:lvlJc w:val="left"/>
      <w:pPr>
        <w:ind w:left="1789" w:hanging="360"/>
      </w:pPr>
      <w:rPr>
        <w:rFonts w:ascii="Courier New" w:hAnsi="Courier New" w:cs="Courier New" w:hint="default"/>
      </w:rPr>
    </w:lvl>
    <w:lvl w:ilvl="2" w:tplc="550E6890">
      <w:start w:val="1"/>
      <w:numFmt w:val="bullet"/>
      <w:lvlText w:val=""/>
      <w:lvlJc w:val="left"/>
      <w:pPr>
        <w:ind w:left="2509" w:hanging="360"/>
      </w:pPr>
      <w:rPr>
        <w:rFonts w:ascii="Wingdings" w:hAnsi="Wingdings" w:hint="default"/>
      </w:rPr>
    </w:lvl>
    <w:lvl w:ilvl="3" w:tplc="D3DC16E0">
      <w:start w:val="1"/>
      <w:numFmt w:val="bullet"/>
      <w:lvlText w:val=""/>
      <w:lvlJc w:val="left"/>
      <w:pPr>
        <w:ind w:left="3229" w:hanging="360"/>
      </w:pPr>
      <w:rPr>
        <w:rFonts w:ascii="Symbol" w:hAnsi="Symbol" w:hint="default"/>
      </w:rPr>
    </w:lvl>
    <w:lvl w:ilvl="4" w:tplc="F30483C8">
      <w:start w:val="1"/>
      <w:numFmt w:val="bullet"/>
      <w:lvlText w:val="o"/>
      <w:lvlJc w:val="left"/>
      <w:pPr>
        <w:ind w:left="3949" w:hanging="360"/>
      </w:pPr>
      <w:rPr>
        <w:rFonts w:ascii="Courier New" w:hAnsi="Courier New" w:cs="Courier New" w:hint="default"/>
      </w:rPr>
    </w:lvl>
    <w:lvl w:ilvl="5" w:tplc="22207A02">
      <w:start w:val="1"/>
      <w:numFmt w:val="bullet"/>
      <w:lvlText w:val=""/>
      <w:lvlJc w:val="left"/>
      <w:pPr>
        <w:ind w:left="4669" w:hanging="360"/>
      </w:pPr>
      <w:rPr>
        <w:rFonts w:ascii="Wingdings" w:hAnsi="Wingdings" w:hint="default"/>
      </w:rPr>
    </w:lvl>
    <w:lvl w:ilvl="6" w:tplc="20B2D51A">
      <w:start w:val="1"/>
      <w:numFmt w:val="bullet"/>
      <w:lvlText w:val=""/>
      <w:lvlJc w:val="left"/>
      <w:pPr>
        <w:ind w:left="5389" w:hanging="360"/>
      </w:pPr>
      <w:rPr>
        <w:rFonts w:ascii="Symbol" w:hAnsi="Symbol" w:hint="default"/>
      </w:rPr>
    </w:lvl>
    <w:lvl w:ilvl="7" w:tplc="BF4A3412">
      <w:start w:val="1"/>
      <w:numFmt w:val="bullet"/>
      <w:lvlText w:val="o"/>
      <w:lvlJc w:val="left"/>
      <w:pPr>
        <w:ind w:left="6109" w:hanging="360"/>
      </w:pPr>
      <w:rPr>
        <w:rFonts w:ascii="Courier New" w:hAnsi="Courier New" w:cs="Courier New" w:hint="default"/>
      </w:rPr>
    </w:lvl>
    <w:lvl w:ilvl="8" w:tplc="F03233AE">
      <w:start w:val="1"/>
      <w:numFmt w:val="bullet"/>
      <w:lvlText w:val=""/>
      <w:lvlJc w:val="left"/>
      <w:pPr>
        <w:ind w:left="6829"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A6"/>
    <w:rsid w:val="00013D03"/>
    <w:rsid w:val="00065F7F"/>
    <w:rsid w:val="000A5800"/>
    <w:rsid w:val="000D56EC"/>
    <w:rsid w:val="001B4E77"/>
    <w:rsid w:val="002600CC"/>
    <w:rsid w:val="002B30AB"/>
    <w:rsid w:val="002C357F"/>
    <w:rsid w:val="003719E3"/>
    <w:rsid w:val="003860EF"/>
    <w:rsid w:val="003D22E7"/>
    <w:rsid w:val="004A32DD"/>
    <w:rsid w:val="00626050"/>
    <w:rsid w:val="00660957"/>
    <w:rsid w:val="00676F22"/>
    <w:rsid w:val="00681682"/>
    <w:rsid w:val="006C32BE"/>
    <w:rsid w:val="00755346"/>
    <w:rsid w:val="007D758B"/>
    <w:rsid w:val="00821F11"/>
    <w:rsid w:val="008B46A8"/>
    <w:rsid w:val="008C43A6"/>
    <w:rsid w:val="008D2897"/>
    <w:rsid w:val="00945FF6"/>
    <w:rsid w:val="00A44A91"/>
    <w:rsid w:val="00A74EE3"/>
    <w:rsid w:val="00AE43BD"/>
    <w:rsid w:val="00AE77BB"/>
    <w:rsid w:val="00AF05BD"/>
    <w:rsid w:val="00B35D2C"/>
    <w:rsid w:val="00B93B07"/>
    <w:rsid w:val="00C75927"/>
    <w:rsid w:val="00CF25F8"/>
    <w:rsid w:val="00D10EF5"/>
    <w:rsid w:val="00D3534A"/>
    <w:rsid w:val="00DD16FF"/>
    <w:rsid w:val="00EB43FF"/>
    <w:rsid w:val="00F7375B"/>
    <w:rsid w:val="00FD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3EE36"/>
  <w15:docId w15:val="{FF88D1CA-E52F-4BFD-BA79-6122A72AD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2E7"/>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1"/>
    <w:uiPriority w:val="99"/>
    <w:qFormat/>
    <w:pPr>
      <w:keepNext/>
      <w:outlineLvl w:val="0"/>
    </w:pPr>
    <w:rPr>
      <w:sz w:val="20"/>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1"/>
    <w:uiPriority w:val="9"/>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CaptionChar">
    <w:name w:val="Caption Char"/>
    <w:basedOn w:val="DefaultParagraphFont"/>
    <w:link w:val="Caption"/>
    <w:uiPriority w:val="35"/>
    <w:rPr>
      <w:b/>
      <w:bCs/>
      <w:color w:val="5B9BD5" w:themeColor="accent1"/>
      <w:sz w:val="18"/>
      <w:szCs w:val="18"/>
    </w:rPr>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qFormat/>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eastAsia="ru-RU"/>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basedOn w:val="DefaultParagraphFont"/>
    <w:link w:val="Header"/>
    <w:uiPriority w:val="99"/>
    <w:rPr>
      <w:rFonts w:ascii="Times New Roman" w:eastAsia="Times New Roman" w:hAnsi="Times New Roman" w:cs="Times New Roman"/>
      <w:sz w:val="24"/>
      <w:szCs w:val="24"/>
      <w:lang w:eastAsia="ru-RU"/>
    </w:rPr>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basedOn w:val="DefaultParagraphFont"/>
    <w:link w:val="Footer"/>
    <w:uiPriority w:val="99"/>
    <w:rPr>
      <w:rFonts w:ascii="Times New Roman" w:eastAsia="Times New Roman" w:hAnsi="Times New Roman" w:cs="Times New Roman"/>
      <w:sz w:val="24"/>
      <w:szCs w:val="24"/>
      <w:lang w:eastAsia="ru-RU"/>
    </w:rPr>
  </w:style>
  <w:style w:type="character" w:customStyle="1" w:styleId="Heading1Char1">
    <w:name w:val="Heading 1 Char1"/>
    <w:basedOn w:val="DefaultParagraphFont"/>
    <w:link w:val="Heading1"/>
    <w:uiPriority w:val="99"/>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uiPriority w:val="20"/>
    <w:qFormat/>
    <w:rPr>
      <w:rFonts w:ascii="Times New Roman" w:hAnsi="Times New Roman" w:cs="Times New Roman" w:hint="default"/>
      <w:i/>
      <w:iCs/>
    </w:rPr>
  </w:style>
  <w:style w:type="paragraph" w:styleId="CommentText">
    <w:name w:val="annotation text"/>
    <w:basedOn w:val="Normal"/>
    <w:link w:val="CommentTextChar"/>
    <w:uiPriority w:val="99"/>
    <w:semiHidden/>
    <w:unhideWhenUsed/>
    <w:rPr>
      <w:rFonts w:ascii="Arial Unicode MS" w:eastAsia="Arial Unicode MS" w:hAnsi="Arial Unicode MS" w:cs="Arial Unicode MS"/>
      <w:color w:val="000000"/>
      <w:sz w:val="20"/>
      <w:szCs w:val="20"/>
    </w:rPr>
  </w:style>
  <w:style w:type="character" w:customStyle="1" w:styleId="CommentTextChar">
    <w:name w:val="Comment Text Char"/>
    <w:basedOn w:val="DefaultParagraphFont"/>
    <w:link w:val="CommentText"/>
    <w:uiPriority w:val="99"/>
    <w:semiHidden/>
    <w:rPr>
      <w:rFonts w:ascii="Arial Unicode MS" w:eastAsia="Arial Unicode MS" w:hAnsi="Arial Unicode MS" w:cs="Arial Unicode MS"/>
      <w:color w:val="000000"/>
      <w:sz w:val="20"/>
      <w:szCs w:val="20"/>
      <w:lang w:eastAsia="ru-RU"/>
    </w:rPr>
  </w:style>
  <w:style w:type="paragraph" w:styleId="Caption">
    <w:name w:val="caption"/>
    <w:basedOn w:val="Normal"/>
    <w:link w:val="CaptionChar"/>
    <w:uiPriority w:val="35"/>
    <w:unhideWhenUsed/>
    <w:qFormat/>
    <w:pPr>
      <w:jc w:val="center"/>
    </w:pPr>
    <w:rPr>
      <w:rFonts w:eastAsia="Arial Unicode MS"/>
      <w:b/>
      <w:szCs w:val="20"/>
    </w:rPr>
  </w:style>
  <w:style w:type="paragraph" w:styleId="BodyText">
    <w:name w:val="Body Text"/>
    <w:basedOn w:val="Normal"/>
    <w:link w:val="BodyTextChar"/>
    <w:uiPriority w:val="99"/>
    <w:unhideWhenUsed/>
    <w:pPr>
      <w:shd w:val="clear" w:color="auto" w:fill="FFFFFF"/>
      <w:spacing w:after="60" w:line="240" w:lineRule="atLeast"/>
    </w:pPr>
    <w:rPr>
      <w:rFonts w:ascii="Arial Unicode MS" w:eastAsia="Arial Unicode MS" w:hAnsi="Arial Unicode MS"/>
      <w:color w:val="000000"/>
    </w:rPr>
  </w:style>
  <w:style w:type="character" w:customStyle="1" w:styleId="BodyTextChar">
    <w:name w:val="Body Text Char"/>
    <w:basedOn w:val="DefaultParagraphFont"/>
    <w:link w:val="BodyText"/>
    <w:uiPriority w:val="99"/>
    <w:rPr>
      <w:rFonts w:ascii="Arial Unicode MS" w:eastAsia="Arial Unicode MS" w:hAnsi="Arial Unicode MS" w:cs="Times New Roman"/>
      <w:color w:val="000000"/>
      <w:sz w:val="24"/>
      <w:szCs w:val="24"/>
      <w:shd w:val="clear" w:color="auto" w:fill="FFFFFF"/>
    </w:rPr>
  </w:style>
  <w:style w:type="paragraph" w:styleId="BodyTextIndent">
    <w:name w:val="Body Text Indent"/>
    <w:basedOn w:val="Normal"/>
    <w:link w:val="BodyTextIndentChar"/>
    <w:uiPriority w:val="99"/>
    <w:semiHidden/>
    <w:unhideWhenUsed/>
    <w:pPr>
      <w:spacing w:after="120"/>
      <w:ind w:left="283"/>
    </w:pPr>
    <w:rPr>
      <w:rFonts w:eastAsia="Arial Unicode MS"/>
    </w:rPr>
  </w:style>
  <w:style w:type="character" w:customStyle="1" w:styleId="BodyTextIndentChar">
    <w:name w:val="Body Text Indent Char"/>
    <w:basedOn w:val="DefaultParagraphFont"/>
    <w:link w:val="BodyTextIndent"/>
    <w:uiPriority w:val="99"/>
    <w:semiHidden/>
    <w:rPr>
      <w:rFonts w:ascii="Times New Roman" w:eastAsia="Arial Unicode MS" w:hAnsi="Times New Roman" w:cs="Times New Roman"/>
      <w:sz w:val="24"/>
      <w:szCs w:val="24"/>
    </w:rPr>
  </w:style>
  <w:style w:type="paragraph" w:styleId="Subtitle">
    <w:name w:val="Subtitle"/>
    <w:basedOn w:val="Normal"/>
    <w:next w:val="Normal"/>
    <w:link w:val="SubtitleChar1"/>
    <w:uiPriority w:val="11"/>
    <w:qFormat/>
    <w:pPr>
      <w:spacing w:after="60" w:line="276" w:lineRule="auto"/>
      <w:jc w:val="center"/>
      <w:outlineLvl w:val="1"/>
    </w:pPr>
    <w:rPr>
      <w:rFonts w:ascii="Cambria" w:eastAsia="Arial Unicode MS" w:hAnsi="Cambria"/>
      <w:lang w:eastAsia="en-US"/>
    </w:rPr>
  </w:style>
  <w:style w:type="character" w:customStyle="1" w:styleId="SubtitleChar1">
    <w:name w:val="Subtitle Char1"/>
    <w:basedOn w:val="DefaultParagraphFont"/>
    <w:link w:val="Subtitle"/>
    <w:uiPriority w:val="11"/>
    <w:rPr>
      <w:rFonts w:ascii="Cambria" w:eastAsia="Arial Unicode MS" w:hAnsi="Cambria" w:cs="Times New Roman"/>
      <w:sz w:val="24"/>
      <w:szCs w:val="24"/>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Unicode MS" w:eastAsia="Arial Unicode MS" w:hAnsi="Arial Unicode MS" w:cs="Arial Unicode MS"/>
      <w:b/>
      <w:bCs/>
      <w:color w:val="000000"/>
      <w:sz w:val="20"/>
      <w:szCs w:val="20"/>
      <w:lang w:eastAsia="ru-RU"/>
    </w:rPr>
  </w:style>
  <w:style w:type="paragraph" w:styleId="NoSpacing">
    <w:name w:val="No Spacing"/>
    <w:uiPriority w:val="1"/>
    <w:qFormat/>
    <w:pPr>
      <w:spacing w:after="0" w:line="240" w:lineRule="auto"/>
    </w:pPr>
    <w:rPr>
      <w:rFonts w:ascii="Arial Unicode MS" w:eastAsia="Arial Unicode MS" w:hAnsi="Arial Unicode MS" w:cs="Arial Unicode MS"/>
      <w:color w:val="000000"/>
      <w:sz w:val="24"/>
      <w:szCs w:val="24"/>
      <w:lang w:eastAsia="ru-RU"/>
    </w:rPr>
  </w:style>
  <w:style w:type="character" w:customStyle="1" w:styleId="4">
    <w:name w:val="Основной текст (4)_"/>
    <w:link w:val="40"/>
    <w:uiPriority w:val="99"/>
    <w:semiHidden/>
    <w:rPr>
      <w:rFonts w:ascii="Arial Unicode MS" w:eastAsia="Arial Unicode MS" w:hAnsi="Arial Unicode MS" w:cs="Arial Unicode MS"/>
      <w:sz w:val="21"/>
      <w:szCs w:val="21"/>
      <w:shd w:val="clear" w:color="auto" w:fill="FFFFFF"/>
    </w:rPr>
  </w:style>
  <w:style w:type="paragraph" w:customStyle="1" w:styleId="40">
    <w:name w:val="Основной текст (4)"/>
    <w:basedOn w:val="Normal"/>
    <w:link w:val="4"/>
    <w:uiPriority w:val="99"/>
    <w:semiHidden/>
    <w:pPr>
      <w:shd w:val="clear" w:color="auto" w:fill="FFFFFF"/>
      <w:spacing w:line="240" w:lineRule="atLeast"/>
    </w:pPr>
    <w:rPr>
      <w:rFonts w:ascii="Arial Unicode MS" w:eastAsia="Arial Unicode MS" w:hAnsi="Arial Unicode MS" w:cs="Arial Unicode MS"/>
      <w:sz w:val="21"/>
      <w:szCs w:val="21"/>
      <w:lang w:eastAsia="en-US"/>
    </w:rPr>
  </w:style>
  <w:style w:type="character" w:customStyle="1" w:styleId="5">
    <w:name w:val="Основной текст (5)_"/>
    <w:link w:val="51"/>
    <w:uiPriority w:val="99"/>
    <w:semiHidden/>
    <w:rPr>
      <w:rFonts w:ascii="Times New Roman" w:hAnsi="Times New Roman" w:cs="Times New Roman"/>
      <w:sz w:val="27"/>
      <w:szCs w:val="27"/>
      <w:shd w:val="clear" w:color="auto" w:fill="FFFFFF"/>
    </w:rPr>
  </w:style>
  <w:style w:type="paragraph" w:customStyle="1" w:styleId="51">
    <w:name w:val="Основной текст (5)1"/>
    <w:basedOn w:val="Normal"/>
    <w:link w:val="5"/>
    <w:uiPriority w:val="99"/>
    <w:semiHidden/>
    <w:pPr>
      <w:shd w:val="clear" w:color="auto" w:fill="FFFFFF"/>
      <w:spacing w:before="300" w:after="4440" w:line="317" w:lineRule="exact"/>
      <w:jc w:val="center"/>
    </w:pPr>
    <w:rPr>
      <w:rFonts w:eastAsiaTheme="minorHAnsi"/>
      <w:sz w:val="27"/>
      <w:szCs w:val="27"/>
      <w:lang w:eastAsia="en-US"/>
    </w:rPr>
  </w:style>
  <w:style w:type="character" w:customStyle="1" w:styleId="2">
    <w:name w:val="Основной текст (2)_"/>
    <w:link w:val="20"/>
    <w:uiPriority w:val="99"/>
    <w:semiHidden/>
    <w:rPr>
      <w:rFonts w:ascii="Times New Roman" w:hAnsi="Times New Roman" w:cs="Times New Roman"/>
      <w:b/>
      <w:bCs/>
      <w:sz w:val="21"/>
      <w:szCs w:val="21"/>
      <w:shd w:val="clear" w:color="auto" w:fill="FFFFFF"/>
    </w:rPr>
  </w:style>
  <w:style w:type="paragraph" w:customStyle="1" w:styleId="20">
    <w:name w:val="Основной текст (2)"/>
    <w:basedOn w:val="Normal"/>
    <w:link w:val="2"/>
    <w:uiPriority w:val="99"/>
    <w:semiHidden/>
    <w:pPr>
      <w:shd w:val="clear" w:color="auto" w:fill="FFFFFF"/>
      <w:spacing w:before="60" w:after="60" w:line="240" w:lineRule="atLeast"/>
      <w:jc w:val="center"/>
    </w:pPr>
    <w:rPr>
      <w:rFonts w:eastAsiaTheme="minorHAnsi"/>
      <w:b/>
      <w:bCs/>
      <w:sz w:val="21"/>
      <w:szCs w:val="21"/>
      <w:lang w:eastAsia="en-US"/>
    </w:rPr>
  </w:style>
  <w:style w:type="character" w:customStyle="1" w:styleId="3">
    <w:name w:val="Основной текст (3)_"/>
    <w:link w:val="30"/>
    <w:uiPriority w:val="99"/>
    <w:semiHidden/>
    <w:rPr>
      <w:rFonts w:ascii="Times New Roman" w:hAnsi="Times New Roman" w:cs="Times New Roman"/>
      <w:b/>
      <w:bCs/>
      <w:sz w:val="18"/>
      <w:szCs w:val="18"/>
      <w:shd w:val="clear" w:color="auto" w:fill="FFFFFF"/>
    </w:rPr>
  </w:style>
  <w:style w:type="paragraph" w:customStyle="1" w:styleId="30">
    <w:name w:val="Основной текст (3)"/>
    <w:basedOn w:val="Normal"/>
    <w:link w:val="3"/>
    <w:uiPriority w:val="99"/>
    <w:semiHidden/>
    <w:pPr>
      <w:shd w:val="clear" w:color="auto" w:fill="FFFFFF"/>
      <w:spacing w:before="60" w:after="60" w:line="230" w:lineRule="exact"/>
      <w:jc w:val="center"/>
    </w:pPr>
    <w:rPr>
      <w:rFonts w:eastAsiaTheme="minorHAnsi"/>
      <w:b/>
      <w:bCs/>
      <w:sz w:val="18"/>
      <w:szCs w:val="18"/>
      <w:lang w:eastAsia="en-US"/>
    </w:rPr>
  </w:style>
  <w:style w:type="character" w:customStyle="1" w:styleId="22">
    <w:name w:val="Заголовок №2 (2)_"/>
    <w:link w:val="221"/>
    <w:uiPriority w:val="99"/>
    <w:semiHidden/>
    <w:rPr>
      <w:rFonts w:ascii="Times New Roman" w:hAnsi="Times New Roman" w:cs="Times New Roman"/>
      <w:b/>
      <w:bCs/>
      <w:sz w:val="27"/>
      <w:szCs w:val="27"/>
      <w:shd w:val="clear" w:color="auto" w:fill="FFFFFF"/>
    </w:rPr>
  </w:style>
  <w:style w:type="paragraph" w:customStyle="1" w:styleId="221">
    <w:name w:val="Заголовок №2 (2)1"/>
    <w:basedOn w:val="Normal"/>
    <w:link w:val="22"/>
    <w:uiPriority w:val="99"/>
    <w:semiHidden/>
    <w:pPr>
      <w:shd w:val="clear" w:color="auto" w:fill="FFFFFF"/>
      <w:spacing w:line="322" w:lineRule="exact"/>
      <w:outlineLvl w:val="1"/>
    </w:pPr>
    <w:rPr>
      <w:rFonts w:eastAsiaTheme="minorHAnsi"/>
      <w:b/>
      <w:bCs/>
      <w:sz w:val="27"/>
      <w:szCs w:val="27"/>
      <w:lang w:eastAsia="en-US"/>
    </w:rPr>
  </w:style>
  <w:style w:type="character" w:customStyle="1" w:styleId="a0">
    <w:name w:val="Подпись к картинке_"/>
    <w:link w:val="1"/>
    <w:uiPriority w:val="99"/>
    <w:semiHidden/>
    <w:rPr>
      <w:rFonts w:ascii="Times New Roman" w:hAnsi="Times New Roman" w:cs="Times New Roman"/>
      <w:shd w:val="clear" w:color="auto" w:fill="FFFFFF"/>
    </w:rPr>
  </w:style>
  <w:style w:type="paragraph" w:customStyle="1" w:styleId="1">
    <w:name w:val="Подпись к картинке1"/>
    <w:basedOn w:val="Normal"/>
    <w:link w:val="a0"/>
    <w:uiPriority w:val="99"/>
    <w:semiHidden/>
    <w:pPr>
      <w:shd w:val="clear" w:color="auto" w:fill="FFFFFF"/>
      <w:spacing w:line="240" w:lineRule="atLeast"/>
    </w:pPr>
    <w:rPr>
      <w:rFonts w:eastAsiaTheme="minorHAnsi"/>
      <w:sz w:val="22"/>
      <w:szCs w:val="22"/>
      <w:lang w:eastAsia="en-US"/>
    </w:rPr>
  </w:style>
  <w:style w:type="character" w:customStyle="1" w:styleId="7">
    <w:name w:val="Основной текст (7)_"/>
    <w:link w:val="70"/>
    <w:uiPriority w:val="99"/>
    <w:semiHidden/>
    <w:rPr>
      <w:rFonts w:ascii="Times New Roman" w:hAnsi="Times New Roman" w:cs="Times New Roman"/>
      <w:sz w:val="23"/>
      <w:szCs w:val="23"/>
      <w:shd w:val="clear" w:color="auto" w:fill="FFFFFF"/>
    </w:rPr>
  </w:style>
  <w:style w:type="paragraph" w:customStyle="1" w:styleId="70">
    <w:name w:val="Основной текст (7)"/>
    <w:basedOn w:val="Normal"/>
    <w:link w:val="7"/>
    <w:uiPriority w:val="99"/>
    <w:semiHidden/>
    <w:pPr>
      <w:shd w:val="clear" w:color="auto" w:fill="FFFFFF"/>
      <w:spacing w:after="300" w:line="278" w:lineRule="exact"/>
    </w:pPr>
    <w:rPr>
      <w:rFonts w:eastAsiaTheme="minorHAnsi"/>
      <w:sz w:val="23"/>
      <w:szCs w:val="23"/>
      <w:lang w:eastAsia="en-US"/>
    </w:rPr>
  </w:style>
  <w:style w:type="character" w:customStyle="1" w:styleId="6">
    <w:name w:val="Основной текст (6)_"/>
    <w:link w:val="60"/>
    <w:uiPriority w:val="99"/>
    <w:semiHidden/>
    <w:rPr>
      <w:rFonts w:ascii="Times New Roman" w:hAnsi="Times New Roman" w:cs="Times New Roman"/>
      <w:b/>
      <w:bCs/>
      <w:spacing w:val="60"/>
      <w:sz w:val="28"/>
      <w:szCs w:val="28"/>
      <w:shd w:val="clear" w:color="auto" w:fill="FFFFFF"/>
    </w:rPr>
  </w:style>
  <w:style w:type="paragraph" w:customStyle="1" w:styleId="60">
    <w:name w:val="Основной текст (6)"/>
    <w:basedOn w:val="Normal"/>
    <w:link w:val="6"/>
    <w:uiPriority w:val="99"/>
    <w:semiHidden/>
    <w:pPr>
      <w:shd w:val="clear" w:color="auto" w:fill="FFFFFF"/>
      <w:spacing w:before="4440" w:after="4800" w:line="317" w:lineRule="exact"/>
      <w:jc w:val="center"/>
    </w:pPr>
    <w:rPr>
      <w:rFonts w:eastAsiaTheme="minorHAnsi"/>
      <w:b/>
      <w:bCs/>
      <w:spacing w:val="60"/>
      <w:sz w:val="28"/>
      <w:szCs w:val="28"/>
      <w:lang w:eastAsia="en-US"/>
    </w:rPr>
  </w:style>
  <w:style w:type="character" w:customStyle="1" w:styleId="31">
    <w:name w:val="Заголовок №3_"/>
    <w:link w:val="310"/>
    <w:uiPriority w:val="99"/>
    <w:semiHidden/>
    <w:rPr>
      <w:rFonts w:ascii="Times New Roman" w:hAnsi="Times New Roman" w:cs="Times New Roman"/>
      <w:b/>
      <w:bCs/>
      <w:sz w:val="27"/>
      <w:szCs w:val="27"/>
      <w:shd w:val="clear" w:color="auto" w:fill="FFFFFF"/>
    </w:rPr>
  </w:style>
  <w:style w:type="paragraph" w:customStyle="1" w:styleId="310">
    <w:name w:val="Заголовок №31"/>
    <w:basedOn w:val="Normal"/>
    <w:link w:val="31"/>
    <w:uiPriority w:val="99"/>
    <w:semiHidden/>
    <w:pPr>
      <w:shd w:val="clear" w:color="auto" w:fill="FFFFFF"/>
      <w:spacing w:before="300" w:line="322" w:lineRule="exact"/>
      <w:outlineLvl w:val="2"/>
    </w:pPr>
    <w:rPr>
      <w:rFonts w:eastAsiaTheme="minorHAnsi"/>
      <w:b/>
      <w:bCs/>
      <w:sz w:val="27"/>
      <w:szCs w:val="27"/>
      <w:lang w:eastAsia="en-US"/>
    </w:rPr>
  </w:style>
  <w:style w:type="character" w:customStyle="1" w:styleId="a1">
    <w:name w:val="Колонтитул_"/>
    <w:link w:val="a2"/>
    <w:uiPriority w:val="99"/>
    <w:semiHidden/>
    <w:rPr>
      <w:rFonts w:ascii="Times New Roman" w:hAnsi="Times New Roman" w:cs="Times New Roman"/>
      <w:shd w:val="clear" w:color="auto" w:fill="FFFFFF"/>
    </w:rPr>
  </w:style>
  <w:style w:type="paragraph" w:customStyle="1" w:styleId="a2">
    <w:name w:val="Колонтитул"/>
    <w:basedOn w:val="Normal"/>
    <w:link w:val="a1"/>
    <w:uiPriority w:val="99"/>
    <w:semiHidden/>
    <w:pPr>
      <w:shd w:val="clear" w:color="auto" w:fill="FFFFFF"/>
    </w:pPr>
    <w:rPr>
      <w:rFonts w:eastAsiaTheme="minorHAnsi"/>
      <w:sz w:val="22"/>
      <w:szCs w:val="22"/>
      <w:lang w:eastAsia="en-US"/>
    </w:rPr>
  </w:style>
  <w:style w:type="character" w:customStyle="1" w:styleId="41">
    <w:name w:val="Заголовок №4_"/>
    <w:link w:val="42"/>
    <w:uiPriority w:val="99"/>
    <w:semiHidden/>
    <w:rPr>
      <w:rFonts w:ascii="Times New Roman" w:hAnsi="Times New Roman" w:cs="Times New Roman"/>
      <w:b/>
      <w:bCs/>
      <w:sz w:val="27"/>
      <w:szCs w:val="27"/>
      <w:shd w:val="clear" w:color="auto" w:fill="FFFFFF"/>
    </w:rPr>
  </w:style>
  <w:style w:type="paragraph" w:customStyle="1" w:styleId="42">
    <w:name w:val="Заголовок №4"/>
    <w:basedOn w:val="Normal"/>
    <w:link w:val="41"/>
    <w:uiPriority w:val="99"/>
    <w:semiHidden/>
    <w:pPr>
      <w:shd w:val="clear" w:color="auto" w:fill="FFFFFF"/>
      <w:spacing w:before="300" w:line="322" w:lineRule="exact"/>
      <w:outlineLvl w:val="3"/>
    </w:pPr>
    <w:rPr>
      <w:rFonts w:eastAsiaTheme="minorHAnsi"/>
      <w:b/>
      <w:bCs/>
      <w:sz w:val="27"/>
      <w:szCs w:val="27"/>
      <w:lang w:eastAsia="en-US"/>
    </w:rPr>
  </w:style>
  <w:style w:type="character" w:customStyle="1" w:styleId="420">
    <w:name w:val="Заголовок №4 (2)_"/>
    <w:link w:val="421"/>
    <w:uiPriority w:val="99"/>
    <w:semiHidden/>
    <w:rPr>
      <w:rFonts w:ascii="Times New Roman" w:hAnsi="Times New Roman" w:cs="Times New Roman"/>
      <w:b/>
      <w:bCs/>
      <w:i/>
      <w:iCs/>
      <w:sz w:val="27"/>
      <w:szCs w:val="27"/>
      <w:shd w:val="clear" w:color="auto" w:fill="FFFFFF"/>
    </w:rPr>
  </w:style>
  <w:style w:type="paragraph" w:customStyle="1" w:styleId="421">
    <w:name w:val="Заголовок №4 (2)"/>
    <w:basedOn w:val="Normal"/>
    <w:link w:val="420"/>
    <w:uiPriority w:val="99"/>
    <w:semiHidden/>
    <w:pPr>
      <w:shd w:val="clear" w:color="auto" w:fill="FFFFFF"/>
      <w:spacing w:line="317" w:lineRule="exact"/>
      <w:ind w:firstLine="500"/>
      <w:jc w:val="both"/>
      <w:outlineLvl w:val="3"/>
    </w:pPr>
    <w:rPr>
      <w:rFonts w:eastAsiaTheme="minorHAnsi"/>
      <w:b/>
      <w:bCs/>
      <w:i/>
      <w:iCs/>
      <w:sz w:val="27"/>
      <w:szCs w:val="27"/>
      <w:lang w:eastAsia="en-US"/>
    </w:rPr>
  </w:style>
  <w:style w:type="character" w:customStyle="1" w:styleId="10">
    <w:name w:val="Заголовок №1_"/>
    <w:link w:val="11"/>
    <w:uiPriority w:val="99"/>
    <w:semiHidden/>
    <w:rPr>
      <w:rFonts w:ascii="Times New Roman" w:hAnsi="Times New Roman" w:cs="Times New Roman"/>
      <w:b/>
      <w:bCs/>
      <w:spacing w:val="60"/>
      <w:sz w:val="28"/>
      <w:szCs w:val="28"/>
      <w:shd w:val="clear" w:color="auto" w:fill="FFFFFF"/>
    </w:rPr>
  </w:style>
  <w:style w:type="paragraph" w:customStyle="1" w:styleId="11">
    <w:name w:val="Заголовок №1"/>
    <w:basedOn w:val="Normal"/>
    <w:link w:val="10"/>
    <w:uiPriority w:val="99"/>
    <w:semiHidden/>
    <w:pPr>
      <w:shd w:val="clear" w:color="auto" w:fill="FFFFFF"/>
      <w:spacing w:before="360" w:after="180" w:line="240" w:lineRule="atLeast"/>
      <w:jc w:val="center"/>
      <w:outlineLvl w:val="0"/>
    </w:pPr>
    <w:rPr>
      <w:rFonts w:eastAsiaTheme="minorHAnsi"/>
      <w:b/>
      <w:bCs/>
      <w:spacing w:val="60"/>
      <w:sz w:val="28"/>
      <w:szCs w:val="28"/>
      <w:lang w:eastAsia="en-US"/>
    </w:rPr>
  </w:style>
  <w:style w:type="paragraph" w:customStyle="1" w:styleId="ConsPlusNormal">
    <w:name w:val="ConsPlusNormal"/>
    <w:uiPriority w:val="99"/>
    <w:semiHidden/>
    <w:pPr>
      <w:widowControl w:val="0"/>
      <w:spacing w:after="0" w:line="240" w:lineRule="auto"/>
      <w:ind w:firstLine="720"/>
    </w:pPr>
    <w:rPr>
      <w:rFonts w:ascii="Arial" w:eastAsia="Arial Unicode MS" w:hAnsi="Arial" w:cs="Arial"/>
      <w:sz w:val="20"/>
      <w:szCs w:val="20"/>
      <w:lang w:eastAsia="ru-RU"/>
    </w:rPr>
  </w:style>
  <w:style w:type="paragraph" w:customStyle="1" w:styleId="a3">
    <w:name w:val="Содержимое таблицы"/>
    <w:basedOn w:val="Normal"/>
    <w:uiPriority w:val="99"/>
    <w:semiHidden/>
    <w:pPr>
      <w:widowControl w:val="0"/>
      <w:suppressLineNumbers/>
    </w:pPr>
    <w:rPr>
      <w:rFonts w:ascii="Liberation Serif" w:eastAsia="Droid Sans Fallback" w:hAnsi="Liberation Serif" w:cs="FreeSans"/>
      <w:lang w:eastAsia="zh-CN" w:bidi="hi-IN"/>
    </w:rPr>
  </w:style>
  <w:style w:type="character" w:styleId="CommentReference">
    <w:name w:val="annotation reference"/>
    <w:basedOn w:val="DefaultParagraphFont"/>
    <w:uiPriority w:val="99"/>
    <w:semiHidden/>
    <w:unhideWhenUsed/>
    <w:rPr>
      <w:sz w:val="16"/>
      <w:szCs w:val="16"/>
    </w:rPr>
  </w:style>
  <w:style w:type="character" w:customStyle="1" w:styleId="50">
    <w:name w:val="Основной текст (5)"/>
    <w:basedOn w:val="5"/>
    <w:uiPriority w:val="99"/>
    <w:rPr>
      <w:rFonts w:ascii="Times New Roman" w:hAnsi="Times New Roman" w:cs="Times New Roman"/>
      <w:sz w:val="27"/>
      <w:szCs w:val="27"/>
      <w:shd w:val="clear" w:color="auto" w:fill="FFFFFF"/>
    </w:rPr>
  </w:style>
  <w:style w:type="character" w:customStyle="1" w:styleId="223pt">
    <w:name w:val="Заголовок №2 (2) + Интервал 3 pt"/>
    <w:uiPriority w:val="99"/>
    <w:rPr>
      <w:rFonts w:ascii="Times New Roman" w:hAnsi="Times New Roman" w:cs="Times New Roman" w:hint="default"/>
      <w:b/>
      <w:bCs/>
      <w:spacing w:val="60"/>
      <w:sz w:val="27"/>
      <w:szCs w:val="27"/>
    </w:rPr>
  </w:style>
  <w:style w:type="character" w:customStyle="1" w:styleId="a4">
    <w:name w:val="Подпись к картинке"/>
    <w:basedOn w:val="a0"/>
    <w:uiPriority w:val="99"/>
    <w:rPr>
      <w:rFonts w:ascii="Times New Roman" w:hAnsi="Times New Roman" w:cs="Times New Roman"/>
      <w:shd w:val="clear" w:color="auto" w:fill="FFFFFF"/>
    </w:rPr>
  </w:style>
  <w:style w:type="character" w:customStyle="1" w:styleId="613">
    <w:name w:val="Основной текст (6) + 13"/>
    <w:uiPriority w:val="99"/>
    <w:rPr>
      <w:rFonts w:ascii="Times New Roman" w:hAnsi="Times New Roman" w:cs="Times New Roman" w:hint="default"/>
      <w:b/>
      <w:bCs/>
      <w:spacing w:val="0"/>
      <w:sz w:val="27"/>
      <w:szCs w:val="27"/>
    </w:rPr>
  </w:style>
  <w:style w:type="character" w:customStyle="1" w:styleId="32">
    <w:name w:val="Заголовок №3"/>
    <w:basedOn w:val="31"/>
    <w:uiPriority w:val="99"/>
    <w:rPr>
      <w:rFonts w:ascii="Times New Roman" w:hAnsi="Times New Roman" w:cs="Times New Roman"/>
      <w:b/>
      <w:bCs/>
      <w:sz w:val="27"/>
      <w:szCs w:val="27"/>
      <w:shd w:val="clear" w:color="auto" w:fill="FFFFFF"/>
    </w:rPr>
  </w:style>
  <w:style w:type="character" w:customStyle="1" w:styleId="12pt">
    <w:name w:val="Колонтитул + 12 pt"/>
    <w:uiPriority w:val="99"/>
    <w:rPr>
      <w:rFonts w:ascii="Times New Roman" w:hAnsi="Times New Roman" w:cs="Times New Roman" w:hint="default"/>
      <w:spacing w:val="0"/>
      <w:sz w:val="24"/>
      <w:szCs w:val="24"/>
    </w:rPr>
  </w:style>
  <w:style w:type="character" w:customStyle="1" w:styleId="43">
    <w:name w:val="Заголовок №4 + Не полужирный"/>
    <w:basedOn w:val="41"/>
    <w:uiPriority w:val="99"/>
    <w:rPr>
      <w:rFonts w:ascii="Times New Roman" w:hAnsi="Times New Roman" w:cs="Times New Roman"/>
      <w:b/>
      <w:bCs/>
      <w:sz w:val="27"/>
      <w:szCs w:val="27"/>
      <w:shd w:val="clear" w:color="auto" w:fill="FFFFFF"/>
    </w:rPr>
  </w:style>
  <w:style w:type="character" w:customStyle="1" w:styleId="52">
    <w:name w:val="Основной текст (5) + Курсив"/>
    <w:uiPriority w:val="99"/>
    <w:rPr>
      <w:rFonts w:ascii="Times New Roman" w:hAnsi="Times New Roman" w:cs="Times New Roman" w:hint="default"/>
      <w:i/>
      <w:iCs/>
      <w:spacing w:val="0"/>
      <w:sz w:val="27"/>
      <w:szCs w:val="27"/>
    </w:rPr>
  </w:style>
  <w:style w:type="character" w:customStyle="1" w:styleId="5Candara">
    <w:name w:val="Основной текст (5) + Candara"/>
    <w:uiPriority w:val="99"/>
    <w:rPr>
      <w:rFonts w:ascii="Candara" w:hAnsi="Candara" w:cs="Candara" w:hint="default"/>
      <w:spacing w:val="0"/>
      <w:sz w:val="27"/>
      <w:szCs w:val="27"/>
    </w:rPr>
  </w:style>
  <w:style w:type="character" w:customStyle="1" w:styleId="220">
    <w:name w:val="Заголовок №2 (2)"/>
    <w:basedOn w:val="22"/>
    <w:uiPriority w:val="99"/>
    <w:rPr>
      <w:rFonts w:ascii="Times New Roman" w:hAnsi="Times New Roman" w:cs="Times New Roman"/>
      <w:b/>
      <w:bCs/>
      <w:sz w:val="27"/>
      <w:szCs w:val="27"/>
      <w:shd w:val="clear" w:color="auto" w:fill="FFFFFF"/>
    </w:rPr>
  </w:style>
  <w:style w:type="character" w:customStyle="1" w:styleId="113">
    <w:name w:val="Заголовок №1 + 13"/>
    <w:uiPriority w:val="99"/>
    <w:rPr>
      <w:rFonts w:ascii="Times New Roman" w:hAnsi="Times New Roman" w:cs="Times New Roman" w:hint="default"/>
      <w:b/>
      <w:bCs/>
      <w:spacing w:val="0"/>
      <w:sz w:val="27"/>
      <w:szCs w:val="27"/>
    </w:rPr>
  </w:style>
  <w:style w:type="character" w:customStyle="1" w:styleId="6131">
    <w:name w:val="Основной текст (6) + 131"/>
    <w:uiPriority w:val="99"/>
    <w:rPr>
      <w:rFonts w:ascii="Times New Roman" w:hAnsi="Times New Roman" w:cs="Times New Roman" w:hint="default"/>
      <w:b/>
      <w:bCs/>
      <w:spacing w:val="20"/>
      <w:sz w:val="27"/>
      <w:szCs w:val="27"/>
    </w:rPr>
  </w:style>
  <w:style w:type="character" w:customStyle="1" w:styleId="a5">
    <w:name w:val="Основной текст + Полужирный"/>
    <w:uiPriority w:val="99"/>
    <w:rPr>
      <w:rFonts w:ascii="Times New Roman" w:hAnsi="Times New Roman" w:cs="Times New Roman" w:hint="default"/>
      <w:b/>
      <w:bCs w:val="0"/>
      <w:spacing w:val="0"/>
      <w:sz w:val="24"/>
    </w:rPr>
  </w:style>
  <w:style w:type="paragraph" w:customStyle="1" w:styleId="s1">
    <w:name w:val="s_1"/>
    <w:basedOn w:val="Normal"/>
    <w:pPr>
      <w:spacing w:before="100" w:beforeAutospacing="1" w:after="100" w:afterAutospacing="1"/>
    </w:pPr>
  </w:style>
  <w:style w:type="character" w:customStyle="1" w:styleId="Heading3Char1">
    <w:name w:val="Heading 3 Char1"/>
    <w:basedOn w:val="DefaultParagraphFont"/>
    <w:link w:val="Heading3"/>
    <w:uiPriority w:val="9"/>
    <w:rPr>
      <w:rFonts w:asciiTheme="majorHAnsi" w:eastAsiaTheme="majorEastAsia" w:hAnsiTheme="majorHAnsi" w:cstheme="majorBidi"/>
      <w:color w:val="1F4D78" w:themeColor="accent1" w:themeShade="7F"/>
      <w:sz w:val="24"/>
      <w:szCs w:val="24"/>
      <w:lang w:eastAsia="ru-RU"/>
    </w:rPr>
  </w:style>
  <w:style w:type="paragraph" w:customStyle="1" w:styleId="12">
    <w:name w:val="Текст сноски1"/>
    <w:basedOn w:val="Normal"/>
    <w:uiPriority w:val="99"/>
    <w:rPr>
      <w:rFonts w:ascii="Arial" w:eastAsia="Calibri" w:hAnsi="Arial" w:cs="Arial"/>
      <w:sz w:val="20"/>
      <w:szCs w:val="20"/>
      <w:lang w:eastAsia="en-US"/>
    </w:rPr>
  </w:style>
  <w:style w:type="paragraph" w:customStyle="1" w:styleId="13">
    <w:name w:val="Стиль1"/>
    <w:basedOn w:val="Normal"/>
    <w:uiPriority w:val="99"/>
    <w:pPr>
      <w:spacing w:line="360" w:lineRule="auto"/>
      <w:ind w:firstLine="567"/>
      <w:jc w:val="both"/>
    </w:pPr>
    <w:rPr>
      <w:sz w:val="28"/>
      <w:szCs w:val="28"/>
    </w:rPr>
  </w:style>
  <w:style w:type="paragraph" w:customStyle="1" w:styleId="14">
    <w:name w:val="Обычный1"/>
    <w:uiPriority w:val="99"/>
    <w:pPr>
      <w:widowControl w:val="0"/>
      <w:spacing w:after="0" w:line="240" w:lineRule="auto"/>
    </w:pPr>
    <w:rPr>
      <w:rFonts w:ascii="Times New Roman" w:eastAsia="Times New Roman" w:hAnsi="Times New Roman" w:cs="Times New Roman"/>
      <w:lang w:eastAsia="ru-RU"/>
    </w:rPr>
  </w:style>
  <w:style w:type="character" w:styleId="FootnoteReference">
    <w:name w:val="footnote reference"/>
    <w:basedOn w:val="DefaultParagraphFont"/>
    <w:uiPriority w:val="99"/>
    <w:semiHidden/>
    <w:unhideWhenUsed/>
    <w:rPr>
      <w:vertAlign w:val="superscript"/>
    </w:rPr>
  </w:style>
  <w:style w:type="paragraph" w:customStyle="1" w:styleId="a6">
    <w:name w:val="Обычный (отчет)"/>
    <w:basedOn w:val="Normal"/>
    <w:link w:val="a7"/>
    <w:qFormat/>
    <w:rsid w:val="000A5800"/>
    <w:pPr>
      <w:spacing w:line="360" w:lineRule="auto"/>
      <w:ind w:firstLine="709"/>
      <w:jc w:val="both"/>
    </w:pPr>
    <w:rPr>
      <w:sz w:val="28"/>
      <w:szCs w:val="28"/>
    </w:rPr>
  </w:style>
  <w:style w:type="character" w:customStyle="1" w:styleId="a7">
    <w:name w:val="Обычный (отчет) Знак"/>
    <w:basedOn w:val="DefaultParagraphFont"/>
    <w:link w:val="a6"/>
    <w:rsid w:val="000A5800"/>
    <w:rPr>
      <w:rFonts w:ascii="Times New Roman" w:eastAsia="Times New Roman" w:hAnsi="Times New Roman" w:cs="Times New Roman"/>
      <w:sz w:val="28"/>
      <w:szCs w:val="28"/>
      <w:lang w:eastAsia="ru-RU"/>
    </w:rPr>
  </w:style>
  <w:style w:type="paragraph" w:customStyle="1" w:styleId="a">
    <w:name w:val="Маркированный список (отчет)"/>
    <w:basedOn w:val="a6"/>
    <w:link w:val="a8"/>
    <w:qFormat/>
    <w:rsid w:val="000A5800"/>
    <w:pPr>
      <w:numPr>
        <w:numId w:val="1"/>
      </w:numPr>
      <w:ind w:left="0" w:firstLine="709"/>
    </w:pPr>
  </w:style>
  <w:style w:type="character" w:customStyle="1" w:styleId="a8">
    <w:name w:val="Маркированный список (отчет) Знак"/>
    <w:basedOn w:val="a7"/>
    <w:link w:val="a"/>
    <w:rsid w:val="000A5800"/>
    <w:rPr>
      <w:rFonts w:ascii="Times New Roman" w:eastAsia="Times New Roman" w:hAnsi="Times New Roman" w:cs="Times New Roman"/>
      <w:sz w:val="28"/>
      <w:szCs w:val="28"/>
      <w:lang w:eastAsia="ru-RU"/>
    </w:rPr>
  </w:style>
  <w:style w:type="character" w:customStyle="1" w:styleId="qwen-markdown-text">
    <w:name w:val="qwen-markdown-text"/>
    <w:basedOn w:val="DefaultParagraphFont"/>
    <w:rsid w:val="00AF05BD"/>
  </w:style>
  <w:style w:type="character" w:styleId="HTMLCode">
    <w:name w:val="HTML Code"/>
    <w:basedOn w:val="DefaultParagraphFont"/>
    <w:uiPriority w:val="99"/>
    <w:semiHidden/>
    <w:unhideWhenUsed/>
    <w:rsid w:val="00F7375B"/>
    <w:rPr>
      <w:rFonts w:ascii="Courier New" w:eastAsia="Times New Roman" w:hAnsi="Courier New" w:cs="Courier New"/>
      <w:sz w:val="20"/>
      <w:szCs w:val="20"/>
    </w:rPr>
  </w:style>
  <w:style w:type="character" w:styleId="Strong">
    <w:name w:val="Strong"/>
    <w:basedOn w:val="DefaultParagraphFont"/>
    <w:uiPriority w:val="22"/>
    <w:qFormat/>
    <w:rsid w:val="00065F7F"/>
    <w:rPr>
      <w:b/>
      <w:bCs/>
    </w:rPr>
  </w:style>
  <w:style w:type="character" w:customStyle="1" w:styleId="animation-text">
    <w:name w:val="animation-text"/>
    <w:basedOn w:val="DefaultParagraphFont"/>
    <w:rsid w:val="00B93B07"/>
  </w:style>
  <w:style w:type="character" w:styleId="LineNumber">
    <w:name w:val="line number"/>
    <w:basedOn w:val="DefaultParagraphFont"/>
    <w:uiPriority w:val="99"/>
    <w:semiHidden/>
    <w:unhideWhenUsed/>
    <w:rsid w:val="00386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1971">
      <w:bodyDiv w:val="1"/>
      <w:marLeft w:val="0"/>
      <w:marRight w:val="0"/>
      <w:marTop w:val="0"/>
      <w:marBottom w:val="0"/>
      <w:divBdr>
        <w:top w:val="none" w:sz="0" w:space="0" w:color="auto"/>
        <w:left w:val="none" w:sz="0" w:space="0" w:color="auto"/>
        <w:bottom w:val="none" w:sz="0" w:space="0" w:color="auto"/>
        <w:right w:val="none" w:sz="0" w:space="0" w:color="auto"/>
      </w:divBdr>
    </w:div>
    <w:div w:id="266810987">
      <w:bodyDiv w:val="1"/>
      <w:marLeft w:val="0"/>
      <w:marRight w:val="0"/>
      <w:marTop w:val="0"/>
      <w:marBottom w:val="0"/>
      <w:divBdr>
        <w:top w:val="none" w:sz="0" w:space="0" w:color="auto"/>
        <w:left w:val="none" w:sz="0" w:space="0" w:color="auto"/>
        <w:bottom w:val="none" w:sz="0" w:space="0" w:color="auto"/>
        <w:right w:val="none" w:sz="0" w:space="0" w:color="auto"/>
      </w:divBdr>
      <w:divsChild>
        <w:div w:id="1733774108">
          <w:marLeft w:val="0"/>
          <w:marRight w:val="0"/>
          <w:marTop w:val="0"/>
          <w:marBottom w:val="0"/>
          <w:divBdr>
            <w:top w:val="single" w:sz="2" w:space="0" w:color="E3E3E3"/>
            <w:left w:val="single" w:sz="2" w:space="0" w:color="E3E3E3"/>
            <w:bottom w:val="single" w:sz="2" w:space="0" w:color="E3E3E3"/>
            <w:right w:val="single" w:sz="2" w:space="0" w:color="E3E3E3"/>
          </w:divBdr>
        </w:div>
        <w:div w:id="383139190">
          <w:marLeft w:val="0"/>
          <w:marRight w:val="0"/>
          <w:marTop w:val="0"/>
          <w:marBottom w:val="0"/>
          <w:divBdr>
            <w:top w:val="single" w:sz="2" w:space="0" w:color="E3E3E3"/>
            <w:left w:val="single" w:sz="2" w:space="0" w:color="E3E3E3"/>
            <w:bottom w:val="single" w:sz="2" w:space="0" w:color="E3E3E3"/>
            <w:right w:val="single" w:sz="2" w:space="0" w:color="E3E3E3"/>
          </w:divBdr>
        </w:div>
        <w:div w:id="1843467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179019">
      <w:bodyDiv w:val="1"/>
      <w:marLeft w:val="0"/>
      <w:marRight w:val="0"/>
      <w:marTop w:val="0"/>
      <w:marBottom w:val="0"/>
      <w:divBdr>
        <w:top w:val="none" w:sz="0" w:space="0" w:color="auto"/>
        <w:left w:val="none" w:sz="0" w:space="0" w:color="auto"/>
        <w:bottom w:val="none" w:sz="0" w:space="0" w:color="auto"/>
        <w:right w:val="none" w:sz="0" w:space="0" w:color="auto"/>
      </w:divBdr>
      <w:divsChild>
        <w:div w:id="1050766990">
          <w:marLeft w:val="0"/>
          <w:marRight w:val="0"/>
          <w:marTop w:val="0"/>
          <w:marBottom w:val="0"/>
          <w:divBdr>
            <w:top w:val="single" w:sz="2" w:space="0" w:color="E3E3E3"/>
            <w:left w:val="single" w:sz="2" w:space="0" w:color="E3E3E3"/>
            <w:bottom w:val="single" w:sz="2" w:space="0" w:color="E3E3E3"/>
            <w:right w:val="single" w:sz="2" w:space="0" w:color="E3E3E3"/>
          </w:divBdr>
        </w:div>
        <w:div w:id="1526216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0555034">
      <w:bodyDiv w:val="1"/>
      <w:marLeft w:val="0"/>
      <w:marRight w:val="0"/>
      <w:marTop w:val="0"/>
      <w:marBottom w:val="0"/>
      <w:divBdr>
        <w:top w:val="none" w:sz="0" w:space="0" w:color="auto"/>
        <w:left w:val="none" w:sz="0" w:space="0" w:color="auto"/>
        <w:bottom w:val="none" w:sz="0" w:space="0" w:color="auto"/>
        <w:right w:val="none" w:sz="0" w:space="0" w:color="auto"/>
      </w:divBdr>
    </w:div>
    <w:div w:id="701637364">
      <w:bodyDiv w:val="1"/>
      <w:marLeft w:val="0"/>
      <w:marRight w:val="0"/>
      <w:marTop w:val="0"/>
      <w:marBottom w:val="0"/>
      <w:divBdr>
        <w:top w:val="none" w:sz="0" w:space="0" w:color="auto"/>
        <w:left w:val="none" w:sz="0" w:space="0" w:color="auto"/>
        <w:bottom w:val="none" w:sz="0" w:space="0" w:color="auto"/>
        <w:right w:val="none" w:sz="0" w:space="0" w:color="auto"/>
      </w:divBdr>
    </w:div>
    <w:div w:id="709574167">
      <w:bodyDiv w:val="1"/>
      <w:marLeft w:val="0"/>
      <w:marRight w:val="0"/>
      <w:marTop w:val="0"/>
      <w:marBottom w:val="0"/>
      <w:divBdr>
        <w:top w:val="none" w:sz="0" w:space="0" w:color="auto"/>
        <w:left w:val="none" w:sz="0" w:space="0" w:color="auto"/>
        <w:bottom w:val="none" w:sz="0" w:space="0" w:color="auto"/>
        <w:right w:val="none" w:sz="0" w:space="0" w:color="auto"/>
      </w:divBdr>
    </w:div>
    <w:div w:id="793866494">
      <w:bodyDiv w:val="1"/>
      <w:marLeft w:val="0"/>
      <w:marRight w:val="0"/>
      <w:marTop w:val="0"/>
      <w:marBottom w:val="0"/>
      <w:divBdr>
        <w:top w:val="none" w:sz="0" w:space="0" w:color="auto"/>
        <w:left w:val="none" w:sz="0" w:space="0" w:color="auto"/>
        <w:bottom w:val="none" w:sz="0" w:space="0" w:color="auto"/>
        <w:right w:val="none" w:sz="0" w:space="0" w:color="auto"/>
      </w:divBdr>
    </w:div>
    <w:div w:id="854222259">
      <w:bodyDiv w:val="1"/>
      <w:marLeft w:val="0"/>
      <w:marRight w:val="0"/>
      <w:marTop w:val="0"/>
      <w:marBottom w:val="0"/>
      <w:divBdr>
        <w:top w:val="none" w:sz="0" w:space="0" w:color="auto"/>
        <w:left w:val="none" w:sz="0" w:space="0" w:color="auto"/>
        <w:bottom w:val="none" w:sz="0" w:space="0" w:color="auto"/>
        <w:right w:val="none" w:sz="0" w:space="0" w:color="auto"/>
      </w:divBdr>
    </w:div>
    <w:div w:id="1133064178">
      <w:bodyDiv w:val="1"/>
      <w:marLeft w:val="0"/>
      <w:marRight w:val="0"/>
      <w:marTop w:val="0"/>
      <w:marBottom w:val="0"/>
      <w:divBdr>
        <w:top w:val="none" w:sz="0" w:space="0" w:color="auto"/>
        <w:left w:val="none" w:sz="0" w:space="0" w:color="auto"/>
        <w:bottom w:val="none" w:sz="0" w:space="0" w:color="auto"/>
        <w:right w:val="none" w:sz="0" w:space="0" w:color="auto"/>
      </w:divBdr>
      <w:divsChild>
        <w:div w:id="284966191">
          <w:marLeft w:val="0"/>
          <w:marRight w:val="0"/>
          <w:marTop w:val="0"/>
          <w:marBottom w:val="0"/>
          <w:divBdr>
            <w:top w:val="single" w:sz="2" w:space="0" w:color="E3E3E3"/>
            <w:left w:val="single" w:sz="2" w:space="0" w:color="E3E3E3"/>
            <w:bottom w:val="single" w:sz="2" w:space="0" w:color="E3E3E3"/>
            <w:right w:val="single" w:sz="2" w:space="0" w:color="E3E3E3"/>
          </w:divBdr>
        </w:div>
        <w:div w:id="1325164913">
          <w:marLeft w:val="0"/>
          <w:marRight w:val="0"/>
          <w:marTop w:val="0"/>
          <w:marBottom w:val="0"/>
          <w:divBdr>
            <w:top w:val="single" w:sz="2" w:space="0" w:color="E3E3E3"/>
            <w:left w:val="single" w:sz="2" w:space="0" w:color="E3E3E3"/>
            <w:bottom w:val="single" w:sz="2" w:space="0" w:color="E3E3E3"/>
            <w:right w:val="single" w:sz="2" w:space="0" w:color="E3E3E3"/>
          </w:divBdr>
        </w:div>
        <w:div w:id="868252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844905">
      <w:bodyDiv w:val="1"/>
      <w:marLeft w:val="0"/>
      <w:marRight w:val="0"/>
      <w:marTop w:val="0"/>
      <w:marBottom w:val="0"/>
      <w:divBdr>
        <w:top w:val="none" w:sz="0" w:space="0" w:color="auto"/>
        <w:left w:val="none" w:sz="0" w:space="0" w:color="auto"/>
        <w:bottom w:val="none" w:sz="0" w:space="0" w:color="auto"/>
        <w:right w:val="none" w:sz="0" w:space="0" w:color="auto"/>
      </w:divBdr>
      <w:divsChild>
        <w:div w:id="235287297">
          <w:marLeft w:val="0"/>
          <w:marRight w:val="0"/>
          <w:marTop w:val="0"/>
          <w:marBottom w:val="0"/>
          <w:divBdr>
            <w:top w:val="single" w:sz="2" w:space="30" w:color="E3E3E3"/>
            <w:left w:val="single" w:sz="2" w:space="0" w:color="E3E3E3"/>
            <w:bottom w:val="single" w:sz="2" w:space="12" w:color="E3E3E3"/>
            <w:right w:val="single" w:sz="2" w:space="0" w:color="E3E3E3"/>
          </w:divBdr>
          <w:divsChild>
            <w:div w:id="864293266">
              <w:marLeft w:val="0"/>
              <w:marRight w:val="0"/>
              <w:marTop w:val="0"/>
              <w:marBottom w:val="0"/>
              <w:divBdr>
                <w:top w:val="single" w:sz="2" w:space="0" w:color="E3E3E3"/>
                <w:left w:val="single" w:sz="2" w:space="0" w:color="E3E3E3"/>
                <w:bottom w:val="single" w:sz="2" w:space="31" w:color="E3E3E3"/>
                <w:right w:val="single" w:sz="2" w:space="0" w:color="E3E3E3"/>
              </w:divBdr>
              <w:divsChild>
                <w:div w:id="1487235898">
                  <w:marLeft w:val="0"/>
                  <w:marRight w:val="0"/>
                  <w:marTop w:val="0"/>
                  <w:marBottom w:val="0"/>
                  <w:divBdr>
                    <w:top w:val="single" w:sz="2" w:space="0" w:color="E3E3E3"/>
                    <w:left w:val="single" w:sz="2" w:space="24" w:color="E3E3E3"/>
                    <w:bottom w:val="single" w:sz="2" w:space="0" w:color="E3E3E3"/>
                    <w:right w:val="single" w:sz="2" w:space="17" w:color="E3E3E3"/>
                  </w:divBdr>
                  <w:divsChild>
                    <w:div w:id="1230580875">
                      <w:marLeft w:val="0"/>
                      <w:marRight w:val="0"/>
                      <w:marTop w:val="0"/>
                      <w:marBottom w:val="0"/>
                      <w:divBdr>
                        <w:top w:val="single" w:sz="2" w:space="0" w:color="E3E3E3"/>
                        <w:left w:val="single" w:sz="2" w:space="0" w:color="E3E3E3"/>
                        <w:bottom w:val="single" w:sz="2" w:space="0" w:color="E3E3E3"/>
                        <w:right w:val="single" w:sz="2" w:space="0" w:color="E3E3E3"/>
                      </w:divBdr>
                      <w:divsChild>
                        <w:div w:id="309336194">
                          <w:marLeft w:val="0"/>
                          <w:marRight w:val="0"/>
                          <w:marTop w:val="0"/>
                          <w:marBottom w:val="0"/>
                          <w:divBdr>
                            <w:top w:val="single" w:sz="2" w:space="0" w:color="E3E3E3"/>
                            <w:left w:val="single" w:sz="2" w:space="0" w:color="E3E3E3"/>
                            <w:bottom w:val="single" w:sz="2" w:space="0" w:color="E3E3E3"/>
                            <w:right w:val="single" w:sz="2" w:space="0" w:color="E3E3E3"/>
                          </w:divBdr>
                          <w:divsChild>
                            <w:div w:id="1092320225">
                              <w:marLeft w:val="0"/>
                              <w:marRight w:val="0"/>
                              <w:marTop w:val="0"/>
                              <w:marBottom w:val="0"/>
                              <w:divBdr>
                                <w:top w:val="single" w:sz="2" w:space="0" w:color="E3E3E3"/>
                                <w:left w:val="single" w:sz="2" w:space="0" w:color="E3E3E3"/>
                                <w:bottom w:val="single" w:sz="2" w:space="0" w:color="E3E3E3"/>
                                <w:right w:val="single" w:sz="2" w:space="0" w:color="E3E3E3"/>
                              </w:divBdr>
                              <w:divsChild>
                                <w:div w:id="1681543976">
                                  <w:marLeft w:val="0"/>
                                  <w:marRight w:val="0"/>
                                  <w:marTop w:val="0"/>
                                  <w:marBottom w:val="0"/>
                                  <w:divBdr>
                                    <w:top w:val="single" w:sz="2" w:space="0" w:color="E3E3E3"/>
                                    <w:left w:val="single" w:sz="2" w:space="0" w:color="E3E3E3"/>
                                    <w:bottom w:val="single" w:sz="2" w:space="0" w:color="E3E3E3"/>
                                    <w:right w:val="single" w:sz="2" w:space="0" w:color="E3E3E3"/>
                                  </w:divBdr>
                                  <w:divsChild>
                                    <w:div w:id="84498404">
                                      <w:marLeft w:val="0"/>
                                      <w:marRight w:val="0"/>
                                      <w:marTop w:val="0"/>
                                      <w:marBottom w:val="0"/>
                                      <w:divBdr>
                                        <w:top w:val="single" w:sz="2" w:space="0" w:color="E3E3E3"/>
                                        <w:left w:val="single" w:sz="2" w:space="0" w:color="E3E3E3"/>
                                        <w:bottom w:val="single" w:sz="2" w:space="0" w:color="E3E3E3"/>
                                        <w:right w:val="single" w:sz="2" w:space="0" w:color="E3E3E3"/>
                                      </w:divBdr>
                                      <w:divsChild>
                                        <w:div w:id="1140614538">
                                          <w:marLeft w:val="0"/>
                                          <w:marRight w:val="0"/>
                                          <w:marTop w:val="0"/>
                                          <w:marBottom w:val="0"/>
                                          <w:divBdr>
                                            <w:top w:val="single" w:sz="2" w:space="0" w:color="E3E3E3"/>
                                            <w:left w:val="single" w:sz="2" w:space="0" w:color="E3E3E3"/>
                                            <w:bottom w:val="single" w:sz="2" w:space="0" w:color="E3E3E3"/>
                                            <w:right w:val="single" w:sz="2" w:space="0" w:color="E3E3E3"/>
                                          </w:divBdr>
                                          <w:divsChild>
                                            <w:div w:id="487328832">
                                              <w:marLeft w:val="0"/>
                                              <w:marRight w:val="0"/>
                                              <w:marTop w:val="0"/>
                                              <w:marBottom w:val="0"/>
                                              <w:divBdr>
                                                <w:top w:val="single" w:sz="2" w:space="0" w:color="E3E3E3"/>
                                                <w:left w:val="single" w:sz="2" w:space="0" w:color="E3E3E3"/>
                                                <w:bottom w:val="single" w:sz="2" w:space="0" w:color="E3E3E3"/>
                                                <w:right w:val="single" w:sz="2" w:space="0" w:color="E3E3E3"/>
                                              </w:divBdr>
                                            </w:div>
                                            <w:div w:id="293759885">
                                              <w:marLeft w:val="0"/>
                                              <w:marRight w:val="0"/>
                                              <w:marTop w:val="0"/>
                                              <w:marBottom w:val="0"/>
                                              <w:divBdr>
                                                <w:top w:val="single" w:sz="2" w:space="0" w:color="E3E3E3"/>
                                                <w:left w:val="single" w:sz="2" w:space="0" w:color="E3E3E3"/>
                                                <w:bottom w:val="single" w:sz="2" w:space="0" w:color="E3E3E3"/>
                                                <w:right w:val="single" w:sz="2" w:space="0" w:color="E3E3E3"/>
                                              </w:divBdr>
                                            </w:div>
                                            <w:div w:id="543640539">
                                              <w:marLeft w:val="0"/>
                                              <w:marRight w:val="0"/>
                                              <w:marTop w:val="0"/>
                                              <w:marBottom w:val="0"/>
                                              <w:divBdr>
                                                <w:top w:val="single" w:sz="2" w:space="0" w:color="E3E3E3"/>
                                                <w:left w:val="single" w:sz="2" w:space="0" w:color="E3E3E3"/>
                                                <w:bottom w:val="single" w:sz="2" w:space="0" w:color="E3E3E3"/>
                                                <w:right w:val="single" w:sz="2" w:space="0" w:color="E3E3E3"/>
                                              </w:divBdr>
                                            </w:div>
                                            <w:div w:id="73454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86291692">
      <w:bodyDiv w:val="1"/>
      <w:marLeft w:val="0"/>
      <w:marRight w:val="0"/>
      <w:marTop w:val="0"/>
      <w:marBottom w:val="0"/>
      <w:divBdr>
        <w:top w:val="none" w:sz="0" w:space="0" w:color="auto"/>
        <w:left w:val="none" w:sz="0" w:space="0" w:color="auto"/>
        <w:bottom w:val="none" w:sz="0" w:space="0" w:color="auto"/>
        <w:right w:val="none" w:sz="0" w:space="0" w:color="auto"/>
      </w:divBdr>
      <w:divsChild>
        <w:div w:id="1389376383">
          <w:marLeft w:val="0"/>
          <w:marRight w:val="0"/>
          <w:marTop w:val="0"/>
          <w:marBottom w:val="0"/>
          <w:divBdr>
            <w:top w:val="single" w:sz="2" w:space="0" w:color="E3E3E3"/>
            <w:left w:val="single" w:sz="2" w:space="0" w:color="E3E3E3"/>
            <w:bottom w:val="single" w:sz="2" w:space="0" w:color="E3E3E3"/>
            <w:right w:val="single" w:sz="2" w:space="0" w:color="E3E3E3"/>
          </w:divBdr>
        </w:div>
        <w:div w:id="647782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3010444">
      <w:bodyDiv w:val="1"/>
      <w:marLeft w:val="0"/>
      <w:marRight w:val="0"/>
      <w:marTop w:val="0"/>
      <w:marBottom w:val="0"/>
      <w:divBdr>
        <w:top w:val="none" w:sz="0" w:space="0" w:color="auto"/>
        <w:left w:val="none" w:sz="0" w:space="0" w:color="auto"/>
        <w:bottom w:val="none" w:sz="0" w:space="0" w:color="auto"/>
        <w:right w:val="none" w:sz="0" w:space="0" w:color="auto"/>
      </w:divBdr>
      <w:divsChild>
        <w:div w:id="75174378">
          <w:marLeft w:val="0"/>
          <w:marRight w:val="0"/>
          <w:marTop w:val="0"/>
          <w:marBottom w:val="0"/>
          <w:divBdr>
            <w:top w:val="single" w:sz="2" w:space="30" w:color="E3E3E3"/>
            <w:left w:val="single" w:sz="2" w:space="0" w:color="E3E3E3"/>
            <w:bottom w:val="single" w:sz="2" w:space="12" w:color="E3E3E3"/>
            <w:right w:val="single" w:sz="2" w:space="0" w:color="E3E3E3"/>
          </w:divBdr>
          <w:divsChild>
            <w:div w:id="1807353159">
              <w:marLeft w:val="0"/>
              <w:marRight w:val="0"/>
              <w:marTop w:val="0"/>
              <w:marBottom w:val="0"/>
              <w:divBdr>
                <w:top w:val="single" w:sz="2" w:space="0" w:color="E3E3E3"/>
                <w:left w:val="single" w:sz="2" w:space="0" w:color="E3E3E3"/>
                <w:bottom w:val="single" w:sz="2" w:space="31" w:color="E3E3E3"/>
                <w:right w:val="single" w:sz="2" w:space="0" w:color="E3E3E3"/>
              </w:divBdr>
              <w:divsChild>
                <w:div w:id="1890919463">
                  <w:marLeft w:val="0"/>
                  <w:marRight w:val="0"/>
                  <w:marTop w:val="0"/>
                  <w:marBottom w:val="0"/>
                  <w:divBdr>
                    <w:top w:val="single" w:sz="2" w:space="0" w:color="E3E3E3"/>
                    <w:left w:val="single" w:sz="2" w:space="24" w:color="E3E3E3"/>
                    <w:bottom w:val="single" w:sz="2" w:space="0" w:color="E3E3E3"/>
                    <w:right w:val="single" w:sz="2" w:space="17" w:color="E3E3E3"/>
                  </w:divBdr>
                  <w:divsChild>
                    <w:div w:id="13650332">
                      <w:marLeft w:val="0"/>
                      <w:marRight w:val="0"/>
                      <w:marTop w:val="0"/>
                      <w:marBottom w:val="0"/>
                      <w:divBdr>
                        <w:top w:val="single" w:sz="2" w:space="0" w:color="E3E3E3"/>
                        <w:left w:val="single" w:sz="2" w:space="0" w:color="E3E3E3"/>
                        <w:bottom w:val="single" w:sz="2" w:space="0" w:color="E3E3E3"/>
                        <w:right w:val="single" w:sz="2" w:space="0" w:color="E3E3E3"/>
                      </w:divBdr>
                      <w:divsChild>
                        <w:div w:id="1235895324">
                          <w:marLeft w:val="0"/>
                          <w:marRight w:val="0"/>
                          <w:marTop w:val="0"/>
                          <w:marBottom w:val="0"/>
                          <w:divBdr>
                            <w:top w:val="single" w:sz="2" w:space="0" w:color="E3E3E3"/>
                            <w:left w:val="single" w:sz="2" w:space="0" w:color="E3E3E3"/>
                            <w:bottom w:val="single" w:sz="2" w:space="0" w:color="E3E3E3"/>
                            <w:right w:val="single" w:sz="2" w:space="0" w:color="E3E3E3"/>
                          </w:divBdr>
                          <w:divsChild>
                            <w:div w:id="323364401">
                              <w:marLeft w:val="0"/>
                              <w:marRight w:val="0"/>
                              <w:marTop w:val="0"/>
                              <w:marBottom w:val="0"/>
                              <w:divBdr>
                                <w:top w:val="single" w:sz="2" w:space="0" w:color="E3E3E3"/>
                                <w:left w:val="single" w:sz="2" w:space="0" w:color="E3E3E3"/>
                                <w:bottom w:val="single" w:sz="2" w:space="0" w:color="E3E3E3"/>
                                <w:right w:val="single" w:sz="2" w:space="0" w:color="E3E3E3"/>
                              </w:divBdr>
                              <w:divsChild>
                                <w:div w:id="1251503926">
                                  <w:marLeft w:val="0"/>
                                  <w:marRight w:val="0"/>
                                  <w:marTop w:val="0"/>
                                  <w:marBottom w:val="0"/>
                                  <w:divBdr>
                                    <w:top w:val="single" w:sz="2" w:space="0" w:color="E3E3E3"/>
                                    <w:left w:val="single" w:sz="2" w:space="0" w:color="E3E3E3"/>
                                    <w:bottom w:val="single" w:sz="2" w:space="0" w:color="E3E3E3"/>
                                    <w:right w:val="single" w:sz="2" w:space="0" w:color="E3E3E3"/>
                                  </w:divBdr>
                                  <w:divsChild>
                                    <w:div w:id="1106848923">
                                      <w:marLeft w:val="0"/>
                                      <w:marRight w:val="0"/>
                                      <w:marTop w:val="0"/>
                                      <w:marBottom w:val="0"/>
                                      <w:divBdr>
                                        <w:top w:val="single" w:sz="2" w:space="0" w:color="E3E3E3"/>
                                        <w:left w:val="single" w:sz="2" w:space="0" w:color="E3E3E3"/>
                                        <w:bottom w:val="single" w:sz="2" w:space="0" w:color="E3E3E3"/>
                                        <w:right w:val="single" w:sz="2" w:space="0" w:color="E3E3E3"/>
                                      </w:divBdr>
                                      <w:divsChild>
                                        <w:div w:id="6832084">
                                          <w:marLeft w:val="0"/>
                                          <w:marRight w:val="0"/>
                                          <w:marTop w:val="0"/>
                                          <w:marBottom w:val="0"/>
                                          <w:divBdr>
                                            <w:top w:val="single" w:sz="2" w:space="0" w:color="E3E3E3"/>
                                            <w:left w:val="single" w:sz="2" w:space="0" w:color="E3E3E3"/>
                                            <w:bottom w:val="single" w:sz="2" w:space="0" w:color="E3E3E3"/>
                                            <w:right w:val="single" w:sz="2" w:space="0" w:color="E3E3E3"/>
                                          </w:divBdr>
                                          <w:divsChild>
                                            <w:div w:id="96099587">
                                              <w:marLeft w:val="0"/>
                                              <w:marRight w:val="0"/>
                                              <w:marTop w:val="0"/>
                                              <w:marBottom w:val="0"/>
                                              <w:divBdr>
                                                <w:top w:val="single" w:sz="2" w:space="0" w:color="E3E3E3"/>
                                                <w:left w:val="single" w:sz="2" w:space="0" w:color="E3E3E3"/>
                                                <w:bottom w:val="single" w:sz="2" w:space="0" w:color="E3E3E3"/>
                                                <w:right w:val="single" w:sz="2" w:space="0" w:color="E3E3E3"/>
                                              </w:divBdr>
                                            </w:div>
                                            <w:div w:id="1577009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21949550">
      <w:bodyDiv w:val="1"/>
      <w:marLeft w:val="0"/>
      <w:marRight w:val="0"/>
      <w:marTop w:val="0"/>
      <w:marBottom w:val="0"/>
      <w:divBdr>
        <w:top w:val="none" w:sz="0" w:space="0" w:color="auto"/>
        <w:left w:val="none" w:sz="0" w:space="0" w:color="auto"/>
        <w:bottom w:val="none" w:sz="0" w:space="0" w:color="auto"/>
        <w:right w:val="none" w:sz="0" w:space="0" w:color="auto"/>
      </w:divBdr>
    </w:div>
    <w:div w:id="1435780464">
      <w:bodyDiv w:val="1"/>
      <w:marLeft w:val="0"/>
      <w:marRight w:val="0"/>
      <w:marTop w:val="0"/>
      <w:marBottom w:val="0"/>
      <w:divBdr>
        <w:top w:val="none" w:sz="0" w:space="0" w:color="auto"/>
        <w:left w:val="none" w:sz="0" w:space="0" w:color="auto"/>
        <w:bottom w:val="none" w:sz="0" w:space="0" w:color="auto"/>
        <w:right w:val="none" w:sz="0" w:space="0" w:color="auto"/>
      </w:divBdr>
    </w:div>
    <w:div w:id="1477187175">
      <w:bodyDiv w:val="1"/>
      <w:marLeft w:val="0"/>
      <w:marRight w:val="0"/>
      <w:marTop w:val="0"/>
      <w:marBottom w:val="0"/>
      <w:divBdr>
        <w:top w:val="none" w:sz="0" w:space="0" w:color="auto"/>
        <w:left w:val="none" w:sz="0" w:space="0" w:color="auto"/>
        <w:bottom w:val="none" w:sz="0" w:space="0" w:color="auto"/>
        <w:right w:val="none" w:sz="0" w:space="0" w:color="auto"/>
      </w:divBdr>
    </w:div>
    <w:div w:id="1662269679">
      <w:bodyDiv w:val="1"/>
      <w:marLeft w:val="0"/>
      <w:marRight w:val="0"/>
      <w:marTop w:val="0"/>
      <w:marBottom w:val="0"/>
      <w:divBdr>
        <w:top w:val="none" w:sz="0" w:space="0" w:color="auto"/>
        <w:left w:val="none" w:sz="0" w:space="0" w:color="auto"/>
        <w:bottom w:val="none" w:sz="0" w:space="0" w:color="auto"/>
        <w:right w:val="none" w:sz="0" w:space="0" w:color="auto"/>
      </w:divBdr>
    </w:div>
    <w:div w:id="1716613991">
      <w:bodyDiv w:val="1"/>
      <w:marLeft w:val="0"/>
      <w:marRight w:val="0"/>
      <w:marTop w:val="0"/>
      <w:marBottom w:val="0"/>
      <w:divBdr>
        <w:top w:val="none" w:sz="0" w:space="0" w:color="auto"/>
        <w:left w:val="none" w:sz="0" w:space="0" w:color="auto"/>
        <w:bottom w:val="none" w:sz="0" w:space="0" w:color="auto"/>
        <w:right w:val="none" w:sz="0" w:space="0" w:color="auto"/>
      </w:divBdr>
      <w:divsChild>
        <w:div w:id="16125904">
          <w:marLeft w:val="0"/>
          <w:marRight w:val="0"/>
          <w:marTop w:val="0"/>
          <w:marBottom w:val="0"/>
          <w:divBdr>
            <w:top w:val="single" w:sz="2" w:space="0" w:color="E3E3E3"/>
            <w:left w:val="single" w:sz="2" w:space="0" w:color="E3E3E3"/>
            <w:bottom w:val="single" w:sz="2" w:space="0" w:color="E3E3E3"/>
            <w:right w:val="single" w:sz="2" w:space="0" w:color="E3E3E3"/>
          </w:divBdr>
        </w:div>
        <w:div w:id="775753142">
          <w:marLeft w:val="0"/>
          <w:marRight w:val="0"/>
          <w:marTop w:val="0"/>
          <w:marBottom w:val="0"/>
          <w:divBdr>
            <w:top w:val="single" w:sz="2" w:space="0" w:color="E3E3E3"/>
            <w:left w:val="single" w:sz="2" w:space="0" w:color="E3E3E3"/>
            <w:bottom w:val="single" w:sz="2" w:space="0" w:color="E3E3E3"/>
            <w:right w:val="single" w:sz="2" w:space="0" w:color="E3E3E3"/>
          </w:divBdr>
        </w:div>
        <w:div w:id="296692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615923">
      <w:bodyDiv w:val="1"/>
      <w:marLeft w:val="0"/>
      <w:marRight w:val="0"/>
      <w:marTop w:val="0"/>
      <w:marBottom w:val="0"/>
      <w:divBdr>
        <w:top w:val="none" w:sz="0" w:space="0" w:color="auto"/>
        <w:left w:val="none" w:sz="0" w:space="0" w:color="auto"/>
        <w:bottom w:val="none" w:sz="0" w:space="0" w:color="auto"/>
        <w:right w:val="none" w:sz="0" w:space="0" w:color="auto"/>
      </w:divBdr>
      <w:divsChild>
        <w:div w:id="322240966">
          <w:marLeft w:val="0"/>
          <w:marRight w:val="0"/>
          <w:marTop w:val="0"/>
          <w:marBottom w:val="0"/>
          <w:divBdr>
            <w:top w:val="single" w:sz="2" w:space="0" w:color="E3E3E3"/>
            <w:left w:val="single" w:sz="2" w:space="0" w:color="E3E3E3"/>
            <w:bottom w:val="single" w:sz="2" w:space="0" w:color="E3E3E3"/>
            <w:right w:val="single" w:sz="2" w:space="0" w:color="E3E3E3"/>
          </w:divBdr>
        </w:div>
        <w:div w:id="86121952">
          <w:marLeft w:val="0"/>
          <w:marRight w:val="0"/>
          <w:marTop w:val="0"/>
          <w:marBottom w:val="0"/>
          <w:divBdr>
            <w:top w:val="single" w:sz="2" w:space="0" w:color="E3E3E3"/>
            <w:left w:val="single" w:sz="2" w:space="0" w:color="E3E3E3"/>
            <w:bottom w:val="single" w:sz="2" w:space="0" w:color="E3E3E3"/>
            <w:right w:val="single" w:sz="2" w:space="0" w:color="E3E3E3"/>
          </w:divBdr>
        </w:div>
        <w:div w:id="913588041">
          <w:marLeft w:val="0"/>
          <w:marRight w:val="0"/>
          <w:marTop w:val="0"/>
          <w:marBottom w:val="0"/>
          <w:divBdr>
            <w:top w:val="single" w:sz="2" w:space="0" w:color="E3E3E3"/>
            <w:left w:val="single" w:sz="2" w:space="0" w:color="E3E3E3"/>
            <w:bottom w:val="single" w:sz="2" w:space="0" w:color="E3E3E3"/>
            <w:right w:val="single" w:sz="2" w:space="0" w:color="E3E3E3"/>
          </w:divBdr>
        </w:div>
        <w:div w:id="2002469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9459184">
      <w:bodyDiv w:val="1"/>
      <w:marLeft w:val="0"/>
      <w:marRight w:val="0"/>
      <w:marTop w:val="0"/>
      <w:marBottom w:val="0"/>
      <w:divBdr>
        <w:top w:val="none" w:sz="0" w:space="0" w:color="auto"/>
        <w:left w:val="none" w:sz="0" w:space="0" w:color="auto"/>
        <w:bottom w:val="none" w:sz="0" w:space="0" w:color="auto"/>
        <w:right w:val="none" w:sz="0" w:space="0" w:color="auto"/>
      </w:divBdr>
      <w:divsChild>
        <w:div w:id="807283401">
          <w:marLeft w:val="0"/>
          <w:marRight w:val="0"/>
          <w:marTop w:val="0"/>
          <w:marBottom w:val="0"/>
          <w:divBdr>
            <w:top w:val="single" w:sz="2" w:space="0" w:color="E3E3E3"/>
            <w:left w:val="single" w:sz="2" w:space="0" w:color="E3E3E3"/>
            <w:bottom w:val="single" w:sz="2" w:space="0" w:color="E3E3E3"/>
            <w:right w:val="single" w:sz="2" w:space="0" w:color="E3E3E3"/>
          </w:divBdr>
        </w:div>
        <w:div w:id="1870684929">
          <w:marLeft w:val="0"/>
          <w:marRight w:val="0"/>
          <w:marTop w:val="0"/>
          <w:marBottom w:val="0"/>
          <w:divBdr>
            <w:top w:val="single" w:sz="2" w:space="0" w:color="E3E3E3"/>
            <w:left w:val="single" w:sz="2" w:space="0" w:color="E3E3E3"/>
            <w:bottom w:val="single" w:sz="2" w:space="0" w:color="E3E3E3"/>
            <w:right w:val="single" w:sz="2" w:space="0" w:color="E3E3E3"/>
          </w:divBdr>
        </w:div>
        <w:div w:id="1072585791">
          <w:marLeft w:val="0"/>
          <w:marRight w:val="0"/>
          <w:marTop w:val="0"/>
          <w:marBottom w:val="0"/>
          <w:divBdr>
            <w:top w:val="single" w:sz="2" w:space="0" w:color="E3E3E3"/>
            <w:left w:val="single" w:sz="2" w:space="0" w:color="E3E3E3"/>
            <w:bottom w:val="single" w:sz="2" w:space="0" w:color="E3E3E3"/>
            <w:right w:val="single" w:sz="2" w:space="0" w:color="E3E3E3"/>
          </w:divBdr>
        </w:div>
        <w:div w:id="167404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68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4.png"/><Relationship Id="rId39" Type="http://schemas.openxmlformats.org/officeDocument/2006/relationships/header" Target="header22.xml"/><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header" Target="header2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eader" Target="header17.xml"/><Relationship Id="rId37" Type="http://schemas.openxmlformats.org/officeDocument/2006/relationships/header" Target="header20.xml"/><Relationship Id="rId40" Type="http://schemas.openxmlformats.org/officeDocument/2006/relationships/image" Target="media/image8.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header" Target="header19.xml"/><Relationship Id="rId10" Type="http://schemas.openxmlformats.org/officeDocument/2006/relationships/endnotes" Target="endnotes.xml"/><Relationship Id="rId19" Type="http://schemas.openxmlformats.org/officeDocument/2006/relationships/header" Target="header7.xml"/><Relationship Id="rId31" Type="http://schemas.openxmlformats.org/officeDocument/2006/relationships/header" Target="header16.xml"/><Relationship Id="rId44" Type="http://schemas.openxmlformats.org/officeDocument/2006/relationships/header" Target="header2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13.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header" Target="header2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6.png"/><Relationship Id="rId38" Type="http://schemas.openxmlformats.org/officeDocument/2006/relationships/header" Target="header21.xml"/><Relationship Id="rId46" Type="http://schemas.openxmlformats.org/officeDocument/2006/relationships/theme" Target="theme/theme1.xml"/><Relationship Id="rId20" Type="http://schemas.openxmlformats.org/officeDocument/2006/relationships/header" Target="header8.xml"/><Relationship Id="rId41" Type="http://schemas.openxmlformats.org/officeDocument/2006/relationships/header" Target="header2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A3EB163D569524282029E4C03E741E4" ma:contentTypeVersion="0" ma:contentTypeDescription="Создание документа." ma:contentTypeScope="" ma:versionID="6aa9ee6b18b64a7590848f5452331ec9">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072182-1332-4C0A-87D9-DE7C2E965CA4}">
  <ds:schemaRefs>
    <ds:schemaRef ds:uri="http://schemas.openxmlformats.org/officeDocument/2006/bibliography"/>
  </ds:schemaRefs>
</ds:datastoreItem>
</file>

<file path=customXml/itemProps2.xml><?xml version="1.0" encoding="utf-8"?>
<ds:datastoreItem xmlns:ds="http://schemas.openxmlformats.org/officeDocument/2006/customXml" ds:itemID="{CAB28077-D87C-4D47-89DF-B0DC8136DD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D6FDD0-CC76-4FA2-8363-15C06345698B}">
  <ds:schemaRefs>
    <ds:schemaRef ds:uri="http://schemas.microsoft.com/sharepoint/v3/contenttype/forms"/>
  </ds:schemaRefs>
</ds:datastoreItem>
</file>

<file path=customXml/itemProps4.xml><?xml version="1.0" encoding="utf-8"?>
<ds:datastoreItem xmlns:ds="http://schemas.openxmlformats.org/officeDocument/2006/customXml" ds:itemID="{A45741E5-A8A2-437B-8400-4092BA8BA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3124</Words>
  <Characters>17808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Тюменский государственный университет</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Федорова Светлана Александровна</dc:creator>
  <cp:keywords/>
  <dc:description/>
  <cp:lastModifiedBy>Альберт Алиев</cp:lastModifiedBy>
  <cp:revision>2</cp:revision>
  <cp:lastPrinted>2026-06-24T06:31:00Z</cp:lastPrinted>
  <dcterms:created xsi:type="dcterms:W3CDTF">2026-06-24T06:42:00Z</dcterms:created>
  <dcterms:modified xsi:type="dcterms:W3CDTF">2026-06-24T06:42:00Z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0x0101000A3EB163D569524282029E4C03E741E4</vt:lpwstr>
  </property>
</Properties>
</file>