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E0566" w14:textId="77777777" w:rsidR="00A96561" w:rsidRPr="00A96561" w:rsidRDefault="00A96561" w:rsidP="00A96561">
      <w:pPr>
        <w:rPr>
          <w:rFonts w:cs="2  Davat"/>
          <w:sz w:val="28"/>
          <w:szCs w:val="32"/>
          <w:rtl/>
        </w:rPr>
      </w:pPr>
      <w:r w:rsidRPr="00A96561">
        <w:rPr>
          <w:rFonts w:cs="2  Davat" w:hint="cs"/>
          <w:sz w:val="28"/>
          <w:szCs w:val="32"/>
          <w:rtl/>
        </w:rPr>
        <w:t>اخیرا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از</w:t>
      </w:r>
      <w:r w:rsidRPr="00A96561">
        <w:rPr>
          <w:rFonts w:ascii="Cambria" w:hAnsi="Cambria" w:cs="Cambria" w:hint="cs"/>
          <w:sz w:val="32"/>
          <w:szCs w:val="32"/>
          <w:rtl/>
        </w:rPr>
        <w:t> 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/>
          <w:sz w:val="28"/>
          <w:szCs w:val="32"/>
        </w:rPr>
        <w:t>Pradeep Ganapathy Raj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معاون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رئیس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محصول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/>
          <w:sz w:val="28"/>
          <w:szCs w:val="32"/>
        </w:rPr>
        <w:t>sinch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مدیریت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محصول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/>
          <w:sz w:val="28"/>
          <w:szCs w:val="32"/>
        </w:rPr>
        <w:t>yammer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پرسیدم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که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امیدوار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است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هر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مدیر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محصولی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که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به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تازگی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استخدام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شود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در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مورد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مسئولیت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های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خود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چه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چیزی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را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درک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کند</w:t>
      </w:r>
      <w:r w:rsidRPr="00A96561">
        <w:rPr>
          <w:rFonts w:cs="2  Davat"/>
          <w:sz w:val="28"/>
          <w:szCs w:val="32"/>
          <w:rtl/>
        </w:rPr>
        <w:t>.</w:t>
      </w:r>
      <w:r w:rsidRPr="00A96561">
        <w:rPr>
          <w:rFonts w:cs="2  Davat" w:hint="cs"/>
          <w:sz w:val="28"/>
          <w:szCs w:val="32"/>
          <w:rtl/>
        </w:rPr>
        <w:t>در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اینجا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پاسخ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های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او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آمده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است</w:t>
      </w:r>
      <w:r w:rsidRPr="00A96561">
        <w:rPr>
          <w:rFonts w:cs="2  Davat"/>
          <w:sz w:val="28"/>
          <w:szCs w:val="32"/>
          <w:rtl/>
        </w:rPr>
        <w:t>:</w:t>
      </w:r>
    </w:p>
    <w:p w14:paraId="4011F8EA" w14:textId="77777777" w:rsidR="00A96561" w:rsidRPr="00A96561" w:rsidRDefault="00A96561" w:rsidP="00A96561">
      <w:pPr>
        <w:rPr>
          <w:rFonts w:cs="2  Davat"/>
          <w:sz w:val="28"/>
          <w:szCs w:val="32"/>
          <w:rtl/>
        </w:rPr>
      </w:pPr>
      <w:r w:rsidRPr="00A96561">
        <w:rPr>
          <w:rFonts w:cs="2  Davat"/>
          <w:sz w:val="28"/>
          <w:szCs w:val="32"/>
          <w:rtl/>
        </w:rPr>
        <w:t xml:space="preserve">. </w:t>
      </w:r>
      <w:r w:rsidRPr="00A96561">
        <w:rPr>
          <w:rFonts w:cs="2  Davat" w:hint="cs"/>
          <w:sz w:val="28"/>
          <w:szCs w:val="32"/>
          <w:rtl/>
        </w:rPr>
        <w:t>بهترین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قابلیت‌های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افراد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تیم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خود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را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استخراخ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کنید</w:t>
      </w:r>
    </w:p>
    <w:p w14:paraId="0C870134" w14:textId="77777777" w:rsidR="00A96561" w:rsidRPr="00A96561" w:rsidRDefault="00A96561" w:rsidP="00A96561">
      <w:pPr>
        <w:rPr>
          <w:rFonts w:cs="2  Davat"/>
          <w:sz w:val="28"/>
          <w:szCs w:val="32"/>
          <w:rtl/>
        </w:rPr>
      </w:pPr>
      <w:r w:rsidRPr="00A96561">
        <w:rPr>
          <w:rFonts w:cs="2  Davat"/>
          <w:sz w:val="28"/>
          <w:szCs w:val="32"/>
          <w:rtl/>
        </w:rPr>
        <w:t xml:space="preserve">. </w:t>
      </w:r>
      <w:r w:rsidRPr="00A96561">
        <w:rPr>
          <w:rFonts w:cs="2  Davat" w:hint="cs"/>
          <w:sz w:val="28"/>
          <w:szCs w:val="32"/>
          <w:rtl/>
        </w:rPr>
        <w:t>با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افرادی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خارج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از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تیم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اصلی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خود‌کار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کنید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که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مستقیما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زیر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نظر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شما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کار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نمی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کنند</w:t>
      </w:r>
      <w:r w:rsidRPr="00A96561">
        <w:rPr>
          <w:rFonts w:cs="2  Davat"/>
          <w:sz w:val="28"/>
          <w:szCs w:val="32"/>
          <w:rtl/>
        </w:rPr>
        <w:t>.</w:t>
      </w:r>
    </w:p>
    <w:p w14:paraId="3245D35A" w14:textId="77777777" w:rsidR="00A96561" w:rsidRPr="00A96561" w:rsidRDefault="00A96561" w:rsidP="00A96561">
      <w:pPr>
        <w:rPr>
          <w:rFonts w:cs="2  Davat"/>
          <w:sz w:val="28"/>
          <w:szCs w:val="32"/>
          <w:rtl/>
        </w:rPr>
      </w:pPr>
      <w:r w:rsidRPr="00A96561">
        <w:rPr>
          <w:rFonts w:cs="2  Davat"/>
          <w:sz w:val="28"/>
          <w:szCs w:val="32"/>
          <w:rtl/>
        </w:rPr>
        <w:t>.</w:t>
      </w:r>
      <w:r w:rsidRPr="00A96561">
        <w:rPr>
          <w:rFonts w:cs="2  Davat" w:hint="cs"/>
          <w:sz w:val="28"/>
          <w:szCs w:val="32"/>
          <w:rtl/>
        </w:rPr>
        <w:t>با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ابهامات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کنار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بیاید</w:t>
      </w:r>
      <w:r w:rsidRPr="00A96561">
        <w:rPr>
          <w:rFonts w:cs="2  Davat"/>
          <w:sz w:val="28"/>
          <w:szCs w:val="32"/>
          <w:rtl/>
        </w:rPr>
        <w:t>.</w:t>
      </w:r>
    </w:p>
    <w:p w14:paraId="002960FD" w14:textId="0224885E" w:rsidR="00A96561" w:rsidRDefault="00A96561" w:rsidP="00A96561">
      <w:pPr>
        <w:rPr>
          <w:rFonts w:cs="2  Davat"/>
          <w:sz w:val="28"/>
          <w:szCs w:val="32"/>
          <w:rtl/>
        </w:rPr>
      </w:pPr>
      <w:r w:rsidRPr="00A96561">
        <w:rPr>
          <w:rFonts w:cs="2  Davat" w:hint="cs"/>
          <w:sz w:val="28"/>
          <w:szCs w:val="32"/>
          <w:rtl/>
        </w:rPr>
        <w:t>شاید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قابل‌توجه‌ترین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نکته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در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مورد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این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پاسخ‌ها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این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است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که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هیچ‌کدام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از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آن‌ها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در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مورد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خود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محصول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نیستند</w:t>
      </w:r>
      <w:r w:rsidRPr="00A96561">
        <w:rPr>
          <w:rFonts w:cs="2  Davat"/>
          <w:sz w:val="28"/>
          <w:szCs w:val="32"/>
          <w:rtl/>
        </w:rPr>
        <w:t>."</w:t>
      </w:r>
      <w:r w:rsidRPr="00A96561">
        <w:rPr>
          <w:rFonts w:cs="2  Davat" w:hint="cs"/>
          <w:sz w:val="28"/>
          <w:szCs w:val="32"/>
          <w:rtl/>
        </w:rPr>
        <w:t>بیشتر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افراد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با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وعده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ساختن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محصولاتی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که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مردم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دوست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دارند</w:t>
      </w:r>
      <w:r w:rsidRPr="00A96561">
        <w:rPr>
          <w:rFonts w:cs="2  Davat"/>
          <w:sz w:val="28"/>
          <w:szCs w:val="32"/>
          <w:rtl/>
        </w:rPr>
        <w:t xml:space="preserve"> "</w:t>
      </w:r>
      <w:r w:rsidRPr="00A96561">
        <w:rPr>
          <w:rFonts w:cs="2  Davat" w:hint="cs"/>
          <w:sz w:val="28"/>
          <w:szCs w:val="32"/>
          <w:rtl/>
        </w:rPr>
        <w:t>به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سمت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مدیریت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محصول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جذب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شوند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و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مطمئناٌ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ارائه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محصولاتی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که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ارزش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واقعی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برای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افراد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واقعی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ارائه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دهند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یکی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از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مهم‌ترین</w:t>
      </w:r>
      <w:r w:rsidRPr="00A96561">
        <w:rPr>
          <w:rFonts w:cs="2  Davat"/>
          <w:sz w:val="28"/>
          <w:szCs w:val="32"/>
          <w:rtl/>
        </w:rPr>
        <w:t xml:space="preserve"> {</w:t>
      </w:r>
      <w:r w:rsidRPr="00A96561">
        <w:rPr>
          <w:rFonts w:cs="2  Davat" w:hint="cs"/>
          <w:sz w:val="28"/>
          <w:szCs w:val="32"/>
          <w:rtl/>
        </w:rPr>
        <w:t>ونتیجه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بخش‌ترین</w:t>
      </w:r>
      <w:r w:rsidRPr="00A96561">
        <w:rPr>
          <w:rFonts w:cs="2  Davat"/>
          <w:sz w:val="28"/>
          <w:szCs w:val="32"/>
          <w:rtl/>
        </w:rPr>
        <w:t>}</w:t>
      </w:r>
      <w:r w:rsidRPr="00A96561">
        <w:rPr>
          <w:rFonts w:cs="2  Davat" w:hint="cs"/>
          <w:sz w:val="28"/>
          <w:szCs w:val="32"/>
          <w:rtl/>
        </w:rPr>
        <w:t>جنبه‌های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مدیریت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محصول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است</w:t>
      </w:r>
      <w:r w:rsidRPr="00A96561">
        <w:rPr>
          <w:rFonts w:cs="2  Davat"/>
          <w:sz w:val="28"/>
          <w:szCs w:val="32"/>
          <w:rtl/>
        </w:rPr>
        <w:t>.</w:t>
      </w:r>
      <w:r w:rsidRPr="00A96561">
        <w:rPr>
          <w:rFonts w:cs="2  Davat" w:hint="cs"/>
          <w:sz w:val="28"/>
          <w:szCs w:val="32"/>
          <w:rtl/>
        </w:rPr>
        <w:t>اما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کار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روزمره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تحویل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این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محصولات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معمولاً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بیشتر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از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این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که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شامل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ساخت‌و‌ساز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باشد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مربوط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به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برقراری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ارتباط،پشتیبانی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و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تسهیل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امور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است</w:t>
      </w:r>
      <w:r w:rsidRPr="00A96561">
        <w:rPr>
          <w:rFonts w:cs="2  Davat"/>
          <w:sz w:val="28"/>
          <w:szCs w:val="32"/>
          <w:rtl/>
        </w:rPr>
        <w:t>.</w:t>
      </w:r>
      <w:r w:rsidRPr="00A96561">
        <w:rPr>
          <w:rFonts w:cs="2  Davat" w:hint="cs"/>
          <w:sz w:val="28"/>
          <w:szCs w:val="32"/>
          <w:rtl/>
        </w:rPr>
        <w:t>صرف‌نظر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از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اینکه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مدیر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محصول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در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زمینه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توسعه‌نرم‌افزار،تحلیل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داده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یا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استراتژی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ورود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به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بازار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چه‌قدر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تخصص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داشته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باشد،موفقیت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وی،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صرفاً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از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طریق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تلاش‌های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مشترک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افراد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دوروبرش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محقق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شود</w:t>
      </w:r>
      <w:r w:rsidRPr="00A96561">
        <w:rPr>
          <w:rFonts w:cs="2  Davat"/>
          <w:sz w:val="28"/>
          <w:szCs w:val="32"/>
          <w:rtl/>
        </w:rPr>
        <w:t>.</w:t>
      </w:r>
      <w:r w:rsidRPr="00A96561">
        <w:rPr>
          <w:rFonts w:cs="2  Davat" w:hint="cs"/>
          <w:sz w:val="28"/>
          <w:szCs w:val="32"/>
          <w:rtl/>
        </w:rPr>
        <w:t>افرادی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که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در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هر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کدام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نیاز‌ها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جاه‌طلبی‌ها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تردید‌ها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و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محدودیت‌های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پچیده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و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اغلب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غیر‌قابل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فهم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خود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را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دارند</w:t>
      </w:r>
      <w:r w:rsidRPr="00A96561">
        <w:rPr>
          <w:rFonts w:cs="2  Davat"/>
          <w:sz w:val="28"/>
          <w:szCs w:val="32"/>
          <w:rtl/>
        </w:rPr>
        <w:t>.</w:t>
      </w:r>
      <w:r w:rsidRPr="00A96561">
        <w:rPr>
          <w:rFonts w:cs="2  Davat" w:hint="cs"/>
          <w:sz w:val="28"/>
          <w:szCs w:val="32"/>
          <w:rtl/>
        </w:rPr>
        <w:t>ساختن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محصولاتی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که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مردم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دوست</w:t>
      </w:r>
      <w:r w:rsidRPr="00A96561">
        <w:rPr>
          <w:rFonts w:cs="2  Davat"/>
          <w:sz w:val="28"/>
          <w:szCs w:val="32"/>
          <w:rtl/>
        </w:rPr>
        <w:t xml:space="preserve"> </w:t>
      </w:r>
      <w:r w:rsidRPr="00A96561">
        <w:rPr>
          <w:rFonts w:cs="2  Davat" w:hint="cs"/>
          <w:sz w:val="28"/>
          <w:szCs w:val="32"/>
          <w:rtl/>
        </w:rPr>
        <w:t>دارند</w:t>
      </w:r>
    </w:p>
    <w:p w14:paraId="0D341426" w14:textId="0A669350" w:rsidR="00A96561" w:rsidRDefault="00A96561" w:rsidP="00A96561">
      <w:pPr>
        <w:rPr>
          <w:rFonts w:cs="2  Davat"/>
          <w:b/>
          <w:bCs/>
          <w:i/>
          <w:iCs/>
          <w:color w:val="EE0000"/>
          <w:sz w:val="40"/>
          <w:szCs w:val="56"/>
          <w:u w:val="single"/>
          <w:rtl/>
        </w:rPr>
      </w:pPr>
      <w:r w:rsidRPr="00A96561">
        <w:rPr>
          <w:rFonts w:cs="2  Davat" w:hint="cs"/>
          <w:b/>
          <w:bCs/>
          <w:i/>
          <w:iCs/>
          <w:color w:val="EE0000"/>
          <w:sz w:val="40"/>
          <w:szCs w:val="56"/>
          <w:highlight w:val="yellow"/>
          <w:u w:val="single"/>
          <w:rtl/>
        </w:rPr>
        <w:t>آریایی تمرین کن</w:t>
      </w:r>
    </w:p>
    <w:p w14:paraId="2E5E2569" w14:textId="77777777" w:rsidR="00A96561" w:rsidRDefault="00A96561" w:rsidP="00A96561">
      <w:pPr>
        <w:rPr>
          <w:rFonts w:cs="2  Davat"/>
          <w:b/>
          <w:bCs/>
          <w:i/>
          <w:iCs/>
          <w:color w:val="EE0000"/>
          <w:sz w:val="40"/>
          <w:szCs w:val="56"/>
          <w:u w:val="single"/>
          <w:rtl/>
        </w:rPr>
      </w:pPr>
    </w:p>
    <w:p w14:paraId="3D8EEE70" w14:textId="0DC68CD2" w:rsidR="00A96561" w:rsidRDefault="00A96561" w:rsidP="00A96561">
      <w:pPr>
        <w:ind w:left="1077"/>
        <w:rPr>
          <w:rFonts w:cs="2  Helal"/>
          <w:b/>
          <w:bCs/>
          <w:i/>
          <w:iCs/>
          <w:color w:val="000000" w:themeColor="text1"/>
          <w:sz w:val="28"/>
          <w:szCs w:val="32"/>
          <w:u w:val="single"/>
          <w:rtl/>
        </w:rPr>
      </w:pPr>
      <w:r w:rsidRPr="00A96561">
        <w:rPr>
          <w:rFonts w:cs="2  Helal" w:hint="cs"/>
          <w:sz w:val="28"/>
          <w:szCs w:val="32"/>
          <w:rtl/>
        </w:rPr>
        <w:lastRenderedPageBreak/>
        <w:t>موفقیت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وی،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صرفاً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از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طریق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تلاش‌های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مشترک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افراد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دوروبرش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محقق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می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شود</w:t>
      </w:r>
      <w:r w:rsidRPr="00A96561">
        <w:rPr>
          <w:rFonts w:cs="2  Helal"/>
          <w:sz w:val="28"/>
          <w:szCs w:val="32"/>
          <w:rtl/>
        </w:rPr>
        <w:t>.</w:t>
      </w:r>
      <w:r w:rsidRPr="00A96561">
        <w:rPr>
          <w:rFonts w:cs="2  Helal" w:hint="cs"/>
          <w:sz w:val="28"/>
          <w:szCs w:val="32"/>
          <w:rtl/>
        </w:rPr>
        <w:t>افرادی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که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در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هر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کدام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نیاز‌ها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،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جاه‌طلبی‌ها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،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تردید‌ها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و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محدودیت‌های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پچیده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و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اغلب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غیر‌قابل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فهم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خود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را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دارند</w:t>
      </w:r>
      <w:r w:rsidRPr="00A96561">
        <w:rPr>
          <w:rFonts w:cs="2  Helal"/>
          <w:sz w:val="28"/>
          <w:szCs w:val="32"/>
          <w:rtl/>
        </w:rPr>
        <w:t>.</w:t>
      </w:r>
      <w:r w:rsidRPr="00A96561">
        <w:rPr>
          <w:rFonts w:cs="2  Helal" w:hint="cs"/>
          <w:sz w:val="28"/>
          <w:szCs w:val="32"/>
          <w:rtl/>
        </w:rPr>
        <w:t>ساختن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محصولاتی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که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مردم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دوست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دارن</w:t>
      </w:r>
      <w:r>
        <w:rPr>
          <w:rFonts w:cs="2  Helal" w:hint="cs"/>
          <w:sz w:val="28"/>
          <w:szCs w:val="32"/>
          <w:rtl/>
        </w:rPr>
        <w:t xml:space="preserve">د </w:t>
      </w:r>
      <w:r>
        <w:rPr>
          <w:rFonts w:cs="2  Helal"/>
          <w:sz w:val="28"/>
          <w:szCs w:val="32"/>
        </w:rPr>
        <w:t>before</w:t>
      </w:r>
    </w:p>
    <w:p w14:paraId="67063CB0" w14:textId="77777777" w:rsidR="00A96561" w:rsidRDefault="00A96561" w:rsidP="00A96561">
      <w:pPr>
        <w:rPr>
          <w:rFonts w:cs="2  Helal"/>
          <w:b/>
          <w:bCs/>
          <w:i/>
          <w:iCs/>
          <w:color w:val="000000" w:themeColor="text1"/>
          <w:sz w:val="28"/>
          <w:szCs w:val="32"/>
          <w:u w:val="single"/>
          <w:rtl/>
        </w:rPr>
      </w:pPr>
    </w:p>
    <w:p w14:paraId="24AA814D" w14:textId="3E540020" w:rsidR="00A96561" w:rsidRPr="00A96561" w:rsidRDefault="00A96561" w:rsidP="00A96561">
      <w:pPr>
        <w:ind w:right="1077"/>
        <w:rPr>
          <w:rFonts w:cs="2  Helal"/>
          <w:b/>
          <w:bCs/>
          <w:i/>
          <w:iCs/>
          <w:color w:val="000000" w:themeColor="text1"/>
          <w:sz w:val="28"/>
          <w:szCs w:val="32"/>
          <w:u w:val="single"/>
        </w:rPr>
      </w:pPr>
      <w:r w:rsidRPr="00A96561">
        <w:rPr>
          <w:rFonts w:cs="2  Helal" w:hint="cs"/>
          <w:sz w:val="28"/>
          <w:szCs w:val="32"/>
          <w:rtl/>
        </w:rPr>
        <w:t>موفقیت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وی،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صرفاً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از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طریق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تلاش‌های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مشترک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افراد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دوروبرش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محقق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می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شود</w:t>
      </w:r>
      <w:r w:rsidRPr="00A96561">
        <w:rPr>
          <w:rFonts w:cs="2  Helal"/>
          <w:sz w:val="28"/>
          <w:szCs w:val="32"/>
          <w:rtl/>
        </w:rPr>
        <w:t>.</w:t>
      </w:r>
      <w:r w:rsidRPr="00A96561">
        <w:rPr>
          <w:rFonts w:cs="2  Helal" w:hint="cs"/>
          <w:sz w:val="28"/>
          <w:szCs w:val="32"/>
          <w:rtl/>
        </w:rPr>
        <w:t>افرادی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که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در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هر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کدام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نیاز‌ها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،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جاه‌طلبی‌ها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،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تردید‌ها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و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محدودیت‌های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پچیده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و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اغلب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غیر‌قابل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فهم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خود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را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دارند</w:t>
      </w:r>
      <w:r w:rsidRPr="00A96561">
        <w:rPr>
          <w:rFonts w:cs="2  Helal"/>
          <w:sz w:val="28"/>
          <w:szCs w:val="32"/>
          <w:rtl/>
        </w:rPr>
        <w:t>.</w:t>
      </w:r>
      <w:r w:rsidRPr="00A96561">
        <w:rPr>
          <w:rFonts w:cs="2  Helal" w:hint="cs"/>
          <w:sz w:val="28"/>
          <w:szCs w:val="32"/>
          <w:rtl/>
        </w:rPr>
        <w:t>ساختن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محصولاتی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که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مردم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دوست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دارن</w:t>
      </w:r>
      <w:r>
        <w:rPr>
          <w:rFonts w:cs="2  Helal" w:hint="cs"/>
          <w:sz w:val="28"/>
          <w:szCs w:val="32"/>
          <w:rtl/>
        </w:rPr>
        <w:t xml:space="preserve">د </w:t>
      </w:r>
      <w:r>
        <w:rPr>
          <w:rFonts w:cs="2  Helal"/>
          <w:sz w:val="28"/>
          <w:szCs w:val="32"/>
        </w:rPr>
        <w:t>after</w:t>
      </w:r>
    </w:p>
    <w:p w14:paraId="641F6D21" w14:textId="77777777" w:rsidR="00A96561" w:rsidRDefault="00A96561" w:rsidP="00A96561">
      <w:pPr>
        <w:rPr>
          <w:rFonts w:cs="2  Helal"/>
          <w:b/>
          <w:bCs/>
          <w:i/>
          <w:iCs/>
          <w:color w:val="000000" w:themeColor="text1"/>
          <w:sz w:val="28"/>
          <w:szCs w:val="32"/>
          <w:u w:val="single"/>
          <w:rtl/>
        </w:rPr>
      </w:pPr>
    </w:p>
    <w:p w14:paraId="3A211693" w14:textId="226BE6EB" w:rsidR="00A96561" w:rsidRDefault="00A96561" w:rsidP="00A96561">
      <w:pPr>
        <w:spacing w:line="360" w:lineRule="auto"/>
        <w:ind w:right="1077"/>
        <w:rPr>
          <w:rFonts w:cs="2  Helal"/>
          <w:b/>
          <w:bCs/>
          <w:i/>
          <w:iCs/>
          <w:color w:val="000000" w:themeColor="text1"/>
          <w:sz w:val="28"/>
          <w:szCs w:val="32"/>
          <w:u w:val="single"/>
          <w:rtl/>
        </w:rPr>
      </w:pPr>
      <w:r w:rsidRPr="00A96561">
        <w:rPr>
          <w:rFonts w:cs="2  Helal" w:hint="cs"/>
          <w:sz w:val="28"/>
          <w:szCs w:val="32"/>
          <w:rtl/>
        </w:rPr>
        <w:t>موفقیت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وی،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صرفاً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از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طریق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تلاش‌های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مشترک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افراد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دوروبرش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محقق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می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شود</w:t>
      </w:r>
      <w:r w:rsidRPr="00A96561">
        <w:rPr>
          <w:rFonts w:cs="2  Helal"/>
          <w:sz w:val="28"/>
          <w:szCs w:val="32"/>
          <w:rtl/>
        </w:rPr>
        <w:t>.</w:t>
      </w:r>
      <w:r w:rsidRPr="00A96561">
        <w:rPr>
          <w:rFonts w:cs="2  Helal" w:hint="cs"/>
          <w:sz w:val="28"/>
          <w:szCs w:val="32"/>
          <w:rtl/>
        </w:rPr>
        <w:t>افرادی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که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در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هر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کدام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نیاز‌ها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،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جاه‌طلبی‌ها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،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تردید‌ها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و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محدودیت‌های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پچیده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و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اغلب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غیر‌قابل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فهم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خود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را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دارند</w:t>
      </w:r>
      <w:r w:rsidRPr="00A96561">
        <w:rPr>
          <w:rFonts w:cs="2  Helal"/>
          <w:sz w:val="28"/>
          <w:szCs w:val="32"/>
          <w:rtl/>
        </w:rPr>
        <w:t>.</w:t>
      </w:r>
      <w:r w:rsidRPr="00A96561">
        <w:rPr>
          <w:rFonts w:cs="2  Helal" w:hint="cs"/>
          <w:sz w:val="28"/>
          <w:szCs w:val="32"/>
          <w:rtl/>
        </w:rPr>
        <w:t>ساختن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محصولاتی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که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مردم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دوست</w:t>
      </w:r>
      <w:r w:rsidRPr="00A96561">
        <w:rPr>
          <w:rFonts w:cs="2  Helal"/>
          <w:sz w:val="28"/>
          <w:szCs w:val="32"/>
          <w:rtl/>
        </w:rPr>
        <w:t xml:space="preserve"> </w:t>
      </w:r>
      <w:r w:rsidRPr="00A96561">
        <w:rPr>
          <w:rFonts w:cs="2  Helal" w:hint="cs"/>
          <w:sz w:val="28"/>
          <w:szCs w:val="32"/>
          <w:rtl/>
        </w:rPr>
        <w:t>دارن</w:t>
      </w:r>
      <w:r>
        <w:rPr>
          <w:rFonts w:cs="2  Helal" w:hint="cs"/>
          <w:sz w:val="28"/>
          <w:szCs w:val="32"/>
          <w:rtl/>
        </w:rPr>
        <w:t xml:space="preserve">د </w:t>
      </w:r>
    </w:p>
    <w:p w14:paraId="0617E7CE" w14:textId="53003F8A" w:rsidR="00A96561" w:rsidRDefault="00A96561" w:rsidP="00A96561">
      <w:pPr>
        <w:spacing w:line="360" w:lineRule="auto"/>
        <w:ind w:right="1077"/>
        <w:rPr>
          <w:rFonts w:cs="2  Helal"/>
          <w:b/>
          <w:bCs/>
          <w:i/>
          <w:iCs/>
          <w:color w:val="000000" w:themeColor="text1"/>
          <w:sz w:val="28"/>
          <w:szCs w:val="32"/>
          <w:u w:val="single"/>
          <w:rtl/>
        </w:rPr>
      </w:pPr>
      <w:r>
        <w:rPr>
          <w:rFonts w:cs="2  Helal" w:hint="cs"/>
          <w:b/>
          <w:bCs/>
          <w:i/>
          <w:iCs/>
          <w:color w:val="000000" w:themeColor="text1"/>
          <w:sz w:val="28"/>
          <w:szCs w:val="32"/>
          <w:u w:val="single"/>
          <w:rtl/>
        </w:rPr>
        <w:t>فاصله بین خطوط</w:t>
      </w:r>
    </w:p>
    <w:p w14:paraId="4CFBCEA9" w14:textId="5D01CF09" w:rsidR="00A96561" w:rsidRPr="00A96561" w:rsidRDefault="00A96561" w:rsidP="00A96561">
      <w:pPr>
        <w:spacing w:line="360" w:lineRule="auto"/>
        <w:ind w:right="1077"/>
        <w:rPr>
          <w:rFonts w:cs="2  Helal" w:hint="cs"/>
          <w:b/>
          <w:bCs/>
          <w:i/>
          <w:iCs/>
          <w:color w:val="000000" w:themeColor="text1"/>
          <w:sz w:val="44"/>
          <w:szCs w:val="96"/>
          <w:u w:val="single"/>
          <w:rtl/>
        </w:rPr>
      </w:pPr>
      <m:oMathPara>
        <m:oMath>
          <m:r>
            <m:rPr>
              <m:sty m:val="bi"/>
            </m:rPr>
            <w:rPr>
              <w:rFonts w:ascii="Cambria Math" w:hAnsi="Cambria Math" w:cs="2  Helal"/>
              <w:color w:val="000000" w:themeColor="text1"/>
              <w:sz w:val="72"/>
              <w:szCs w:val="96"/>
              <w:u w:val="single"/>
            </w:rPr>
            <w:lastRenderedPageBreak/>
            <m:t>x=</m:t>
          </m:r>
          <m:sSup>
            <m:sSupPr>
              <m:ctrlPr>
                <w:rPr>
                  <w:rFonts w:ascii="Cambria Math" w:hAnsi="Cambria Math" w:cs="2  Helal"/>
                  <w:b/>
                  <w:bCs/>
                  <w:i/>
                  <w:iCs/>
                  <w:color w:val="000000" w:themeColor="text1"/>
                  <w:sz w:val="72"/>
                  <w:szCs w:val="96"/>
                  <w:u w:val="single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2  Helal"/>
                  <w:color w:val="000000" w:themeColor="text1"/>
                  <w:sz w:val="72"/>
                  <w:szCs w:val="96"/>
                  <w:u w:val="single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 w:cs="2  Helal"/>
                  <w:color w:val="000000" w:themeColor="text1"/>
                  <w:sz w:val="72"/>
                  <w:szCs w:val="96"/>
                  <w:u w:val="single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2  Helal"/>
              <w:color w:val="000000" w:themeColor="text1"/>
              <w:sz w:val="72"/>
              <w:szCs w:val="96"/>
              <w:u w:val="single"/>
            </w:rPr>
            <m:t>+</m:t>
          </m:r>
          <m:rad>
            <m:radPr>
              <m:degHide m:val="1"/>
              <m:ctrlPr>
                <w:rPr>
                  <w:rFonts w:ascii="Cambria Math" w:hAnsi="Cambria Math" w:cs="2  Helal"/>
                  <w:b/>
                  <w:bCs/>
                  <w:i/>
                  <w:iCs/>
                  <w:color w:val="000000" w:themeColor="text1"/>
                  <w:sz w:val="72"/>
                  <w:szCs w:val="96"/>
                  <w:u w:val="single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 w:cs="2  Helal"/>
                  <w:color w:val="000000" w:themeColor="text1"/>
                  <w:sz w:val="72"/>
                  <w:szCs w:val="96"/>
                  <w:u w:val="single"/>
                </w:rPr>
                <m:t>x</m:t>
              </m:r>
            </m:e>
          </m:rad>
          <m:r>
            <m:rPr>
              <m:sty m:val="bi"/>
            </m:rPr>
            <w:rPr>
              <w:rFonts w:ascii="Cambria Math" w:hAnsi="Cambria Math" w:cs="2  Helal"/>
              <w:color w:val="000000" w:themeColor="text1"/>
              <w:sz w:val="72"/>
              <w:szCs w:val="96"/>
              <w:u w:val="single"/>
            </w:rPr>
            <m:t>+</m:t>
          </m:r>
          <m:f>
            <m:fPr>
              <m:ctrlPr>
                <w:rPr>
                  <w:rFonts w:ascii="Cambria Math" w:hAnsi="Cambria Math" w:cs="2  Helal"/>
                  <w:b/>
                  <w:bCs/>
                  <w:i/>
                  <w:iCs/>
                  <w:color w:val="000000" w:themeColor="text1"/>
                  <w:sz w:val="72"/>
                  <w:szCs w:val="96"/>
                  <w:u w:val="singl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2  Helal"/>
                  <w:color w:val="000000" w:themeColor="text1"/>
                  <w:sz w:val="72"/>
                  <w:szCs w:val="96"/>
                  <w:u w:val="single"/>
                </w:rPr>
                <m:t>4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2  Helal"/>
                  <w:color w:val="000000" w:themeColor="text1"/>
                  <w:sz w:val="72"/>
                  <w:szCs w:val="96"/>
                  <w:u w:val="single"/>
                </w:rPr>
                <m:t>5</m:t>
              </m:r>
            </m:den>
          </m:f>
        </m:oMath>
      </m:oMathPara>
    </w:p>
    <w:p w14:paraId="03890212" w14:textId="18BC382D" w:rsidR="00A96561" w:rsidRPr="00A96561" w:rsidRDefault="00A96561" w:rsidP="00A96561">
      <w:pPr>
        <w:rPr>
          <w:rFonts w:cs="2  Helal" w:hint="cs"/>
          <w:b/>
          <w:bCs/>
          <w:i/>
          <w:iCs/>
          <w:color w:val="000000" w:themeColor="text1"/>
          <w:sz w:val="28"/>
          <w:szCs w:val="32"/>
          <w:u w:val="single"/>
        </w:rPr>
      </w:pPr>
      <w:r>
        <w:rPr>
          <w:rFonts w:cs="2  Helal" w:hint="cs"/>
          <w:b/>
          <w:bCs/>
          <w:i/>
          <w:iCs/>
          <w:noProof/>
          <w:color w:val="000000" w:themeColor="text1"/>
          <w:sz w:val="28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C3CAA7" wp14:editId="03F813B5">
                <wp:simplePos x="0" y="0"/>
                <wp:positionH relativeFrom="column">
                  <wp:posOffset>4571684</wp:posOffset>
                </wp:positionH>
                <wp:positionV relativeFrom="paragraph">
                  <wp:posOffset>2230437</wp:posOffset>
                </wp:positionV>
                <wp:extent cx="2750820" cy="978536"/>
                <wp:effectExtent l="9842" t="0" r="21273" b="21272"/>
                <wp:wrapNone/>
                <wp:docPr id="722732019" name="Arrow: Curved U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50820" cy="978536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595DCD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Arrow: Curved Up 3" o:spid="_x0000_s1026" type="#_x0000_t104" style="position:absolute;left:0;text-align:left;margin-left:5in;margin-top:175.6pt;width:216.6pt;height:77.05pt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" adj="17758,20639,5400" fillcolor="#156082 [3204]" strokecolor="#030e13 [484]" strokeweight="1.5pt"/>
            </w:pict>
          </mc:Fallback>
        </mc:AlternateContent>
      </w:r>
      <w:r>
        <w:rPr>
          <w:rFonts w:cs="2  Helal" w:hint="cs"/>
          <w:b/>
          <w:bCs/>
          <w:i/>
          <w:iCs/>
          <w:noProof/>
          <w:color w:val="000000" w:themeColor="text1"/>
          <w:sz w:val="28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47DA7C" wp14:editId="28FD84FF">
                <wp:simplePos x="0" y="0"/>
                <wp:positionH relativeFrom="column">
                  <wp:posOffset>-1629092</wp:posOffset>
                </wp:positionH>
                <wp:positionV relativeFrom="paragraph">
                  <wp:posOffset>2488248</wp:posOffset>
                </wp:positionV>
                <wp:extent cx="2750820" cy="978536"/>
                <wp:effectExtent l="0" t="9208" r="40323" b="2222"/>
                <wp:wrapNone/>
                <wp:docPr id="2147176553" name="Arrow: Curved U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50820" cy="978536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CF9E8" id="Arrow: Curved Up 3" o:spid="_x0000_s1026" type="#_x0000_t104" style="position:absolute;left:0;text-align:left;margin-left:-128.25pt;margin-top:195.95pt;width:216.6pt;height:77.0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" adj="17758,20639,5400" fillcolor="#156082 [3204]" strokecolor="#030e13 [484]" strokeweight="1.5pt"/>
            </w:pict>
          </mc:Fallback>
        </mc:AlternateContent>
      </w:r>
      <w:r>
        <w:rPr>
          <w:rFonts w:cs="2  Helal" w:hint="cs"/>
          <w:b/>
          <w:bCs/>
          <w:i/>
          <w:iCs/>
          <w:noProof/>
          <w:color w:val="000000" w:themeColor="text1"/>
          <w:sz w:val="28"/>
          <w:szCs w:val="32"/>
          <w:u w:val="single"/>
        </w:rPr>
        <w:drawing>
          <wp:inline distT="0" distB="0" distL="0" distR="0" wp14:anchorId="1F797780" wp14:editId="11EA3841">
            <wp:extent cx="5486400" cy="3200400"/>
            <wp:effectExtent l="0" t="0" r="0" b="0"/>
            <wp:docPr id="1593072706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r>
        <w:rPr>
          <w:rFonts w:cs="2  Helal" w:hint="cs"/>
          <w:b/>
          <w:bCs/>
          <w:i/>
          <w:iCs/>
          <w:noProof/>
          <w:color w:val="000000" w:themeColor="text1"/>
          <w:sz w:val="28"/>
          <w:szCs w:val="32"/>
          <w:u w:val="single"/>
        </w:rPr>
        <w:drawing>
          <wp:inline distT="0" distB="0" distL="0" distR="0" wp14:anchorId="091840BB" wp14:editId="1A83328E">
            <wp:extent cx="5486400" cy="3200400"/>
            <wp:effectExtent l="0" t="0" r="0" b="0"/>
            <wp:docPr id="1746788634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A96561" w:rsidRPr="00A96561" w:rsidSect="00E10C9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  Dava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2  Helal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561"/>
    <w:rsid w:val="00A96561"/>
    <w:rsid w:val="00C81056"/>
    <w:rsid w:val="00D32531"/>
    <w:rsid w:val="00E1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3FA1905"/>
  <w15:chartTrackingRefBased/>
  <w15:docId w15:val="{C59C4E56-1498-467D-8C7B-F5FB8F625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561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96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a-I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4A1-4EEC-B9B3-9B05F74DBB2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4A1-4EEC-B9B3-9B05F74DBB2D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4A1-4EEC-B9B3-9B05F74DBB2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91642207"/>
        <c:axId val="1598891135"/>
      </c:barChart>
      <c:catAx>
        <c:axId val="7916422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a-IR"/>
          </a:p>
        </c:txPr>
        <c:crossAx val="1598891135"/>
        <c:crosses val="autoZero"/>
        <c:auto val="1"/>
        <c:lblAlgn val="ctr"/>
        <c:lblOffset val="100"/>
        <c:noMultiLvlLbl val="0"/>
      </c:catAx>
      <c:valAx>
        <c:axId val="15988911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a-IR"/>
          </a:p>
        </c:txPr>
        <c:crossAx val="79164220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a-I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a-I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a-IR"/>
        </a:p>
      </c:txPr>
    </c:title>
    <c:autoTitleDeleted val="0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30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C99-448D-A7D6-B2406D70EC4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C99-448D-A7D6-B2406D70EC4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7C99-448D-A7D6-B2406D70EC41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7C99-448D-A7D6-B2406D70EC41}"/>
              </c:ext>
            </c:extLst>
          </c:dPt>
          <c:cat>
            <c:strRef>
              <c:f>Sheet1!$A$2:$A$5</c:f>
              <c:strCache>
                <c:ptCount val="3"/>
                <c:pt idx="0">
                  <c:v>ریاضی</c:v>
                </c:pt>
                <c:pt idx="1">
                  <c:v>انسانی</c:v>
                </c:pt>
                <c:pt idx="2">
                  <c:v>فنی حرفه ای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25</c:v>
                </c:pt>
                <c:pt idx="2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183-4293-8423-EC0E4B9CF02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a-I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a-I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711872-54F9-4663-8E0A-66843B3BB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farasaty</dc:creator>
  <cp:keywords/>
  <dc:description/>
  <cp:lastModifiedBy>ali farasaty</cp:lastModifiedBy>
  <cp:revision>1</cp:revision>
  <dcterms:created xsi:type="dcterms:W3CDTF">2026-09-30T16:57:00Z</dcterms:created>
  <dcterms:modified xsi:type="dcterms:W3CDTF">2026-09-30T17:08:00Z</dcterms:modified>
</cp:coreProperties>
</file>