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B94D7" w14:textId="77777777" w:rsidR="00703449" w:rsidRPr="00703449" w:rsidRDefault="00703449" w:rsidP="00703449">
      <w:r w:rsidRPr="00703449">
        <w:t xml:space="preserve"># Option-1 (Always provide -var for both plan and </w:t>
      </w:r>
      <w:proofErr w:type="gramStart"/>
      <w:r w:rsidRPr="00703449">
        <w:t>apply</w:t>
      </w:r>
      <w:proofErr w:type="gramEnd"/>
      <w:r w:rsidRPr="00703449">
        <w:t>)</w:t>
      </w:r>
    </w:p>
    <w:p w14:paraId="5639E035" w14:textId="77777777" w:rsidR="00703449" w:rsidRPr="00703449" w:rsidRDefault="00703449" w:rsidP="00703449">
      <w:r w:rsidRPr="00703449">
        <w:t># Review the terraform plan</w:t>
      </w:r>
    </w:p>
    <w:p w14:paraId="055B44DF" w14:textId="77777777" w:rsidR="00703449" w:rsidRPr="00703449" w:rsidRDefault="00703449" w:rsidP="00703449">
      <w:r w:rsidRPr="00703449">
        <w:t>terraform plan -var="ec2_instance_type=t3.large" -var="ec2_instance_count=1"</w:t>
      </w:r>
    </w:p>
    <w:p w14:paraId="196DDCE8" w14:textId="77777777" w:rsidR="00703449" w:rsidRPr="00703449" w:rsidRDefault="00703449" w:rsidP="00703449"/>
    <w:p w14:paraId="26C0651C" w14:textId="77777777" w:rsidR="00703449" w:rsidRPr="00703449" w:rsidRDefault="00703449" w:rsidP="00703449">
      <w:r w:rsidRPr="00703449">
        <w:t># Create Resources (optional)</w:t>
      </w:r>
    </w:p>
    <w:p w14:paraId="3DF398D2" w14:textId="77777777" w:rsidR="00703449" w:rsidRDefault="00703449" w:rsidP="00703449">
      <w:r w:rsidRPr="00703449">
        <w:t>terraform apply -var="ec2_instance_type=t3.large" -var="ec2_instance_count=1"</w:t>
      </w:r>
    </w:p>
    <w:p w14:paraId="73E97179" w14:textId="665195B8" w:rsidR="00A7617C" w:rsidRDefault="00A7617C" w:rsidP="00703449">
      <w:r>
        <w:rPr>
          <w:noProof/>
        </w:rPr>
        <w:drawing>
          <wp:inline distT="0" distB="0" distL="0" distR="0" wp14:anchorId="62E99912" wp14:editId="3BFD25D0">
            <wp:extent cx="5943600" cy="1524000"/>
            <wp:effectExtent l="0" t="0" r="0" b="0"/>
            <wp:docPr id="1871598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884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8C1" w14:textId="7EF70C99" w:rsidR="00A7617C" w:rsidRDefault="00A7617C" w:rsidP="00703449">
      <w:r>
        <w:t>In the code I mentioned default for instance count to be 2, and type to be t</w:t>
      </w:r>
      <w:proofErr w:type="gramStart"/>
      <w:r>
        <w:t>3.micro</w:t>
      </w:r>
      <w:proofErr w:type="gramEnd"/>
      <w:r>
        <w:t>.</w:t>
      </w:r>
    </w:p>
    <w:p w14:paraId="56345F01" w14:textId="4EEDB017" w:rsidR="00A7617C" w:rsidRDefault="00A7617C" w:rsidP="00703449">
      <w:r>
        <w:t xml:space="preserve">But when I applied </w:t>
      </w:r>
      <w:proofErr w:type="gramStart"/>
      <w:r>
        <w:t>terraform</w:t>
      </w:r>
      <w:proofErr w:type="gramEnd"/>
      <w:r>
        <w:t xml:space="preserve"> </w:t>
      </w:r>
      <w:proofErr w:type="gramStart"/>
      <w:r>
        <w:t>plan</w:t>
      </w:r>
      <w:proofErr w:type="gramEnd"/>
      <w:r>
        <w:t xml:space="preserve"> I mentioned</w:t>
      </w:r>
    </w:p>
    <w:p w14:paraId="02EA12E6" w14:textId="77777777" w:rsidR="00A7617C" w:rsidRPr="00703449" w:rsidRDefault="00A7617C" w:rsidP="00A7617C">
      <w:r w:rsidRPr="00703449">
        <w:rPr>
          <w:highlight w:val="lightGray"/>
        </w:rPr>
        <w:t>terraform plan -var="ec2_instance_type=t3.large" -var="ec2_instance_count=1"</w:t>
      </w:r>
    </w:p>
    <w:p w14:paraId="1CF71170" w14:textId="46A8C9FC" w:rsidR="00A7617C" w:rsidRDefault="00A7617C" w:rsidP="00703449">
      <w:r>
        <w:rPr>
          <w:noProof/>
        </w:rPr>
        <w:drawing>
          <wp:inline distT="0" distB="0" distL="0" distR="0" wp14:anchorId="54599CFD" wp14:editId="0CE88AF4">
            <wp:extent cx="3943350" cy="342900"/>
            <wp:effectExtent l="0" t="0" r="0" b="0"/>
            <wp:docPr id="49266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62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30F0" w14:textId="67755314" w:rsidR="00A7617C" w:rsidRPr="00703449" w:rsidRDefault="00A7617C" w:rsidP="00703449">
      <w:r>
        <w:t>But as 1 count was mentioned and type is mentioned t</w:t>
      </w:r>
      <w:proofErr w:type="gramStart"/>
      <w:r>
        <w:t>3.large</w:t>
      </w:r>
      <w:proofErr w:type="gramEnd"/>
      <w:r>
        <w:t xml:space="preserve"> so the configuration has been changed and only 1 count will be executed for t3.large.</w:t>
      </w:r>
    </w:p>
    <w:p w14:paraId="453A8C3A" w14:textId="77777777" w:rsidR="00703449" w:rsidRPr="00703449" w:rsidRDefault="00703449" w:rsidP="00703449"/>
    <w:p w14:paraId="72226209" w14:textId="77777777" w:rsidR="00703449" w:rsidRPr="00703449" w:rsidRDefault="00703449" w:rsidP="00703449">
      <w:r w:rsidRPr="00703449">
        <w:t># Option-2 (Generate plan file with -var and use that with apply)</w:t>
      </w:r>
    </w:p>
    <w:p w14:paraId="2C17F2B9" w14:textId="77777777" w:rsidR="00703449" w:rsidRPr="00703449" w:rsidRDefault="00703449" w:rsidP="00703449">
      <w:r w:rsidRPr="00703449">
        <w:t># Generate Terraform plan file</w:t>
      </w:r>
    </w:p>
    <w:p w14:paraId="2DC77C00" w14:textId="77777777" w:rsidR="00703449" w:rsidRPr="00703449" w:rsidRDefault="00703449" w:rsidP="00703449">
      <w:r w:rsidRPr="00703449">
        <w:t>terraform plan -var="ec2_instance_type=t3.large" -var="ec2_instance_count=1" -out v3out.plan</w:t>
      </w:r>
    </w:p>
    <w:p w14:paraId="58ECC8D7" w14:textId="77777777" w:rsidR="00703449" w:rsidRPr="00703449" w:rsidRDefault="00703449" w:rsidP="00703449"/>
    <w:p w14:paraId="0EE1CCD4" w14:textId="77777777" w:rsidR="00703449" w:rsidRPr="00703449" w:rsidRDefault="00703449" w:rsidP="00703449">
      <w:r w:rsidRPr="00703449">
        <w:t># Create / Deploy Terraform Resources using Plan file</w:t>
      </w:r>
    </w:p>
    <w:p w14:paraId="077BAA00" w14:textId="77777777" w:rsidR="00703449" w:rsidRPr="00703449" w:rsidRDefault="00703449" w:rsidP="00703449">
      <w:proofErr w:type="gramStart"/>
      <w:r w:rsidRPr="00703449">
        <w:t>terraform apply</w:t>
      </w:r>
      <w:proofErr w:type="gramEnd"/>
      <w:r w:rsidRPr="00703449">
        <w:t xml:space="preserve"> v3out.plan </w:t>
      </w:r>
    </w:p>
    <w:p w14:paraId="7DE572CA" w14:textId="77777777" w:rsidR="00B20900" w:rsidRDefault="00B20900"/>
    <w:p w14:paraId="02E39803" w14:textId="5B498E9E" w:rsidR="00A7617C" w:rsidRDefault="00A7617C">
      <w:proofErr w:type="gramStart"/>
      <w:r>
        <w:lastRenderedPageBreak/>
        <w:t>lets</w:t>
      </w:r>
      <w:proofErr w:type="gramEnd"/>
      <w:r>
        <w:t xml:space="preserve"> say in terraform variables, default for count you have set the value to ‘2’.</w:t>
      </w:r>
    </w:p>
    <w:p w14:paraId="51A7CB90" w14:textId="382A9387" w:rsidR="00A7617C" w:rsidRDefault="00A7617C">
      <w:proofErr w:type="gramStart"/>
      <w:r>
        <w:t>So</w:t>
      </w:r>
      <w:proofErr w:type="gramEnd"/>
      <w:r>
        <w:t xml:space="preserve"> you can use -var=”ec2_instance_count=1” when you apply terraform plan</w:t>
      </w:r>
    </w:p>
    <w:p w14:paraId="1202F717" w14:textId="445FD0EB" w:rsidR="00A7617C" w:rsidRDefault="00A7617C">
      <w:r>
        <w:t xml:space="preserve">In option 2, you make a separate plan file </w:t>
      </w:r>
      <w:proofErr w:type="gramStart"/>
      <w:r>
        <w:t>in order to</w:t>
      </w:r>
      <w:proofErr w:type="gramEnd"/>
      <w:r>
        <w:t xml:space="preserve"> assign the variables and then execute the file giving new configurations to your instances.</w:t>
      </w:r>
    </w:p>
    <w:p w14:paraId="0225081B" w14:textId="031109AE" w:rsidR="0086088F" w:rsidRDefault="0086088F" w:rsidP="0086088F">
      <w:r>
        <w:rPr>
          <w:noProof/>
        </w:rPr>
        <w:drawing>
          <wp:inline distT="0" distB="0" distL="0" distR="0" wp14:anchorId="3FAD0937" wp14:editId="6829FDE5">
            <wp:extent cx="5943600" cy="1607185"/>
            <wp:effectExtent l="0" t="0" r="0" b="0"/>
            <wp:docPr id="80225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59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1B01" w14:textId="47A5B4DE" w:rsidR="0086088F" w:rsidRPr="00703449" w:rsidRDefault="0086088F" w:rsidP="0086088F">
      <w:r>
        <w:t>Here the plan file was created with the configuration that we set in the CLI.</w:t>
      </w:r>
    </w:p>
    <w:p w14:paraId="5AEF2769" w14:textId="30098FDF" w:rsidR="0086088F" w:rsidRDefault="0086088F">
      <w:r>
        <w:rPr>
          <w:noProof/>
        </w:rPr>
        <w:drawing>
          <wp:inline distT="0" distB="0" distL="0" distR="0" wp14:anchorId="79E1305B" wp14:editId="459B3BD4">
            <wp:extent cx="5943600" cy="2594610"/>
            <wp:effectExtent l="0" t="0" r="0" b="0"/>
            <wp:docPr id="124611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82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4082" w14:textId="77777777" w:rsidR="0086088F" w:rsidRDefault="0086088F" w:rsidP="0086088F">
      <w:r>
        <w:t xml:space="preserve">While you make this plan file you </w:t>
      </w:r>
      <w:proofErr w:type="spellStart"/>
      <w:proofErr w:type="gramStart"/>
      <w:r>
        <w:t>wont</w:t>
      </w:r>
      <w:proofErr w:type="spellEnd"/>
      <w:proofErr w:type="gramEnd"/>
      <w:r>
        <w:t xml:space="preserve"> need to write the same configuration when you apply. Simply terraform apply “file name” can be executed. In this case </w:t>
      </w:r>
    </w:p>
    <w:p w14:paraId="0E228B7A" w14:textId="242A52FB" w:rsidR="0086088F" w:rsidRDefault="0086088F" w:rsidP="0086088F">
      <w:r w:rsidRPr="00703449">
        <w:t>terraform apply v3out.plan</w:t>
      </w:r>
      <w:r>
        <w:t xml:space="preserve">. </w:t>
      </w:r>
    </w:p>
    <w:p w14:paraId="4844FDB8" w14:textId="77777777" w:rsidR="0086088F" w:rsidRDefault="0086088F" w:rsidP="0086088F"/>
    <w:p w14:paraId="5E78910D" w14:textId="43538917" w:rsidR="0086088F" w:rsidRDefault="0086088F"/>
    <w:sectPr w:rsidR="0086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00"/>
    <w:rsid w:val="00170BBC"/>
    <w:rsid w:val="00502BB4"/>
    <w:rsid w:val="00703449"/>
    <w:rsid w:val="0086088F"/>
    <w:rsid w:val="00A7617C"/>
    <w:rsid w:val="00B2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BFB9"/>
  <w15:chartTrackingRefBased/>
  <w15:docId w15:val="{32E8CE2F-A5D9-4947-8FA6-64C8AF1E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8F"/>
  </w:style>
  <w:style w:type="paragraph" w:styleId="Heading1">
    <w:name w:val="heading 1"/>
    <w:basedOn w:val="Normal"/>
    <w:next w:val="Normal"/>
    <w:link w:val="Heading1Char"/>
    <w:uiPriority w:val="9"/>
    <w:qFormat/>
    <w:rsid w:val="00B20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2024-12-18T05:35:00Z</dcterms:created>
  <dcterms:modified xsi:type="dcterms:W3CDTF">2024-12-18T06:34:00Z</dcterms:modified>
</cp:coreProperties>
</file>