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447F1" w14:textId="6AC105B6" w:rsidR="00544BF9" w:rsidRDefault="00D7683B">
      <w:r>
        <w:rPr>
          <w:noProof/>
        </w:rPr>
        <w:drawing>
          <wp:inline distT="0" distB="0" distL="0" distR="0" wp14:anchorId="0A051107" wp14:editId="39A739AB">
            <wp:extent cx="5943600" cy="5331460"/>
            <wp:effectExtent l="0" t="0" r="0" b="2540"/>
            <wp:docPr id="43127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76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E4C6" w14:textId="10536222" w:rsidR="00D7683B" w:rsidRDefault="00D7683B">
      <w:r>
        <w:t>4 to add as 2 security groups and 2 instances</w:t>
      </w:r>
      <w:r w:rsidR="003D7050">
        <w:t>. This is default.</w:t>
      </w:r>
    </w:p>
    <w:p w14:paraId="47023BD0" w14:textId="77777777" w:rsidR="003D7050" w:rsidRPr="003D7050" w:rsidRDefault="003D7050" w:rsidP="003D7050">
      <w:r w:rsidRPr="003D7050">
        <w:rPr>
          <w:b/>
          <w:bCs/>
        </w:rPr>
        <w:t>Input Variables Override with Environment Variables</w:t>
      </w:r>
    </w:p>
    <w:p w14:paraId="6E7DA135" w14:textId="69E874F6" w:rsidR="003D7050" w:rsidRPr="003D7050" w:rsidRDefault="003D7050" w:rsidP="003D7050">
      <w:r w:rsidRPr="003D7050">
        <w:t xml:space="preserve"> Set environment variables and execute `terraform plan` to see if it overrides default values </w:t>
      </w:r>
    </w:p>
    <w:p w14:paraId="2BA75FC5" w14:textId="77777777" w:rsidR="003D7050" w:rsidRPr="003D7050" w:rsidRDefault="003D7050" w:rsidP="003D7050">
      <w:r w:rsidRPr="003D7050">
        <w:t># Sample</w:t>
      </w:r>
    </w:p>
    <w:p w14:paraId="4F11E4BA" w14:textId="77777777" w:rsidR="003D7050" w:rsidRPr="003D7050" w:rsidRDefault="003D7050" w:rsidP="003D7050">
      <w:r w:rsidRPr="003D7050">
        <w:t>export TF_VAR_variable_name=value</w:t>
      </w:r>
    </w:p>
    <w:p w14:paraId="7C809D71" w14:textId="77777777" w:rsidR="003D7050" w:rsidRPr="003D7050" w:rsidRDefault="003D7050" w:rsidP="003D7050"/>
    <w:p w14:paraId="6D24EB23" w14:textId="77777777" w:rsidR="003D7050" w:rsidRPr="003D7050" w:rsidRDefault="003D7050" w:rsidP="003D7050">
      <w:r w:rsidRPr="003D7050">
        <w:t># SET Environment Variables</w:t>
      </w:r>
    </w:p>
    <w:p w14:paraId="3C5D9DEB" w14:textId="77777777" w:rsidR="003D7050" w:rsidRPr="003D7050" w:rsidRDefault="003D7050" w:rsidP="003D7050">
      <w:r w:rsidRPr="003D7050">
        <w:t>export TF_VAR_ec2_instance_count=1</w:t>
      </w:r>
    </w:p>
    <w:p w14:paraId="6E80121E" w14:textId="77777777" w:rsidR="003D7050" w:rsidRPr="003D7050" w:rsidRDefault="003D7050" w:rsidP="003D7050">
      <w:r w:rsidRPr="003D7050">
        <w:lastRenderedPageBreak/>
        <w:t>export TF_VAR_ec2_instance_type=t3.large</w:t>
      </w:r>
    </w:p>
    <w:p w14:paraId="4243E942" w14:textId="77777777" w:rsidR="003D7050" w:rsidRDefault="003D7050" w:rsidP="003D7050">
      <w:r w:rsidRPr="003D7050">
        <w:t>echo $TF_VAR_ec2_instance_count, $TF_VAR_ec2_instance_type</w:t>
      </w:r>
    </w:p>
    <w:p w14:paraId="50F1E4DC" w14:textId="1D13D945" w:rsidR="003D7050" w:rsidRPr="003D7050" w:rsidRDefault="003D7050" w:rsidP="003D7050">
      <w:r>
        <w:rPr>
          <w:noProof/>
        </w:rPr>
        <w:drawing>
          <wp:inline distT="0" distB="0" distL="0" distR="0" wp14:anchorId="1D82F8A5" wp14:editId="48E0AA74">
            <wp:extent cx="5943600" cy="1776730"/>
            <wp:effectExtent l="0" t="0" r="0" b="0"/>
            <wp:docPr id="11540186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186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533B" w14:textId="77777777" w:rsidR="003D7050" w:rsidRPr="003D7050" w:rsidRDefault="003D7050" w:rsidP="003D7050"/>
    <w:p w14:paraId="517DD87F" w14:textId="77777777" w:rsidR="003D7050" w:rsidRPr="003D7050" w:rsidRDefault="003D7050" w:rsidP="003D7050">
      <w:r w:rsidRPr="003D7050">
        <w:t># Initialize Terraform</w:t>
      </w:r>
    </w:p>
    <w:p w14:paraId="63E766B6" w14:textId="77777777" w:rsidR="003D7050" w:rsidRPr="003D7050" w:rsidRDefault="003D7050" w:rsidP="003D7050">
      <w:r w:rsidRPr="003D7050">
        <w:t>terraform init</w:t>
      </w:r>
    </w:p>
    <w:p w14:paraId="3F5C4782" w14:textId="77777777" w:rsidR="003D7050" w:rsidRPr="003D7050" w:rsidRDefault="003D7050" w:rsidP="003D7050"/>
    <w:p w14:paraId="52301593" w14:textId="77777777" w:rsidR="003D7050" w:rsidRPr="003D7050" w:rsidRDefault="003D7050" w:rsidP="003D7050">
      <w:r w:rsidRPr="003D7050">
        <w:t># Validate Terraform configuration files</w:t>
      </w:r>
    </w:p>
    <w:p w14:paraId="19B88FF5" w14:textId="77777777" w:rsidR="003D7050" w:rsidRPr="003D7050" w:rsidRDefault="003D7050" w:rsidP="003D7050">
      <w:r w:rsidRPr="003D7050">
        <w:t>terraform validate</w:t>
      </w:r>
    </w:p>
    <w:p w14:paraId="58775E87" w14:textId="77777777" w:rsidR="003D7050" w:rsidRPr="003D7050" w:rsidRDefault="003D7050" w:rsidP="003D7050"/>
    <w:p w14:paraId="7672478B" w14:textId="77777777" w:rsidR="003D7050" w:rsidRPr="003D7050" w:rsidRDefault="003D7050" w:rsidP="003D7050">
      <w:r w:rsidRPr="003D7050">
        <w:t># Format Terraform configuration files</w:t>
      </w:r>
    </w:p>
    <w:p w14:paraId="192F8BEC" w14:textId="77777777" w:rsidR="003D7050" w:rsidRPr="003D7050" w:rsidRDefault="003D7050" w:rsidP="003D7050">
      <w:r w:rsidRPr="003D7050">
        <w:t>terraform fmt</w:t>
      </w:r>
    </w:p>
    <w:p w14:paraId="501789EA" w14:textId="77777777" w:rsidR="003D7050" w:rsidRPr="003D7050" w:rsidRDefault="003D7050" w:rsidP="003D7050"/>
    <w:p w14:paraId="3212C427" w14:textId="77777777" w:rsidR="003D7050" w:rsidRPr="003D7050" w:rsidRDefault="003D7050" w:rsidP="003D7050">
      <w:r w:rsidRPr="003D7050">
        <w:t># Review the terraform plan</w:t>
      </w:r>
    </w:p>
    <w:p w14:paraId="14FBE676" w14:textId="77777777" w:rsidR="003D7050" w:rsidRDefault="003D7050" w:rsidP="003D7050">
      <w:r w:rsidRPr="003D7050">
        <w:t>terraform plan</w:t>
      </w:r>
    </w:p>
    <w:p w14:paraId="60B5B4BC" w14:textId="1C513485" w:rsidR="003D7050" w:rsidRDefault="003D7050" w:rsidP="003D7050">
      <w:r>
        <w:rPr>
          <w:noProof/>
        </w:rPr>
        <w:lastRenderedPageBreak/>
        <w:drawing>
          <wp:inline distT="0" distB="0" distL="0" distR="0" wp14:anchorId="72589A8B" wp14:editId="3DB8CB39">
            <wp:extent cx="5943600" cy="5549265"/>
            <wp:effectExtent l="0" t="0" r="0" b="0"/>
            <wp:docPr id="19865270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270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973E" w14:textId="6E22BA8D" w:rsidR="003D7050" w:rsidRPr="003D7050" w:rsidRDefault="003D7050" w:rsidP="003D7050">
      <w:r>
        <w:t>As we set the environment variables to 1 instance and changed the type to t3.large from t3.micro.</w:t>
      </w:r>
    </w:p>
    <w:p w14:paraId="1EC4EBA0" w14:textId="77777777" w:rsidR="003D7050" w:rsidRPr="003D7050" w:rsidRDefault="003D7050" w:rsidP="003D7050"/>
    <w:p w14:paraId="039019CB" w14:textId="77777777" w:rsidR="003D7050" w:rsidRPr="003D7050" w:rsidRDefault="003D7050" w:rsidP="003D7050">
      <w:r w:rsidRPr="003D7050">
        <w:t># UNSET Environment Variables after demo</w:t>
      </w:r>
    </w:p>
    <w:p w14:paraId="4A3A2ADB" w14:textId="77777777" w:rsidR="003D7050" w:rsidRPr="003D7050" w:rsidRDefault="003D7050" w:rsidP="003D7050">
      <w:r w:rsidRPr="003D7050">
        <w:t>unset TF_VAR_ec2_instance_count</w:t>
      </w:r>
    </w:p>
    <w:p w14:paraId="348AF08C" w14:textId="77777777" w:rsidR="003D7050" w:rsidRPr="003D7050" w:rsidRDefault="003D7050" w:rsidP="003D7050">
      <w:r w:rsidRPr="003D7050">
        <w:t>unset TF_VAR_ec2_instance_type</w:t>
      </w:r>
    </w:p>
    <w:p w14:paraId="513AEE4B" w14:textId="77777777" w:rsidR="003D7050" w:rsidRDefault="003D7050" w:rsidP="003D7050">
      <w:r w:rsidRPr="003D7050">
        <w:t>echo $TF_VAR_ec2_instance_count, $TF_VAR_ec2_instance_type</w:t>
      </w:r>
    </w:p>
    <w:p w14:paraId="7D746B66" w14:textId="05C761F2" w:rsidR="003D7050" w:rsidRDefault="003D7050" w:rsidP="003D7050">
      <w:r>
        <w:rPr>
          <w:noProof/>
        </w:rPr>
        <w:lastRenderedPageBreak/>
        <w:drawing>
          <wp:inline distT="0" distB="0" distL="0" distR="0" wp14:anchorId="4D052B66" wp14:editId="0032E084">
            <wp:extent cx="4248150" cy="600075"/>
            <wp:effectExtent l="0" t="0" r="0" b="9525"/>
            <wp:docPr id="4513083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0839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A84B" w14:textId="07F4FDFB" w:rsidR="003D7050" w:rsidRDefault="003D7050" w:rsidP="003D7050">
      <w:r>
        <w:t>terraform plan</w:t>
      </w:r>
    </w:p>
    <w:p w14:paraId="59A9F74E" w14:textId="6CE0792E" w:rsidR="003D7050" w:rsidRPr="003D7050" w:rsidRDefault="003D7050" w:rsidP="003D7050">
      <w:r>
        <w:rPr>
          <w:noProof/>
        </w:rPr>
        <w:drawing>
          <wp:inline distT="0" distB="0" distL="0" distR="0" wp14:anchorId="7A95CB73" wp14:editId="5FAAF0CA">
            <wp:extent cx="2895600" cy="400050"/>
            <wp:effectExtent l="0" t="0" r="0" b="0"/>
            <wp:docPr id="72835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8507" w14:textId="77777777" w:rsidR="003D7050" w:rsidRDefault="003D7050" w:rsidP="003D7050"/>
    <w:sectPr w:rsidR="003D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F9"/>
    <w:rsid w:val="003D7050"/>
    <w:rsid w:val="00502BB4"/>
    <w:rsid w:val="00544BF9"/>
    <w:rsid w:val="00D7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328E"/>
  <w15:chartTrackingRefBased/>
  <w15:docId w15:val="{EE1B96E9-C829-4884-A8EE-3A1C314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2024-12-23T03:20:00Z</dcterms:created>
  <dcterms:modified xsi:type="dcterms:W3CDTF">2024-12-23T04:09:00Z</dcterms:modified>
</cp:coreProperties>
</file>