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804C42" w14:paraId="699F1A22" w14:textId="77777777" w:rsidTr="00DE7A2C">
        <w:trPr>
          <w:trHeight w:val="3392"/>
        </w:trPr>
        <w:tc>
          <w:tcPr>
            <w:tcW w:w="10485" w:type="dxa"/>
          </w:tcPr>
          <w:p w14:paraId="5E5EB173" w14:textId="77777777" w:rsidR="00804C42" w:rsidRDefault="00D8023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DHA SUFFA UNIVERSITY</w:t>
            </w:r>
            <w:r>
              <w:rPr>
                <w:noProof/>
              </w:rPr>
              <w:drawing>
                <wp:anchor distT="0" distB="0" distL="114300" distR="114300" simplePos="0" relativeHeight="251658240" behindDoc="0" locked="0" layoutInCell="1" hidden="0" allowOverlap="1" wp14:anchorId="01B881B2" wp14:editId="1E542BC2">
                  <wp:simplePos x="0" y="0"/>
                  <wp:positionH relativeFrom="column">
                    <wp:posOffset>-15239</wp:posOffset>
                  </wp:positionH>
                  <wp:positionV relativeFrom="paragraph">
                    <wp:posOffset>41275</wp:posOffset>
                  </wp:positionV>
                  <wp:extent cx="686792" cy="578757"/>
                  <wp:effectExtent l="0" t="0" r="0" b="0"/>
                  <wp:wrapNone/>
                  <wp:docPr id="7" name="image1.jpg" descr="dha_suffa_logo"/>
                  <wp:cNvGraphicFramePr/>
                  <a:graphic xmlns:a="http://schemas.openxmlformats.org/drawingml/2006/main">
                    <a:graphicData uri="http://schemas.openxmlformats.org/drawingml/2006/picture">
                      <pic:pic xmlns:pic="http://schemas.openxmlformats.org/drawingml/2006/picture">
                        <pic:nvPicPr>
                          <pic:cNvPr id="0" name="image1.jpg" descr="dha_suffa_logo"/>
                          <pic:cNvPicPr preferRelativeResize="0"/>
                        </pic:nvPicPr>
                        <pic:blipFill>
                          <a:blip r:embed="rId8"/>
                          <a:srcRect/>
                          <a:stretch>
                            <a:fillRect/>
                          </a:stretch>
                        </pic:blipFill>
                        <pic:spPr>
                          <a:xfrm>
                            <a:off x="0" y="0"/>
                            <a:ext cx="686792" cy="578757"/>
                          </a:xfrm>
                          <a:prstGeom prst="rect">
                            <a:avLst/>
                          </a:prstGeom>
                          <a:ln/>
                        </pic:spPr>
                      </pic:pic>
                    </a:graphicData>
                  </a:graphic>
                </wp:anchor>
              </w:drawing>
            </w:r>
          </w:p>
          <w:p w14:paraId="71CA6BC1" w14:textId="77777777" w:rsidR="00804C42" w:rsidRDefault="00D8023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7D94C94A" w14:textId="77777777" w:rsidR="00804C42" w:rsidRDefault="00D8023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Examination - Spring -2023</w:t>
            </w:r>
          </w:p>
          <w:p w14:paraId="4FFB1797" w14:textId="77777777" w:rsidR="00804C42" w:rsidRDefault="00D8023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TITLE:                                                                                 </w:t>
            </w:r>
            <w:r w:rsidR="008A458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COURSE CODE: </w:t>
            </w:r>
            <w:r>
              <w:rPr>
                <w:rFonts w:ascii="Times New Roman" w:eastAsia="Times New Roman" w:hAnsi="Times New Roman" w:cs="Times New Roman"/>
                <w:b/>
                <w:sz w:val="24"/>
                <w:szCs w:val="24"/>
                <w:u w:val="single"/>
              </w:rPr>
              <w:t>SE-1002</w:t>
            </w:r>
          </w:p>
          <w:p w14:paraId="6EC4D17F" w14:textId="77777777" w:rsidR="00804C42" w:rsidRDefault="00D80236" w:rsidP="002648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Class/Section: SE-</w:t>
            </w:r>
            <w:r w:rsidR="0026489E">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A</w:t>
            </w:r>
            <w:r w:rsidR="0026489E">
              <w:rPr>
                <w:rFonts w:ascii="Times New Roman" w:eastAsia="Times New Roman" w:hAnsi="Times New Roman" w:cs="Times New Roman"/>
                <w:sz w:val="24"/>
                <w:szCs w:val="24"/>
              </w:rPr>
              <w:t xml:space="preserve">/4B </w:t>
            </w:r>
            <w:r>
              <w:rPr>
                <w:rFonts w:ascii="Times New Roman" w:eastAsia="Times New Roman" w:hAnsi="Times New Roman" w:cs="Times New Roman"/>
                <w:sz w:val="24"/>
                <w:szCs w:val="24"/>
              </w:rPr>
              <w:t xml:space="preserve">                                                                       Time Allowed: 2 Hours</w:t>
            </w:r>
          </w:p>
          <w:p w14:paraId="0FA5E695" w14:textId="77777777" w:rsidR="00804C42" w:rsidRDefault="00D802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Syed Saad Luqman                                                    </w:t>
            </w:r>
            <w:r w:rsidR="008A45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 Marks: 30</w:t>
            </w:r>
          </w:p>
          <w:p w14:paraId="6A8B95E7" w14:textId="77777777" w:rsidR="00804C42" w:rsidRDefault="00D802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02-05-2023                                                                                     </w:t>
            </w:r>
            <w:r w:rsidR="008A45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Moderated by: ____________ </w:t>
            </w:r>
          </w:p>
          <w:p w14:paraId="0802AC78" w14:textId="77777777" w:rsidR="00804C42" w:rsidRDefault="00D80236">
            <w:pPr>
              <w:spacing w:line="36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Student’s Name: ________________________                                      </w:t>
            </w:r>
            <w:r w:rsidR="008A45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 No: _________________</w:t>
            </w:r>
          </w:p>
        </w:tc>
      </w:tr>
    </w:tbl>
    <w:p w14:paraId="17BA8071" w14:textId="77777777" w:rsidR="00804C42" w:rsidRDefault="00804C42">
      <w:pPr>
        <w:tabs>
          <w:tab w:val="left" w:pos="1395"/>
        </w:tabs>
        <w:spacing w:after="0"/>
        <w:rPr>
          <w:b/>
        </w:rPr>
      </w:pPr>
    </w:p>
    <w:p w14:paraId="68DE2CB7" w14:textId="77777777" w:rsidR="00DE7A2C" w:rsidRDefault="00DE7A2C">
      <w:pPr>
        <w:tabs>
          <w:tab w:val="left" w:pos="1395"/>
        </w:tabs>
        <w:spacing w:after="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10456"/>
      </w:tblGrid>
      <w:tr w:rsidR="00DE7A2C" w14:paraId="0C3364DE" w14:textId="77777777" w:rsidTr="00DE7A2C">
        <w:tc>
          <w:tcPr>
            <w:tcW w:w="10456" w:type="dxa"/>
          </w:tcPr>
          <w:p w14:paraId="2E665521" w14:textId="77777777" w:rsidR="00DE7A2C" w:rsidRDefault="00DE7A2C" w:rsidP="00AE50F8">
            <w:pPr>
              <w:tabs>
                <w:tab w:val="left" w:pos="1395"/>
              </w:tabs>
              <w:rPr>
                <w:b/>
              </w:rPr>
            </w:pPr>
            <w:r>
              <w:rPr>
                <w:b/>
              </w:rPr>
              <w:t xml:space="preserve">Question 1:                                                                                                                                           </w:t>
            </w:r>
            <w:r w:rsidR="00CD6051">
              <w:rPr>
                <w:b/>
              </w:rPr>
              <w:t xml:space="preserve"> </w:t>
            </w:r>
            <w:r>
              <w:rPr>
                <w:b/>
              </w:rPr>
              <w:t>[</w:t>
            </w:r>
            <w:r w:rsidR="00AE50F8">
              <w:rPr>
                <w:b/>
              </w:rPr>
              <w:t>5+2</w:t>
            </w:r>
            <w:r>
              <w:rPr>
                <w:b/>
              </w:rPr>
              <w:t xml:space="preserve">]  Marks                                                                          </w:t>
            </w:r>
          </w:p>
          <w:p w14:paraId="26DC9501" w14:textId="77777777" w:rsidR="00DE7A2C" w:rsidRPr="00CD6051" w:rsidRDefault="00DE7A2C" w:rsidP="00DE7A2C">
            <w:pPr>
              <w:tabs>
                <w:tab w:val="left" w:pos="1395"/>
              </w:tabs>
              <w:rPr>
                <w:bCs/>
                <w:sz w:val="14"/>
                <w:szCs w:val="14"/>
              </w:rPr>
            </w:pPr>
          </w:p>
          <w:p w14:paraId="774CFBCF" w14:textId="77777777" w:rsidR="00DE7A2C" w:rsidRPr="00DE7A2C" w:rsidRDefault="00DE7A2C" w:rsidP="00DE7A2C">
            <w:pPr>
              <w:tabs>
                <w:tab w:val="left" w:pos="1395"/>
              </w:tabs>
              <w:rPr>
                <w:bCs/>
              </w:rPr>
            </w:pPr>
            <w:r w:rsidRPr="00DE7A2C">
              <w:rPr>
                <w:bCs/>
              </w:rPr>
              <w:t xml:space="preserve">You are required to build an architecture of a “Learning Management System” LMS Software for a University; how would you proceed? </w:t>
            </w:r>
          </w:p>
          <w:p w14:paraId="5F653A18" w14:textId="77777777" w:rsidR="00DE7A2C" w:rsidRDefault="00DE7A2C" w:rsidP="00DE7A2C">
            <w:pPr>
              <w:tabs>
                <w:tab w:val="left" w:pos="1395"/>
              </w:tabs>
              <w:rPr>
                <w:b/>
              </w:rPr>
            </w:pPr>
          </w:p>
          <w:p w14:paraId="49729B56" w14:textId="77777777" w:rsidR="00DE7A2C" w:rsidRDefault="00D24F8C" w:rsidP="00D24F8C">
            <w:pPr>
              <w:numPr>
                <w:ilvl w:val="0"/>
                <w:numId w:val="1"/>
              </w:numPr>
              <w:pBdr>
                <w:top w:val="nil"/>
                <w:left w:val="nil"/>
                <w:bottom w:val="nil"/>
                <w:right w:val="nil"/>
                <w:between w:val="nil"/>
              </w:pBdr>
              <w:tabs>
                <w:tab w:val="left" w:pos="1395"/>
              </w:tabs>
              <w:rPr>
                <w:b/>
                <w:color w:val="000000"/>
              </w:rPr>
            </w:pPr>
            <w:r>
              <w:rPr>
                <w:bCs/>
                <w:color w:val="000000"/>
              </w:rPr>
              <w:t>Briefly describe</w:t>
            </w:r>
            <w:r w:rsidR="00DE7A2C" w:rsidRPr="00DE7A2C">
              <w:rPr>
                <w:bCs/>
                <w:color w:val="000000"/>
              </w:rPr>
              <w:t xml:space="preserve"> the steps</w:t>
            </w:r>
            <w:r>
              <w:rPr>
                <w:bCs/>
                <w:color w:val="000000"/>
              </w:rPr>
              <w:t xml:space="preserve"> required in getting started with the</w:t>
            </w:r>
            <w:r w:rsidR="00DE7A2C" w:rsidRPr="00DE7A2C">
              <w:rPr>
                <w:bCs/>
                <w:color w:val="000000"/>
              </w:rPr>
              <w:t xml:space="preserve"> software architecture </w:t>
            </w:r>
            <w:r>
              <w:rPr>
                <w:bCs/>
                <w:color w:val="000000"/>
              </w:rPr>
              <w:t xml:space="preserve">for </w:t>
            </w:r>
            <w:r w:rsidR="00DE7A2C" w:rsidRPr="00DE7A2C">
              <w:rPr>
                <w:bCs/>
                <w:color w:val="000000"/>
              </w:rPr>
              <w:t>LMS.</w:t>
            </w:r>
            <w:r w:rsidR="00DE7A2C">
              <w:rPr>
                <w:b/>
                <w:color w:val="000000"/>
              </w:rPr>
              <w:t xml:space="preserve"> </w:t>
            </w:r>
          </w:p>
          <w:p w14:paraId="4CBE0C4E" w14:textId="77777777" w:rsidR="00766E68" w:rsidRPr="00766E68" w:rsidRDefault="00D24F8C" w:rsidP="00AE50F8">
            <w:pPr>
              <w:numPr>
                <w:ilvl w:val="0"/>
                <w:numId w:val="1"/>
              </w:numPr>
              <w:pBdr>
                <w:top w:val="nil"/>
                <w:left w:val="nil"/>
                <w:bottom w:val="nil"/>
                <w:right w:val="nil"/>
                <w:between w:val="nil"/>
              </w:pBdr>
              <w:tabs>
                <w:tab w:val="left" w:pos="1395"/>
              </w:tabs>
              <w:spacing w:line="259" w:lineRule="auto"/>
              <w:ind w:left="357" w:hanging="357"/>
              <w:contextualSpacing/>
              <w:rPr>
                <w:bCs/>
                <w:color w:val="000000"/>
              </w:rPr>
            </w:pPr>
            <w:r>
              <w:rPr>
                <w:bCs/>
                <w:color w:val="000000"/>
              </w:rPr>
              <w:t xml:space="preserve">Explain the most </w:t>
            </w:r>
            <w:r w:rsidR="00AE50F8">
              <w:rPr>
                <w:bCs/>
                <w:color w:val="000000"/>
              </w:rPr>
              <w:t>crucial</w:t>
            </w:r>
            <w:r>
              <w:rPr>
                <w:bCs/>
                <w:color w:val="000000"/>
              </w:rPr>
              <w:t xml:space="preserve"> </w:t>
            </w:r>
            <w:r w:rsidR="00AE50F8">
              <w:rPr>
                <w:bCs/>
                <w:color w:val="000000"/>
              </w:rPr>
              <w:t>process involved in software development lifecycle that contributes to project success.</w:t>
            </w:r>
          </w:p>
          <w:p w14:paraId="31EAF2EA" w14:textId="77777777" w:rsidR="00DE7A2C" w:rsidRDefault="00DE7A2C" w:rsidP="00DE7A2C">
            <w:pPr>
              <w:tabs>
                <w:tab w:val="left" w:pos="1395"/>
              </w:tabs>
              <w:rPr>
                <w:b/>
              </w:rPr>
            </w:pPr>
          </w:p>
          <w:p w14:paraId="1D75C809" w14:textId="77777777" w:rsidR="00CD6051" w:rsidRPr="00CD6051" w:rsidRDefault="00DE7A2C" w:rsidP="00CD6051">
            <w:pPr>
              <w:tabs>
                <w:tab w:val="left" w:pos="1395"/>
              </w:tabs>
              <w:rPr>
                <w:b/>
                <w:sz w:val="14"/>
                <w:szCs w:val="14"/>
              </w:rPr>
            </w:pPr>
            <w:r>
              <w:rPr>
                <w:b/>
              </w:rPr>
              <w:t>Question 2:                                                                                                                                             [</w:t>
            </w:r>
            <w:r w:rsidR="00060C7A">
              <w:rPr>
                <w:b/>
              </w:rPr>
              <w:t>3</w:t>
            </w:r>
            <w:r>
              <w:rPr>
                <w:b/>
              </w:rPr>
              <w:t>+5]  Marks</w:t>
            </w:r>
          </w:p>
          <w:p w14:paraId="4A87D09E" w14:textId="77777777" w:rsidR="00CD6051" w:rsidRPr="00CD6051" w:rsidRDefault="00DE7A2C" w:rsidP="00CD6051">
            <w:pPr>
              <w:tabs>
                <w:tab w:val="left" w:pos="1395"/>
              </w:tabs>
              <w:rPr>
                <w:b/>
                <w:sz w:val="14"/>
                <w:szCs w:val="14"/>
              </w:rPr>
            </w:pPr>
            <w:r w:rsidRPr="00CD6051">
              <w:rPr>
                <w:b/>
                <w:sz w:val="14"/>
                <w:szCs w:val="14"/>
              </w:rPr>
              <w:t xml:space="preserve">  </w:t>
            </w:r>
          </w:p>
          <w:p w14:paraId="575B24F3" w14:textId="77777777" w:rsidR="00DE7A2C" w:rsidRPr="00DE7A2C" w:rsidRDefault="00DE7A2C" w:rsidP="00DE7A2C">
            <w:pPr>
              <w:tabs>
                <w:tab w:val="left" w:pos="1395"/>
              </w:tabs>
              <w:rPr>
                <w:bCs/>
              </w:rPr>
            </w:pPr>
            <w:r w:rsidRPr="00DE7A2C">
              <w:rPr>
                <w:bCs/>
              </w:rPr>
              <w:t>The university would like to have an LMS Software with following features provided in Draft,</w:t>
            </w:r>
          </w:p>
          <w:p w14:paraId="5EA5592A" w14:textId="77777777" w:rsidR="00DE7A2C" w:rsidRPr="00DE7A2C" w:rsidRDefault="00DE7A2C" w:rsidP="00DE7A2C">
            <w:pPr>
              <w:tabs>
                <w:tab w:val="left" w:pos="1395"/>
              </w:tabs>
              <w:rPr>
                <w:bCs/>
              </w:rPr>
            </w:pPr>
            <w:r w:rsidRPr="00D24F8C">
              <w:rPr>
                <w:bCs/>
                <w:u w:val="single"/>
              </w:rPr>
              <w:t>Draft:</w:t>
            </w:r>
            <w:r w:rsidRPr="00DE7A2C">
              <w:rPr>
                <w:bCs/>
              </w:rPr>
              <w:t xml:space="preserve"> This software should be accessed through any device and any corner of world by teachers and students of our university to collaborate </w:t>
            </w:r>
            <w:r w:rsidR="00CD6051">
              <w:rPr>
                <w:bCs/>
              </w:rPr>
              <w:t>with respect to their assigned c</w:t>
            </w:r>
            <w:r w:rsidRPr="00DE7A2C">
              <w:rPr>
                <w:bCs/>
              </w:rPr>
              <w:t>ourse. For every course there must be an option for managing announcements, files, quizzes, assignments and student attendance. This software should be built, tested and deployed in least time, and should also be reliable and maintainable.</w:t>
            </w:r>
          </w:p>
          <w:p w14:paraId="085A86C3" w14:textId="77777777" w:rsidR="00DE7A2C" w:rsidRPr="00DE7A2C" w:rsidRDefault="00DE7A2C" w:rsidP="00DE7A2C">
            <w:pPr>
              <w:tabs>
                <w:tab w:val="left" w:pos="1395"/>
              </w:tabs>
              <w:rPr>
                <w:bCs/>
              </w:rPr>
            </w:pPr>
          </w:p>
          <w:p w14:paraId="13F0ACE7" w14:textId="77777777" w:rsidR="00DE7A2C" w:rsidRPr="00DE7A2C" w:rsidRDefault="00060C7A" w:rsidP="00060C7A">
            <w:pPr>
              <w:numPr>
                <w:ilvl w:val="0"/>
                <w:numId w:val="2"/>
              </w:numPr>
              <w:pBdr>
                <w:top w:val="nil"/>
                <w:left w:val="nil"/>
                <w:bottom w:val="nil"/>
                <w:right w:val="nil"/>
                <w:between w:val="nil"/>
              </w:pBdr>
              <w:tabs>
                <w:tab w:val="left" w:pos="1395"/>
              </w:tabs>
              <w:rPr>
                <w:bCs/>
                <w:color w:val="000000"/>
              </w:rPr>
            </w:pPr>
            <w:r>
              <w:rPr>
                <w:bCs/>
                <w:color w:val="000000"/>
              </w:rPr>
              <w:t>Extract and list out</w:t>
            </w:r>
            <w:r w:rsidR="00AE50F8">
              <w:rPr>
                <w:bCs/>
                <w:color w:val="000000"/>
              </w:rPr>
              <w:t xml:space="preserve"> functional and non-f</w:t>
            </w:r>
            <w:r w:rsidR="00AE50F8" w:rsidRPr="00DE7A2C">
              <w:rPr>
                <w:bCs/>
                <w:color w:val="000000"/>
              </w:rPr>
              <w:t>unctional</w:t>
            </w:r>
            <w:r w:rsidR="00AE50F8">
              <w:rPr>
                <w:bCs/>
                <w:color w:val="000000"/>
              </w:rPr>
              <w:t xml:space="preserve"> requirements</w:t>
            </w:r>
            <w:r w:rsidR="00DE7A2C" w:rsidRPr="00DE7A2C">
              <w:rPr>
                <w:bCs/>
                <w:color w:val="000000"/>
              </w:rPr>
              <w:t xml:space="preserve"> </w:t>
            </w:r>
            <w:r>
              <w:rPr>
                <w:bCs/>
                <w:color w:val="000000"/>
              </w:rPr>
              <w:t>provided in draft and</w:t>
            </w:r>
            <w:r w:rsidR="00AE50F8">
              <w:rPr>
                <w:bCs/>
                <w:color w:val="000000"/>
              </w:rPr>
              <w:t xml:space="preserve"> </w:t>
            </w:r>
            <w:r w:rsidR="00DE7A2C" w:rsidRPr="00DE7A2C">
              <w:rPr>
                <w:bCs/>
                <w:color w:val="000000"/>
              </w:rPr>
              <w:t xml:space="preserve">differentiate between the </w:t>
            </w:r>
            <w:r>
              <w:rPr>
                <w:bCs/>
                <w:color w:val="000000"/>
              </w:rPr>
              <w:t>f</w:t>
            </w:r>
            <w:r w:rsidR="00DE7A2C" w:rsidRPr="00DE7A2C">
              <w:rPr>
                <w:bCs/>
                <w:color w:val="000000"/>
              </w:rPr>
              <w:t xml:space="preserve">unctional and </w:t>
            </w:r>
            <w:r>
              <w:rPr>
                <w:bCs/>
                <w:color w:val="000000"/>
              </w:rPr>
              <w:t>n</w:t>
            </w:r>
            <w:r w:rsidR="00DE7A2C" w:rsidRPr="00DE7A2C">
              <w:rPr>
                <w:bCs/>
                <w:color w:val="000000"/>
              </w:rPr>
              <w:t>on-</w:t>
            </w:r>
            <w:r>
              <w:rPr>
                <w:bCs/>
                <w:color w:val="000000"/>
              </w:rPr>
              <w:t>f</w:t>
            </w:r>
            <w:r w:rsidR="00DE7A2C" w:rsidRPr="00DE7A2C">
              <w:rPr>
                <w:bCs/>
                <w:color w:val="000000"/>
              </w:rPr>
              <w:t xml:space="preserve">unctional </w:t>
            </w:r>
            <w:r>
              <w:rPr>
                <w:bCs/>
                <w:color w:val="000000"/>
              </w:rPr>
              <w:t>r</w:t>
            </w:r>
            <w:r w:rsidR="00DE7A2C" w:rsidRPr="00DE7A2C">
              <w:rPr>
                <w:bCs/>
                <w:color w:val="000000"/>
              </w:rPr>
              <w:t>equirements</w:t>
            </w:r>
            <w:r>
              <w:rPr>
                <w:bCs/>
                <w:color w:val="000000"/>
              </w:rPr>
              <w:t xml:space="preserve"> in general</w:t>
            </w:r>
            <w:r w:rsidR="00DE7A2C" w:rsidRPr="00DE7A2C">
              <w:rPr>
                <w:bCs/>
                <w:color w:val="000000"/>
              </w:rPr>
              <w:t xml:space="preserve">. </w:t>
            </w:r>
          </w:p>
          <w:p w14:paraId="1325C707" w14:textId="77777777" w:rsidR="00DE7A2C" w:rsidRPr="00DE7A2C" w:rsidRDefault="00DE7A2C" w:rsidP="00060C7A">
            <w:pPr>
              <w:numPr>
                <w:ilvl w:val="0"/>
                <w:numId w:val="2"/>
              </w:numPr>
              <w:pBdr>
                <w:top w:val="nil"/>
                <w:left w:val="nil"/>
                <w:bottom w:val="nil"/>
                <w:right w:val="nil"/>
                <w:between w:val="nil"/>
              </w:pBdr>
              <w:tabs>
                <w:tab w:val="left" w:pos="1395"/>
              </w:tabs>
              <w:rPr>
                <w:bCs/>
                <w:color w:val="000000"/>
              </w:rPr>
            </w:pPr>
            <w:r w:rsidRPr="00DE7A2C">
              <w:rPr>
                <w:bCs/>
                <w:color w:val="000000"/>
              </w:rPr>
              <w:t xml:space="preserve">Define SW Architecture or Architectures that comply with </w:t>
            </w:r>
            <w:r w:rsidR="00060C7A">
              <w:rPr>
                <w:bCs/>
                <w:color w:val="000000"/>
              </w:rPr>
              <w:t>d</w:t>
            </w:r>
            <w:r w:rsidRPr="00DE7A2C">
              <w:rPr>
                <w:bCs/>
                <w:color w:val="000000"/>
              </w:rPr>
              <w:t xml:space="preserve">raft requirements and explain why?  </w:t>
            </w:r>
          </w:p>
          <w:p w14:paraId="2B51185C" w14:textId="77777777" w:rsidR="00DE7A2C" w:rsidRPr="00DE7A2C" w:rsidRDefault="00DE7A2C" w:rsidP="00DE7A2C">
            <w:pPr>
              <w:tabs>
                <w:tab w:val="left" w:pos="1395"/>
              </w:tabs>
              <w:rPr>
                <w:bCs/>
              </w:rPr>
            </w:pPr>
          </w:p>
          <w:p w14:paraId="61203977" w14:textId="77777777" w:rsidR="0021640D" w:rsidRPr="0021640D" w:rsidRDefault="00DE7A2C" w:rsidP="0021640D">
            <w:pPr>
              <w:tabs>
                <w:tab w:val="left" w:pos="1395"/>
              </w:tabs>
              <w:rPr>
                <w:b/>
                <w:sz w:val="14"/>
                <w:szCs w:val="14"/>
              </w:rPr>
            </w:pPr>
            <w:r w:rsidRPr="00DE7A2C">
              <w:rPr>
                <w:b/>
              </w:rPr>
              <w:t>Question 3:</w:t>
            </w:r>
            <w:r>
              <w:rPr>
                <w:b/>
              </w:rPr>
              <w:t xml:space="preserve">                                                                                                                                             [</w:t>
            </w:r>
            <w:r w:rsidR="00CD6051">
              <w:rPr>
                <w:b/>
              </w:rPr>
              <w:t>3</w:t>
            </w:r>
            <w:r>
              <w:rPr>
                <w:b/>
              </w:rPr>
              <w:t xml:space="preserve">+5]  Marks     </w:t>
            </w:r>
          </w:p>
          <w:p w14:paraId="2C498557" w14:textId="77777777" w:rsidR="00DE7A2C" w:rsidRPr="0021640D" w:rsidRDefault="00DE7A2C" w:rsidP="0021640D">
            <w:pPr>
              <w:tabs>
                <w:tab w:val="left" w:pos="1395"/>
              </w:tabs>
              <w:rPr>
                <w:b/>
                <w:sz w:val="18"/>
                <w:szCs w:val="18"/>
              </w:rPr>
            </w:pPr>
            <w:r w:rsidRPr="0021640D">
              <w:rPr>
                <w:b/>
                <w:sz w:val="18"/>
                <w:szCs w:val="18"/>
              </w:rPr>
              <w:t xml:space="preserve">                                                             </w:t>
            </w:r>
          </w:p>
          <w:p w14:paraId="1B8D1ECB" w14:textId="77777777" w:rsidR="00DE7A2C" w:rsidRPr="00DE7A2C" w:rsidRDefault="00DE7A2C" w:rsidP="00DE7A2C">
            <w:pPr>
              <w:numPr>
                <w:ilvl w:val="0"/>
                <w:numId w:val="3"/>
              </w:numPr>
              <w:pBdr>
                <w:top w:val="nil"/>
                <w:left w:val="nil"/>
                <w:bottom w:val="nil"/>
                <w:right w:val="nil"/>
                <w:between w:val="nil"/>
              </w:pBdr>
              <w:tabs>
                <w:tab w:val="left" w:pos="1395"/>
              </w:tabs>
              <w:rPr>
                <w:bCs/>
                <w:color w:val="000000"/>
              </w:rPr>
            </w:pPr>
            <w:r w:rsidRPr="00DE7A2C">
              <w:rPr>
                <w:bCs/>
                <w:color w:val="000000"/>
              </w:rPr>
              <w:t xml:space="preserve">What’s a Single Tier Architecture, why is there a need for a Multi-Tier Architecture and what are its benefits?  </w:t>
            </w:r>
          </w:p>
          <w:p w14:paraId="0FE31077" w14:textId="77777777" w:rsidR="00DE7A2C" w:rsidRPr="00DE7A2C" w:rsidRDefault="00DE7A2C" w:rsidP="00DE7A2C">
            <w:pPr>
              <w:numPr>
                <w:ilvl w:val="0"/>
                <w:numId w:val="3"/>
              </w:numPr>
              <w:pBdr>
                <w:top w:val="nil"/>
                <w:left w:val="nil"/>
                <w:bottom w:val="nil"/>
                <w:right w:val="nil"/>
                <w:between w:val="nil"/>
              </w:pBdr>
              <w:tabs>
                <w:tab w:val="left" w:pos="1395"/>
              </w:tabs>
              <w:rPr>
                <w:bCs/>
                <w:color w:val="000000"/>
              </w:rPr>
            </w:pPr>
            <w:r w:rsidRPr="00DE7A2C">
              <w:rPr>
                <w:bCs/>
                <w:color w:val="000000"/>
              </w:rPr>
              <w:t xml:space="preserve">Under which circumstance should </w:t>
            </w:r>
            <w:r w:rsidRPr="00DE7A2C">
              <w:rPr>
                <w:bCs/>
              </w:rPr>
              <w:t>we</w:t>
            </w:r>
            <w:r w:rsidRPr="00DE7A2C">
              <w:rPr>
                <w:bCs/>
                <w:color w:val="000000"/>
              </w:rPr>
              <w:t xml:space="preserve"> consider a </w:t>
            </w:r>
            <w:r w:rsidRPr="00DE7A2C">
              <w:rPr>
                <w:bCs/>
              </w:rPr>
              <w:t>microservice</w:t>
            </w:r>
            <w:r w:rsidRPr="00DE7A2C">
              <w:rPr>
                <w:bCs/>
                <w:color w:val="000000"/>
              </w:rPr>
              <w:t xml:space="preserve"> architecture over a monolith architecture?</w:t>
            </w:r>
          </w:p>
          <w:p w14:paraId="14FB59FC" w14:textId="77777777" w:rsidR="00DE7A2C" w:rsidRPr="00DE7A2C" w:rsidRDefault="00DE7A2C" w:rsidP="00DE7A2C">
            <w:pPr>
              <w:pBdr>
                <w:top w:val="nil"/>
                <w:left w:val="nil"/>
                <w:bottom w:val="nil"/>
                <w:right w:val="nil"/>
                <w:between w:val="nil"/>
              </w:pBdr>
              <w:tabs>
                <w:tab w:val="left" w:pos="1395"/>
              </w:tabs>
              <w:rPr>
                <w:bCs/>
              </w:rPr>
            </w:pPr>
          </w:p>
          <w:p w14:paraId="09B7C73B" w14:textId="77777777" w:rsidR="00DE7A2C" w:rsidRPr="0021640D" w:rsidRDefault="00DE7A2C" w:rsidP="00CD6051">
            <w:pPr>
              <w:tabs>
                <w:tab w:val="left" w:pos="1395"/>
              </w:tabs>
              <w:rPr>
                <w:b/>
                <w:sz w:val="14"/>
                <w:szCs w:val="14"/>
              </w:rPr>
            </w:pPr>
            <w:r w:rsidRPr="00DE7A2C">
              <w:rPr>
                <w:b/>
              </w:rPr>
              <w:t>Question 4:</w:t>
            </w:r>
            <w:r>
              <w:rPr>
                <w:b/>
              </w:rPr>
              <w:t xml:space="preserve">                                                                                                                                             [</w:t>
            </w:r>
            <w:r w:rsidR="00CD6051">
              <w:rPr>
                <w:b/>
              </w:rPr>
              <w:t>4+3</w:t>
            </w:r>
            <w:r>
              <w:rPr>
                <w:b/>
              </w:rPr>
              <w:t xml:space="preserve">]  Marks </w:t>
            </w:r>
          </w:p>
          <w:p w14:paraId="6A62DC20" w14:textId="77777777" w:rsidR="00DE7A2C" w:rsidRPr="0021640D" w:rsidRDefault="00DE7A2C" w:rsidP="00DE7A2C">
            <w:pPr>
              <w:tabs>
                <w:tab w:val="left" w:pos="1395"/>
              </w:tabs>
              <w:rPr>
                <w:b/>
                <w:sz w:val="14"/>
                <w:szCs w:val="14"/>
              </w:rPr>
            </w:pPr>
            <w:r w:rsidRPr="0021640D">
              <w:rPr>
                <w:b/>
                <w:sz w:val="14"/>
                <w:szCs w:val="14"/>
              </w:rPr>
              <w:t xml:space="preserve">                                                                         </w:t>
            </w:r>
          </w:p>
          <w:p w14:paraId="6DA3B294" w14:textId="77777777" w:rsidR="00DE7A2C" w:rsidRPr="00DE7A2C" w:rsidRDefault="00E56033" w:rsidP="00DE7A2C">
            <w:pPr>
              <w:numPr>
                <w:ilvl w:val="0"/>
                <w:numId w:val="4"/>
              </w:numPr>
              <w:tabs>
                <w:tab w:val="left" w:pos="1395"/>
              </w:tabs>
              <w:rPr>
                <w:bCs/>
              </w:rPr>
            </w:pPr>
            <w:r>
              <w:rPr>
                <w:bCs/>
              </w:rPr>
              <w:t>What kind of services does cloud computing platform</w:t>
            </w:r>
            <w:r w:rsidR="00CD6051">
              <w:rPr>
                <w:bCs/>
              </w:rPr>
              <w:t xml:space="preserve"> provides</w:t>
            </w:r>
            <w:r>
              <w:rPr>
                <w:bCs/>
              </w:rPr>
              <w:t xml:space="preserve"> and what are the level of abstractions for each of those service</w:t>
            </w:r>
            <w:r w:rsidR="00CD6051">
              <w:rPr>
                <w:bCs/>
              </w:rPr>
              <w:t>s</w:t>
            </w:r>
            <w:r w:rsidR="00DE7A2C" w:rsidRPr="00DE7A2C">
              <w:rPr>
                <w:bCs/>
              </w:rPr>
              <w:t xml:space="preserve">?  </w:t>
            </w:r>
          </w:p>
          <w:p w14:paraId="3C06DABE" w14:textId="35193CBC" w:rsidR="00E56033" w:rsidRDefault="00E56033" w:rsidP="00E56033">
            <w:pPr>
              <w:numPr>
                <w:ilvl w:val="0"/>
                <w:numId w:val="4"/>
              </w:numPr>
              <w:tabs>
                <w:tab w:val="left" w:pos="1395"/>
              </w:tabs>
              <w:rPr>
                <w:bCs/>
              </w:rPr>
            </w:pPr>
            <w:r>
              <w:rPr>
                <w:bCs/>
              </w:rPr>
              <w:t xml:space="preserve">Differentiate between the following API Architectural Styles and explain which API style is best suited for CRUD applications and </w:t>
            </w:r>
            <w:r w:rsidR="00A50D6A">
              <w:rPr>
                <w:bCs/>
              </w:rPr>
              <w:t>justify your choice</w:t>
            </w:r>
            <w:r>
              <w:rPr>
                <w:bCs/>
              </w:rPr>
              <w:t>.</w:t>
            </w:r>
          </w:p>
          <w:p w14:paraId="6E0271FA" w14:textId="77777777" w:rsidR="00E56033" w:rsidRDefault="00E56033" w:rsidP="00E56033">
            <w:pPr>
              <w:tabs>
                <w:tab w:val="left" w:pos="1395"/>
              </w:tabs>
              <w:ind w:left="360"/>
              <w:rPr>
                <w:bCs/>
              </w:rPr>
            </w:pPr>
            <w:r>
              <w:rPr>
                <w:bCs/>
              </w:rPr>
              <w:t>- REST</w:t>
            </w:r>
          </w:p>
          <w:p w14:paraId="6EDB848B" w14:textId="77777777" w:rsidR="00E56033" w:rsidRDefault="00E56033" w:rsidP="00E56033">
            <w:pPr>
              <w:tabs>
                <w:tab w:val="left" w:pos="1395"/>
              </w:tabs>
              <w:ind w:left="360"/>
              <w:rPr>
                <w:bCs/>
              </w:rPr>
            </w:pPr>
            <w:r>
              <w:rPr>
                <w:bCs/>
              </w:rPr>
              <w:t>- SOAP</w:t>
            </w:r>
          </w:p>
          <w:p w14:paraId="7678CB18" w14:textId="77777777" w:rsidR="00DE7A2C" w:rsidRDefault="00E56033" w:rsidP="00E56033">
            <w:pPr>
              <w:tabs>
                <w:tab w:val="left" w:pos="1395"/>
              </w:tabs>
              <w:ind w:left="360"/>
              <w:rPr>
                <w:bCs/>
              </w:rPr>
            </w:pPr>
            <w:r>
              <w:rPr>
                <w:bCs/>
              </w:rPr>
              <w:t>- RPC</w:t>
            </w:r>
          </w:p>
          <w:p w14:paraId="131448A4" w14:textId="77777777" w:rsidR="00DE7A2C" w:rsidRPr="00CD6051" w:rsidRDefault="00E56033" w:rsidP="00CD6051">
            <w:pPr>
              <w:tabs>
                <w:tab w:val="left" w:pos="1395"/>
              </w:tabs>
              <w:ind w:left="360"/>
              <w:rPr>
                <w:bCs/>
              </w:rPr>
            </w:pPr>
            <w:r>
              <w:rPr>
                <w:bCs/>
              </w:rPr>
              <w:t>- GraphQL</w:t>
            </w:r>
          </w:p>
        </w:tc>
      </w:tr>
      <w:tr w:rsidR="00DE7A2C" w14:paraId="6F3DD3BC" w14:textId="77777777" w:rsidTr="00DE7A2C">
        <w:tc>
          <w:tcPr>
            <w:tcW w:w="10456" w:type="dxa"/>
          </w:tcPr>
          <w:p w14:paraId="2AB14F59" w14:textId="77777777" w:rsidR="00DE7A2C" w:rsidRDefault="00DE7A2C" w:rsidP="00DE7A2C">
            <w:pPr>
              <w:tabs>
                <w:tab w:val="left" w:pos="1395"/>
              </w:tabs>
              <w:rPr>
                <w:b/>
              </w:rPr>
            </w:pPr>
          </w:p>
        </w:tc>
      </w:tr>
    </w:tbl>
    <w:p w14:paraId="31F0BB4C" w14:textId="77777777" w:rsidR="00DE7A2C" w:rsidRDefault="00DE7A2C">
      <w:pPr>
        <w:tabs>
          <w:tab w:val="left" w:pos="1395"/>
        </w:tabs>
        <w:spacing w:after="0"/>
        <w:rPr>
          <w:b/>
        </w:rPr>
      </w:pPr>
    </w:p>
    <w:p w14:paraId="7B4E30F1" w14:textId="77777777" w:rsidR="00804C42" w:rsidRDefault="00D80236">
      <w:pPr>
        <w:tabs>
          <w:tab w:val="left" w:pos="1395"/>
        </w:tabs>
        <w:spacing w:after="0"/>
        <w:jc w:val="center"/>
      </w:pPr>
      <w:r>
        <w:rPr>
          <w:b/>
        </w:rPr>
        <w:t>---------------------------------------- GOOD LUCK ----------------------------------------</w:t>
      </w:r>
    </w:p>
    <w:sectPr w:rsidR="00804C42" w:rsidSect="00DE7A2C">
      <w:pgSz w:w="11906" w:h="16838"/>
      <w:pgMar w:top="720" w:right="720" w:bottom="720" w:left="720" w:header="0"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116A" w14:textId="77777777" w:rsidR="00B543CE" w:rsidRDefault="00B543CE">
      <w:pPr>
        <w:spacing w:after="0" w:line="240" w:lineRule="auto"/>
      </w:pPr>
      <w:r>
        <w:separator/>
      </w:r>
    </w:p>
  </w:endnote>
  <w:endnote w:type="continuationSeparator" w:id="0">
    <w:p w14:paraId="67A48ED0" w14:textId="77777777" w:rsidR="00B543CE" w:rsidRDefault="00B5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493F" w14:textId="77777777" w:rsidR="00B543CE" w:rsidRDefault="00B543CE">
      <w:pPr>
        <w:spacing w:after="0" w:line="240" w:lineRule="auto"/>
      </w:pPr>
      <w:r>
        <w:separator/>
      </w:r>
    </w:p>
  </w:footnote>
  <w:footnote w:type="continuationSeparator" w:id="0">
    <w:p w14:paraId="1F59C75A" w14:textId="77777777" w:rsidR="00B543CE" w:rsidRDefault="00B54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A9F"/>
    <w:multiLevelType w:val="multilevel"/>
    <w:tmpl w:val="B7A83EFE"/>
    <w:lvl w:ilvl="0">
      <w:start w:val="1"/>
      <w:numFmt w:val="lowerLetter"/>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127965"/>
    <w:multiLevelType w:val="multilevel"/>
    <w:tmpl w:val="B7A83EFE"/>
    <w:lvl w:ilvl="0">
      <w:start w:val="1"/>
      <w:numFmt w:val="lowerLetter"/>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9033B94"/>
    <w:multiLevelType w:val="multilevel"/>
    <w:tmpl w:val="3C6C535E"/>
    <w:lvl w:ilvl="0">
      <w:start w:val="1"/>
      <w:numFmt w:val="lowerLetter"/>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E5858E7"/>
    <w:multiLevelType w:val="multilevel"/>
    <w:tmpl w:val="986E2D2A"/>
    <w:lvl w:ilvl="0">
      <w:start w:val="1"/>
      <w:numFmt w:val="lowerLetter"/>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42"/>
    <w:rsid w:val="00060C7A"/>
    <w:rsid w:val="0021640D"/>
    <w:rsid w:val="0026489E"/>
    <w:rsid w:val="00766E68"/>
    <w:rsid w:val="00804C42"/>
    <w:rsid w:val="008A4582"/>
    <w:rsid w:val="00A50D6A"/>
    <w:rsid w:val="00AE50F8"/>
    <w:rsid w:val="00B543CE"/>
    <w:rsid w:val="00CD6051"/>
    <w:rsid w:val="00D24F8C"/>
    <w:rsid w:val="00D80236"/>
    <w:rsid w:val="00DE7A2C"/>
    <w:rsid w:val="00E5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53FF"/>
  <w15:docId w15:val="{ECFD4074-0231-4EA3-8320-CA6309DB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E1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BD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73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E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A2C"/>
  </w:style>
  <w:style w:type="paragraph" w:styleId="Footer">
    <w:name w:val="footer"/>
    <w:basedOn w:val="Normal"/>
    <w:link w:val="FooterChar"/>
    <w:uiPriority w:val="99"/>
    <w:unhideWhenUsed/>
    <w:rsid w:val="00DE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A2C"/>
  </w:style>
  <w:style w:type="paragraph" w:styleId="BalloonText">
    <w:name w:val="Balloon Text"/>
    <w:basedOn w:val="Normal"/>
    <w:link w:val="BalloonTextChar"/>
    <w:uiPriority w:val="99"/>
    <w:semiHidden/>
    <w:unhideWhenUsed/>
    <w:rsid w:val="00216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0EtxCTMHqFT367i6im0//tKIUg==">AMUW2mWRgxPncdLCuCE01MVGFw3SqjNPmqz21SFgx0yPWif5Bq0OAJzs4g9mKJjysnK/sLITSFxJ6F/lFICZAGlNawBa/U5rTePt8tF8dclc7bW8poq/qoZYBbo+BnLIlja56195JGcK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Saad Luqman</dc:creator>
  <cp:lastModifiedBy>Syed Saad Luqman</cp:lastModifiedBy>
  <cp:revision>8</cp:revision>
  <cp:lastPrinted>2023-04-26T08:36:00Z</cp:lastPrinted>
  <dcterms:created xsi:type="dcterms:W3CDTF">2021-12-09T16:34:00Z</dcterms:created>
  <dcterms:modified xsi:type="dcterms:W3CDTF">2023-06-27T04:49:00Z</dcterms:modified>
</cp:coreProperties>
</file>