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8184" w14:textId="77777777" w:rsidR="004E1C25" w:rsidRDefault="004E1C25" w:rsidP="004E1C25">
      <w:r>
        <w:t>Relatório de Prática de Desenvolvimento em Java</w:t>
      </w:r>
    </w:p>
    <w:p w14:paraId="35FD66AB" w14:textId="77777777" w:rsidR="004E1C25" w:rsidRDefault="004E1C25" w:rsidP="004E1C25"/>
    <w:p w14:paraId="55586D0F" w14:textId="77777777" w:rsidR="004E1C25" w:rsidRDefault="004E1C25" w:rsidP="004E1C25">
      <w:r>
        <w:t xml:space="preserve">Disciplina: RPG0016 - Desenvolvimento de Aplicações </w:t>
      </w:r>
      <w:proofErr w:type="spellStart"/>
      <w:r>
        <w:t>Backend</w:t>
      </w:r>
      <w:proofErr w:type="spellEnd"/>
    </w:p>
    <w:p w14:paraId="3C5CC878" w14:textId="77777777" w:rsidR="004E1C25" w:rsidRDefault="004E1C25" w:rsidP="004E1C25"/>
    <w:p w14:paraId="4E836C46" w14:textId="272FEF23" w:rsidR="004E1C25" w:rsidRDefault="004E1C25" w:rsidP="004E1C25">
      <w:r>
        <w:t xml:space="preserve">Nome do Aluno: </w:t>
      </w:r>
      <w:proofErr w:type="spellStart"/>
      <w:r>
        <w:t>Aliffer</w:t>
      </w:r>
      <w:proofErr w:type="spellEnd"/>
      <w:r>
        <w:t xml:space="preserve"> Farias</w:t>
      </w:r>
    </w:p>
    <w:p w14:paraId="22DD9A9D" w14:textId="77777777" w:rsidR="004E1C25" w:rsidRDefault="004E1C25" w:rsidP="004E1C25"/>
    <w:p w14:paraId="2A814311" w14:textId="77777777" w:rsidR="004E1C25" w:rsidRDefault="004E1C25" w:rsidP="004E1C25">
      <w:r>
        <w:t>Turma: 2023.1</w:t>
      </w:r>
    </w:p>
    <w:p w14:paraId="3BF6A856" w14:textId="77777777" w:rsidR="004E1C25" w:rsidRDefault="004E1C25" w:rsidP="004E1C25"/>
    <w:p w14:paraId="00A4B7D3" w14:textId="77777777" w:rsidR="004E1C25" w:rsidRDefault="004E1C25" w:rsidP="004E1C25">
      <w:r>
        <w:t>1. Desenvolvimento de Aplicativo Java com Persistência em Banco de Dados SQL Server</w:t>
      </w:r>
    </w:p>
    <w:p w14:paraId="4A2CBF31" w14:textId="77777777" w:rsidR="004E1C25" w:rsidRDefault="004E1C25" w:rsidP="004E1C25"/>
    <w:p w14:paraId="31AF94B8" w14:textId="77777777" w:rsidR="004E1C25" w:rsidRDefault="004E1C25" w:rsidP="004E1C25">
      <w:r>
        <w:t xml:space="preserve">Nesta prática, desenvolvemos um aplicativo Java para realizar operações de cadastro com persistência em um banco de dados SQL Server. Utilizamos o middleware JDBC para a comunicação com o banco de dados e implementamos o padrão DAO (Data Access </w:t>
      </w:r>
      <w:proofErr w:type="spellStart"/>
      <w:r>
        <w:t>Object</w:t>
      </w:r>
      <w:proofErr w:type="spellEnd"/>
      <w:r>
        <w:t>) para o manuseio dos dados.</w:t>
      </w:r>
    </w:p>
    <w:p w14:paraId="37E91496" w14:textId="77777777" w:rsidR="004E1C25" w:rsidRDefault="004E1C25" w:rsidP="004E1C25"/>
    <w:p w14:paraId="03C78BBF" w14:textId="77777777" w:rsidR="004E1C25" w:rsidRDefault="004E1C25" w:rsidP="004E1C25">
      <w:r>
        <w:t>2. Objetivo da Prática</w:t>
      </w:r>
    </w:p>
    <w:p w14:paraId="1948DC48" w14:textId="77777777" w:rsidR="004E1C25" w:rsidRDefault="004E1C25" w:rsidP="004E1C25"/>
    <w:p w14:paraId="1B376AFC" w14:textId="77777777" w:rsidR="004E1C25" w:rsidRDefault="004E1C25" w:rsidP="004E1C25">
      <w:r>
        <w:t>Implementar persistência utilizando o middleware JDBC.</w:t>
      </w:r>
    </w:p>
    <w:p w14:paraId="380FFB32" w14:textId="77777777" w:rsidR="004E1C25" w:rsidRDefault="004E1C25" w:rsidP="004E1C25">
      <w:r>
        <w:t>Utilizar o padrão DAO para manipulação de dados.</w:t>
      </w:r>
    </w:p>
    <w:p w14:paraId="5824891A" w14:textId="77777777" w:rsidR="004E1C25" w:rsidRDefault="004E1C25" w:rsidP="004E1C25">
      <w:r>
        <w:t>Desenvolver um sistema cadastral com persistência em banco relacional.</w:t>
      </w:r>
    </w:p>
    <w:p w14:paraId="0CAC7F6B" w14:textId="77777777" w:rsidR="004E1C25" w:rsidRDefault="004E1C25" w:rsidP="004E1C25">
      <w:r>
        <w:t>Criar um aplicativo que realiza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com dados armazenados no SQL Server.</w:t>
      </w:r>
    </w:p>
    <w:p w14:paraId="50A0DE99" w14:textId="77777777" w:rsidR="004E1C25" w:rsidRDefault="004E1C25" w:rsidP="004E1C25">
      <w:r>
        <w:t>3. Resultados da Execução dos Códigos</w:t>
      </w:r>
    </w:p>
    <w:p w14:paraId="46886C4C" w14:textId="77777777" w:rsidR="004E1C25" w:rsidRDefault="004E1C25" w:rsidP="004E1C25"/>
    <w:p w14:paraId="7AAF7BD8" w14:textId="77777777" w:rsidR="004E1C25" w:rsidRDefault="004E1C25" w:rsidP="004E1C25">
      <w:r>
        <w:t xml:space="preserve">Figura 1: Inclusão e alteração de Pessoa Física na classe </w:t>
      </w:r>
      <w:proofErr w:type="spellStart"/>
      <w:r>
        <w:t>CadastroBDTeste</w:t>
      </w:r>
      <w:proofErr w:type="spellEnd"/>
      <w:r>
        <w:t>.</w:t>
      </w:r>
    </w:p>
    <w:p w14:paraId="392EFE50" w14:textId="77777777" w:rsidR="004E1C25" w:rsidRDefault="004E1C25" w:rsidP="004E1C25">
      <w:r>
        <w:t xml:space="preserve">Figura 2: Exclusão de Pessoa Física, inclusão e alteração de Pessoa Jurídica na classe </w:t>
      </w:r>
      <w:proofErr w:type="spellStart"/>
      <w:r>
        <w:t>CadastroBDTeste</w:t>
      </w:r>
      <w:proofErr w:type="spellEnd"/>
      <w:r>
        <w:t>.</w:t>
      </w:r>
    </w:p>
    <w:p w14:paraId="5ADF0BD1" w14:textId="77777777" w:rsidR="004E1C25" w:rsidRDefault="004E1C25" w:rsidP="004E1C25">
      <w:r>
        <w:t xml:space="preserve">Figura 3: Exclusão de Pessoa Jurídica na classe </w:t>
      </w:r>
      <w:proofErr w:type="spellStart"/>
      <w:r>
        <w:t>CadastroBDTeste</w:t>
      </w:r>
      <w:proofErr w:type="spellEnd"/>
      <w:r>
        <w:t>.</w:t>
      </w:r>
    </w:p>
    <w:p w14:paraId="39D53914" w14:textId="77777777" w:rsidR="004E1C25" w:rsidRDefault="004E1C25" w:rsidP="004E1C25">
      <w:r>
        <w:t xml:space="preserve">Figura 4: Inclusão de pessoa na classe </w:t>
      </w:r>
      <w:proofErr w:type="spellStart"/>
      <w:r>
        <w:t>CadastroBD</w:t>
      </w:r>
      <w:proofErr w:type="spellEnd"/>
      <w:r>
        <w:t>.</w:t>
      </w:r>
    </w:p>
    <w:p w14:paraId="43FB7A2C" w14:textId="77777777" w:rsidR="004E1C25" w:rsidRDefault="004E1C25" w:rsidP="004E1C25">
      <w:r>
        <w:t>Figura 5: Confirmação de inclusão bem-sucedida de Pessoa.</w:t>
      </w:r>
    </w:p>
    <w:p w14:paraId="218AD5E2" w14:textId="77777777" w:rsidR="004E1C25" w:rsidRDefault="004E1C25" w:rsidP="004E1C25">
      <w:r>
        <w:t xml:space="preserve">Figura 6: Alteração de pessoa na classe </w:t>
      </w:r>
      <w:proofErr w:type="spellStart"/>
      <w:r>
        <w:t>CadastroBD</w:t>
      </w:r>
      <w:proofErr w:type="spellEnd"/>
      <w:r>
        <w:t>.</w:t>
      </w:r>
    </w:p>
    <w:p w14:paraId="663C0828" w14:textId="77777777" w:rsidR="004E1C25" w:rsidRDefault="004E1C25" w:rsidP="004E1C25">
      <w:r>
        <w:t>Figura 7: Confirmação de alteração bem-sucedida de Pessoa.</w:t>
      </w:r>
    </w:p>
    <w:p w14:paraId="2811C432" w14:textId="77777777" w:rsidR="004E1C25" w:rsidRDefault="004E1C25" w:rsidP="004E1C25">
      <w:r>
        <w:t xml:space="preserve">Figura 8: Exclusão de pessoa na classe </w:t>
      </w:r>
      <w:proofErr w:type="spellStart"/>
      <w:r>
        <w:t>CadastroBD</w:t>
      </w:r>
      <w:proofErr w:type="spellEnd"/>
      <w:r>
        <w:t>.</w:t>
      </w:r>
    </w:p>
    <w:p w14:paraId="4CA06796" w14:textId="77777777" w:rsidR="004E1C25" w:rsidRDefault="004E1C25" w:rsidP="004E1C25">
      <w:r>
        <w:lastRenderedPageBreak/>
        <w:t xml:space="preserve">Figura 9: Busca por ID na classe </w:t>
      </w:r>
      <w:proofErr w:type="spellStart"/>
      <w:r>
        <w:t>CadastroBD</w:t>
      </w:r>
      <w:proofErr w:type="spellEnd"/>
      <w:r>
        <w:t>.</w:t>
      </w:r>
    </w:p>
    <w:p w14:paraId="40B2D2E3" w14:textId="77777777" w:rsidR="004E1C25" w:rsidRDefault="004E1C25" w:rsidP="004E1C25">
      <w:r>
        <w:t xml:space="preserve">Figura 10: Exibição de todas as pessoas na classe </w:t>
      </w:r>
      <w:proofErr w:type="spellStart"/>
      <w:r>
        <w:t>CadastroBD</w:t>
      </w:r>
      <w:proofErr w:type="spellEnd"/>
      <w:r>
        <w:t>.</w:t>
      </w:r>
    </w:p>
    <w:p w14:paraId="27512FCC" w14:textId="77777777" w:rsidR="004E1C25" w:rsidRDefault="004E1C25" w:rsidP="004E1C25">
      <w:r>
        <w:t>4. Análise e Conclusão</w:t>
      </w:r>
    </w:p>
    <w:p w14:paraId="70A37D13" w14:textId="77777777" w:rsidR="004E1C25" w:rsidRDefault="004E1C25" w:rsidP="004E1C25"/>
    <w:p w14:paraId="4B02252F" w14:textId="77777777" w:rsidR="004E1C25" w:rsidRDefault="004E1C25" w:rsidP="004E1C25">
      <w:r>
        <w:t>(a) Importância dos Componentes de Middleware, como o JDBC:</w:t>
      </w:r>
    </w:p>
    <w:p w14:paraId="2C59497A" w14:textId="77777777" w:rsidR="004E1C25" w:rsidRDefault="004E1C25" w:rsidP="004E1C25">
      <w:r>
        <w:t>O JDBC desempenha um papel crucial na comunicação entre aplicativos Java e bancos de dados relacionais. Ele fornece uma interface padrão para acessar diferentes sistemas de gerenciamento de banco de dados, promovendo assim a portabilidade e interoperabilidade das aplicações.</w:t>
      </w:r>
    </w:p>
    <w:p w14:paraId="78649925" w14:textId="77777777" w:rsidR="004E1C25" w:rsidRDefault="004E1C25" w:rsidP="004E1C25"/>
    <w:p w14:paraId="465419C0" w14:textId="77777777" w:rsidR="004E1C25" w:rsidRDefault="004E1C25" w:rsidP="004E1C25">
      <w:r>
        <w:t xml:space="preserve">(b) Diferença no Uso de </w:t>
      </w:r>
      <w:proofErr w:type="spellStart"/>
      <w:r>
        <w:t>Statement</w:t>
      </w:r>
      <w:proofErr w:type="spellEnd"/>
      <w:r>
        <w:t xml:space="preserve"> ou </w:t>
      </w:r>
      <w:proofErr w:type="spellStart"/>
      <w:r>
        <w:t>PreparedStatement</w:t>
      </w:r>
      <w:proofErr w:type="spellEnd"/>
      <w:r>
        <w:t>:</w:t>
      </w:r>
    </w:p>
    <w:p w14:paraId="236CB797" w14:textId="77777777" w:rsidR="004E1C25" w:rsidRDefault="004E1C25" w:rsidP="004E1C25">
      <w:r>
        <w:t xml:space="preserve">O </w:t>
      </w:r>
      <w:proofErr w:type="spellStart"/>
      <w:r>
        <w:t>PreparedStatement</w:t>
      </w:r>
      <w:proofErr w:type="spellEnd"/>
      <w:r>
        <w:t xml:space="preserve"> é preferível ao </w:t>
      </w:r>
      <w:proofErr w:type="spellStart"/>
      <w:r>
        <w:t>Statement</w:t>
      </w:r>
      <w:proofErr w:type="spellEnd"/>
      <w:r>
        <w:t xml:space="preserve"> devido à sua segurança aprimorada contra ataques de injeção SQL e melhor desempenho, especialmente em consultas repetidas com diferentes parâmetros. Além disso, o </w:t>
      </w:r>
      <w:proofErr w:type="spellStart"/>
      <w:r>
        <w:t>PreparedStatement</w:t>
      </w:r>
      <w:proofErr w:type="spellEnd"/>
      <w:r>
        <w:t xml:space="preserve"> torna o código mais legível e fácil de manter.</w:t>
      </w:r>
    </w:p>
    <w:p w14:paraId="1CCBD15B" w14:textId="77777777" w:rsidR="004E1C25" w:rsidRDefault="004E1C25" w:rsidP="004E1C25"/>
    <w:p w14:paraId="522B5E0F" w14:textId="77777777" w:rsidR="004E1C25" w:rsidRDefault="004E1C25" w:rsidP="004E1C25">
      <w:r>
        <w:t>(c) Melhoria da Manutenibilidade com o Padrão DAO:</w:t>
      </w:r>
    </w:p>
    <w:p w14:paraId="64C442A8" w14:textId="77777777" w:rsidR="004E1C25" w:rsidRDefault="004E1C25" w:rsidP="004E1C25">
      <w:r>
        <w:t>O padrão DAO melhora a manutenibilidade do software ao separar a lógica de acesso a dados do restante da aplicação. Isso facilita a realização de alterações na camada de acesso a dados sem afetar outras partes do sistema, promovendo reutilização de código e legibilidade.</w:t>
      </w:r>
    </w:p>
    <w:p w14:paraId="583E25BC" w14:textId="77777777" w:rsidR="004E1C25" w:rsidRDefault="004E1C25" w:rsidP="004E1C25"/>
    <w:p w14:paraId="633A7D0E" w14:textId="77777777" w:rsidR="004E1C25" w:rsidRDefault="004E1C25" w:rsidP="004E1C25">
      <w:r>
        <w:t>(d) Reflexo da Herança em Modelos Estritamente Relacionais:</w:t>
      </w:r>
    </w:p>
    <w:p w14:paraId="55DC612B" w14:textId="77777777" w:rsidR="004E1C25" w:rsidRDefault="004E1C25" w:rsidP="004E1C25">
      <w:r>
        <w:t>Em modelos estritamente relacionais, a herança é geralmente representada usando tabelas de junção, onde uma tabela base contém atributos comuns e tabelas de subclasse contêm atributos específicos. Isso permite representar hierarquias de herança de forma eficiente, mantendo a integridade referencial.</w:t>
      </w:r>
    </w:p>
    <w:p w14:paraId="02889BB9" w14:textId="77777777" w:rsidR="004E1C25" w:rsidRDefault="004E1C25" w:rsidP="004E1C25"/>
    <w:p w14:paraId="4DCAA74D" w14:textId="77777777" w:rsidR="004E1C25" w:rsidRDefault="004E1C25" w:rsidP="004E1C25">
      <w:r>
        <w:t>5. Desenvolvimento da Base de Dados no SQL Server</w:t>
      </w:r>
    </w:p>
    <w:p w14:paraId="72811D6C" w14:textId="77777777" w:rsidR="004E1C25" w:rsidRDefault="004E1C25" w:rsidP="004E1C25"/>
    <w:p w14:paraId="5E52B104" w14:textId="77777777" w:rsidR="004E1C25" w:rsidRDefault="004E1C25" w:rsidP="004E1C25">
      <w:r>
        <w:t>1. Objetivo da Prática</w:t>
      </w:r>
    </w:p>
    <w:p w14:paraId="255DDF2A" w14:textId="77777777" w:rsidR="004E1C25" w:rsidRDefault="004E1C25" w:rsidP="004E1C25"/>
    <w:p w14:paraId="1D4719A3" w14:textId="77777777" w:rsidR="004E1C25" w:rsidRDefault="004E1C25" w:rsidP="004E1C25">
      <w:r>
        <w:t>Identificar requisitos de um sistema e transformá-los em modelo de banco de dados.</w:t>
      </w:r>
    </w:p>
    <w:p w14:paraId="4BAF51B7" w14:textId="77777777" w:rsidR="004E1C25" w:rsidRDefault="004E1C25" w:rsidP="004E1C25">
      <w:r>
        <w:t>Utilizar ferramentas de modelagem para criar estruturas de banco de dados relacionais.</w:t>
      </w:r>
    </w:p>
    <w:p w14:paraId="1FDEA89B" w14:textId="77777777" w:rsidR="004E1C25" w:rsidRDefault="004E1C25" w:rsidP="004E1C25">
      <w:r>
        <w:t>Explorar a sintaxe SQL para criação de estruturas (DDL) e manipulação de dados (DML) no SQL Server.</w:t>
      </w:r>
    </w:p>
    <w:p w14:paraId="3BF714F4" w14:textId="77777777" w:rsidR="004E1C25" w:rsidRDefault="004E1C25" w:rsidP="004E1C25">
      <w:r>
        <w:lastRenderedPageBreak/>
        <w:t>2. Resultados da Execução dos Códigos</w:t>
      </w:r>
    </w:p>
    <w:p w14:paraId="10EBBBE5" w14:textId="77777777" w:rsidR="004E1C25" w:rsidRDefault="004E1C25" w:rsidP="004E1C25"/>
    <w:p w14:paraId="3E93FF35" w14:textId="77777777" w:rsidR="004E1C25" w:rsidRDefault="004E1C25" w:rsidP="004E1C25">
      <w:r>
        <w:t xml:space="preserve">Figura 1: Inclusão de dados na classe </w:t>
      </w:r>
      <w:proofErr w:type="spellStart"/>
      <w:r>
        <w:t>CadastroBD</w:t>
      </w:r>
      <w:proofErr w:type="spellEnd"/>
      <w:r>
        <w:t>.</w:t>
      </w:r>
    </w:p>
    <w:p w14:paraId="4EB264E0" w14:textId="77777777" w:rsidR="004E1C25" w:rsidRDefault="004E1C25" w:rsidP="004E1C25">
      <w:r>
        <w:t>Figura 2: Confirmação de inclusão bem-sucedida de Pessoa.</w:t>
      </w:r>
    </w:p>
    <w:p w14:paraId="2CD4D04D" w14:textId="77777777" w:rsidR="004E1C25" w:rsidRDefault="004E1C25" w:rsidP="004E1C25">
      <w:r>
        <w:t xml:space="preserve">Figura 3: Alteração de dados na classe </w:t>
      </w:r>
      <w:proofErr w:type="spellStart"/>
      <w:r>
        <w:t>CadastroBD</w:t>
      </w:r>
      <w:proofErr w:type="spellEnd"/>
      <w:r>
        <w:t>.</w:t>
      </w:r>
    </w:p>
    <w:p w14:paraId="7B47D52A" w14:textId="77777777" w:rsidR="004E1C25" w:rsidRDefault="004E1C25" w:rsidP="004E1C25">
      <w:r>
        <w:t>Figura 4: Confirmação de alteração bem-sucedida de Pessoa.</w:t>
      </w:r>
    </w:p>
    <w:p w14:paraId="0DC99922" w14:textId="77777777" w:rsidR="004E1C25" w:rsidRDefault="004E1C25" w:rsidP="004E1C25">
      <w:r>
        <w:t xml:space="preserve">Figura 5: Exclusão de dados na classe </w:t>
      </w:r>
      <w:proofErr w:type="spellStart"/>
      <w:r>
        <w:t>CadastroBD</w:t>
      </w:r>
      <w:proofErr w:type="spellEnd"/>
      <w:r>
        <w:t>.</w:t>
      </w:r>
    </w:p>
    <w:p w14:paraId="0A045DFC" w14:textId="77777777" w:rsidR="004E1C25" w:rsidRDefault="004E1C25" w:rsidP="004E1C25">
      <w:r>
        <w:t xml:space="preserve">Figura 6: Busca por ID na classe </w:t>
      </w:r>
      <w:proofErr w:type="spellStart"/>
      <w:r>
        <w:t>CadastroBD</w:t>
      </w:r>
      <w:proofErr w:type="spellEnd"/>
      <w:r>
        <w:t>.</w:t>
      </w:r>
    </w:p>
    <w:p w14:paraId="64963B9A" w14:textId="77777777" w:rsidR="004E1C25" w:rsidRDefault="004E1C25" w:rsidP="004E1C25">
      <w:r>
        <w:t xml:space="preserve">Figura 7: Exibição de todas as pessoas na classe </w:t>
      </w:r>
      <w:proofErr w:type="spellStart"/>
      <w:r>
        <w:t>CadastroBD</w:t>
      </w:r>
      <w:proofErr w:type="spellEnd"/>
      <w:r>
        <w:t>.</w:t>
      </w:r>
    </w:p>
    <w:p w14:paraId="72795F7B" w14:textId="77777777" w:rsidR="004E1C25" w:rsidRDefault="004E1C25" w:rsidP="004E1C25">
      <w:r>
        <w:t>3. Análise e Conclusão</w:t>
      </w:r>
    </w:p>
    <w:p w14:paraId="3550D809" w14:textId="77777777" w:rsidR="004E1C25" w:rsidRDefault="004E1C25" w:rsidP="004E1C25"/>
    <w:p w14:paraId="797CAFE7" w14:textId="77777777" w:rsidR="004E1C25" w:rsidRDefault="004E1C25" w:rsidP="004E1C25">
      <w:r>
        <w:t>(a) Diferenças entre Persistência em Arquivo e Banco de Dados:</w:t>
      </w:r>
    </w:p>
    <w:p w14:paraId="3F751A91" w14:textId="77777777" w:rsidR="004E1C25" w:rsidRDefault="004E1C25" w:rsidP="004E1C25">
      <w:r>
        <w:t xml:space="preserve">A persistência em arquivo armazena dados diretamente em sistemas de arquivos, enquanto a persistência em banco de dados utiliza </w:t>
      </w:r>
      <w:proofErr w:type="spellStart"/>
      <w:r>
        <w:t>SGBDs</w:t>
      </w:r>
      <w:proofErr w:type="spellEnd"/>
      <w:r>
        <w:t xml:space="preserve"> para gerenciar dados de forma estruturada. Banco de dados oferece recursos avançados, como transações, segurança e escalabilidade, em comparação com a persistência em arquivo.</w:t>
      </w:r>
    </w:p>
    <w:p w14:paraId="0A890B04" w14:textId="77777777" w:rsidR="004E1C25" w:rsidRDefault="004E1C25" w:rsidP="004E1C25"/>
    <w:p w14:paraId="46783FDE" w14:textId="77777777" w:rsidR="004E1C25" w:rsidRDefault="004E1C25" w:rsidP="004E1C25">
      <w:r>
        <w:t>(b) Simplificação da Impressão de Valores com Operador Lambda:</w:t>
      </w:r>
    </w:p>
    <w:p w14:paraId="0E36EFF5" w14:textId="77777777" w:rsidR="004E1C25" w:rsidRDefault="004E1C25" w:rsidP="004E1C25">
      <w:r>
        <w:t>O uso de operadores lambda simplifica a impressão de valores em coleções, tornando o código mais legível e expressivo, eliminando a necessidade de loops explícitos.</w:t>
      </w:r>
    </w:p>
    <w:p w14:paraId="6CA04858" w14:textId="77777777" w:rsidR="004E1C25" w:rsidRDefault="004E1C25" w:rsidP="004E1C25"/>
    <w:p w14:paraId="5C04369A" w14:textId="77777777" w:rsidR="004E1C25" w:rsidRDefault="004E1C25" w:rsidP="004E1C25">
      <w:r>
        <w:t xml:space="preserve">(c) Necessidade de Marcação como </w:t>
      </w:r>
      <w:proofErr w:type="spellStart"/>
      <w:r>
        <w:t>Static</w:t>
      </w:r>
      <w:proofErr w:type="spellEnd"/>
      <w:r>
        <w:t xml:space="preserve"> em Métodos Acionados pelo </w:t>
      </w:r>
      <w:proofErr w:type="spellStart"/>
      <w:r>
        <w:t>Main</w:t>
      </w:r>
      <w:proofErr w:type="spellEnd"/>
      <w:r>
        <w:t>:</w:t>
      </w:r>
    </w:p>
    <w:p w14:paraId="28AF9BAC" w14:textId="77777777" w:rsidR="004E1C25" w:rsidRDefault="004E1C25" w:rsidP="004E1C25">
      <w:r>
        <w:t xml:space="preserve">Métodos acionados diretamente pelo método </w:t>
      </w:r>
      <w:proofErr w:type="spellStart"/>
      <w:r>
        <w:t>main</w:t>
      </w:r>
      <w:proofErr w:type="spellEnd"/>
      <w:r>
        <w:t xml:space="preserve">, sem o uso de um objeto, precisam ser marcados como </w:t>
      </w:r>
      <w:proofErr w:type="spellStart"/>
      <w:r>
        <w:t>static</w:t>
      </w:r>
      <w:proofErr w:type="spellEnd"/>
      <w:r>
        <w:t xml:space="preserve"> para permitir sua execução sem a necessidade de instanciação de objetos da classe. Isso facilita a chamada direta do método </w:t>
      </w:r>
      <w:proofErr w:type="spellStart"/>
      <w:r>
        <w:t>main</w:t>
      </w:r>
      <w:proofErr w:type="spellEnd"/>
      <w:r>
        <w:t xml:space="preserve"> sem a criação de instâncias da classe.</w:t>
      </w:r>
    </w:p>
    <w:p w14:paraId="73F3D445" w14:textId="77777777" w:rsidR="004E1C25" w:rsidRDefault="004E1C25" w:rsidP="004E1C25"/>
    <w:p w14:paraId="6C236382" w14:textId="77777777" w:rsidR="004E1C25" w:rsidRDefault="004E1C25" w:rsidP="004E1C25">
      <w:r>
        <w:t>Conclusão:</w:t>
      </w:r>
    </w:p>
    <w:p w14:paraId="32221AFE" w14:textId="24AD6997" w:rsidR="00CF0C04" w:rsidRDefault="004E1C25" w:rsidP="004E1C25">
      <w:r>
        <w:t>Essas práticas proporcionaram uma compreensão mais profunda do desenvolvimento de aplicativos Java com acesso a banco de dados SQL Server, além de destacar a importância do padrão DAO, do JDBC e das boas práticas de modelagem de banco de dados.</w:t>
      </w:r>
    </w:p>
    <w:sectPr w:rsidR="00CF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25"/>
    <w:rsid w:val="004E1C25"/>
    <w:rsid w:val="00C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C09F"/>
  <w15:chartTrackingRefBased/>
  <w15:docId w15:val="{E79F60E7-AF11-44B9-B52F-D126F9AE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47802-D3DB-444F-957C-04E29D54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TV_CÂMARA</dc:creator>
  <cp:keywords/>
  <dc:description/>
  <cp:lastModifiedBy>TV_CÂMARA</cp:lastModifiedBy>
  <cp:revision>1</cp:revision>
  <dcterms:created xsi:type="dcterms:W3CDTF">2024-05-15T11:22:00Z</dcterms:created>
  <dcterms:modified xsi:type="dcterms:W3CDTF">2024-05-15T11:31:00Z</dcterms:modified>
</cp:coreProperties>
</file>