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8339793"/>
        <w:docPartObj>
          <w:docPartGallery w:val="Cover Pages"/>
          <w:docPartUnique/>
        </w:docPartObj>
      </w:sdtPr>
      <w:sdtEndPr>
        <w:rPr>
          <w:rFonts w:ascii="Calibri" w:eastAsiaTheme="majorEastAsia" w:hAnsi="Calibri" w:cs="Calibri"/>
          <w:b/>
          <w:bCs/>
          <w:kern w:val="0"/>
          <w:sz w:val="28"/>
          <w:szCs w:val="28"/>
          <w14:ligatures w14:val="none"/>
        </w:rPr>
      </w:sdtEndPr>
      <w:sdtContent>
        <w:p w14:paraId="31E259FB" w14:textId="566422C1" w:rsidR="002E1561" w:rsidRDefault="004E4729">
          <w:r>
            <w:rPr>
              <w:noProof/>
            </w:rPr>
            <w:drawing>
              <wp:anchor distT="0" distB="0" distL="114300" distR="114300" simplePos="0" relativeHeight="251664384" behindDoc="0" locked="0" layoutInCell="1" allowOverlap="1" wp14:anchorId="48F3AE07" wp14:editId="40F6D2E9">
                <wp:simplePos x="0" y="0"/>
                <wp:positionH relativeFrom="margin">
                  <wp:align>center</wp:align>
                </wp:positionH>
                <wp:positionV relativeFrom="paragraph">
                  <wp:posOffset>-54023</wp:posOffset>
                </wp:positionV>
                <wp:extent cx="3645473" cy="2132965"/>
                <wp:effectExtent l="0" t="0" r="0" b="0"/>
                <wp:wrapNone/>
                <wp:docPr id="3" name="Image 3" descr="A screen 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 3" descr="A screen shot of a computer  AI-generated content may be incorrect."/>
                        <pic:cNvPicPr/>
                      </pic:nvPicPr>
                      <pic:blipFill>
                        <a:blip r:embed="rId8" cstate="print"/>
                        <a:stretch>
                          <a:fillRect/>
                        </a:stretch>
                      </pic:blipFill>
                      <pic:spPr>
                        <a:xfrm>
                          <a:off x="0" y="0"/>
                          <a:ext cx="3645473" cy="2132965"/>
                        </a:xfrm>
                        <a:prstGeom prst="rect">
                          <a:avLst/>
                        </a:prstGeom>
                      </pic:spPr>
                    </pic:pic>
                  </a:graphicData>
                </a:graphic>
              </wp:anchor>
            </w:drawing>
          </w:r>
          <w:r w:rsidR="002E1561">
            <w:rPr>
              <w:noProof/>
            </w:rPr>
            <mc:AlternateContent>
              <mc:Choice Requires="wpg">
                <w:drawing>
                  <wp:anchor distT="0" distB="0" distL="114300" distR="114300" simplePos="0" relativeHeight="251662336" behindDoc="0" locked="0" layoutInCell="1" allowOverlap="1" wp14:anchorId="53A2CB46" wp14:editId="0E60514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513FFBB"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7E13D069" w14:textId="77777777" w:rsidR="009C2F16" w:rsidRDefault="009C2F16" w:rsidP="009C2F16">
          <w:pPr>
            <w:rPr>
              <w:rFonts w:ascii="Calibri" w:eastAsiaTheme="majorEastAsia" w:hAnsi="Calibri" w:cs="Calibri"/>
              <w:b/>
              <w:bCs/>
              <w:kern w:val="0"/>
              <w:sz w:val="28"/>
              <w:szCs w:val="28"/>
              <w14:ligatures w14:val="none"/>
            </w:rPr>
          </w:pPr>
        </w:p>
        <w:p w14:paraId="0800B387" w14:textId="77777777" w:rsidR="009C2F16" w:rsidRDefault="009C2F16" w:rsidP="009C2F16">
          <w:pPr>
            <w:rPr>
              <w:rFonts w:ascii="Calibri" w:eastAsiaTheme="majorEastAsia" w:hAnsi="Calibri" w:cs="Calibri"/>
              <w:b/>
              <w:bCs/>
              <w:kern w:val="0"/>
              <w:sz w:val="28"/>
              <w:szCs w:val="28"/>
              <w14:ligatures w14:val="none"/>
            </w:rPr>
          </w:pPr>
        </w:p>
        <w:p w14:paraId="3588C52F" w14:textId="77777777" w:rsidR="009C2F16" w:rsidRDefault="009C2F16" w:rsidP="009C2F16">
          <w:pPr>
            <w:rPr>
              <w:rFonts w:ascii="Calibri" w:eastAsiaTheme="majorEastAsia" w:hAnsi="Calibri" w:cs="Calibri"/>
              <w:b/>
              <w:bCs/>
              <w:kern w:val="0"/>
              <w:sz w:val="28"/>
              <w:szCs w:val="28"/>
              <w14:ligatures w14:val="none"/>
            </w:rPr>
          </w:pPr>
        </w:p>
        <w:p w14:paraId="21021C78" w14:textId="77777777" w:rsidR="00071412" w:rsidRDefault="00071412" w:rsidP="009C2F16">
          <w:pPr>
            <w:rPr>
              <w:rFonts w:ascii="Calibri" w:eastAsiaTheme="majorEastAsia" w:hAnsi="Calibri" w:cs="Calibri"/>
              <w:b/>
              <w:bCs/>
              <w:kern w:val="0"/>
              <w:sz w:val="28"/>
              <w:szCs w:val="28"/>
              <w14:ligatures w14:val="none"/>
            </w:rPr>
          </w:pPr>
        </w:p>
        <w:p w14:paraId="62603DBE" w14:textId="77777777" w:rsidR="00071412" w:rsidRDefault="00071412" w:rsidP="009C2F16">
          <w:pPr>
            <w:rPr>
              <w:rFonts w:ascii="Calibri" w:eastAsiaTheme="majorEastAsia" w:hAnsi="Calibri" w:cs="Calibri"/>
              <w:b/>
              <w:bCs/>
              <w:kern w:val="0"/>
              <w:sz w:val="28"/>
              <w:szCs w:val="28"/>
              <w14:ligatures w14:val="none"/>
            </w:rPr>
          </w:pPr>
        </w:p>
        <w:p w14:paraId="69DB949C" w14:textId="77777777" w:rsidR="00071412" w:rsidRDefault="00071412" w:rsidP="009C2F16">
          <w:pPr>
            <w:rPr>
              <w:rFonts w:ascii="Calibri" w:eastAsiaTheme="majorEastAsia" w:hAnsi="Calibri" w:cs="Calibri"/>
              <w:b/>
              <w:bCs/>
              <w:kern w:val="0"/>
              <w:sz w:val="28"/>
              <w:szCs w:val="28"/>
              <w14:ligatures w14:val="none"/>
            </w:rPr>
          </w:pPr>
        </w:p>
        <w:p w14:paraId="7C78C041" w14:textId="37AFA6A5" w:rsidR="009C2F16" w:rsidRDefault="00000000" w:rsidP="009C2F16">
          <w:pPr>
            <w:rPr>
              <w:rFonts w:ascii="Calibri" w:eastAsiaTheme="majorEastAsia" w:hAnsi="Calibri" w:cs="Calibri"/>
              <w:b/>
              <w:bCs/>
              <w:kern w:val="0"/>
              <w:sz w:val="28"/>
              <w:szCs w:val="28"/>
              <w14:ligatures w14:val="none"/>
            </w:rPr>
          </w:pPr>
        </w:p>
      </w:sdtContent>
    </w:sdt>
    <w:p w14:paraId="36AB97D4" w14:textId="4E598AA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Software</w:t>
      </w:r>
      <w:r w:rsidRPr="00AC387C">
        <w:rPr>
          <w:rFonts w:ascii="Calibri" w:hAnsi="Calibri" w:cs="Calibri"/>
          <w:spacing w:val="-9"/>
          <w:sz w:val="32"/>
          <w:szCs w:val="32"/>
        </w:rPr>
        <w:t xml:space="preserve"> </w:t>
      </w:r>
      <w:r w:rsidRPr="00AC387C">
        <w:rPr>
          <w:rFonts w:ascii="Calibri" w:hAnsi="Calibri" w:cs="Calibri"/>
          <w:sz w:val="32"/>
          <w:szCs w:val="32"/>
        </w:rPr>
        <w:t>Engineering</w:t>
      </w:r>
      <w:r w:rsidRPr="00AC387C">
        <w:rPr>
          <w:rFonts w:ascii="Calibri" w:hAnsi="Calibri" w:cs="Calibri"/>
          <w:spacing w:val="-10"/>
          <w:sz w:val="32"/>
          <w:szCs w:val="32"/>
        </w:rPr>
        <w:t xml:space="preserve"> </w:t>
      </w:r>
      <w:r w:rsidRPr="00AC387C">
        <w:rPr>
          <w:rFonts w:ascii="Calibri" w:hAnsi="Calibri" w:cs="Calibri"/>
          <w:sz w:val="32"/>
          <w:szCs w:val="32"/>
        </w:rPr>
        <w:t>for</w:t>
      </w:r>
      <w:r w:rsidRPr="00AC387C">
        <w:rPr>
          <w:rFonts w:ascii="Calibri" w:hAnsi="Calibri" w:cs="Calibri"/>
          <w:spacing w:val="-11"/>
          <w:sz w:val="32"/>
          <w:szCs w:val="32"/>
        </w:rPr>
        <w:t xml:space="preserve"> </w:t>
      </w:r>
      <w:r w:rsidRPr="00AC387C">
        <w:rPr>
          <w:rFonts w:ascii="Calibri" w:hAnsi="Calibri" w:cs="Calibri"/>
          <w:sz w:val="32"/>
          <w:szCs w:val="32"/>
        </w:rPr>
        <w:t>Industrial</w:t>
      </w:r>
      <w:r w:rsidRPr="00AC387C">
        <w:rPr>
          <w:rFonts w:ascii="Calibri" w:hAnsi="Calibri" w:cs="Calibri"/>
          <w:spacing w:val="-11"/>
          <w:sz w:val="32"/>
          <w:szCs w:val="32"/>
        </w:rPr>
        <w:t xml:space="preserve"> </w:t>
      </w:r>
      <w:r w:rsidRPr="00AC387C">
        <w:rPr>
          <w:rFonts w:ascii="Calibri" w:hAnsi="Calibri" w:cs="Calibri"/>
          <w:sz w:val="32"/>
          <w:szCs w:val="32"/>
        </w:rPr>
        <w:t>Applications</w:t>
      </w:r>
    </w:p>
    <w:p w14:paraId="6FEC6206" w14:textId="3BCD024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 xml:space="preserve">Mandatory Internship </w:t>
      </w:r>
      <w:r w:rsidR="0030621D" w:rsidRPr="00AC387C">
        <w:rPr>
          <w:rFonts w:ascii="Calibri" w:hAnsi="Calibri" w:cs="Calibri"/>
          <w:sz w:val="32"/>
          <w:szCs w:val="32"/>
        </w:rPr>
        <w:t>So</w:t>
      </w:r>
      <w:r w:rsidRPr="00AC387C">
        <w:rPr>
          <w:rFonts w:ascii="Calibri" w:hAnsi="Calibri" w:cs="Calibri"/>
          <w:sz w:val="32"/>
          <w:szCs w:val="32"/>
        </w:rPr>
        <w:t>S</w:t>
      </w:r>
      <w:r w:rsidR="0030621D" w:rsidRPr="00AC387C">
        <w:rPr>
          <w:rFonts w:ascii="Calibri" w:hAnsi="Calibri" w:cs="Calibri"/>
          <w:sz w:val="32"/>
          <w:szCs w:val="32"/>
        </w:rPr>
        <w:t>e</w:t>
      </w:r>
      <w:r w:rsidRPr="00AC387C">
        <w:rPr>
          <w:rFonts w:ascii="Calibri" w:hAnsi="Calibri" w:cs="Calibri"/>
          <w:sz w:val="32"/>
          <w:szCs w:val="32"/>
        </w:rPr>
        <w:t>-202</w:t>
      </w:r>
      <w:r w:rsidR="00FE6BF6" w:rsidRPr="00AC387C">
        <w:rPr>
          <w:rFonts w:ascii="Calibri" w:hAnsi="Calibri" w:cs="Calibri"/>
          <w:sz w:val="32"/>
          <w:szCs w:val="32"/>
        </w:rPr>
        <w:t>6</w:t>
      </w:r>
    </w:p>
    <w:p w14:paraId="5A79815B" w14:textId="77777777" w:rsidR="009C2F16" w:rsidRDefault="009C2F16" w:rsidP="009C2F16">
      <w:pPr>
        <w:jc w:val="center"/>
        <w:rPr>
          <w:rFonts w:ascii="Arial" w:hAnsi="Arial" w:cs="Arial"/>
        </w:rPr>
      </w:pPr>
    </w:p>
    <w:p w14:paraId="02645F99" w14:textId="77777777" w:rsidR="009C2F16" w:rsidRPr="00951313" w:rsidRDefault="009C2F16" w:rsidP="009C2F16">
      <w:pPr>
        <w:jc w:val="center"/>
        <w:rPr>
          <w:rFonts w:ascii="Arial" w:hAnsi="Arial" w:cs="Arial"/>
        </w:rPr>
      </w:pPr>
    </w:p>
    <w:p w14:paraId="5FB41465" w14:textId="77777777"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Development</w:t>
      </w:r>
      <w:r w:rsidRPr="005B42E1">
        <w:rPr>
          <w:rFonts w:ascii="Calibri" w:hAnsi="Calibri" w:cs="Calibri"/>
          <w:b/>
          <w:bCs/>
          <w:spacing w:val="-17"/>
          <w:sz w:val="28"/>
          <w:szCs w:val="28"/>
        </w:rPr>
        <w:t xml:space="preserve"> </w:t>
      </w:r>
      <w:r w:rsidRPr="005B42E1">
        <w:rPr>
          <w:rFonts w:ascii="Calibri" w:hAnsi="Calibri" w:cs="Calibri"/>
          <w:b/>
          <w:bCs/>
          <w:spacing w:val="-5"/>
          <w:sz w:val="28"/>
          <w:szCs w:val="28"/>
        </w:rPr>
        <w:t>of</w:t>
      </w:r>
    </w:p>
    <w:p w14:paraId="13BFD9C7" w14:textId="77777777" w:rsidR="00FB5814" w:rsidRPr="005B42E1" w:rsidRDefault="00FB5814" w:rsidP="00FB5814">
      <w:pPr>
        <w:spacing w:after="0"/>
        <w:jc w:val="center"/>
        <w:rPr>
          <w:rFonts w:ascii="Calibri" w:hAnsi="Calibri" w:cs="Calibri"/>
          <w:b/>
          <w:bCs/>
          <w:sz w:val="32"/>
          <w:szCs w:val="32"/>
        </w:rPr>
      </w:pPr>
      <w:r w:rsidRPr="005B42E1">
        <w:rPr>
          <w:rFonts w:ascii="Calibri" w:hAnsi="Calibri" w:cs="Calibri"/>
          <w:b/>
          <w:bCs/>
          <w:sz w:val="32"/>
          <w:szCs w:val="32"/>
        </w:rPr>
        <w:t xml:space="preserve">AI-powered Retrieval-Augmented </w:t>
      </w:r>
    </w:p>
    <w:p w14:paraId="23989382" w14:textId="5D8D609A" w:rsidR="009C2F16" w:rsidRPr="005B42E1" w:rsidRDefault="00FB5814" w:rsidP="009C2F16">
      <w:pPr>
        <w:jc w:val="center"/>
        <w:rPr>
          <w:rFonts w:ascii="Calibri" w:hAnsi="Calibri" w:cs="Calibri"/>
          <w:b/>
          <w:bCs/>
          <w:sz w:val="32"/>
          <w:szCs w:val="32"/>
        </w:rPr>
      </w:pPr>
      <w:r w:rsidRPr="005B42E1">
        <w:rPr>
          <w:rFonts w:ascii="Calibri" w:hAnsi="Calibri" w:cs="Calibri"/>
          <w:b/>
          <w:bCs/>
          <w:sz w:val="32"/>
          <w:szCs w:val="32"/>
        </w:rPr>
        <w:t>Generation (RAG) system</w:t>
      </w:r>
    </w:p>
    <w:p w14:paraId="2F5FA5D0" w14:textId="596B43A2"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“Software Specification</w:t>
      </w:r>
      <w:r w:rsidRPr="005B42E1">
        <w:rPr>
          <w:rFonts w:ascii="Calibri" w:hAnsi="Calibri" w:cs="Calibri"/>
          <w:b/>
          <w:bCs/>
          <w:spacing w:val="-6"/>
          <w:sz w:val="28"/>
          <w:szCs w:val="28"/>
        </w:rPr>
        <w:t xml:space="preserve"> </w:t>
      </w:r>
      <w:r w:rsidRPr="005B42E1">
        <w:rPr>
          <w:rFonts w:ascii="Calibri" w:hAnsi="Calibri" w:cs="Calibri"/>
          <w:b/>
          <w:bCs/>
          <w:sz w:val="28"/>
          <w:szCs w:val="28"/>
        </w:rPr>
        <w:t>and</w:t>
      </w:r>
      <w:r w:rsidRPr="005B42E1">
        <w:rPr>
          <w:rFonts w:ascii="Calibri" w:hAnsi="Calibri" w:cs="Calibri"/>
          <w:b/>
          <w:bCs/>
          <w:spacing w:val="-8"/>
          <w:sz w:val="28"/>
          <w:szCs w:val="28"/>
        </w:rPr>
        <w:t xml:space="preserve"> </w:t>
      </w:r>
      <w:r w:rsidRPr="005B42E1">
        <w:rPr>
          <w:rFonts w:ascii="Calibri" w:hAnsi="Calibri" w:cs="Calibri"/>
          <w:b/>
          <w:bCs/>
          <w:sz w:val="28"/>
          <w:szCs w:val="28"/>
        </w:rPr>
        <w:t>Design</w:t>
      </w:r>
      <w:r w:rsidRPr="005B42E1">
        <w:rPr>
          <w:rFonts w:ascii="Calibri" w:hAnsi="Calibri" w:cs="Calibri"/>
          <w:b/>
          <w:bCs/>
          <w:spacing w:val="-9"/>
          <w:sz w:val="28"/>
          <w:szCs w:val="28"/>
        </w:rPr>
        <w:t xml:space="preserve"> </w:t>
      </w:r>
      <w:r w:rsidRPr="005B42E1">
        <w:rPr>
          <w:rFonts w:ascii="Calibri" w:hAnsi="Calibri" w:cs="Calibri"/>
          <w:b/>
          <w:bCs/>
          <w:spacing w:val="-2"/>
          <w:sz w:val="28"/>
          <w:szCs w:val="28"/>
        </w:rPr>
        <w:t>Report”</w:t>
      </w:r>
    </w:p>
    <w:p w14:paraId="087323B7" w14:textId="77777777" w:rsidR="009C2F16" w:rsidRDefault="009C2F16" w:rsidP="009C2F16"/>
    <w:p w14:paraId="4494F325" w14:textId="77777777" w:rsidR="00D01B46" w:rsidRDefault="00D01B46" w:rsidP="009C2F16"/>
    <w:p w14:paraId="4A7FA7EC" w14:textId="77777777" w:rsidR="00D01B46" w:rsidRDefault="00D01B46" w:rsidP="009C2F16"/>
    <w:p w14:paraId="05E8062B" w14:textId="77777777" w:rsidR="005359EE" w:rsidRDefault="005359EE" w:rsidP="009C2F16"/>
    <w:p w14:paraId="442DD30F" w14:textId="77777777" w:rsidR="009C2F16" w:rsidRDefault="009C2F16" w:rsidP="009C2F16"/>
    <w:tbl>
      <w:tblPr>
        <w:tblW w:w="5000" w:type="pct"/>
        <w:tblCellMar>
          <w:left w:w="0" w:type="dxa"/>
          <w:right w:w="0" w:type="dxa"/>
        </w:tblCellMar>
        <w:tblLook w:val="01E0" w:firstRow="1" w:lastRow="1" w:firstColumn="1" w:lastColumn="1" w:noHBand="0" w:noVBand="0"/>
      </w:tblPr>
      <w:tblGrid>
        <w:gridCol w:w="4697"/>
        <w:gridCol w:w="4663"/>
      </w:tblGrid>
      <w:tr w:rsidR="009C2F16" w:rsidRPr="00696BB0" w14:paraId="7D9FB464" w14:textId="77777777" w:rsidTr="00D01B46">
        <w:trPr>
          <w:trHeight w:val="1061"/>
        </w:trPr>
        <w:tc>
          <w:tcPr>
            <w:tcW w:w="2509" w:type="pct"/>
          </w:tcPr>
          <w:p w14:paraId="7016E15E" w14:textId="77777777" w:rsidR="001F64EA" w:rsidRPr="00337FAB" w:rsidRDefault="009C2F16" w:rsidP="00D01B46">
            <w:pPr>
              <w:pStyle w:val="TableParagraph"/>
              <w:spacing w:before="0" w:after="240" w:line="314" w:lineRule="exact"/>
              <w:ind w:right="621"/>
              <w:jc w:val="center"/>
              <w:rPr>
                <w:rFonts w:ascii="Calibri" w:hAnsi="Calibri" w:cs="Calibri"/>
                <w:b/>
                <w:spacing w:val="-5"/>
                <w:sz w:val="28"/>
              </w:rPr>
            </w:pPr>
            <w:r w:rsidRPr="00337FAB">
              <w:rPr>
                <w:rFonts w:ascii="Calibri" w:hAnsi="Calibri" w:cs="Calibri"/>
                <w:b/>
                <w:sz w:val="28"/>
              </w:rPr>
              <w:t>Submitted</w:t>
            </w:r>
            <w:r w:rsidRPr="00337FAB">
              <w:rPr>
                <w:rFonts w:ascii="Calibri" w:hAnsi="Calibri" w:cs="Calibri"/>
                <w:b/>
                <w:spacing w:val="-9"/>
                <w:sz w:val="28"/>
              </w:rPr>
              <w:t xml:space="preserve"> </w:t>
            </w:r>
            <w:r w:rsidRPr="00337FAB">
              <w:rPr>
                <w:rFonts w:ascii="Calibri" w:hAnsi="Calibri" w:cs="Calibri"/>
                <w:b/>
                <w:spacing w:val="-5"/>
                <w:sz w:val="28"/>
              </w:rPr>
              <w:t>To</w:t>
            </w:r>
          </w:p>
          <w:p w14:paraId="77708BD7" w14:textId="6D12729C" w:rsidR="009C2F16" w:rsidRPr="005B42E1" w:rsidRDefault="009C2F16" w:rsidP="00D01B46">
            <w:pPr>
              <w:pStyle w:val="TableParagraph"/>
              <w:spacing w:before="0" w:line="314" w:lineRule="exact"/>
              <w:ind w:right="621"/>
              <w:jc w:val="center"/>
              <w:rPr>
                <w:rFonts w:ascii="Calibri" w:hAnsi="Calibri" w:cs="Calibri"/>
                <w:sz w:val="28"/>
              </w:rPr>
            </w:pPr>
            <w:r w:rsidRPr="00337FAB">
              <w:rPr>
                <w:rFonts w:ascii="Calibri" w:hAnsi="Calibri" w:cs="Calibri"/>
                <w:b/>
                <w:bCs/>
                <w:sz w:val="32"/>
                <w:szCs w:val="24"/>
              </w:rPr>
              <w:t>Prof.</w:t>
            </w:r>
            <w:r w:rsidRPr="00337FAB">
              <w:rPr>
                <w:rFonts w:ascii="Calibri" w:hAnsi="Calibri" w:cs="Calibri"/>
                <w:b/>
                <w:bCs/>
                <w:spacing w:val="-12"/>
                <w:sz w:val="32"/>
                <w:szCs w:val="24"/>
              </w:rPr>
              <w:t xml:space="preserve"> </w:t>
            </w:r>
            <w:r w:rsidRPr="00337FAB">
              <w:rPr>
                <w:rFonts w:ascii="Calibri" w:hAnsi="Calibri" w:cs="Calibri"/>
                <w:b/>
                <w:bCs/>
                <w:sz w:val="32"/>
                <w:szCs w:val="24"/>
              </w:rPr>
              <w:t>Dr.</w:t>
            </w:r>
            <w:r w:rsidRPr="00337FAB">
              <w:rPr>
                <w:rFonts w:ascii="Calibri" w:hAnsi="Calibri" w:cs="Calibri"/>
                <w:b/>
                <w:bCs/>
                <w:spacing w:val="-12"/>
                <w:sz w:val="32"/>
                <w:szCs w:val="24"/>
              </w:rPr>
              <w:t xml:space="preserve"> </w:t>
            </w:r>
            <w:r w:rsidRPr="00337FAB">
              <w:rPr>
                <w:rFonts w:ascii="Calibri" w:hAnsi="Calibri" w:cs="Calibri"/>
                <w:b/>
                <w:bCs/>
                <w:sz w:val="32"/>
                <w:szCs w:val="24"/>
              </w:rPr>
              <w:t>Matthias</w:t>
            </w:r>
            <w:r w:rsidRPr="00337FAB">
              <w:rPr>
                <w:rFonts w:ascii="Calibri" w:hAnsi="Calibri" w:cs="Calibri"/>
                <w:b/>
                <w:bCs/>
                <w:spacing w:val="-13"/>
                <w:sz w:val="32"/>
                <w:szCs w:val="24"/>
              </w:rPr>
              <w:t xml:space="preserve"> </w:t>
            </w:r>
            <w:r w:rsidRPr="00337FAB">
              <w:rPr>
                <w:rFonts w:ascii="Calibri" w:hAnsi="Calibri" w:cs="Calibri"/>
                <w:b/>
                <w:bCs/>
                <w:sz w:val="32"/>
                <w:szCs w:val="24"/>
              </w:rPr>
              <w:t>Meitner</w:t>
            </w:r>
            <w:r w:rsidRPr="00337FAB">
              <w:rPr>
                <w:rFonts w:ascii="Calibri" w:hAnsi="Calibri" w:cs="Calibri"/>
                <w:sz w:val="32"/>
                <w:szCs w:val="24"/>
              </w:rPr>
              <w:t xml:space="preserve"> </w:t>
            </w:r>
            <w:r w:rsidR="004C30D5">
              <w:rPr>
                <w:rFonts w:ascii="Calibri" w:hAnsi="Calibri" w:cs="Calibri"/>
                <w:sz w:val="28"/>
              </w:rPr>
              <w:br/>
            </w:r>
            <w:r w:rsidR="0017674D">
              <w:rPr>
                <w:rFonts w:ascii="Calibri" w:hAnsi="Calibri" w:cs="Calibri"/>
                <w:sz w:val="28"/>
              </w:rPr>
              <w:t>Hof University of Applied Science</w:t>
            </w:r>
            <w:r w:rsidR="000C4AA8">
              <w:rPr>
                <w:rFonts w:ascii="Calibri" w:hAnsi="Calibri" w:cs="Calibri"/>
                <w:sz w:val="28"/>
              </w:rPr>
              <w:t>s</w:t>
            </w:r>
          </w:p>
        </w:tc>
        <w:tc>
          <w:tcPr>
            <w:tcW w:w="2491" w:type="pct"/>
          </w:tcPr>
          <w:p w14:paraId="6993CF74" w14:textId="77777777" w:rsidR="00D01B46" w:rsidRDefault="009C2F16" w:rsidP="00D01B46">
            <w:pPr>
              <w:pStyle w:val="TableParagraph"/>
              <w:spacing w:before="0" w:after="240" w:line="314" w:lineRule="exact"/>
              <w:ind w:left="621" w:right="1"/>
              <w:jc w:val="center"/>
              <w:rPr>
                <w:rFonts w:ascii="Calibri" w:hAnsi="Calibri" w:cs="Calibri"/>
                <w:b/>
                <w:spacing w:val="-5"/>
                <w:sz w:val="28"/>
              </w:rPr>
            </w:pPr>
            <w:r w:rsidRPr="005B42E1">
              <w:rPr>
                <w:rFonts w:ascii="Calibri" w:hAnsi="Calibri" w:cs="Calibri"/>
                <w:b/>
                <w:sz w:val="28"/>
              </w:rPr>
              <w:t>Submitted</w:t>
            </w:r>
            <w:r w:rsidRPr="005B42E1">
              <w:rPr>
                <w:rFonts w:ascii="Calibri" w:hAnsi="Calibri" w:cs="Calibri"/>
                <w:b/>
                <w:spacing w:val="-9"/>
                <w:sz w:val="28"/>
              </w:rPr>
              <w:t xml:space="preserve"> </w:t>
            </w:r>
            <w:r w:rsidRPr="005B42E1">
              <w:rPr>
                <w:rFonts w:ascii="Calibri" w:hAnsi="Calibri" w:cs="Calibri"/>
                <w:b/>
                <w:spacing w:val="-5"/>
                <w:sz w:val="28"/>
              </w:rPr>
              <w:t>By</w:t>
            </w:r>
          </w:p>
          <w:p w14:paraId="3F033E85" w14:textId="77777777" w:rsidR="00D01B46" w:rsidRDefault="009C2F16" w:rsidP="00D01B46">
            <w:pPr>
              <w:pStyle w:val="TableParagraph"/>
              <w:spacing w:before="0" w:line="314" w:lineRule="exact"/>
              <w:ind w:left="621" w:right="1"/>
              <w:jc w:val="center"/>
              <w:rPr>
                <w:rFonts w:ascii="Calibri" w:hAnsi="Calibri" w:cs="Calibri"/>
                <w:b/>
                <w:bCs/>
                <w:sz w:val="32"/>
              </w:rPr>
            </w:pPr>
            <w:r w:rsidRPr="00216628">
              <w:rPr>
                <w:rFonts w:ascii="Calibri" w:hAnsi="Calibri" w:cs="Calibri"/>
                <w:b/>
                <w:bCs/>
                <w:sz w:val="32"/>
                <w:szCs w:val="24"/>
              </w:rPr>
              <w:t>Md</w:t>
            </w:r>
            <w:r w:rsidRPr="00216628">
              <w:rPr>
                <w:rFonts w:ascii="Calibri" w:hAnsi="Calibri" w:cs="Calibri"/>
                <w:b/>
                <w:bCs/>
                <w:spacing w:val="-12"/>
                <w:sz w:val="32"/>
                <w:szCs w:val="24"/>
              </w:rPr>
              <w:t xml:space="preserve"> </w:t>
            </w:r>
            <w:r w:rsidR="001F64EA" w:rsidRPr="00216628">
              <w:rPr>
                <w:rFonts w:ascii="Calibri" w:hAnsi="Calibri" w:cs="Calibri"/>
                <w:b/>
                <w:bCs/>
                <w:sz w:val="32"/>
                <w:szCs w:val="24"/>
              </w:rPr>
              <w:t>Fahim Hossain</w:t>
            </w:r>
          </w:p>
          <w:p w14:paraId="7C08EE02" w14:textId="04C8E622" w:rsidR="009C2F16" w:rsidRPr="00D01B46" w:rsidRDefault="000C28F2" w:rsidP="00D01B46">
            <w:pPr>
              <w:pStyle w:val="TableParagraph"/>
              <w:spacing w:before="0" w:after="240" w:line="314" w:lineRule="exact"/>
              <w:ind w:left="621" w:right="1"/>
              <w:jc w:val="center"/>
              <w:rPr>
                <w:rFonts w:ascii="Calibri" w:hAnsi="Calibri" w:cs="Calibri"/>
                <w:b/>
                <w:sz w:val="28"/>
              </w:rPr>
            </w:pPr>
            <w:r>
              <w:rPr>
                <w:rFonts w:ascii="Calibri" w:hAnsi="Calibri" w:cs="Calibri"/>
                <w:sz w:val="28"/>
              </w:rPr>
              <w:t>Student ID</w:t>
            </w:r>
            <w:r w:rsidR="00216628">
              <w:rPr>
                <w:rFonts w:ascii="Calibri" w:hAnsi="Calibri" w:cs="Calibri"/>
                <w:sz w:val="28"/>
              </w:rPr>
              <w:t>:</w:t>
            </w:r>
            <w:r w:rsidR="00456F5B">
              <w:rPr>
                <w:rFonts w:ascii="Calibri" w:hAnsi="Calibri" w:cs="Calibri"/>
                <w:sz w:val="28"/>
              </w:rPr>
              <w:t xml:space="preserve"> 00154924</w:t>
            </w:r>
          </w:p>
        </w:tc>
      </w:tr>
    </w:tbl>
    <w:p w14:paraId="39559103" w14:textId="77777777" w:rsidR="00D01B46" w:rsidRDefault="00D01B46" w:rsidP="00800D18">
      <w:pPr>
        <w:spacing w:after="0"/>
        <w:rPr>
          <w:rFonts w:ascii="Calibri" w:eastAsiaTheme="majorEastAsia" w:hAnsi="Calibri" w:cs="Calibri"/>
          <w:b/>
          <w:bCs/>
          <w:kern w:val="0"/>
          <w:sz w:val="28"/>
          <w:szCs w:val="28"/>
          <w14:ligatures w14:val="none"/>
        </w:rPr>
      </w:pPr>
    </w:p>
    <w:sdt>
      <w:sdtPr>
        <w:rPr>
          <w:rFonts w:asciiTheme="minorHAnsi" w:eastAsiaTheme="minorHAnsi" w:hAnsiTheme="minorHAnsi" w:cstheme="minorBidi"/>
          <w:color w:val="auto"/>
          <w:kern w:val="2"/>
          <w:sz w:val="24"/>
          <w:szCs w:val="24"/>
          <w14:ligatures w14:val="standardContextual"/>
        </w:rPr>
        <w:id w:val="-651521479"/>
        <w:docPartObj>
          <w:docPartGallery w:val="Table of Contents"/>
          <w:docPartUnique/>
        </w:docPartObj>
      </w:sdtPr>
      <w:sdtEndPr>
        <w:rPr>
          <w:b/>
          <w:bCs/>
          <w:noProof/>
        </w:rPr>
      </w:sdtEndPr>
      <w:sdtContent>
        <w:p w14:paraId="7628DEB4" w14:textId="3F4F9F0F" w:rsidR="007C3869" w:rsidRPr="007C3869" w:rsidRDefault="007C3869" w:rsidP="00014498">
          <w:pPr>
            <w:pStyle w:val="TOCHeading"/>
            <w:spacing w:before="0" w:after="160"/>
            <w:rPr>
              <w:rFonts w:ascii="Calibri" w:hAnsi="Calibri" w:cs="Calibri"/>
              <w:b/>
              <w:bCs/>
              <w:color w:val="auto"/>
              <w:sz w:val="28"/>
              <w:szCs w:val="28"/>
            </w:rPr>
          </w:pPr>
          <w:r w:rsidRPr="007C3869">
            <w:rPr>
              <w:rFonts w:ascii="Calibri" w:hAnsi="Calibri" w:cs="Calibri"/>
              <w:b/>
              <w:bCs/>
              <w:color w:val="auto"/>
              <w:sz w:val="28"/>
              <w:szCs w:val="28"/>
            </w:rPr>
            <w:t>Table of Contents</w:t>
          </w:r>
        </w:p>
        <w:p w14:paraId="4B5BB330" w14:textId="08D0E84C" w:rsidR="0064062E" w:rsidRDefault="007C3869" w:rsidP="0064062E">
          <w:pPr>
            <w:pStyle w:val="TOC1"/>
            <w:tabs>
              <w:tab w:val="left" w:pos="480"/>
              <w:tab w:val="right" w:leader="dot" w:pos="9350"/>
            </w:tabs>
            <w:spacing w:after="60"/>
            <w:rPr>
              <w:rFonts w:eastAsiaTheme="minorEastAsia"/>
              <w:noProof/>
            </w:rPr>
          </w:pPr>
          <w:r w:rsidRPr="00473510">
            <w:rPr>
              <w:rFonts w:ascii="Calibri" w:hAnsi="Calibri" w:cs="Calibri"/>
            </w:rPr>
            <w:fldChar w:fldCharType="begin"/>
          </w:r>
          <w:r w:rsidRPr="00473510">
            <w:rPr>
              <w:rFonts w:ascii="Calibri" w:hAnsi="Calibri" w:cs="Calibri"/>
            </w:rPr>
            <w:instrText xml:space="preserve"> TOC \o "1-3" \h \z \u </w:instrText>
          </w:r>
          <w:r w:rsidRPr="00473510">
            <w:rPr>
              <w:rFonts w:ascii="Calibri" w:hAnsi="Calibri" w:cs="Calibri"/>
            </w:rPr>
            <w:fldChar w:fldCharType="separate"/>
          </w:r>
          <w:hyperlink w:anchor="_Toc235206021" w:history="1">
            <w:r w:rsidR="0064062E" w:rsidRPr="000A623C">
              <w:rPr>
                <w:rStyle w:val="Hyperlink"/>
                <w:rFonts w:ascii="Calibri" w:hAnsi="Calibri" w:cs="Calibri"/>
                <w:b/>
                <w:bCs/>
                <w:noProof/>
              </w:rPr>
              <w:t>1.</w:t>
            </w:r>
            <w:r w:rsidR="0064062E">
              <w:rPr>
                <w:rFonts w:eastAsiaTheme="minorEastAsia"/>
                <w:noProof/>
              </w:rPr>
              <w:tab/>
            </w:r>
            <w:r w:rsidR="0064062E" w:rsidRPr="000A623C">
              <w:rPr>
                <w:rStyle w:val="Hyperlink"/>
                <w:rFonts w:ascii="Calibri" w:hAnsi="Calibri" w:cs="Calibri"/>
                <w:b/>
                <w:bCs/>
                <w:noProof/>
              </w:rPr>
              <w:t>Introduction &amp; Company Overview</w:t>
            </w:r>
            <w:r w:rsidR="0064062E">
              <w:rPr>
                <w:noProof/>
                <w:webHidden/>
              </w:rPr>
              <w:tab/>
            </w:r>
            <w:r w:rsidR="0064062E">
              <w:rPr>
                <w:noProof/>
                <w:webHidden/>
              </w:rPr>
              <w:fldChar w:fldCharType="begin"/>
            </w:r>
            <w:r w:rsidR="0064062E">
              <w:rPr>
                <w:noProof/>
                <w:webHidden/>
              </w:rPr>
              <w:instrText xml:space="preserve"> PAGEREF _Toc235206021 \h </w:instrText>
            </w:r>
            <w:r w:rsidR="0064062E">
              <w:rPr>
                <w:noProof/>
                <w:webHidden/>
              </w:rPr>
            </w:r>
            <w:r w:rsidR="0064062E">
              <w:rPr>
                <w:noProof/>
                <w:webHidden/>
              </w:rPr>
              <w:fldChar w:fldCharType="separate"/>
            </w:r>
            <w:r w:rsidR="0064062E">
              <w:rPr>
                <w:noProof/>
                <w:webHidden/>
              </w:rPr>
              <w:t>3</w:t>
            </w:r>
            <w:r w:rsidR="0064062E">
              <w:rPr>
                <w:noProof/>
                <w:webHidden/>
              </w:rPr>
              <w:fldChar w:fldCharType="end"/>
            </w:r>
          </w:hyperlink>
        </w:p>
        <w:p w14:paraId="17F602FE" w14:textId="445CF625" w:rsidR="0064062E" w:rsidRDefault="0064062E" w:rsidP="0064062E">
          <w:pPr>
            <w:pStyle w:val="TOC2"/>
            <w:tabs>
              <w:tab w:val="left" w:pos="960"/>
              <w:tab w:val="right" w:leader="dot" w:pos="9350"/>
            </w:tabs>
            <w:spacing w:after="60"/>
            <w:rPr>
              <w:rFonts w:eastAsiaTheme="minorEastAsia"/>
              <w:noProof/>
            </w:rPr>
          </w:pPr>
          <w:hyperlink w:anchor="_Toc235206022" w:history="1">
            <w:r w:rsidRPr="000A623C">
              <w:rPr>
                <w:rStyle w:val="Hyperlink"/>
                <w:rFonts w:ascii="Calibri" w:hAnsi="Calibri" w:cs="Calibri"/>
                <w:b/>
                <w:bCs/>
                <w:noProof/>
              </w:rPr>
              <w:t>1.1.</w:t>
            </w:r>
            <w:r>
              <w:rPr>
                <w:rFonts w:eastAsiaTheme="minorEastAsia"/>
                <w:noProof/>
              </w:rPr>
              <w:tab/>
            </w:r>
            <w:r w:rsidRPr="000A623C">
              <w:rPr>
                <w:rStyle w:val="Hyperlink"/>
                <w:rFonts w:ascii="Calibri" w:hAnsi="Calibri" w:cs="Calibri"/>
                <w:b/>
                <w:bCs/>
                <w:noProof/>
              </w:rPr>
              <w:t>Introduction</w:t>
            </w:r>
            <w:r>
              <w:rPr>
                <w:noProof/>
                <w:webHidden/>
              </w:rPr>
              <w:tab/>
            </w:r>
            <w:r>
              <w:rPr>
                <w:noProof/>
                <w:webHidden/>
              </w:rPr>
              <w:fldChar w:fldCharType="begin"/>
            </w:r>
            <w:r>
              <w:rPr>
                <w:noProof/>
                <w:webHidden/>
              </w:rPr>
              <w:instrText xml:space="preserve"> PAGEREF _Toc235206022 \h </w:instrText>
            </w:r>
            <w:r>
              <w:rPr>
                <w:noProof/>
                <w:webHidden/>
              </w:rPr>
            </w:r>
            <w:r>
              <w:rPr>
                <w:noProof/>
                <w:webHidden/>
              </w:rPr>
              <w:fldChar w:fldCharType="separate"/>
            </w:r>
            <w:r>
              <w:rPr>
                <w:noProof/>
                <w:webHidden/>
              </w:rPr>
              <w:t>3</w:t>
            </w:r>
            <w:r>
              <w:rPr>
                <w:noProof/>
                <w:webHidden/>
              </w:rPr>
              <w:fldChar w:fldCharType="end"/>
            </w:r>
          </w:hyperlink>
        </w:p>
        <w:p w14:paraId="53DD99D9" w14:textId="06E355DD" w:rsidR="0064062E" w:rsidRDefault="0064062E" w:rsidP="0064062E">
          <w:pPr>
            <w:pStyle w:val="TOC2"/>
            <w:tabs>
              <w:tab w:val="left" w:pos="960"/>
              <w:tab w:val="right" w:leader="dot" w:pos="9350"/>
            </w:tabs>
            <w:spacing w:after="60"/>
            <w:rPr>
              <w:rFonts w:eastAsiaTheme="minorEastAsia"/>
              <w:noProof/>
            </w:rPr>
          </w:pPr>
          <w:hyperlink w:anchor="_Toc235206023" w:history="1">
            <w:r w:rsidRPr="000A623C">
              <w:rPr>
                <w:rStyle w:val="Hyperlink"/>
                <w:rFonts w:ascii="Calibri" w:hAnsi="Calibri" w:cs="Calibri"/>
                <w:b/>
                <w:bCs/>
                <w:noProof/>
              </w:rPr>
              <w:t>1.2.</w:t>
            </w:r>
            <w:r>
              <w:rPr>
                <w:rFonts w:eastAsiaTheme="minorEastAsia"/>
                <w:noProof/>
              </w:rPr>
              <w:tab/>
            </w:r>
            <w:r w:rsidRPr="000A623C">
              <w:rPr>
                <w:rStyle w:val="Hyperlink"/>
                <w:rFonts w:ascii="Calibri" w:hAnsi="Calibri" w:cs="Calibri"/>
                <w:b/>
                <w:bCs/>
                <w:noProof/>
              </w:rPr>
              <w:t>Company Overview</w:t>
            </w:r>
            <w:r>
              <w:rPr>
                <w:noProof/>
                <w:webHidden/>
              </w:rPr>
              <w:tab/>
            </w:r>
            <w:r>
              <w:rPr>
                <w:noProof/>
                <w:webHidden/>
              </w:rPr>
              <w:fldChar w:fldCharType="begin"/>
            </w:r>
            <w:r>
              <w:rPr>
                <w:noProof/>
                <w:webHidden/>
              </w:rPr>
              <w:instrText xml:space="preserve"> PAGEREF _Toc235206023 \h </w:instrText>
            </w:r>
            <w:r>
              <w:rPr>
                <w:noProof/>
                <w:webHidden/>
              </w:rPr>
            </w:r>
            <w:r>
              <w:rPr>
                <w:noProof/>
                <w:webHidden/>
              </w:rPr>
              <w:fldChar w:fldCharType="separate"/>
            </w:r>
            <w:r>
              <w:rPr>
                <w:noProof/>
                <w:webHidden/>
              </w:rPr>
              <w:t>3</w:t>
            </w:r>
            <w:r>
              <w:rPr>
                <w:noProof/>
                <w:webHidden/>
              </w:rPr>
              <w:fldChar w:fldCharType="end"/>
            </w:r>
          </w:hyperlink>
        </w:p>
        <w:p w14:paraId="7763EFEC" w14:textId="70A6796C" w:rsidR="0064062E" w:rsidRDefault="0064062E" w:rsidP="0064062E">
          <w:pPr>
            <w:pStyle w:val="TOC2"/>
            <w:tabs>
              <w:tab w:val="left" w:pos="960"/>
              <w:tab w:val="right" w:leader="dot" w:pos="9350"/>
            </w:tabs>
            <w:spacing w:after="60"/>
            <w:rPr>
              <w:rFonts w:eastAsiaTheme="minorEastAsia"/>
              <w:noProof/>
            </w:rPr>
          </w:pPr>
          <w:hyperlink w:anchor="_Toc235206024" w:history="1">
            <w:r w:rsidRPr="000A623C">
              <w:rPr>
                <w:rStyle w:val="Hyperlink"/>
                <w:rFonts w:ascii="Calibri" w:hAnsi="Calibri" w:cs="Calibri"/>
                <w:b/>
                <w:bCs/>
                <w:noProof/>
              </w:rPr>
              <w:t>1.3.</w:t>
            </w:r>
            <w:r>
              <w:rPr>
                <w:rFonts w:eastAsiaTheme="minorEastAsia"/>
                <w:noProof/>
              </w:rPr>
              <w:tab/>
            </w:r>
            <w:r w:rsidRPr="000A623C">
              <w:rPr>
                <w:rStyle w:val="Hyperlink"/>
                <w:rFonts w:ascii="Calibri" w:hAnsi="Calibri" w:cs="Calibri"/>
                <w:b/>
                <w:bCs/>
                <w:noProof/>
              </w:rPr>
              <w:t>Department Overview</w:t>
            </w:r>
            <w:r>
              <w:rPr>
                <w:noProof/>
                <w:webHidden/>
              </w:rPr>
              <w:tab/>
            </w:r>
            <w:r>
              <w:rPr>
                <w:noProof/>
                <w:webHidden/>
              </w:rPr>
              <w:fldChar w:fldCharType="begin"/>
            </w:r>
            <w:r>
              <w:rPr>
                <w:noProof/>
                <w:webHidden/>
              </w:rPr>
              <w:instrText xml:space="preserve"> PAGEREF _Toc235206024 \h </w:instrText>
            </w:r>
            <w:r>
              <w:rPr>
                <w:noProof/>
                <w:webHidden/>
              </w:rPr>
            </w:r>
            <w:r>
              <w:rPr>
                <w:noProof/>
                <w:webHidden/>
              </w:rPr>
              <w:fldChar w:fldCharType="separate"/>
            </w:r>
            <w:r>
              <w:rPr>
                <w:noProof/>
                <w:webHidden/>
              </w:rPr>
              <w:t>4</w:t>
            </w:r>
            <w:r>
              <w:rPr>
                <w:noProof/>
                <w:webHidden/>
              </w:rPr>
              <w:fldChar w:fldCharType="end"/>
            </w:r>
          </w:hyperlink>
        </w:p>
        <w:p w14:paraId="4FF8259F" w14:textId="6B2329C7" w:rsidR="0064062E" w:rsidRDefault="0064062E" w:rsidP="0064062E">
          <w:pPr>
            <w:pStyle w:val="TOC2"/>
            <w:tabs>
              <w:tab w:val="left" w:pos="960"/>
              <w:tab w:val="right" w:leader="dot" w:pos="9350"/>
            </w:tabs>
            <w:spacing w:after="60"/>
            <w:rPr>
              <w:rFonts w:eastAsiaTheme="minorEastAsia"/>
              <w:noProof/>
            </w:rPr>
          </w:pPr>
          <w:hyperlink w:anchor="_Toc235206025" w:history="1">
            <w:r w:rsidRPr="000A623C">
              <w:rPr>
                <w:rStyle w:val="Hyperlink"/>
                <w:rFonts w:ascii="Calibri" w:hAnsi="Calibri" w:cs="Calibri"/>
                <w:b/>
                <w:bCs/>
                <w:noProof/>
              </w:rPr>
              <w:t>1.4.</w:t>
            </w:r>
            <w:r>
              <w:rPr>
                <w:rFonts w:eastAsiaTheme="minorEastAsia"/>
                <w:noProof/>
              </w:rPr>
              <w:tab/>
            </w:r>
            <w:r w:rsidRPr="000A623C">
              <w:rPr>
                <w:rStyle w:val="Hyperlink"/>
                <w:rFonts w:ascii="Calibri" w:hAnsi="Calibri" w:cs="Calibri"/>
                <w:b/>
                <w:bCs/>
                <w:noProof/>
              </w:rPr>
              <w:t>Motivation for the Project</w:t>
            </w:r>
            <w:r>
              <w:rPr>
                <w:noProof/>
                <w:webHidden/>
              </w:rPr>
              <w:tab/>
            </w:r>
            <w:r>
              <w:rPr>
                <w:noProof/>
                <w:webHidden/>
              </w:rPr>
              <w:fldChar w:fldCharType="begin"/>
            </w:r>
            <w:r>
              <w:rPr>
                <w:noProof/>
                <w:webHidden/>
              </w:rPr>
              <w:instrText xml:space="preserve"> PAGEREF _Toc235206025 \h </w:instrText>
            </w:r>
            <w:r>
              <w:rPr>
                <w:noProof/>
                <w:webHidden/>
              </w:rPr>
            </w:r>
            <w:r>
              <w:rPr>
                <w:noProof/>
                <w:webHidden/>
              </w:rPr>
              <w:fldChar w:fldCharType="separate"/>
            </w:r>
            <w:r>
              <w:rPr>
                <w:noProof/>
                <w:webHidden/>
              </w:rPr>
              <w:t>4</w:t>
            </w:r>
            <w:r>
              <w:rPr>
                <w:noProof/>
                <w:webHidden/>
              </w:rPr>
              <w:fldChar w:fldCharType="end"/>
            </w:r>
          </w:hyperlink>
        </w:p>
        <w:p w14:paraId="7DC82C62" w14:textId="7BB82320" w:rsidR="0064062E" w:rsidRDefault="0064062E" w:rsidP="0064062E">
          <w:pPr>
            <w:pStyle w:val="TOC1"/>
            <w:tabs>
              <w:tab w:val="left" w:pos="480"/>
              <w:tab w:val="right" w:leader="dot" w:pos="9350"/>
            </w:tabs>
            <w:spacing w:after="60"/>
            <w:rPr>
              <w:rFonts w:eastAsiaTheme="minorEastAsia"/>
              <w:noProof/>
            </w:rPr>
          </w:pPr>
          <w:hyperlink w:anchor="_Toc235206026" w:history="1">
            <w:r w:rsidRPr="000A623C">
              <w:rPr>
                <w:rStyle w:val="Hyperlink"/>
                <w:rFonts w:ascii="Calibri" w:hAnsi="Calibri" w:cs="Calibri"/>
                <w:b/>
                <w:bCs/>
                <w:noProof/>
              </w:rPr>
              <w:t>2.</w:t>
            </w:r>
            <w:r>
              <w:rPr>
                <w:rFonts w:eastAsiaTheme="minorEastAsia"/>
                <w:noProof/>
              </w:rPr>
              <w:tab/>
            </w:r>
            <w:r w:rsidRPr="000A623C">
              <w:rPr>
                <w:rStyle w:val="Hyperlink"/>
                <w:rFonts w:ascii="Calibri" w:hAnsi="Calibri" w:cs="Calibri"/>
                <w:b/>
                <w:bCs/>
                <w:noProof/>
              </w:rPr>
              <w:t>Role &amp; Tasks</w:t>
            </w:r>
            <w:r>
              <w:rPr>
                <w:noProof/>
                <w:webHidden/>
              </w:rPr>
              <w:tab/>
            </w:r>
            <w:r>
              <w:rPr>
                <w:noProof/>
                <w:webHidden/>
              </w:rPr>
              <w:fldChar w:fldCharType="begin"/>
            </w:r>
            <w:r>
              <w:rPr>
                <w:noProof/>
                <w:webHidden/>
              </w:rPr>
              <w:instrText xml:space="preserve"> PAGEREF _Toc235206026 \h </w:instrText>
            </w:r>
            <w:r>
              <w:rPr>
                <w:noProof/>
                <w:webHidden/>
              </w:rPr>
            </w:r>
            <w:r>
              <w:rPr>
                <w:noProof/>
                <w:webHidden/>
              </w:rPr>
              <w:fldChar w:fldCharType="separate"/>
            </w:r>
            <w:r>
              <w:rPr>
                <w:noProof/>
                <w:webHidden/>
              </w:rPr>
              <w:t>4</w:t>
            </w:r>
            <w:r>
              <w:rPr>
                <w:noProof/>
                <w:webHidden/>
              </w:rPr>
              <w:fldChar w:fldCharType="end"/>
            </w:r>
          </w:hyperlink>
        </w:p>
        <w:p w14:paraId="035BB3D3" w14:textId="457804A0" w:rsidR="0064062E" w:rsidRDefault="0064062E" w:rsidP="0064062E">
          <w:pPr>
            <w:pStyle w:val="TOC1"/>
            <w:tabs>
              <w:tab w:val="left" w:pos="480"/>
              <w:tab w:val="right" w:leader="dot" w:pos="9350"/>
            </w:tabs>
            <w:spacing w:after="60"/>
            <w:rPr>
              <w:rFonts w:eastAsiaTheme="minorEastAsia"/>
              <w:noProof/>
            </w:rPr>
          </w:pPr>
          <w:hyperlink w:anchor="_Toc235206027" w:history="1">
            <w:r w:rsidRPr="000A623C">
              <w:rPr>
                <w:rStyle w:val="Hyperlink"/>
                <w:rFonts w:ascii="Calibri" w:hAnsi="Calibri" w:cs="Calibri"/>
                <w:b/>
                <w:bCs/>
                <w:noProof/>
              </w:rPr>
              <w:t>3.</w:t>
            </w:r>
            <w:r>
              <w:rPr>
                <w:rFonts w:eastAsiaTheme="minorEastAsia"/>
                <w:noProof/>
              </w:rPr>
              <w:tab/>
            </w:r>
            <w:r w:rsidRPr="000A623C">
              <w:rPr>
                <w:rStyle w:val="Hyperlink"/>
                <w:rFonts w:ascii="Calibri" w:hAnsi="Calibri" w:cs="Calibri"/>
                <w:b/>
                <w:bCs/>
                <w:noProof/>
              </w:rPr>
              <w:t>Project Overview</w:t>
            </w:r>
            <w:r>
              <w:rPr>
                <w:noProof/>
                <w:webHidden/>
              </w:rPr>
              <w:tab/>
            </w:r>
            <w:r>
              <w:rPr>
                <w:noProof/>
                <w:webHidden/>
              </w:rPr>
              <w:fldChar w:fldCharType="begin"/>
            </w:r>
            <w:r>
              <w:rPr>
                <w:noProof/>
                <w:webHidden/>
              </w:rPr>
              <w:instrText xml:space="preserve"> PAGEREF _Toc235206027 \h </w:instrText>
            </w:r>
            <w:r>
              <w:rPr>
                <w:noProof/>
                <w:webHidden/>
              </w:rPr>
            </w:r>
            <w:r>
              <w:rPr>
                <w:noProof/>
                <w:webHidden/>
              </w:rPr>
              <w:fldChar w:fldCharType="separate"/>
            </w:r>
            <w:r>
              <w:rPr>
                <w:noProof/>
                <w:webHidden/>
              </w:rPr>
              <w:t>5</w:t>
            </w:r>
            <w:r>
              <w:rPr>
                <w:noProof/>
                <w:webHidden/>
              </w:rPr>
              <w:fldChar w:fldCharType="end"/>
            </w:r>
          </w:hyperlink>
        </w:p>
        <w:p w14:paraId="700E61D1" w14:textId="0FDA4E81" w:rsidR="0064062E" w:rsidRDefault="0064062E" w:rsidP="0064062E">
          <w:pPr>
            <w:pStyle w:val="TOC1"/>
            <w:tabs>
              <w:tab w:val="left" w:pos="480"/>
              <w:tab w:val="right" w:leader="dot" w:pos="9350"/>
            </w:tabs>
            <w:spacing w:after="60"/>
            <w:rPr>
              <w:rFonts w:eastAsiaTheme="minorEastAsia"/>
              <w:noProof/>
            </w:rPr>
          </w:pPr>
          <w:hyperlink w:anchor="_Toc235206028" w:history="1">
            <w:r w:rsidRPr="000A623C">
              <w:rPr>
                <w:rStyle w:val="Hyperlink"/>
                <w:rFonts w:ascii="Calibri" w:hAnsi="Calibri" w:cs="Calibri"/>
                <w:b/>
                <w:bCs/>
                <w:noProof/>
              </w:rPr>
              <w:t>4.</w:t>
            </w:r>
            <w:r>
              <w:rPr>
                <w:rFonts w:eastAsiaTheme="minorEastAsia"/>
                <w:noProof/>
              </w:rPr>
              <w:tab/>
            </w:r>
            <w:r w:rsidRPr="000A623C">
              <w:rPr>
                <w:rStyle w:val="Hyperlink"/>
                <w:rFonts w:ascii="Calibri" w:hAnsi="Calibri" w:cs="Calibri"/>
                <w:b/>
                <w:bCs/>
                <w:noProof/>
              </w:rPr>
              <w:t>Tools &amp; Frameworks</w:t>
            </w:r>
            <w:r>
              <w:rPr>
                <w:noProof/>
                <w:webHidden/>
              </w:rPr>
              <w:tab/>
            </w:r>
            <w:r>
              <w:rPr>
                <w:noProof/>
                <w:webHidden/>
              </w:rPr>
              <w:fldChar w:fldCharType="begin"/>
            </w:r>
            <w:r>
              <w:rPr>
                <w:noProof/>
                <w:webHidden/>
              </w:rPr>
              <w:instrText xml:space="preserve"> PAGEREF _Toc235206028 \h </w:instrText>
            </w:r>
            <w:r>
              <w:rPr>
                <w:noProof/>
                <w:webHidden/>
              </w:rPr>
            </w:r>
            <w:r>
              <w:rPr>
                <w:noProof/>
                <w:webHidden/>
              </w:rPr>
              <w:fldChar w:fldCharType="separate"/>
            </w:r>
            <w:r>
              <w:rPr>
                <w:noProof/>
                <w:webHidden/>
              </w:rPr>
              <w:t>6</w:t>
            </w:r>
            <w:r>
              <w:rPr>
                <w:noProof/>
                <w:webHidden/>
              </w:rPr>
              <w:fldChar w:fldCharType="end"/>
            </w:r>
          </w:hyperlink>
        </w:p>
        <w:p w14:paraId="72CB89A8" w14:textId="052C7554" w:rsidR="0064062E" w:rsidRDefault="0064062E" w:rsidP="0064062E">
          <w:pPr>
            <w:pStyle w:val="TOC2"/>
            <w:tabs>
              <w:tab w:val="left" w:pos="960"/>
              <w:tab w:val="right" w:leader="dot" w:pos="9350"/>
            </w:tabs>
            <w:spacing w:after="60"/>
            <w:rPr>
              <w:rFonts w:eastAsiaTheme="minorEastAsia"/>
              <w:noProof/>
            </w:rPr>
          </w:pPr>
          <w:hyperlink w:anchor="_Toc235206029" w:history="1">
            <w:r w:rsidRPr="000A623C">
              <w:rPr>
                <w:rStyle w:val="Hyperlink"/>
                <w:rFonts w:ascii="Calibri" w:hAnsi="Calibri" w:cs="Calibri"/>
                <w:b/>
                <w:bCs/>
                <w:noProof/>
              </w:rPr>
              <w:t>4.1.</w:t>
            </w:r>
            <w:r>
              <w:rPr>
                <w:rFonts w:eastAsiaTheme="minorEastAsia"/>
                <w:noProof/>
              </w:rPr>
              <w:tab/>
            </w:r>
            <w:r w:rsidRPr="000A623C">
              <w:rPr>
                <w:rStyle w:val="Hyperlink"/>
                <w:rFonts w:ascii="Calibri" w:hAnsi="Calibri" w:cs="Calibri"/>
                <w:b/>
                <w:bCs/>
                <w:noProof/>
              </w:rPr>
              <w:t>Backend Development</w:t>
            </w:r>
            <w:r>
              <w:rPr>
                <w:noProof/>
                <w:webHidden/>
              </w:rPr>
              <w:tab/>
            </w:r>
            <w:r>
              <w:rPr>
                <w:noProof/>
                <w:webHidden/>
              </w:rPr>
              <w:fldChar w:fldCharType="begin"/>
            </w:r>
            <w:r>
              <w:rPr>
                <w:noProof/>
                <w:webHidden/>
              </w:rPr>
              <w:instrText xml:space="preserve"> PAGEREF _Toc235206029 \h </w:instrText>
            </w:r>
            <w:r>
              <w:rPr>
                <w:noProof/>
                <w:webHidden/>
              </w:rPr>
            </w:r>
            <w:r>
              <w:rPr>
                <w:noProof/>
                <w:webHidden/>
              </w:rPr>
              <w:fldChar w:fldCharType="separate"/>
            </w:r>
            <w:r>
              <w:rPr>
                <w:noProof/>
                <w:webHidden/>
              </w:rPr>
              <w:t>7</w:t>
            </w:r>
            <w:r>
              <w:rPr>
                <w:noProof/>
                <w:webHidden/>
              </w:rPr>
              <w:fldChar w:fldCharType="end"/>
            </w:r>
          </w:hyperlink>
        </w:p>
        <w:p w14:paraId="056CE041" w14:textId="5F6D7BDE" w:rsidR="0064062E" w:rsidRDefault="0064062E" w:rsidP="0064062E">
          <w:pPr>
            <w:pStyle w:val="TOC2"/>
            <w:tabs>
              <w:tab w:val="left" w:pos="960"/>
              <w:tab w:val="right" w:leader="dot" w:pos="9350"/>
            </w:tabs>
            <w:spacing w:after="60"/>
            <w:rPr>
              <w:rFonts w:eastAsiaTheme="minorEastAsia"/>
              <w:noProof/>
            </w:rPr>
          </w:pPr>
          <w:hyperlink w:anchor="_Toc235206030" w:history="1">
            <w:r w:rsidRPr="000A623C">
              <w:rPr>
                <w:rStyle w:val="Hyperlink"/>
                <w:rFonts w:ascii="Calibri" w:hAnsi="Calibri" w:cs="Calibri"/>
                <w:b/>
                <w:bCs/>
                <w:noProof/>
              </w:rPr>
              <w:t>4.2.</w:t>
            </w:r>
            <w:r>
              <w:rPr>
                <w:rFonts w:eastAsiaTheme="minorEastAsia"/>
                <w:noProof/>
              </w:rPr>
              <w:tab/>
            </w:r>
            <w:r w:rsidRPr="000A623C">
              <w:rPr>
                <w:rStyle w:val="Hyperlink"/>
                <w:rFonts w:ascii="Calibri" w:hAnsi="Calibri" w:cs="Calibri"/>
                <w:b/>
                <w:bCs/>
                <w:noProof/>
              </w:rPr>
              <w:t>Artificial Intelligence and Document Processing</w:t>
            </w:r>
            <w:r>
              <w:rPr>
                <w:noProof/>
                <w:webHidden/>
              </w:rPr>
              <w:tab/>
            </w:r>
            <w:r>
              <w:rPr>
                <w:noProof/>
                <w:webHidden/>
              </w:rPr>
              <w:fldChar w:fldCharType="begin"/>
            </w:r>
            <w:r>
              <w:rPr>
                <w:noProof/>
                <w:webHidden/>
              </w:rPr>
              <w:instrText xml:space="preserve"> PAGEREF _Toc235206030 \h </w:instrText>
            </w:r>
            <w:r>
              <w:rPr>
                <w:noProof/>
                <w:webHidden/>
              </w:rPr>
            </w:r>
            <w:r>
              <w:rPr>
                <w:noProof/>
                <w:webHidden/>
              </w:rPr>
              <w:fldChar w:fldCharType="separate"/>
            </w:r>
            <w:r>
              <w:rPr>
                <w:noProof/>
                <w:webHidden/>
              </w:rPr>
              <w:t>7</w:t>
            </w:r>
            <w:r>
              <w:rPr>
                <w:noProof/>
                <w:webHidden/>
              </w:rPr>
              <w:fldChar w:fldCharType="end"/>
            </w:r>
          </w:hyperlink>
        </w:p>
        <w:p w14:paraId="3CE3D895" w14:textId="5E0CAD0C" w:rsidR="0064062E" w:rsidRDefault="0064062E" w:rsidP="0064062E">
          <w:pPr>
            <w:pStyle w:val="TOC2"/>
            <w:tabs>
              <w:tab w:val="left" w:pos="960"/>
              <w:tab w:val="right" w:leader="dot" w:pos="9350"/>
            </w:tabs>
            <w:spacing w:after="60"/>
            <w:rPr>
              <w:rFonts w:eastAsiaTheme="minorEastAsia"/>
              <w:noProof/>
            </w:rPr>
          </w:pPr>
          <w:hyperlink w:anchor="_Toc235206031" w:history="1">
            <w:r w:rsidRPr="000A623C">
              <w:rPr>
                <w:rStyle w:val="Hyperlink"/>
                <w:rFonts w:ascii="Calibri" w:hAnsi="Calibri" w:cs="Calibri"/>
                <w:b/>
                <w:bCs/>
                <w:noProof/>
              </w:rPr>
              <w:t>4.3.</w:t>
            </w:r>
            <w:r>
              <w:rPr>
                <w:rFonts w:eastAsiaTheme="minorEastAsia"/>
                <w:noProof/>
              </w:rPr>
              <w:tab/>
            </w:r>
            <w:r w:rsidRPr="000A623C">
              <w:rPr>
                <w:rStyle w:val="Hyperlink"/>
                <w:rFonts w:ascii="Calibri" w:hAnsi="Calibri" w:cs="Calibri"/>
                <w:b/>
                <w:bCs/>
                <w:noProof/>
              </w:rPr>
              <w:t>Frontend Development</w:t>
            </w:r>
            <w:r>
              <w:rPr>
                <w:noProof/>
                <w:webHidden/>
              </w:rPr>
              <w:tab/>
            </w:r>
            <w:r>
              <w:rPr>
                <w:noProof/>
                <w:webHidden/>
              </w:rPr>
              <w:fldChar w:fldCharType="begin"/>
            </w:r>
            <w:r>
              <w:rPr>
                <w:noProof/>
                <w:webHidden/>
              </w:rPr>
              <w:instrText xml:space="preserve"> PAGEREF _Toc235206031 \h </w:instrText>
            </w:r>
            <w:r>
              <w:rPr>
                <w:noProof/>
                <w:webHidden/>
              </w:rPr>
            </w:r>
            <w:r>
              <w:rPr>
                <w:noProof/>
                <w:webHidden/>
              </w:rPr>
              <w:fldChar w:fldCharType="separate"/>
            </w:r>
            <w:r>
              <w:rPr>
                <w:noProof/>
                <w:webHidden/>
              </w:rPr>
              <w:t>7</w:t>
            </w:r>
            <w:r>
              <w:rPr>
                <w:noProof/>
                <w:webHidden/>
              </w:rPr>
              <w:fldChar w:fldCharType="end"/>
            </w:r>
          </w:hyperlink>
        </w:p>
        <w:p w14:paraId="0BF8A419" w14:textId="66411076" w:rsidR="0064062E" w:rsidRDefault="0064062E" w:rsidP="0064062E">
          <w:pPr>
            <w:pStyle w:val="TOC2"/>
            <w:tabs>
              <w:tab w:val="left" w:pos="960"/>
              <w:tab w:val="right" w:leader="dot" w:pos="9350"/>
            </w:tabs>
            <w:spacing w:after="60"/>
            <w:rPr>
              <w:rFonts w:eastAsiaTheme="minorEastAsia"/>
              <w:noProof/>
            </w:rPr>
          </w:pPr>
          <w:hyperlink w:anchor="_Toc235206032" w:history="1">
            <w:r w:rsidRPr="000A623C">
              <w:rPr>
                <w:rStyle w:val="Hyperlink"/>
                <w:rFonts w:ascii="Calibri" w:hAnsi="Calibri" w:cs="Calibri"/>
                <w:b/>
                <w:bCs/>
                <w:noProof/>
              </w:rPr>
              <w:t>4.4.</w:t>
            </w:r>
            <w:r>
              <w:rPr>
                <w:rFonts w:eastAsiaTheme="minorEastAsia"/>
                <w:noProof/>
              </w:rPr>
              <w:tab/>
            </w:r>
            <w:r w:rsidRPr="000A623C">
              <w:rPr>
                <w:rStyle w:val="Hyperlink"/>
                <w:rFonts w:ascii="Calibri" w:hAnsi="Calibri" w:cs="Calibri"/>
                <w:b/>
                <w:bCs/>
                <w:noProof/>
              </w:rPr>
              <w:t>Development and Deployment Tools</w:t>
            </w:r>
            <w:r>
              <w:rPr>
                <w:noProof/>
                <w:webHidden/>
              </w:rPr>
              <w:tab/>
            </w:r>
            <w:r>
              <w:rPr>
                <w:noProof/>
                <w:webHidden/>
              </w:rPr>
              <w:fldChar w:fldCharType="begin"/>
            </w:r>
            <w:r>
              <w:rPr>
                <w:noProof/>
                <w:webHidden/>
              </w:rPr>
              <w:instrText xml:space="preserve"> PAGEREF _Toc235206032 \h </w:instrText>
            </w:r>
            <w:r>
              <w:rPr>
                <w:noProof/>
                <w:webHidden/>
              </w:rPr>
            </w:r>
            <w:r>
              <w:rPr>
                <w:noProof/>
                <w:webHidden/>
              </w:rPr>
              <w:fldChar w:fldCharType="separate"/>
            </w:r>
            <w:r>
              <w:rPr>
                <w:noProof/>
                <w:webHidden/>
              </w:rPr>
              <w:t>8</w:t>
            </w:r>
            <w:r>
              <w:rPr>
                <w:noProof/>
                <w:webHidden/>
              </w:rPr>
              <w:fldChar w:fldCharType="end"/>
            </w:r>
          </w:hyperlink>
        </w:p>
        <w:p w14:paraId="5CBC0FFF" w14:textId="40323F78" w:rsidR="0064062E" w:rsidRDefault="0064062E" w:rsidP="0064062E">
          <w:pPr>
            <w:pStyle w:val="TOC1"/>
            <w:tabs>
              <w:tab w:val="left" w:pos="480"/>
              <w:tab w:val="right" w:leader="dot" w:pos="9350"/>
            </w:tabs>
            <w:spacing w:after="60"/>
            <w:rPr>
              <w:rFonts w:eastAsiaTheme="minorEastAsia"/>
              <w:noProof/>
            </w:rPr>
          </w:pPr>
          <w:hyperlink w:anchor="_Toc235206033" w:history="1">
            <w:r w:rsidRPr="000A623C">
              <w:rPr>
                <w:rStyle w:val="Hyperlink"/>
                <w:rFonts w:ascii="Calibri" w:hAnsi="Calibri" w:cs="Calibri"/>
                <w:b/>
                <w:bCs/>
                <w:noProof/>
              </w:rPr>
              <w:t>5.</w:t>
            </w:r>
            <w:r>
              <w:rPr>
                <w:rFonts w:eastAsiaTheme="minorEastAsia"/>
                <w:noProof/>
              </w:rPr>
              <w:tab/>
            </w:r>
            <w:r w:rsidRPr="000A623C">
              <w:rPr>
                <w:rStyle w:val="Hyperlink"/>
                <w:rFonts w:ascii="Calibri" w:hAnsi="Calibri" w:cs="Calibri"/>
                <w:b/>
                <w:bCs/>
                <w:noProof/>
              </w:rPr>
              <w:t>Specification</w:t>
            </w:r>
            <w:r>
              <w:rPr>
                <w:noProof/>
                <w:webHidden/>
              </w:rPr>
              <w:tab/>
            </w:r>
            <w:r>
              <w:rPr>
                <w:noProof/>
                <w:webHidden/>
              </w:rPr>
              <w:fldChar w:fldCharType="begin"/>
            </w:r>
            <w:r>
              <w:rPr>
                <w:noProof/>
                <w:webHidden/>
              </w:rPr>
              <w:instrText xml:space="preserve"> PAGEREF _Toc235206033 \h </w:instrText>
            </w:r>
            <w:r>
              <w:rPr>
                <w:noProof/>
                <w:webHidden/>
              </w:rPr>
            </w:r>
            <w:r>
              <w:rPr>
                <w:noProof/>
                <w:webHidden/>
              </w:rPr>
              <w:fldChar w:fldCharType="separate"/>
            </w:r>
            <w:r>
              <w:rPr>
                <w:noProof/>
                <w:webHidden/>
              </w:rPr>
              <w:t>8</w:t>
            </w:r>
            <w:r>
              <w:rPr>
                <w:noProof/>
                <w:webHidden/>
              </w:rPr>
              <w:fldChar w:fldCharType="end"/>
            </w:r>
          </w:hyperlink>
        </w:p>
        <w:p w14:paraId="35BE9D54" w14:textId="08447EC1" w:rsidR="0064062E" w:rsidRDefault="0064062E" w:rsidP="0064062E">
          <w:pPr>
            <w:pStyle w:val="TOC2"/>
            <w:tabs>
              <w:tab w:val="left" w:pos="960"/>
              <w:tab w:val="right" w:leader="dot" w:pos="9350"/>
            </w:tabs>
            <w:spacing w:after="60"/>
            <w:rPr>
              <w:rFonts w:eastAsiaTheme="minorEastAsia"/>
              <w:noProof/>
            </w:rPr>
          </w:pPr>
          <w:hyperlink w:anchor="_Toc235206034" w:history="1">
            <w:r w:rsidRPr="000A623C">
              <w:rPr>
                <w:rStyle w:val="Hyperlink"/>
                <w:rFonts w:ascii="Calibri" w:hAnsi="Calibri" w:cs="Calibri"/>
                <w:b/>
                <w:bCs/>
                <w:noProof/>
              </w:rPr>
              <w:t>5.1.</w:t>
            </w:r>
            <w:r>
              <w:rPr>
                <w:rFonts w:eastAsiaTheme="minorEastAsia"/>
                <w:noProof/>
              </w:rPr>
              <w:tab/>
            </w:r>
            <w:r w:rsidRPr="000A623C">
              <w:rPr>
                <w:rStyle w:val="Hyperlink"/>
                <w:rFonts w:ascii="Calibri" w:hAnsi="Calibri" w:cs="Calibri"/>
                <w:b/>
                <w:bCs/>
                <w:noProof/>
              </w:rPr>
              <w:t>Purpose, Scope, Users, and Constraints</w:t>
            </w:r>
            <w:r>
              <w:rPr>
                <w:noProof/>
                <w:webHidden/>
              </w:rPr>
              <w:tab/>
            </w:r>
            <w:r>
              <w:rPr>
                <w:noProof/>
                <w:webHidden/>
              </w:rPr>
              <w:fldChar w:fldCharType="begin"/>
            </w:r>
            <w:r>
              <w:rPr>
                <w:noProof/>
                <w:webHidden/>
              </w:rPr>
              <w:instrText xml:space="preserve"> PAGEREF _Toc235206034 \h </w:instrText>
            </w:r>
            <w:r>
              <w:rPr>
                <w:noProof/>
                <w:webHidden/>
              </w:rPr>
            </w:r>
            <w:r>
              <w:rPr>
                <w:noProof/>
                <w:webHidden/>
              </w:rPr>
              <w:fldChar w:fldCharType="separate"/>
            </w:r>
            <w:r>
              <w:rPr>
                <w:noProof/>
                <w:webHidden/>
              </w:rPr>
              <w:t>8</w:t>
            </w:r>
            <w:r>
              <w:rPr>
                <w:noProof/>
                <w:webHidden/>
              </w:rPr>
              <w:fldChar w:fldCharType="end"/>
            </w:r>
          </w:hyperlink>
        </w:p>
        <w:p w14:paraId="6CA6645F" w14:textId="3528205E" w:rsidR="0064062E" w:rsidRDefault="0064062E" w:rsidP="0064062E">
          <w:pPr>
            <w:pStyle w:val="TOC2"/>
            <w:tabs>
              <w:tab w:val="left" w:pos="960"/>
              <w:tab w:val="right" w:leader="dot" w:pos="9350"/>
            </w:tabs>
            <w:spacing w:after="60"/>
            <w:rPr>
              <w:rFonts w:eastAsiaTheme="minorEastAsia"/>
              <w:noProof/>
            </w:rPr>
          </w:pPr>
          <w:hyperlink w:anchor="_Toc235206035" w:history="1">
            <w:r w:rsidRPr="000A623C">
              <w:rPr>
                <w:rStyle w:val="Hyperlink"/>
                <w:rFonts w:ascii="Calibri" w:hAnsi="Calibri" w:cs="Calibri"/>
                <w:b/>
                <w:bCs/>
                <w:noProof/>
              </w:rPr>
              <w:t>5.2.</w:t>
            </w:r>
            <w:r>
              <w:rPr>
                <w:rFonts w:eastAsiaTheme="minorEastAsia"/>
                <w:noProof/>
              </w:rPr>
              <w:tab/>
            </w:r>
            <w:r w:rsidRPr="000A623C">
              <w:rPr>
                <w:rStyle w:val="Hyperlink"/>
                <w:rFonts w:ascii="Calibri" w:hAnsi="Calibri" w:cs="Calibri"/>
                <w:b/>
                <w:bCs/>
                <w:noProof/>
              </w:rPr>
              <w:t>Functional Requirements</w:t>
            </w:r>
            <w:r>
              <w:rPr>
                <w:noProof/>
                <w:webHidden/>
              </w:rPr>
              <w:tab/>
            </w:r>
            <w:r>
              <w:rPr>
                <w:noProof/>
                <w:webHidden/>
              </w:rPr>
              <w:fldChar w:fldCharType="begin"/>
            </w:r>
            <w:r>
              <w:rPr>
                <w:noProof/>
                <w:webHidden/>
              </w:rPr>
              <w:instrText xml:space="preserve"> PAGEREF _Toc235206035 \h </w:instrText>
            </w:r>
            <w:r>
              <w:rPr>
                <w:noProof/>
                <w:webHidden/>
              </w:rPr>
            </w:r>
            <w:r>
              <w:rPr>
                <w:noProof/>
                <w:webHidden/>
              </w:rPr>
              <w:fldChar w:fldCharType="separate"/>
            </w:r>
            <w:r>
              <w:rPr>
                <w:noProof/>
                <w:webHidden/>
              </w:rPr>
              <w:t>9</w:t>
            </w:r>
            <w:r>
              <w:rPr>
                <w:noProof/>
                <w:webHidden/>
              </w:rPr>
              <w:fldChar w:fldCharType="end"/>
            </w:r>
          </w:hyperlink>
        </w:p>
        <w:p w14:paraId="46658DF1" w14:textId="2F435255" w:rsidR="0064062E" w:rsidRDefault="0064062E" w:rsidP="0064062E">
          <w:pPr>
            <w:pStyle w:val="TOC2"/>
            <w:tabs>
              <w:tab w:val="left" w:pos="960"/>
              <w:tab w:val="right" w:leader="dot" w:pos="9350"/>
            </w:tabs>
            <w:spacing w:after="60"/>
            <w:rPr>
              <w:rFonts w:eastAsiaTheme="minorEastAsia"/>
              <w:noProof/>
            </w:rPr>
          </w:pPr>
          <w:hyperlink w:anchor="_Toc235206036" w:history="1">
            <w:r w:rsidRPr="000A623C">
              <w:rPr>
                <w:rStyle w:val="Hyperlink"/>
                <w:rFonts w:ascii="Calibri" w:hAnsi="Calibri" w:cs="Calibri"/>
                <w:b/>
                <w:bCs/>
                <w:noProof/>
              </w:rPr>
              <w:t>5.3.</w:t>
            </w:r>
            <w:r>
              <w:rPr>
                <w:rFonts w:eastAsiaTheme="minorEastAsia"/>
                <w:noProof/>
              </w:rPr>
              <w:tab/>
            </w:r>
            <w:r w:rsidRPr="000A623C">
              <w:rPr>
                <w:rStyle w:val="Hyperlink"/>
                <w:rFonts w:ascii="Calibri" w:hAnsi="Calibri" w:cs="Calibri"/>
                <w:b/>
                <w:bCs/>
                <w:noProof/>
              </w:rPr>
              <w:t>Non-functional Requirements</w:t>
            </w:r>
            <w:r>
              <w:rPr>
                <w:noProof/>
                <w:webHidden/>
              </w:rPr>
              <w:tab/>
            </w:r>
            <w:r>
              <w:rPr>
                <w:noProof/>
                <w:webHidden/>
              </w:rPr>
              <w:fldChar w:fldCharType="begin"/>
            </w:r>
            <w:r>
              <w:rPr>
                <w:noProof/>
                <w:webHidden/>
              </w:rPr>
              <w:instrText xml:space="preserve"> PAGEREF _Toc235206036 \h </w:instrText>
            </w:r>
            <w:r>
              <w:rPr>
                <w:noProof/>
                <w:webHidden/>
              </w:rPr>
            </w:r>
            <w:r>
              <w:rPr>
                <w:noProof/>
                <w:webHidden/>
              </w:rPr>
              <w:fldChar w:fldCharType="separate"/>
            </w:r>
            <w:r>
              <w:rPr>
                <w:noProof/>
                <w:webHidden/>
              </w:rPr>
              <w:t>10</w:t>
            </w:r>
            <w:r>
              <w:rPr>
                <w:noProof/>
                <w:webHidden/>
              </w:rPr>
              <w:fldChar w:fldCharType="end"/>
            </w:r>
          </w:hyperlink>
        </w:p>
        <w:p w14:paraId="41033316" w14:textId="3DB59DA9" w:rsidR="0064062E" w:rsidRDefault="0064062E" w:rsidP="0064062E">
          <w:pPr>
            <w:pStyle w:val="TOC2"/>
            <w:tabs>
              <w:tab w:val="left" w:pos="960"/>
              <w:tab w:val="right" w:leader="dot" w:pos="9350"/>
            </w:tabs>
            <w:spacing w:after="60"/>
            <w:rPr>
              <w:rFonts w:eastAsiaTheme="minorEastAsia"/>
              <w:noProof/>
            </w:rPr>
          </w:pPr>
          <w:hyperlink w:anchor="_Toc235206037" w:history="1">
            <w:r w:rsidRPr="000A623C">
              <w:rPr>
                <w:rStyle w:val="Hyperlink"/>
                <w:rFonts w:ascii="Calibri" w:hAnsi="Calibri" w:cs="Calibri"/>
                <w:b/>
                <w:bCs/>
                <w:noProof/>
              </w:rPr>
              <w:t>5.4.</w:t>
            </w:r>
            <w:r>
              <w:rPr>
                <w:rFonts w:eastAsiaTheme="minorEastAsia"/>
                <w:noProof/>
              </w:rPr>
              <w:tab/>
            </w:r>
            <w:r w:rsidRPr="000A623C">
              <w:rPr>
                <w:rStyle w:val="Hyperlink"/>
                <w:rFonts w:ascii="Calibri" w:hAnsi="Calibri" w:cs="Calibri"/>
                <w:b/>
                <w:bCs/>
                <w:noProof/>
              </w:rPr>
              <w:t>User Stories</w:t>
            </w:r>
            <w:r>
              <w:rPr>
                <w:noProof/>
                <w:webHidden/>
              </w:rPr>
              <w:tab/>
            </w:r>
            <w:r>
              <w:rPr>
                <w:noProof/>
                <w:webHidden/>
              </w:rPr>
              <w:fldChar w:fldCharType="begin"/>
            </w:r>
            <w:r>
              <w:rPr>
                <w:noProof/>
                <w:webHidden/>
              </w:rPr>
              <w:instrText xml:space="preserve"> PAGEREF _Toc235206037 \h </w:instrText>
            </w:r>
            <w:r>
              <w:rPr>
                <w:noProof/>
                <w:webHidden/>
              </w:rPr>
            </w:r>
            <w:r>
              <w:rPr>
                <w:noProof/>
                <w:webHidden/>
              </w:rPr>
              <w:fldChar w:fldCharType="separate"/>
            </w:r>
            <w:r>
              <w:rPr>
                <w:noProof/>
                <w:webHidden/>
              </w:rPr>
              <w:t>11</w:t>
            </w:r>
            <w:r>
              <w:rPr>
                <w:noProof/>
                <w:webHidden/>
              </w:rPr>
              <w:fldChar w:fldCharType="end"/>
            </w:r>
          </w:hyperlink>
        </w:p>
        <w:p w14:paraId="32CBB958" w14:textId="4FD579F1" w:rsidR="0064062E" w:rsidRDefault="0064062E" w:rsidP="0064062E">
          <w:pPr>
            <w:pStyle w:val="TOC2"/>
            <w:tabs>
              <w:tab w:val="left" w:pos="960"/>
              <w:tab w:val="right" w:leader="dot" w:pos="9350"/>
            </w:tabs>
            <w:spacing w:after="60"/>
            <w:rPr>
              <w:rFonts w:eastAsiaTheme="minorEastAsia"/>
              <w:noProof/>
            </w:rPr>
          </w:pPr>
          <w:hyperlink w:anchor="_Toc235206038" w:history="1">
            <w:r w:rsidRPr="000A623C">
              <w:rPr>
                <w:rStyle w:val="Hyperlink"/>
                <w:rFonts w:ascii="Calibri" w:hAnsi="Calibri" w:cs="Calibri"/>
                <w:b/>
                <w:bCs/>
                <w:noProof/>
              </w:rPr>
              <w:t>5.5.</w:t>
            </w:r>
            <w:r>
              <w:rPr>
                <w:rFonts w:eastAsiaTheme="minorEastAsia"/>
                <w:noProof/>
              </w:rPr>
              <w:tab/>
            </w:r>
            <w:r w:rsidRPr="000A623C">
              <w:rPr>
                <w:rStyle w:val="Hyperlink"/>
                <w:rFonts w:ascii="Calibri" w:hAnsi="Calibri" w:cs="Calibri"/>
                <w:b/>
                <w:bCs/>
                <w:noProof/>
              </w:rPr>
              <w:t>Use Case Diagrams and Use Case Descriptions</w:t>
            </w:r>
            <w:r>
              <w:rPr>
                <w:noProof/>
                <w:webHidden/>
              </w:rPr>
              <w:tab/>
            </w:r>
            <w:r>
              <w:rPr>
                <w:noProof/>
                <w:webHidden/>
              </w:rPr>
              <w:fldChar w:fldCharType="begin"/>
            </w:r>
            <w:r>
              <w:rPr>
                <w:noProof/>
                <w:webHidden/>
              </w:rPr>
              <w:instrText xml:space="preserve"> PAGEREF _Toc235206038 \h </w:instrText>
            </w:r>
            <w:r>
              <w:rPr>
                <w:noProof/>
                <w:webHidden/>
              </w:rPr>
            </w:r>
            <w:r>
              <w:rPr>
                <w:noProof/>
                <w:webHidden/>
              </w:rPr>
              <w:fldChar w:fldCharType="separate"/>
            </w:r>
            <w:r>
              <w:rPr>
                <w:noProof/>
                <w:webHidden/>
              </w:rPr>
              <w:t>13</w:t>
            </w:r>
            <w:r>
              <w:rPr>
                <w:noProof/>
                <w:webHidden/>
              </w:rPr>
              <w:fldChar w:fldCharType="end"/>
            </w:r>
          </w:hyperlink>
        </w:p>
        <w:p w14:paraId="4C924374" w14:textId="4F2D5943" w:rsidR="0064062E" w:rsidRDefault="0064062E" w:rsidP="0064062E">
          <w:pPr>
            <w:pStyle w:val="TOC2"/>
            <w:tabs>
              <w:tab w:val="left" w:pos="960"/>
              <w:tab w:val="right" w:leader="dot" w:pos="9350"/>
            </w:tabs>
            <w:spacing w:after="60"/>
            <w:rPr>
              <w:rFonts w:eastAsiaTheme="minorEastAsia"/>
              <w:noProof/>
            </w:rPr>
          </w:pPr>
          <w:hyperlink w:anchor="_Toc235206039" w:history="1">
            <w:r w:rsidRPr="000A623C">
              <w:rPr>
                <w:rStyle w:val="Hyperlink"/>
                <w:rFonts w:ascii="Calibri" w:hAnsi="Calibri" w:cs="Calibri"/>
                <w:b/>
                <w:bCs/>
                <w:noProof/>
              </w:rPr>
              <w:t>5.6.</w:t>
            </w:r>
            <w:r>
              <w:rPr>
                <w:rFonts w:eastAsiaTheme="minorEastAsia"/>
                <w:noProof/>
              </w:rPr>
              <w:tab/>
            </w:r>
            <w:r w:rsidRPr="000A623C">
              <w:rPr>
                <w:rStyle w:val="Hyperlink"/>
                <w:rFonts w:ascii="Calibri" w:hAnsi="Calibri" w:cs="Calibri"/>
                <w:b/>
                <w:bCs/>
                <w:noProof/>
              </w:rPr>
              <w:t>External Interfaces</w:t>
            </w:r>
            <w:r>
              <w:rPr>
                <w:noProof/>
                <w:webHidden/>
              </w:rPr>
              <w:tab/>
            </w:r>
            <w:r>
              <w:rPr>
                <w:noProof/>
                <w:webHidden/>
              </w:rPr>
              <w:fldChar w:fldCharType="begin"/>
            </w:r>
            <w:r>
              <w:rPr>
                <w:noProof/>
                <w:webHidden/>
              </w:rPr>
              <w:instrText xml:space="preserve"> PAGEREF _Toc235206039 \h </w:instrText>
            </w:r>
            <w:r>
              <w:rPr>
                <w:noProof/>
                <w:webHidden/>
              </w:rPr>
            </w:r>
            <w:r>
              <w:rPr>
                <w:noProof/>
                <w:webHidden/>
              </w:rPr>
              <w:fldChar w:fldCharType="separate"/>
            </w:r>
            <w:r>
              <w:rPr>
                <w:noProof/>
                <w:webHidden/>
              </w:rPr>
              <w:t>19</w:t>
            </w:r>
            <w:r>
              <w:rPr>
                <w:noProof/>
                <w:webHidden/>
              </w:rPr>
              <w:fldChar w:fldCharType="end"/>
            </w:r>
          </w:hyperlink>
        </w:p>
        <w:p w14:paraId="223294DB" w14:textId="629E01A0" w:rsidR="0064062E" w:rsidRDefault="0064062E" w:rsidP="0064062E">
          <w:pPr>
            <w:pStyle w:val="TOC2"/>
            <w:tabs>
              <w:tab w:val="left" w:pos="960"/>
              <w:tab w:val="right" w:leader="dot" w:pos="9350"/>
            </w:tabs>
            <w:spacing w:after="60"/>
            <w:rPr>
              <w:rFonts w:eastAsiaTheme="minorEastAsia"/>
              <w:noProof/>
            </w:rPr>
          </w:pPr>
          <w:hyperlink w:anchor="_Toc235206040" w:history="1">
            <w:r w:rsidRPr="000A623C">
              <w:rPr>
                <w:rStyle w:val="Hyperlink"/>
                <w:rFonts w:ascii="Calibri" w:hAnsi="Calibri" w:cs="Calibri"/>
                <w:b/>
                <w:bCs/>
                <w:noProof/>
              </w:rPr>
              <w:t>5.7.</w:t>
            </w:r>
            <w:r>
              <w:rPr>
                <w:rFonts w:eastAsiaTheme="minorEastAsia"/>
                <w:noProof/>
              </w:rPr>
              <w:tab/>
            </w:r>
            <w:r w:rsidRPr="000A623C">
              <w:rPr>
                <w:rStyle w:val="Hyperlink"/>
                <w:rFonts w:ascii="Calibri" w:hAnsi="Calibri" w:cs="Calibri"/>
                <w:b/>
                <w:bCs/>
                <w:noProof/>
              </w:rPr>
              <w:t>User Interface Mockups</w:t>
            </w:r>
            <w:r>
              <w:rPr>
                <w:noProof/>
                <w:webHidden/>
              </w:rPr>
              <w:tab/>
            </w:r>
            <w:r>
              <w:rPr>
                <w:noProof/>
                <w:webHidden/>
              </w:rPr>
              <w:fldChar w:fldCharType="begin"/>
            </w:r>
            <w:r>
              <w:rPr>
                <w:noProof/>
                <w:webHidden/>
              </w:rPr>
              <w:instrText xml:space="preserve"> PAGEREF _Toc235206040 \h </w:instrText>
            </w:r>
            <w:r>
              <w:rPr>
                <w:noProof/>
                <w:webHidden/>
              </w:rPr>
            </w:r>
            <w:r>
              <w:rPr>
                <w:noProof/>
                <w:webHidden/>
              </w:rPr>
              <w:fldChar w:fldCharType="separate"/>
            </w:r>
            <w:r>
              <w:rPr>
                <w:noProof/>
                <w:webHidden/>
              </w:rPr>
              <w:t>22</w:t>
            </w:r>
            <w:r>
              <w:rPr>
                <w:noProof/>
                <w:webHidden/>
              </w:rPr>
              <w:fldChar w:fldCharType="end"/>
            </w:r>
          </w:hyperlink>
        </w:p>
        <w:p w14:paraId="098555A0" w14:textId="455C669F" w:rsidR="0064062E" w:rsidRDefault="0064062E" w:rsidP="0064062E">
          <w:pPr>
            <w:pStyle w:val="TOC3"/>
            <w:tabs>
              <w:tab w:val="left" w:pos="1440"/>
              <w:tab w:val="right" w:leader="dot" w:pos="9350"/>
            </w:tabs>
            <w:spacing w:after="60"/>
            <w:rPr>
              <w:rFonts w:eastAsiaTheme="minorEastAsia"/>
              <w:noProof/>
            </w:rPr>
          </w:pPr>
          <w:hyperlink w:anchor="_Toc235206041" w:history="1">
            <w:r w:rsidRPr="000A623C">
              <w:rPr>
                <w:rStyle w:val="Hyperlink"/>
                <w:rFonts w:ascii="Calibri" w:hAnsi="Calibri" w:cs="Calibri"/>
                <w:b/>
                <w:bCs/>
                <w:noProof/>
              </w:rPr>
              <w:t>5.7.1.</w:t>
            </w:r>
            <w:r>
              <w:rPr>
                <w:rFonts w:eastAsiaTheme="minorEastAsia"/>
                <w:noProof/>
              </w:rPr>
              <w:tab/>
            </w:r>
            <w:r w:rsidRPr="000A623C">
              <w:rPr>
                <w:rStyle w:val="Hyperlink"/>
                <w:rFonts w:ascii="Calibri" w:hAnsi="Calibri" w:cs="Calibri"/>
                <w:b/>
                <w:bCs/>
                <w:noProof/>
              </w:rPr>
              <w:t>Login Interface</w:t>
            </w:r>
            <w:r>
              <w:rPr>
                <w:noProof/>
                <w:webHidden/>
              </w:rPr>
              <w:tab/>
            </w:r>
            <w:r>
              <w:rPr>
                <w:noProof/>
                <w:webHidden/>
              </w:rPr>
              <w:fldChar w:fldCharType="begin"/>
            </w:r>
            <w:r>
              <w:rPr>
                <w:noProof/>
                <w:webHidden/>
              </w:rPr>
              <w:instrText xml:space="preserve"> PAGEREF _Toc235206041 \h </w:instrText>
            </w:r>
            <w:r>
              <w:rPr>
                <w:noProof/>
                <w:webHidden/>
              </w:rPr>
            </w:r>
            <w:r>
              <w:rPr>
                <w:noProof/>
                <w:webHidden/>
              </w:rPr>
              <w:fldChar w:fldCharType="separate"/>
            </w:r>
            <w:r>
              <w:rPr>
                <w:noProof/>
                <w:webHidden/>
              </w:rPr>
              <w:t>22</w:t>
            </w:r>
            <w:r>
              <w:rPr>
                <w:noProof/>
                <w:webHidden/>
              </w:rPr>
              <w:fldChar w:fldCharType="end"/>
            </w:r>
          </w:hyperlink>
        </w:p>
        <w:p w14:paraId="5B329A37" w14:textId="326BB8AF" w:rsidR="0064062E" w:rsidRDefault="0064062E" w:rsidP="0064062E">
          <w:pPr>
            <w:pStyle w:val="TOC3"/>
            <w:tabs>
              <w:tab w:val="left" w:pos="1440"/>
              <w:tab w:val="right" w:leader="dot" w:pos="9350"/>
            </w:tabs>
            <w:spacing w:after="60"/>
            <w:rPr>
              <w:rFonts w:eastAsiaTheme="minorEastAsia"/>
              <w:noProof/>
            </w:rPr>
          </w:pPr>
          <w:hyperlink w:anchor="_Toc235206042" w:history="1">
            <w:r w:rsidRPr="000A623C">
              <w:rPr>
                <w:rStyle w:val="Hyperlink"/>
                <w:rFonts w:ascii="Calibri" w:hAnsi="Calibri" w:cs="Calibri"/>
                <w:b/>
                <w:bCs/>
                <w:noProof/>
              </w:rPr>
              <w:t>5.7.2.</w:t>
            </w:r>
            <w:r>
              <w:rPr>
                <w:rFonts w:eastAsiaTheme="minorEastAsia"/>
                <w:noProof/>
              </w:rPr>
              <w:tab/>
            </w:r>
            <w:r w:rsidRPr="000A623C">
              <w:rPr>
                <w:rStyle w:val="Hyperlink"/>
                <w:rFonts w:ascii="Calibri" w:hAnsi="Calibri" w:cs="Calibri"/>
                <w:b/>
                <w:bCs/>
                <w:noProof/>
              </w:rPr>
              <w:t>User Dashboard</w:t>
            </w:r>
            <w:r>
              <w:rPr>
                <w:noProof/>
                <w:webHidden/>
              </w:rPr>
              <w:tab/>
            </w:r>
            <w:r>
              <w:rPr>
                <w:noProof/>
                <w:webHidden/>
              </w:rPr>
              <w:fldChar w:fldCharType="begin"/>
            </w:r>
            <w:r>
              <w:rPr>
                <w:noProof/>
                <w:webHidden/>
              </w:rPr>
              <w:instrText xml:space="preserve"> PAGEREF _Toc235206042 \h </w:instrText>
            </w:r>
            <w:r>
              <w:rPr>
                <w:noProof/>
                <w:webHidden/>
              </w:rPr>
            </w:r>
            <w:r>
              <w:rPr>
                <w:noProof/>
                <w:webHidden/>
              </w:rPr>
              <w:fldChar w:fldCharType="separate"/>
            </w:r>
            <w:r>
              <w:rPr>
                <w:noProof/>
                <w:webHidden/>
              </w:rPr>
              <w:t>23</w:t>
            </w:r>
            <w:r>
              <w:rPr>
                <w:noProof/>
                <w:webHidden/>
              </w:rPr>
              <w:fldChar w:fldCharType="end"/>
            </w:r>
          </w:hyperlink>
        </w:p>
        <w:p w14:paraId="3F530792" w14:textId="294FE168" w:rsidR="0064062E" w:rsidRDefault="0064062E" w:rsidP="0064062E">
          <w:pPr>
            <w:pStyle w:val="TOC3"/>
            <w:tabs>
              <w:tab w:val="left" w:pos="1440"/>
              <w:tab w:val="right" w:leader="dot" w:pos="9350"/>
            </w:tabs>
            <w:spacing w:after="60"/>
            <w:rPr>
              <w:rFonts w:eastAsiaTheme="minorEastAsia"/>
              <w:noProof/>
            </w:rPr>
          </w:pPr>
          <w:hyperlink w:anchor="_Toc235206043" w:history="1">
            <w:r w:rsidRPr="000A623C">
              <w:rPr>
                <w:rStyle w:val="Hyperlink"/>
                <w:rFonts w:ascii="Calibri" w:hAnsi="Calibri" w:cs="Calibri"/>
                <w:b/>
                <w:bCs/>
                <w:noProof/>
              </w:rPr>
              <w:t>5.7.3.</w:t>
            </w:r>
            <w:r>
              <w:rPr>
                <w:rFonts w:eastAsiaTheme="minorEastAsia"/>
                <w:noProof/>
              </w:rPr>
              <w:tab/>
            </w:r>
            <w:r w:rsidRPr="000A623C">
              <w:rPr>
                <w:rStyle w:val="Hyperlink"/>
                <w:rFonts w:ascii="Calibri" w:hAnsi="Calibri" w:cs="Calibri"/>
                <w:b/>
                <w:bCs/>
                <w:noProof/>
              </w:rPr>
              <w:t>Document Upload Interface</w:t>
            </w:r>
            <w:r>
              <w:rPr>
                <w:noProof/>
                <w:webHidden/>
              </w:rPr>
              <w:tab/>
            </w:r>
            <w:r>
              <w:rPr>
                <w:noProof/>
                <w:webHidden/>
              </w:rPr>
              <w:fldChar w:fldCharType="begin"/>
            </w:r>
            <w:r>
              <w:rPr>
                <w:noProof/>
                <w:webHidden/>
              </w:rPr>
              <w:instrText xml:space="preserve"> PAGEREF _Toc235206043 \h </w:instrText>
            </w:r>
            <w:r>
              <w:rPr>
                <w:noProof/>
                <w:webHidden/>
              </w:rPr>
            </w:r>
            <w:r>
              <w:rPr>
                <w:noProof/>
                <w:webHidden/>
              </w:rPr>
              <w:fldChar w:fldCharType="separate"/>
            </w:r>
            <w:r>
              <w:rPr>
                <w:noProof/>
                <w:webHidden/>
              </w:rPr>
              <w:t>24</w:t>
            </w:r>
            <w:r>
              <w:rPr>
                <w:noProof/>
                <w:webHidden/>
              </w:rPr>
              <w:fldChar w:fldCharType="end"/>
            </w:r>
          </w:hyperlink>
        </w:p>
        <w:p w14:paraId="6F5652D7" w14:textId="73A82E5D" w:rsidR="0064062E" w:rsidRDefault="0064062E" w:rsidP="0064062E">
          <w:pPr>
            <w:pStyle w:val="TOC3"/>
            <w:tabs>
              <w:tab w:val="left" w:pos="1440"/>
              <w:tab w:val="right" w:leader="dot" w:pos="9350"/>
            </w:tabs>
            <w:spacing w:after="60"/>
            <w:rPr>
              <w:rFonts w:eastAsiaTheme="minorEastAsia"/>
              <w:noProof/>
            </w:rPr>
          </w:pPr>
          <w:hyperlink w:anchor="_Toc235206044" w:history="1">
            <w:r w:rsidRPr="000A623C">
              <w:rPr>
                <w:rStyle w:val="Hyperlink"/>
                <w:rFonts w:ascii="Calibri" w:hAnsi="Calibri" w:cs="Calibri"/>
                <w:b/>
                <w:bCs/>
                <w:noProof/>
              </w:rPr>
              <w:t>5.7.4.</w:t>
            </w:r>
            <w:r>
              <w:rPr>
                <w:rFonts w:eastAsiaTheme="minorEastAsia"/>
                <w:noProof/>
              </w:rPr>
              <w:tab/>
            </w:r>
            <w:r w:rsidRPr="000A623C">
              <w:rPr>
                <w:rStyle w:val="Hyperlink"/>
                <w:rFonts w:ascii="Calibri" w:hAnsi="Calibri" w:cs="Calibri"/>
                <w:b/>
                <w:bCs/>
                <w:noProof/>
              </w:rPr>
              <w:t>Document Details and Processing Status</w:t>
            </w:r>
            <w:r>
              <w:rPr>
                <w:noProof/>
                <w:webHidden/>
              </w:rPr>
              <w:tab/>
            </w:r>
            <w:r>
              <w:rPr>
                <w:noProof/>
                <w:webHidden/>
              </w:rPr>
              <w:fldChar w:fldCharType="begin"/>
            </w:r>
            <w:r>
              <w:rPr>
                <w:noProof/>
                <w:webHidden/>
              </w:rPr>
              <w:instrText xml:space="preserve"> PAGEREF _Toc235206044 \h </w:instrText>
            </w:r>
            <w:r>
              <w:rPr>
                <w:noProof/>
                <w:webHidden/>
              </w:rPr>
            </w:r>
            <w:r>
              <w:rPr>
                <w:noProof/>
                <w:webHidden/>
              </w:rPr>
              <w:fldChar w:fldCharType="separate"/>
            </w:r>
            <w:r>
              <w:rPr>
                <w:noProof/>
                <w:webHidden/>
              </w:rPr>
              <w:t>24</w:t>
            </w:r>
            <w:r>
              <w:rPr>
                <w:noProof/>
                <w:webHidden/>
              </w:rPr>
              <w:fldChar w:fldCharType="end"/>
            </w:r>
          </w:hyperlink>
        </w:p>
        <w:p w14:paraId="5DB4E409" w14:textId="3CF0BE3F" w:rsidR="0064062E" w:rsidRDefault="0064062E" w:rsidP="0064062E">
          <w:pPr>
            <w:pStyle w:val="TOC3"/>
            <w:tabs>
              <w:tab w:val="left" w:pos="1440"/>
              <w:tab w:val="right" w:leader="dot" w:pos="9350"/>
            </w:tabs>
            <w:spacing w:after="60"/>
            <w:rPr>
              <w:rFonts w:eastAsiaTheme="minorEastAsia"/>
              <w:noProof/>
            </w:rPr>
          </w:pPr>
          <w:hyperlink w:anchor="_Toc235206045" w:history="1">
            <w:r w:rsidRPr="000A623C">
              <w:rPr>
                <w:rStyle w:val="Hyperlink"/>
                <w:rFonts w:ascii="Calibri" w:hAnsi="Calibri" w:cs="Calibri"/>
                <w:b/>
                <w:bCs/>
                <w:noProof/>
              </w:rPr>
              <w:t>5.7.5.</w:t>
            </w:r>
            <w:r>
              <w:rPr>
                <w:rFonts w:eastAsiaTheme="minorEastAsia"/>
                <w:noProof/>
              </w:rPr>
              <w:tab/>
            </w:r>
            <w:r w:rsidRPr="000A623C">
              <w:rPr>
                <w:rStyle w:val="Hyperlink"/>
                <w:rFonts w:ascii="Calibri" w:hAnsi="Calibri" w:cs="Calibri"/>
                <w:b/>
                <w:bCs/>
                <w:noProof/>
              </w:rPr>
              <w:t>Conversation Interface</w:t>
            </w:r>
            <w:r>
              <w:rPr>
                <w:noProof/>
                <w:webHidden/>
              </w:rPr>
              <w:tab/>
            </w:r>
            <w:r>
              <w:rPr>
                <w:noProof/>
                <w:webHidden/>
              </w:rPr>
              <w:fldChar w:fldCharType="begin"/>
            </w:r>
            <w:r>
              <w:rPr>
                <w:noProof/>
                <w:webHidden/>
              </w:rPr>
              <w:instrText xml:space="preserve"> PAGEREF _Toc235206045 \h </w:instrText>
            </w:r>
            <w:r>
              <w:rPr>
                <w:noProof/>
                <w:webHidden/>
              </w:rPr>
            </w:r>
            <w:r>
              <w:rPr>
                <w:noProof/>
                <w:webHidden/>
              </w:rPr>
              <w:fldChar w:fldCharType="separate"/>
            </w:r>
            <w:r>
              <w:rPr>
                <w:noProof/>
                <w:webHidden/>
              </w:rPr>
              <w:t>25</w:t>
            </w:r>
            <w:r>
              <w:rPr>
                <w:noProof/>
                <w:webHidden/>
              </w:rPr>
              <w:fldChar w:fldCharType="end"/>
            </w:r>
          </w:hyperlink>
        </w:p>
        <w:p w14:paraId="7F9D16B1" w14:textId="1743EFDC" w:rsidR="0064062E" w:rsidRDefault="0064062E" w:rsidP="0064062E">
          <w:pPr>
            <w:pStyle w:val="TOC3"/>
            <w:tabs>
              <w:tab w:val="left" w:pos="1440"/>
              <w:tab w:val="right" w:leader="dot" w:pos="9350"/>
            </w:tabs>
            <w:spacing w:after="60"/>
            <w:rPr>
              <w:rFonts w:eastAsiaTheme="minorEastAsia"/>
              <w:noProof/>
            </w:rPr>
          </w:pPr>
          <w:hyperlink w:anchor="_Toc235206046" w:history="1">
            <w:r w:rsidRPr="000A623C">
              <w:rPr>
                <w:rStyle w:val="Hyperlink"/>
                <w:rFonts w:ascii="Calibri" w:hAnsi="Calibri" w:cs="Calibri"/>
                <w:b/>
                <w:bCs/>
                <w:noProof/>
              </w:rPr>
              <w:t>5.7.6.</w:t>
            </w:r>
            <w:r>
              <w:rPr>
                <w:rFonts w:eastAsiaTheme="minorEastAsia"/>
                <w:noProof/>
              </w:rPr>
              <w:tab/>
            </w:r>
            <w:r w:rsidRPr="000A623C">
              <w:rPr>
                <w:rStyle w:val="Hyperlink"/>
                <w:rFonts w:ascii="Calibri" w:hAnsi="Calibri" w:cs="Calibri"/>
                <w:b/>
                <w:bCs/>
                <w:noProof/>
              </w:rPr>
              <w:t>Conversation History</w:t>
            </w:r>
            <w:r>
              <w:rPr>
                <w:noProof/>
                <w:webHidden/>
              </w:rPr>
              <w:tab/>
            </w:r>
            <w:r>
              <w:rPr>
                <w:noProof/>
                <w:webHidden/>
              </w:rPr>
              <w:fldChar w:fldCharType="begin"/>
            </w:r>
            <w:r>
              <w:rPr>
                <w:noProof/>
                <w:webHidden/>
              </w:rPr>
              <w:instrText xml:space="preserve"> PAGEREF _Toc235206046 \h </w:instrText>
            </w:r>
            <w:r>
              <w:rPr>
                <w:noProof/>
                <w:webHidden/>
              </w:rPr>
            </w:r>
            <w:r>
              <w:rPr>
                <w:noProof/>
                <w:webHidden/>
              </w:rPr>
              <w:fldChar w:fldCharType="separate"/>
            </w:r>
            <w:r>
              <w:rPr>
                <w:noProof/>
                <w:webHidden/>
              </w:rPr>
              <w:t>25</w:t>
            </w:r>
            <w:r>
              <w:rPr>
                <w:noProof/>
                <w:webHidden/>
              </w:rPr>
              <w:fldChar w:fldCharType="end"/>
            </w:r>
          </w:hyperlink>
        </w:p>
        <w:p w14:paraId="487C73F2" w14:textId="7F9C9830" w:rsidR="0064062E" w:rsidRDefault="0064062E" w:rsidP="0064062E">
          <w:pPr>
            <w:pStyle w:val="TOC3"/>
            <w:tabs>
              <w:tab w:val="left" w:pos="1440"/>
              <w:tab w:val="right" w:leader="dot" w:pos="9350"/>
            </w:tabs>
            <w:spacing w:after="60"/>
            <w:rPr>
              <w:rFonts w:eastAsiaTheme="minorEastAsia"/>
              <w:noProof/>
            </w:rPr>
          </w:pPr>
          <w:hyperlink w:anchor="_Toc235206047" w:history="1">
            <w:r w:rsidRPr="000A623C">
              <w:rPr>
                <w:rStyle w:val="Hyperlink"/>
                <w:rFonts w:ascii="Calibri" w:hAnsi="Calibri" w:cs="Calibri"/>
                <w:b/>
                <w:bCs/>
                <w:noProof/>
              </w:rPr>
              <w:t>5.7.7.</w:t>
            </w:r>
            <w:r>
              <w:rPr>
                <w:rFonts w:eastAsiaTheme="minorEastAsia"/>
                <w:noProof/>
              </w:rPr>
              <w:tab/>
            </w:r>
            <w:r w:rsidRPr="000A623C">
              <w:rPr>
                <w:rStyle w:val="Hyperlink"/>
                <w:rFonts w:ascii="Calibri" w:hAnsi="Calibri" w:cs="Calibri"/>
                <w:b/>
                <w:bCs/>
                <w:noProof/>
              </w:rPr>
              <w:t>Administrative Dashboard</w:t>
            </w:r>
            <w:r>
              <w:rPr>
                <w:noProof/>
                <w:webHidden/>
              </w:rPr>
              <w:tab/>
            </w:r>
            <w:r>
              <w:rPr>
                <w:noProof/>
                <w:webHidden/>
              </w:rPr>
              <w:fldChar w:fldCharType="begin"/>
            </w:r>
            <w:r>
              <w:rPr>
                <w:noProof/>
                <w:webHidden/>
              </w:rPr>
              <w:instrText xml:space="preserve"> PAGEREF _Toc235206047 \h </w:instrText>
            </w:r>
            <w:r>
              <w:rPr>
                <w:noProof/>
                <w:webHidden/>
              </w:rPr>
            </w:r>
            <w:r>
              <w:rPr>
                <w:noProof/>
                <w:webHidden/>
              </w:rPr>
              <w:fldChar w:fldCharType="separate"/>
            </w:r>
            <w:r>
              <w:rPr>
                <w:noProof/>
                <w:webHidden/>
              </w:rPr>
              <w:t>26</w:t>
            </w:r>
            <w:r>
              <w:rPr>
                <w:noProof/>
                <w:webHidden/>
              </w:rPr>
              <w:fldChar w:fldCharType="end"/>
            </w:r>
          </w:hyperlink>
        </w:p>
        <w:p w14:paraId="6978D744" w14:textId="2657110D" w:rsidR="0064062E" w:rsidRDefault="0064062E" w:rsidP="0064062E">
          <w:pPr>
            <w:pStyle w:val="TOC1"/>
            <w:tabs>
              <w:tab w:val="left" w:pos="480"/>
              <w:tab w:val="right" w:leader="dot" w:pos="9350"/>
            </w:tabs>
            <w:spacing w:after="60"/>
            <w:rPr>
              <w:rFonts w:eastAsiaTheme="minorEastAsia"/>
              <w:noProof/>
            </w:rPr>
          </w:pPr>
          <w:hyperlink w:anchor="_Toc235206048" w:history="1">
            <w:r w:rsidRPr="000A623C">
              <w:rPr>
                <w:rStyle w:val="Hyperlink"/>
                <w:rFonts w:ascii="Calibri" w:hAnsi="Calibri" w:cs="Calibri"/>
                <w:b/>
                <w:bCs/>
                <w:noProof/>
              </w:rPr>
              <w:t>6.</w:t>
            </w:r>
            <w:r>
              <w:rPr>
                <w:rFonts w:eastAsiaTheme="minorEastAsia"/>
                <w:noProof/>
              </w:rPr>
              <w:tab/>
            </w:r>
            <w:r w:rsidRPr="000A623C">
              <w:rPr>
                <w:rStyle w:val="Hyperlink"/>
                <w:rFonts w:ascii="Calibri" w:hAnsi="Calibri" w:cs="Calibri"/>
                <w:b/>
                <w:bCs/>
                <w:noProof/>
              </w:rPr>
              <w:t>Design</w:t>
            </w:r>
            <w:r>
              <w:rPr>
                <w:noProof/>
                <w:webHidden/>
              </w:rPr>
              <w:tab/>
            </w:r>
            <w:r>
              <w:rPr>
                <w:noProof/>
                <w:webHidden/>
              </w:rPr>
              <w:fldChar w:fldCharType="begin"/>
            </w:r>
            <w:r>
              <w:rPr>
                <w:noProof/>
                <w:webHidden/>
              </w:rPr>
              <w:instrText xml:space="preserve"> PAGEREF _Toc235206048 \h </w:instrText>
            </w:r>
            <w:r>
              <w:rPr>
                <w:noProof/>
                <w:webHidden/>
              </w:rPr>
            </w:r>
            <w:r>
              <w:rPr>
                <w:noProof/>
                <w:webHidden/>
              </w:rPr>
              <w:fldChar w:fldCharType="separate"/>
            </w:r>
            <w:r>
              <w:rPr>
                <w:noProof/>
                <w:webHidden/>
              </w:rPr>
              <w:t>26</w:t>
            </w:r>
            <w:r>
              <w:rPr>
                <w:noProof/>
                <w:webHidden/>
              </w:rPr>
              <w:fldChar w:fldCharType="end"/>
            </w:r>
          </w:hyperlink>
        </w:p>
        <w:p w14:paraId="5BE72910" w14:textId="314C8B27" w:rsidR="0064062E" w:rsidRDefault="0064062E" w:rsidP="0064062E">
          <w:pPr>
            <w:pStyle w:val="TOC2"/>
            <w:tabs>
              <w:tab w:val="left" w:pos="960"/>
              <w:tab w:val="right" w:leader="dot" w:pos="9350"/>
            </w:tabs>
            <w:spacing w:after="60"/>
            <w:rPr>
              <w:rFonts w:eastAsiaTheme="minorEastAsia"/>
              <w:noProof/>
            </w:rPr>
          </w:pPr>
          <w:hyperlink w:anchor="_Toc235206049" w:history="1">
            <w:r w:rsidRPr="000A623C">
              <w:rPr>
                <w:rStyle w:val="Hyperlink"/>
                <w:rFonts w:ascii="Calibri" w:hAnsi="Calibri" w:cs="Calibri"/>
                <w:b/>
                <w:bCs/>
                <w:noProof/>
              </w:rPr>
              <w:t>6.1.</w:t>
            </w:r>
            <w:r>
              <w:rPr>
                <w:rFonts w:eastAsiaTheme="minorEastAsia"/>
                <w:noProof/>
              </w:rPr>
              <w:tab/>
            </w:r>
            <w:r w:rsidRPr="000A623C">
              <w:rPr>
                <w:rStyle w:val="Hyperlink"/>
                <w:rFonts w:ascii="Calibri" w:hAnsi="Calibri" w:cs="Calibri"/>
                <w:b/>
                <w:bCs/>
                <w:noProof/>
              </w:rPr>
              <w:t>System Architecture</w:t>
            </w:r>
            <w:r>
              <w:rPr>
                <w:noProof/>
                <w:webHidden/>
              </w:rPr>
              <w:tab/>
            </w:r>
            <w:r>
              <w:rPr>
                <w:noProof/>
                <w:webHidden/>
              </w:rPr>
              <w:fldChar w:fldCharType="begin"/>
            </w:r>
            <w:r>
              <w:rPr>
                <w:noProof/>
                <w:webHidden/>
              </w:rPr>
              <w:instrText xml:space="preserve"> PAGEREF _Toc235206049 \h </w:instrText>
            </w:r>
            <w:r>
              <w:rPr>
                <w:noProof/>
                <w:webHidden/>
              </w:rPr>
            </w:r>
            <w:r>
              <w:rPr>
                <w:noProof/>
                <w:webHidden/>
              </w:rPr>
              <w:fldChar w:fldCharType="separate"/>
            </w:r>
            <w:r>
              <w:rPr>
                <w:noProof/>
                <w:webHidden/>
              </w:rPr>
              <w:t>26</w:t>
            </w:r>
            <w:r>
              <w:rPr>
                <w:noProof/>
                <w:webHidden/>
              </w:rPr>
              <w:fldChar w:fldCharType="end"/>
            </w:r>
          </w:hyperlink>
        </w:p>
        <w:p w14:paraId="4E1F3117" w14:textId="20A351F1" w:rsidR="0064062E" w:rsidRDefault="0064062E" w:rsidP="0064062E">
          <w:pPr>
            <w:pStyle w:val="TOC2"/>
            <w:tabs>
              <w:tab w:val="left" w:pos="960"/>
              <w:tab w:val="right" w:leader="dot" w:pos="9350"/>
            </w:tabs>
            <w:spacing w:after="60"/>
            <w:rPr>
              <w:rFonts w:eastAsiaTheme="minorEastAsia"/>
              <w:noProof/>
            </w:rPr>
          </w:pPr>
          <w:hyperlink w:anchor="_Toc235206050" w:history="1">
            <w:r w:rsidRPr="000A623C">
              <w:rPr>
                <w:rStyle w:val="Hyperlink"/>
                <w:rFonts w:ascii="Calibri" w:hAnsi="Calibri" w:cs="Calibri"/>
                <w:b/>
                <w:bCs/>
                <w:noProof/>
              </w:rPr>
              <w:t>6.2.</w:t>
            </w:r>
            <w:r>
              <w:rPr>
                <w:rFonts w:eastAsiaTheme="minorEastAsia"/>
                <w:noProof/>
              </w:rPr>
              <w:tab/>
            </w:r>
            <w:r w:rsidRPr="000A623C">
              <w:rPr>
                <w:rStyle w:val="Hyperlink"/>
                <w:rFonts w:ascii="Calibri" w:hAnsi="Calibri" w:cs="Calibri"/>
                <w:b/>
                <w:bCs/>
                <w:noProof/>
              </w:rPr>
              <w:t>Component Diagram</w:t>
            </w:r>
            <w:r>
              <w:rPr>
                <w:noProof/>
                <w:webHidden/>
              </w:rPr>
              <w:tab/>
            </w:r>
            <w:r>
              <w:rPr>
                <w:noProof/>
                <w:webHidden/>
              </w:rPr>
              <w:fldChar w:fldCharType="begin"/>
            </w:r>
            <w:r>
              <w:rPr>
                <w:noProof/>
                <w:webHidden/>
              </w:rPr>
              <w:instrText xml:space="preserve"> PAGEREF _Toc235206050 \h </w:instrText>
            </w:r>
            <w:r>
              <w:rPr>
                <w:noProof/>
                <w:webHidden/>
              </w:rPr>
            </w:r>
            <w:r>
              <w:rPr>
                <w:noProof/>
                <w:webHidden/>
              </w:rPr>
              <w:fldChar w:fldCharType="separate"/>
            </w:r>
            <w:r>
              <w:rPr>
                <w:noProof/>
                <w:webHidden/>
              </w:rPr>
              <w:t>28</w:t>
            </w:r>
            <w:r>
              <w:rPr>
                <w:noProof/>
                <w:webHidden/>
              </w:rPr>
              <w:fldChar w:fldCharType="end"/>
            </w:r>
          </w:hyperlink>
        </w:p>
        <w:p w14:paraId="1DAB16E0" w14:textId="5CD76437" w:rsidR="0064062E" w:rsidRDefault="0064062E" w:rsidP="0064062E">
          <w:pPr>
            <w:pStyle w:val="TOC2"/>
            <w:tabs>
              <w:tab w:val="left" w:pos="960"/>
              <w:tab w:val="right" w:leader="dot" w:pos="9350"/>
            </w:tabs>
            <w:spacing w:after="60"/>
            <w:rPr>
              <w:rFonts w:eastAsiaTheme="minorEastAsia"/>
              <w:noProof/>
            </w:rPr>
          </w:pPr>
          <w:hyperlink w:anchor="_Toc235206051" w:history="1">
            <w:r w:rsidRPr="000A623C">
              <w:rPr>
                <w:rStyle w:val="Hyperlink"/>
                <w:rFonts w:ascii="Calibri" w:hAnsi="Calibri" w:cs="Calibri"/>
                <w:b/>
                <w:bCs/>
                <w:noProof/>
              </w:rPr>
              <w:t>6.3.</w:t>
            </w:r>
            <w:r>
              <w:rPr>
                <w:rFonts w:eastAsiaTheme="minorEastAsia"/>
                <w:noProof/>
              </w:rPr>
              <w:tab/>
            </w:r>
            <w:r w:rsidRPr="000A623C">
              <w:rPr>
                <w:rStyle w:val="Hyperlink"/>
                <w:rFonts w:ascii="Calibri" w:hAnsi="Calibri" w:cs="Calibri"/>
                <w:b/>
                <w:bCs/>
                <w:noProof/>
              </w:rPr>
              <w:t>Class Diagram</w:t>
            </w:r>
            <w:r>
              <w:rPr>
                <w:noProof/>
                <w:webHidden/>
              </w:rPr>
              <w:tab/>
            </w:r>
            <w:r>
              <w:rPr>
                <w:noProof/>
                <w:webHidden/>
              </w:rPr>
              <w:fldChar w:fldCharType="begin"/>
            </w:r>
            <w:r>
              <w:rPr>
                <w:noProof/>
                <w:webHidden/>
              </w:rPr>
              <w:instrText xml:space="preserve"> PAGEREF _Toc235206051 \h </w:instrText>
            </w:r>
            <w:r>
              <w:rPr>
                <w:noProof/>
                <w:webHidden/>
              </w:rPr>
            </w:r>
            <w:r>
              <w:rPr>
                <w:noProof/>
                <w:webHidden/>
              </w:rPr>
              <w:fldChar w:fldCharType="separate"/>
            </w:r>
            <w:r>
              <w:rPr>
                <w:noProof/>
                <w:webHidden/>
              </w:rPr>
              <w:t>30</w:t>
            </w:r>
            <w:r>
              <w:rPr>
                <w:noProof/>
                <w:webHidden/>
              </w:rPr>
              <w:fldChar w:fldCharType="end"/>
            </w:r>
          </w:hyperlink>
        </w:p>
        <w:p w14:paraId="479948D8" w14:textId="191FE9BD" w:rsidR="0064062E" w:rsidRDefault="0064062E" w:rsidP="0064062E">
          <w:pPr>
            <w:pStyle w:val="TOC2"/>
            <w:tabs>
              <w:tab w:val="left" w:pos="960"/>
              <w:tab w:val="right" w:leader="dot" w:pos="9350"/>
            </w:tabs>
            <w:spacing w:after="60"/>
            <w:rPr>
              <w:rFonts w:eastAsiaTheme="minorEastAsia"/>
              <w:noProof/>
            </w:rPr>
          </w:pPr>
          <w:hyperlink w:anchor="_Toc235206052" w:history="1">
            <w:r w:rsidRPr="000A623C">
              <w:rPr>
                <w:rStyle w:val="Hyperlink"/>
                <w:rFonts w:ascii="Calibri" w:hAnsi="Calibri" w:cs="Calibri"/>
                <w:b/>
                <w:bCs/>
                <w:noProof/>
              </w:rPr>
              <w:t>6.4.</w:t>
            </w:r>
            <w:r>
              <w:rPr>
                <w:rFonts w:eastAsiaTheme="minorEastAsia"/>
                <w:noProof/>
              </w:rPr>
              <w:tab/>
            </w:r>
            <w:r w:rsidRPr="000A623C">
              <w:rPr>
                <w:rStyle w:val="Hyperlink"/>
                <w:rFonts w:ascii="Calibri" w:hAnsi="Calibri" w:cs="Calibri"/>
                <w:b/>
                <w:bCs/>
                <w:noProof/>
              </w:rPr>
              <w:t>Sequence Diagrams</w:t>
            </w:r>
            <w:r>
              <w:rPr>
                <w:noProof/>
                <w:webHidden/>
              </w:rPr>
              <w:tab/>
            </w:r>
            <w:r>
              <w:rPr>
                <w:noProof/>
                <w:webHidden/>
              </w:rPr>
              <w:fldChar w:fldCharType="begin"/>
            </w:r>
            <w:r>
              <w:rPr>
                <w:noProof/>
                <w:webHidden/>
              </w:rPr>
              <w:instrText xml:space="preserve"> PAGEREF _Toc235206052 \h </w:instrText>
            </w:r>
            <w:r>
              <w:rPr>
                <w:noProof/>
                <w:webHidden/>
              </w:rPr>
            </w:r>
            <w:r>
              <w:rPr>
                <w:noProof/>
                <w:webHidden/>
              </w:rPr>
              <w:fldChar w:fldCharType="separate"/>
            </w:r>
            <w:r>
              <w:rPr>
                <w:noProof/>
                <w:webHidden/>
              </w:rPr>
              <w:t>31</w:t>
            </w:r>
            <w:r>
              <w:rPr>
                <w:noProof/>
                <w:webHidden/>
              </w:rPr>
              <w:fldChar w:fldCharType="end"/>
            </w:r>
          </w:hyperlink>
        </w:p>
        <w:p w14:paraId="5E8C6C85" w14:textId="3393857C" w:rsidR="0064062E" w:rsidRDefault="0064062E" w:rsidP="0064062E">
          <w:pPr>
            <w:pStyle w:val="TOC2"/>
            <w:tabs>
              <w:tab w:val="left" w:pos="960"/>
              <w:tab w:val="right" w:leader="dot" w:pos="9350"/>
            </w:tabs>
            <w:spacing w:after="60"/>
            <w:rPr>
              <w:rFonts w:eastAsiaTheme="minorEastAsia"/>
              <w:noProof/>
            </w:rPr>
          </w:pPr>
          <w:hyperlink w:anchor="_Toc235206053" w:history="1">
            <w:r w:rsidRPr="000A623C">
              <w:rPr>
                <w:rStyle w:val="Hyperlink"/>
                <w:rFonts w:ascii="Calibri" w:hAnsi="Calibri" w:cs="Calibri"/>
                <w:b/>
                <w:bCs/>
                <w:noProof/>
              </w:rPr>
              <w:t>6.5.</w:t>
            </w:r>
            <w:r>
              <w:rPr>
                <w:rFonts w:eastAsiaTheme="minorEastAsia"/>
                <w:noProof/>
              </w:rPr>
              <w:tab/>
            </w:r>
            <w:r w:rsidRPr="000A623C">
              <w:rPr>
                <w:rStyle w:val="Hyperlink"/>
                <w:rFonts w:ascii="Calibri" w:hAnsi="Calibri" w:cs="Calibri"/>
                <w:b/>
                <w:bCs/>
                <w:noProof/>
              </w:rPr>
              <w:t>Activity Diagrams</w:t>
            </w:r>
            <w:r>
              <w:rPr>
                <w:noProof/>
                <w:webHidden/>
              </w:rPr>
              <w:tab/>
            </w:r>
            <w:r>
              <w:rPr>
                <w:noProof/>
                <w:webHidden/>
              </w:rPr>
              <w:fldChar w:fldCharType="begin"/>
            </w:r>
            <w:r>
              <w:rPr>
                <w:noProof/>
                <w:webHidden/>
              </w:rPr>
              <w:instrText xml:space="preserve"> PAGEREF _Toc235206053 \h </w:instrText>
            </w:r>
            <w:r>
              <w:rPr>
                <w:noProof/>
                <w:webHidden/>
              </w:rPr>
            </w:r>
            <w:r>
              <w:rPr>
                <w:noProof/>
                <w:webHidden/>
              </w:rPr>
              <w:fldChar w:fldCharType="separate"/>
            </w:r>
            <w:r>
              <w:rPr>
                <w:noProof/>
                <w:webHidden/>
              </w:rPr>
              <w:t>34</w:t>
            </w:r>
            <w:r>
              <w:rPr>
                <w:noProof/>
                <w:webHidden/>
              </w:rPr>
              <w:fldChar w:fldCharType="end"/>
            </w:r>
          </w:hyperlink>
        </w:p>
        <w:p w14:paraId="4C2C134A" w14:textId="44062CB9" w:rsidR="0064062E" w:rsidRDefault="0064062E" w:rsidP="0064062E">
          <w:pPr>
            <w:pStyle w:val="TOC2"/>
            <w:tabs>
              <w:tab w:val="left" w:pos="960"/>
              <w:tab w:val="right" w:leader="dot" w:pos="9350"/>
            </w:tabs>
            <w:spacing w:after="60"/>
            <w:rPr>
              <w:rFonts w:eastAsiaTheme="minorEastAsia"/>
              <w:noProof/>
            </w:rPr>
          </w:pPr>
          <w:hyperlink w:anchor="_Toc235206054" w:history="1">
            <w:r w:rsidRPr="000A623C">
              <w:rPr>
                <w:rStyle w:val="Hyperlink"/>
                <w:rFonts w:ascii="Calibri" w:hAnsi="Calibri" w:cs="Calibri"/>
                <w:b/>
                <w:bCs/>
                <w:noProof/>
              </w:rPr>
              <w:t>6.6.</w:t>
            </w:r>
            <w:r>
              <w:rPr>
                <w:rFonts w:eastAsiaTheme="minorEastAsia"/>
                <w:noProof/>
              </w:rPr>
              <w:tab/>
            </w:r>
            <w:r w:rsidRPr="000A623C">
              <w:rPr>
                <w:rStyle w:val="Hyperlink"/>
                <w:rFonts w:ascii="Calibri" w:hAnsi="Calibri" w:cs="Calibri"/>
                <w:b/>
                <w:bCs/>
                <w:noProof/>
              </w:rPr>
              <w:t>Database Design</w:t>
            </w:r>
            <w:r>
              <w:rPr>
                <w:noProof/>
                <w:webHidden/>
              </w:rPr>
              <w:tab/>
            </w:r>
            <w:r>
              <w:rPr>
                <w:noProof/>
                <w:webHidden/>
              </w:rPr>
              <w:fldChar w:fldCharType="begin"/>
            </w:r>
            <w:r>
              <w:rPr>
                <w:noProof/>
                <w:webHidden/>
              </w:rPr>
              <w:instrText xml:space="preserve"> PAGEREF _Toc235206054 \h </w:instrText>
            </w:r>
            <w:r>
              <w:rPr>
                <w:noProof/>
                <w:webHidden/>
              </w:rPr>
            </w:r>
            <w:r>
              <w:rPr>
                <w:noProof/>
                <w:webHidden/>
              </w:rPr>
              <w:fldChar w:fldCharType="separate"/>
            </w:r>
            <w:r>
              <w:rPr>
                <w:noProof/>
                <w:webHidden/>
              </w:rPr>
              <w:t>35</w:t>
            </w:r>
            <w:r>
              <w:rPr>
                <w:noProof/>
                <w:webHidden/>
              </w:rPr>
              <w:fldChar w:fldCharType="end"/>
            </w:r>
          </w:hyperlink>
        </w:p>
        <w:p w14:paraId="51ECEA14" w14:textId="48156680" w:rsidR="0064062E" w:rsidRDefault="0064062E" w:rsidP="0064062E">
          <w:pPr>
            <w:pStyle w:val="TOC1"/>
            <w:tabs>
              <w:tab w:val="left" w:pos="480"/>
              <w:tab w:val="right" w:leader="dot" w:pos="9350"/>
            </w:tabs>
            <w:spacing w:after="60"/>
            <w:rPr>
              <w:rFonts w:eastAsiaTheme="minorEastAsia"/>
              <w:noProof/>
            </w:rPr>
          </w:pPr>
          <w:hyperlink w:anchor="_Toc235206055" w:history="1">
            <w:r w:rsidRPr="000A623C">
              <w:rPr>
                <w:rStyle w:val="Hyperlink"/>
                <w:rFonts w:ascii="Calibri" w:hAnsi="Calibri" w:cs="Calibri"/>
                <w:b/>
                <w:bCs/>
                <w:noProof/>
              </w:rPr>
              <w:t>7.</w:t>
            </w:r>
            <w:r>
              <w:rPr>
                <w:rFonts w:eastAsiaTheme="minorEastAsia"/>
                <w:noProof/>
              </w:rPr>
              <w:tab/>
            </w:r>
            <w:r w:rsidRPr="000A623C">
              <w:rPr>
                <w:rStyle w:val="Hyperlink"/>
                <w:rFonts w:ascii="Calibri" w:hAnsi="Calibri" w:cs="Calibri"/>
                <w:b/>
                <w:bCs/>
                <w:noProof/>
              </w:rPr>
              <w:t>Conclusion</w:t>
            </w:r>
            <w:r>
              <w:rPr>
                <w:noProof/>
                <w:webHidden/>
              </w:rPr>
              <w:tab/>
            </w:r>
            <w:r>
              <w:rPr>
                <w:noProof/>
                <w:webHidden/>
              </w:rPr>
              <w:fldChar w:fldCharType="begin"/>
            </w:r>
            <w:r>
              <w:rPr>
                <w:noProof/>
                <w:webHidden/>
              </w:rPr>
              <w:instrText xml:space="preserve"> PAGEREF _Toc235206055 \h </w:instrText>
            </w:r>
            <w:r>
              <w:rPr>
                <w:noProof/>
                <w:webHidden/>
              </w:rPr>
            </w:r>
            <w:r>
              <w:rPr>
                <w:noProof/>
                <w:webHidden/>
              </w:rPr>
              <w:fldChar w:fldCharType="separate"/>
            </w:r>
            <w:r>
              <w:rPr>
                <w:noProof/>
                <w:webHidden/>
              </w:rPr>
              <w:t>38</w:t>
            </w:r>
            <w:r>
              <w:rPr>
                <w:noProof/>
                <w:webHidden/>
              </w:rPr>
              <w:fldChar w:fldCharType="end"/>
            </w:r>
          </w:hyperlink>
        </w:p>
        <w:p w14:paraId="08DCE633" w14:textId="34FF652D" w:rsidR="0064062E" w:rsidRDefault="0064062E" w:rsidP="0064062E">
          <w:pPr>
            <w:pStyle w:val="TOC1"/>
            <w:tabs>
              <w:tab w:val="left" w:pos="480"/>
              <w:tab w:val="right" w:leader="dot" w:pos="9350"/>
            </w:tabs>
            <w:spacing w:after="60"/>
            <w:rPr>
              <w:rFonts w:eastAsiaTheme="minorEastAsia"/>
              <w:noProof/>
            </w:rPr>
          </w:pPr>
          <w:hyperlink w:anchor="_Toc235206056" w:history="1">
            <w:r w:rsidRPr="000A623C">
              <w:rPr>
                <w:rStyle w:val="Hyperlink"/>
                <w:rFonts w:ascii="Calibri" w:hAnsi="Calibri" w:cs="Calibri"/>
                <w:b/>
                <w:bCs/>
                <w:noProof/>
              </w:rPr>
              <w:t>8.</w:t>
            </w:r>
            <w:r>
              <w:rPr>
                <w:rFonts w:eastAsiaTheme="minorEastAsia"/>
                <w:noProof/>
              </w:rPr>
              <w:tab/>
            </w:r>
            <w:r w:rsidRPr="000A623C">
              <w:rPr>
                <w:rStyle w:val="Hyperlink"/>
                <w:rFonts w:ascii="Calibri" w:hAnsi="Calibri" w:cs="Calibri"/>
                <w:b/>
                <w:bCs/>
                <w:noProof/>
              </w:rPr>
              <w:t>References</w:t>
            </w:r>
            <w:r>
              <w:rPr>
                <w:noProof/>
                <w:webHidden/>
              </w:rPr>
              <w:tab/>
            </w:r>
            <w:r>
              <w:rPr>
                <w:noProof/>
                <w:webHidden/>
              </w:rPr>
              <w:fldChar w:fldCharType="begin"/>
            </w:r>
            <w:r>
              <w:rPr>
                <w:noProof/>
                <w:webHidden/>
              </w:rPr>
              <w:instrText xml:space="preserve"> PAGEREF _Toc235206056 \h </w:instrText>
            </w:r>
            <w:r>
              <w:rPr>
                <w:noProof/>
                <w:webHidden/>
              </w:rPr>
            </w:r>
            <w:r>
              <w:rPr>
                <w:noProof/>
                <w:webHidden/>
              </w:rPr>
              <w:fldChar w:fldCharType="separate"/>
            </w:r>
            <w:r>
              <w:rPr>
                <w:noProof/>
                <w:webHidden/>
              </w:rPr>
              <w:t>39</w:t>
            </w:r>
            <w:r>
              <w:rPr>
                <w:noProof/>
                <w:webHidden/>
              </w:rPr>
              <w:fldChar w:fldCharType="end"/>
            </w:r>
          </w:hyperlink>
        </w:p>
        <w:p w14:paraId="6217421C" w14:textId="1D77D958" w:rsidR="007C3869" w:rsidRPr="007C3869" w:rsidRDefault="007C3869" w:rsidP="007C3869">
          <w:pPr>
            <w:spacing w:after="0"/>
          </w:pPr>
          <w:r w:rsidRPr="00473510">
            <w:rPr>
              <w:rFonts w:ascii="Calibri" w:hAnsi="Calibri" w:cs="Calibri"/>
              <w:b/>
              <w:bCs/>
              <w:noProof/>
            </w:rPr>
            <w:fldChar w:fldCharType="end"/>
          </w:r>
        </w:p>
      </w:sdtContent>
    </w:sdt>
    <w:p w14:paraId="1A38C80A" w14:textId="7D9BEE70" w:rsidR="000C29A0" w:rsidRPr="00800D18" w:rsidRDefault="000C29A0" w:rsidP="009A06A2">
      <w:pPr>
        <w:spacing w:after="80"/>
      </w:pPr>
      <w:r w:rsidRPr="00631C52">
        <w:rPr>
          <w:rFonts w:ascii="Calibri" w:hAnsi="Calibri" w:cs="Calibri"/>
          <w:b/>
          <w:bCs/>
          <w:sz w:val="28"/>
          <w:szCs w:val="28"/>
        </w:rPr>
        <w:t>List of Tables</w:t>
      </w:r>
    </w:p>
    <w:p w14:paraId="6C7B5E10" w14:textId="656DDC1E" w:rsidR="0064062E" w:rsidRPr="0064062E" w:rsidRDefault="002C5359" w:rsidP="0064062E">
      <w:pPr>
        <w:pStyle w:val="TableofFigures"/>
        <w:tabs>
          <w:tab w:val="right" w:leader="dot" w:pos="9350"/>
        </w:tabs>
        <w:spacing w:after="40"/>
        <w:rPr>
          <w:rFonts w:ascii="Calibri" w:eastAsiaTheme="minorEastAsia" w:hAnsi="Calibri" w:cs="Calibri"/>
          <w:noProof/>
        </w:rPr>
      </w:pPr>
      <w:r>
        <w:fldChar w:fldCharType="begin"/>
      </w:r>
      <w:r>
        <w:instrText xml:space="preserve"> TOC \h \z \c "Table" </w:instrText>
      </w:r>
      <w:r>
        <w:fldChar w:fldCharType="separate"/>
      </w:r>
      <w:hyperlink w:anchor="_Toc235206057" w:history="1">
        <w:r w:rsidR="0064062E" w:rsidRPr="0064062E">
          <w:rPr>
            <w:rStyle w:val="Hyperlink"/>
            <w:rFonts w:ascii="Calibri" w:hAnsi="Calibri" w:cs="Calibri"/>
            <w:b/>
            <w:bCs/>
            <w:noProof/>
          </w:rPr>
          <w:t xml:space="preserve">Table 1: </w:t>
        </w:r>
        <w:r w:rsidR="0064062E" w:rsidRPr="0064062E">
          <w:rPr>
            <w:rStyle w:val="Hyperlink"/>
            <w:rFonts w:ascii="Calibri" w:hAnsi="Calibri" w:cs="Calibri"/>
            <w:noProof/>
          </w:rPr>
          <w:t>Technologies Used in the Development of RAG System</w:t>
        </w:r>
        <w:r w:rsidR="0064062E" w:rsidRPr="0064062E">
          <w:rPr>
            <w:rFonts w:ascii="Calibri" w:hAnsi="Calibri" w:cs="Calibri"/>
            <w:noProof/>
            <w:webHidden/>
          </w:rPr>
          <w:tab/>
        </w:r>
        <w:r w:rsidR="0064062E" w:rsidRPr="0064062E">
          <w:rPr>
            <w:rFonts w:ascii="Calibri" w:hAnsi="Calibri" w:cs="Calibri"/>
            <w:noProof/>
            <w:webHidden/>
          </w:rPr>
          <w:fldChar w:fldCharType="begin"/>
        </w:r>
        <w:r w:rsidR="0064062E" w:rsidRPr="0064062E">
          <w:rPr>
            <w:rFonts w:ascii="Calibri" w:hAnsi="Calibri" w:cs="Calibri"/>
            <w:noProof/>
            <w:webHidden/>
          </w:rPr>
          <w:instrText xml:space="preserve"> PAGEREF _Toc235206057 \h </w:instrText>
        </w:r>
        <w:r w:rsidR="0064062E" w:rsidRPr="0064062E">
          <w:rPr>
            <w:rFonts w:ascii="Calibri" w:hAnsi="Calibri" w:cs="Calibri"/>
            <w:noProof/>
            <w:webHidden/>
          </w:rPr>
        </w:r>
        <w:r w:rsidR="0064062E" w:rsidRPr="0064062E">
          <w:rPr>
            <w:rFonts w:ascii="Calibri" w:hAnsi="Calibri" w:cs="Calibri"/>
            <w:noProof/>
            <w:webHidden/>
          </w:rPr>
          <w:fldChar w:fldCharType="separate"/>
        </w:r>
        <w:r w:rsidR="0064062E" w:rsidRPr="0064062E">
          <w:rPr>
            <w:rFonts w:ascii="Calibri" w:hAnsi="Calibri" w:cs="Calibri"/>
            <w:noProof/>
            <w:webHidden/>
          </w:rPr>
          <w:t>7</w:t>
        </w:r>
        <w:r w:rsidR="0064062E" w:rsidRPr="0064062E">
          <w:rPr>
            <w:rFonts w:ascii="Calibri" w:hAnsi="Calibri" w:cs="Calibri"/>
            <w:noProof/>
            <w:webHidden/>
          </w:rPr>
          <w:fldChar w:fldCharType="end"/>
        </w:r>
      </w:hyperlink>
    </w:p>
    <w:p w14:paraId="53D47157" w14:textId="6BC2B850" w:rsidR="0064062E" w:rsidRPr="0064062E" w:rsidRDefault="0064062E">
      <w:pPr>
        <w:pStyle w:val="TableofFigures"/>
        <w:tabs>
          <w:tab w:val="right" w:leader="dot" w:pos="9350"/>
        </w:tabs>
        <w:rPr>
          <w:rFonts w:ascii="Calibri" w:eastAsiaTheme="minorEastAsia" w:hAnsi="Calibri" w:cs="Calibri"/>
          <w:noProof/>
        </w:rPr>
      </w:pPr>
      <w:hyperlink w:anchor="_Toc235206058" w:history="1">
        <w:r w:rsidRPr="0064062E">
          <w:rPr>
            <w:rStyle w:val="Hyperlink"/>
            <w:rFonts w:ascii="Calibri" w:hAnsi="Calibri" w:cs="Calibri"/>
            <w:b/>
            <w:bCs/>
            <w:noProof/>
          </w:rPr>
          <w:t xml:space="preserve">Table 2: </w:t>
        </w:r>
        <w:r w:rsidRPr="0064062E">
          <w:rPr>
            <w:rStyle w:val="Hyperlink"/>
            <w:rFonts w:ascii="Calibri" w:hAnsi="Calibri" w:cs="Calibri"/>
            <w:noProof/>
          </w:rPr>
          <w:t>Relationships Between the Primary Database Entities</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_Toc235206058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37</w:t>
        </w:r>
        <w:r w:rsidRPr="0064062E">
          <w:rPr>
            <w:rFonts w:ascii="Calibri" w:hAnsi="Calibri" w:cs="Calibri"/>
            <w:noProof/>
            <w:webHidden/>
          </w:rPr>
          <w:fldChar w:fldCharType="end"/>
        </w:r>
      </w:hyperlink>
    </w:p>
    <w:p w14:paraId="15B0C7F9" w14:textId="180CF53E" w:rsidR="007C3869" w:rsidRPr="0059080F" w:rsidRDefault="002C5359" w:rsidP="00927E8C">
      <w:pPr>
        <w:spacing w:after="0"/>
        <w:rPr>
          <w:rFonts w:ascii="Calibri" w:hAnsi="Calibri" w:cs="Calibri"/>
        </w:rPr>
      </w:pPr>
      <w:r>
        <w:fldChar w:fldCharType="end"/>
      </w:r>
    </w:p>
    <w:p w14:paraId="122E1262" w14:textId="0899F74C" w:rsidR="00B640FB" w:rsidRPr="00B640FB" w:rsidRDefault="00B640FB" w:rsidP="009A06A2">
      <w:pPr>
        <w:spacing w:after="80"/>
      </w:pPr>
      <w:r w:rsidRPr="00B640FB">
        <w:rPr>
          <w:rFonts w:ascii="Calibri" w:hAnsi="Calibri" w:cs="Calibri"/>
          <w:b/>
          <w:bCs/>
          <w:sz w:val="28"/>
          <w:szCs w:val="28"/>
        </w:rPr>
        <w:t>List of Figures</w:t>
      </w:r>
    </w:p>
    <w:p w14:paraId="125566A9" w14:textId="693AE399" w:rsidR="0064062E" w:rsidRPr="0064062E" w:rsidRDefault="00B640FB" w:rsidP="0064062E">
      <w:pPr>
        <w:pStyle w:val="TableofFigures"/>
        <w:tabs>
          <w:tab w:val="right" w:leader="dot" w:pos="9350"/>
        </w:tabs>
        <w:spacing w:after="40"/>
        <w:rPr>
          <w:rFonts w:ascii="Calibri" w:eastAsiaTheme="minorEastAsia" w:hAnsi="Calibri" w:cs="Calibri"/>
          <w:noProof/>
        </w:rPr>
      </w:pPr>
      <w:r w:rsidRPr="00E24667">
        <w:rPr>
          <w:rFonts w:ascii="Calibri" w:hAnsi="Calibri" w:cs="Calibri"/>
        </w:rPr>
        <w:fldChar w:fldCharType="begin"/>
      </w:r>
      <w:r w:rsidRPr="00E24667">
        <w:rPr>
          <w:rFonts w:ascii="Calibri" w:hAnsi="Calibri" w:cs="Calibri"/>
        </w:rPr>
        <w:instrText xml:space="preserve"> TOC \h \z \c "Figure" </w:instrText>
      </w:r>
      <w:r w:rsidRPr="00E24667">
        <w:rPr>
          <w:rFonts w:ascii="Calibri" w:hAnsi="Calibri" w:cs="Calibri"/>
        </w:rPr>
        <w:fldChar w:fldCharType="separate"/>
      </w:r>
      <w:hyperlink w:anchor="_Toc235206070" w:history="1">
        <w:r w:rsidR="0064062E" w:rsidRPr="0064062E">
          <w:rPr>
            <w:rStyle w:val="Hyperlink"/>
            <w:rFonts w:ascii="Calibri" w:hAnsi="Calibri" w:cs="Calibri"/>
            <w:b/>
            <w:bCs/>
            <w:noProof/>
          </w:rPr>
          <w:t xml:space="preserve">Figure 1: </w:t>
        </w:r>
        <w:r w:rsidR="0064062E" w:rsidRPr="0064062E">
          <w:rPr>
            <w:rStyle w:val="Hyperlink"/>
            <w:rFonts w:ascii="Calibri" w:hAnsi="Calibri" w:cs="Calibri"/>
            <w:noProof/>
          </w:rPr>
          <w:t>Overall Use Case Diagram of the AI-powered Document Retrieval System</w:t>
        </w:r>
        <w:r w:rsidR="0064062E" w:rsidRPr="0064062E">
          <w:rPr>
            <w:rFonts w:ascii="Calibri" w:hAnsi="Calibri" w:cs="Calibri"/>
            <w:noProof/>
            <w:webHidden/>
          </w:rPr>
          <w:tab/>
        </w:r>
        <w:r w:rsidR="0064062E" w:rsidRPr="0064062E">
          <w:rPr>
            <w:rFonts w:ascii="Calibri" w:hAnsi="Calibri" w:cs="Calibri"/>
            <w:noProof/>
            <w:webHidden/>
          </w:rPr>
          <w:fldChar w:fldCharType="begin"/>
        </w:r>
        <w:r w:rsidR="0064062E" w:rsidRPr="0064062E">
          <w:rPr>
            <w:rFonts w:ascii="Calibri" w:hAnsi="Calibri" w:cs="Calibri"/>
            <w:noProof/>
            <w:webHidden/>
          </w:rPr>
          <w:instrText xml:space="preserve"> PAGEREF _Toc235206070 \h </w:instrText>
        </w:r>
        <w:r w:rsidR="0064062E" w:rsidRPr="0064062E">
          <w:rPr>
            <w:rFonts w:ascii="Calibri" w:hAnsi="Calibri" w:cs="Calibri"/>
            <w:noProof/>
            <w:webHidden/>
          </w:rPr>
        </w:r>
        <w:r w:rsidR="0064062E" w:rsidRPr="0064062E">
          <w:rPr>
            <w:rFonts w:ascii="Calibri" w:hAnsi="Calibri" w:cs="Calibri"/>
            <w:noProof/>
            <w:webHidden/>
          </w:rPr>
          <w:fldChar w:fldCharType="separate"/>
        </w:r>
        <w:r w:rsidR="0064062E" w:rsidRPr="0064062E">
          <w:rPr>
            <w:rFonts w:ascii="Calibri" w:hAnsi="Calibri" w:cs="Calibri"/>
            <w:noProof/>
            <w:webHidden/>
          </w:rPr>
          <w:t>14</w:t>
        </w:r>
        <w:r w:rsidR="0064062E" w:rsidRPr="0064062E">
          <w:rPr>
            <w:rFonts w:ascii="Calibri" w:hAnsi="Calibri" w:cs="Calibri"/>
            <w:noProof/>
            <w:webHidden/>
          </w:rPr>
          <w:fldChar w:fldCharType="end"/>
        </w:r>
      </w:hyperlink>
    </w:p>
    <w:p w14:paraId="7150280D" w14:textId="40CF14FD"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71" w:history="1">
        <w:r w:rsidRPr="0064062E">
          <w:rPr>
            <w:rStyle w:val="Hyperlink"/>
            <w:rFonts w:ascii="Calibri" w:hAnsi="Calibri" w:cs="Calibri"/>
            <w:b/>
            <w:bCs/>
            <w:noProof/>
          </w:rPr>
          <w:t>Figure 2:</w:t>
        </w:r>
        <w:r w:rsidRPr="0064062E">
          <w:rPr>
            <w:rStyle w:val="Hyperlink"/>
            <w:rFonts w:ascii="Calibri" w:hAnsi="Calibri" w:cs="Calibri"/>
            <w:noProof/>
          </w:rPr>
          <w:t xml:space="preserve"> PostgreSQL Database Interface</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_Toc235206071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19</w:t>
        </w:r>
        <w:r w:rsidRPr="0064062E">
          <w:rPr>
            <w:rFonts w:ascii="Calibri" w:hAnsi="Calibri" w:cs="Calibri"/>
            <w:noProof/>
            <w:webHidden/>
          </w:rPr>
          <w:fldChar w:fldCharType="end"/>
        </w:r>
      </w:hyperlink>
    </w:p>
    <w:p w14:paraId="2B1D5F94" w14:textId="3329C1FA"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72" w:history="1">
        <w:r w:rsidRPr="0064062E">
          <w:rPr>
            <w:rStyle w:val="Hyperlink"/>
            <w:rFonts w:ascii="Calibri" w:hAnsi="Calibri" w:cs="Calibri"/>
            <w:b/>
            <w:bCs/>
            <w:noProof/>
          </w:rPr>
          <w:t>Figure 3:</w:t>
        </w:r>
        <w:r w:rsidRPr="0064062E">
          <w:rPr>
            <w:rStyle w:val="Hyperlink"/>
            <w:rFonts w:ascii="Calibri" w:hAnsi="Calibri" w:cs="Calibri"/>
            <w:noProof/>
          </w:rPr>
          <w:t xml:space="preserve"> Embedding Model Interface Used for Document Vector Generation</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_Toc235206072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20</w:t>
        </w:r>
        <w:r w:rsidRPr="0064062E">
          <w:rPr>
            <w:rFonts w:ascii="Calibri" w:hAnsi="Calibri" w:cs="Calibri"/>
            <w:noProof/>
            <w:webHidden/>
          </w:rPr>
          <w:fldChar w:fldCharType="end"/>
        </w:r>
      </w:hyperlink>
    </w:p>
    <w:p w14:paraId="20E87720" w14:textId="73B7F0DF"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73" w:history="1">
        <w:r w:rsidRPr="0064062E">
          <w:rPr>
            <w:rStyle w:val="Hyperlink"/>
            <w:rFonts w:ascii="Calibri" w:hAnsi="Calibri" w:cs="Calibri"/>
            <w:b/>
            <w:bCs/>
            <w:noProof/>
          </w:rPr>
          <w:t>Figure 4:</w:t>
        </w:r>
        <w:r w:rsidRPr="0064062E">
          <w:rPr>
            <w:rStyle w:val="Hyperlink"/>
            <w:rFonts w:ascii="Calibri" w:hAnsi="Calibri" w:cs="Calibri"/>
            <w:noProof/>
          </w:rPr>
          <w:t xml:space="preserve"> Language Model Interface Used for Context-Aware Response Generation</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_Toc235206073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20</w:t>
        </w:r>
        <w:r w:rsidRPr="0064062E">
          <w:rPr>
            <w:rFonts w:ascii="Calibri" w:hAnsi="Calibri" w:cs="Calibri"/>
            <w:noProof/>
            <w:webHidden/>
          </w:rPr>
          <w:fldChar w:fldCharType="end"/>
        </w:r>
      </w:hyperlink>
    </w:p>
    <w:p w14:paraId="112ECF9C" w14:textId="169D5CA9"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74" w:history="1">
        <w:r w:rsidRPr="0064062E">
          <w:rPr>
            <w:rStyle w:val="Hyperlink"/>
            <w:rFonts w:ascii="Calibri" w:hAnsi="Calibri" w:cs="Calibri"/>
            <w:b/>
            <w:bCs/>
            <w:noProof/>
          </w:rPr>
          <w:t>Figure 5:</w:t>
        </w:r>
        <w:r w:rsidRPr="0064062E">
          <w:rPr>
            <w:rStyle w:val="Hyperlink"/>
            <w:rFonts w:ascii="Calibri" w:hAnsi="Calibri" w:cs="Calibri"/>
            <w:noProof/>
          </w:rPr>
          <w:t xml:space="preserve"> Background Job Processing Interface</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_Toc235206074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21</w:t>
        </w:r>
        <w:r w:rsidRPr="0064062E">
          <w:rPr>
            <w:rFonts w:ascii="Calibri" w:hAnsi="Calibri" w:cs="Calibri"/>
            <w:noProof/>
            <w:webHidden/>
          </w:rPr>
          <w:fldChar w:fldCharType="end"/>
        </w:r>
      </w:hyperlink>
    </w:p>
    <w:p w14:paraId="4BDF4400" w14:textId="31F688AE"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75" w:history="1">
        <w:r w:rsidRPr="0064062E">
          <w:rPr>
            <w:rStyle w:val="Hyperlink"/>
            <w:rFonts w:ascii="Calibri" w:hAnsi="Calibri" w:cs="Calibri"/>
            <w:b/>
            <w:bCs/>
            <w:noProof/>
          </w:rPr>
          <w:t>Figure 6:</w:t>
        </w:r>
        <w:r w:rsidRPr="0064062E">
          <w:rPr>
            <w:rStyle w:val="Hyperlink"/>
            <w:rFonts w:ascii="Calibri" w:hAnsi="Calibri" w:cs="Calibri"/>
            <w:noProof/>
          </w:rPr>
          <w:t xml:space="preserve"> Docker Container Environment</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_Toc235206075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21</w:t>
        </w:r>
        <w:r w:rsidRPr="0064062E">
          <w:rPr>
            <w:rFonts w:ascii="Calibri" w:hAnsi="Calibri" w:cs="Calibri"/>
            <w:noProof/>
            <w:webHidden/>
          </w:rPr>
          <w:fldChar w:fldCharType="end"/>
        </w:r>
      </w:hyperlink>
    </w:p>
    <w:p w14:paraId="4F4093E8" w14:textId="74BB60FF"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76" w:history="1">
        <w:r w:rsidRPr="0064062E">
          <w:rPr>
            <w:rStyle w:val="Hyperlink"/>
            <w:rFonts w:ascii="Calibri" w:hAnsi="Calibri" w:cs="Calibri"/>
            <w:b/>
            <w:bCs/>
            <w:noProof/>
          </w:rPr>
          <w:t>Figure 7:</w:t>
        </w:r>
        <w:r w:rsidRPr="0064062E">
          <w:rPr>
            <w:rStyle w:val="Hyperlink"/>
            <w:rFonts w:ascii="Calibri" w:hAnsi="Calibri" w:cs="Calibri"/>
            <w:noProof/>
          </w:rPr>
          <w:t xml:space="preserve"> Login Interface</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_Toc235206076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22</w:t>
        </w:r>
        <w:r w:rsidRPr="0064062E">
          <w:rPr>
            <w:rFonts w:ascii="Calibri" w:hAnsi="Calibri" w:cs="Calibri"/>
            <w:noProof/>
            <w:webHidden/>
          </w:rPr>
          <w:fldChar w:fldCharType="end"/>
        </w:r>
      </w:hyperlink>
    </w:p>
    <w:p w14:paraId="7B77184C" w14:textId="2FF8B3D3"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77" w:history="1">
        <w:r w:rsidRPr="0064062E">
          <w:rPr>
            <w:rStyle w:val="Hyperlink"/>
            <w:rFonts w:ascii="Calibri" w:hAnsi="Calibri" w:cs="Calibri"/>
            <w:b/>
            <w:bCs/>
            <w:noProof/>
          </w:rPr>
          <w:t>Figure 8:</w:t>
        </w:r>
        <w:r w:rsidRPr="0064062E">
          <w:rPr>
            <w:rStyle w:val="Hyperlink"/>
            <w:rFonts w:ascii="Calibri" w:hAnsi="Calibri" w:cs="Calibri"/>
            <w:noProof/>
          </w:rPr>
          <w:t xml:space="preserve"> User Dashboard</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_Toc235206077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22</w:t>
        </w:r>
        <w:r w:rsidRPr="0064062E">
          <w:rPr>
            <w:rFonts w:ascii="Calibri" w:hAnsi="Calibri" w:cs="Calibri"/>
            <w:noProof/>
            <w:webHidden/>
          </w:rPr>
          <w:fldChar w:fldCharType="end"/>
        </w:r>
      </w:hyperlink>
    </w:p>
    <w:p w14:paraId="22EC26D4" w14:textId="65BF8ABF"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78" w:history="1">
        <w:r w:rsidRPr="0064062E">
          <w:rPr>
            <w:rStyle w:val="Hyperlink"/>
            <w:rFonts w:ascii="Calibri" w:hAnsi="Calibri" w:cs="Calibri"/>
            <w:b/>
            <w:bCs/>
            <w:noProof/>
          </w:rPr>
          <w:t>Figure 9:</w:t>
        </w:r>
        <w:r w:rsidRPr="0064062E">
          <w:rPr>
            <w:rStyle w:val="Hyperlink"/>
            <w:rFonts w:ascii="Calibri" w:hAnsi="Calibri" w:cs="Calibri"/>
            <w:noProof/>
          </w:rPr>
          <w:t xml:space="preserve"> Document Upload Interface</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_Toc235206078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23</w:t>
        </w:r>
        <w:r w:rsidRPr="0064062E">
          <w:rPr>
            <w:rFonts w:ascii="Calibri" w:hAnsi="Calibri" w:cs="Calibri"/>
            <w:noProof/>
            <w:webHidden/>
          </w:rPr>
          <w:fldChar w:fldCharType="end"/>
        </w:r>
      </w:hyperlink>
    </w:p>
    <w:p w14:paraId="589A595F" w14:textId="684CD918"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79" w:history="1">
        <w:r w:rsidRPr="0064062E">
          <w:rPr>
            <w:rStyle w:val="Hyperlink"/>
            <w:rFonts w:ascii="Calibri" w:hAnsi="Calibri" w:cs="Calibri"/>
            <w:b/>
            <w:bCs/>
            <w:noProof/>
          </w:rPr>
          <w:t>Figure 10:</w:t>
        </w:r>
        <w:r w:rsidRPr="0064062E">
          <w:rPr>
            <w:rStyle w:val="Hyperlink"/>
            <w:rFonts w:ascii="Calibri" w:hAnsi="Calibri" w:cs="Calibri"/>
            <w:noProof/>
          </w:rPr>
          <w:t xml:space="preserve"> Document Details and Processing Status Interface</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_Toc235206079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23</w:t>
        </w:r>
        <w:r w:rsidRPr="0064062E">
          <w:rPr>
            <w:rFonts w:ascii="Calibri" w:hAnsi="Calibri" w:cs="Calibri"/>
            <w:noProof/>
            <w:webHidden/>
          </w:rPr>
          <w:fldChar w:fldCharType="end"/>
        </w:r>
      </w:hyperlink>
    </w:p>
    <w:p w14:paraId="346380DB" w14:textId="6DF6DAEE"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80" w:history="1">
        <w:r w:rsidRPr="0064062E">
          <w:rPr>
            <w:rStyle w:val="Hyperlink"/>
            <w:rFonts w:ascii="Calibri" w:hAnsi="Calibri" w:cs="Calibri"/>
            <w:b/>
            <w:bCs/>
            <w:noProof/>
          </w:rPr>
          <w:t>Figure 11:</w:t>
        </w:r>
        <w:r w:rsidRPr="0064062E">
          <w:rPr>
            <w:rStyle w:val="Hyperlink"/>
            <w:rFonts w:ascii="Calibri" w:hAnsi="Calibri" w:cs="Calibri"/>
            <w:noProof/>
          </w:rPr>
          <w:t xml:space="preserve"> Conversation Interface</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_Toc235206080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24</w:t>
        </w:r>
        <w:r w:rsidRPr="0064062E">
          <w:rPr>
            <w:rFonts w:ascii="Calibri" w:hAnsi="Calibri" w:cs="Calibri"/>
            <w:noProof/>
            <w:webHidden/>
          </w:rPr>
          <w:fldChar w:fldCharType="end"/>
        </w:r>
      </w:hyperlink>
    </w:p>
    <w:p w14:paraId="68532840" w14:textId="6CCE25CD"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81" w:history="1">
        <w:r w:rsidRPr="0064062E">
          <w:rPr>
            <w:rStyle w:val="Hyperlink"/>
            <w:rFonts w:ascii="Calibri" w:hAnsi="Calibri" w:cs="Calibri"/>
            <w:b/>
            <w:bCs/>
            <w:noProof/>
          </w:rPr>
          <w:t>Figure 12:</w:t>
        </w:r>
        <w:r w:rsidRPr="0064062E">
          <w:rPr>
            <w:rStyle w:val="Hyperlink"/>
            <w:rFonts w:ascii="Calibri" w:hAnsi="Calibri" w:cs="Calibri"/>
            <w:noProof/>
          </w:rPr>
          <w:t xml:space="preserve"> Conversation History Interface</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_Toc235206081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24</w:t>
        </w:r>
        <w:r w:rsidRPr="0064062E">
          <w:rPr>
            <w:rFonts w:ascii="Calibri" w:hAnsi="Calibri" w:cs="Calibri"/>
            <w:noProof/>
            <w:webHidden/>
          </w:rPr>
          <w:fldChar w:fldCharType="end"/>
        </w:r>
      </w:hyperlink>
    </w:p>
    <w:p w14:paraId="593BFF28" w14:textId="2F5F9C39"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82" w:history="1">
        <w:r w:rsidRPr="0064062E">
          <w:rPr>
            <w:rStyle w:val="Hyperlink"/>
            <w:rFonts w:ascii="Calibri" w:hAnsi="Calibri" w:cs="Calibri"/>
            <w:b/>
            <w:bCs/>
            <w:noProof/>
          </w:rPr>
          <w:t>Figure 13:</w:t>
        </w:r>
        <w:r w:rsidRPr="0064062E">
          <w:rPr>
            <w:rStyle w:val="Hyperlink"/>
            <w:rFonts w:ascii="Calibri" w:hAnsi="Calibri" w:cs="Calibri"/>
            <w:noProof/>
          </w:rPr>
          <w:t xml:space="preserve"> Administrative Dashboard</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_Toc235206082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25</w:t>
        </w:r>
        <w:r w:rsidRPr="0064062E">
          <w:rPr>
            <w:rFonts w:ascii="Calibri" w:hAnsi="Calibri" w:cs="Calibri"/>
            <w:noProof/>
            <w:webHidden/>
          </w:rPr>
          <w:fldChar w:fldCharType="end"/>
        </w:r>
      </w:hyperlink>
    </w:p>
    <w:p w14:paraId="6DB88E8D" w14:textId="48255D40"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83" w:history="1">
        <w:r w:rsidRPr="0064062E">
          <w:rPr>
            <w:rStyle w:val="Hyperlink"/>
            <w:rFonts w:ascii="Calibri" w:hAnsi="Calibri" w:cs="Calibri"/>
            <w:b/>
            <w:bCs/>
            <w:noProof/>
          </w:rPr>
          <w:t>Figure 14:</w:t>
        </w:r>
        <w:r w:rsidRPr="0064062E">
          <w:rPr>
            <w:rStyle w:val="Hyperlink"/>
            <w:rFonts w:ascii="Calibri" w:hAnsi="Calibri" w:cs="Calibri"/>
            <w:noProof/>
          </w:rPr>
          <w:t xml:space="preserve"> High-Level Architecture of the AI-Powered Enterprise RAG System</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_Toc235206083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27</w:t>
        </w:r>
        <w:r w:rsidRPr="0064062E">
          <w:rPr>
            <w:rFonts w:ascii="Calibri" w:hAnsi="Calibri" w:cs="Calibri"/>
            <w:noProof/>
            <w:webHidden/>
          </w:rPr>
          <w:fldChar w:fldCharType="end"/>
        </w:r>
      </w:hyperlink>
    </w:p>
    <w:p w14:paraId="5C419C13" w14:textId="65F0C209"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84" w:history="1">
        <w:r w:rsidRPr="0064062E">
          <w:rPr>
            <w:rStyle w:val="Hyperlink"/>
            <w:rFonts w:ascii="Calibri" w:hAnsi="Calibri" w:cs="Calibri"/>
            <w:b/>
            <w:bCs/>
            <w:noProof/>
          </w:rPr>
          <w:t>Figure 15:</w:t>
        </w:r>
        <w:r w:rsidRPr="0064062E">
          <w:rPr>
            <w:rStyle w:val="Hyperlink"/>
            <w:rFonts w:ascii="Calibri" w:hAnsi="Calibri" w:cs="Calibri"/>
            <w:noProof/>
          </w:rPr>
          <w:t xml:space="preserve"> UML Component Diagram of the AI-Powered Enterprise RAG System</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_Toc235206084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28</w:t>
        </w:r>
        <w:r w:rsidRPr="0064062E">
          <w:rPr>
            <w:rFonts w:ascii="Calibri" w:hAnsi="Calibri" w:cs="Calibri"/>
            <w:noProof/>
            <w:webHidden/>
          </w:rPr>
          <w:fldChar w:fldCharType="end"/>
        </w:r>
      </w:hyperlink>
    </w:p>
    <w:p w14:paraId="5C0D719F" w14:textId="159FF3B9"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85" w:history="1">
        <w:r w:rsidRPr="0064062E">
          <w:rPr>
            <w:rStyle w:val="Hyperlink"/>
            <w:rFonts w:ascii="Calibri" w:hAnsi="Calibri" w:cs="Calibri"/>
            <w:b/>
            <w:bCs/>
            <w:noProof/>
          </w:rPr>
          <w:t>Figure 16:</w:t>
        </w:r>
        <w:r w:rsidRPr="0064062E">
          <w:rPr>
            <w:rStyle w:val="Hyperlink"/>
            <w:rFonts w:ascii="Calibri" w:hAnsi="Calibri" w:cs="Calibri"/>
            <w:noProof/>
          </w:rPr>
          <w:t xml:space="preserve"> UML Class Diagram of the AI-Powered Enterprise RAG System</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_Toc235206085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30</w:t>
        </w:r>
        <w:r w:rsidRPr="0064062E">
          <w:rPr>
            <w:rFonts w:ascii="Calibri" w:hAnsi="Calibri" w:cs="Calibri"/>
            <w:noProof/>
            <w:webHidden/>
          </w:rPr>
          <w:fldChar w:fldCharType="end"/>
        </w:r>
      </w:hyperlink>
    </w:p>
    <w:p w14:paraId="0ACCD01C" w14:textId="55DE1DA0"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86" w:history="1">
        <w:r w:rsidRPr="0064062E">
          <w:rPr>
            <w:rStyle w:val="Hyperlink"/>
            <w:rFonts w:ascii="Calibri" w:hAnsi="Calibri" w:cs="Calibri"/>
            <w:b/>
            <w:bCs/>
            <w:noProof/>
          </w:rPr>
          <w:t>Figure 17:</w:t>
        </w:r>
        <w:r w:rsidRPr="0064062E">
          <w:rPr>
            <w:rStyle w:val="Hyperlink"/>
            <w:rFonts w:ascii="Calibri" w:hAnsi="Calibri" w:cs="Calibri"/>
            <w:noProof/>
          </w:rPr>
          <w:t xml:space="preserve"> Sequence Diagram for Document Upload and Processing Workflow</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_Toc235206086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31</w:t>
        </w:r>
        <w:r w:rsidRPr="0064062E">
          <w:rPr>
            <w:rFonts w:ascii="Calibri" w:hAnsi="Calibri" w:cs="Calibri"/>
            <w:noProof/>
            <w:webHidden/>
          </w:rPr>
          <w:fldChar w:fldCharType="end"/>
        </w:r>
      </w:hyperlink>
    </w:p>
    <w:p w14:paraId="6E587280" w14:textId="7B3BE42C"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87" w:history="1">
        <w:r w:rsidRPr="0064062E">
          <w:rPr>
            <w:rStyle w:val="Hyperlink"/>
            <w:rFonts w:ascii="Calibri" w:hAnsi="Calibri" w:cs="Calibri"/>
            <w:b/>
            <w:bCs/>
            <w:noProof/>
          </w:rPr>
          <w:t>Figure 18:</w:t>
        </w:r>
        <w:r w:rsidRPr="0064062E">
          <w:rPr>
            <w:rStyle w:val="Hyperlink"/>
            <w:rFonts w:ascii="Calibri" w:hAnsi="Calibri" w:cs="Calibri"/>
            <w:noProof/>
          </w:rPr>
          <w:t xml:space="preserve"> Sequence Diagram for AI-Assisted Question Answering Workflow</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_Toc235206087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32</w:t>
        </w:r>
        <w:r w:rsidRPr="0064062E">
          <w:rPr>
            <w:rFonts w:ascii="Calibri" w:hAnsi="Calibri" w:cs="Calibri"/>
            <w:noProof/>
            <w:webHidden/>
          </w:rPr>
          <w:fldChar w:fldCharType="end"/>
        </w:r>
      </w:hyperlink>
    </w:p>
    <w:p w14:paraId="522D7868" w14:textId="6D72D252"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88" w:history="1">
        <w:r w:rsidRPr="0064062E">
          <w:rPr>
            <w:rStyle w:val="Hyperlink"/>
            <w:rFonts w:ascii="Calibri" w:hAnsi="Calibri" w:cs="Calibri"/>
            <w:b/>
            <w:bCs/>
            <w:noProof/>
          </w:rPr>
          <w:t>Figure 19:</w:t>
        </w:r>
        <w:r w:rsidRPr="0064062E">
          <w:rPr>
            <w:rStyle w:val="Hyperlink"/>
            <w:rFonts w:ascii="Calibri" w:hAnsi="Calibri" w:cs="Calibri"/>
            <w:noProof/>
          </w:rPr>
          <w:t xml:space="preserve"> Activity Diagram for Document Upload and Processing</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_Toc235206088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33</w:t>
        </w:r>
        <w:r w:rsidRPr="0064062E">
          <w:rPr>
            <w:rFonts w:ascii="Calibri" w:hAnsi="Calibri" w:cs="Calibri"/>
            <w:noProof/>
            <w:webHidden/>
          </w:rPr>
          <w:fldChar w:fldCharType="end"/>
        </w:r>
      </w:hyperlink>
    </w:p>
    <w:p w14:paraId="35711ACE" w14:textId="16CDE492" w:rsidR="0064062E" w:rsidRPr="0064062E" w:rsidRDefault="0064062E" w:rsidP="0064062E">
      <w:pPr>
        <w:pStyle w:val="TableofFigures"/>
        <w:tabs>
          <w:tab w:val="right" w:leader="dot" w:pos="9350"/>
        </w:tabs>
        <w:spacing w:after="40"/>
        <w:rPr>
          <w:rFonts w:ascii="Calibri" w:eastAsiaTheme="minorEastAsia" w:hAnsi="Calibri" w:cs="Calibri"/>
          <w:noProof/>
        </w:rPr>
      </w:pPr>
      <w:hyperlink w:anchor="_Toc235206089" w:history="1">
        <w:r w:rsidRPr="0064062E">
          <w:rPr>
            <w:rStyle w:val="Hyperlink"/>
            <w:rFonts w:ascii="Calibri" w:hAnsi="Calibri" w:cs="Calibri"/>
            <w:b/>
            <w:bCs/>
            <w:noProof/>
          </w:rPr>
          <w:t>Figure 20:</w:t>
        </w:r>
        <w:r w:rsidRPr="0064062E">
          <w:rPr>
            <w:rStyle w:val="Hyperlink"/>
            <w:rFonts w:ascii="Calibri" w:hAnsi="Calibri" w:cs="Calibri"/>
            <w:noProof/>
          </w:rPr>
          <w:t xml:space="preserve"> Activity Diagram for AI-Assisted Question Answering Workflow</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_Toc235206089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34</w:t>
        </w:r>
        <w:r w:rsidRPr="0064062E">
          <w:rPr>
            <w:rFonts w:ascii="Calibri" w:hAnsi="Calibri" w:cs="Calibri"/>
            <w:noProof/>
            <w:webHidden/>
          </w:rPr>
          <w:fldChar w:fldCharType="end"/>
        </w:r>
      </w:hyperlink>
    </w:p>
    <w:p w14:paraId="4F1E0F53" w14:textId="210B5A71" w:rsidR="0064062E" w:rsidRPr="0064062E" w:rsidRDefault="0064062E">
      <w:pPr>
        <w:pStyle w:val="TableofFigures"/>
        <w:tabs>
          <w:tab w:val="right" w:leader="dot" w:pos="9350"/>
        </w:tabs>
        <w:rPr>
          <w:rFonts w:ascii="Calibri" w:eastAsiaTheme="minorEastAsia" w:hAnsi="Calibri" w:cs="Calibri"/>
          <w:noProof/>
        </w:rPr>
      </w:pPr>
      <w:hyperlink w:anchor="_Toc235206090" w:history="1">
        <w:r w:rsidRPr="0064062E">
          <w:rPr>
            <w:rStyle w:val="Hyperlink"/>
            <w:rFonts w:ascii="Calibri" w:hAnsi="Calibri" w:cs="Calibri"/>
            <w:b/>
            <w:bCs/>
            <w:noProof/>
          </w:rPr>
          <w:t xml:space="preserve">Figure 21: </w:t>
        </w:r>
        <w:r w:rsidRPr="0064062E">
          <w:rPr>
            <w:rStyle w:val="Hyperlink"/>
            <w:rFonts w:ascii="Calibri" w:hAnsi="Calibri" w:cs="Calibri"/>
            <w:noProof/>
          </w:rPr>
          <w:t>Entity Relationship Diagram of the AI-Powered Document Retrieval System</w:t>
        </w:r>
        <w:r w:rsidRPr="0064062E">
          <w:rPr>
            <w:rFonts w:ascii="Calibri" w:hAnsi="Calibri" w:cs="Calibri"/>
            <w:noProof/>
            <w:webHidden/>
          </w:rPr>
          <w:tab/>
        </w:r>
        <w:r w:rsidRPr="0064062E">
          <w:rPr>
            <w:rFonts w:ascii="Calibri" w:hAnsi="Calibri" w:cs="Calibri"/>
            <w:noProof/>
            <w:webHidden/>
          </w:rPr>
          <w:fldChar w:fldCharType="begin"/>
        </w:r>
        <w:r w:rsidRPr="0064062E">
          <w:rPr>
            <w:rFonts w:ascii="Calibri" w:hAnsi="Calibri" w:cs="Calibri"/>
            <w:noProof/>
            <w:webHidden/>
          </w:rPr>
          <w:instrText xml:space="preserve"> PAGEREF _Toc235206090 \h </w:instrText>
        </w:r>
        <w:r w:rsidRPr="0064062E">
          <w:rPr>
            <w:rFonts w:ascii="Calibri" w:hAnsi="Calibri" w:cs="Calibri"/>
            <w:noProof/>
            <w:webHidden/>
          </w:rPr>
        </w:r>
        <w:r w:rsidRPr="0064062E">
          <w:rPr>
            <w:rFonts w:ascii="Calibri" w:hAnsi="Calibri" w:cs="Calibri"/>
            <w:noProof/>
            <w:webHidden/>
          </w:rPr>
          <w:fldChar w:fldCharType="separate"/>
        </w:r>
        <w:r w:rsidRPr="0064062E">
          <w:rPr>
            <w:rFonts w:ascii="Calibri" w:hAnsi="Calibri" w:cs="Calibri"/>
            <w:noProof/>
            <w:webHidden/>
          </w:rPr>
          <w:t>36</w:t>
        </w:r>
        <w:r w:rsidRPr="0064062E">
          <w:rPr>
            <w:rFonts w:ascii="Calibri" w:hAnsi="Calibri" w:cs="Calibri"/>
            <w:noProof/>
            <w:webHidden/>
          </w:rPr>
          <w:fldChar w:fldCharType="end"/>
        </w:r>
      </w:hyperlink>
    </w:p>
    <w:p w14:paraId="6696BDBB" w14:textId="4F3ECFB9" w:rsidR="001C35DB" w:rsidRPr="00A060F6" w:rsidRDefault="00B640FB" w:rsidP="009471A1">
      <w:pPr>
        <w:pStyle w:val="Heading1"/>
        <w:numPr>
          <w:ilvl w:val="0"/>
          <w:numId w:val="2"/>
        </w:numPr>
        <w:rPr>
          <w:rFonts w:ascii="Calibri" w:hAnsi="Calibri" w:cs="Calibri"/>
          <w:b/>
          <w:bCs/>
          <w:color w:val="auto"/>
          <w:sz w:val="28"/>
          <w:szCs w:val="28"/>
        </w:rPr>
      </w:pPr>
      <w:r w:rsidRPr="00E24667">
        <w:lastRenderedPageBreak/>
        <w:fldChar w:fldCharType="end"/>
      </w:r>
      <w:bookmarkStart w:id="0" w:name="_Toc235206021"/>
      <w:r w:rsidR="001C35DB" w:rsidRPr="00A060F6">
        <w:rPr>
          <w:rFonts w:ascii="Calibri" w:hAnsi="Calibri" w:cs="Calibri"/>
          <w:b/>
          <w:bCs/>
          <w:color w:val="auto"/>
          <w:sz w:val="28"/>
          <w:szCs w:val="28"/>
        </w:rPr>
        <w:t>Introduction &amp; Company Overview</w:t>
      </w:r>
      <w:bookmarkEnd w:id="0"/>
    </w:p>
    <w:p w14:paraId="3FF99EF4" w14:textId="6CF6B82B" w:rsidR="001C35DB" w:rsidRPr="00B45EDC" w:rsidRDefault="001C35DB">
      <w:pPr>
        <w:pStyle w:val="Heading2"/>
        <w:numPr>
          <w:ilvl w:val="1"/>
          <w:numId w:val="2"/>
        </w:numPr>
        <w:rPr>
          <w:rFonts w:ascii="Calibri" w:hAnsi="Calibri" w:cs="Calibri"/>
          <w:b/>
          <w:bCs/>
          <w:color w:val="auto"/>
          <w:sz w:val="24"/>
          <w:szCs w:val="24"/>
        </w:rPr>
      </w:pPr>
      <w:bookmarkStart w:id="1" w:name="_Toc235206022"/>
      <w:r w:rsidRPr="00B45EDC">
        <w:rPr>
          <w:rFonts w:ascii="Calibri" w:hAnsi="Calibri" w:cs="Calibri"/>
          <w:b/>
          <w:bCs/>
          <w:color w:val="auto"/>
          <w:sz w:val="24"/>
          <w:szCs w:val="24"/>
        </w:rPr>
        <w:t>Introduction</w:t>
      </w:r>
      <w:bookmarkEnd w:id="1"/>
    </w:p>
    <w:p w14:paraId="6653BF52" w14:textId="77777777" w:rsidR="001C35DB" w:rsidRPr="00DF22A9" w:rsidRDefault="001C35DB" w:rsidP="001C35DB">
      <w:pPr>
        <w:rPr>
          <w:rFonts w:ascii="Calibri" w:hAnsi="Calibri" w:cs="Calibri"/>
          <w:sz w:val="22"/>
          <w:szCs w:val="22"/>
        </w:rPr>
      </w:pPr>
      <w:r w:rsidRPr="00DF22A9">
        <w:rPr>
          <w:rFonts w:ascii="Calibri" w:hAnsi="Calibri" w:cs="Calibri"/>
          <w:sz w:val="22"/>
          <w:szCs w:val="22"/>
        </w:rPr>
        <w:t>As part of the Master's program in Software Engineering for Industrial Applications at Hof University of Applied Sciences, students are required to apply theoretical knowledge in a practical industrial environment through project-based work. This report documents the software specification and design activities performed during the development of an AI-powered Retrieval-Augmented Generation (RAG) system for enterprise document management and knowledge retrieval.</w:t>
      </w:r>
    </w:p>
    <w:p w14:paraId="35DF8DF9" w14:textId="77777777" w:rsidR="001C35DB" w:rsidRPr="00C1068D" w:rsidRDefault="001C35DB" w:rsidP="001C35DB">
      <w:pPr>
        <w:rPr>
          <w:rFonts w:ascii="Calibri" w:hAnsi="Calibri" w:cs="Calibri"/>
          <w:sz w:val="22"/>
          <w:szCs w:val="22"/>
        </w:rPr>
      </w:pPr>
      <w:r w:rsidRPr="00C1068D">
        <w:rPr>
          <w:rFonts w:ascii="Calibri" w:hAnsi="Calibri" w:cs="Calibri"/>
          <w:sz w:val="22"/>
          <w:szCs w:val="22"/>
        </w:rPr>
        <w:t>Modern organizations generate and maintain large volumes of technical documents, reports, manuals, process descriptions, and operational guidelines. Accessing relevant information from these documents often requires significant manual effort, leading to reduced efficiency and increased time spent searching for knowledge. To address this challenge, an intelligent document retrieval system was designed and developed that combines document processing, semantic search, and Artificial Intelligence technologies to provide context-aware answers based on organizational documents.</w:t>
      </w:r>
    </w:p>
    <w:p w14:paraId="5C56537C" w14:textId="60D5575B" w:rsidR="001C35DB" w:rsidRPr="00C1068D" w:rsidRDefault="008764A1" w:rsidP="001C35DB">
      <w:pPr>
        <w:rPr>
          <w:rFonts w:ascii="Calibri" w:hAnsi="Calibri" w:cs="Calibri"/>
          <w:sz w:val="22"/>
          <w:szCs w:val="22"/>
        </w:rPr>
      </w:pPr>
      <w:r w:rsidRPr="00C1068D">
        <w:rPr>
          <w:rFonts w:ascii="Calibri" w:hAnsi="Calibri" w:cs="Calibri"/>
          <w:sz w:val="22"/>
          <w:szCs w:val="22"/>
        </w:rPr>
        <w:t>The project was developed during my work as a Working Student at Siemens Energy</w:t>
      </w:r>
      <w:r w:rsidR="001C35DB" w:rsidRPr="00C1068D">
        <w:rPr>
          <w:rFonts w:ascii="Calibri" w:hAnsi="Calibri" w:cs="Calibri"/>
          <w:sz w:val="22"/>
          <w:szCs w:val="22"/>
        </w:rPr>
        <w:t>. The development process involved requirements analysis, software specification, system design, architecture planning, implementation, and validation of the proposed solution. This report focuses on the specification and design aspects of the system, including functional and non-functional requirements, use cases, system architecture, interface design, and UML models.</w:t>
      </w:r>
    </w:p>
    <w:p w14:paraId="4AA2589E" w14:textId="3A062B69" w:rsidR="001C35DB" w:rsidRPr="00EE201C" w:rsidRDefault="00432CB3" w:rsidP="001C35DB">
      <w:pPr>
        <w:rPr>
          <w:rFonts w:ascii="Calibri" w:hAnsi="Calibri" w:cs="Calibri"/>
          <w:sz w:val="22"/>
          <w:szCs w:val="22"/>
        </w:rPr>
      </w:pPr>
      <w:r w:rsidRPr="00C1068D">
        <w:rPr>
          <w:rFonts w:ascii="Calibri" w:hAnsi="Calibri" w:cs="Calibri"/>
          <w:sz w:val="22"/>
          <w:szCs w:val="22"/>
        </w:rPr>
        <w:t>The objective of the project was to develop a scalable and maintainable software solution that can process organizational documents, retrieve relevant information, and help users find answers through natural language queries</w:t>
      </w:r>
      <w:r w:rsidR="001C35DB" w:rsidRPr="00C1068D">
        <w:rPr>
          <w:rFonts w:ascii="Calibri" w:hAnsi="Calibri" w:cs="Calibri"/>
          <w:sz w:val="22"/>
          <w:szCs w:val="22"/>
        </w:rPr>
        <w:t>.</w:t>
      </w:r>
    </w:p>
    <w:p w14:paraId="512E7173" w14:textId="65E4DD5E" w:rsidR="001C35DB" w:rsidRPr="00B45EDC" w:rsidRDefault="001C35DB">
      <w:pPr>
        <w:pStyle w:val="Heading2"/>
        <w:numPr>
          <w:ilvl w:val="1"/>
          <w:numId w:val="2"/>
        </w:numPr>
        <w:rPr>
          <w:rFonts w:ascii="Calibri" w:hAnsi="Calibri" w:cs="Calibri"/>
          <w:b/>
          <w:bCs/>
          <w:color w:val="auto"/>
          <w:sz w:val="24"/>
          <w:szCs w:val="24"/>
        </w:rPr>
      </w:pPr>
      <w:bookmarkStart w:id="2" w:name="_Toc235206023"/>
      <w:r w:rsidRPr="00B45EDC">
        <w:rPr>
          <w:rFonts w:ascii="Calibri" w:hAnsi="Calibri" w:cs="Calibri"/>
          <w:b/>
          <w:bCs/>
          <w:color w:val="auto"/>
          <w:sz w:val="24"/>
          <w:szCs w:val="24"/>
        </w:rPr>
        <w:t>Company Overview</w:t>
      </w:r>
      <w:bookmarkEnd w:id="2"/>
    </w:p>
    <w:p w14:paraId="7DC330A0"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Siemens Energy is one of the world's leading energy technology companies, operating across the entire energy value chain. The company develops innovative solutions for power generation, transmission, storage, and industrial applications while supporting the global transition toward sustainable and reliable energy systems.</w:t>
      </w:r>
    </w:p>
    <w:p w14:paraId="442D60E3"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With operations in more than 90 countries and a workforce of approximately 100,000 employees worldwide, Siemens Energy serves customers in both conventional and renewable energy sectors. The company provides technologies and services for gas turbines, steam turbines, power generation systems, grid infrastructure, hydrogen solutions, industrial applications, and digital transformation initiatives.</w:t>
      </w:r>
    </w:p>
    <w:p w14:paraId="1703CE7A" w14:textId="123B942A" w:rsidR="001C35DB" w:rsidRPr="009A336D" w:rsidRDefault="001C35DB" w:rsidP="001C35DB">
      <w:pPr>
        <w:rPr>
          <w:rFonts w:ascii="Calibri" w:hAnsi="Calibri" w:cs="Calibri"/>
          <w:sz w:val="22"/>
          <w:szCs w:val="22"/>
        </w:rPr>
      </w:pPr>
      <w:r w:rsidRPr="007E1E56">
        <w:rPr>
          <w:rFonts w:ascii="Calibri" w:hAnsi="Calibri" w:cs="Calibri"/>
          <w:sz w:val="22"/>
          <w:szCs w:val="22"/>
        </w:rPr>
        <w:t>Digitalization plays a critical role in Siemens Energy's strategy. The company continuously invests in advanced software solutions, data-driven decision making, artificial intelligence, cloud technologies, and process automation to improve operational efficiency and support business innovation. These initiatives enable employees and stakeholders to access information more effectively, optimize workflows, and enhance organizational productivity.</w:t>
      </w:r>
    </w:p>
    <w:p w14:paraId="0814DF96" w14:textId="403CBDAE" w:rsidR="001C35DB" w:rsidRPr="00B45EDC" w:rsidRDefault="001C35DB">
      <w:pPr>
        <w:pStyle w:val="Heading2"/>
        <w:numPr>
          <w:ilvl w:val="1"/>
          <w:numId w:val="2"/>
        </w:numPr>
        <w:rPr>
          <w:rFonts w:ascii="Calibri" w:hAnsi="Calibri" w:cs="Calibri"/>
          <w:b/>
          <w:bCs/>
          <w:color w:val="auto"/>
          <w:sz w:val="24"/>
          <w:szCs w:val="24"/>
        </w:rPr>
      </w:pPr>
      <w:bookmarkStart w:id="3" w:name="_Toc235206024"/>
      <w:r w:rsidRPr="00B45EDC">
        <w:rPr>
          <w:rFonts w:ascii="Calibri" w:hAnsi="Calibri" w:cs="Calibri"/>
          <w:b/>
          <w:bCs/>
          <w:color w:val="auto"/>
          <w:sz w:val="24"/>
          <w:szCs w:val="24"/>
        </w:rPr>
        <w:lastRenderedPageBreak/>
        <w:t>Department Overview</w:t>
      </w:r>
      <w:bookmarkEnd w:id="3"/>
    </w:p>
    <w:p w14:paraId="23D238F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project was conducted within the SE GT DG OE department of Siemens Energy.</w:t>
      </w:r>
    </w:p>
    <w:p w14:paraId="52E0FDE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department is involved in supporting digitalization initiatives, process optimization, and data-driven solutions that enhance operational efficiency across business functions. Various software tools, reporting systems, and analytical platforms are utilized to manage information, automate processes, and improve collaboration among stakeholders.</w:t>
      </w:r>
    </w:p>
    <w:p w14:paraId="1C7A59E5"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As part of ongoing digital transformation efforts, the department actively explores modern technologies such as cloud platforms, data analytics, artificial intelligence, and enterprise software systems. These technologies are used to streamline business processes, improve knowledge management, and support informed decision-making.</w:t>
      </w:r>
    </w:p>
    <w:p w14:paraId="10DC15A7" w14:textId="12AFB746" w:rsidR="001C35DB" w:rsidRPr="009A336D" w:rsidRDefault="001C35DB" w:rsidP="001C35DB">
      <w:pPr>
        <w:rPr>
          <w:rFonts w:ascii="Calibri" w:hAnsi="Calibri" w:cs="Calibri"/>
          <w:sz w:val="22"/>
          <w:szCs w:val="22"/>
        </w:rPr>
      </w:pPr>
      <w:r w:rsidRPr="00EE18DE">
        <w:rPr>
          <w:rFonts w:ascii="Calibri" w:hAnsi="Calibri" w:cs="Calibri"/>
          <w:sz w:val="22"/>
          <w:szCs w:val="22"/>
        </w:rPr>
        <w:t>The development of the AI-powered document retrieval system aligns with these objectives by providing an intelligent mechanism for managing and accessing organizational knowledge. The project contributes to the broader goal of improving information accessibility and reducing the effort required to locate relevant content within large collections of enterprise documents.</w:t>
      </w:r>
    </w:p>
    <w:p w14:paraId="66376196" w14:textId="5A8FE3AD" w:rsidR="001C35DB" w:rsidRPr="00B45EDC" w:rsidRDefault="001C35DB">
      <w:pPr>
        <w:pStyle w:val="Heading2"/>
        <w:numPr>
          <w:ilvl w:val="1"/>
          <w:numId w:val="2"/>
        </w:numPr>
        <w:rPr>
          <w:rFonts w:ascii="Calibri" w:hAnsi="Calibri" w:cs="Calibri"/>
          <w:b/>
          <w:bCs/>
          <w:color w:val="auto"/>
          <w:sz w:val="24"/>
          <w:szCs w:val="24"/>
        </w:rPr>
      </w:pPr>
      <w:bookmarkStart w:id="4" w:name="_Toc235206025"/>
      <w:r w:rsidRPr="00B45EDC">
        <w:rPr>
          <w:rFonts w:ascii="Calibri" w:hAnsi="Calibri" w:cs="Calibri"/>
          <w:b/>
          <w:bCs/>
          <w:color w:val="auto"/>
          <w:sz w:val="24"/>
          <w:szCs w:val="24"/>
        </w:rPr>
        <w:t>Motivation for the Project</w:t>
      </w:r>
      <w:bookmarkEnd w:id="4"/>
    </w:p>
    <w:p w14:paraId="75A7A0FD"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Organizations frequently store critical knowledge across numerous documents, including technical manuals, operational procedures, project documentation, and internal reports. Although these documents contain valuable information, retrieving specific content often requires manual searching, which can be time-consuming and inefficient.</w:t>
      </w:r>
    </w:p>
    <w:p w14:paraId="3AD80086"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increasing adoption of Artificial Intelligence technologies has created opportunities to enhance document management systems through semantic understanding and context-aware information retrieval. Instead of relying solely on keyword-based searches, modern AI-assisted systems can understand user intent and identify relevant information based on contextual meaning.</w:t>
      </w:r>
    </w:p>
    <w:p w14:paraId="0B98DCD7"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motivation behind this project was to design and develop a software solution capable of improving access to organizational knowledge while maintaining a user-friendly experience. By integrating document processing, semantic retrieval mechanisms, and AI-assisted response generation, the proposed system aims to support employees in obtaining accurate information quickly and efficiently.</w:t>
      </w:r>
    </w:p>
    <w:p w14:paraId="23E6562C" w14:textId="6441D027" w:rsidR="00B34FD4" w:rsidRDefault="001C35DB" w:rsidP="00CF1068">
      <w:pPr>
        <w:rPr>
          <w:rStyle w:val="Heading1Char"/>
          <w:rFonts w:ascii="Calibri" w:hAnsi="Calibri" w:cs="Calibri"/>
          <w:b/>
          <w:bCs/>
          <w:color w:val="auto"/>
          <w:sz w:val="28"/>
          <w:szCs w:val="28"/>
        </w:rPr>
      </w:pPr>
      <w:r w:rsidRPr="009A336D">
        <w:rPr>
          <w:rFonts w:ascii="Calibri" w:hAnsi="Calibri" w:cs="Calibri"/>
          <w:sz w:val="22"/>
          <w:szCs w:val="22"/>
        </w:rPr>
        <w:t>The project also provided an opportunity to apply software engineering principles, including requirements engineering, system design, architectural modeling, and software development methodologies within a real industrial environment.</w:t>
      </w:r>
    </w:p>
    <w:p w14:paraId="2F5B7A32" w14:textId="05845C61" w:rsidR="00CF1068" w:rsidRPr="00F007C3" w:rsidRDefault="00CF1068">
      <w:pPr>
        <w:pStyle w:val="ListParagraph"/>
        <w:numPr>
          <w:ilvl w:val="0"/>
          <w:numId w:val="2"/>
        </w:numPr>
        <w:spacing w:before="240"/>
        <w:rPr>
          <w:rFonts w:ascii="Calibri" w:hAnsi="Calibri" w:cs="Calibri"/>
          <w:b/>
          <w:bCs/>
        </w:rPr>
      </w:pPr>
      <w:bookmarkStart w:id="5" w:name="_Toc235206026"/>
      <w:r w:rsidRPr="00F007C3">
        <w:rPr>
          <w:rStyle w:val="Heading1Char"/>
          <w:rFonts w:ascii="Calibri" w:hAnsi="Calibri" w:cs="Calibri"/>
          <w:b/>
          <w:bCs/>
          <w:color w:val="auto"/>
          <w:sz w:val="28"/>
          <w:szCs w:val="28"/>
        </w:rPr>
        <w:t>Role &amp; Tasks</w:t>
      </w:r>
      <w:bookmarkEnd w:id="5"/>
    </w:p>
    <w:p w14:paraId="3FA82AFC" w14:textId="367AD054" w:rsidR="00464D07" w:rsidRPr="00464D07" w:rsidRDefault="00464D07" w:rsidP="00464D07">
      <w:pPr>
        <w:rPr>
          <w:rFonts w:ascii="Calibri" w:hAnsi="Calibri" w:cs="Calibri"/>
          <w:sz w:val="22"/>
          <w:szCs w:val="22"/>
        </w:rPr>
      </w:pPr>
      <w:r w:rsidRPr="00464D07">
        <w:rPr>
          <w:rFonts w:ascii="Calibri" w:hAnsi="Calibri" w:cs="Calibri"/>
          <w:sz w:val="22"/>
          <w:szCs w:val="22"/>
        </w:rPr>
        <w:t xml:space="preserve">During my internship at Siemens Energy, I worked as a Working Student in the Digital Solutions team, contributing to both enterprise software development and data engineering activities. My responsibilities included supporting internal data analytics initiatives while leading the design and development of an AI-powered Retrieval-Augmented Generation (RAG) system for enterprise document </w:t>
      </w:r>
      <w:r w:rsidRPr="00464D07">
        <w:rPr>
          <w:rFonts w:ascii="Calibri" w:hAnsi="Calibri" w:cs="Calibri"/>
          <w:sz w:val="22"/>
          <w:szCs w:val="22"/>
        </w:rPr>
        <w:lastRenderedPageBreak/>
        <w:t xml:space="preserve">management and knowledge retrieval. Throughout the internship, I collaborated with software engineers and business stakeholders to </w:t>
      </w:r>
      <w:proofErr w:type="spellStart"/>
      <w:r w:rsidRPr="00464D07">
        <w:rPr>
          <w:rFonts w:ascii="Calibri" w:hAnsi="Calibri" w:cs="Calibri"/>
          <w:sz w:val="22"/>
          <w:szCs w:val="22"/>
        </w:rPr>
        <w:t>analyse</w:t>
      </w:r>
      <w:proofErr w:type="spellEnd"/>
      <w:r w:rsidRPr="00464D07">
        <w:rPr>
          <w:rFonts w:ascii="Calibri" w:hAnsi="Calibri" w:cs="Calibri"/>
          <w:sz w:val="22"/>
          <w:szCs w:val="22"/>
        </w:rPr>
        <w:t xml:space="preserve"> requirements, design software components, implement new features, and document the developed solution.</w:t>
      </w:r>
    </w:p>
    <w:p w14:paraId="7708CAF3" w14:textId="209700A8" w:rsidR="00464D07" w:rsidRPr="00464D07" w:rsidRDefault="00464D07" w:rsidP="00464D07">
      <w:pPr>
        <w:rPr>
          <w:rFonts w:ascii="Calibri" w:hAnsi="Calibri" w:cs="Calibri"/>
          <w:sz w:val="22"/>
          <w:szCs w:val="22"/>
        </w:rPr>
      </w:pPr>
      <w:r w:rsidRPr="00464D07">
        <w:rPr>
          <w:rFonts w:ascii="Calibri" w:hAnsi="Calibri" w:cs="Calibri"/>
          <w:sz w:val="22"/>
          <w:szCs w:val="22"/>
        </w:rPr>
        <w:t>My primary responsibility was the development of the RAG system. I participated in the complete software development lifecycle, including requirements analysis, system design, backend development, user interface implementation, and technical documentation. The system was designed to provide secure and efficient access to enterprise knowledge through semantic search and AI-assisted question answering.</w:t>
      </w:r>
    </w:p>
    <w:p w14:paraId="77E35E5D" w14:textId="5C00F436" w:rsidR="00464D07" w:rsidRPr="00464D07" w:rsidRDefault="00464D07" w:rsidP="00464D07">
      <w:pPr>
        <w:rPr>
          <w:rFonts w:ascii="Calibri" w:hAnsi="Calibri" w:cs="Calibri"/>
          <w:sz w:val="22"/>
          <w:szCs w:val="22"/>
        </w:rPr>
      </w:pPr>
      <w:r w:rsidRPr="00464D07">
        <w:rPr>
          <w:rFonts w:ascii="Calibri" w:hAnsi="Calibri" w:cs="Calibri"/>
          <w:sz w:val="22"/>
          <w:szCs w:val="22"/>
        </w:rPr>
        <w:t>As part of this work, I developed the document management and processing workflow, enabling users to upload documents, monitor processing progress, and retrieve information through a conversational interface. I also implemented semantic retrieval, conversation management, and background processing features to support efficient document indexing and question answering. In addition, I contributed to improving the system architecture, optimizing database operations, and preparing the application for containerized deployment.</w:t>
      </w:r>
    </w:p>
    <w:p w14:paraId="14C1ECD4" w14:textId="2BA5AAE3" w:rsidR="00464D07" w:rsidRPr="00464D07" w:rsidRDefault="00464D07" w:rsidP="00464D07">
      <w:pPr>
        <w:rPr>
          <w:rFonts w:ascii="Calibri" w:hAnsi="Calibri" w:cs="Calibri"/>
          <w:sz w:val="22"/>
          <w:szCs w:val="22"/>
        </w:rPr>
      </w:pPr>
      <w:r w:rsidRPr="00464D07">
        <w:rPr>
          <w:rFonts w:ascii="Calibri" w:hAnsi="Calibri" w:cs="Calibri"/>
          <w:sz w:val="22"/>
          <w:szCs w:val="22"/>
        </w:rPr>
        <w:t>Alongside the RAG project, I supported enterprise data engineering activities involving Python, SQL, and Snowflake. My work included developing and validating data processing workflows, transforming business data for reporting purposes, and contributing to the development of Power BI dashboards in collaboration with domain experts.</w:t>
      </w:r>
    </w:p>
    <w:p w14:paraId="2061AE44" w14:textId="0D999631" w:rsidR="00464D07" w:rsidRPr="00464D07" w:rsidRDefault="00464D07" w:rsidP="00464D07">
      <w:pPr>
        <w:rPr>
          <w:rFonts w:ascii="Calibri" w:hAnsi="Calibri" w:cs="Calibri"/>
          <w:sz w:val="22"/>
          <w:szCs w:val="22"/>
        </w:rPr>
      </w:pPr>
      <w:r w:rsidRPr="00464D07">
        <w:rPr>
          <w:rFonts w:ascii="Calibri" w:hAnsi="Calibri" w:cs="Calibri"/>
          <w:sz w:val="22"/>
          <w:szCs w:val="22"/>
        </w:rPr>
        <w:t>Throughout the internship, I actively participated in team discussions, code reviews, and technical knowledge-sharing sessions. These activities improved both the software and my understanding of collaborative development practices. I also prepared technical documentation to support future maintenance and continued development of the application.</w:t>
      </w:r>
    </w:p>
    <w:p w14:paraId="025CD483" w14:textId="58239377" w:rsidR="001C35DB" w:rsidRPr="00EA2452" w:rsidRDefault="00464D07" w:rsidP="00464D07">
      <w:pPr>
        <w:rPr>
          <w:rFonts w:ascii="Calibri" w:hAnsi="Calibri" w:cs="Calibri"/>
          <w:sz w:val="22"/>
          <w:szCs w:val="22"/>
        </w:rPr>
      </w:pPr>
      <w:r w:rsidRPr="00464D07">
        <w:rPr>
          <w:rFonts w:ascii="Calibri" w:hAnsi="Calibri" w:cs="Calibri"/>
          <w:sz w:val="22"/>
          <w:szCs w:val="22"/>
        </w:rPr>
        <w:t>The combination of enterprise software development, AI-assisted document retrieval, and data engineering provided valuable experience in designing scalable software systems, collaborating within multidisciplinary teams, and applying software engineering principles to solve practical industrial challenges.</w:t>
      </w:r>
    </w:p>
    <w:p w14:paraId="6F7D51C7" w14:textId="03CC38F6" w:rsidR="00CF1068" w:rsidRPr="00912B37" w:rsidRDefault="00CF1068" w:rsidP="00646B4E">
      <w:pPr>
        <w:pStyle w:val="Heading1"/>
        <w:numPr>
          <w:ilvl w:val="0"/>
          <w:numId w:val="2"/>
        </w:numPr>
        <w:spacing w:before="240"/>
        <w:rPr>
          <w:rFonts w:ascii="Calibri" w:hAnsi="Calibri" w:cs="Calibri"/>
          <w:b/>
          <w:bCs/>
          <w:color w:val="auto"/>
          <w:sz w:val="28"/>
          <w:szCs w:val="28"/>
        </w:rPr>
      </w:pPr>
      <w:bookmarkStart w:id="6" w:name="_Toc235206027"/>
      <w:r w:rsidRPr="00912B37">
        <w:rPr>
          <w:rFonts w:ascii="Calibri" w:hAnsi="Calibri" w:cs="Calibri"/>
          <w:b/>
          <w:bCs/>
          <w:color w:val="auto"/>
          <w:sz w:val="28"/>
          <w:szCs w:val="28"/>
        </w:rPr>
        <w:t>Project Overview</w:t>
      </w:r>
      <w:bookmarkEnd w:id="6"/>
    </w:p>
    <w:p w14:paraId="5E09D0B3" w14:textId="54D89AA1" w:rsidR="002D0279" w:rsidRPr="002D0279" w:rsidRDefault="002D0279" w:rsidP="002D0279">
      <w:pPr>
        <w:rPr>
          <w:rFonts w:ascii="Calibri" w:hAnsi="Calibri" w:cs="Calibri"/>
          <w:sz w:val="22"/>
          <w:szCs w:val="22"/>
        </w:rPr>
      </w:pPr>
      <w:r w:rsidRPr="002D0279">
        <w:rPr>
          <w:rFonts w:ascii="Calibri" w:hAnsi="Calibri" w:cs="Calibri"/>
          <w:sz w:val="22"/>
          <w:szCs w:val="22"/>
        </w:rPr>
        <w:t>The project developed during this internship is an AI-powered Retrieval-Augmented Generation (RAG) system designed to improve enterprise document management and knowledge retrieval</w:t>
      </w:r>
      <w:r w:rsidR="006B7F82">
        <w:rPr>
          <w:rFonts w:ascii="Calibri" w:hAnsi="Calibri" w:cs="Calibri"/>
          <w:sz w:val="22"/>
          <w:szCs w:val="22"/>
        </w:rPr>
        <w:t xml:space="preserve"> </w:t>
      </w:r>
      <w:r w:rsidR="006B7F82" w:rsidRPr="00190D00">
        <w:rPr>
          <w:rFonts w:ascii="Calibri" w:hAnsi="Calibri" w:cs="Calibri"/>
          <w:b/>
          <w:bCs/>
          <w:sz w:val="22"/>
          <w:szCs w:val="22"/>
        </w:rPr>
        <w:t>(Lewis et al., 2020)</w:t>
      </w:r>
      <w:r w:rsidRPr="002D0279">
        <w:rPr>
          <w:rFonts w:ascii="Calibri" w:hAnsi="Calibri" w:cs="Calibri"/>
          <w:sz w:val="22"/>
          <w:szCs w:val="22"/>
        </w:rPr>
        <w:t>. The application enables users to upload organizational documents, process them automatically, and interact with their contents through a conversational interface. Instead of manually searching through lengthy reports or technical documentation, users can ask questions in natural language and receive responses generated from the relevant information contained within the uploaded documents.</w:t>
      </w:r>
    </w:p>
    <w:p w14:paraId="23B3DC2C" w14:textId="7F2957B2" w:rsidR="002D0279" w:rsidRPr="002D0279" w:rsidRDefault="002D0279" w:rsidP="002D0279">
      <w:pPr>
        <w:rPr>
          <w:rFonts w:ascii="Calibri" w:hAnsi="Calibri" w:cs="Calibri"/>
          <w:sz w:val="22"/>
          <w:szCs w:val="22"/>
        </w:rPr>
      </w:pPr>
      <w:r w:rsidRPr="002D0279">
        <w:rPr>
          <w:rFonts w:ascii="Calibri" w:hAnsi="Calibri" w:cs="Calibri"/>
          <w:sz w:val="22"/>
          <w:szCs w:val="22"/>
        </w:rPr>
        <w:t xml:space="preserve">The primary objective of the system is to improve information accessibility while ensuring that responses are generated from trusted organizational documents rather than relying solely on the knowledge of a language model. By combining semantic document retrieval with AI-assisted response generation, the </w:t>
      </w:r>
      <w:r w:rsidRPr="002D0279">
        <w:rPr>
          <w:rFonts w:ascii="Calibri" w:hAnsi="Calibri" w:cs="Calibri"/>
          <w:sz w:val="22"/>
          <w:szCs w:val="22"/>
        </w:rPr>
        <w:lastRenderedPageBreak/>
        <w:t>system provides context-aware, document-grounded answers while supplying only the most relevant document content for response generation.</w:t>
      </w:r>
    </w:p>
    <w:p w14:paraId="459E47C1" w14:textId="11AE4D96"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Document Upload and Processing</w:t>
      </w:r>
    </w:p>
    <w:p w14:paraId="26BA6FEE" w14:textId="66E32791" w:rsidR="002D0279" w:rsidRPr="002D0279" w:rsidRDefault="002D0279" w:rsidP="002D0279">
      <w:pPr>
        <w:rPr>
          <w:rFonts w:ascii="Calibri" w:hAnsi="Calibri" w:cs="Calibri"/>
          <w:sz w:val="22"/>
          <w:szCs w:val="22"/>
        </w:rPr>
      </w:pPr>
      <w:r w:rsidRPr="002D0279">
        <w:rPr>
          <w:rFonts w:ascii="Calibri" w:hAnsi="Calibri" w:cs="Calibri"/>
          <w:sz w:val="22"/>
          <w:szCs w:val="22"/>
        </w:rPr>
        <w:t>Users can upload and manage enterprise documents through a centralized repository. After upload, the system automatically extracts document text, performs preprocessing, divides the content into semantic chunks, and prepares it for retrieval. This automated processing pipeline minimizes manual effort and ensures that documents become searchable once processing has been completed.</w:t>
      </w:r>
    </w:p>
    <w:p w14:paraId="0A45F1F0" w14:textId="3371C8BB"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Semantic Retrieval and Question Answering</w:t>
      </w:r>
    </w:p>
    <w:p w14:paraId="35EA7D52" w14:textId="2F2E8CB8" w:rsidR="002D0279" w:rsidRPr="002D0279" w:rsidRDefault="002D0279" w:rsidP="002D0279">
      <w:pPr>
        <w:rPr>
          <w:rFonts w:ascii="Calibri" w:hAnsi="Calibri" w:cs="Calibri"/>
          <w:sz w:val="22"/>
          <w:szCs w:val="22"/>
        </w:rPr>
      </w:pPr>
      <w:r w:rsidRPr="002D0279">
        <w:rPr>
          <w:rFonts w:ascii="Calibri" w:hAnsi="Calibri" w:cs="Calibri"/>
          <w:sz w:val="22"/>
          <w:szCs w:val="22"/>
        </w:rPr>
        <w:t>The system retrieves relevant document sections using semantic similarity rather than exact keyword matching, allowing users to ask questions in natural language. The retrieved document content is then provided to a language model, which generates context-aware responses grounded in the uploaded documents. The application also presents document references so that users can verify the origin of the retrieved information.</w:t>
      </w:r>
    </w:p>
    <w:p w14:paraId="64E0AE07" w14:textId="27D94011"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Conversation Management</w:t>
      </w:r>
    </w:p>
    <w:p w14:paraId="6B3DF2D1" w14:textId="6095DB11" w:rsidR="002D0279" w:rsidRPr="002D0279" w:rsidRDefault="002D0279" w:rsidP="002D0279">
      <w:pPr>
        <w:rPr>
          <w:rFonts w:ascii="Calibri" w:hAnsi="Calibri" w:cs="Calibri"/>
          <w:sz w:val="22"/>
          <w:szCs w:val="22"/>
        </w:rPr>
      </w:pPr>
      <w:r w:rsidRPr="002D0279">
        <w:rPr>
          <w:rFonts w:ascii="Calibri" w:hAnsi="Calibri" w:cs="Calibri"/>
          <w:sz w:val="22"/>
          <w:szCs w:val="22"/>
        </w:rPr>
        <w:t>The application provides a conversation-oriented interface where users can create multiple conversations, select one or more processed documents as knowledge sources, review previous discussions, and continue asking follow-up questions while preserving conversational context.</w:t>
      </w:r>
    </w:p>
    <w:p w14:paraId="0862F53E" w14:textId="547BA21E"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System Architecture</w:t>
      </w:r>
    </w:p>
    <w:p w14:paraId="272BBF56" w14:textId="6080965A" w:rsidR="002D0279" w:rsidRPr="002D0279" w:rsidRDefault="00A27F5A" w:rsidP="002D0279">
      <w:pPr>
        <w:rPr>
          <w:rFonts w:ascii="Calibri" w:hAnsi="Calibri" w:cs="Calibri"/>
          <w:sz w:val="22"/>
          <w:szCs w:val="22"/>
        </w:rPr>
      </w:pPr>
      <w:r w:rsidRPr="00A27F5A">
        <w:rPr>
          <w:rFonts w:ascii="Calibri" w:hAnsi="Calibri" w:cs="Calibri"/>
          <w:sz w:val="22"/>
          <w:szCs w:val="22"/>
        </w:rPr>
        <w:t>The system follows a modular architecture that separates the web interface, application coordination, document management and processing, semantic retrieval, conversational interaction, AI integration, and administration into distinct functional components</w:t>
      </w:r>
      <w:r w:rsidR="002D0279" w:rsidRPr="002D0279">
        <w:rPr>
          <w:rFonts w:ascii="Calibri" w:hAnsi="Calibri" w:cs="Calibri"/>
          <w:sz w:val="22"/>
          <w:szCs w:val="22"/>
        </w:rPr>
        <w:t>. This design improves maintainability, scalability, and extensibility, allowing future enhancements to be incorporated with minimal impact on the existing system.</w:t>
      </w:r>
    </w:p>
    <w:p w14:paraId="1920BF4E" w14:textId="597A113E" w:rsidR="00CF1068" w:rsidRPr="00681F6B" w:rsidRDefault="002D0279" w:rsidP="002D0279">
      <w:pPr>
        <w:rPr>
          <w:rFonts w:ascii="Calibri" w:hAnsi="Calibri" w:cs="Calibri"/>
        </w:rPr>
      </w:pPr>
      <w:r w:rsidRPr="002D0279">
        <w:rPr>
          <w:rFonts w:ascii="Calibri" w:hAnsi="Calibri" w:cs="Calibri"/>
          <w:sz w:val="22"/>
          <w:szCs w:val="22"/>
        </w:rPr>
        <w:t>Overall, the developed RAG system combines automated document processing, semantic search, and AI-assisted question answering within a unified platform for enterprise knowledge retrieval. The solution improves information accessibility, reduces the effort required to locate relevant knowledge, and provides employees with an efficient and reliable way to interact with organizational documents.</w:t>
      </w:r>
    </w:p>
    <w:p w14:paraId="25F75AD4" w14:textId="723AD30D" w:rsidR="00FD1B07" w:rsidRPr="00912B37" w:rsidRDefault="00FD1B07" w:rsidP="00D405FF">
      <w:pPr>
        <w:pStyle w:val="Heading1"/>
        <w:numPr>
          <w:ilvl w:val="0"/>
          <w:numId w:val="2"/>
        </w:numPr>
        <w:spacing w:before="240"/>
        <w:rPr>
          <w:rFonts w:ascii="Calibri" w:hAnsi="Calibri" w:cs="Calibri"/>
          <w:b/>
          <w:bCs/>
          <w:color w:val="auto"/>
          <w:sz w:val="28"/>
          <w:szCs w:val="28"/>
        </w:rPr>
      </w:pPr>
      <w:bookmarkStart w:id="7" w:name="_Toc235206028"/>
      <w:r w:rsidRPr="00912B37">
        <w:rPr>
          <w:rFonts w:ascii="Calibri" w:hAnsi="Calibri" w:cs="Calibri"/>
          <w:b/>
          <w:bCs/>
          <w:color w:val="auto"/>
          <w:sz w:val="28"/>
          <w:szCs w:val="28"/>
        </w:rPr>
        <w:t>Tools &amp; Frameworks</w:t>
      </w:r>
      <w:bookmarkEnd w:id="7"/>
    </w:p>
    <w:p w14:paraId="29E6B11B" w14:textId="0D623992" w:rsidR="00FD1B07" w:rsidRDefault="006A0EE6" w:rsidP="00FD1B07">
      <w:pPr>
        <w:rPr>
          <w:rFonts w:ascii="Calibri" w:hAnsi="Calibri" w:cs="Calibri"/>
          <w:sz w:val="22"/>
          <w:szCs w:val="22"/>
        </w:rPr>
      </w:pPr>
      <w:r w:rsidRPr="006A0EE6">
        <w:rPr>
          <w:rFonts w:ascii="Calibri" w:hAnsi="Calibri" w:cs="Calibri"/>
          <w:sz w:val="22"/>
          <w:szCs w:val="22"/>
        </w:rPr>
        <w:t>The development of the AI-powered Retrieval-Augmented Generation (RAG) system required a combination of backend technologies, artificial intelligence services, frontend frameworks, and development tools. These technologies were selected to support secure document management, automated document processing, semantic retrieval, conversational interaction, and maintainable software development. Table</w:t>
      </w:r>
      <w:r w:rsidR="009E1855">
        <w:rPr>
          <w:rFonts w:ascii="Calibri" w:hAnsi="Calibri" w:cs="Calibri"/>
          <w:sz w:val="22"/>
          <w:szCs w:val="22"/>
        </w:rPr>
        <w:t xml:space="preserve"> </w:t>
      </w:r>
      <w:r w:rsidRPr="006A0EE6">
        <w:rPr>
          <w:rFonts w:ascii="Calibri" w:hAnsi="Calibri" w:cs="Calibri"/>
          <w:sz w:val="22"/>
          <w:szCs w:val="22"/>
        </w:rPr>
        <w:t>1 summarizes the primary technologies used throughout the project</w:t>
      </w:r>
      <w:r w:rsidR="00FD1B07" w:rsidRPr="004F5EBB">
        <w:rPr>
          <w:rFonts w:ascii="Calibri" w:hAnsi="Calibri" w:cs="Calibri"/>
          <w:sz w:val="22"/>
          <w:szCs w:val="22"/>
        </w:rPr>
        <w:t>.</w:t>
      </w:r>
    </w:p>
    <w:tbl>
      <w:tblPr>
        <w:tblStyle w:val="TableGrid"/>
        <w:tblW w:w="5000" w:type="pct"/>
        <w:tblLook w:val="04A0" w:firstRow="1" w:lastRow="0" w:firstColumn="1" w:lastColumn="0" w:noHBand="0" w:noVBand="1"/>
      </w:tblPr>
      <w:tblGrid>
        <w:gridCol w:w="2335"/>
        <w:gridCol w:w="3241"/>
        <w:gridCol w:w="3774"/>
      </w:tblGrid>
      <w:tr w:rsidR="00E4426D" w:rsidRPr="00E4426D" w14:paraId="5BAD7734" w14:textId="77777777" w:rsidTr="00A125C4">
        <w:tc>
          <w:tcPr>
            <w:tcW w:w="1249" w:type="pct"/>
            <w:hideMark/>
          </w:tcPr>
          <w:p w14:paraId="1EFE7FBE"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Category</w:t>
            </w:r>
          </w:p>
        </w:tc>
        <w:tc>
          <w:tcPr>
            <w:tcW w:w="1733" w:type="pct"/>
            <w:hideMark/>
          </w:tcPr>
          <w:p w14:paraId="247751AD"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Technologies</w:t>
            </w:r>
          </w:p>
        </w:tc>
        <w:tc>
          <w:tcPr>
            <w:tcW w:w="2019" w:type="pct"/>
            <w:hideMark/>
          </w:tcPr>
          <w:p w14:paraId="10850F6D"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Purpose</w:t>
            </w:r>
          </w:p>
        </w:tc>
      </w:tr>
      <w:tr w:rsidR="00E4426D" w:rsidRPr="00E4426D" w14:paraId="6AEB9039" w14:textId="77777777" w:rsidTr="00A125C4">
        <w:tc>
          <w:tcPr>
            <w:tcW w:w="1249" w:type="pct"/>
            <w:hideMark/>
          </w:tcPr>
          <w:p w14:paraId="28C2DEFB"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Backend Development</w:t>
            </w:r>
          </w:p>
        </w:tc>
        <w:tc>
          <w:tcPr>
            <w:tcW w:w="1733" w:type="pct"/>
            <w:hideMark/>
          </w:tcPr>
          <w:p w14:paraId="56F11BE6"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Laravel</w:t>
            </w:r>
          </w:p>
        </w:tc>
        <w:tc>
          <w:tcPr>
            <w:tcW w:w="2019" w:type="pct"/>
            <w:hideMark/>
          </w:tcPr>
          <w:p w14:paraId="7AC822CA"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Web application framework implementing the core business logic</w:t>
            </w:r>
          </w:p>
        </w:tc>
      </w:tr>
      <w:tr w:rsidR="00E4426D" w:rsidRPr="00E4426D" w14:paraId="2BB985F6" w14:textId="77777777" w:rsidTr="00A125C4">
        <w:tc>
          <w:tcPr>
            <w:tcW w:w="1249" w:type="pct"/>
            <w:hideMark/>
          </w:tcPr>
          <w:p w14:paraId="6A08C9D3"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lastRenderedPageBreak/>
              <w:t>Database</w:t>
            </w:r>
          </w:p>
        </w:tc>
        <w:tc>
          <w:tcPr>
            <w:tcW w:w="1733" w:type="pct"/>
            <w:hideMark/>
          </w:tcPr>
          <w:p w14:paraId="6E338BE0"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 xml:space="preserve">PostgreSQL, </w:t>
            </w:r>
            <w:proofErr w:type="spellStart"/>
            <w:r w:rsidRPr="00E4426D">
              <w:rPr>
                <w:rFonts w:ascii="Calibri" w:hAnsi="Calibri" w:cs="Calibri"/>
                <w:sz w:val="22"/>
                <w:szCs w:val="22"/>
              </w:rPr>
              <w:t>pgvector</w:t>
            </w:r>
            <w:proofErr w:type="spellEnd"/>
          </w:p>
        </w:tc>
        <w:tc>
          <w:tcPr>
            <w:tcW w:w="2019" w:type="pct"/>
            <w:hideMark/>
          </w:tcPr>
          <w:p w14:paraId="4A8A039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Storage of application data and semantic vector search</w:t>
            </w:r>
          </w:p>
        </w:tc>
      </w:tr>
      <w:tr w:rsidR="00E4426D" w:rsidRPr="00E4426D" w14:paraId="3C1875F2" w14:textId="77777777" w:rsidTr="00A125C4">
        <w:tc>
          <w:tcPr>
            <w:tcW w:w="1249" w:type="pct"/>
            <w:hideMark/>
          </w:tcPr>
          <w:p w14:paraId="075505B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Artificial Intelligence</w:t>
            </w:r>
          </w:p>
        </w:tc>
        <w:tc>
          <w:tcPr>
            <w:tcW w:w="1733" w:type="pct"/>
            <w:hideMark/>
          </w:tcPr>
          <w:p w14:paraId="63C9CF31"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Embedding Model, Language Model</w:t>
            </w:r>
          </w:p>
        </w:tc>
        <w:tc>
          <w:tcPr>
            <w:tcW w:w="2019" w:type="pct"/>
            <w:hideMark/>
          </w:tcPr>
          <w:p w14:paraId="501E7918"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Semantic retrieval and context-aware response generation</w:t>
            </w:r>
          </w:p>
        </w:tc>
      </w:tr>
      <w:tr w:rsidR="00E4426D" w:rsidRPr="00E4426D" w14:paraId="1BECEA4B" w14:textId="77777777" w:rsidTr="00A125C4">
        <w:tc>
          <w:tcPr>
            <w:tcW w:w="1249" w:type="pct"/>
            <w:hideMark/>
          </w:tcPr>
          <w:p w14:paraId="117191CB"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Document Processing</w:t>
            </w:r>
          </w:p>
        </w:tc>
        <w:tc>
          <w:tcPr>
            <w:tcW w:w="1733" w:type="pct"/>
            <w:hideMark/>
          </w:tcPr>
          <w:p w14:paraId="4CF2DA28"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Document Text Extraction, OCR</w:t>
            </w:r>
          </w:p>
        </w:tc>
        <w:tc>
          <w:tcPr>
            <w:tcW w:w="2019" w:type="pct"/>
            <w:hideMark/>
          </w:tcPr>
          <w:p w14:paraId="1BA82054"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Extraction of searchable text from digital and scanned documents</w:t>
            </w:r>
          </w:p>
        </w:tc>
      </w:tr>
      <w:tr w:rsidR="00E4426D" w:rsidRPr="00E4426D" w14:paraId="682AC67C" w14:textId="77777777" w:rsidTr="00A125C4">
        <w:tc>
          <w:tcPr>
            <w:tcW w:w="1249" w:type="pct"/>
            <w:hideMark/>
          </w:tcPr>
          <w:p w14:paraId="6AE5066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Frontend Development</w:t>
            </w:r>
          </w:p>
        </w:tc>
        <w:tc>
          <w:tcPr>
            <w:tcW w:w="1733" w:type="pct"/>
            <w:hideMark/>
          </w:tcPr>
          <w:p w14:paraId="6F3472D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Blade Template Engine, Tailwind CSS, JavaScript</w:t>
            </w:r>
          </w:p>
        </w:tc>
        <w:tc>
          <w:tcPr>
            <w:tcW w:w="2019" w:type="pct"/>
            <w:hideMark/>
          </w:tcPr>
          <w:p w14:paraId="4A277E72"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Responsive user interface and interactive user experience</w:t>
            </w:r>
          </w:p>
        </w:tc>
      </w:tr>
      <w:tr w:rsidR="00E4426D" w:rsidRPr="00E4426D" w14:paraId="2F40EEA2" w14:textId="77777777" w:rsidTr="00A125C4">
        <w:tc>
          <w:tcPr>
            <w:tcW w:w="1249" w:type="pct"/>
            <w:hideMark/>
          </w:tcPr>
          <w:p w14:paraId="4C0D728A"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Development &amp; Deployment</w:t>
            </w:r>
          </w:p>
        </w:tc>
        <w:tc>
          <w:tcPr>
            <w:tcW w:w="1733" w:type="pct"/>
            <w:hideMark/>
          </w:tcPr>
          <w:p w14:paraId="3AEFFCC3"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 xml:space="preserve">Docker, Git, GitHub, Visual Studio Code, Composer, Node.js &amp; </w:t>
            </w:r>
            <w:proofErr w:type="spellStart"/>
            <w:r w:rsidRPr="00E4426D">
              <w:rPr>
                <w:rFonts w:ascii="Calibri" w:hAnsi="Calibri" w:cs="Calibri"/>
                <w:sz w:val="22"/>
                <w:szCs w:val="22"/>
              </w:rPr>
              <w:t>npm</w:t>
            </w:r>
            <w:proofErr w:type="spellEnd"/>
          </w:p>
        </w:tc>
        <w:tc>
          <w:tcPr>
            <w:tcW w:w="2019" w:type="pct"/>
            <w:hideMark/>
          </w:tcPr>
          <w:p w14:paraId="23C09C82"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Development, dependency management, version control, collaboration, and deployment</w:t>
            </w:r>
          </w:p>
        </w:tc>
      </w:tr>
    </w:tbl>
    <w:p w14:paraId="391B4A1E" w14:textId="58061D7A" w:rsidR="00FD1B07" w:rsidRPr="00246A31" w:rsidRDefault="00246A31" w:rsidP="00E07B99">
      <w:pPr>
        <w:pStyle w:val="Caption"/>
        <w:spacing w:before="80"/>
        <w:jc w:val="center"/>
        <w:rPr>
          <w:rFonts w:cs="Calibri"/>
          <w:b/>
          <w:bCs/>
          <w:color w:val="auto"/>
          <w:sz w:val="20"/>
          <w:szCs w:val="20"/>
        </w:rPr>
      </w:pPr>
      <w:bookmarkStart w:id="8" w:name="_Toc235206057"/>
      <w:r w:rsidRPr="00214BD6">
        <w:rPr>
          <w:rFonts w:cs="Calibri"/>
          <w:b/>
          <w:bCs/>
          <w:color w:val="auto"/>
          <w:szCs w:val="22"/>
        </w:rPr>
        <w:t xml:space="preserve">Table </w:t>
      </w:r>
      <w:r w:rsidRPr="00214BD6">
        <w:rPr>
          <w:rFonts w:cs="Calibri"/>
          <w:b/>
          <w:bCs/>
          <w:color w:val="auto"/>
          <w:szCs w:val="22"/>
        </w:rPr>
        <w:fldChar w:fldCharType="begin"/>
      </w:r>
      <w:r w:rsidRPr="00214BD6">
        <w:rPr>
          <w:rFonts w:cs="Calibri"/>
          <w:b/>
          <w:bCs/>
          <w:color w:val="auto"/>
          <w:szCs w:val="22"/>
        </w:rPr>
        <w:instrText xml:space="preserve"> SEQ Table \* ARABIC </w:instrText>
      </w:r>
      <w:r w:rsidRPr="00214BD6">
        <w:rPr>
          <w:rFonts w:cs="Calibri"/>
          <w:b/>
          <w:bCs/>
          <w:color w:val="auto"/>
          <w:szCs w:val="22"/>
        </w:rPr>
        <w:fldChar w:fldCharType="separate"/>
      </w:r>
      <w:r w:rsidR="00C044C1">
        <w:rPr>
          <w:rFonts w:cs="Calibri"/>
          <w:b/>
          <w:bCs/>
          <w:noProof/>
          <w:color w:val="auto"/>
          <w:szCs w:val="22"/>
        </w:rPr>
        <w:t>1</w:t>
      </w:r>
      <w:r w:rsidRPr="00214BD6">
        <w:rPr>
          <w:rFonts w:cs="Calibri"/>
          <w:b/>
          <w:bCs/>
          <w:color w:val="auto"/>
          <w:szCs w:val="22"/>
        </w:rPr>
        <w:fldChar w:fldCharType="end"/>
      </w:r>
      <w:r w:rsidR="000F32D1" w:rsidRPr="00214BD6">
        <w:rPr>
          <w:rFonts w:cs="Calibri"/>
          <w:b/>
          <w:bCs/>
          <w:color w:val="auto"/>
          <w:szCs w:val="22"/>
        </w:rPr>
        <w:t>:</w:t>
      </w:r>
      <w:r w:rsidR="00682612" w:rsidRPr="00214BD6">
        <w:rPr>
          <w:rFonts w:cs="Calibri"/>
          <w:b/>
          <w:bCs/>
          <w:color w:val="auto"/>
          <w:szCs w:val="22"/>
        </w:rPr>
        <w:t xml:space="preserve"> </w:t>
      </w:r>
      <w:r w:rsidR="00B13878" w:rsidRPr="00214BD6">
        <w:rPr>
          <w:rFonts w:cs="Calibri"/>
          <w:color w:val="auto"/>
          <w:szCs w:val="22"/>
        </w:rPr>
        <w:t xml:space="preserve">Technologies Used </w:t>
      </w:r>
      <w:r w:rsidR="002C5359">
        <w:rPr>
          <w:rFonts w:cs="Calibri"/>
          <w:color w:val="auto"/>
          <w:szCs w:val="22"/>
        </w:rPr>
        <w:t>in</w:t>
      </w:r>
      <w:r w:rsidR="00B13878" w:rsidRPr="00214BD6">
        <w:rPr>
          <w:rFonts w:cs="Calibri"/>
          <w:color w:val="auto"/>
          <w:szCs w:val="22"/>
        </w:rPr>
        <w:t xml:space="preserve"> the Development of </w:t>
      </w:r>
      <w:r w:rsidR="000E044C">
        <w:rPr>
          <w:rFonts w:cs="Calibri"/>
          <w:color w:val="auto"/>
          <w:szCs w:val="22"/>
        </w:rPr>
        <w:t>RAG</w:t>
      </w:r>
      <w:r w:rsidR="00B13878" w:rsidRPr="00214BD6">
        <w:rPr>
          <w:rFonts w:cs="Calibri"/>
          <w:color w:val="auto"/>
          <w:szCs w:val="22"/>
        </w:rPr>
        <w:t xml:space="preserve"> System</w:t>
      </w:r>
      <w:bookmarkEnd w:id="8"/>
    </w:p>
    <w:p w14:paraId="05F931A1" w14:textId="4BF0B4BE" w:rsidR="00DC0E70" w:rsidRPr="00F86DFF" w:rsidRDefault="00DC0E70" w:rsidP="00DC0E70">
      <w:pPr>
        <w:pStyle w:val="Heading2"/>
        <w:numPr>
          <w:ilvl w:val="1"/>
          <w:numId w:val="2"/>
        </w:numPr>
        <w:rPr>
          <w:rFonts w:ascii="Calibri" w:hAnsi="Calibri" w:cs="Calibri"/>
          <w:b/>
          <w:bCs/>
          <w:color w:val="auto"/>
          <w:sz w:val="24"/>
          <w:szCs w:val="24"/>
        </w:rPr>
      </w:pPr>
      <w:bookmarkStart w:id="9" w:name="_Toc235206029"/>
      <w:r w:rsidRPr="00F86DFF">
        <w:rPr>
          <w:rFonts w:ascii="Calibri" w:hAnsi="Calibri" w:cs="Calibri"/>
          <w:b/>
          <w:bCs/>
          <w:color w:val="auto"/>
          <w:sz w:val="24"/>
          <w:szCs w:val="24"/>
        </w:rPr>
        <w:t>Backend Development</w:t>
      </w:r>
      <w:bookmarkEnd w:id="9"/>
    </w:p>
    <w:p w14:paraId="43F19E44" w14:textId="3E9EFF72" w:rsidR="00DC0E70" w:rsidRPr="00DC0E70" w:rsidRDefault="00DC0E70" w:rsidP="00DC0E70">
      <w:pPr>
        <w:rPr>
          <w:rFonts w:ascii="Calibri" w:hAnsi="Calibri" w:cs="Calibri"/>
          <w:sz w:val="22"/>
          <w:szCs w:val="22"/>
        </w:rPr>
      </w:pPr>
      <w:r w:rsidRPr="00DC0E70">
        <w:rPr>
          <w:rFonts w:ascii="Calibri" w:hAnsi="Calibri" w:cs="Calibri"/>
          <w:sz w:val="22"/>
          <w:szCs w:val="22"/>
        </w:rPr>
        <w:t>The backend of the system was developed using Laravel, which served as the primary web application framework</w:t>
      </w:r>
      <w:r w:rsidR="009A3392">
        <w:rPr>
          <w:rFonts w:ascii="Calibri" w:hAnsi="Calibri" w:cs="Calibri"/>
          <w:sz w:val="22"/>
          <w:szCs w:val="22"/>
        </w:rPr>
        <w:t xml:space="preserve"> </w:t>
      </w:r>
      <w:r w:rsidR="009A3392" w:rsidRPr="00447D13">
        <w:rPr>
          <w:rFonts w:ascii="Calibri" w:hAnsi="Calibri" w:cs="Calibri"/>
          <w:b/>
          <w:bCs/>
          <w:sz w:val="22"/>
          <w:szCs w:val="22"/>
        </w:rPr>
        <w:t>(Laravel, 2025)</w:t>
      </w:r>
      <w:r w:rsidRPr="00DC0E70">
        <w:rPr>
          <w:rFonts w:ascii="Calibri" w:hAnsi="Calibri" w:cs="Calibri"/>
          <w:sz w:val="22"/>
          <w:szCs w:val="22"/>
        </w:rPr>
        <w:t>. Its MVC architecture and built-in features for routing, authentication, database interaction, and background job processing provided a structured foundation for implementing document management, conversation handling, and the overall application workflow.</w:t>
      </w:r>
    </w:p>
    <w:p w14:paraId="7BC465BD" w14:textId="7F38A2E4" w:rsidR="00DC0E70" w:rsidRPr="00DC0E70" w:rsidRDefault="00DC0E70" w:rsidP="00DC0E70">
      <w:pPr>
        <w:rPr>
          <w:rFonts w:ascii="Calibri" w:hAnsi="Calibri" w:cs="Calibri"/>
          <w:sz w:val="22"/>
          <w:szCs w:val="22"/>
        </w:rPr>
      </w:pPr>
      <w:r w:rsidRPr="00DC0E70">
        <w:rPr>
          <w:rFonts w:ascii="Calibri" w:hAnsi="Calibri" w:cs="Calibri"/>
          <w:sz w:val="22"/>
          <w:szCs w:val="22"/>
        </w:rPr>
        <w:t>PostgreSQL was selected as the primary relational database because of its reliability and enterprise-level capabilities</w:t>
      </w:r>
      <w:r w:rsidR="00F428C1">
        <w:rPr>
          <w:rFonts w:ascii="Calibri" w:hAnsi="Calibri" w:cs="Calibri"/>
          <w:sz w:val="22"/>
          <w:szCs w:val="22"/>
        </w:rPr>
        <w:t xml:space="preserve"> </w:t>
      </w:r>
      <w:r w:rsidR="00F428C1" w:rsidRPr="00447D13">
        <w:rPr>
          <w:rFonts w:ascii="Calibri" w:hAnsi="Calibri" w:cs="Calibri"/>
          <w:b/>
          <w:bCs/>
          <w:sz w:val="22"/>
          <w:szCs w:val="22"/>
        </w:rPr>
        <w:t>(PostgreSQL Global Development Group, 2025)</w:t>
      </w:r>
      <w:r w:rsidRPr="00DC0E70">
        <w:rPr>
          <w:rFonts w:ascii="Calibri" w:hAnsi="Calibri" w:cs="Calibri"/>
          <w:sz w:val="22"/>
          <w:szCs w:val="22"/>
        </w:rPr>
        <w:t xml:space="preserve">. The integration of the </w:t>
      </w:r>
      <w:proofErr w:type="spellStart"/>
      <w:r w:rsidRPr="00DC0E70">
        <w:rPr>
          <w:rFonts w:ascii="Calibri" w:hAnsi="Calibri" w:cs="Calibri"/>
          <w:sz w:val="22"/>
          <w:szCs w:val="22"/>
        </w:rPr>
        <w:t>pgvector</w:t>
      </w:r>
      <w:proofErr w:type="spellEnd"/>
      <w:r w:rsidRPr="00DC0E70">
        <w:rPr>
          <w:rFonts w:ascii="Calibri" w:hAnsi="Calibri" w:cs="Calibri"/>
          <w:sz w:val="22"/>
          <w:szCs w:val="22"/>
        </w:rPr>
        <w:t xml:space="preserve"> extension enabled efficient storage and similarity search of document embeddings, allowing the system to retrieve relevant document content based on semantic similarity rather than exact keyword matching. Together, Laravel and PostgreSQL provide a scalable and maintainable backend architecture for the application.</w:t>
      </w:r>
    </w:p>
    <w:p w14:paraId="38801120" w14:textId="7151DF7C" w:rsidR="00DC0E70" w:rsidRPr="004F3F55" w:rsidRDefault="00DC0E70" w:rsidP="00B278F3">
      <w:pPr>
        <w:pStyle w:val="Heading2"/>
        <w:numPr>
          <w:ilvl w:val="1"/>
          <w:numId w:val="2"/>
        </w:numPr>
        <w:rPr>
          <w:rFonts w:ascii="Calibri" w:hAnsi="Calibri" w:cs="Calibri"/>
          <w:b/>
          <w:bCs/>
          <w:color w:val="auto"/>
          <w:sz w:val="24"/>
          <w:szCs w:val="24"/>
        </w:rPr>
      </w:pPr>
      <w:bookmarkStart w:id="10" w:name="_Toc235206030"/>
      <w:r w:rsidRPr="004F3F55">
        <w:rPr>
          <w:rFonts w:ascii="Calibri" w:hAnsi="Calibri" w:cs="Calibri"/>
          <w:b/>
          <w:bCs/>
          <w:color w:val="auto"/>
          <w:sz w:val="24"/>
          <w:szCs w:val="24"/>
        </w:rPr>
        <w:t>Artificial Intelligence and Document Processing</w:t>
      </w:r>
      <w:bookmarkEnd w:id="10"/>
    </w:p>
    <w:p w14:paraId="241DD011" w14:textId="27B8501B" w:rsidR="00DC0E70" w:rsidRPr="00DC0E70" w:rsidRDefault="00DC0E70" w:rsidP="00DC0E70">
      <w:pPr>
        <w:rPr>
          <w:rFonts w:ascii="Calibri" w:hAnsi="Calibri" w:cs="Calibri"/>
          <w:sz w:val="22"/>
          <w:szCs w:val="22"/>
        </w:rPr>
      </w:pPr>
      <w:r w:rsidRPr="00DC0E70">
        <w:rPr>
          <w:rFonts w:ascii="Calibri" w:hAnsi="Calibri" w:cs="Calibri"/>
          <w:sz w:val="22"/>
          <w:szCs w:val="22"/>
        </w:rPr>
        <w:t>The intelligent document retrieval workflow combines document processing technologies with artificial intelligence models. During document processing, uploaded files are converted into searchable text using document text extraction techniques, while Optical Character Recognition (OCR) enables scanned documents to be processed in the same workflow</w:t>
      </w:r>
      <w:r w:rsidR="00F21030">
        <w:rPr>
          <w:rFonts w:ascii="Calibri" w:hAnsi="Calibri" w:cs="Calibri"/>
          <w:sz w:val="22"/>
          <w:szCs w:val="22"/>
        </w:rPr>
        <w:t xml:space="preserve"> </w:t>
      </w:r>
      <w:r w:rsidR="00F21030" w:rsidRPr="00F21030">
        <w:rPr>
          <w:rFonts w:ascii="Calibri" w:hAnsi="Calibri" w:cs="Calibri"/>
          <w:b/>
          <w:bCs/>
          <w:sz w:val="22"/>
          <w:szCs w:val="22"/>
        </w:rPr>
        <w:t>(Poppler Project, 2025; Tesseract OCR, 2025)</w:t>
      </w:r>
      <w:r w:rsidRPr="00F21030">
        <w:rPr>
          <w:rFonts w:ascii="Calibri" w:hAnsi="Calibri" w:cs="Calibri"/>
          <w:b/>
          <w:bCs/>
          <w:sz w:val="22"/>
          <w:szCs w:val="22"/>
        </w:rPr>
        <w:t>.</w:t>
      </w:r>
    </w:p>
    <w:p w14:paraId="469C6ACE" w14:textId="5707EA8B" w:rsidR="00DC0E70" w:rsidRPr="00DC0E70" w:rsidRDefault="00DC0E70" w:rsidP="00DC0E70">
      <w:pPr>
        <w:rPr>
          <w:rFonts w:ascii="Calibri" w:hAnsi="Calibri" w:cs="Calibri"/>
          <w:sz w:val="22"/>
          <w:szCs w:val="22"/>
        </w:rPr>
      </w:pPr>
      <w:r w:rsidRPr="00DC0E70">
        <w:rPr>
          <w:rFonts w:ascii="Calibri" w:hAnsi="Calibri" w:cs="Calibri"/>
          <w:sz w:val="22"/>
          <w:szCs w:val="22"/>
        </w:rPr>
        <w:t>The extracted content is transformed into vector embeddings using an embedding model and stored within the vector-enabled database. During question answering, a language model generates responses based on the document fragments retrieved through semantic similarity search. This combination forms the core Retrieval-Augmented Generation (RAG) workflow that enables context-aware, document-grounded responses.</w:t>
      </w:r>
    </w:p>
    <w:p w14:paraId="79BA496F" w14:textId="1F4195F6" w:rsidR="00DC0E70" w:rsidRPr="00356586" w:rsidRDefault="00DC0E70" w:rsidP="00616B18">
      <w:pPr>
        <w:pStyle w:val="Heading2"/>
        <w:numPr>
          <w:ilvl w:val="1"/>
          <w:numId w:val="2"/>
        </w:numPr>
        <w:rPr>
          <w:rFonts w:ascii="Calibri" w:hAnsi="Calibri" w:cs="Calibri"/>
          <w:b/>
          <w:bCs/>
          <w:color w:val="auto"/>
          <w:sz w:val="24"/>
          <w:szCs w:val="24"/>
        </w:rPr>
      </w:pPr>
      <w:bookmarkStart w:id="11" w:name="_Toc235206031"/>
      <w:r w:rsidRPr="00356586">
        <w:rPr>
          <w:rFonts w:ascii="Calibri" w:hAnsi="Calibri" w:cs="Calibri"/>
          <w:b/>
          <w:bCs/>
          <w:color w:val="auto"/>
          <w:sz w:val="24"/>
          <w:szCs w:val="24"/>
        </w:rPr>
        <w:t>Frontend Development</w:t>
      </w:r>
      <w:bookmarkEnd w:id="11"/>
    </w:p>
    <w:p w14:paraId="6AA0D43D" w14:textId="0C86C27E" w:rsidR="00DC0E70" w:rsidRPr="00DC0E70" w:rsidRDefault="00DC0E70" w:rsidP="00DC0E70">
      <w:pPr>
        <w:rPr>
          <w:rFonts w:ascii="Calibri" w:hAnsi="Calibri" w:cs="Calibri"/>
          <w:sz w:val="22"/>
          <w:szCs w:val="22"/>
        </w:rPr>
      </w:pPr>
      <w:r w:rsidRPr="00DC0E70">
        <w:rPr>
          <w:rFonts w:ascii="Calibri" w:hAnsi="Calibri" w:cs="Calibri"/>
          <w:sz w:val="22"/>
          <w:szCs w:val="22"/>
        </w:rPr>
        <w:t xml:space="preserve">The user interface was developed using Laravel Blade templates, Tailwind CSS, and JavaScript. Blade supports reusable layouts and modular interface development, while Tailwind CSS provides a consistent and responsive design across the application. JavaScript enhances the user experience by enabling interactive features such as asynchronous communication, dynamic interface updates, and real-time </w:t>
      </w:r>
      <w:r w:rsidRPr="00DC0E70">
        <w:rPr>
          <w:rFonts w:ascii="Calibri" w:hAnsi="Calibri" w:cs="Calibri"/>
          <w:sz w:val="22"/>
          <w:szCs w:val="22"/>
        </w:rPr>
        <w:lastRenderedPageBreak/>
        <w:t>processing status indicators without requiring full page reloads</w:t>
      </w:r>
      <w:r w:rsidR="00103D85">
        <w:rPr>
          <w:rFonts w:ascii="Calibri" w:hAnsi="Calibri" w:cs="Calibri"/>
          <w:sz w:val="22"/>
          <w:szCs w:val="22"/>
        </w:rPr>
        <w:t xml:space="preserve"> </w:t>
      </w:r>
      <w:r w:rsidR="00103D85" w:rsidRPr="00103D85">
        <w:rPr>
          <w:rFonts w:ascii="Calibri" w:hAnsi="Calibri" w:cs="Calibri"/>
          <w:b/>
          <w:bCs/>
          <w:sz w:val="22"/>
          <w:szCs w:val="22"/>
        </w:rPr>
        <w:t>(Tailwind Labs, 2025; Mozilla Developer Network, 2025)</w:t>
      </w:r>
      <w:r w:rsidRPr="00103D85">
        <w:rPr>
          <w:rFonts w:ascii="Calibri" w:hAnsi="Calibri" w:cs="Calibri"/>
          <w:b/>
          <w:bCs/>
          <w:sz w:val="22"/>
          <w:szCs w:val="22"/>
        </w:rPr>
        <w:t>.</w:t>
      </w:r>
    </w:p>
    <w:p w14:paraId="36FB20DF" w14:textId="2F9432BD" w:rsidR="00DC0E70" w:rsidRPr="00065CFC" w:rsidRDefault="00DC0E70" w:rsidP="00C10A85">
      <w:pPr>
        <w:pStyle w:val="Heading2"/>
        <w:numPr>
          <w:ilvl w:val="1"/>
          <w:numId w:val="2"/>
        </w:numPr>
        <w:rPr>
          <w:rFonts w:ascii="Calibri" w:hAnsi="Calibri" w:cs="Calibri"/>
          <w:b/>
          <w:bCs/>
          <w:color w:val="auto"/>
          <w:sz w:val="24"/>
          <w:szCs w:val="24"/>
        </w:rPr>
      </w:pPr>
      <w:bookmarkStart w:id="12" w:name="_Toc235206032"/>
      <w:r w:rsidRPr="00065CFC">
        <w:rPr>
          <w:rFonts w:ascii="Calibri" w:hAnsi="Calibri" w:cs="Calibri"/>
          <w:b/>
          <w:bCs/>
          <w:color w:val="auto"/>
          <w:sz w:val="24"/>
          <w:szCs w:val="24"/>
        </w:rPr>
        <w:t>Development and Deployment Tools</w:t>
      </w:r>
      <w:bookmarkEnd w:id="12"/>
    </w:p>
    <w:p w14:paraId="20761A19" w14:textId="00B5BBBF" w:rsidR="002F33E3" w:rsidRPr="006E57E3" w:rsidRDefault="00DC0E70" w:rsidP="002F33E3">
      <w:pPr>
        <w:rPr>
          <w:rFonts w:ascii="Calibri" w:hAnsi="Calibri" w:cs="Calibri"/>
          <w:sz w:val="22"/>
          <w:szCs w:val="22"/>
        </w:rPr>
      </w:pPr>
      <w:r w:rsidRPr="00DC0E70">
        <w:rPr>
          <w:rFonts w:ascii="Calibri" w:hAnsi="Calibri" w:cs="Calibri"/>
          <w:sz w:val="22"/>
          <w:szCs w:val="22"/>
        </w:rPr>
        <w:t>Several supporting tools were used throughout the development process to improve productivity and maintain a consistent development environment. Docker was used to containerize the application and its supporting services</w:t>
      </w:r>
      <w:r w:rsidR="000262A8">
        <w:rPr>
          <w:rFonts w:ascii="Calibri" w:hAnsi="Calibri" w:cs="Calibri"/>
          <w:sz w:val="22"/>
          <w:szCs w:val="22"/>
        </w:rPr>
        <w:t xml:space="preserve"> </w:t>
      </w:r>
      <w:r w:rsidR="000262A8" w:rsidRPr="00447D13">
        <w:rPr>
          <w:rFonts w:ascii="Calibri" w:hAnsi="Calibri" w:cs="Calibri"/>
          <w:b/>
          <w:bCs/>
          <w:sz w:val="22"/>
          <w:szCs w:val="22"/>
        </w:rPr>
        <w:t>(Docker Inc., 2025)</w:t>
      </w:r>
      <w:r w:rsidRPr="00DC0E70">
        <w:rPr>
          <w:rFonts w:ascii="Calibri" w:hAnsi="Calibri" w:cs="Calibri"/>
          <w:sz w:val="22"/>
          <w:szCs w:val="22"/>
        </w:rPr>
        <w:t xml:space="preserve">, ensuring consistent deployment across different environments. Git and GitHub were used for version control and collaborative development, while Visual Studio Code served as the primary development environment. Composer managed PHP dependencies, and Node.js together with </w:t>
      </w:r>
      <w:proofErr w:type="spellStart"/>
      <w:r w:rsidRPr="00DC0E70">
        <w:rPr>
          <w:rFonts w:ascii="Calibri" w:hAnsi="Calibri" w:cs="Calibri"/>
          <w:sz w:val="22"/>
          <w:szCs w:val="22"/>
        </w:rPr>
        <w:t>npm</w:t>
      </w:r>
      <w:proofErr w:type="spellEnd"/>
      <w:r w:rsidRPr="00DC0E70">
        <w:rPr>
          <w:rFonts w:ascii="Calibri" w:hAnsi="Calibri" w:cs="Calibri"/>
          <w:sz w:val="22"/>
          <w:szCs w:val="22"/>
        </w:rPr>
        <w:t xml:space="preserve"> handled frontend package management and asset compilation.</w:t>
      </w:r>
    </w:p>
    <w:p w14:paraId="3FD45040" w14:textId="38378BAD" w:rsidR="002F33E3" w:rsidRPr="006E57E3" w:rsidRDefault="002F33E3" w:rsidP="001D07BA">
      <w:pPr>
        <w:pStyle w:val="Heading1"/>
        <w:numPr>
          <w:ilvl w:val="0"/>
          <w:numId w:val="1"/>
        </w:numPr>
        <w:spacing w:before="240"/>
        <w:rPr>
          <w:rFonts w:ascii="Calibri" w:hAnsi="Calibri" w:cs="Calibri"/>
          <w:b/>
          <w:bCs/>
          <w:color w:val="auto"/>
          <w:sz w:val="28"/>
          <w:szCs w:val="28"/>
        </w:rPr>
      </w:pPr>
      <w:bookmarkStart w:id="13" w:name="_Toc235206033"/>
      <w:r w:rsidRPr="006E57E3">
        <w:rPr>
          <w:rFonts w:ascii="Calibri" w:hAnsi="Calibri" w:cs="Calibri"/>
          <w:b/>
          <w:bCs/>
          <w:color w:val="auto"/>
          <w:sz w:val="28"/>
          <w:szCs w:val="28"/>
        </w:rPr>
        <w:t>Specification</w:t>
      </w:r>
      <w:bookmarkEnd w:id="13"/>
    </w:p>
    <w:p w14:paraId="5D844740" w14:textId="1F13F672" w:rsidR="002F33E3" w:rsidRPr="002B4292" w:rsidRDefault="002F33E3">
      <w:pPr>
        <w:pStyle w:val="Heading2"/>
        <w:numPr>
          <w:ilvl w:val="1"/>
          <w:numId w:val="1"/>
        </w:numPr>
        <w:rPr>
          <w:rFonts w:ascii="Calibri" w:hAnsi="Calibri" w:cs="Calibri"/>
          <w:b/>
          <w:bCs/>
          <w:color w:val="auto"/>
          <w:sz w:val="24"/>
          <w:szCs w:val="24"/>
        </w:rPr>
      </w:pPr>
      <w:bookmarkStart w:id="14" w:name="_Toc235206034"/>
      <w:r w:rsidRPr="002B4292">
        <w:rPr>
          <w:rFonts w:ascii="Calibri" w:hAnsi="Calibri" w:cs="Calibri"/>
          <w:b/>
          <w:bCs/>
          <w:color w:val="auto"/>
          <w:sz w:val="24"/>
          <w:szCs w:val="24"/>
        </w:rPr>
        <w:t>Purpose, Scope, Users, and Constraints</w:t>
      </w:r>
      <w:bookmarkEnd w:id="14"/>
    </w:p>
    <w:p w14:paraId="36AE51E5" w14:textId="77777777" w:rsidR="002F33E3" w:rsidRPr="008D729B" w:rsidRDefault="002F33E3" w:rsidP="00D91613">
      <w:pPr>
        <w:spacing w:after="0"/>
        <w:rPr>
          <w:rFonts w:ascii="Calibri" w:hAnsi="Calibri" w:cs="Calibri"/>
          <w:b/>
          <w:bCs/>
          <w:sz w:val="22"/>
          <w:szCs w:val="22"/>
        </w:rPr>
      </w:pPr>
      <w:r w:rsidRPr="008D729B">
        <w:rPr>
          <w:rFonts w:ascii="Calibri" w:hAnsi="Calibri" w:cs="Calibri"/>
          <w:b/>
          <w:bCs/>
          <w:sz w:val="22"/>
          <w:szCs w:val="22"/>
        </w:rPr>
        <w:t>Purpose</w:t>
      </w:r>
    </w:p>
    <w:p w14:paraId="0932141E" w14:textId="5EF96EAA" w:rsidR="002F33E3" w:rsidRPr="008D729B" w:rsidRDefault="00227641" w:rsidP="002F33E3">
      <w:pPr>
        <w:rPr>
          <w:rFonts w:ascii="Calibri" w:hAnsi="Calibri" w:cs="Calibri"/>
          <w:sz w:val="22"/>
          <w:szCs w:val="22"/>
        </w:rPr>
      </w:pPr>
      <w:r w:rsidRPr="00227641">
        <w:rPr>
          <w:rFonts w:ascii="Calibri" w:hAnsi="Calibri" w:cs="Calibri"/>
          <w:sz w:val="22"/>
          <w:szCs w:val="22"/>
        </w:rPr>
        <w:t>The purpose of the AI-powered Retrieval-Augmented Generation (RAG) system is to provide an intelligent document management and knowledge retrieval platform that enables users to obtain accurate information from enterprise documents through natural language interactions. By combining automated document processing, semantic retrieval, and AI-assisted response generation, the system improves knowledge accessibility and reduces the effort required to locate information within large collections of organizational documents.</w:t>
      </w:r>
    </w:p>
    <w:p w14:paraId="613A8B0D" w14:textId="77777777" w:rsidR="002F33E3" w:rsidRPr="008D729B" w:rsidRDefault="002F33E3" w:rsidP="00D91613">
      <w:pPr>
        <w:spacing w:after="0"/>
        <w:rPr>
          <w:rFonts w:ascii="Calibri" w:hAnsi="Calibri" w:cs="Calibri"/>
          <w:b/>
          <w:bCs/>
          <w:sz w:val="22"/>
          <w:szCs w:val="22"/>
        </w:rPr>
      </w:pPr>
      <w:r w:rsidRPr="008D729B">
        <w:rPr>
          <w:rFonts w:ascii="Calibri" w:hAnsi="Calibri" w:cs="Calibri"/>
          <w:b/>
          <w:bCs/>
          <w:sz w:val="22"/>
          <w:szCs w:val="22"/>
        </w:rPr>
        <w:t>Scope</w:t>
      </w:r>
    </w:p>
    <w:p w14:paraId="784C9AA9" w14:textId="610E9036" w:rsidR="00BF261B" w:rsidRPr="00BF261B" w:rsidRDefault="00BF261B" w:rsidP="00BF261B">
      <w:pPr>
        <w:rPr>
          <w:rFonts w:ascii="Calibri" w:hAnsi="Calibri" w:cs="Calibri"/>
          <w:sz w:val="22"/>
          <w:szCs w:val="22"/>
        </w:rPr>
      </w:pPr>
      <w:r w:rsidRPr="00BF261B">
        <w:rPr>
          <w:rFonts w:ascii="Calibri" w:hAnsi="Calibri" w:cs="Calibri"/>
          <w:sz w:val="22"/>
          <w:szCs w:val="22"/>
        </w:rPr>
        <w:t>The system supports the complete lifecycle of enterprise document management and intelligent knowledge retrieval. Users can upload supported document formats, manage their documents, monitor processing status, and interact with one or more processed documents through a conversational interface.</w:t>
      </w:r>
    </w:p>
    <w:p w14:paraId="08330371" w14:textId="0EDA201C" w:rsidR="002F33E3" w:rsidRPr="008D729B" w:rsidRDefault="00BF261B" w:rsidP="00BF261B">
      <w:pPr>
        <w:rPr>
          <w:rFonts w:ascii="Calibri" w:hAnsi="Calibri" w:cs="Calibri"/>
          <w:sz w:val="20"/>
          <w:szCs w:val="20"/>
        </w:rPr>
      </w:pPr>
      <w:r w:rsidRPr="00BF261B">
        <w:rPr>
          <w:rFonts w:ascii="Calibri" w:hAnsi="Calibri" w:cs="Calibri"/>
          <w:sz w:val="22"/>
          <w:szCs w:val="22"/>
        </w:rPr>
        <w:t>The platform provides automated document processing, semantic retrieval, AI-assisted question answering, conversation management, and document status tracking. The current implementation focuses on enterprise document retrieval and excludes features such as enterprise authentication integration, advanced administrative analytics, and large-scale distributed deployment</w:t>
      </w:r>
      <w:r w:rsidR="002F33E3" w:rsidRPr="008D729B">
        <w:rPr>
          <w:rFonts w:ascii="Calibri" w:hAnsi="Calibri" w:cs="Calibri"/>
          <w:sz w:val="22"/>
          <w:szCs w:val="22"/>
        </w:rPr>
        <w:t>.</w:t>
      </w:r>
    </w:p>
    <w:p w14:paraId="2817C4EB" w14:textId="77777777" w:rsidR="002F33E3" w:rsidRPr="008D729B" w:rsidRDefault="002F33E3" w:rsidP="002F5303">
      <w:pPr>
        <w:spacing w:after="0"/>
        <w:rPr>
          <w:rFonts w:ascii="Calibri" w:hAnsi="Calibri" w:cs="Calibri"/>
          <w:b/>
          <w:bCs/>
          <w:sz w:val="22"/>
          <w:szCs w:val="22"/>
        </w:rPr>
      </w:pPr>
      <w:r w:rsidRPr="008D729B">
        <w:rPr>
          <w:rFonts w:ascii="Calibri" w:hAnsi="Calibri" w:cs="Calibri"/>
          <w:b/>
          <w:bCs/>
          <w:sz w:val="22"/>
          <w:szCs w:val="22"/>
        </w:rPr>
        <w:t>Intended Users</w:t>
      </w:r>
    </w:p>
    <w:p w14:paraId="5CF5C240" w14:textId="1EA3EDA8" w:rsidR="002F33E3" w:rsidRPr="008D729B" w:rsidRDefault="004C6BEB" w:rsidP="002F33E3">
      <w:pPr>
        <w:rPr>
          <w:rFonts w:ascii="Calibri" w:hAnsi="Calibri" w:cs="Calibri"/>
          <w:sz w:val="22"/>
          <w:szCs w:val="22"/>
        </w:rPr>
      </w:pPr>
      <w:r w:rsidRPr="004C6BEB">
        <w:rPr>
          <w:rFonts w:ascii="Calibri" w:hAnsi="Calibri" w:cs="Calibri"/>
          <w:sz w:val="22"/>
          <w:szCs w:val="22"/>
        </w:rPr>
        <w:t>The primary users of the system are authenticated users who upload and manage enterprise documents, and knowledge workers who use processed documents to retrieve information through natural-language interactions. These user types represent different usage perspectives within the application and do not require separate authorization levels. The system also supports administrative users responsible for user management, monitoring document processing activities, and maintaining overall system operation</w:t>
      </w:r>
      <w:r w:rsidR="002F33E3" w:rsidRPr="008D729B">
        <w:rPr>
          <w:rFonts w:ascii="Calibri" w:hAnsi="Calibri" w:cs="Calibri"/>
          <w:sz w:val="22"/>
          <w:szCs w:val="22"/>
        </w:rPr>
        <w:t>.</w:t>
      </w:r>
    </w:p>
    <w:p w14:paraId="5B29F20E"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Constraints</w:t>
      </w:r>
    </w:p>
    <w:p w14:paraId="213B0185" w14:textId="514136FC" w:rsidR="00AF0B38" w:rsidRDefault="002F5303" w:rsidP="002F33E3">
      <w:pPr>
        <w:rPr>
          <w:rFonts w:ascii="Calibri" w:hAnsi="Calibri" w:cs="Calibri"/>
          <w:sz w:val="22"/>
          <w:szCs w:val="22"/>
        </w:rPr>
      </w:pPr>
      <w:r w:rsidRPr="002F5303">
        <w:rPr>
          <w:rFonts w:ascii="Calibri" w:hAnsi="Calibri" w:cs="Calibri"/>
          <w:sz w:val="22"/>
          <w:szCs w:val="22"/>
        </w:rPr>
        <w:t xml:space="preserve">The effectiveness of the system depends on the quality of uploaded documents, and low-quality or poorly scanned files may reduce retrieval accuracy. The platform supports only predefined document </w:t>
      </w:r>
      <w:r w:rsidRPr="002F5303">
        <w:rPr>
          <w:rFonts w:ascii="Calibri" w:hAnsi="Calibri" w:cs="Calibri"/>
          <w:sz w:val="22"/>
          <w:szCs w:val="22"/>
        </w:rPr>
        <w:lastRenderedPageBreak/>
        <w:t>formats and relies on background processing before uploaded documents become available for querying. The system is intended for enterprise environments where secure access, document confidentiality, and efficient resource utilization are required</w:t>
      </w:r>
      <w:r w:rsidR="002F33E3" w:rsidRPr="008D729B">
        <w:rPr>
          <w:rFonts w:ascii="Calibri" w:hAnsi="Calibri" w:cs="Calibri"/>
          <w:sz w:val="22"/>
          <w:szCs w:val="22"/>
        </w:rPr>
        <w:t>.</w:t>
      </w:r>
    </w:p>
    <w:p w14:paraId="007E25D4" w14:textId="21BBCA29" w:rsidR="00AF0B38" w:rsidRPr="00B75ED9" w:rsidRDefault="00AF0B38">
      <w:pPr>
        <w:pStyle w:val="Heading2"/>
        <w:numPr>
          <w:ilvl w:val="1"/>
          <w:numId w:val="1"/>
        </w:numPr>
        <w:rPr>
          <w:rFonts w:ascii="Calibri" w:hAnsi="Calibri" w:cs="Calibri"/>
          <w:b/>
          <w:bCs/>
          <w:color w:val="auto"/>
          <w:sz w:val="24"/>
          <w:szCs w:val="24"/>
        </w:rPr>
      </w:pPr>
      <w:bookmarkStart w:id="15" w:name="_Toc235206035"/>
      <w:r w:rsidRPr="00B75ED9">
        <w:rPr>
          <w:rFonts w:ascii="Calibri" w:hAnsi="Calibri" w:cs="Calibri"/>
          <w:b/>
          <w:bCs/>
          <w:color w:val="auto"/>
          <w:sz w:val="24"/>
          <w:szCs w:val="24"/>
        </w:rPr>
        <w:t>Functional Requirements</w:t>
      </w:r>
      <w:bookmarkEnd w:id="15"/>
    </w:p>
    <w:p w14:paraId="7023A457" w14:textId="339D221E" w:rsidR="006F0D16" w:rsidRPr="006F0D16" w:rsidRDefault="006F0D16" w:rsidP="006F0D16">
      <w:pPr>
        <w:rPr>
          <w:rFonts w:ascii="Calibri" w:hAnsi="Calibri" w:cs="Calibri"/>
          <w:sz w:val="22"/>
          <w:szCs w:val="22"/>
        </w:rPr>
      </w:pPr>
      <w:r w:rsidRPr="006F0D16">
        <w:rPr>
          <w:rFonts w:ascii="Calibri" w:hAnsi="Calibri" w:cs="Calibri"/>
          <w:sz w:val="22"/>
          <w:szCs w:val="22"/>
        </w:rPr>
        <w:t>The functional requirements define the core capabilities of the AI-powered Retrieval-Augmented Generation (RAG) system</w:t>
      </w:r>
      <w:r w:rsidR="00B40F2D">
        <w:rPr>
          <w:rFonts w:ascii="Calibri" w:hAnsi="Calibri" w:cs="Calibri"/>
          <w:sz w:val="22"/>
          <w:szCs w:val="22"/>
        </w:rPr>
        <w:t xml:space="preserve"> </w:t>
      </w:r>
      <w:r w:rsidR="00B40F2D" w:rsidRPr="00B40F2D">
        <w:rPr>
          <w:rFonts w:ascii="Calibri" w:hAnsi="Calibri" w:cs="Calibri"/>
          <w:b/>
          <w:bCs/>
          <w:sz w:val="22"/>
          <w:szCs w:val="22"/>
        </w:rPr>
        <w:t>(ISO/IEC/IEEE 29148, 2011)</w:t>
      </w:r>
      <w:r w:rsidRPr="00C441E3">
        <w:rPr>
          <w:rFonts w:ascii="Calibri" w:hAnsi="Calibri" w:cs="Calibri"/>
          <w:sz w:val="22"/>
          <w:szCs w:val="22"/>
        </w:rPr>
        <w:t>.</w:t>
      </w:r>
    </w:p>
    <w:p w14:paraId="07F5CC29" w14:textId="53F400EA"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User Authentication and Access Management</w:t>
      </w:r>
    </w:p>
    <w:p w14:paraId="29B94562" w14:textId="6E1E87E3"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provide secure user authentication and role-based authorization. Authenticated users shall have access only to their own documents and conversations, while administrators shall be granted additional management privileges.</w:t>
      </w:r>
    </w:p>
    <w:p w14:paraId="0C281D67" w14:textId="2ADEEAB9"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Document Management</w:t>
      </w:r>
    </w:p>
    <w:p w14:paraId="6FDF24E4" w14:textId="44DF938C"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allow users to upload, view, organize, and delete supported documents. Uploaded documents shall be securely associated with the authenticated user, and relevant metadata, including processing status, shall be maintained.</w:t>
      </w:r>
    </w:p>
    <w:p w14:paraId="6AF26C4E" w14:textId="502C419E"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Automated Document Processing</w:t>
      </w:r>
    </w:p>
    <w:p w14:paraId="2382D980" w14:textId="4CDE297B"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automatically process uploaded documents by extracting text, preprocessing content, generating semantic chunks, and preparing them for retrieval through asynchronous background processing.</w:t>
      </w:r>
    </w:p>
    <w:p w14:paraId="15EA51CE" w14:textId="01EA40C9"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Processing Status Monitoring</w:t>
      </w:r>
    </w:p>
    <w:p w14:paraId="123FFEAC" w14:textId="67D00460"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provide real-time visibility of document processing stages and indicate when documents are ready for querying or if processing has failed.</w:t>
      </w:r>
    </w:p>
    <w:p w14:paraId="415963E3" w14:textId="03F886FE"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Intelligent Document Retrieval</w:t>
      </w:r>
    </w:p>
    <w:p w14:paraId="1944EF6D" w14:textId="59623D92"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retrieve relevant document content using semantic similarity rather than exact keyword matching to improve retrieval accuracy.</w:t>
      </w:r>
    </w:p>
    <w:p w14:paraId="523F42A8" w14:textId="177F113A"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AI-Assisted Question Answering</w:t>
      </w:r>
    </w:p>
    <w:p w14:paraId="24D69F33" w14:textId="00C4A987"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generate context-aware responses based on retrieved document content while minimizing unsupported or irrelevant answers.</w:t>
      </w:r>
    </w:p>
    <w:p w14:paraId="7A40E62F" w14:textId="13A85026"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Multi-Document Query Support</w:t>
      </w:r>
    </w:p>
    <w:p w14:paraId="6A0F1E32" w14:textId="3EF6EC16"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w:t>
      </w:r>
      <w:r w:rsidR="002663F4" w:rsidRPr="006F0D16">
        <w:rPr>
          <w:rFonts w:ascii="Calibri" w:hAnsi="Calibri" w:cs="Calibri"/>
          <w:sz w:val="22"/>
          <w:szCs w:val="22"/>
        </w:rPr>
        <w:t>system</w:t>
      </w:r>
      <w:r w:rsidRPr="006F0D16">
        <w:rPr>
          <w:rFonts w:ascii="Calibri" w:hAnsi="Calibri" w:cs="Calibri"/>
          <w:sz w:val="22"/>
          <w:szCs w:val="22"/>
        </w:rPr>
        <w:t xml:space="preserve"> </w:t>
      </w:r>
      <w:r w:rsidR="00A357FD">
        <w:rPr>
          <w:rFonts w:ascii="Calibri" w:hAnsi="Calibri" w:cs="Calibri"/>
          <w:sz w:val="22"/>
          <w:szCs w:val="22"/>
        </w:rPr>
        <w:t xml:space="preserve">should </w:t>
      </w:r>
      <w:r w:rsidRPr="006F0D16">
        <w:rPr>
          <w:rFonts w:ascii="Calibri" w:hAnsi="Calibri" w:cs="Calibri"/>
          <w:sz w:val="22"/>
          <w:szCs w:val="22"/>
        </w:rPr>
        <w:t>allow users to select one or more processed documents as knowledge sources for a conversation and retrieve information across the selected documents.</w:t>
      </w:r>
    </w:p>
    <w:p w14:paraId="4A627D0F" w14:textId="356B53B6"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Conversation Management</w:t>
      </w:r>
    </w:p>
    <w:p w14:paraId="0B941D54" w14:textId="22D705A4" w:rsidR="006F0D16" w:rsidRPr="006F0D16" w:rsidRDefault="00A41E6C" w:rsidP="006F0D16">
      <w:pPr>
        <w:rPr>
          <w:rFonts w:ascii="Calibri" w:hAnsi="Calibri" w:cs="Calibri"/>
          <w:sz w:val="22"/>
          <w:szCs w:val="22"/>
        </w:rPr>
      </w:pPr>
      <w:r w:rsidRPr="00A41E6C">
        <w:rPr>
          <w:rFonts w:ascii="Calibri" w:hAnsi="Calibri" w:cs="Calibri"/>
          <w:sz w:val="22"/>
          <w:szCs w:val="22"/>
        </w:rPr>
        <w:t>The system shall allow users to create, continue, delete, and review conversations while preserving conversation history</w:t>
      </w:r>
      <w:r w:rsidR="006F0D16" w:rsidRPr="006F0D16">
        <w:rPr>
          <w:rFonts w:ascii="Calibri" w:hAnsi="Calibri" w:cs="Calibri"/>
          <w:sz w:val="22"/>
          <w:szCs w:val="22"/>
        </w:rPr>
        <w:t>.</w:t>
      </w:r>
    </w:p>
    <w:p w14:paraId="4936BD13" w14:textId="39A4E82F"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Search Result References</w:t>
      </w:r>
    </w:p>
    <w:p w14:paraId="2AB2D1E1" w14:textId="066C33F6"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associate generated responses with the corresponding document references to improve transparency and enable users to verify retrieved information.</w:t>
      </w:r>
    </w:p>
    <w:p w14:paraId="5EB6E064" w14:textId="00121287" w:rsidR="006F0D16" w:rsidRPr="0003234F" w:rsidRDefault="006F0D16" w:rsidP="0003234F">
      <w:pPr>
        <w:spacing w:after="0"/>
        <w:rPr>
          <w:rFonts w:ascii="Calibri" w:hAnsi="Calibri" w:cs="Calibri"/>
          <w:b/>
          <w:bCs/>
          <w:sz w:val="22"/>
          <w:szCs w:val="22"/>
        </w:rPr>
      </w:pPr>
      <w:r w:rsidRPr="0003234F">
        <w:rPr>
          <w:rFonts w:ascii="Calibri" w:hAnsi="Calibri" w:cs="Calibri"/>
          <w:b/>
          <w:bCs/>
          <w:sz w:val="22"/>
          <w:szCs w:val="22"/>
        </w:rPr>
        <w:lastRenderedPageBreak/>
        <w:t>Administrative Functions</w:t>
      </w:r>
    </w:p>
    <w:p w14:paraId="381BE5E1" w14:textId="01DEE707" w:rsidR="00AF0B38" w:rsidRDefault="006F0D16" w:rsidP="006F0D16">
      <w:pPr>
        <w:rPr>
          <w:rFonts w:ascii="Calibri" w:hAnsi="Calibri" w:cs="Calibri"/>
          <w:sz w:val="22"/>
          <w:szCs w:val="22"/>
        </w:rPr>
      </w:pPr>
      <w:r w:rsidRPr="006F0D16">
        <w:rPr>
          <w:rFonts w:ascii="Calibri" w:hAnsi="Calibri" w:cs="Calibri"/>
          <w:sz w:val="22"/>
          <w:szCs w:val="22"/>
        </w:rPr>
        <w:t xml:space="preserve">The system </w:t>
      </w:r>
      <w:r w:rsidR="00382E29" w:rsidRPr="006F0D16">
        <w:rPr>
          <w:rFonts w:ascii="Calibri" w:hAnsi="Calibri" w:cs="Calibri"/>
          <w:sz w:val="22"/>
          <w:szCs w:val="22"/>
        </w:rPr>
        <w:t>should</w:t>
      </w:r>
      <w:r w:rsidRPr="006F0D16">
        <w:rPr>
          <w:rFonts w:ascii="Calibri" w:hAnsi="Calibri" w:cs="Calibri"/>
          <w:sz w:val="22"/>
          <w:szCs w:val="22"/>
        </w:rPr>
        <w:t xml:space="preserve"> provide administrative capabilities for user management, document processing supervision, background job monitoring, and overall system maintenance.</w:t>
      </w:r>
    </w:p>
    <w:p w14:paraId="5E971E64" w14:textId="6F5849ED" w:rsidR="005D3213" w:rsidRPr="0004672F" w:rsidRDefault="005D3213">
      <w:pPr>
        <w:pStyle w:val="Heading2"/>
        <w:numPr>
          <w:ilvl w:val="1"/>
          <w:numId w:val="1"/>
        </w:numPr>
        <w:rPr>
          <w:rFonts w:ascii="Calibri" w:hAnsi="Calibri" w:cs="Calibri"/>
          <w:b/>
          <w:bCs/>
          <w:color w:val="auto"/>
          <w:sz w:val="24"/>
          <w:szCs w:val="24"/>
        </w:rPr>
      </w:pPr>
      <w:bookmarkStart w:id="16" w:name="_Toc235206036"/>
      <w:r w:rsidRPr="0004672F">
        <w:rPr>
          <w:rFonts w:ascii="Calibri" w:hAnsi="Calibri" w:cs="Calibri"/>
          <w:b/>
          <w:bCs/>
          <w:color w:val="auto"/>
          <w:sz w:val="24"/>
          <w:szCs w:val="24"/>
        </w:rPr>
        <w:t>Non-functional Requirements</w:t>
      </w:r>
      <w:bookmarkEnd w:id="16"/>
    </w:p>
    <w:p w14:paraId="69370150" w14:textId="59E1A027" w:rsidR="005D7911" w:rsidRPr="005D7911" w:rsidRDefault="007C14F9" w:rsidP="005D7911">
      <w:pPr>
        <w:rPr>
          <w:rFonts w:ascii="Calibri" w:hAnsi="Calibri" w:cs="Calibri"/>
          <w:sz w:val="22"/>
          <w:szCs w:val="22"/>
        </w:rPr>
      </w:pPr>
      <w:r w:rsidRPr="007C14F9">
        <w:rPr>
          <w:rFonts w:ascii="Calibri" w:hAnsi="Calibri" w:cs="Calibri"/>
          <w:sz w:val="22"/>
          <w:szCs w:val="22"/>
        </w:rPr>
        <w:t>The AI-powered Retrieval-Augmented Generation (RAG) system shall satisfy the following measurable and verifiable non-functional requirements to ensure reliable, secure, and efficient operation within the defined project scope</w:t>
      </w:r>
      <w:r w:rsidR="00502088" w:rsidRPr="00502088">
        <w:rPr>
          <w:rFonts w:ascii="Calibri" w:hAnsi="Calibri" w:cs="Calibri"/>
          <w:sz w:val="22"/>
          <w:szCs w:val="22"/>
        </w:rPr>
        <w:t>.</w:t>
      </w:r>
    </w:p>
    <w:p w14:paraId="1A5051CF" w14:textId="3AEE5D2C"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Performance</w:t>
      </w:r>
    </w:p>
    <w:p w14:paraId="5B4C2E7C" w14:textId="32DEDF9A" w:rsidR="005D7911" w:rsidRPr="005D7911" w:rsidRDefault="00DA1FBA" w:rsidP="005D7911">
      <w:pPr>
        <w:rPr>
          <w:rFonts w:ascii="Calibri" w:hAnsi="Calibri" w:cs="Calibri"/>
          <w:sz w:val="22"/>
          <w:szCs w:val="22"/>
        </w:rPr>
      </w:pPr>
      <w:r w:rsidRPr="00DA1FBA">
        <w:rPr>
          <w:rFonts w:ascii="Calibri" w:hAnsi="Calibri" w:cs="Calibri"/>
          <w:sz w:val="22"/>
          <w:szCs w:val="22"/>
        </w:rPr>
        <w:t>The system shall acknowledge</w:t>
      </w:r>
      <w:r w:rsidR="00FA195F" w:rsidRPr="00FA195F">
        <w:t xml:space="preserve"> </w:t>
      </w:r>
      <w:r w:rsidR="00FA195F" w:rsidRPr="00FA195F">
        <w:rPr>
          <w:rFonts w:ascii="Calibri" w:hAnsi="Calibri" w:cs="Calibri"/>
          <w:sz w:val="22"/>
          <w:szCs w:val="22"/>
        </w:rPr>
        <w:t>successful</w:t>
      </w:r>
      <w:r w:rsidRPr="00DA1FBA">
        <w:rPr>
          <w:rFonts w:ascii="Calibri" w:hAnsi="Calibri" w:cs="Calibri"/>
          <w:sz w:val="22"/>
          <w:szCs w:val="22"/>
        </w:rPr>
        <w:t xml:space="preserve"> document uploads within </w:t>
      </w:r>
      <w:r w:rsidRPr="00DA1FBA">
        <w:rPr>
          <w:rFonts w:ascii="Calibri" w:hAnsi="Calibri" w:cs="Calibri"/>
          <w:b/>
          <w:bCs/>
          <w:sz w:val="22"/>
          <w:szCs w:val="22"/>
        </w:rPr>
        <w:t>3 seconds</w:t>
      </w:r>
      <w:r w:rsidRPr="00DA1FBA">
        <w:rPr>
          <w:rFonts w:ascii="Calibri" w:hAnsi="Calibri" w:cs="Calibri"/>
          <w:sz w:val="22"/>
          <w:szCs w:val="22"/>
        </w:rPr>
        <w:t xml:space="preserve"> under normal operating conditions, while extraction, chunking, and embedding generation continue asynchronously. At least </w:t>
      </w:r>
      <w:r w:rsidRPr="00DA1FBA">
        <w:rPr>
          <w:rFonts w:ascii="Calibri" w:hAnsi="Calibri" w:cs="Calibri"/>
          <w:b/>
          <w:bCs/>
          <w:sz w:val="22"/>
          <w:szCs w:val="22"/>
        </w:rPr>
        <w:t>90%</w:t>
      </w:r>
      <w:r w:rsidRPr="00DA1FBA">
        <w:rPr>
          <w:rFonts w:ascii="Calibri" w:hAnsi="Calibri" w:cs="Calibri"/>
          <w:sz w:val="22"/>
          <w:szCs w:val="22"/>
        </w:rPr>
        <w:t xml:space="preserve"> of natural-language queries shall return a generated response within </w:t>
      </w:r>
      <w:r w:rsidRPr="00F65D39">
        <w:rPr>
          <w:rFonts w:ascii="Calibri" w:hAnsi="Calibri" w:cs="Calibri"/>
          <w:b/>
          <w:bCs/>
          <w:sz w:val="22"/>
          <w:szCs w:val="22"/>
        </w:rPr>
        <w:t>20 seconds</w:t>
      </w:r>
      <w:r w:rsidRPr="00DA1FBA">
        <w:rPr>
          <w:rFonts w:ascii="Calibri" w:hAnsi="Calibri" w:cs="Calibri"/>
          <w:sz w:val="22"/>
          <w:szCs w:val="22"/>
        </w:rPr>
        <w:t>, subject to normal network and external service availability. Long-running processing tasks shall not block other functions</w:t>
      </w:r>
      <w:r w:rsidR="005D7911" w:rsidRPr="005D7911">
        <w:rPr>
          <w:rFonts w:ascii="Calibri" w:hAnsi="Calibri" w:cs="Calibri"/>
          <w:sz w:val="22"/>
          <w:szCs w:val="22"/>
        </w:rPr>
        <w:t>.</w:t>
      </w:r>
    </w:p>
    <w:p w14:paraId="5F71A199" w14:textId="7892EE25"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Scalability</w:t>
      </w:r>
    </w:p>
    <w:p w14:paraId="3EE4F96B" w14:textId="5C0C88F3" w:rsidR="005D7911" w:rsidRPr="005D7911" w:rsidRDefault="003507F3" w:rsidP="005D7911">
      <w:pPr>
        <w:rPr>
          <w:rFonts w:ascii="Calibri" w:hAnsi="Calibri" w:cs="Calibri"/>
          <w:sz w:val="22"/>
          <w:szCs w:val="22"/>
        </w:rPr>
      </w:pPr>
      <w:r w:rsidRPr="003507F3">
        <w:rPr>
          <w:rFonts w:ascii="Calibri" w:hAnsi="Calibri" w:cs="Calibri"/>
          <w:sz w:val="22"/>
          <w:szCs w:val="22"/>
        </w:rPr>
        <w:t xml:space="preserve">The system shall support at least </w:t>
      </w:r>
      <w:r w:rsidRPr="00621991">
        <w:rPr>
          <w:rFonts w:ascii="Calibri" w:hAnsi="Calibri" w:cs="Calibri"/>
          <w:b/>
          <w:bCs/>
          <w:sz w:val="22"/>
          <w:szCs w:val="22"/>
        </w:rPr>
        <w:t>10 concurrent authenticated users</w:t>
      </w:r>
      <w:r w:rsidRPr="003507F3">
        <w:rPr>
          <w:rFonts w:ascii="Calibri" w:hAnsi="Calibri" w:cs="Calibri"/>
          <w:sz w:val="22"/>
          <w:szCs w:val="22"/>
        </w:rPr>
        <w:t xml:space="preserve"> performing document management or conversational interactions without application failure or inconsistent states. Additional application instances and background workers shall be deployable without modifying the core architecture</w:t>
      </w:r>
      <w:r w:rsidR="005D7911" w:rsidRPr="005D7911">
        <w:rPr>
          <w:rFonts w:ascii="Calibri" w:hAnsi="Calibri" w:cs="Calibri"/>
          <w:sz w:val="22"/>
          <w:szCs w:val="22"/>
        </w:rPr>
        <w:t>.</w:t>
      </w:r>
    </w:p>
    <w:p w14:paraId="705C0EFB" w14:textId="69EA196D"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Security</w:t>
      </w:r>
    </w:p>
    <w:p w14:paraId="1CFFD607" w14:textId="1ED43A52" w:rsidR="005D7911" w:rsidRPr="005D7911" w:rsidRDefault="00E1433A" w:rsidP="005D7911">
      <w:pPr>
        <w:rPr>
          <w:rFonts w:ascii="Calibri" w:hAnsi="Calibri" w:cs="Calibri"/>
          <w:sz w:val="22"/>
          <w:szCs w:val="22"/>
        </w:rPr>
      </w:pPr>
      <w:r w:rsidRPr="00E1433A">
        <w:rPr>
          <w:rFonts w:ascii="Calibri" w:hAnsi="Calibri" w:cs="Calibri"/>
          <w:sz w:val="22"/>
          <w:szCs w:val="22"/>
        </w:rPr>
        <w:t>Unauthenticated users shall be denied access to protected pages. Authenticated users shall have no access to documents or conversations belonging to other users, and administrative functionality shall be restricted to authorized administrators</w:t>
      </w:r>
      <w:r w:rsidR="005D7911" w:rsidRPr="005D7911">
        <w:rPr>
          <w:rFonts w:ascii="Calibri" w:hAnsi="Calibri" w:cs="Calibri"/>
          <w:sz w:val="22"/>
          <w:szCs w:val="22"/>
        </w:rPr>
        <w:t>.</w:t>
      </w:r>
    </w:p>
    <w:p w14:paraId="4E2940C8" w14:textId="70CB8DA3"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Reliability</w:t>
      </w:r>
    </w:p>
    <w:p w14:paraId="6AA51F77" w14:textId="26DFB007" w:rsidR="005D7911" w:rsidRPr="005D7911" w:rsidRDefault="00A9571F" w:rsidP="005D7911">
      <w:pPr>
        <w:rPr>
          <w:rFonts w:ascii="Calibri" w:hAnsi="Calibri" w:cs="Calibri"/>
          <w:sz w:val="22"/>
          <w:szCs w:val="22"/>
        </w:rPr>
      </w:pPr>
      <w:r w:rsidRPr="00A9571F">
        <w:rPr>
          <w:rFonts w:ascii="Calibri" w:hAnsi="Calibri" w:cs="Calibri"/>
          <w:sz w:val="22"/>
          <w:szCs w:val="22"/>
        </w:rPr>
        <w:t xml:space="preserve">Each document processing workflow shall end in a defined status, such as </w:t>
      </w:r>
      <w:r w:rsidRPr="00A9571F">
        <w:rPr>
          <w:rFonts w:ascii="Calibri" w:hAnsi="Calibri" w:cs="Calibri"/>
          <w:b/>
          <w:bCs/>
          <w:sz w:val="22"/>
          <w:szCs w:val="22"/>
        </w:rPr>
        <w:t>ready</w:t>
      </w:r>
      <w:r w:rsidRPr="00A9571F">
        <w:rPr>
          <w:rFonts w:ascii="Calibri" w:hAnsi="Calibri" w:cs="Calibri"/>
          <w:sz w:val="22"/>
          <w:szCs w:val="22"/>
        </w:rPr>
        <w:t xml:space="preserve"> or </w:t>
      </w:r>
      <w:r w:rsidRPr="00A9571F">
        <w:rPr>
          <w:rFonts w:ascii="Calibri" w:hAnsi="Calibri" w:cs="Calibri"/>
          <w:b/>
          <w:bCs/>
          <w:sz w:val="22"/>
          <w:szCs w:val="22"/>
        </w:rPr>
        <w:t>failed</w:t>
      </w:r>
      <w:r w:rsidRPr="00A9571F">
        <w:rPr>
          <w:rFonts w:ascii="Calibri" w:hAnsi="Calibri" w:cs="Calibri"/>
          <w:sz w:val="22"/>
          <w:szCs w:val="22"/>
        </w:rPr>
        <w:t>. Incomplete or failed documents shall not be available for semantic retrieval, and processing failures shall be recorded and displayed to the user</w:t>
      </w:r>
      <w:r w:rsidR="005D7911" w:rsidRPr="005D7911">
        <w:rPr>
          <w:rFonts w:ascii="Calibri" w:hAnsi="Calibri" w:cs="Calibri"/>
          <w:sz w:val="22"/>
          <w:szCs w:val="22"/>
        </w:rPr>
        <w:t>.</w:t>
      </w:r>
    </w:p>
    <w:p w14:paraId="4C54D90F" w14:textId="0EB7553E"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Availability</w:t>
      </w:r>
    </w:p>
    <w:p w14:paraId="262EC94A" w14:textId="635598EA" w:rsidR="005D7911" w:rsidRPr="005D7911" w:rsidRDefault="00F67BAE" w:rsidP="005D7911">
      <w:pPr>
        <w:rPr>
          <w:rFonts w:ascii="Calibri" w:hAnsi="Calibri" w:cs="Calibri"/>
          <w:sz w:val="22"/>
          <w:szCs w:val="22"/>
        </w:rPr>
      </w:pPr>
      <w:r w:rsidRPr="00F67BAE">
        <w:rPr>
          <w:rFonts w:ascii="Calibri" w:hAnsi="Calibri" w:cs="Calibri"/>
          <w:sz w:val="22"/>
          <w:szCs w:val="22"/>
        </w:rPr>
        <w:t>During background document processing, users shall remain able to access the dashboard, manage documents, review conversation history, and interact with already processed documents</w:t>
      </w:r>
      <w:r w:rsidR="00E105A3" w:rsidRPr="00E105A3">
        <w:rPr>
          <w:rFonts w:ascii="Calibri" w:hAnsi="Calibri" w:cs="Calibri"/>
          <w:sz w:val="22"/>
          <w:szCs w:val="22"/>
        </w:rPr>
        <w:t>.</w:t>
      </w:r>
    </w:p>
    <w:p w14:paraId="7C119215" w14:textId="072083CF"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Usability</w:t>
      </w:r>
    </w:p>
    <w:p w14:paraId="26F8464C" w14:textId="14157D65" w:rsidR="005D7911" w:rsidRPr="005D7911" w:rsidRDefault="0062123F" w:rsidP="005D7911">
      <w:pPr>
        <w:rPr>
          <w:rFonts w:ascii="Calibri" w:hAnsi="Calibri" w:cs="Calibri"/>
          <w:sz w:val="22"/>
          <w:szCs w:val="22"/>
        </w:rPr>
      </w:pPr>
      <w:r w:rsidRPr="0062123F">
        <w:rPr>
          <w:rFonts w:ascii="Calibri" w:hAnsi="Calibri" w:cs="Calibri"/>
          <w:sz w:val="22"/>
          <w:szCs w:val="22"/>
        </w:rPr>
        <w:t>Users shall be able to complete the main workflow</w:t>
      </w:r>
      <w:r w:rsidR="00BC20F0">
        <w:rPr>
          <w:rFonts w:ascii="Calibri" w:hAnsi="Calibri" w:cs="Calibri"/>
          <w:sz w:val="22"/>
          <w:szCs w:val="22"/>
        </w:rPr>
        <w:t xml:space="preserve">, </w:t>
      </w:r>
      <w:r w:rsidRPr="0062123F">
        <w:rPr>
          <w:rFonts w:ascii="Calibri" w:hAnsi="Calibri" w:cs="Calibri"/>
          <w:sz w:val="22"/>
          <w:szCs w:val="22"/>
        </w:rPr>
        <w:t>from document upload and status monitoring to starting a conversation and submitting a question</w:t>
      </w:r>
      <w:r w:rsidR="00BC20F0">
        <w:rPr>
          <w:rFonts w:ascii="Calibri" w:hAnsi="Calibri" w:cs="Calibri"/>
          <w:sz w:val="22"/>
          <w:szCs w:val="22"/>
        </w:rPr>
        <w:t xml:space="preserve"> </w:t>
      </w:r>
      <w:r w:rsidRPr="0062123F">
        <w:rPr>
          <w:rFonts w:ascii="Calibri" w:hAnsi="Calibri" w:cs="Calibri"/>
          <w:sz w:val="22"/>
          <w:szCs w:val="22"/>
        </w:rPr>
        <w:t>through the graphical user interface without additional client-side software or technical knowledge. Major user actions shall provide visible confirmation or error feedback</w:t>
      </w:r>
      <w:r w:rsidR="005D7911" w:rsidRPr="005D7911">
        <w:rPr>
          <w:rFonts w:ascii="Calibri" w:hAnsi="Calibri" w:cs="Calibri"/>
          <w:sz w:val="22"/>
          <w:szCs w:val="22"/>
        </w:rPr>
        <w:t>.</w:t>
      </w:r>
    </w:p>
    <w:p w14:paraId="2A9FCC10" w14:textId="4B09EEE0"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Maintainability</w:t>
      </w:r>
    </w:p>
    <w:p w14:paraId="56315D74" w14:textId="54545CF9" w:rsidR="005D7911" w:rsidRPr="005D7911" w:rsidRDefault="002103DA" w:rsidP="005D7911">
      <w:pPr>
        <w:rPr>
          <w:rFonts w:ascii="Calibri" w:hAnsi="Calibri" w:cs="Calibri"/>
          <w:sz w:val="22"/>
          <w:szCs w:val="22"/>
        </w:rPr>
      </w:pPr>
      <w:r w:rsidRPr="002103DA">
        <w:rPr>
          <w:rFonts w:ascii="Calibri" w:hAnsi="Calibri" w:cs="Calibri"/>
          <w:sz w:val="22"/>
          <w:szCs w:val="22"/>
        </w:rPr>
        <w:t>The application shall maintain clear separation of responsibilities between controllers, service classes, background jobs, data models, and user interface components. Changes to one functional area shall not require modifications to unrelated components, and automated tests shall cover core document-processing and semantic-retrieval services</w:t>
      </w:r>
      <w:r w:rsidR="005D7911" w:rsidRPr="005D7911">
        <w:rPr>
          <w:rFonts w:ascii="Calibri" w:hAnsi="Calibri" w:cs="Calibri"/>
          <w:sz w:val="22"/>
          <w:szCs w:val="22"/>
        </w:rPr>
        <w:t>.</w:t>
      </w:r>
    </w:p>
    <w:p w14:paraId="7568EB30" w14:textId="327AD3F4"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lastRenderedPageBreak/>
        <w:t>Compatibility</w:t>
      </w:r>
    </w:p>
    <w:p w14:paraId="66C6C19B" w14:textId="393B17C5" w:rsidR="005D7911" w:rsidRPr="005D7911" w:rsidRDefault="00E618FC" w:rsidP="005D7911">
      <w:pPr>
        <w:rPr>
          <w:rFonts w:ascii="Calibri" w:hAnsi="Calibri" w:cs="Calibri"/>
          <w:sz w:val="22"/>
          <w:szCs w:val="22"/>
        </w:rPr>
      </w:pPr>
      <w:r w:rsidRPr="00E618FC">
        <w:rPr>
          <w:rFonts w:ascii="Calibri" w:hAnsi="Calibri" w:cs="Calibri"/>
          <w:sz w:val="22"/>
          <w:szCs w:val="22"/>
        </w:rPr>
        <w:t xml:space="preserve">The system </w:t>
      </w:r>
      <w:r w:rsidR="00910701">
        <w:rPr>
          <w:rFonts w:ascii="Calibri" w:hAnsi="Calibri" w:cs="Calibri"/>
          <w:sz w:val="22"/>
          <w:szCs w:val="22"/>
        </w:rPr>
        <w:t>shall</w:t>
      </w:r>
      <w:r w:rsidRPr="00E618FC">
        <w:rPr>
          <w:rFonts w:ascii="Calibri" w:hAnsi="Calibri" w:cs="Calibri"/>
          <w:sz w:val="22"/>
          <w:szCs w:val="22"/>
        </w:rPr>
        <w:t xml:space="preserve"> support PDF, DOCX, XLSX, and CSV documents and operate through current versions of commonly used modern web browsers without additional client-side software</w:t>
      </w:r>
      <w:r w:rsidR="005D7911" w:rsidRPr="005D7911">
        <w:rPr>
          <w:rFonts w:ascii="Calibri" w:hAnsi="Calibri" w:cs="Calibri"/>
          <w:sz w:val="22"/>
          <w:szCs w:val="22"/>
        </w:rPr>
        <w:t>.</w:t>
      </w:r>
    </w:p>
    <w:p w14:paraId="447BB941" w14:textId="2D21FD2D"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Extensibility</w:t>
      </w:r>
    </w:p>
    <w:p w14:paraId="4110380D" w14:textId="6F35A41D" w:rsidR="005D3213" w:rsidRPr="00AF0B38" w:rsidRDefault="0073573C" w:rsidP="005D7911">
      <w:pPr>
        <w:rPr>
          <w:rFonts w:ascii="Calibri" w:hAnsi="Calibri" w:cs="Calibri"/>
          <w:sz w:val="22"/>
          <w:szCs w:val="22"/>
        </w:rPr>
      </w:pPr>
      <w:r w:rsidRPr="0073573C">
        <w:rPr>
          <w:rFonts w:ascii="Calibri" w:hAnsi="Calibri" w:cs="Calibri"/>
          <w:sz w:val="22"/>
          <w:szCs w:val="22"/>
        </w:rPr>
        <w:t>Additional document formats shall be integrable through dedicated extraction components without changing the existing semantic retrieval or question-answering workflows. Individual AI or retrieval components shall also be replaceable or extendable without redesigning the complete system architecture</w:t>
      </w:r>
      <w:r w:rsidR="005D7911" w:rsidRPr="005D7911">
        <w:rPr>
          <w:rFonts w:ascii="Calibri" w:hAnsi="Calibri" w:cs="Calibri"/>
          <w:sz w:val="22"/>
          <w:szCs w:val="22"/>
        </w:rPr>
        <w:t>.</w:t>
      </w:r>
    </w:p>
    <w:p w14:paraId="406E70A8" w14:textId="79E0CAF5" w:rsidR="0008198A" w:rsidRPr="00AD1062" w:rsidRDefault="0008198A">
      <w:pPr>
        <w:pStyle w:val="Heading2"/>
        <w:numPr>
          <w:ilvl w:val="1"/>
          <w:numId w:val="1"/>
        </w:numPr>
        <w:rPr>
          <w:rFonts w:ascii="Calibri" w:hAnsi="Calibri" w:cs="Calibri"/>
          <w:b/>
          <w:bCs/>
          <w:color w:val="auto"/>
          <w:sz w:val="24"/>
          <w:szCs w:val="24"/>
        </w:rPr>
      </w:pPr>
      <w:bookmarkStart w:id="17" w:name="_Toc235206037"/>
      <w:r w:rsidRPr="00AD1062">
        <w:rPr>
          <w:rFonts w:ascii="Calibri" w:hAnsi="Calibri" w:cs="Calibri"/>
          <w:b/>
          <w:bCs/>
          <w:color w:val="auto"/>
          <w:sz w:val="24"/>
          <w:szCs w:val="24"/>
        </w:rPr>
        <w:t>User Stories</w:t>
      </w:r>
      <w:bookmarkEnd w:id="17"/>
    </w:p>
    <w:p w14:paraId="4A291320" w14:textId="27A45839" w:rsidR="0008198A" w:rsidRPr="005167FB" w:rsidRDefault="0008198A" w:rsidP="00115388">
      <w:pPr>
        <w:spacing w:after="80"/>
        <w:rPr>
          <w:rFonts w:ascii="Calibri" w:hAnsi="Calibri" w:cs="Calibri"/>
          <w:b/>
          <w:bCs/>
          <w:sz w:val="22"/>
          <w:szCs w:val="22"/>
        </w:rPr>
      </w:pPr>
      <w:r w:rsidRPr="0008198A">
        <w:rPr>
          <w:rFonts w:ascii="Calibri" w:hAnsi="Calibri" w:cs="Calibri"/>
          <w:b/>
          <w:bCs/>
          <w:sz w:val="22"/>
          <w:szCs w:val="22"/>
        </w:rPr>
        <w:t>User Story 1: User Authentication</w:t>
      </w:r>
      <w:r w:rsidR="005167FB">
        <w:rPr>
          <w:rFonts w:ascii="Calibri" w:hAnsi="Calibri" w:cs="Calibri"/>
          <w:b/>
          <w:bCs/>
          <w:sz w:val="22"/>
          <w:szCs w:val="22"/>
        </w:rPr>
        <w:br/>
      </w:r>
      <w:r w:rsidRPr="0008198A">
        <w:rPr>
          <w:rFonts w:ascii="Calibri" w:hAnsi="Calibri" w:cs="Calibri"/>
          <w:b/>
          <w:bCs/>
          <w:sz w:val="22"/>
          <w:szCs w:val="22"/>
        </w:rPr>
        <w:t>As a user,</w:t>
      </w:r>
      <w:r w:rsidR="008466D2">
        <w:rPr>
          <w:rFonts w:ascii="Calibri" w:hAnsi="Calibri" w:cs="Calibri"/>
          <w:sz w:val="22"/>
          <w:szCs w:val="22"/>
        </w:rPr>
        <w:br/>
      </w:r>
      <w:r w:rsidRPr="0008198A">
        <w:rPr>
          <w:rFonts w:ascii="Calibri" w:hAnsi="Calibri" w:cs="Calibri"/>
          <w:sz w:val="22"/>
          <w:szCs w:val="22"/>
        </w:rPr>
        <w:t>I want to securely log in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access my personal workspace and interact with my documents.</w:t>
      </w:r>
    </w:p>
    <w:p w14:paraId="24CF97A1" w14:textId="77777777" w:rsidR="0008198A" w:rsidRPr="0008198A" w:rsidRDefault="0008198A" w:rsidP="007C2D2E">
      <w:pPr>
        <w:spacing w:after="40"/>
        <w:rPr>
          <w:rFonts w:ascii="Calibri" w:hAnsi="Calibri" w:cs="Calibri"/>
          <w:sz w:val="22"/>
          <w:szCs w:val="22"/>
        </w:rPr>
      </w:pPr>
      <w:r w:rsidRPr="0008198A">
        <w:rPr>
          <w:rFonts w:ascii="Calibri" w:hAnsi="Calibri" w:cs="Calibri"/>
          <w:b/>
          <w:bCs/>
          <w:sz w:val="22"/>
          <w:szCs w:val="22"/>
        </w:rPr>
        <w:t>Acceptance Criteria:</w:t>
      </w:r>
    </w:p>
    <w:p w14:paraId="4AF8CFA2" w14:textId="5F51B116" w:rsidR="0008198A" w:rsidRPr="0008198A" w:rsidRDefault="003F22FD">
      <w:pPr>
        <w:numPr>
          <w:ilvl w:val="0"/>
          <w:numId w:val="3"/>
        </w:numPr>
        <w:spacing w:after="0"/>
        <w:rPr>
          <w:rFonts w:ascii="Calibri" w:hAnsi="Calibri" w:cs="Calibri"/>
          <w:sz w:val="22"/>
          <w:szCs w:val="22"/>
        </w:rPr>
      </w:pPr>
      <w:r w:rsidRPr="003F22FD">
        <w:rPr>
          <w:rFonts w:ascii="Calibri" w:hAnsi="Calibri" w:cs="Calibri"/>
          <w:sz w:val="22"/>
          <w:szCs w:val="22"/>
        </w:rPr>
        <w:t>Only registered users can successfully authenticate.</w:t>
      </w:r>
    </w:p>
    <w:p w14:paraId="46425304" w14:textId="4B9EF922" w:rsidR="0008198A" w:rsidRPr="0008198A" w:rsidRDefault="00ED3B3F">
      <w:pPr>
        <w:numPr>
          <w:ilvl w:val="0"/>
          <w:numId w:val="3"/>
        </w:numPr>
        <w:spacing w:after="0"/>
        <w:rPr>
          <w:rFonts w:ascii="Calibri" w:hAnsi="Calibri" w:cs="Calibri"/>
          <w:sz w:val="22"/>
          <w:szCs w:val="22"/>
        </w:rPr>
      </w:pPr>
      <w:r w:rsidRPr="00ED3B3F">
        <w:rPr>
          <w:rFonts w:ascii="Calibri" w:hAnsi="Calibri" w:cs="Calibri"/>
          <w:sz w:val="22"/>
          <w:szCs w:val="22"/>
        </w:rPr>
        <w:t>Users can access only their own documents and conversations</w:t>
      </w:r>
      <w:r w:rsidR="0008198A" w:rsidRPr="0008198A">
        <w:rPr>
          <w:rFonts w:ascii="Calibri" w:hAnsi="Calibri" w:cs="Calibri"/>
          <w:sz w:val="22"/>
          <w:szCs w:val="22"/>
        </w:rPr>
        <w:t>.</w:t>
      </w:r>
    </w:p>
    <w:p w14:paraId="7977A022" w14:textId="2D3A6DB3" w:rsidR="0008198A" w:rsidRPr="0008198A" w:rsidRDefault="00ED3B3F">
      <w:pPr>
        <w:numPr>
          <w:ilvl w:val="0"/>
          <w:numId w:val="3"/>
        </w:numPr>
        <w:spacing w:after="0"/>
        <w:rPr>
          <w:rFonts w:ascii="Calibri" w:hAnsi="Calibri" w:cs="Calibri"/>
          <w:sz w:val="22"/>
          <w:szCs w:val="22"/>
        </w:rPr>
      </w:pPr>
      <w:r w:rsidRPr="00ED3B3F">
        <w:rPr>
          <w:rFonts w:ascii="Calibri" w:hAnsi="Calibri" w:cs="Calibri"/>
          <w:sz w:val="22"/>
          <w:szCs w:val="22"/>
        </w:rPr>
        <w:t>Invalid login attempts display an appropriate error message</w:t>
      </w:r>
      <w:r w:rsidR="0008198A" w:rsidRPr="0008198A">
        <w:rPr>
          <w:rFonts w:ascii="Calibri" w:hAnsi="Calibri" w:cs="Calibri"/>
          <w:sz w:val="22"/>
          <w:szCs w:val="22"/>
        </w:rPr>
        <w:t>.</w:t>
      </w:r>
    </w:p>
    <w:p w14:paraId="571F46F4" w14:textId="77777777" w:rsidR="0008198A" w:rsidRPr="0008198A" w:rsidRDefault="0008198A" w:rsidP="00142823">
      <w:pPr>
        <w:spacing w:before="240" w:after="80"/>
        <w:rPr>
          <w:rFonts w:ascii="Calibri" w:hAnsi="Calibri" w:cs="Calibri"/>
          <w:b/>
          <w:bCs/>
          <w:sz w:val="22"/>
          <w:szCs w:val="22"/>
        </w:rPr>
      </w:pPr>
      <w:r w:rsidRPr="0008198A">
        <w:rPr>
          <w:rFonts w:ascii="Calibri" w:hAnsi="Calibri" w:cs="Calibri"/>
          <w:b/>
          <w:bCs/>
          <w:sz w:val="22"/>
          <w:szCs w:val="22"/>
        </w:rPr>
        <w:t>User Story 2: Uploading Documents</w:t>
      </w:r>
    </w:p>
    <w:p w14:paraId="473F011D" w14:textId="072BC354" w:rsidR="005C58B8" w:rsidRPr="003F22FD" w:rsidRDefault="0008198A" w:rsidP="003F22FD">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upload documents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they can be processed and used as knowledge sources for future conversations.</w:t>
      </w:r>
    </w:p>
    <w:p w14:paraId="0DCDAD09" w14:textId="623931F9"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2673E5D2" w14:textId="4B49A775" w:rsidR="0008198A" w:rsidRPr="0008198A" w:rsidRDefault="00ED3B3F">
      <w:pPr>
        <w:numPr>
          <w:ilvl w:val="0"/>
          <w:numId w:val="4"/>
        </w:numPr>
        <w:spacing w:after="0"/>
        <w:rPr>
          <w:rFonts w:ascii="Calibri" w:hAnsi="Calibri" w:cs="Calibri"/>
          <w:sz w:val="22"/>
          <w:szCs w:val="22"/>
        </w:rPr>
      </w:pPr>
      <w:r w:rsidRPr="00ED3B3F">
        <w:rPr>
          <w:rFonts w:ascii="Calibri" w:hAnsi="Calibri" w:cs="Calibri"/>
          <w:sz w:val="22"/>
          <w:szCs w:val="22"/>
        </w:rPr>
        <w:t>The system accepts supported document formats and stores them securely</w:t>
      </w:r>
      <w:r w:rsidR="0008198A" w:rsidRPr="0008198A">
        <w:rPr>
          <w:rFonts w:ascii="Calibri" w:hAnsi="Calibri" w:cs="Calibri"/>
          <w:sz w:val="22"/>
          <w:szCs w:val="22"/>
        </w:rPr>
        <w:t>.</w:t>
      </w:r>
    </w:p>
    <w:p w14:paraId="474481EE" w14:textId="007827DD" w:rsidR="0008198A" w:rsidRPr="0008198A" w:rsidRDefault="00ED3B3F">
      <w:pPr>
        <w:numPr>
          <w:ilvl w:val="0"/>
          <w:numId w:val="4"/>
        </w:numPr>
        <w:spacing w:after="0"/>
        <w:rPr>
          <w:rFonts w:ascii="Calibri" w:hAnsi="Calibri" w:cs="Calibri"/>
          <w:sz w:val="22"/>
          <w:szCs w:val="22"/>
        </w:rPr>
      </w:pPr>
      <w:r w:rsidRPr="00ED3B3F">
        <w:rPr>
          <w:rFonts w:ascii="Calibri" w:hAnsi="Calibri" w:cs="Calibri"/>
          <w:sz w:val="22"/>
          <w:szCs w:val="22"/>
        </w:rPr>
        <w:t>Document processing starts automatically after a successful upload</w:t>
      </w:r>
      <w:r w:rsidR="0008198A" w:rsidRPr="0008198A">
        <w:rPr>
          <w:rFonts w:ascii="Calibri" w:hAnsi="Calibri" w:cs="Calibri"/>
          <w:sz w:val="22"/>
          <w:szCs w:val="22"/>
        </w:rPr>
        <w:t>.</w:t>
      </w:r>
    </w:p>
    <w:p w14:paraId="1E568EDF" w14:textId="363DCA2B" w:rsidR="005F1B47" w:rsidRPr="00163F36" w:rsidRDefault="00ED3B3F" w:rsidP="00163F36">
      <w:pPr>
        <w:numPr>
          <w:ilvl w:val="0"/>
          <w:numId w:val="4"/>
        </w:numPr>
        <w:spacing w:after="0"/>
        <w:rPr>
          <w:rFonts w:ascii="Calibri" w:hAnsi="Calibri" w:cs="Calibri"/>
          <w:sz w:val="22"/>
          <w:szCs w:val="22"/>
        </w:rPr>
      </w:pPr>
      <w:r w:rsidRPr="00ED3B3F">
        <w:rPr>
          <w:rFonts w:ascii="Calibri" w:hAnsi="Calibri" w:cs="Calibri"/>
          <w:sz w:val="22"/>
          <w:szCs w:val="22"/>
        </w:rPr>
        <w:t>The user receives confirmation that the upload was successful</w:t>
      </w:r>
      <w:r w:rsidR="0008198A" w:rsidRPr="0008198A">
        <w:rPr>
          <w:rFonts w:ascii="Calibri" w:hAnsi="Calibri" w:cs="Calibri"/>
          <w:sz w:val="22"/>
          <w:szCs w:val="22"/>
        </w:rPr>
        <w:t>.</w:t>
      </w:r>
    </w:p>
    <w:p w14:paraId="02982DBD" w14:textId="7E04EF20"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3: Monitoring Document Processing</w:t>
      </w:r>
    </w:p>
    <w:p w14:paraId="231F680E"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monitor the processing status of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know when they are ready to be queried.</w:t>
      </w:r>
    </w:p>
    <w:p w14:paraId="06E7A401"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7F8B6658" w14:textId="4CAEC106" w:rsidR="0008198A" w:rsidRPr="0008198A" w:rsidRDefault="00076E65">
      <w:pPr>
        <w:numPr>
          <w:ilvl w:val="0"/>
          <w:numId w:val="5"/>
        </w:numPr>
        <w:spacing w:after="0"/>
        <w:rPr>
          <w:rFonts w:ascii="Calibri" w:hAnsi="Calibri" w:cs="Calibri"/>
          <w:sz w:val="22"/>
          <w:szCs w:val="22"/>
        </w:rPr>
      </w:pPr>
      <w:r w:rsidRPr="00076E65">
        <w:rPr>
          <w:rFonts w:ascii="Calibri" w:hAnsi="Calibri" w:cs="Calibri"/>
          <w:sz w:val="22"/>
          <w:szCs w:val="22"/>
        </w:rPr>
        <w:t>The system displays the current processing status of each document</w:t>
      </w:r>
      <w:r w:rsidR="0008198A" w:rsidRPr="0008198A">
        <w:rPr>
          <w:rFonts w:ascii="Calibri" w:hAnsi="Calibri" w:cs="Calibri"/>
          <w:sz w:val="22"/>
          <w:szCs w:val="22"/>
        </w:rPr>
        <w:t>.</w:t>
      </w:r>
    </w:p>
    <w:p w14:paraId="21E22FB6" w14:textId="596A5980" w:rsidR="0008198A" w:rsidRPr="0008198A" w:rsidRDefault="00155BF1">
      <w:pPr>
        <w:numPr>
          <w:ilvl w:val="0"/>
          <w:numId w:val="5"/>
        </w:numPr>
        <w:spacing w:after="0"/>
        <w:rPr>
          <w:rFonts w:ascii="Calibri" w:hAnsi="Calibri" w:cs="Calibri"/>
          <w:sz w:val="22"/>
          <w:szCs w:val="22"/>
        </w:rPr>
      </w:pPr>
      <w:r w:rsidRPr="00155BF1">
        <w:rPr>
          <w:rFonts w:ascii="Calibri" w:hAnsi="Calibri" w:cs="Calibri"/>
          <w:sz w:val="22"/>
          <w:szCs w:val="22"/>
        </w:rPr>
        <w:t>Processing status is updated automatically until completion</w:t>
      </w:r>
      <w:r w:rsidR="0008198A" w:rsidRPr="0008198A">
        <w:rPr>
          <w:rFonts w:ascii="Calibri" w:hAnsi="Calibri" w:cs="Calibri"/>
          <w:sz w:val="22"/>
          <w:szCs w:val="22"/>
        </w:rPr>
        <w:t>.</w:t>
      </w:r>
    </w:p>
    <w:p w14:paraId="7D4D28C3" w14:textId="4B038EF2" w:rsidR="0008198A" w:rsidRPr="0008198A" w:rsidRDefault="0076028D">
      <w:pPr>
        <w:numPr>
          <w:ilvl w:val="0"/>
          <w:numId w:val="5"/>
        </w:numPr>
        <w:spacing w:after="0"/>
        <w:rPr>
          <w:rFonts w:ascii="Calibri" w:hAnsi="Calibri" w:cs="Calibri"/>
          <w:sz w:val="22"/>
          <w:szCs w:val="22"/>
        </w:rPr>
      </w:pPr>
      <w:r w:rsidRPr="0076028D">
        <w:rPr>
          <w:rFonts w:ascii="Calibri" w:hAnsi="Calibri" w:cs="Calibri"/>
          <w:sz w:val="22"/>
          <w:szCs w:val="22"/>
        </w:rPr>
        <w:t>Processing failures are reported appropriately</w:t>
      </w:r>
      <w:r w:rsidR="0008198A" w:rsidRPr="0008198A">
        <w:rPr>
          <w:rFonts w:ascii="Calibri" w:hAnsi="Calibri" w:cs="Calibri"/>
          <w:sz w:val="22"/>
          <w:szCs w:val="22"/>
        </w:rPr>
        <w:t>.</w:t>
      </w:r>
    </w:p>
    <w:p w14:paraId="4BBBCF17" w14:textId="77777777" w:rsidR="00FB63E8" w:rsidRDefault="00FB63E8" w:rsidP="00FB63E8">
      <w:pPr>
        <w:spacing w:before="240" w:after="0"/>
        <w:rPr>
          <w:rFonts w:ascii="Calibri" w:hAnsi="Calibri" w:cs="Calibri"/>
          <w:b/>
          <w:bCs/>
          <w:sz w:val="22"/>
          <w:szCs w:val="22"/>
        </w:rPr>
      </w:pPr>
    </w:p>
    <w:p w14:paraId="699C1DD4" w14:textId="77777777" w:rsidR="00FB63E8" w:rsidRDefault="00FB63E8" w:rsidP="00FB63E8">
      <w:pPr>
        <w:spacing w:before="240" w:after="0"/>
        <w:rPr>
          <w:rFonts w:ascii="Calibri" w:hAnsi="Calibri" w:cs="Calibri"/>
          <w:b/>
          <w:bCs/>
          <w:sz w:val="22"/>
          <w:szCs w:val="22"/>
        </w:rPr>
      </w:pPr>
    </w:p>
    <w:p w14:paraId="53E8C68D" w14:textId="7F0478D2" w:rsidR="0008198A" w:rsidRPr="0008198A" w:rsidRDefault="0008198A" w:rsidP="00FB63E8">
      <w:pPr>
        <w:spacing w:before="240" w:after="0"/>
        <w:rPr>
          <w:rFonts w:ascii="Calibri" w:hAnsi="Calibri" w:cs="Calibri"/>
          <w:b/>
          <w:bCs/>
          <w:sz w:val="22"/>
          <w:szCs w:val="22"/>
        </w:rPr>
      </w:pPr>
      <w:r w:rsidRPr="0008198A">
        <w:rPr>
          <w:rFonts w:ascii="Calibri" w:hAnsi="Calibri" w:cs="Calibri"/>
          <w:b/>
          <w:bCs/>
          <w:sz w:val="22"/>
          <w:szCs w:val="22"/>
        </w:rPr>
        <w:lastRenderedPageBreak/>
        <w:t>User Story 4: Managing Documents</w:t>
      </w:r>
    </w:p>
    <w:p w14:paraId="2415E578"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and manage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organize my knowledge base efficiently.</w:t>
      </w:r>
    </w:p>
    <w:p w14:paraId="7710E2B0"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5DD57FAF" w14:textId="7E0F2729" w:rsidR="0008198A" w:rsidRPr="0008198A" w:rsidRDefault="00A46B43">
      <w:pPr>
        <w:numPr>
          <w:ilvl w:val="0"/>
          <w:numId w:val="6"/>
        </w:numPr>
        <w:spacing w:after="0"/>
        <w:rPr>
          <w:rFonts w:ascii="Calibri" w:hAnsi="Calibri" w:cs="Calibri"/>
          <w:sz w:val="22"/>
          <w:szCs w:val="22"/>
        </w:rPr>
      </w:pPr>
      <w:r w:rsidRPr="00A46B43">
        <w:rPr>
          <w:rFonts w:ascii="Calibri" w:hAnsi="Calibri" w:cs="Calibri"/>
          <w:sz w:val="22"/>
          <w:szCs w:val="22"/>
        </w:rPr>
        <w:t>Users can view document details and processing status</w:t>
      </w:r>
      <w:r w:rsidR="0008198A" w:rsidRPr="0008198A">
        <w:rPr>
          <w:rFonts w:ascii="Calibri" w:hAnsi="Calibri" w:cs="Calibri"/>
          <w:sz w:val="22"/>
          <w:szCs w:val="22"/>
        </w:rPr>
        <w:t>.</w:t>
      </w:r>
    </w:p>
    <w:p w14:paraId="62903F41" w14:textId="3E282D9A" w:rsidR="0008198A" w:rsidRPr="0008198A" w:rsidRDefault="00793D51">
      <w:pPr>
        <w:numPr>
          <w:ilvl w:val="0"/>
          <w:numId w:val="6"/>
        </w:numPr>
        <w:spacing w:after="0"/>
        <w:rPr>
          <w:rFonts w:ascii="Calibri" w:hAnsi="Calibri" w:cs="Calibri"/>
          <w:sz w:val="22"/>
          <w:szCs w:val="22"/>
        </w:rPr>
      </w:pPr>
      <w:r w:rsidRPr="00793D51">
        <w:rPr>
          <w:rFonts w:ascii="Calibri" w:hAnsi="Calibri" w:cs="Calibri"/>
          <w:sz w:val="22"/>
          <w:szCs w:val="22"/>
        </w:rPr>
        <w:t>Users can delete documents that are no longer required</w:t>
      </w:r>
      <w:r w:rsidR="0008198A" w:rsidRPr="0008198A">
        <w:rPr>
          <w:rFonts w:ascii="Calibri" w:hAnsi="Calibri" w:cs="Calibri"/>
          <w:sz w:val="22"/>
          <w:szCs w:val="22"/>
        </w:rPr>
        <w:t>.</w:t>
      </w:r>
    </w:p>
    <w:p w14:paraId="52D782EB" w14:textId="6D2FFBA8" w:rsidR="0008198A" w:rsidRPr="0008198A" w:rsidRDefault="00C74BE4">
      <w:pPr>
        <w:numPr>
          <w:ilvl w:val="0"/>
          <w:numId w:val="6"/>
        </w:numPr>
        <w:spacing w:after="0"/>
        <w:rPr>
          <w:rFonts w:ascii="Calibri" w:hAnsi="Calibri" w:cs="Calibri"/>
          <w:sz w:val="22"/>
          <w:szCs w:val="22"/>
        </w:rPr>
      </w:pPr>
      <w:r w:rsidRPr="00C74BE4">
        <w:rPr>
          <w:rFonts w:ascii="Calibri" w:hAnsi="Calibri" w:cs="Calibri"/>
          <w:sz w:val="22"/>
          <w:szCs w:val="22"/>
        </w:rPr>
        <w:t>Changes are reflected immediately after the operation</w:t>
      </w:r>
      <w:r w:rsidR="0008198A" w:rsidRPr="0008198A">
        <w:rPr>
          <w:rFonts w:ascii="Calibri" w:hAnsi="Calibri" w:cs="Calibri"/>
          <w:sz w:val="22"/>
          <w:szCs w:val="22"/>
        </w:rPr>
        <w:t>.</w:t>
      </w:r>
    </w:p>
    <w:p w14:paraId="4A030419" w14:textId="7BAD3024" w:rsidR="0008198A" w:rsidRPr="00705308" w:rsidRDefault="0008198A" w:rsidP="00705308">
      <w:pPr>
        <w:spacing w:before="240" w:after="80"/>
        <w:rPr>
          <w:rFonts w:ascii="Calibri" w:hAnsi="Calibri" w:cs="Calibri"/>
          <w:b/>
          <w:bCs/>
          <w:sz w:val="22"/>
          <w:szCs w:val="22"/>
        </w:rPr>
      </w:pPr>
      <w:r w:rsidRPr="0008198A">
        <w:rPr>
          <w:rFonts w:ascii="Calibri" w:hAnsi="Calibri" w:cs="Calibri"/>
          <w:b/>
          <w:bCs/>
          <w:sz w:val="22"/>
          <w:szCs w:val="22"/>
        </w:rPr>
        <w:t>User Story 5: Starting a Conversation</w:t>
      </w:r>
      <w:r w:rsidR="00705308">
        <w:rPr>
          <w:rFonts w:ascii="Calibri" w:hAnsi="Calibri" w:cs="Calibri"/>
          <w:b/>
          <w:bCs/>
          <w:sz w:val="22"/>
          <w:szCs w:val="22"/>
        </w:rPr>
        <w:br/>
      </w:r>
      <w:r w:rsidRPr="0008198A">
        <w:rPr>
          <w:rFonts w:ascii="Calibri" w:hAnsi="Calibri" w:cs="Calibri"/>
          <w:b/>
          <w:bCs/>
          <w:sz w:val="22"/>
          <w:szCs w:val="22"/>
        </w:rPr>
        <w:t xml:space="preserve">As a </w:t>
      </w:r>
      <w:r w:rsidR="00E50AC9" w:rsidRPr="00E50AC9">
        <w:rPr>
          <w:rFonts w:ascii="Calibri" w:hAnsi="Calibri" w:cs="Calibri"/>
          <w:b/>
          <w:bCs/>
          <w:sz w:val="22"/>
          <w:szCs w:val="22"/>
        </w:rPr>
        <w:t>knowledge worker</w:t>
      </w:r>
      <w:r w:rsidRPr="0008198A">
        <w:rPr>
          <w:rFonts w:ascii="Calibri" w:hAnsi="Calibri" w:cs="Calibri"/>
          <w:b/>
          <w:bCs/>
          <w:sz w:val="22"/>
          <w:szCs w:val="22"/>
        </w:rPr>
        <w:t>,</w:t>
      </w:r>
      <w:r w:rsidR="00BA257B">
        <w:rPr>
          <w:rFonts w:ascii="Calibri" w:hAnsi="Calibri" w:cs="Calibri"/>
          <w:sz w:val="22"/>
          <w:szCs w:val="22"/>
        </w:rPr>
        <w:br/>
      </w:r>
      <w:r w:rsidR="00E50AC9" w:rsidRPr="00E50AC9">
        <w:rPr>
          <w:rFonts w:ascii="Calibri" w:hAnsi="Calibri" w:cs="Calibri"/>
          <w:sz w:val="22"/>
          <w:szCs w:val="22"/>
        </w:rPr>
        <w:t>I want to start a new conversation by selecting one or more processed documents</w:t>
      </w:r>
      <w:r w:rsidRPr="0008198A">
        <w:rPr>
          <w:rFonts w:ascii="Calibri" w:hAnsi="Calibri" w:cs="Calibri"/>
          <w:sz w:val="22"/>
          <w:szCs w:val="22"/>
        </w:rPr>
        <w:t>,</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w:t>
      </w:r>
      <w:r w:rsidR="00E50AC9" w:rsidRPr="00E50AC9">
        <w:rPr>
          <w:rFonts w:ascii="Calibri" w:hAnsi="Calibri" w:cs="Calibri"/>
          <w:sz w:val="22"/>
          <w:szCs w:val="22"/>
        </w:rPr>
        <w:t>I can retrieve information from the relevant knowledge sources.</w:t>
      </w:r>
    </w:p>
    <w:p w14:paraId="70C10AD2"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38C90F07" w14:textId="6EFB467D" w:rsidR="0008198A" w:rsidRPr="0008198A" w:rsidRDefault="00EA017D">
      <w:pPr>
        <w:numPr>
          <w:ilvl w:val="0"/>
          <w:numId w:val="7"/>
        </w:numPr>
        <w:spacing w:after="0"/>
        <w:rPr>
          <w:rFonts w:ascii="Calibri" w:hAnsi="Calibri" w:cs="Calibri"/>
          <w:sz w:val="22"/>
          <w:szCs w:val="22"/>
        </w:rPr>
      </w:pPr>
      <w:r w:rsidRPr="00EA017D">
        <w:rPr>
          <w:rFonts w:ascii="Calibri" w:hAnsi="Calibri" w:cs="Calibri"/>
          <w:sz w:val="22"/>
          <w:szCs w:val="22"/>
        </w:rPr>
        <w:t>Only processed documents can be selected</w:t>
      </w:r>
      <w:r w:rsidR="0008198A" w:rsidRPr="0008198A">
        <w:rPr>
          <w:rFonts w:ascii="Calibri" w:hAnsi="Calibri" w:cs="Calibri"/>
          <w:sz w:val="22"/>
          <w:szCs w:val="22"/>
        </w:rPr>
        <w:t>.</w:t>
      </w:r>
    </w:p>
    <w:p w14:paraId="14525963" w14:textId="507C95CA" w:rsidR="0008198A" w:rsidRPr="0008198A" w:rsidRDefault="001F515A">
      <w:pPr>
        <w:numPr>
          <w:ilvl w:val="0"/>
          <w:numId w:val="7"/>
        </w:numPr>
        <w:spacing w:after="0"/>
        <w:rPr>
          <w:rFonts w:ascii="Calibri" w:hAnsi="Calibri" w:cs="Calibri"/>
          <w:sz w:val="22"/>
          <w:szCs w:val="22"/>
        </w:rPr>
      </w:pPr>
      <w:r w:rsidRPr="001F515A">
        <w:rPr>
          <w:rFonts w:ascii="Calibri" w:hAnsi="Calibri" w:cs="Calibri"/>
          <w:sz w:val="22"/>
          <w:szCs w:val="22"/>
        </w:rPr>
        <w:t>Users can select one or multiple documents for a conversation</w:t>
      </w:r>
      <w:r w:rsidR="0008198A" w:rsidRPr="0008198A">
        <w:rPr>
          <w:rFonts w:ascii="Calibri" w:hAnsi="Calibri" w:cs="Calibri"/>
          <w:sz w:val="22"/>
          <w:szCs w:val="22"/>
        </w:rPr>
        <w:t>.</w:t>
      </w:r>
    </w:p>
    <w:p w14:paraId="218B4E3B" w14:textId="7A026018" w:rsidR="001F515A" w:rsidRPr="005F1B47" w:rsidRDefault="001F515A" w:rsidP="005F1B47">
      <w:pPr>
        <w:numPr>
          <w:ilvl w:val="0"/>
          <w:numId w:val="7"/>
        </w:numPr>
        <w:spacing w:after="0"/>
        <w:rPr>
          <w:rFonts w:ascii="Calibri" w:hAnsi="Calibri" w:cs="Calibri"/>
          <w:sz w:val="22"/>
          <w:szCs w:val="22"/>
        </w:rPr>
      </w:pPr>
      <w:r w:rsidRPr="001F515A">
        <w:rPr>
          <w:rFonts w:ascii="Calibri" w:hAnsi="Calibri" w:cs="Calibri"/>
          <w:sz w:val="22"/>
          <w:szCs w:val="22"/>
        </w:rPr>
        <w:t>The selected documents become the conversation's knowledge source</w:t>
      </w:r>
      <w:r w:rsidR="0008198A" w:rsidRPr="0008198A">
        <w:rPr>
          <w:rFonts w:ascii="Calibri" w:hAnsi="Calibri" w:cs="Calibri"/>
          <w:sz w:val="22"/>
          <w:szCs w:val="22"/>
        </w:rPr>
        <w:t>.</w:t>
      </w:r>
    </w:p>
    <w:p w14:paraId="7D220B85" w14:textId="027A1BDB" w:rsidR="00385473" w:rsidRDefault="0008198A" w:rsidP="00385473">
      <w:pPr>
        <w:spacing w:before="240" w:after="0"/>
        <w:rPr>
          <w:rFonts w:ascii="Calibri" w:hAnsi="Calibri" w:cs="Calibri"/>
          <w:b/>
          <w:bCs/>
          <w:sz w:val="22"/>
          <w:szCs w:val="22"/>
        </w:rPr>
      </w:pPr>
      <w:r w:rsidRPr="0008198A">
        <w:rPr>
          <w:rFonts w:ascii="Calibri" w:hAnsi="Calibri" w:cs="Calibri"/>
          <w:b/>
          <w:bCs/>
          <w:sz w:val="22"/>
          <w:szCs w:val="22"/>
        </w:rPr>
        <w:t>User Story 6: Asking Questions</w:t>
      </w:r>
    </w:p>
    <w:p w14:paraId="49D8ACBB" w14:textId="63B642E8" w:rsidR="0008198A" w:rsidRPr="00385473" w:rsidRDefault="0008198A" w:rsidP="00385473">
      <w:pPr>
        <w:spacing w:after="80"/>
        <w:rPr>
          <w:rFonts w:ascii="Calibri" w:hAnsi="Calibri" w:cs="Calibri"/>
          <w:b/>
          <w:bCs/>
          <w:sz w:val="22"/>
          <w:szCs w:val="22"/>
        </w:rPr>
      </w:pPr>
      <w:r w:rsidRPr="0008198A">
        <w:rPr>
          <w:rFonts w:ascii="Calibri" w:hAnsi="Calibri" w:cs="Calibri"/>
          <w:b/>
          <w:bCs/>
          <w:sz w:val="22"/>
          <w:szCs w:val="22"/>
        </w:rPr>
        <w:t xml:space="preserve">As a </w:t>
      </w:r>
      <w:r w:rsidR="002A4855" w:rsidRPr="002A4855">
        <w:rPr>
          <w:rFonts w:ascii="Calibri" w:hAnsi="Calibri" w:cs="Calibri"/>
          <w:b/>
          <w:bCs/>
          <w:sz w:val="22"/>
          <w:szCs w:val="22"/>
        </w:rPr>
        <w:t>knowledge worker</w:t>
      </w:r>
      <w:r w:rsidRPr="0008198A">
        <w:rPr>
          <w:rFonts w:ascii="Calibri" w:hAnsi="Calibri" w:cs="Calibri"/>
          <w:b/>
          <w:bCs/>
          <w:sz w:val="22"/>
          <w:szCs w:val="22"/>
        </w:rPr>
        <w:t>,</w:t>
      </w:r>
      <w:r w:rsidRPr="0008198A">
        <w:rPr>
          <w:rFonts w:ascii="Calibri" w:hAnsi="Calibri" w:cs="Calibri"/>
          <w:sz w:val="22"/>
          <w:szCs w:val="22"/>
        </w:rPr>
        <w:br/>
      </w:r>
      <w:r w:rsidR="002A4855" w:rsidRPr="002A4855">
        <w:rPr>
          <w:rFonts w:ascii="Calibri" w:hAnsi="Calibri" w:cs="Calibri"/>
          <w:sz w:val="22"/>
          <w:szCs w:val="22"/>
        </w:rPr>
        <w:t>I want to ask questions in natural language</w:t>
      </w:r>
      <w:r w:rsidRPr="0008198A">
        <w:rPr>
          <w:rFonts w:ascii="Calibri" w:hAnsi="Calibri" w:cs="Calibri"/>
          <w:sz w:val="22"/>
          <w:szCs w:val="22"/>
        </w:rPr>
        <w:t>,</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w:t>
      </w:r>
      <w:r w:rsidR="00ED5DA3" w:rsidRPr="00ED5DA3">
        <w:rPr>
          <w:rFonts w:ascii="Calibri" w:hAnsi="Calibri" w:cs="Calibri"/>
          <w:sz w:val="22"/>
          <w:szCs w:val="22"/>
        </w:rPr>
        <w:t>can quickly obtain relevant information without manually searching through documents.</w:t>
      </w:r>
    </w:p>
    <w:p w14:paraId="186762D2" w14:textId="77777777" w:rsidR="0008198A" w:rsidRPr="0008198A" w:rsidRDefault="0008198A" w:rsidP="000B750E">
      <w:pPr>
        <w:spacing w:after="40"/>
        <w:rPr>
          <w:rFonts w:ascii="Calibri" w:hAnsi="Calibri" w:cs="Calibri"/>
          <w:sz w:val="22"/>
          <w:szCs w:val="22"/>
        </w:rPr>
      </w:pPr>
      <w:r w:rsidRPr="0008198A">
        <w:rPr>
          <w:rFonts w:ascii="Calibri" w:hAnsi="Calibri" w:cs="Calibri"/>
          <w:b/>
          <w:bCs/>
          <w:sz w:val="22"/>
          <w:szCs w:val="22"/>
        </w:rPr>
        <w:t>Acceptance Criteria:</w:t>
      </w:r>
    </w:p>
    <w:p w14:paraId="5146C072" w14:textId="4EE5FE32" w:rsidR="0008198A" w:rsidRPr="0008198A" w:rsidRDefault="00563BE4">
      <w:pPr>
        <w:numPr>
          <w:ilvl w:val="0"/>
          <w:numId w:val="8"/>
        </w:numPr>
        <w:spacing w:after="0"/>
        <w:rPr>
          <w:rFonts w:ascii="Calibri" w:hAnsi="Calibri" w:cs="Calibri"/>
          <w:sz w:val="22"/>
          <w:szCs w:val="22"/>
        </w:rPr>
      </w:pPr>
      <w:r w:rsidRPr="00563BE4">
        <w:rPr>
          <w:rFonts w:ascii="Calibri" w:hAnsi="Calibri" w:cs="Calibri"/>
          <w:sz w:val="22"/>
          <w:szCs w:val="22"/>
        </w:rPr>
        <w:t>The system accepts natural language queries</w:t>
      </w:r>
      <w:r w:rsidR="0008198A" w:rsidRPr="0008198A">
        <w:rPr>
          <w:rFonts w:ascii="Calibri" w:hAnsi="Calibri" w:cs="Calibri"/>
          <w:sz w:val="22"/>
          <w:szCs w:val="22"/>
        </w:rPr>
        <w:t>.</w:t>
      </w:r>
    </w:p>
    <w:p w14:paraId="2251AB0F" w14:textId="78BBA6FE" w:rsidR="0008198A" w:rsidRPr="0008198A" w:rsidRDefault="009B2AC5">
      <w:pPr>
        <w:numPr>
          <w:ilvl w:val="0"/>
          <w:numId w:val="8"/>
        </w:numPr>
        <w:spacing w:after="0"/>
        <w:rPr>
          <w:rFonts w:ascii="Calibri" w:hAnsi="Calibri" w:cs="Calibri"/>
          <w:sz w:val="22"/>
          <w:szCs w:val="22"/>
        </w:rPr>
      </w:pPr>
      <w:r w:rsidRPr="009B2AC5">
        <w:rPr>
          <w:rFonts w:ascii="Calibri" w:hAnsi="Calibri" w:cs="Calibri"/>
          <w:sz w:val="22"/>
          <w:szCs w:val="22"/>
        </w:rPr>
        <w:t>Responses are generated from the selected documents</w:t>
      </w:r>
      <w:r w:rsidR="0008198A" w:rsidRPr="0008198A">
        <w:rPr>
          <w:rFonts w:ascii="Calibri" w:hAnsi="Calibri" w:cs="Calibri"/>
          <w:sz w:val="22"/>
          <w:szCs w:val="22"/>
        </w:rPr>
        <w:t>.</w:t>
      </w:r>
    </w:p>
    <w:p w14:paraId="321C2987" w14:textId="7E0BFC27" w:rsidR="0008198A" w:rsidRPr="0008198A" w:rsidRDefault="000A043B">
      <w:pPr>
        <w:numPr>
          <w:ilvl w:val="0"/>
          <w:numId w:val="8"/>
        </w:numPr>
        <w:spacing w:after="0"/>
        <w:rPr>
          <w:rFonts w:ascii="Calibri" w:hAnsi="Calibri" w:cs="Calibri"/>
          <w:sz w:val="22"/>
          <w:szCs w:val="22"/>
        </w:rPr>
      </w:pPr>
      <w:r w:rsidRPr="000A043B">
        <w:rPr>
          <w:rFonts w:ascii="Calibri" w:hAnsi="Calibri" w:cs="Calibri"/>
          <w:sz w:val="22"/>
          <w:szCs w:val="22"/>
        </w:rPr>
        <w:t>If no relevant information is found, the user is informed</w:t>
      </w:r>
      <w:r w:rsidR="0008198A" w:rsidRPr="0008198A">
        <w:rPr>
          <w:rFonts w:ascii="Calibri" w:hAnsi="Calibri" w:cs="Calibri"/>
          <w:sz w:val="22"/>
          <w:szCs w:val="22"/>
        </w:rPr>
        <w:t>.</w:t>
      </w:r>
    </w:p>
    <w:p w14:paraId="2FF86D1A"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7: Retrieving Information from Multiple Documents</w:t>
      </w:r>
    </w:p>
    <w:p w14:paraId="5E24EB82" w14:textId="5DC987C8" w:rsidR="005F1B47" w:rsidRDefault="0008198A" w:rsidP="005F1B47">
      <w:pPr>
        <w:spacing w:after="80"/>
        <w:rPr>
          <w:rFonts w:ascii="Calibri" w:hAnsi="Calibri" w:cs="Calibri"/>
          <w:sz w:val="22"/>
          <w:szCs w:val="22"/>
        </w:rPr>
      </w:pPr>
      <w:r w:rsidRPr="0008198A">
        <w:rPr>
          <w:rFonts w:ascii="Calibri" w:hAnsi="Calibri" w:cs="Calibri"/>
          <w:b/>
          <w:bCs/>
          <w:sz w:val="22"/>
          <w:szCs w:val="22"/>
        </w:rPr>
        <w:t xml:space="preserve">As a </w:t>
      </w:r>
      <w:r w:rsidR="007E72E4" w:rsidRPr="007E72E4">
        <w:rPr>
          <w:rFonts w:ascii="Calibri" w:hAnsi="Calibri" w:cs="Calibri"/>
          <w:b/>
          <w:bCs/>
          <w:sz w:val="22"/>
          <w:szCs w:val="22"/>
        </w:rPr>
        <w:t>knowledge worker</w:t>
      </w:r>
      <w:r w:rsidRPr="0008198A">
        <w:rPr>
          <w:rFonts w:ascii="Calibri" w:hAnsi="Calibri" w:cs="Calibri"/>
          <w:b/>
          <w:bCs/>
          <w:sz w:val="22"/>
          <w:szCs w:val="22"/>
        </w:rPr>
        <w:t>,</w:t>
      </w:r>
      <w:r w:rsidRPr="0008198A">
        <w:rPr>
          <w:rFonts w:ascii="Calibri" w:hAnsi="Calibri" w:cs="Calibri"/>
          <w:sz w:val="22"/>
          <w:szCs w:val="22"/>
        </w:rPr>
        <w:br/>
      </w:r>
      <w:r w:rsidR="002C3B0A" w:rsidRPr="002C3B0A">
        <w:rPr>
          <w:rFonts w:ascii="Calibri" w:hAnsi="Calibri" w:cs="Calibri"/>
          <w:sz w:val="22"/>
          <w:szCs w:val="22"/>
        </w:rPr>
        <w:t>I want to retrieve information from multiple documents within a single conversation</w:t>
      </w:r>
      <w:r w:rsidRPr="0008198A">
        <w:rPr>
          <w:rFonts w:ascii="Calibri" w:hAnsi="Calibri" w:cs="Calibri"/>
          <w:sz w:val="22"/>
          <w:szCs w:val="22"/>
        </w:rPr>
        <w:t>,</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obtain comprehensive answers from different knowledge sources.</w:t>
      </w:r>
    </w:p>
    <w:p w14:paraId="506CECF1" w14:textId="12F50DF3" w:rsidR="0008198A" w:rsidRPr="0008198A" w:rsidRDefault="0008198A" w:rsidP="005F1B47">
      <w:pPr>
        <w:spacing w:after="80"/>
        <w:rPr>
          <w:rFonts w:ascii="Calibri" w:hAnsi="Calibri" w:cs="Calibri"/>
          <w:sz w:val="22"/>
          <w:szCs w:val="22"/>
        </w:rPr>
      </w:pPr>
      <w:r w:rsidRPr="0008198A">
        <w:rPr>
          <w:rFonts w:ascii="Calibri" w:hAnsi="Calibri" w:cs="Calibri"/>
          <w:b/>
          <w:bCs/>
          <w:sz w:val="22"/>
          <w:szCs w:val="22"/>
        </w:rPr>
        <w:t>Acceptance Criteria:</w:t>
      </w:r>
    </w:p>
    <w:p w14:paraId="7DCAC90A" w14:textId="259E9BA0" w:rsidR="0008198A" w:rsidRPr="0008198A" w:rsidRDefault="0073663B">
      <w:pPr>
        <w:numPr>
          <w:ilvl w:val="0"/>
          <w:numId w:val="9"/>
        </w:numPr>
        <w:spacing w:after="0"/>
        <w:rPr>
          <w:rFonts w:ascii="Calibri" w:hAnsi="Calibri" w:cs="Calibri"/>
          <w:sz w:val="22"/>
          <w:szCs w:val="22"/>
        </w:rPr>
      </w:pPr>
      <w:r w:rsidRPr="0073663B">
        <w:rPr>
          <w:rFonts w:ascii="Calibri" w:hAnsi="Calibri" w:cs="Calibri"/>
          <w:sz w:val="22"/>
          <w:szCs w:val="22"/>
        </w:rPr>
        <w:t>Users can select multiple processed documents</w:t>
      </w:r>
      <w:r w:rsidR="0008198A" w:rsidRPr="0008198A">
        <w:rPr>
          <w:rFonts w:ascii="Calibri" w:hAnsi="Calibri" w:cs="Calibri"/>
          <w:sz w:val="22"/>
          <w:szCs w:val="22"/>
        </w:rPr>
        <w:t>.</w:t>
      </w:r>
    </w:p>
    <w:p w14:paraId="678F8F9F" w14:textId="4D1A0E41" w:rsidR="0008198A" w:rsidRPr="0008198A" w:rsidRDefault="00644D56">
      <w:pPr>
        <w:numPr>
          <w:ilvl w:val="0"/>
          <w:numId w:val="9"/>
        </w:numPr>
        <w:spacing w:after="0"/>
        <w:rPr>
          <w:rFonts w:ascii="Calibri" w:hAnsi="Calibri" w:cs="Calibri"/>
          <w:sz w:val="22"/>
          <w:szCs w:val="22"/>
        </w:rPr>
      </w:pPr>
      <w:r w:rsidRPr="00644D56">
        <w:rPr>
          <w:rFonts w:ascii="Calibri" w:hAnsi="Calibri" w:cs="Calibri"/>
          <w:sz w:val="22"/>
          <w:szCs w:val="22"/>
        </w:rPr>
        <w:t>Retrieval considers only the selected documents</w:t>
      </w:r>
      <w:r w:rsidR="0008198A" w:rsidRPr="0008198A">
        <w:rPr>
          <w:rFonts w:ascii="Calibri" w:hAnsi="Calibri" w:cs="Calibri"/>
          <w:sz w:val="22"/>
          <w:szCs w:val="22"/>
        </w:rPr>
        <w:t>.</w:t>
      </w:r>
    </w:p>
    <w:p w14:paraId="0985C4DF" w14:textId="4E881F5F" w:rsidR="0008198A" w:rsidRPr="0008198A" w:rsidRDefault="00514605">
      <w:pPr>
        <w:numPr>
          <w:ilvl w:val="0"/>
          <w:numId w:val="9"/>
        </w:numPr>
        <w:spacing w:after="0"/>
        <w:rPr>
          <w:rFonts w:ascii="Calibri" w:hAnsi="Calibri" w:cs="Calibri"/>
          <w:sz w:val="22"/>
          <w:szCs w:val="22"/>
        </w:rPr>
      </w:pPr>
      <w:r w:rsidRPr="00514605">
        <w:rPr>
          <w:rFonts w:ascii="Calibri" w:hAnsi="Calibri" w:cs="Calibri"/>
          <w:sz w:val="22"/>
          <w:szCs w:val="22"/>
        </w:rPr>
        <w:t>Responses are generated using the combined retrieved information</w:t>
      </w:r>
      <w:r w:rsidR="0008198A" w:rsidRPr="0008198A">
        <w:rPr>
          <w:rFonts w:ascii="Calibri" w:hAnsi="Calibri" w:cs="Calibri"/>
          <w:sz w:val="22"/>
          <w:szCs w:val="22"/>
        </w:rPr>
        <w:t>.</w:t>
      </w:r>
    </w:p>
    <w:p w14:paraId="3E7750D2"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8: Viewing Response References</w:t>
      </w:r>
    </w:p>
    <w:p w14:paraId="026470E5" w14:textId="3C6B19FB" w:rsidR="0008198A" w:rsidRPr="0008198A" w:rsidRDefault="0008198A" w:rsidP="00046B66">
      <w:pPr>
        <w:rPr>
          <w:rFonts w:ascii="Calibri" w:hAnsi="Calibri" w:cs="Calibri"/>
          <w:sz w:val="22"/>
          <w:szCs w:val="22"/>
        </w:rPr>
      </w:pPr>
      <w:r w:rsidRPr="0008198A">
        <w:rPr>
          <w:rFonts w:ascii="Calibri" w:hAnsi="Calibri" w:cs="Calibri"/>
          <w:b/>
          <w:bCs/>
          <w:sz w:val="22"/>
          <w:szCs w:val="22"/>
        </w:rPr>
        <w:t xml:space="preserve">As a </w:t>
      </w:r>
      <w:r w:rsidR="00766051" w:rsidRPr="00766051">
        <w:rPr>
          <w:rFonts w:ascii="Calibri" w:hAnsi="Calibri" w:cs="Calibri"/>
          <w:b/>
          <w:bCs/>
          <w:sz w:val="22"/>
          <w:szCs w:val="22"/>
        </w:rPr>
        <w:t>knowledge worker</w:t>
      </w:r>
      <w:r w:rsidRPr="0008198A">
        <w:rPr>
          <w:rFonts w:ascii="Calibri" w:hAnsi="Calibri" w:cs="Calibri"/>
          <w:b/>
          <w:bCs/>
          <w:sz w:val="22"/>
          <w:szCs w:val="22"/>
        </w:rPr>
        <w:t>,</w:t>
      </w:r>
      <w:r w:rsidRPr="0008198A">
        <w:rPr>
          <w:rFonts w:ascii="Calibri" w:hAnsi="Calibri" w:cs="Calibri"/>
          <w:sz w:val="22"/>
          <w:szCs w:val="22"/>
        </w:rPr>
        <w:br/>
        <w:t>I want to view the document references associated with generated responses,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verify the source of the retrieved information.</w:t>
      </w:r>
    </w:p>
    <w:p w14:paraId="624BA42E" w14:textId="77777777" w:rsidR="0008198A" w:rsidRPr="0008198A" w:rsidRDefault="0008198A" w:rsidP="00566B51">
      <w:pPr>
        <w:spacing w:after="40"/>
        <w:rPr>
          <w:rFonts w:ascii="Calibri" w:hAnsi="Calibri" w:cs="Calibri"/>
          <w:sz w:val="22"/>
          <w:szCs w:val="22"/>
        </w:rPr>
      </w:pPr>
      <w:r w:rsidRPr="0008198A">
        <w:rPr>
          <w:rFonts w:ascii="Calibri" w:hAnsi="Calibri" w:cs="Calibri"/>
          <w:b/>
          <w:bCs/>
          <w:sz w:val="22"/>
          <w:szCs w:val="22"/>
        </w:rPr>
        <w:lastRenderedPageBreak/>
        <w:t>Acceptance Criteria:</w:t>
      </w:r>
    </w:p>
    <w:p w14:paraId="0AE67240" w14:textId="0ADFD781" w:rsidR="0008198A" w:rsidRPr="0008198A" w:rsidRDefault="00112AAF">
      <w:pPr>
        <w:numPr>
          <w:ilvl w:val="0"/>
          <w:numId w:val="10"/>
        </w:numPr>
        <w:spacing w:after="0"/>
        <w:rPr>
          <w:rFonts w:ascii="Calibri" w:hAnsi="Calibri" w:cs="Calibri"/>
          <w:sz w:val="22"/>
          <w:szCs w:val="22"/>
        </w:rPr>
      </w:pPr>
      <w:r w:rsidRPr="00112AAF">
        <w:rPr>
          <w:rFonts w:ascii="Calibri" w:hAnsi="Calibri" w:cs="Calibri"/>
          <w:sz w:val="22"/>
          <w:szCs w:val="22"/>
        </w:rPr>
        <w:t>Responses include references to the relevant document sources</w:t>
      </w:r>
      <w:r w:rsidR="0008198A" w:rsidRPr="0008198A">
        <w:rPr>
          <w:rFonts w:ascii="Calibri" w:hAnsi="Calibri" w:cs="Calibri"/>
          <w:sz w:val="22"/>
          <w:szCs w:val="22"/>
        </w:rPr>
        <w:t>.</w:t>
      </w:r>
    </w:p>
    <w:p w14:paraId="7DB00C72" w14:textId="68FC58AC" w:rsidR="00046B66" w:rsidRPr="00FB63E8" w:rsidRDefault="000E6089" w:rsidP="00FB63E8">
      <w:pPr>
        <w:numPr>
          <w:ilvl w:val="0"/>
          <w:numId w:val="10"/>
        </w:numPr>
        <w:spacing w:after="0"/>
        <w:rPr>
          <w:rFonts w:ascii="Calibri" w:hAnsi="Calibri" w:cs="Calibri"/>
          <w:sz w:val="22"/>
          <w:szCs w:val="22"/>
        </w:rPr>
      </w:pPr>
      <w:r w:rsidRPr="000E6089">
        <w:rPr>
          <w:rFonts w:ascii="Calibri" w:hAnsi="Calibri" w:cs="Calibri"/>
          <w:sz w:val="22"/>
          <w:szCs w:val="22"/>
        </w:rPr>
        <w:t>Users can identify the origin of the retrieved information</w:t>
      </w:r>
      <w:r w:rsidR="0008198A" w:rsidRPr="0008198A">
        <w:rPr>
          <w:rFonts w:ascii="Calibri" w:hAnsi="Calibri" w:cs="Calibri"/>
          <w:sz w:val="22"/>
          <w:szCs w:val="22"/>
        </w:rPr>
        <w:t>.</w:t>
      </w:r>
    </w:p>
    <w:p w14:paraId="15E6CCB6" w14:textId="33A5E0DB" w:rsidR="0008198A" w:rsidRPr="0008198A" w:rsidRDefault="0008198A" w:rsidP="00046B66">
      <w:pPr>
        <w:spacing w:before="240" w:after="80"/>
        <w:rPr>
          <w:rFonts w:ascii="Calibri" w:hAnsi="Calibri" w:cs="Calibri"/>
          <w:b/>
          <w:bCs/>
          <w:sz w:val="22"/>
          <w:szCs w:val="22"/>
        </w:rPr>
      </w:pPr>
      <w:r w:rsidRPr="0008198A">
        <w:rPr>
          <w:rFonts w:ascii="Calibri" w:hAnsi="Calibri" w:cs="Calibri"/>
          <w:b/>
          <w:bCs/>
          <w:sz w:val="22"/>
          <w:szCs w:val="22"/>
        </w:rPr>
        <w:t>User Story 9: Managing Conversation History</w:t>
      </w:r>
    </w:p>
    <w:p w14:paraId="524831D7" w14:textId="196BA36B" w:rsidR="0008198A" w:rsidRPr="0008198A" w:rsidRDefault="0008198A" w:rsidP="00770236">
      <w:pPr>
        <w:spacing w:after="80"/>
        <w:rPr>
          <w:rFonts w:ascii="Calibri" w:hAnsi="Calibri" w:cs="Calibri"/>
          <w:sz w:val="22"/>
          <w:szCs w:val="22"/>
        </w:rPr>
      </w:pPr>
      <w:r w:rsidRPr="0008198A">
        <w:rPr>
          <w:rFonts w:ascii="Calibri" w:hAnsi="Calibri" w:cs="Calibri"/>
          <w:b/>
          <w:bCs/>
          <w:sz w:val="22"/>
          <w:szCs w:val="22"/>
        </w:rPr>
        <w:t xml:space="preserve">As a </w:t>
      </w:r>
      <w:r w:rsidR="00046B66" w:rsidRPr="00046B66">
        <w:rPr>
          <w:rFonts w:ascii="Calibri" w:hAnsi="Calibri" w:cs="Calibri"/>
          <w:b/>
          <w:bCs/>
          <w:sz w:val="22"/>
          <w:szCs w:val="22"/>
        </w:rPr>
        <w:t>knowledge worker</w:t>
      </w:r>
      <w:r w:rsidRPr="0008198A">
        <w:rPr>
          <w:rFonts w:ascii="Calibri" w:hAnsi="Calibri" w:cs="Calibri"/>
          <w:b/>
          <w:bCs/>
          <w:sz w:val="22"/>
          <w:szCs w:val="22"/>
        </w:rPr>
        <w:t>,</w:t>
      </w:r>
      <w:r w:rsidRPr="0008198A">
        <w:rPr>
          <w:rFonts w:ascii="Calibri" w:hAnsi="Calibri" w:cs="Calibri"/>
          <w:sz w:val="22"/>
          <w:szCs w:val="22"/>
        </w:rPr>
        <w:br/>
        <w:t>I want to access my previous conversations,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continue earlier discussions without losing context.</w:t>
      </w:r>
    </w:p>
    <w:p w14:paraId="36ACE923" w14:textId="77777777" w:rsidR="0008198A" w:rsidRPr="0008198A" w:rsidRDefault="0008198A" w:rsidP="00770236">
      <w:pPr>
        <w:spacing w:after="40"/>
        <w:rPr>
          <w:rFonts w:ascii="Calibri" w:hAnsi="Calibri" w:cs="Calibri"/>
          <w:sz w:val="22"/>
          <w:szCs w:val="22"/>
        </w:rPr>
      </w:pPr>
      <w:r w:rsidRPr="0008198A">
        <w:rPr>
          <w:rFonts w:ascii="Calibri" w:hAnsi="Calibri" w:cs="Calibri"/>
          <w:b/>
          <w:bCs/>
          <w:sz w:val="22"/>
          <w:szCs w:val="22"/>
        </w:rPr>
        <w:t>Acceptance Criteria:</w:t>
      </w:r>
    </w:p>
    <w:p w14:paraId="2278AA00" w14:textId="032A2D1C" w:rsidR="0008198A" w:rsidRPr="0008198A" w:rsidRDefault="00A05AE6">
      <w:pPr>
        <w:numPr>
          <w:ilvl w:val="0"/>
          <w:numId w:val="11"/>
        </w:numPr>
        <w:spacing w:after="0"/>
        <w:rPr>
          <w:rFonts w:ascii="Calibri" w:hAnsi="Calibri" w:cs="Calibri"/>
          <w:sz w:val="22"/>
          <w:szCs w:val="22"/>
        </w:rPr>
      </w:pPr>
      <w:r w:rsidRPr="00A05AE6">
        <w:rPr>
          <w:rFonts w:ascii="Calibri" w:hAnsi="Calibri" w:cs="Calibri"/>
          <w:sz w:val="22"/>
          <w:szCs w:val="22"/>
        </w:rPr>
        <w:t>Previous conversations are stored and accessible</w:t>
      </w:r>
      <w:r w:rsidR="0008198A" w:rsidRPr="0008198A">
        <w:rPr>
          <w:rFonts w:ascii="Calibri" w:hAnsi="Calibri" w:cs="Calibri"/>
          <w:sz w:val="22"/>
          <w:szCs w:val="22"/>
        </w:rPr>
        <w:t>.</w:t>
      </w:r>
    </w:p>
    <w:p w14:paraId="0A1E8404" w14:textId="01D35579" w:rsidR="0008198A" w:rsidRPr="0008198A" w:rsidRDefault="00440676">
      <w:pPr>
        <w:numPr>
          <w:ilvl w:val="0"/>
          <w:numId w:val="11"/>
        </w:numPr>
        <w:spacing w:after="0"/>
        <w:rPr>
          <w:rFonts w:ascii="Calibri" w:hAnsi="Calibri" w:cs="Calibri"/>
          <w:sz w:val="22"/>
          <w:szCs w:val="22"/>
        </w:rPr>
      </w:pPr>
      <w:r w:rsidRPr="00440676">
        <w:rPr>
          <w:rFonts w:ascii="Calibri" w:hAnsi="Calibri" w:cs="Calibri"/>
          <w:sz w:val="22"/>
          <w:szCs w:val="22"/>
        </w:rPr>
        <w:t>Selecting a conversation restores its message history</w:t>
      </w:r>
      <w:r w:rsidR="0008198A" w:rsidRPr="0008198A">
        <w:rPr>
          <w:rFonts w:ascii="Calibri" w:hAnsi="Calibri" w:cs="Calibri"/>
          <w:sz w:val="22"/>
          <w:szCs w:val="22"/>
        </w:rPr>
        <w:t>.</w:t>
      </w:r>
    </w:p>
    <w:p w14:paraId="4FBB41E7" w14:textId="678BDF3C" w:rsidR="0008198A" w:rsidRPr="0008198A" w:rsidRDefault="00506BD3">
      <w:pPr>
        <w:numPr>
          <w:ilvl w:val="0"/>
          <w:numId w:val="11"/>
        </w:numPr>
        <w:spacing w:after="0"/>
        <w:rPr>
          <w:rFonts w:ascii="Calibri" w:hAnsi="Calibri" w:cs="Calibri"/>
          <w:sz w:val="22"/>
          <w:szCs w:val="22"/>
        </w:rPr>
      </w:pPr>
      <w:r w:rsidRPr="00506BD3">
        <w:rPr>
          <w:rFonts w:ascii="Calibri" w:hAnsi="Calibri" w:cs="Calibri"/>
          <w:sz w:val="22"/>
          <w:szCs w:val="22"/>
        </w:rPr>
        <w:t>Users can continue existing conversations</w:t>
      </w:r>
      <w:r w:rsidR="0008198A" w:rsidRPr="0008198A">
        <w:rPr>
          <w:rFonts w:ascii="Calibri" w:hAnsi="Calibri" w:cs="Calibri"/>
          <w:sz w:val="22"/>
          <w:szCs w:val="22"/>
        </w:rPr>
        <w:t>.</w:t>
      </w:r>
    </w:p>
    <w:p w14:paraId="4A3F02CD" w14:textId="5D12E053" w:rsidR="0008198A" w:rsidRPr="00DD798D" w:rsidRDefault="0008198A" w:rsidP="00D10D65">
      <w:pPr>
        <w:spacing w:before="240" w:after="0"/>
        <w:rPr>
          <w:rFonts w:ascii="Calibri" w:hAnsi="Calibri" w:cs="Calibri"/>
          <w:b/>
          <w:bCs/>
          <w:sz w:val="22"/>
          <w:szCs w:val="22"/>
        </w:rPr>
      </w:pPr>
      <w:r w:rsidRPr="0008198A">
        <w:rPr>
          <w:rFonts w:ascii="Calibri" w:hAnsi="Calibri" w:cs="Calibri"/>
          <w:b/>
          <w:bCs/>
          <w:sz w:val="22"/>
          <w:szCs w:val="22"/>
        </w:rPr>
        <w:t>User Story 10: Administering the System</w:t>
      </w:r>
      <w:r w:rsidR="00D10D65">
        <w:rPr>
          <w:rFonts w:ascii="Calibri" w:hAnsi="Calibri" w:cs="Calibri"/>
          <w:b/>
          <w:bCs/>
          <w:sz w:val="22"/>
          <w:szCs w:val="22"/>
        </w:rPr>
        <w:br/>
      </w:r>
      <w:r w:rsidRPr="0008198A">
        <w:rPr>
          <w:rFonts w:ascii="Calibri" w:hAnsi="Calibri" w:cs="Calibri"/>
          <w:b/>
          <w:bCs/>
          <w:sz w:val="22"/>
          <w:szCs w:val="22"/>
        </w:rPr>
        <w:t>As an administrator,</w:t>
      </w:r>
      <w:r w:rsidRPr="0008198A">
        <w:rPr>
          <w:rFonts w:ascii="Calibri" w:hAnsi="Calibri" w:cs="Calibri"/>
          <w:sz w:val="22"/>
          <w:szCs w:val="22"/>
        </w:rPr>
        <w:br/>
        <w:t>I want to manage users and monitor system activities,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 platform remains secure, reliable, and properly maintained.</w:t>
      </w:r>
    </w:p>
    <w:p w14:paraId="6E5B3F1F" w14:textId="77777777" w:rsidR="0008198A" w:rsidRPr="0008198A" w:rsidRDefault="0008198A" w:rsidP="00DD798D">
      <w:pPr>
        <w:spacing w:after="40"/>
        <w:rPr>
          <w:rFonts w:ascii="Calibri" w:hAnsi="Calibri" w:cs="Calibri"/>
          <w:sz w:val="22"/>
          <w:szCs w:val="22"/>
        </w:rPr>
      </w:pPr>
      <w:r w:rsidRPr="0008198A">
        <w:rPr>
          <w:rFonts w:ascii="Calibri" w:hAnsi="Calibri" w:cs="Calibri"/>
          <w:b/>
          <w:bCs/>
          <w:sz w:val="22"/>
          <w:szCs w:val="22"/>
        </w:rPr>
        <w:t>Acceptance Criteria:</w:t>
      </w:r>
    </w:p>
    <w:p w14:paraId="3D91817F" w14:textId="00638EDB" w:rsidR="0008198A" w:rsidRPr="0008198A" w:rsidRDefault="009C5F7B">
      <w:pPr>
        <w:numPr>
          <w:ilvl w:val="0"/>
          <w:numId w:val="12"/>
        </w:numPr>
        <w:spacing w:after="0"/>
        <w:rPr>
          <w:rFonts w:ascii="Calibri" w:hAnsi="Calibri" w:cs="Calibri"/>
          <w:sz w:val="22"/>
          <w:szCs w:val="22"/>
        </w:rPr>
      </w:pPr>
      <w:r w:rsidRPr="009C5F7B">
        <w:rPr>
          <w:rFonts w:ascii="Calibri" w:hAnsi="Calibri" w:cs="Calibri"/>
          <w:sz w:val="22"/>
          <w:szCs w:val="22"/>
        </w:rPr>
        <w:t>Administrative functions are accessible only to authorized users</w:t>
      </w:r>
      <w:r w:rsidR="0008198A" w:rsidRPr="0008198A">
        <w:rPr>
          <w:rFonts w:ascii="Calibri" w:hAnsi="Calibri" w:cs="Calibri"/>
          <w:sz w:val="22"/>
          <w:szCs w:val="22"/>
        </w:rPr>
        <w:t>.</w:t>
      </w:r>
    </w:p>
    <w:p w14:paraId="1221BB15" w14:textId="48C2B24A" w:rsidR="0008198A" w:rsidRPr="0008198A" w:rsidRDefault="003E44C4">
      <w:pPr>
        <w:numPr>
          <w:ilvl w:val="0"/>
          <w:numId w:val="12"/>
        </w:numPr>
        <w:spacing w:after="0"/>
        <w:rPr>
          <w:rFonts w:ascii="Calibri" w:hAnsi="Calibri" w:cs="Calibri"/>
          <w:sz w:val="22"/>
          <w:szCs w:val="22"/>
        </w:rPr>
      </w:pPr>
      <w:r w:rsidRPr="003E44C4">
        <w:rPr>
          <w:rFonts w:ascii="Calibri" w:hAnsi="Calibri" w:cs="Calibri"/>
          <w:sz w:val="22"/>
          <w:szCs w:val="22"/>
        </w:rPr>
        <w:t>Administrators can manage users and monitor system activities</w:t>
      </w:r>
      <w:r w:rsidR="0008198A" w:rsidRPr="0008198A">
        <w:rPr>
          <w:rFonts w:ascii="Calibri" w:hAnsi="Calibri" w:cs="Calibri"/>
          <w:sz w:val="22"/>
          <w:szCs w:val="22"/>
        </w:rPr>
        <w:t>.</w:t>
      </w:r>
    </w:p>
    <w:p w14:paraId="42829788" w14:textId="202D25F2" w:rsidR="000E6C50" w:rsidRPr="00854406" w:rsidRDefault="00E74F5F" w:rsidP="00854406">
      <w:pPr>
        <w:numPr>
          <w:ilvl w:val="0"/>
          <w:numId w:val="12"/>
        </w:numPr>
        <w:rPr>
          <w:rFonts w:ascii="Calibri" w:hAnsi="Calibri" w:cs="Calibri"/>
          <w:sz w:val="22"/>
          <w:szCs w:val="22"/>
        </w:rPr>
      </w:pPr>
      <w:r w:rsidRPr="00E74F5F">
        <w:rPr>
          <w:rFonts w:ascii="Calibri" w:hAnsi="Calibri" w:cs="Calibri"/>
          <w:sz w:val="22"/>
          <w:szCs w:val="22"/>
        </w:rPr>
        <w:t>System resources and document processing can be supervised</w:t>
      </w:r>
      <w:r w:rsidR="0008198A" w:rsidRPr="0008198A">
        <w:rPr>
          <w:rFonts w:ascii="Calibri" w:hAnsi="Calibri" w:cs="Calibri"/>
          <w:sz w:val="22"/>
          <w:szCs w:val="22"/>
        </w:rPr>
        <w:t>.</w:t>
      </w:r>
    </w:p>
    <w:p w14:paraId="1D3EA342" w14:textId="089564DC" w:rsidR="00681F6B" w:rsidRDefault="00681F6B" w:rsidP="00394287">
      <w:pPr>
        <w:pStyle w:val="Heading2"/>
        <w:numPr>
          <w:ilvl w:val="1"/>
          <w:numId w:val="1"/>
        </w:numPr>
        <w:rPr>
          <w:rFonts w:ascii="Calibri" w:hAnsi="Calibri" w:cs="Calibri"/>
          <w:b/>
          <w:bCs/>
          <w:color w:val="auto"/>
          <w:sz w:val="24"/>
          <w:szCs w:val="24"/>
        </w:rPr>
      </w:pPr>
      <w:bookmarkStart w:id="18" w:name="_Toc235206038"/>
      <w:r w:rsidRPr="00A72013">
        <w:rPr>
          <w:rFonts w:ascii="Calibri" w:hAnsi="Calibri" w:cs="Calibri"/>
          <w:b/>
          <w:bCs/>
          <w:color w:val="auto"/>
          <w:sz w:val="24"/>
          <w:szCs w:val="24"/>
        </w:rPr>
        <w:t>Use Case Diagrams and Use Case Descriptions</w:t>
      </w:r>
      <w:bookmarkEnd w:id="18"/>
    </w:p>
    <w:p w14:paraId="14E4F5AC" w14:textId="2EB17AD0" w:rsidR="00FB63E8" w:rsidRDefault="00FB63E8" w:rsidP="00FB63E8">
      <w:pPr>
        <w:rPr>
          <w:rFonts w:ascii="Calibri" w:hAnsi="Calibri" w:cs="Calibri"/>
          <w:sz w:val="22"/>
          <w:szCs w:val="22"/>
        </w:rPr>
      </w:pPr>
      <w:r w:rsidRPr="0043413F">
        <w:rPr>
          <w:rFonts w:ascii="Calibri" w:hAnsi="Calibri" w:cs="Calibri"/>
          <w:sz w:val="22"/>
          <w:szCs w:val="22"/>
        </w:rPr>
        <w:t>The use case diagram illustrates the primary interactions between users, administrators, and the AI-powered document retrieval system. It summarizes the core functionalities available to each actor, including document management, document processing, conversational knowledge retrieval, and system administration</w:t>
      </w:r>
      <w:r w:rsidRPr="008B3CB2">
        <w:rPr>
          <w:rFonts w:ascii="Calibri" w:hAnsi="Calibri" w:cs="Calibri"/>
          <w:sz w:val="22"/>
          <w:szCs w:val="22"/>
        </w:rPr>
        <w:t>.</w:t>
      </w:r>
    </w:p>
    <w:p w14:paraId="59800FA4" w14:textId="20E4FF37" w:rsidR="00FB63E8" w:rsidRDefault="00FB63E8" w:rsidP="00FB63E8">
      <w:pPr>
        <w:rPr>
          <w:rFonts w:ascii="Calibri" w:hAnsi="Calibri" w:cs="Calibri"/>
          <w:sz w:val="22"/>
          <w:szCs w:val="22"/>
        </w:rPr>
      </w:pPr>
      <w:r w:rsidRPr="008D65D5">
        <w:rPr>
          <w:rFonts w:ascii="Calibri" w:hAnsi="Calibri" w:cs="Calibri"/>
          <w:sz w:val="22"/>
          <w:szCs w:val="22"/>
        </w:rPr>
        <w:t>The diagram shows that users can authenticate, upload and manage documents, monitor document processing, start conversations, ask questions, retrieve information from multiple documents, view response references, and access previous conversations. Administrators have additional privileges for user management and system monitoring.</w:t>
      </w:r>
    </w:p>
    <w:p w14:paraId="1D8E4E20" w14:textId="7757EB94" w:rsidR="00FB63E8" w:rsidRPr="00FB63E8" w:rsidRDefault="00FB63E8" w:rsidP="00FB63E8">
      <w:r w:rsidRPr="008D65D5">
        <w:rPr>
          <w:rFonts w:ascii="Calibri" w:hAnsi="Calibri" w:cs="Calibri"/>
          <w:sz w:val="22"/>
          <w:szCs w:val="22"/>
        </w:rPr>
        <w:t>"Query Multiple Documents" extends "Ask Question" because it represents a specialized form of question answering involving multiple knowledge sources. Similarly, "View Response References" extends "Ask Question" because references are displayed after a response is generated. "View Conversation History" remains an independent use case since users may review previous conversations without asking a new question</w:t>
      </w:r>
      <w:r w:rsidRPr="00370B06">
        <w:rPr>
          <w:rFonts w:ascii="Calibri" w:hAnsi="Calibri" w:cs="Calibri"/>
          <w:sz w:val="22"/>
          <w:szCs w:val="22"/>
        </w:rPr>
        <w:t>.</w:t>
      </w:r>
    </w:p>
    <w:p w14:paraId="04818C71" w14:textId="125C525E" w:rsidR="00681F6B" w:rsidRPr="00681F6B" w:rsidRDefault="00CF5537" w:rsidP="00072C38">
      <w:pPr>
        <w:spacing w:before="240" w:after="0"/>
        <w:jc w:val="center"/>
        <w:rPr>
          <w:rFonts w:ascii="Calibri" w:hAnsi="Calibri" w:cs="Calibri"/>
        </w:rPr>
      </w:pPr>
      <w:r>
        <w:rPr>
          <w:rFonts w:ascii="Calibri" w:hAnsi="Calibri" w:cs="Calibri"/>
          <w:noProof/>
        </w:rPr>
        <w:lastRenderedPageBreak/>
        <w:drawing>
          <wp:inline distT="0" distB="0" distL="0" distR="0" wp14:anchorId="747A0050" wp14:editId="4D27408A">
            <wp:extent cx="4771930" cy="3922622"/>
            <wp:effectExtent l="0" t="0" r="0" b="1905"/>
            <wp:docPr id="40659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99689"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71930" cy="3922622"/>
                    </a:xfrm>
                    <a:prstGeom prst="rect">
                      <a:avLst/>
                    </a:prstGeom>
                  </pic:spPr>
                </pic:pic>
              </a:graphicData>
            </a:graphic>
          </wp:inline>
        </w:drawing>
      </w:r>
    </w:p>
    <w:p w14:paraId="3AFD9EBC" w14:textId="53B8C52A" w:rsidR="00681F6B" w:rsidRPr="00FB63E8" w:rsidRDefault="00007687" w:rsidP="00FB63E8">
      <w:pPr>
        <w:pStyle w:val="Caption"/>
        <w:jc w:val="center"/>
        <w:rPr>
          <w:rFonts w:cs="Calibri"/>
          <w:b/>
          <w:bCs/>
          <w:szCs w:val="22"/>
        </w:rPr>
      </w:pPr>
      <w:bookmarkStart w:id="19" w:name="_Toc235206070"/>
      <w:r w:rsidRPr="00BD6D05">
        <w:rPr>
          <w:b/>
          <w:bCs/>
          <w:szCs w:val="20"/>
        </w:rPr>
        <w:t xml:space="preserve">Figure </w:t>
      </w:r>
      <w:r w:rsidRPr="00BD6D05">
        <w:rPr>
          <w:b/>
          <w:bCs/>
          <w:szCs w:val="20"/>
        </w:rPr>
        <w:fldChar w:fldCharType="begin"/>
      </w:r>
      <w:r w:rsidRPr="00BD6D05">
        <w:rPr>
          <w:b/>
          <w:bCs/>
          <w:szCs w:val="20"/>
        </w:rPr>
        <w:instrText xml:space="preserve"> SEQ Figure \* ARABIC </w:instrText>
      </w:r>
      <w:r w:rsidRPr="00BD6D05">
        <w:rPr>
          <w:b/>
          <w:bCs/>
          <w:szCs w:val="20"/>
        </w:rPr>
        <w:fldChar w:fldCharType="separate"/>
      </w:r>
      <w:r w:rsidR="009853D7">
        <w:rPr>
          <w:b/>
          <w:bCs/>
          <w:noProof/>
          <w:szCs w:val="20"/>
        </w:rPr>
        <w:t>1</w:t>
      </w:r>
      <w:r w:rsidRPr="00BD6D05">
        <w:rPr>
          <w:b/>
          <w:bCs/>
          <w:szCs w:val="20"/>
        </w:rPr>
        <w:fldChar w:fldCharType="end"/>
      </w:r>
      <w:r w:rsidR="00681F6B" w:rsidRPr="00BD6D05">
        <w:rPr>
          <w:rFonts w:cs="Calibri"/>
          <w:b/>
          <w:bCs/>
          <w:szCs w:val="22"/>
        </w:rPr>
        <w:t xml:space="preserve">: </w:t>
      </w:r>
      <w:r w:rsidR="003C57D5" w:rsidRPr="00BD6D05">
        <w:rPr>
          <w:rFonts w:cs="Calibri"/>
          <w:szCs w:val="22"/>
        </w:rPr>
        <w:t>Overall Use Case Diagram of the AI-powered Document Retrieval System</w:t>
      </w:r>
      <w:bookmarkEnd w:id="19"/>
    </w:p>
    <w:p w14:paraId="01F77D21" w14:textId="3B2FA4E1" w:rsidR="00681F6B" w:rsidRPr="00DE5B0E" w:rsidRDefault="00681F6B" w:rsidP="004B7B85">
      <w:pPr>
        <w:spacing w:after="0"/>
        <w:rPr>
          <w:rFonts w:ascii="Calibri" w:hAnsi="Calibri" w:cs="Calibri"/>
          <w:b/>
          <w:bCs/>
          <w:sz w:val="22"/>
          <w:szCs w:val="22"/>
        </w:rPr>
      </w:pPr>
      <w:r w:rsidRPr="00861FCE">
        <w:rPr>
          <w:rFonts w:ascii="Calibri" w:hAnsi="Calibri" w:cs="Calibri"/>
          <w:b/>
          <w:bCs/>
        </w:rPr>
        <w:t>Use Case 1</w:t>
      </w:r>
      <w:r w:rsidR="004B7B85" w:rsidRPr="00861FCE">
        <w:rPr>
          <w:rFonts w:ascii="Calibri" w:hAnsi="Calibri" w:cs="Calibri"/>
          <w:b/>
          <w:bCs/>
        </w:rPr>
        <w:t>: Log in to System</w:t>
      </w:r>
      <w:r w:rsidRPr="00681F6B">
        <w:rPr>
          <w:rFonts w:ascii="Calibri" w:hAnsi="Calibri" w:cs="Calibri"/>
        </w:rPr>
        <w:br/>
      </w:r>
      <w:r w:rsidRPr="00DE5B0E">
        <w:rPr>
          <w:rFonts w:ascii="Calibri" w:hAnsi="Calibri" w:cs="Calibri"/>
          <w:b/>
          <w:bCs/>
          <w:sz w:val="22"/>
          <w:szCs w:val="22"/>
        </w:rPr>
        <w:t>Actors:</w:t>
      </w:r>
      <w:r w:rsidRPr="00DE5B0E">
        <w:rPr>
          <w:rFonts w:ascii="Calibri" w:hAnsi="Calibri" w:cs="Calibri"/>
          <w:sz w:val="22"/>
          <w:szCs w:val="22"/>
        </w:rPr>
        <w:t xml:space="preserve"> User, Administrator</w:t>
      </w:r>
    </w:p>
    <w:p w14:paraId="0E881A75" w14:textId="19B7B828" w:rsidR="00681F6B" w:rsidRPr="00DE5B0E" w:rsidRDefault="00681F6B" w:rsidP="00681F6B">
      <w:pPr>
        <w:rPr>
          <w:rFonts w:ascii="Calibri" w:hAnsi="Calibri" w:cs="Calibri"/>
          <w:sz w:val="22"/>
          <w:szCs w:val="22"/>
        </w:rPr>
      </w:pPr>
      <w:r w:rsidRPr="00DE5B0E">
        <w:rPr>
          <w:rFonts w:ascii="Calibri" w:hAnsi="Calibri" w:cs="Calibri"/>
          <w:b/>
          <w:bCs/>
          <w:sz w:val="22"/>
          <w:szCs w:val="22"/>
        </w:rPr>
        <w:t>Description:</w:t>
      </w:r>
      <w:r w:rsidR="006F4D34" w:rsidRPr="00DE5B0E">
        <w:rPr>
          <w:rFonts w:ascii="Calibri" w:hAnsi="Calibri" w:cs="Calibri"/>
          <w:sz w:val="22"/>
          <w:szCs w:val="22"/>
        </w:rPr>
        <w:t xml:space="preserve"> </w:t>
      </w:r>
      <w:r w:rsidR="007B5E31" w:rsidRPr="007B5E31">
        <w:rPr>
          <w:rFonts w:ascii="Calibri" w:hAnsi="Calibri" w:cs="Calibri"/>
          <w:sz w:val="22"/>
          <w:szCs w:val="22"/>
        </w:rPr>
        <w:t>Authenticates a user before granting access to the system</w:t>
      </w:r>
      <w:r w:rsidRPr="00DE5B0E">
        <w:rPr>
          <w:rFonts w:ascii="Calibri" w:hAnsi="Calibri" w:cs="Calibri"/>
          <w:sz w:val="22"/>
          <w:szCs w:val="22"/>
        </w:rPr>
        <w:t>.</w:t>
      </w:r>
    </w:p>
    <w:p w14:paraId="166BA837"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Preconditions:</w:t>
      </w:r>
    </w:p>
    <w:p w14:paraId="3B2108D1" w14:textId="77777777" w:rsidR="00681F6B" w:rsidRPr="00DE5B0E" w:rsidRDefault="00681F6B">
      <w:pPr>
        <w:numPr>
          <w:ilvl w:val="0"/>
          <w:numId w:val="13"/>
        </w:numPr>
        <w:spacing w:after="0"/>
        <w:rPr>
          <w:rFonts w:ascii="Calibri" w:hAnsi="Calibri" w:cs="Calibri"/>
          <w:sz w:val="22"/>
          <w:szCs w:val="22"/>
        </w:rPr>
      </w:pPr>
      <w:r w:rsidRPr="00DE5B0E">
        <w:rPr>
          <w:rFonts w:ascii="Calibri" w:hAnsi="Calibri" w:cs="Calibri"/>
          <w:sz w:val="22"/>
          <w:szCs w:val="22"/>
        </w:rPr>
        <w:t>The user must have a registered account.</w:t>
      </w:r>
    </w:p>
    <w:p w14:paraId="7D5C14A9" w14:textId="77777777" w:rsidR="00681F6B" w:rsidRPr="00DE5B0E" w:rsidRDefault="00681F6B">
      <w:pPr>
        <w:numPr>
          <w:ilvl w:val="0"/>
          <w:numId w:val="13"/>
        </w:numPr>
        <w:rPr>
          <w:rFonts w:ascii="Calibri" w:hAnsi="Calibri" w:cs="Calibri"/>
          <w:sz w:val="22"/>
          <w:szCs w:val="22"/>
        </w:rPr>
      </w:pPr>
      <w:r w:rsidRPr="00DE5B0E">
        <w:rPr>
          <w:rFonts w:ascii="Calibri" w:hAnsi="Calibri" w:cs="Calibri"/>
          <w:sz w:val="22"/>
          <w:szCs w:val="22"/>
        </w:rPr>
        <w:t>The system must be available.</w:t>
      </w:r>
    </w:p>
    <w:p w14:paraId="50919653"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Postconditions:</w:t>
      </w:r>
    </w:p>
    <w:p w14:paraId="7C40BC99" w14:textId="61B89559" w:rsidR="00681F6B" w:rsidRPr="00DE5B0E" w:rsidRDefault="007B5E31" w:rsidP="007B5E31">
      <w:pPr>
        <w:numPr>
          <w:ilvl w:val="0"/>
          <w:numId w:val="14"/>
        </w:numPr>
        <w:rPr>
          <w:rFonts w:ascii="Calibri" w:hAnsi="Calibri" w:cs="Calibri"/>
          <w:sz w:val="22"/>
          <w:szCs w:val="22"/>
        </w:rPr>
      </w:pPr>
      <w:r w:rsidRPr="007B5E31">
        <w:rPr>
          <w:rFonts w:ascii="Calibri" w:hAnsi="Calibri" w:cs="Calibri"/>
          <w:sz w:val="22"/>
          <w:szCs w:val="22"/>
        </w:rPr>
        <w:t>The user is authenticated and redirected to the appropriate dashboard</w:t>
      </w:r>
      <w:r w:rsidR="00681F6B" w:rsidRPr="00DE5B0E">
        <w:rPr>
          <w:rFonts w:ascii="Calibri" w:hAnsi="Calibri" w:cs="Calibri"/>
          <w:sz w:val="22"/>
          <w:szCs w:val="22"/>
        </w:rPr>
        <w:t>.</w:t>
      </w:r>
    </w:p>
    <w:p w14:paraId="6B0B3A12"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Normal Flow:</w:t>
      </w:r>
    </w:p>
    <w:p w14:paraId="28BFB47C" w14:textId="3487868B" w:rsidR="00681F6B" w:rsidRPr="00DE5B0E" w:rsidRDefault="006F2E57">
      <w:pPr>
        <w:numPr>
          <w:ilvl w:val="0"/>
          <w:numId w:val="15"/>
        </w:numPr>
        <w:spacing w:after="0"/>
        <w:rPr>
          <w:rFonts w:ascii="Calibri" w:hAnsi="Calibri" w:cs="Calibri"/>
          <w:sz w:val="22"/>
          <w:szCs w:val="22"/>
        </w:rPr>
      </w:pPr>
      <w:r w:rsidRPr="006F2E57">
        <w:rPr>
          <w:rFonts w:ascii="Calibri" w:hAnsi="Calibri" w:cs="Calibri"/>
          <w:sz w:val="22"/>
          <w:szCs w:val="22"/>
        </w:rPr>
        <w:t>The user opens the login page</w:t>
      </w:r>
      <w:r w:rsidR="00681F6B" w:rsidRPr="00DE5B0E">
        <w:rPr>
          <w:rFonts w:ascii="Calibri" w:hAnsi="Calibri" w:cs="Calibri"/>
          <w:sz w:val="22"/>
          <w:szCs w:val="22"/>
        </w:rPr>
        <w:t>.</w:t>
      </w:r>
    </w:p>
    <w:p w14:paraId="5D7BBAE8" w14:textId="218A0B96" w:rsidR="00681F6B" w:rsidRPr="00DE5B0E" w:rsidRDefault="00DD20BF">
      <w:pPr>
        <w:numPr>
          <w:ilvl w:val="0"/>
          <w:numId w:val="15"/>
        </w:numPr>
        <w:spacing w:after="0"/>
        <w:rPr>
          <w:rFonts w:ascii="Calibri" w:hAnsi="Calibri" w:cs="Calibri"/>
          <w:sz w:val="22"/>
          <w:szCs w:val="22"/>
        </w:rPr>
      </w:pPr>
      <w:r w:rsidRPr="00DD20BF">
        <w:rPr>
          <w:rFonts w:ascii="Calibri" w:hAnsi="Calibri" w:cs="Calibri"/>
          <w:sz w:val="22"/>
          <w:szCs w:val="22"/>
        </w:rPr>
        <w:t>The user enters login credentials</w:t>
      </w:r>
      <w:r w:rsidR="00681F6B" w:rsidRPr="00DE5B0E">
        <w:rPr>
          <w:rFonts w:ascii="Calibri" w:hAnsi="Calibri" w:cs="Calibri"/>
          <w:sz w:val="22"/>
          <w:szCs w:val="22"/>
        </w:rPr>
        <w:t>.</w:t>
      </w:r>
    </w:p>
    <w:p w14:paraId="6EBE4985" w14:textId="6EFAAEE2" w:rsidR="00681F6B" w:rsidRPr="00DE5B0E" w:rsidRDefault="008475C0">
      <w:pPr>
        <w:numPr>
          <w:ilvl w:val="0"/>
          <w:numId w:val="15"/>
        </w:numPr>
        <w:spacing w:after="0"/>
        <w:rPr>
          <w:rFonts w:ascii="Calibri" w:hAnsi="Calibri" w:cs="Calibri"/>
          <w:sz w:val="22"/>
          <w:szCs w:val="22"/>
        </w:rPr>
      </w:pPr>
      <w:r w:rsidRPr="008475C0">
        <w:rPr>
          <w:rFonts w:ascii="Calibri" w:hAnsi="Calibri" w:cs="Calibri"/>
          <w:sz w:val="22"/>
          <w:szCs w:val="22"/>
        </w:rPr>
        <w:t>The system validates the credentials</w:t>
      </w:r>
      <w:r w:rsidR="00681F6B" w:rsidRPr="00DE5B0E">
        <w:rPr>
          <w:rFonts w:ascii="Calibri" w:hAnsi="Calibri" w:cs="Calibri"/>
          <w:sz w:val="22"/>
          <w:szCs w:val="22"/>
        </w:rPr>
        <w:t>.</w:t>
      </w:r>
    </w:p>
    <w:p w14:paraId="15175B18" w14:textId="6813AED0" w:rsidR="00681F6B" w:rsidRPr="00DE5B0E" w:rsidRDefault="008475C0" w:rsidP="008475C0">
      <w:pPr>
        <w:numPr>
          <w:ilvl w:val="0"/>
          <w:numId w:val="15"/>
        </w:numPr>
        <w:rPr>
          <w:rFonts w:ascii="Calibri" w:hAnsi="Calibri" w:cs="Calibri"/>
          <w:sz w:val="22"/>
          <w:szCs w:val="22"/>
        </w:rPr>
      </w:pPr>
      <w:r w:rsidRPr="008475C0">
        <w:rPr>
          <w:rFonts w:ascii="Calibri" w:hAnsi="Calibri" w:cs="Calibri"/>
          <w:sz w:val="22"/>
          <w:szCs w:val="22"/>
        </w:rPr>
        <w:t>The user is granted access</w:t>
      </w:r>
      <w:r>
        <w:rPr>
          <w:rFonts w:ascii="Calibri" w:hAnsi="Calibri" w:cs="Calibri"/>
          <w:sz w:val="22"/>
          <w:szCs w:val="22"/>
        </w:rPr>
        <w:t xml:space="preserve"> and </w:t>
      </w:r>
      <w:r w:rsidRPr="00DE5B0E">
        <w:rPr>
          <w:rFonts w:ascii="Calibri" w:hAnsi="Calibri" w:cs="Calibri"/>
          <w:sz w:val="22"/>
          <w:szCs w:val="22"/>
        </w:rPr>
        <w:t>redirected to the main dashboard</w:t>
      </w:r>
      <w:r w:rsidR="00681F6B" w:rsidRPr="00DE5B0E">
        <w:rPr>
          <w:rFonts w:ascii="Calibri" w:hAnsi="Calibri" w:cs="Calibri"/>
          <w:sz w:val="22"/>
          <w:szCs w:val="22"/>
        </w:rPr>
        <w:t>.</w:t>
      </w:r>
    </w:p>
    <w:p w14:paraId="111A78D1"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Alternative Flows and Exceptions:</w:t>
      </w:r>
    </w:p>
    <w:p w14:paraId="3F99ACFD" w14:textId="55E3759A" w:rsidR="00681F6B" w:rsidRPr="00DE5B0E" w:rsidRDefault="006A1F19">
      <w:pPr>
        <w:numPr>
          <w:ilvl w:val="0"/>
          <w:numId w:val="16"/>
        </w:numPr>
        <w:spacing w:after="0"/>
        <w:rPr>
          <w:rFonts w:ascii="Calibri" w:hAnsi="Calibri" w:cs="Calibri"/>
          <w:sz w:val="22"/>
          <w:szCs w:val="22"/>
        </w:rPr>
      </w:pPr>
      <w:r w:rsidRPr="006A1F19">
        <w:rPr>
          <w:rFonts w:ascii="Calibri" w:hAnsi="Calibri" w:cs="Calibri"/>
          <w:sz w:val="22"/>
          <w:szCs w:val="22"/>
        </w:rPr>
        <w:t>Invalid credentials display an error message</w:t>
      </w:r>
      <w:r w:rsidR="00681F6B" w:rsidRPr="00DE5B0E">
        <w:rPr>
          <w:rFonts w:ascii="Calibri" w:hAnsi="Calibri" w:cs="Calibri"/>
          <w:sz w:val="22"/>
          <w:szCs w:val="22"/>
        </w:rPr>
        <w:t>.</w:t>
      </w:r>
    </w:p>
    <w:p w14:paraId="058E2F32" w14:textId="0D09D596" w:rsidR="00681F6B" w:rsidRPr="00DE5B0E" w:rsidRDefault="006A1F19">
      <w:pPr>
        <w:numPr>
          <w:ilvl w:val="0"/>
          <w:numId w:val="16"/>
        </w:numPr>
        <w:spacing w:after="0"/>
        <w:rPr>
          <w:rFonts w:ascii="Calibri" w:hAnsi="Calibri" w:cs="Calibri"/>
          <w:sz w:val="22"/>
          <w:szCs w:val="22"/>
        </w:rPr>
      </w:pPr>
      <w:r w:rsidRPr="006A1F19">
        <w:rPr>
          <w:rFonts w:ascii="Calibri" w:hAnsi="Calibri" w:cs="Calibri"/>
          <w:sz w:val="22"/>
          <w:szCs w:val="22"/>
        </w:rPr>
        <w:t>Inactive accounts are denied access</w:t>
      </w:r>
      <w:r w:rsidR="00681F6B" w:rsidRPr="00DE5B0E">
        <w:rPr>
          <w:rFonts w:ascii="Calibri" w:hAnsi="Calibri" w:cs="Calibri"/>
          <w:sz w:val="22"/>
          <w:szCs w:val="22"/>
        </w:rPr>
        <w:t>.</w:t>
      </w:r>
    </w:p>
    <w:p w14:paraId="550BF0C9" w14:textId="57DD3A34" w:rsidR="00681F6B" w:rsidRPr="002C2B8E" w:rsidRDefault="00E97269">
      <w:pPr>
        <w:numPr>
          <w:ilvl w:val="0"/>
          <w:numId w:val="16"/>
        </w:numPr>
        <w:rPr>
          <w:rFonts w:ascii="Calibri" w:hAnsi="Calibri" w:cs="Calibri"/>
          <w:sz w:val="22"/>
          <w:szCs w:val="22"/>
        </w:rPr>
      </w:pPr>
      <w:r w:rsidRPr="00E97269">
        <w:rPr>
          <w:rFonts w:ascii="Calibri" w:hAnsi="Calibri" w:cs="Calibri"/>
          <w:sz w:val="22"/>
          <w:szCs w:val="22"/>
        </w:rPr>
        <w:t>If the system is unavailable, login cannot proceed</w:t>
      </w:r>
      <w:r w:rsidR="00681F6B" w:rsidRPr="00DE5B0E">
        <w:rPr>
          <w:rFonts w:ascii="Calibri" w:hAnsi="Calibri" w:cs="Calibri"/>
          <w:sz w:val="22"/>
          <w:szCs w:val="22"/>
        </w:rPr>
        <w:t>.</w:t>
      </w:r>
    </w:p>
    <w:p w14:paraId="0442ADE7" w14:textId="548BCD1B" w:rsidR="00681F6B" w:rsidRPr="00F0417F" w:rsidRDefault="00681F6B" w:rsidP="00432D68">
      <w:pPr>
        <w:spacing w:before="240" w:after="0"/>
        <w:rPr>
          <w:rFonts w:ascii="Calibri" w:hAnsi="Calibri" w:cs="Calibri"/>
          <w:b/>
          <w:bCs/>
          <w:sz w:val="22"/>
          <w:szCs w:val="22"/>
        </w:rPr>
      </w:pPr>
      <w:r w:rsidRPr="009E1C8A">
        <w:rPr>
          <w:rFonts w:ascii="Calibri" w:hAnsi="Calibri" w:cs="Calibri"/>
          <w:b/>
          <w:bCs/>
        </w:rPr>
        <w:lastRenderedPageBreak/>
        <w:t>Use Case 2</w:t>
      </w:r>
      <w:r w:rsidR="002C2B8E" w:rsidRPr="009E1C8A">
        <w:rPr>
          <w:rFonts w:ascii="Calibri" w:hAnsi="Calibri" w:cs="Calibri"/>
          <w:b/>
          <w:bCs/>
        </w:rPr>
        <w:t>: Upload Document</w:t>
      </w:r>
      <w:r w:rsidRPr="00681F6B">
        <w:rPr>
          <w:rFonts w:ascii="Calibri" w:hAnsi="Calibri" w:cs="Calibri"/>
        </w:rPr>
        <w:br/>
      </w:r>
      <w:r w:rsidRPr="00F0417F">
        <w:rPr>
          <w:rFonts w:ascii="Calibri" w:hAnsi="Calibri" w:cs="Calibri"/>
          <w:b/>
          <w:bCs/>
          <w:sz w:val="22"/>
          <w:szCs w:val="22"/>
        </w:rPr>
        <w:t>Actors:</w:t>
      </w:r>
      <w:r w:rsidRPr="00F0417F">
        <w:rPr>
          <w:rFonts w:ascii="Calibri" w:hAnsi="Calibri" w:cs="Calibri"/>
          <w:sz w:val="22"/>
          <w:szCs w:val="22"/>
        </w:rPr>
        <w:t xml:space="preserve"> User</w:t>
      </w:r>
    </w:p>
    <w:p w14:paraId="0D16376F" w14:textId="471CC2F6" w:rsidR="00681F6B" w:rsidRPr="00F0417F" w:rsidRDefault="00681F6B" w:rsidP="00681F6B">
      <w:pPr>
        <w:rPr>
          <w:rFonts w:ascii="Calibri" w:hAnsi="Calibri" w:cs="Calibri"/>
          <w:sz w:val="22"/>
          <w:szCs w:val="22"/>
        </w:rPr>
      </w:pPr>
      <w:r w:rsidRPr="00F0417F">
        <w:rPr>
          <w:rFonts w:ascii="Calibri" w:hAnsi="Calibri" w:cs="Calibri"/>
          <w:b/>
          <w:bCs/>
          <w:sz w:val="22"/>
          <w:szCs w:val="22"/>
        </w:rPr>
        <w:t>Description:</w:t>
      </w:r>
      <w:r w:rsidR="002C2B8E" w:rsidRPr="00F0417F">
        <w:rPr>
          <w:rFonts w:ascii="Calibri" w:hAnsi="Calibri" w:cs="Calibri"/>
          <w:sz w:val="22"/>
          <w:szCs w:val="22"/>
        </w:rPr>
        <w:t xml:space="preserve"> </w:t>
      </w:r>
      <w:r w:rsidR="009C78E4" w:rsidRPr="009C78E4">
        <w:rPr>
          <w:rFonts w:ascii="Calibri" w:hAnsi="Calibri" w:cs="Calibri"/>
          <w:sz w:val="22"/>
          <w:szCs w:val="22"/>
        </w:rPr>
        <w:t>Uploads a supported document for processing</w:t>
      </w:r>
      <w:r w:rsidRPr="00F0417F">
        <w:rPr>
          <w:rFonts w:ascii="Calibri" w:hAnsi="Calibri" w:cs="Calibri"/>
          <w:sz w:val="22"/>
          <w:szCs w:val="22"/>
        </w:rPr>
        <w:t>.</w:t>
      </w:r>
    </w:p>
    <w:p w14:paraId="28595FDD" w14:textId="77777777" w:rsidR="00681F6B" w:rsidRPr="00F0417F" w:rsidRDefault="00681F6B" w:rsidP="00F551D6">
      <w:pPr>
        <w:spacing w:after="0"/>
        <w:rPr>
          <w:rFonts w:ascii="Calibri" w:hAnsi="Calibri" w:cs="Calibri"/>
          <w:sz w:val="22"/>
          <w:szCs w:val="22"/>
        </w:rPr>
      </w:pPr>
      <w:r w:rsidRPr="00F0417F">
        <w:rPr>
          <w:rFonts w:ascii="Calibri" w:hAnsi="Calibri" w:cs="Calibri"/>
          <w:b/>
          <w:bCs/>
          <w:sz w:val="22"/>
          <w:szCs w:val="22"/>
        </w:rPr>
        <w:t>Preconditions:</w:t>
      </w:r>
    </w:p>
    <w:p w14:paraId="07BF6027" w14:textId="77777777" w:rsidR="00681F6B" w:rsidRPr="00F0417F" w:rsidRDefault="00681F6B">
      <w:pPr>
        <w:numPr>
          <w:ilvl w:val="0"/>
          <w:numId w:val="17"/>
        </w:numPr>
        <w:spacing w:after="0"/>
        <w:rPr>
          <w:rFonts w:ascii="Calibri" w:hAnsi="Calibri" w:cs="Calibri"/>
          <w:sz w:val="22"/>
          <w:szCs w:val="22"/>
        </w:rPr>
      </w:pPr>
      <w:r w:rsidRPr="00F0417F">
        <w:rPr>
          <w:rFonts w:ascii="Calibri" w:hAnsi="Calibri" w:cs="Calibri"/>
          <w:sz w:val="22"/>
          <w:szCs w:val="22"/>
        </w:rPr>
        <w:t>The user must be logged in.</w:t>
      </w:r>
    </w:p>
    <w:p w14:paraId="53D87ADA" w14:textId="77777777" w:rsidR="00681F6B" w:rsidRPr="00F0417F" w:rsidRDefault="00681F6B">
      <w:pPr>
        <w:numPr>
          <w:ilvl w:val="0"/>
          <w:numId w:val="17"/>
        </w:numPr>
        <w:rPr>
          <w:rFonts w:ascii="Calibri" w:hAnsi="Calibri" w:cs="Calibri"/>
          <w:sz w:val="22"/>
          <w:szCs w:val="22"/>
        </w:rPr>
      </w:pPr>
      <w:r w:rsidRPr="00F0417F">
        <w:rPr>
          <w:rFonts w:ascii="Calibri" w:hAnsi="Calibri" w:cs="Calibri"/>
          <w:sz w:val="22"/>
          <w:szCs w:val="22"/>
        </w:rPr>
        <w:t>The uploaded file must be in a supported document format.</w:t>
      </w:r>
    </w:p>
    <w:p w14:paraId="32EDF05C" w14:textId="77777777" w:rsidR="00681F6B" w:rsidRPr="00F0417F" w:rsidRDefault="00681F6B" w:rsidP="00F551D6">
      <w:pPr>
        <w:spacing w:after="0"/>
        <w:rPr>
          <w:rFonts w:ascii="Calibri" w:hAnsi="Calibri" w:cs="Calibri"/>
          <w:sz w:val="22"/>
          <w:szCs w:val="22"/>
        </w:rPr>
      </w:pPr>
      <w:r w:rsidRPr="00F0417F">
        <w:rPr>
          <w:rFonts w:ascii="Calibri" w:hAnsi="Calibri" w:cs="Calibri"/>
          <w:b/>
          <w:bCs/>
          <w:sz w:val="22"/>
          <w:szCs w:val="22"/>
        </w:rPr>
        <w:t>Postconditions:</w:t>
      </w:r>
    </w:p>
    <w:p w14:paraId="6D2ADA3A" w14:textId="77777777" w:rsidR="00681F6B" w:rsidRPr="00F0417F" w:rsidRDefault="00681F6B">
      <w:pPr>
        <w:numPr>
          <w:ilvl w:val="0"/>
          <w:numId w:val="18"/>
        </w:numPr>
        <w:spacing w:after="0"/>
        <w:rPr>
          <w:rFonts w:ascii="Calibri" w:hAnsi="Calibri" w:cs="Calibri"/>
          <w:sz w:val="22"/>
          <w:szCs w:val="22"/>
        </w:rPr>
      </w:pPr>
      <w:r w:rsidRPr="00F0417F">
        <w:rPr>
          <w:rFonts w:ascii="Calibri" w:hAnsi="Calibri" w:cs="Calibri"/>
          <w:sz w:val="22"/>
          <w:szCs w:val="22"/>
        </w:rPr>
        <w:t>The document is uploaded successfully.</w:t>
      </w:r>
    </w:p>
    <w:p w14:paraId="2002D6FD" w14:textId="77777777" w:rsidR="00681F6B" w:rsidRPr="00F0417F" w:rsidRDefault="00681F6B">
      <w:pPr>
        <w:numPr>
          <w:ilvl w:val="0"/>
          <w:numId w:val="18"/>
        </w:numPr>
        <w:rPr>
          <w:rFonts w:ascii="Calibri" w:hAnsi="Calibri" w:cs="Calibri"/>
          <w:sz w:val="22"/>
          <w:szCs w:val="22"/>
        </w:rPr>
      </w:pPr>
      <w:r w:rsidRPr="00F0417F">
        <w:rPr>
          <w:rFonts w:ascii="Calibri" w:hAnsi="Calibri" w:cs="Calibri"/>
          <w:sz w:val="22"/>
          <w:szCs w:val="22"/>
        </w:rPr>
        <w:t>The document processing workflow is started.</w:t>
      </w:r>
    </w:p>
    <w:p w14:paraId="27FE5B63" w14:textId="77777777" w:rsidR="00681F6B" w:rsidRPr="00CA27F8" w:rsidRDefault="00681F6B" w:rsidP="00F551D6">
      <w:pPr>
        <w:spacing w:after="0"/>
        <w:rPr>
          <w:rFonts w:ascii="Calibri" w:hAnsi="Calibri" w:cs="Calibri"/>
          <w:sz w:val="22"/>
          <w:szCs w:val="22"/>
        </w:rPr>
      </w:pPr>
      <w:r w:rsidRPr="00CA27F8">
        <w:rPr>
          <w:rFonts w:ascii="Calibri" w:hAnsi="Calibri" w:cs="Calibri"/>
          <w:b/>
          <w:bCs/>
          <w:sz w:val="22"/>
          <w:szCs w:val="22"/>
        </w:rPr>
        <w:t>Normal Flow:</w:t>
      </w:r>
    </w:p>
    <w:p w14:paraId="6404B6A3" w14:textId="4D70FF75" w:rsidR="00681F6B" w:rsidRPr="00CA27F8" w:rsidRDefault="002603A9">
      <w:pPr>
        <w:numPr>
          <w:ilvl w:val="0"/>
          <w:numId w:val="19"/>
        </w:numPr>
        <w:spacing w:after="0"/>
        <w:rPr>
          <w:rFonts w:ascii="Calibri" w:hAnsi="Calibri" w:cs="Calibri"/>
          <w:sz w:val="22"/>
          <w:szCs w:val="22"/>
        </w:rPr>
      </w:pPr>
      <w:r w:rsidRPr="002603A9">
        <w:rPr>
          <w:rFonts w:ascii="Calibri" w:hAnsi="Calibri" w:cs="Calibri"/>
          <w:sz w:val="22"/>
          <w:szCs w:val="22"/>
        </w:rPr>
        <w:t>The user selects and uploads a document</w:t>
      </w:r>
      <w:r w:rsidR="00681F6B" w:rsidRPr="00CA27F8">
        <w:rPr>
          <w:rFonts w:ascii="Calibri" w:hAnsi="Calibri" w:cs="Calibri"/>
          <w:sz w:val="22"/>
          <w:szCs w:val="22"/>
        </w:rPr>
        <w:t>.</w:t>
      </w:r>
    </w:p>
    <w:p w14:paraId="23DF649B" w14:textId="290A588F" w:rsidR="00681F6B" w:rsidRPr="00CA27F8" w:rsidRDefault="00831D11">
      <w:pPr>
        <w:numPr>
          <w:ilvl w:val="0"/>
          <w:numId w:val="19"/>
        </w:numPr>
        <w:spacing w:after="0"/>
        <w:rPr>
          <w:rFonts w:ascii="Calibri" w:hAnsi="Calibri" w:cs="Calibri"/>
          <w:sz w:val="22"/>
          <w:szCs w:val="22"/>
        </w:rPr>
      </w:pPr>
      <w:r w:rsidRPr="00831D11">
        <w:rPr>
          <w:rFonts w:ascii="Calibri" w:hAnsi="Calibri" w:cs="Calibri"/>
          <w:sz w:val="22"/>
          <w:szCs w:val="22"/>
        </w:rPr>
        <w:t>The system validates the file</w:t>
      </w:r>
      <w:r w:rsidR="00681F6B" w:rsidRPr="00CA27F8">
        <w:rPr>
          <w:rFonts w:ascii="Calibri" w:hAnsi="Calibri" w:cs="Calibri"/>
          <w:sz w:val="22"/>
          <w:szCs w:val="22"/>
        </w:rPr>
        <w:t>.</w:t>
      </w:r>
    </w:p>
    <w:p w14:paraId="4C235C89" w14:textId="5078AA68" w:rsidR="00681F6B" w:rsidRPr="00CA27F8" w:rsidRDefault="006111E2">
      <w:pPr>
        <w:numPr>
          <w:ilvl w:val="0"/>
          <w:numId w:val="19"/>
        </w:numPr>
        <w:spacing w:after="0"/>
        <w:rPr>
          <w:rFonts w:ascii="Calibri" w:hAnsi="Calibri" w:cs="Calibri"/>
          <w:sz w:val="22"/>
          <w:szCs w:val="22"/>
        </w:rPr>
      </w:pPr>
      <w:r w:rsidRPr="006111E2">
        <w:rPr>
          <w:rFonts w:ascii="Calibri" w:hAnsi="Calibri" w:cs="Calibri"/>
          <w:sz w:val="22"/>
          <w:szCs w:val="22"/>
        </w:rPr>
        <w:t>The document is stored</w:t>
      </w:r>
      <w:r w:rsidR="00681F6B" w:rsidRPr="00CA27F8">
        <w:rPr>
          <w:rFonts w:ascii="Calibri" w:hAnsi="Calibri" w:cs="Calibri"/>
          <w:sz w:val="22"/>
          <w:szCs w:val="22"/>
        </w:rPr>
        <w:t>.</w:t>
      </w:r>
    </w:p>
    <w:p w14:paraId="03A1BF87" w14:textId="5321A531" w:rsidR="00681F6B" w:rsidRPr="00CA27F8" w:rsidRDefault="001F6333">
      <w:pPr>
        <w:numPr>
          <w:ilvl w:val="0"/>
          <w:numId w:val="19"/>
        </w:numPr>
        <w:spacing w:after="0"/>
        <w:rPr>
          <w:rFonts w:ascii="Calibri" w:hAnsi="Calibri" w:cs="Calibri"/>
          <w:sz w:val="22"/>
          <w:szCs w:val="22"/>
        </w:rPr>
      </w:pPr>
      <w:r w:rsidRPr="001F6333">
        <w:rPr>
          <w:rFonts w:ascii="Calibri" w:hAnsi="Calibri" w:cs="Calibri"/>
          <w:sz w:val="22"/>
          <w:szCs w:val="22"/>
        </w:rPr>
        <w:t>Background processing is initiated</w:t>
      </w:r>
      <w:r w:rsidR="00681F6B" w:rsidRPr="00CA27F8">
        <w:rPr>
          <w:rFonts w:ascii="Calibri" w:hAnsi="Calibri" w:cs="Calibri"/>
          <w:sz w:val="22"/>
          <w:szCs w:val="22"/>
        </w:rPr>
        <w:t>.</w:t>
      </w:r>
    </w:p>
    <w:p w14:paraId="6F3D43A8" w14:textId="42814885" w:rsidR="00681F6B" w:rsidRPr="00CA27F8" w:rsidRDefault="002C1960" w:rsidP="003928C6">
      <w:pPr>
        <w:numPr>
          <w:ilvl w:val="0"/>
          <w:numId w:val="19"/>
        </w:numPr>
        <w:rPr>
          <w:rFonts w:ascii="Calibri" w:hAnsi="Calibri" w:cs="Calibri"/>
          <w:sz w:val="22"/>
          <w:szCs w:val="22"/>
        </w:rPr>
      </w:pPr>
      <w:r w:rsidRPr="002C1960">
        <w:rPr>
          <w:rFonts w:ascii="Calibri" w:hAnsi="Calibri" w:cs="Calibri"/>
          <w:sz w:val="22"/>
          <w:szCs w:val="22"/>
        </w:rPr>
        <w:t>A confirmation is displayed</w:t>
      </w:r>
      <w:r w:rsidR="00681F6B" w:rsidRPr="00CA27F8">
        <w:rPr>
          <w:rFonts w:ascii="Calibri" w:hAnsi="Calibri" w:cs="Calibri"/>
          <w:sz w:val="22"/>
          <w:szCs w:val="22"/>
        </w:rPr>
        <w:t>.</w:t>
      </w:r>
    </w:p>
    <w:p w14:paraId="748BA58E" w14:textId="77777777" w:rsidR="00681F6B" w:rsidRPr="00CA27F8" w:rsidRDefault="00681F6B" w:rsidP="00F551D6">
      <w:pPr>
        <w:spacing w:after="0"/>
        <w:rPr>
          <w:rFonts w:ascii="Calibri" w:hAnsi="Calibri" w:cs="Calibri"/>
          <w:sz w:val="22"/>
          <w:szCs w:val="22"/>
        </w:rPr>
      </w:pPr>
      <w:r w:rsidRPr="00CA27F8">
        <w:rPr>
          <w:rFonts w:ascii="Calibri" w:hAnsi="Calibri" w:cs="Calibri"/>
          <w:b/>
          <w:bCs/>
          <w:sz w:val="22"/>
          <w:szCs w:val="22"/>
        </w:rPr>
        <w:t>Alternative Flows and Exceptions:</w:t>
      </w:r>
    </w:p>
    <w:p w14:paraId="2C5B25E8" w14:textId="4D4D3D2A" w:rsidR="00681F6B" w:rsidRPr="00CA27F8" w:rsidRDefault="00446E00">
      <w:pPr>
        <w:numPr>
          <w:ilvl w:val="0"/>
          <w:numId w:val="20"/>
        </w:numPr>
        <w:spacing w:after="0"/>
        <w:rPr>
          <w:rFonts w:ascii="Calibri" w:hAnsi="Calibri" w:cs="Calibri"/>
          <w:sz w:val="22"/>
          <w:szCs w:val="22"/>
        </w:rPr>
      </w:pPr>
      <w:r w:rsidRPr="00446E00">
        <w:rPr>
          <w:rFonts w:ascii="Calibri" w:hAnsi="Calibri" w:cs="Calibri"/>
          <w:sz w:val="22"/>
          <w:szCs w:val="22"/>
        </w:rPr>
        <w:t>Unsupported files are rejected</w:t>
      </w:r>
      <w:r w:rsidR="00681F6B" w:rsidRPr="00CA27F8">
        <w:rPr>
          <w:rFonts w:ascii="Calibri" w:hAnsi="Calibri" w:cs="Calibri"/>
          <w:sz w:val="22"/>
          <w:szCs w:val="22"/>
        </w:rPr>
        <w:t>.</w:t>
      </w:r>
    </w:p>
    <w:p w14:paraId="3FCA0FB8" w14:textId="5787064C" w:rsidR="00681F6B" w:rsidRPr="00CA27F8" w:rsidRDefault="0020580B">
      <w:pPr>
        <w:numPr>
          <w:ilvl w:val="0"/>
          <w:numId w:val="20"/>
        </w:numPr>
        <w:spacing w:after="0"/>
        <w:rPr>
          <w:rFonts w:ascii="Calibri" w:hAnsi="Calibri" w:cs="Calibri"/>
          <w:sz w:val="22"/>
          <w:szCs w:val="22"/>
        </w:rPr>
      </w:pPr>
      <w:r w:rsidRPr="0020580B">
        <w:rPr>
          <w:rFonts w:ascii="Calibri" w:hAnsi="Calibri" w:cs="Calibri"/>
          <w:sz w:val="22"/>
          <w:szCs w:val="22"/>
        </w:rPr>
        <w:t>Invalid file size displays an error</w:t>
      </w:r>
      <w:r w:rsidR="00681F6B" w:rsidRPr="00CA27F8">
        <w:rPr>
          <w:rFonts w:ascii="Calibri" w:hAnsi="Calibri" w:cs="Calibri"/>
          <w:sz w:val="22"/>
          <w:szCs w:val="22"/>
        </w:rPr>
        <w:t>.</w:t>
      </w:r>
    </w:p>
    <w:p w14:paraId="6DF89E56" w14:textId="5A97A4D0" w:rsidR="00681F6B" w:rsidRPr="009E1C8A" w:rsidRDefault="00C42DD7">
      <w:pPr>
        <w:numPr>
          <w:ilvl w:val="0"/>
          <w:numId w:val="20"/>
        </w:numPr>
        <w:rPr>
          <w:rFonts w:ascii="Calibri" w:hAnsi="Calibri" w:cs="Calibri"/>
        </w:rPr>
      </w:pPr>
      <w:r w:rsidRPr="00C42DD7">
        <w:rPr>
          <w:rFonts w:ascii="Calibri" w:hAnsi="Calibri" w:cs="Calibri"/>
          <w:sz w:val="22"/>
          <w:szCs w:val="22"/>
        </w:rPr>
        <w:t>Upload failures leave the document unprocessed</w:t>
      </w:r>
      <w:r w:rsidR="00681F6B" w:rsidRPr="00CA27F8">
        <w:rPr>
          <w:rFonts w:ascii="Calibri" w:hAnsi="Calibri" w:cs="Calibri"/>
          <w:sz w:val="22"/>
          <w:szCs w:val="22"/>
        </w:rPr>
        <w:t>.</w:t>
      </w:r>
    </w:p>
    <w:p w14:paraId="10C6DAF6" w14:textId="1EAC3660" w:rsidR="00681F6B" w:rsidRPr="00F96ED9" w:rsidRDefault="00681F6B" w:rsidP="009123CE">
      <w:pPr>
        <w:spacing w:before="240" w:after="0"/>
        <w:rPr>
          <w:rFonts w:ascii="Calibri" w:hAnsi="Calibri" w:cs="Calibri"/>
          <w:b/>
          <w:bCs/>
          <w:sz w:val="22"/>
          <w:szCs w:val="22"/>
        </w:rPr>
      </w:pPr>
      <w:r w:rsidRPr="002C2FD6">
        <w:rPr>
          <w:rFonts w:ascii="Calibri" w:hAnsi="Calibri" w:cs="Calibri"/>
          <w:b/>
          <w:bCs/>
        </w:rPr>
        <w:t>Use Case 3</w:t>
      </w:r>
      <w:r w:rsidR="009E1C8A" w:rsidRPr="002C2FD6">
        <w:rPr>
          <w:rFonts w:ascii="Calibri" w:hAnsi="Calibri" w:cs="Calibri"/>
          <w:b/>
          <w:bCs/>
        </w:rPr>
        <w:t>: Monitor Document Processing</w:t>
      </w:r>
      <w:r w:rsidRPr="00681F6B">
        <w:rPr>
          <w:rFonts w:ascii="Calibri" w:hAnsi="Calibri" w:cs="Calibri"/>
        </w:rPr>
        <w:br/>
      </w:r>
      <w:r w:rsidRPr="00F96ED9">
        <w:rPr>
          <w:rFonts w:ascii="Calibri" w:hAnsi="Calibri" w:cs="Calibri"/>
          <w:b/>
          <w:bCs/>
          <w:sz w:val="22"/>
          <w:szCs w:val="22"/>
        </w:rPr>
        <w:t>Actors:</w:t>
      </w:r>
      <w:r w:rsidRPr="00F96ED9">
        <w:rPr>
          <w:rFonts w:ascii="Calibri" w:hAnsi="Calibri" w:cs="Calibri"/>
          <w:sz w:val="22"/>
          <w:szCs w:val="22"/>
        </w:rPr>
        <w:t xml:space="preserve"> User, Administrator</w:t>
      </w:r>
    </w:p>
    <w:p w14:paraId="37CAD008" w14:textId="5DEB7C81" w:rsidR="00681F6B" w:rsidRPr="00F96ED9" w:rsidRDefault="00681F6B" w:rsidP="00681F6B">
      <w:pPr>
        <w:rPr>
          <w:rFonts w:ascii="Calibri" w:hAnsi="Calibri" w:cs="Calibri"/>
          <w:sz w:val="22"/>
          <w:szCs w:val="22"/>
        </w:rPr>
      </w:pPr>
      <w:r w:rsidRPr="00F96ED9">
        <w:rPr>
          <w:rFonts w:ascii="Calibri" w:hAnsi="Calibri" w:cs="Calibri"/>
          <w:b/>
          <w:bCs/>
          <w:sz w:val="22"/>
          <w:szCs w:val="22"/>
        </w:rPr>
        <w:t>Description:</w:t>
      </w:r>
      <w:r w:rsidR="009123CE" w:rsidRPr="00F96ED9">
        <w:rPr>
          <w:rFonts w:ascii="Calibri" w:hAnsi="Calibri" w:cs="Calibri"/>
          <w:sz w:val="22"/>
          <w:szCs w:val="22"/>
        </w:rPr>
        <w:t xml:space="preserve"> </w:t>
      </w:r>
      <w:r w:rsidR="006B1695" w:rsidRPr="006B1695">
        <w:rPr>
          <w:rFonts w:ascii="Calibri" w:hAnsi="Calibri" w:cs="Calibri"/>
          <w:sz w:val="22"/>
          <w:szCs w:val="22"/>
        </w:rPr>
        <w:t>Displays the processing progress of uploaded documents</w:t>
      </w:r>
      <w:r w:rsidRPr="00F96ED9">
        <w:rPr>
          <w:rFonts w:ascii="Calibri" w:hAnsi="Calibri" w:cs="Calibri"/>
          <w:sz w:val="22"/>
          <w:szCs w:val="22"/>
        </w:rPr>
        <w:t>.</w:t>
      </w:r>
    </w:p>
    <w:p w14:paraId="7A9B9360"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Preconditions:</w:t>
      </w:r>
    </w:p>
    <w:p w14:paraId="3D71CD3A" w14:textId="77777777" w:rsidR="00681F6B" w:rsidRPr="00F96ED9" w:rsidRDefault="00681F6B">
      <w:pPr>
        <w:numPr>
          <w:ilvl w:val="0"/>
          <w:numId w:val="21"/>
        </w:numPr>
        <w:spacing w:after="0"/>
        <w:rPr>
          <w:rFonts w:ascii="Calibri" w:hAnsi="Calibri" w:cs="Calibri"/>
          <w:sz w:val="22"/>
          <w:szCs w:val="22"/>
        </w:rPr>
      </w:pPr>
      <w:r w:rsidRPr="00F96ED9">
        <w:rPr>
          <w:rFonts w:ascii="Calibri" w:hAnsi="Calibri" w:cs="Calibri"/>
          <w:sz w:val="22"/>
          <w:szCs w:val="22"/>
        </w:rPr>
        <w:t>The user must be logged in.</w:t>
      </w:r>
    </w:p>
    <w:p w14:paraId="51DAED94" w14:textId="77777777" w:rsidR="00681F6B" w:rsidRPr="00F96ED9" w:rsidRDefault="00681F6B">
      <w:pPr>
        <w:numPr>
          <w:ilvl w:val="0"/>
          <w:numId w:val="21"/>
        </w:numPr>
        <w:rPr>
          <w:rFonts w:ascii="Calibri" w:hAnsi="Calibri" w:cs="Calibri"/>
          <w:sz w:val="22"/>
          <w:szCs w:val="22"/>
        </w:rPr>
      </w:pPr>
      <w:r w:rsidRPr="00F96ED9">
        <w:rPr>
          <w:rFonts w:ascii="Calibri" w:hAnsi="Calibri" w:cs="Calibri"/>
          <w:sz w:val="22"/>
          <w:szCs w:val="22"/>
        </w:rPr>
        <w:t>At least one document must have been uploaded.</w:t>
      </w:r>
    </w:p>
    <w:p w14:paraId="56D939DB"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Postconditions:</w:t>
      </w:r>
    </w:p>
    <w:p w14:paraId="58B7FABA" w14:textId="6CC37834" w:rsidR="00681F6B" w:rsidRPr="009D6FF8" w:rsidRDefault="009D6FF8" w:rsidP="009D6FF8">
      <w:pPr>
        <w:numPr>
          <w:ilvl w:val="0"/>
          <w:numId w:val="22"/>
        </w:numPr>
        <w:rPr>
          <w:rFonts w:ascii="Calibri" w:hAnsi="Calibri" w:cs="Calibri"/>
          <w:sz w:val="22"/>
          <w:szCs w:val="22"/>
        </w:rPr>
      </w:pPr>
      <w:r w:rsidRPr="009D6FF8">
        <w:rPr>
          <w:rFonts w:ascii="Calibri" w:hAnsi="Calibri" w:cs="Calibri"/>
          <w:sz w:val="22"/>
          <w:szCs w:val="22"/>
        </w:rPr>
        <w:t>The current processing status is displayed</w:t>
      </w:r>
      <w:r w:rsidR="00681F6B" w:rsidRPr="00F96ED9">
        <w:rPr>
          <w:rFonts w:ascii="Calibri" w:hAnsi="Calibri" w:cs="Calibri"/>
          <w:sz w:val="22"/>
          <w:szCs w:val="22"/>
        </w:rPr>
        <w:t>.</w:t>
      </w:r>
    </w:p>
    <w:p w14:paraId="251A8AF6"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Normal Flow:</w:t>
      </w:r>
    </w:p>
    <w:p w14:paraId="0651CD99" w14:textId="1C99E983" w:rsidR="00681F6B" w:rsidRPr="00F96ED9" w:rsidRDefault="00BA65AB">
      <w:pPr>
        <w:numPr>
          <w:ilvl w:val="0"/>
          <w:numId w:val="23"/>
        </w:numPr>
        <w:spacing w:after="0"/>
        <w:rPr>
          <w:rFonts w:ascii="Calibri" w:hAnsi="Calibri" w:cs="Calibri"/>
          <w:sz w:val="22"/>
          <w:szCs w:val="22"/>
        </w:rPr>
      </w:pPr>
      <w:r w:rsidRPr="00BA65AB">
        <w:rPr>
          <w:rFonts w:ascii="Calibri" w:hAnsi="Calibri" w:cs="Calibri"/>
          <w:sz w:val="22"/>
          <w:szCs w:val="22"/>
        </w:rPr>
        <w:t>The user opens the document list</w:t>
      </w:r>
      <w:r w:rsidR="00681F6B" w:rsidRPr="00F96ED9">
        <w:rPr>
          <w:rFonts w:ascii="Calibri" w:hAnsi="Calibri" w:cs="Calibri"/>
          <w:sz w:val="22"/>
          <w:szCs w:val="22"/>
        </w:rPr>
        <w:t>.</w:t>
      </w:r>
    </w:p>
    <w:p w14:paraId="0B490BFA" w14:textId="4E6EDD24" w:rsidR="00681F6B" w:rsidRPr="00F96ED9" w:rsidRDefault="00BA65AB">
      <w:pPr>
        <w:numPr>
          <w:ilvl w:val="0"/>
          <w:numId w:val="23"/>
        </w:numPr>
        <w:spacing w:after="0"/>
        <w:rPr>
          <w:rFonts w:ascii="Calibri" w:hAnsi="Calibri" w:cs="Calibri"/>
          <w:sz w:val="22"/>
          <w:szCs w:val="22"/>
        </w:rPr>
      </w:pPr>
      <w:r w:rsidRPr="00BA65AB">
        <w:rPr>
          <w:rFonts w:ascii="Calibri" w:hAnsi="Calibri" w:cs="Calibri"/>
          <w:sz w:val="22"/>
          <w:szCs w:val="22"/>
        </w:rPr>
        <w:t>The system displays processing status</w:t>
      </w:r>
      <w:r w:rsidR="00681F6B" w:rsidRPr="00F96ED9">
        <w:rPr>
          <w:rFonts w:ascii="Calibri" w:hAnsi="Calibri" w:cs="Calibri"/>
          <w:sz w:val="22"/>
          <w:szCs w:val="22"/>
        </w:rPr>
        <w:t>.</w:t>
      </w:r>
    </w:p>
    <w:p w14:paraId="0C5D1B70" w14:textId="0372FE97" w:rsidR="00681F6B" w:rsidRPr="00F96ED9" w:rsidRDefault="00BA65AB" w:rsidP="00BA65AB">
      <w:pPr>
        <w:numPr>
          <w:ilvl w:val="0"/>
          <w:numId w:val="23"/>
        </w:numPr>
        <w:rPr>
          <w:rFonts w:ascii="Calibri" w:hAnsi="Calibri" w:cs="Calibri"/>
          <w:sz w:val="22"/>
          <w:szCs w:val="22"/>
        </w:rPr>
      </w:pPr>
      <w:r w:rsidRPr="00BA65AB">
        <w:rPr>
          <w:rFonts w:ascii="Calibri" w:hAnsi="Calibri" w:cs="Calibri"/>
          <w:sz w:val="22"/>
          <w:szCs w:val="22"/>
        </w:rPr>
        <w:t>Status updates until processing is completed</w:t>
      </w:r>
      <w:r w:rsidR="00681F6B" w:rsidRPr="00F96ED9">
        <w:rPr>
          <w:rFonts w:ascii="Calibri" w:hAnsi="Calibri" w:cs="Calibri"/>
          <w:sz w:val="22"/>
          <w:szCs w:val="22"/>
        </w:rPr>
        <w:t>.</w:t>
      </w:r>
    </w:p>
    <w:p w14:paraId="13C07493"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Alternative Flows and Exceptions:</w:t>
      </w:r>
    </w:p>
    <w:p w14:paraId="5944F68E" w14:textId="0FC7240E" w:rsidR="00681F6B" w:rsidRPr="00F96ED9" w:rsidRDefault="00AD696C">
      <w:pPr>
        <w:numPr>
          <w:ilvl w:val="0"/>
          <w:numId w:val="24"/>
        </w:numPr>
        <w:spacing w:after="0"/>
        <w:rPr>
          <w:rFonts w:ascii="Calibri" w:hAnsi="Calibri" w:cs="Calibri"/>
          <w:sz w:val="22"/>
          <w:szCs w:val="22"/>
        </w:rPr>
      </w:pPr>
      <w:r w:rsidRPr="00AD696C">
        <w:rPr>
          <w:rFonts w:ascii="Calibri" w:hAnsi="Calibri" w:cs="Calibri"/>
          <w:sz w:val="22"/>
          <w:szCs w:val="22"/>
        </w:rPr>
        <w:t>Processing failures are reported</w:t>
      </w:r>
      <w:r w:rsidR="00681F6B" w:rsidRPr="00F96ED9">
        <w:rPr>
          <w:rFonts w:ascii="Calibri" w:hAnsi="Calibri" w:cs="Calibri"/>
          <w:sz w:val="22"/>
          <w:szCs w:val="22"/>
        </w:rPr>
        <w:t>.</w:t>
      </w:r>
    </w:p>
    <w:p w14:paraId="45B3868B" w14:textId="5E90BE94" w:rsidR="00681F6B" w:rsidRPr="00F96ED9" w:rsidRDefault="00AD696C">
      <w:pPr>
        <w:numPr>
          <w:ilvl w:val="0"/>
          <w:numId w:val="24"/>
        </w:numPr>
        <w:spacing w:after="0"/>
        <w:rPr>
          <w:rFonts w:ascii="Calibri" w:hAnsi="Calibri" w:cs="Calibri"/>
          <w:sz w:val="22"/>
          <w:szCs w:val="22"/>
        </w:rPr>
      </w:pPr>
      <w:r w:rsidRPr="00AD696C">
        <w:rPr>
          <w:rFonts w:ascii="Calibri" w:hAnsi="Calibri" w:cs="Calibri"/>
          <w:sz w:val="22"/>
          <w:szCs w:val="22"/>
        </w:rPr>
        <w:t>Documents still being processed cannot be queried</w:t>
      </w:r>
      <w:r w:rsidR="00681F6B" w:rsidRPr="00F96ED9">
        <w:rPr>
          <w:rFonts w:ascii="Calibri" w:hAnsi="Calibri" w:cs="Calibri"/>
          <w:sz w:val="22"/>
          <w:szCs w:val="22"/>
        </w:rPr>
        <w:t>.</w:t>
      </w:r>
    </w:p>
    <w:p w14:paraId="344B5E12" w14:textId="5F2A8367" w:rsidR="00681F6B" w:rsidRPr="00C769A7" w:rsidRDefault="00AD696C">
      <w:pPr>
        <w:numPr>
          <w:ilvl w:val="0"/>
          <w:numId w:val="24"/>
        </w:numPr>
        <w:rPr>
          <w:rFonts w:ascii="Calibri" w:hAnsi="Calibri" w:cs="Calibri"/>
          <w:sz w:val="22"/>
          <w:szCs w:val="22"/>
        </w:rPr>
      </w:pPr>
      <w:r w:rsidRPr="00AD696C">
        <w:rPr>
          <w:rFonts w:ascii="Calibri" w:hAnsi="Calibri" w:cs="Calibri"/>
          <w:sz w:val="22"/>
          <w:szCs w:val="22"/>
        </w:rPr>
        <w:t>If status retrieval fails, the last known status is shown</w:t>
      </w:r>
      <w:r w:rsidR="00681F6B" w:rsidRPr="00F96ED9">
        <w:rPr>
          <w:rFonts w:ascii="Calibri" w:hAnsi="Calibri" w:cs="Calibri"/>
          <w:sz w:val="22"/>
          <w:szCs w:val="22"/>
        </w:rPr>
        <w:t>.</w:t>
      </w:r>
    </w:p>
    <w:p w14:paraId="11F41DBE" w14:textId="79E54AB3" w:rsidR="00681F6B" w:rsidRPr="00410F17" w:rsidRDefault="00681F6B" w:rsidP="00410F17">
      <w:pPr>
        <w:spacing w:before="240" w:after="0"/>
        <w:rPr>
          <w:rFonts w:ascii="Calibri" w:hAnsi="Calibri" w:cs="Calibri"/>
          <w:b/>
          <w:bCs/>
          <w:sz w:val="22"/>
          <w:szCs w:val="22"/>
        </w:rPr>
      </w:pPr>
      <w:r w:rsidRPr="00C769A7">
        <w:rPr>
          <w:rFonts w:ascii="Calibri" w:hAnsi="Calibri" w:cs="Calibri"/>
          <w:b/>
          <w:bCs/>
        </w:rPr>
        <w:lastRenderedPageBreak/>
        <w:t>Use Case 4</w:t>
      </w:r>
      <w:r w:rsidR="00C769A7" w:rsidRPr="00C769A7">
        <w:rPr>
          <w:rFonts w:ascii="Calibri" w:hAnsi="Calibri" w:cs="Calibri"/>
          <w:b/>
          <w:bCs/>
        </w:rPr>
        <w:t>: View and Manage Documents</w:t>
      </w:r>
      <w:r w:rsidRPr="00681F6B">
        <w:rPr>
          <w:rFonts w:ascii="Calibri" w:hAnsi="Calibri" w:cs="Calibri"/>
        </w:rPr>
        <w:br/>
      </w:r>
      <w:r w:rsidRPr="00410F17">
        <w:rPr>
          <w:rFonts w:ascii="Calibri" w:hAnsi="Calibri" w:cs="Calibri"/>
          <w:b/>
          <w:bCs/>
          <w:sz w:val="22"/>
          <w:szCs w:val="22"/>
        </w:rPr>
        <w:t>Actors:</w:t>
      </w:r>
      <w:r w:rsidRPr="00410F17">
        <w:rPr>
          <w:rFonts w:ascii="Calibri" w:hAnsi="Calibri" w:cs="Calibri"/>
          <w:sz w:val="22"/>
          <w:szCs w:val="22"/>
        </w:rPr>
        <w:t xml:space="preserve"> User, Administrator</w:t>
      </w:r>
    </w:p>
    <w:p w14:paraId="3C021A84" w14:textId="7231939A" w:rsidR="009B4C80" w:rsidRPr="005E5460" w:rsidRDefault="00681F6B" w:rsidP="005E5460">
      <w:pPr>
        <w:rPr>
          <w:rFonts w:ascii="Calibri" w:hAnsi="Calibri" w:cs="Calibri"/>
          <w:sz w:val="22"/>
          <w:szCs w:val="22"/>
        </w:rPr>
      </w:pPr>
      <w:r w:rsidRPr="00410F17">
        <w:rPr>
          <w:rFonts w:ascii="Calibri" w:hAnsi="Calibri" w:cs="Calibri"/>
          <w:b/>
          <w:bCs/>
          <w:sz w:val="22"/>
          <w:szCs w:val="22"/>
        </w:rPr>
        <w:t>Description:</w:t>
      </w:r>
      <w:r w:rsidR="00C769A7" w:rsidRPr="00410F17">
        <w:rPr>
          <w:rFonts w:ascii="Calibri" w:hAnsi="Calibri" w:cs="Calibri"/>
          <w:sz w:val="22"/>
          <w:szCs w:val="22"/>
        </w:rPr>
        <w:t xml:space="preserve"> </w:t>
      </w:r>
      <w:r w:rsidR="001A62DD" w:rsidRPr="001A62DD">
        <w:rPr>
          <w:rFonts w:ascii="Calibri" w:hAnsi="Calibri" w:cs="Calibri"/>
          <w:sz w:val="22"/>
          <w:szCs w:val="22"/>
        </w:rPr>
        <w:t>Allows users to view and manage uploaded documents</w:t>
      </w:r>
      <w:r w:rsidRPr="00410F17">
        <w:rPr>
          <w:rFonts w:ascii="Calibri" w:hAnsi="Calibri" w:cs="Calibri"/>
          <w:sz w:val="22"/>
          <w:szCs w:val="22"/>
        </w:rPr>
        <w:t>.</w:t>
      </w:r>
    </w:p>
    <w:p w14:paraId="0E375891" w14:textId="63F4A8F1"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Preconditions:</w:t>
      </w:r>
    </w:p>
    <w:p w14:paraId="7C4D700A" w14:textId="77777777" w:rsidR="00681F6B" w:rsidRPr="00AA7C1C" w:rsidRDefault="00681F6B">
      <w:pPr>
        <w:numPr>
          <w:ilvl w:val="0"/>
          <w:numId w:val="25"/>
        </w:numPr>
        <w:spacing w:after="0"/>
        <w:rPr>
          <w:rFonts w:ascii="Calibri" w:hAnsi="Calibri" w:cs="Calibri"/>
          <w:sz w:val="22"/>
          <w:szCs w:val="22"/>
        </w:rPr>
      </w:pPr>
      <w:r w:rsidRPr="00AA7C1C">
        <w:rPr>
          <w:rFonts w:ascii="Calibri" w:hAnsi="Calibri" w:cs="Calibri"/>
          <w:sz w:val="22"/>
          <w:szCs w:val="22"/>
        </w:rPr>
        <w:t>The user must be logged in.</w:t>
      </w:r>
    </w:p>
    <w:p w14:paraId="41D026C5" w14:textId="77777777" w:rsidR="00681F6B" w:rsidRPr="00AA7C1C" w:rsidRDefault="00681F6B">
      <w:pPr>
        <w:numPr>
          <w:ilvl w:val="0"/>
          <w:numId w:val="25"/>
        </w:numPr>
        <w:rPr>
          <w:rFonts w:ascii="Calibri" w:hAnsi="Calibri" w:cs="Calibri"/>
          <w:sz w:val="22"/>
          <w:szCs w:val="22"/>
        </w:rPr>
      </w:pPr>
      <w:r w:rsidRPr="00AA7C1C">
        <w:rPr>
          <w:rFonts w:ascii="Calibri" w:hAnsi="Calibri" w:cs="Calibri"/>
          <w:sz w:val="22"/>
          <w:szCs w:val="22"/>
        </w:rPr>
        <w:t>The user must have uploaded documents.</w:t>
      </w:r>
    </w:p>
    <w:p w14:paraId="696C2636"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Postconditions:</w:t>
      </w:r>
    </w:p>
    <w:p w14:paraId="7502CCDE" w14:textId="5CC31CE7" w:rsidR="00681F6B" w:rsidRPr="00AA7C1C" w:rsidRDefault="00FC7863" w:rsidP="00FC7863">
      <w:pPr>
        <w:numPr>
          <w:ilvl w:val="0"/>
          <w:numId w:val="26"/>
        </w:numPr>
        <w:rPr>
          <w:rFonts w:ascii="Calibri" w:hAnsi="Calibri" w:cs="Calibri"/>
          <w:sz w:val="22"/>
          <w:szCs w:val="22"/>
        </w:rPr>
      </w:pPr>
      <w:r w:rsidRPr="00FC7863">
        <w:rPr>
          <w:rFonts w:ascii="Calibri" w:hAnsi="Calibri" w:cs="Calibri"/>
          <w:sz w:val="22"/>
          <w:szCs w:val="22"/>
        </w:rPr>
        <w:t>Document information is updated after any management action</w:t>
      </w:r>
      <w:r w:rsidR="00681F6B" w:rsidRPr="00AA7C1C">
        <w:rPr>
          <w:rFonts w:ascii="Calibri" w:hAnsi="Calibri" w:cs="Calibri"/>
          <w:sz w:val="22"/>
          <w:szCs w:val="22"/>
        </w:rPr>
        <w:t>.</w:t>
      </w:r>
    </w:p>
    <w:p w14:paraId="78DD4B3D"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Normal Flow:</w:t>
      </w:r>
    </w:p>
    <w:p w14:paraId="5C9C550D" w14:textId="3E9A5C3B" w:rsidR="00681F6B" w:rsidRPr="00AA7C1C" w:rsidRDefault="00521D7C">
      <w:pPr>
        <w:numPr>
          <w:ilvl w:val="0"/>
          <w:numId w:val="27"/>
        </w:numPr>
        <w:spacing w:after="0"/>
        <w:rPr>
          <w:rFonts w:ascii="Calibri" w:hAnsi="Calibri" w:cs="Calibri"/>
          <w:sz w:val="22"/>
          <w:szCs w:val="22"/>
        </w:rPr>
      </w:pPr>
      <w:r w:rsidRPr="00521D7C">
        <w:rPr>
          <w:rFonts w:ascii="Calibri" w:hAnsi="Calibri" w:cs="Calibri"/>
          <w:sz w:val="22"/>
          <w:szCs w:val="22"/>
        </w:rPr>
        <w:t>The user opens the document management page</w:t>
      </w:r>
      <w:r w:rsidR="00681F6B" w:rsidRPr="00AA7C1C">
        <w:rPr>
          <w:rFonts w:ascii="Calibri" w:hAnsi="Calibri" w:cs="Calibri"/>
          <w:sz w:val="22"/>
          <w:szCs w:val="22"/>
        </w:rPr>
        <w:t>.</w:t>
      </w:r>
    </w:p>
    <w:p w14:paraId="7477B128" w14:textId="443A6514" w:rsidR="00681F6B" w:rsidRPr="00AA7C1C" w:rsidRDefault="004F7DD8">
      <w:pPr>
        <w:numPr>
          <w:ilvl w:val="0"/>
          <w:numId w:val="27"/>
        </w:numPr>
        <w:spacing w:after="0"/>
        <w:rPr>
          <w:rFonts w:ascii="Calibri" w:hAnsi="Calibri" w:cs="Calibri"/>
          <w:sz w:val="22"/>
          <w:szCs w:val="22"/>
        </w:rPr>
      </w:pPr>
      <w:r w:rsidRPr="004F7DD8">
        <w:rPr>
          <w:rFonts w:ascii="Calibri" w:hAnsi="Calibri" w:cs="Calibri"/>
          <w:sz w:val="22"/>
          <w:szCs w:val="22"/>
        </w:rPr>
        <w:t>The system displays uploaded documents</w:t>
      </w:r>
      <w:r w:rsidR="00681F6B" w:rsidRPr="00AA7C1C">
        <w:rPr>
          <w:rFonts w:ascii="Calibri" w:hAnsi="Calibri" w:cs="Calibri"/>
          <w:sz w:val="22"/>
          <w:szCs w:val="22"/>
        </w:rPr>
        <w:t>.</w:t>
      </w:r>
    </w:p>
    <w:p w14:paraId="2ED438C7" w14:textId="4FA94CE5" w:rsidR="00681F6B" w:rsidRPr="00AA7C1C" w:rsidRDefault="00FC2B87">
      <w:pPr>
        <w:numPr>
          <w:ilvl w:val="0"/>
          <w:numId w:val="27"/>
        </w:numPr>
        <w:spacing w:after="0"/>
        <w:rPr>
          <w:rFonts w:ascii="Calibri" w:hAnsi="Calibri" w:cs="Calibri"/>
          <w:sz w:val="22"/>
          <w:szCs w:val="22"/>
        </w:rPr>
      </w:pPr>
      <w:r w:rsidRPr="00FC2B87">
        <w:rPr>
          <w:rFonts w:ascii="Calibri" w:hAnsi="Calibri" w:cs="Calibri"/>
          <w:sz w:val="22"/>
          <w:szCs w:val="22"/>
        </w:rPr>
        <w:t>The user views or deletes a document</w:t>
      </w:r>
      <w:r w:rsidR="00681F6B" w:rsidRPr="00AA7C1C">
        <w:rPr>
          <w:rFonts w:ascii="Calibri" w:hAnsi="Calibri" w:cs="Calibri"/>
          <w:sz w:val="22"/>
          <w:szCs w:val="22"/>
        </w:rPr>
        <w:t>.</w:t>
      </w:r>
    </w:p>
    <w:p w14:paraId="1E92FDD7" w14:textId="108E9C88" w:rsidR="00681F6B" w:rsidRPr="00AA7C1C" w:rsidRDefault="00BD3C4E" w:rsidP="002C076F">
      <w:pPr>
        <w:numPr>
          <w:ilvl w:val="0"/>
          <w:numId w:val="27"/>
        </w:numPr>
        <w:rPr>
          <w:rFonts w:ascii="Calibri" w:hAnsi="Calibri" w:cs="Calibri"/>
          <w:sz w:val="22"/>
          <w:szCs w:val="22"/>
        </w:rPr>
      </w:pPr>
      <w:r w:rsidRPr="00BD3C4E">
        <w:rPr>
          <w:rFonts w:ascii="Calibri" w:hAnsi="Calibri" w:cs="Calibri"/>
          <w:sz w:val="22"/>
          <w:szCs w:val="22"/>
        </w:rPr>
        <w:t>The system updates the document list</w:t>
      </w:r>
      <w:r w:rsidR="00681F6B" w:rsidRPr="00AA7C1C">
        <w:rPr>
          <w:rFonts w:ascii="Calibri" w:hAnsi="Calibri" w:cs="Calibri"/>
          <w:sz w:val="22"/>
          <w:szCs w:val="22"/>
        </w:rPr>
        <w:t>.</w:t>
      </w:r>
    </w:p>
    <w:p w14:paraId="719326C0"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Alternative Flows and Exceptions:</w:t>
      </w:r>
    </w:p>
    <w:p w14:paraId="35428F3C" w14:textId="6959C6FD" w:rsidR="00681F6B" w:rsidRPr="00AA7C1C" w:rsidRDefault="00C13419">
      <w:pPr>
        <w:numPr>
          <w:ilvl w:val="0"/>
          <w:numId w:val="28"/>
        </w:numPr>
        <w:spacing w:after="0"/>
        <w:rPr>
          <w:rFonts w:ascii="Calibri" w:hAnsi="Calibri" w:cs="Calibri"/>
          <w:sz w:val="22"/>
          <w:szCs w:val="22"/>
        </w:rPr>
      </w:pPr>
      <w:r w:rsidRPr="00C13419">
        <w:rPr>
          <w:rFonts w:ascii="Calibri" w:hAnsi="Calibri" w:cs="Calibri"/>
          <w:sz w:val="22"/>
          <w:szCs w:val="22"/>
        </w:rPr>
        <w:t>An empty state is shown when no documents exist</w:t>
      </w:r>
      <w:r w:rsidR="00681F6B" w:rsidRPr="00AA7C1C">
        <w:rPr>
          <w:rFonts w:ascii="Calibri" w:hAnsi="Calibri" w:cs="Calibri"/>
          <w:sz w:val="22"/>
          <w:szCs w:val="22"/>
        </w:rPr>
        <w:t>.</w:t>
      </w:r>
    </w:p>
    <w:p w14:paraId="557DB176" w14:textId="79303070" w:rsidR="00681F6B" w:rsidRPr="00AA7C1C" w:rsidRDefault="00CB688D">
      <w:pPr>
        <w:numPr>
          <w:ilvl w:val="0"/>
          <w:numId w:val="28"/>
        </w:numPr>
        <w:spacing w:after="0"/>
        <w:rPr>
          <w:rFonts w:ascii="Calibri" w:hAnsi="Calibri" w:cs="Calibri"/>
          <w:sz w:val="22"/>
          <w:szCs w:val="22"/>
        </w:rPr>
      </w:pPr>
      <w:r w:rsidRPr="00CB688D">
        <w:rPr>
          <w:rFonts w:ascii="Calibri" w:hAnsi="Calibri" w:cs="Calibri"/>
          <w:sz w:val="22"/>
          <w:szCs w:val="22"/>
        </w:rPr>
        <w:t>Deletion requires confirmation</w:t>
      </w:r>
      <w:r w:rsidR="00681F6B" w:rsidRPr="00AA7C1C">
        <w:rPr>
          <w:rFonts w:ascii="Calibri" w:hAnsi="Calibri" w:cs="Calibri"/>
          <w:sz w:val="22"/>
          <w:szCs w:val="22"/>
        </w:rPr>
        <w:t>.</w:t>
      </w:r>
    </w:p>
    <w:p w14:paraId="76650297" w14:textId="7242F07A" w:rsidR="00681F6B" w:rsidRPr="00C34B16" w:rsidRDefault="00341CEA">
      <w:pPr>
        <w:numPr>
          <w:ilvl w:val="0"/>
          <w:numId w:val="28"/>
        </w:numPr>
        <w:rPr>
          <w:rFonts w:ascii="Calibri" w:hAnsi="Calibri" w:cs="Calibri"/>
          <w:sz w:val="22"/>
          <w:szCs w:val="22"/>
        </w:rPr>
      </w:pPr>
      <w:r w:rsidRPr="00341CEA">
        <w:rPr>
          <w:rFonts w:ascii="Calibri" w:hAnsi="Calibri" w:cs="Calibri"/>
          <w:sz w:val="22"/>
          <w:szCs w:val="22"/>
        </w:rPr>
        <w:t>Errors are displayed if deletion fails</w:t>
      </w:r>
      <w:r w:rsidR="00681F6B" w:rsidRPr="00AA7C1C">
        <w:rPr>
          <w:rFonts w:ascii="Calibri" w:hAnsi="Calibri" w:cs="Calibri"/>
          <w:sz w:val="22"/>
          <w:szCs w:val="22"/>
        </w:rPr>
        <w:t>.</w:t>
      </w:r>
    </w:p>
    <w:p w14:paraId="4353A6CA" w14:textId="5B17072E" w:rsidR="00681F6B" w:rsidRPr="003E1B7A" w:rsidRDefault="00681F6B" w:rsidP="00C34B16">
      <w:pPr>
        <w:spacing w:before="240" w:after="0"/>
        <w:rPr>
          <w:rFonts w:ascii="Calibri" w:hAnsi="Calibri" w:cs="Calibri"/>
          <w:b/>
          <w:bCs/>
          <w:sz w:val="22"/>
          <w:szCs w:val="22"/>
        </w:rPr>
      </w:pPr>
      <w:r w:rsidRPr="00C34B16">
        <w:rPr>
          <w:rFonts w:ascii="Calibri" w:hAnsi="Calibri" w:cs="Calibri"/>
          <w:b/>
          <w:bCs/>
        </w:rPr>
        <w:t>Use Case 5</w:t>
      </w:r>
      <w:r w:rsidR="00262868" w:rsidRPr="00C34B16">
        <w:rPr>
          <w:rFonts w:ascii="Calibri" w:hAnsi="Calibri" w:cs="Calibri"/>
          <w:b/>
          <w:bCs/>
        </w:rPr>
        <w:t>: Start Conversation</w:t>
      </w:r>
      <w:r w:rsidRPr="00681F6B">
        <w:rPr>
          <w:rFonts w:ascii="Calibri" w:hAnsi="Calibri" w:cs="Calibri"/>
        </w:rPr>
        <w:br/>
      </w:r>
      <w:r w:rsidRPr="003E1B7A">
        <w:rPr>
          <w:rFonts w:ascii="Calibri" w:hAnsi="Calibri" w:cs="Calibri"/>
          <w:b/>
          <w:bCs/>
          <w:sz w:val="22"/>
          <w:szCs w:val="22"/>
        </w:rPr>
        <w:t>Actors:</w:t>
      </w:r>
      <w:r w:rsidRPr="003E1B7A">
        <w:rPr>
          <w:rFonts w:ascii="Calibri" w:hAnsi="Calibri" w:cs="Calibri"/>
          <w:sz w:val="22"/>
          <w:szCs w:val="22"/>
        </w:rPr>
        <w:t xml:space="preserve"> User</w:t>
      </w:r>
    </w:p>
    <w:p w14:paraId="7B327157" w14:textId="4D03C6BF" w:rsidR="00681F6B" w:rsidRPr="003E1B7A" w:rsidRDefault="00681F6B" w:rsidP="00681F6B">
      <w:pPr>
        <w:rPr>
          <w:rFonts w:ascii="Calibri" w:hAnsi="Calibri" w:cs="Calibri"/>
          <w:sz w:val="22"/>
          <w:szCs w:val="22"/>
        </w:rPr>
      </w:pPr>
      <w:r w:rsidRPr="003E1B7A">
        <w:rPr>
          <w:rFonts w:ascii="Calibri" w:hAnsi="Calibri" w:cs="Calibri"/>
          <w:b/>
          <w:bCs/>
          <w:sz w:val="22"/>
          <w:szCs w:val="22"/>
        </w:rPr>
        <w:t>Description:</w:t>
      </w:r>
      <w:r w:rsidR="00C34B16" w:rsidRPr="003E1B7A">
        <w:rPr>
          <w:rFonts w:ascii="Calibri" w:hAnsi="Calibri" w:cs="Calibri"/>
          <w:sz w:val="22"/>
          <w:szCs w:val="22"/>
        </w:rPr>
        <w:t xml:space="preserve"> </w:t>
      </w:r>
      <w:r w:rsidR="00FD1598" w:rsidRPr="00FD1598">
        <w:rPr>
          <w:rFonts w:ascii="Calibri" w:hAnsi="Calibri" w:cs="Calibri"/>
          <w:sz w:val="22"/>
          <w:szCs w:val="22"/>
        </w:rPr>
        <w:t>Creates a new conversation using selected processed documents</w:t>
      </w:r>
      <w:r w:rsidRPr="003E1B7A">
        <w:rPr>
          <w:rFonts w:ascii="Calibri" w:hAnsi="Calibri" w:cs="Calibri"/>
          <w:sz w:val="22"/>
          <w:szCs w:val="22"/>
        </w:rPr>
        <w:t>.</w:t>
      </w:r>
    </w:p>
    <w:p w14:paraId="59330E44"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Preconditions:</w:t>
      </w:r>
    </w:p>
    <w:p w14:paraId="16B723B1" w14:textId="77777777" w:rsidR="00681F6B" w:rsidRPr="009A4368" w:rsidRDefault="00681F6B">
      <w:pPr>
        <w:numPr>
          <w:ilvl w:val="0"/>
          <w:numId w:val="29"/>
        </w:numPr>
        <w:spacing w:after="0"/>
        <w:rPr>
          <w:rFonts w:ascii="Calibri" w:hAnsi="Calibri" w:cs="Calibri"/>
          <w:sz w:val="22"/>
          <w:szCs w:val="22"/>
        </w:rPr>
      </w:pPr>
      <w:r w:rsidRPr="009A4368">
        <w:rPr>
          <w:rFonts w:ascii="Calibri" w:hAnsi="Calibri" w:cs="Calibri"/>
          <w:sz w:val="22"/>
          <w:szCs w:val="22"/>
        </w:rPr>
        <w:t>The user must be logged in.</w:t>
      </w:r>
    </w:p>
    <w:p w14:paraId="0AE100BD" w14:textId="77777777" w:rsidR="00681F6B" w:rsidRPr="009A4368" w:rsidRDefault="00681F6B">
      <w:pPr>
        <w:numPr>
          <w:ilvl w:val="0"/>
          <w:numId w:val="29"/>
        </w:numPr>
        <w:rPr>
          <w:rFonts w:ascii="Calibri" w:hAnsi="Calibri" w:cs="Calibri"/>
          <w:sz w:val="22"/>
          <w:szCs w:val="22"/>
        </w:rPr>
      </w:pPr>
      <w:r w:rsidRPr="009A4368">
        <w:rPr>
          <w:rFonts w:ascii="Calibri" w:hAnsi="Calibri" w:cs="Calibri"/>
          <w:sz w:val="22"/>
          <w:szCs w:val="22"/>
        </w:rPr>
        <w:t>At least one document must be processed and ready for querying.</w:t>
      </w:r>
    </w:p>
    <w:p w14:paraId="74E6186A"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Postconditions:</w:t>
      </w:r>
    </w:p>
    <w:p w14:paraId="3A439ED5" w14:textId="67AFEC30" w:rsidR="00681F6B" w:rsidRPr="009A4368" w:rsidRDefault="0061208D" w:rsidP="00401708">
      <w:pPr>
        <w:numPr>
          <w:ilvl w:val="0"/>
          <w:numId w:val="30"/>
        </w:numPr>
        <w:rPr>
          <w:rFonts w:ascii="Calibri" w:hAnsi="Calibri" w:cs="Calibri"/>
          <w:sz w:val="22"/>
          <w:szCs w:val="22"/>
        </w:rPr>
      </w:pPr>
      <w:r w:rsidRPr="0061208D">
        <w:rPr>
          <w:rFonts w:ascii="Calibri" w:hAnsi="Calibri" w:cs="Calibri"/>
          <w:sz w:val="22"/>
          <w:szCs w:val="22"/>
        </w:rPr>
        <w:t>A conversation is created with the selected documents</w:t>
      </w:r>
      <w:r w:rsidR="00681F6B" w:rsidRPr="009A4368">
        <w:rPr>
          <w:rFonts w:ascii="Calibri" w:hAnsi="Calibri" w:cs="Calibri"/>
          <w:sz w:val="22"/>
          <w:szCs w:val="22"/>
        </w:rPr>
        <w:t>.</w:t>
      </w:r>
    </w:p>
    <w:p w14:paraId="2B11E380"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Normal Flow:</w:t>
      </w:r>
    </w:p>
    <w:p w14:paraId="68518016" w14:textId="047D3984" w:rsidR="00681F6B" w:rsidRPr="009A4368" w:rsidRDefault="00401708">
      <w:pPr>
        <w:numPr>
          <w:ilvl w:val="0"/>
          <w:numId w:val="31"/>
        </w:numPr>
        <w:spacing w:after="0"/>
        <w:rPr>
          <w:rFonts w:ascii="Calibri" w:hAnsi="Calibri" w:cs="Calibri"/>
          <w:sz w:val="22"/>
          <w:szCs w:val="22"/>
        </w:rPr>
      </w:pPr>
      <w:r w:rsidRPr="00401708">
        <w:rPr>
          <w:rFonts w:ascii="Calibri" w:hAnsi="Calibri" w:cs="Calibri"/>
          <w:sz w:val="22"/>
          <w:szCs w:val="22"/>
        </w:rPr>
        <w:t>The user selects one or more documents</w:t>
      </w:r>
      <w:r w:rsidR="00681F6B" w:rsidRPr="009A4368">
        <w:rPr>
          <w:rFonts w:ascii="Calibri" w:hAnsi="Calibri" w:cs="Calibri"/>
          <w:sz w:val="22"/>
          <w:szCs w:val="22"/>
        </w:rPr>
        <w:t>.</w:t>
      </w:r>
    </w:p>
    <w:p w14:paraId="19ABBCFD" w14:textId="4D1A047E" w:rsidR="00681F6B" w:rsidRPr="009A4368" w:rsidRDefault="00E52DC1">
      <w:pPr>
        <w:numPr>
          <w:ilvl w:val="0"/>
          <w:numId w:val="31"/>
        </w:numPr>
        <w:spacing w:after="0"/>
        <w:rPr>
          <w:rFonts w:ascii="Calibri" w:hAnsi="Calibri" w:cs="Calibri"/>
          <w:sz w:val="22"/>
          <w:szCs w:val="22"/>
        </w:rPr>
      </w:pPr>
      <w:r w:rsidRPr="00E52DC1">
        <w:rPr>
          <w:rFonts w:ascii="Calibri" w:hAnsi="Calibri" w:cs="Calibri"/>
          <w:sz w:val="22"/>
          <w:szCs w:val="22"/>
        </w:rPr>
        <w:t>A new conversation is created</w:t>
      </w:r>
      <w:r w:rsidR="00681F6B" w:rsidRPr="009A4368">
        <w:rPr>
          <w:rFonts w:ascii="Calibri" w:hAnsi="Calibri" w:cs="Calibri"/>
          <w:sz w:val="22"/>
          <w:szCs w:val="22"/>
        </w:rPr>
        <w:t>.</w:t>
      </w:r>
    </w:p>
    <w:p w14:paraId="6C7DE616" w14:textId="6FC85707" w:rsidR="00681F6B" w:rsidRPr="009A4368" w:rsidRDefault="000A4E3D" w:rsidP="000A4E3D">
      <w:pPr>
        <w:numPr>
          <w:ilvl w:val="0"/>
          <w:numId w:val="31"/>
        </w:numPr>
        <w:rPr>
          <w:rFonts w:ascii="Calibri" w:hAnsi="Calibri" w:cs="Calibri"/>
          <w:sz w:val="22"/>
          <w:szCs w:val="22"/>
        </w:rPr>
      </w:pPr>
      <w:r w:rsidRPr="000A4E3D">
        <w:rPr>
          <w:rFonts w:ascii="Calibri" w:hAnsi="Calibri" w:cs="Calibri"/>
          <w:sz w:val="22"/>
          <w:szCs w:val="22"/>
        </w:rPr>
        <w:t>The chat interface opens</w:t>
      </w:r>
      <w:r w:rsidR="00681F6B" w:rsidRPr="009A4368">
        <w:rPr>
          <w:rFonts w:ascii="Calibri" w:hAnsi="Calibri" w:cs="Calibri"/>
          <w:sz w:val="22"/>
          <w:szCs w:val="22"/>
        </w:rPr>
        <w:t>.</w:t>
      </w:r>
    </w:p>
    <w:p w14:paraId="4279195B"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Alternative Flows and Exceptions:</w:t>
      </w:r>
    </w:p>
    <w:p w14:paraId="3ACE7D11" w14:textId="64249241" w:rsidR="00681F6B" w:rsidRPr="009A4368" w:rsidRDefault="00671692">
      <w:pPr>
        <w:numPr>
          <w:ilvl w:val="0"/>
          <w:numId w:val="32"/>
        </w:numPr>
        <w:spacing w:after="0"/>
        <w:rPr>
          <w:rFonts w:ascii="Calibri" w:hAnsi="Calibri" w:cs="Calibri"/>
          <w:sz w:val="22"/>
          <w:szCs w:val="22"/>
        </w:rPr>
      </w:pPr>
      <w:r w:rsidRPr="00671692">
        <w:rPr>
          <w:rFonts w:ascii="Calibri" w:hAnsi="Calibri" w:cs="Calibri"/>
          <w:sz w:val="22"/>
          <w:szCs w:val="22"/>
        </w:rPr>
        <w:t>Conversation creation is blocked if no processed documents exist</w:t>
      </w:r>
      <w:r w:rsidR="00681F6B" w:rsidRPr="009A4368">
        <w:rPr>
          <w:rFonts w:ascii="Calibri" w:hAnsi="Calibri" w:cs="Calibri"/>
          <w:sz w:val="22"/>
          <w:szCs w:val="22"/>
        </w:rPr>
        <w:t>.</w:t>
      </w:r>
    </w:p>
    <w:p w14:paraId="1EA0DA2E" w14:textId="627BAD92" w:rsidR="00681F6B" w:rsidRPr="009A4368" w:rsidRDefault="0064136F">
      <w:pPr>
        <w:numPr>
          <w:ilvl w:val="0"/>
          <w:numId w:val="32"/>
        </w:numPr>
        <w:spacing w:after="0"/>
        <w:rPr>
          <w:rFonts w:ascii="Calibri" w:hAnsi="Calibri" w:cs="Calibri"/>
          <w:sz w:val="22"/>
          <w:szCs w:val="22"/>
        </w:rPr>
      </w:pPr>
      <w:r w:rsidRPr="0064136F">
        <w:rPr>
          <w:rFonts w:ascii="Calibri" w:hAnsi="Calibri" w:cs="Calibri"/>
          <w:sz w:val="22"/>
          <w:szCs w:val="22"/>
        </w:rPr>
        <w:t>Selecting unprocessed documents generates a warning</w:t>
      </w:r>
      <w:r w:rsidR="00681F6B" w:rsidRPr="009A4368">
        <w:rPr>
          <w:rFonts w:ascii="Calibri" w:hAnsi="Calibri" w:cs="Calibri"/>
          <w:sz w:val="22"/>
          <w:szCs w:val="22"/>
        </w:rPr>
        <w:t>.</w:t>
      </w:r>
    </w:p>
    <w:p w14:paraId="1BDEEADC" w14:textId="651ED084" w:rsidR="00681F6B" w:rsidRPr="009A4368" w:rsidRDefault="004F34B1">
      <w:pPr>
        <w:numPr>
          <w:ilvl w:val="0"/>
          <w:numId w:val="32"/>
        </w:numPr>
        <w:rPr>
          <w:rFonts w:ascii="Calibri" w:hAnsi="Calibri" w:cs="Calibri"/>
          <w:sz w:val="22"/>
          <w:szCs w:val="22"/>
        </w:rPr>
      </w:pPr>
      <w:r w:rsidRPr="004F34B1">
        <w:rPr>
          <w:rFonts w:ascii="Calibri" w:hAnsi="Calibri" w:cs="Calibri"/>
          <w:sz w:val="22"/>
          <w:szCs w:val="22"/>
        </w:rPr>
        <w:t>Errors are displayed if creation fails</w:t>
      </w:r>
      <w:r w:rsidR="00681F6B" w:rsidRPr="009A4368">
        <w:rPr>
          <w:rFonts w:ascii="Calibri" w:hAnsi="Calibri" w:cs="Calibri"/>
          <w:sz w:val="22"/>
          <w:szCs w:val="22"/>
        </w:rPr>
        <w:t>.</w:t>
      </w:r>
    </w:p>
    <w:p w14:paraId="730546F1" w14:textId="5D354664" w:rsidR="00681F6B" w:rsidRPr="000236BD" w:rsidRDefault="00681F6B" w:rsidP="000236BD">
      <w:pPr>
        <w:spacing w:after="0"/>
        <w:rPr>
          <w:rFonts w:ascii="Calibri" w:hAnsi="Calibri" w:cs="Calibri"/>
          <w:b/>
          <w:bCs/>
          <w:sz w:val="22"/>
          <w:szCs w:val="22"/>
        </w:rPr>
      </w:pPr>
      <w:r w:rsidRPr="008C4A6F">
        <w:rPr>
          <w:rFonts w:ascii="Calibri" w:hAnsi="Calibri" w:cs="Calibri"/>
          <w:b/>
          <w:bCs/>
        </w:rPr>
        <w:t>Use Case 6</w:t>
      </w:r>
      <w:r w:rsidR="00F97E94" w:rsidRPr="008C4A6F">
        <w:rPr>
          <w:rFonts w:ascii="Calibri" w:hAnsi="Calibri" w:cs="Calibri"/>
          <w:b/>
          <w:bCs/>
        </w:rPr>
        <w:t>: Ask Question</w:t>
      </w:r>
      <w:r w:rsidRPr="00681F6B">
        <w:rPr>
          <w:rFonts w:ascii="Calibri" w:hAnsi="Calibri" w:cs="Calibri"/>
        </w:rPr>
        <w:br/>
      </w:r>
      <w:r w:rsidRPr="000236BD">
        <w:rPr>
          <w:rFonts w:ascii="Calibri" w:hAnsi="Calibri" w:cs="Calibri"/>
          <w:b/>
          <w:bCs/>
          <w:sz w:val="22"/>
          <w:szCs w:val="22"/>
        </w:rPr>
        <w:t>Actors:</w:t>
      </w:r>
      <w:r w:rsidRPr="000236BD">
        <w:rPr>
          <w:rFonts w:ascii="Calibri" w:hAnsi="Calibri" w:cs="Calibri"/>
          <w:sz w:val="22"/>
          <w:szCs w:val="22"/>
        </w:rPr>
        <w:t xml:space="preserve"> User</w:t>
      </w:r>
    </w:p>
    <w:p w14:paraId="2C7F7CC5" w14:textId="4AD8CAC0" w:rsidR="00681F6B" w:rsidRPr="000236BD" w:rsidRDefault="00681F6B" w:rsidP="00681F6B">
      <w:pPr>
        <w:rPr>
          <w:rFonts w:ascii="Calibri" w:hAnsi="Calibri" w:cs="Calibri"/>
          <w:sz w:val="22"/>
          <w:szCs w:val="22"/>
        </w:rPr>
      </w:pPr>
      <w:r w:rsidRPr="000236BD">
        <w:rPr>
          <w:rFonts w:ascii="Calibri" w:hAnsi="Calibri" w:cs="Calibri"/>
          <w:b/>
          <w:bCs/>
          <w:sz w:val="22"/>
          <w:szCs w:val="22"/>
        </w:rPr>
        <w:t>Description:</w:t>
      </w:r>
      <w:r w:rsidR="008C4A6F" w:rsidRPr="000236BD">
        <w:rPr>
          <w:rFonts w:ascii="Calibri" w:hAnsi="Calibri" w:cs="Calibri"/>
          <w:sz w:val="22"/>
          <w:szCs w:val="22"/>
        </w:rPr>
        <w:t xml:space="preserve"> </w:t>
      </w:r>
      <w:r w:rsidR="00EE0F2B" w:rsidRPr="00EE0F2B">
        <w:rPr>
          <w:rFonts w:ascii="Calibri" w:hAnsi="Calibri" w:cs="Calibri"/>
          <w:sz w:val="22"/>
          <w:szCs w:val="22"/>
        </w:rPr>
        <w:t>Retrieves an answer using the selected document(s)</w:t>
      </w:r>
      <w:r w:rsidRPr="000236BD">
        <w:rPr>
          <w:rFonts w:ascii="Calibri" w:hAnsi="Calibri" w:cs="Calibri"/>
          <w:sz w:val="22"/>
          <w:szCs w:val="22"/>
        </w:rPr>
        <w:t>.</w:t>
      </w:r>
    </w:p>
    <w:p w14:paraId="31E256BA"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lastRenderedPageBreak/>
        <w:t>Preconditions:</w:t>
      </w:r>
    </w:p>
    <w:p w14:paraId="5325EA25" w14:textId="77777777" w:rsidR="00681F6B" w:rsidRPr="000236BD" w:rsidRDefault="00681F6B">
      <w:pPr>
        <w:numPr>
          <w:ilvl w:val="0"/>
          <w:numId w:val="33"/>
        </w:numPr>
        <w:spacing w:after="0"/>
        <w:rPr>
          <w:rFonts w:ascii="Calibri" w:hAnsi="Calibri" w:cs="Calibri"/>
          <w:sz w:val="22"/>
          <w:szCs w:val="22"/>
        </w:rPr>
      </w:pPr>
      <w:r w:rsidRPr="000236BD">
        <w:rPr>
          <w:rFonts w:ascii="Calibri" w:hAnsi="Calibri" w:cs="Calibri"/>
          <w:sz w:val="22"/>
          <w:szCs w:val="22"/>
        </w:rPr>
        <w:t>The user must be logged in.</w:t>
      </w:r>
    </w:p>
    <w:p w14:paraId="0BF41CAC" w14:textId="20C0182D" w:rsidR="00681F6B" w:rsidRPr="003D6184" w:rsidRDefault="00681F6B" w:rsidP="006C6482">
      <w:pPr>
        <w:numPr>
          <w:ilvl w:val="0"/>
          <w:numId w:val="33"/>
        </w:numPr>
        <w:rPr>
          <w:rFonts w:ascii="Calibri" w:hAnsi="Calibri" w:cs="Calibri"/>
          <w:sz w:val="22"/>
          <w:szCs w:val="22"/>
        </w:rPr>
      </w:pPr>
      <w:r w:rsidRPr="000236BD">
        <w:rPr>
          <w:rFonts w:ascii="Calibri" w:hAnsi="Calibri" w:cs="Calibri"/>
          <w:sz w:val="22"/>
          <w:szCs w:val="22"/>
        </w:rPr>
        <w:t>A conversation must exist</w:t>
      </w:r>
      <w:r w:rsidRPr="003D6184">
        <w:rPr>
          <w:rFonts w:ascii="Calibri" w:hAnsi="Calibri" w:cs="Calibri"/>
          <w:sz w:val="22"/>
          <w:szCs w:val="22"/>
        </w:rPr>
        <w:t>.</w:t>
      </w:r>
    </w:p>
    <w:p w14:paraId="2EFCA4C3"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Postconditions:</w:t>
      </w:r>
    </w:p>
    <w:p w14:paraId="2D49A21C" w14:textId="3E045D81" w:rsidR="00681F6B" w:rsidRPr="000236BD" w:rsidRDefault="00D07774" w:rsidP="00547CE6">
      <w:pPr>
        <w:numPr>
          <w:ilvl w:val="0"/>
          <w:numId w:val="34"/>
        </w:numPr>
        <w:rPr>
          <w:rFonts w:ascii="Calibri" w:hAnsi="Calibri" w:cs="Calibri"/>
          <w:sz w:val="22"/>
          <w:szCs w:val="22"/>
        </w:rPr>
      </w:pPr>
      <w:r w:rsidRPr="00D07774">
        <w:rPr>
          <w:rFonts w:ascii="Calibri" w:hAnsi="Calibri" w:cs="Calibri"/>
          <w:sz w:val="22"/>
          <w:szCs w:val="22"/>
        </w:rPr>
        <w:t>The question and generated response are stored</w:t>
      </w:r>
      <w:r w:rsidR="00681F6B" w:rsidRPr="000236BD">
        <w:rPr>
          <w:rFonts w:ascii="Calibri" w:hAnsi="Calibri" w:cs="Calibri"/>
          <w:sz w:val="22"/>
          <w:szCs w:val="22"/>
        </w:rPr>
        <w:t>.</w:t>
      </w:r>
    </w:p>
    <w:p w14:paraId="3FC1A629"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Normal Flow:</w:t>
      </w:r>
    </w:p>
    <w:p w14:paraId="031050A2" w14:textId="092876F1" w:rsidR="00681F6B" w:rsidRPr="000236BD" w:rsidRDefault="00F47E9B">
      <w:pPr>
        <w:numPr>
          <w:ilvl w:val="0"/>
          <w:numId w:val="35"/>
        </w:numPr>
        <w:spacing w:after="0"/>
        <w:rPr>
          <w:rFonts w:ascii="Calibri" w:hAnsi="Calibri" w:cs="Calibri"/>
          <w:sz w:val="22"/>
          <w:szCs w:val="22"/>
        </w:rPr>
      </w:pPr>
      <w:r w:rsidRPr="00F47E9B">
        <w:rPr>
          <w:rFonts w:ascii="Calibri" w:hAnsi="Calibri" w:cs="Calibri"/>
          <w:sz w:val="22"/>
          <w:szCs w:val="22"/>
        </w:rPr>
        <w:t>The user submits a question</w:t>
      </w:r>
      <w:r w:rsidR="00681F6B" w:rsidRPr="000236BD">
        <w:rPr>
          <w:rFonts w:ascii="Calibri" w:hAnsi="Calibri" w:cs="Calibri"/>
          <w:sz w:val="22"/>
          <w:szCs w:val="22"/>
        </w:rPr>
        <w:t>.</w:t>
      </w:r>
    </w:p>
    <w:p w14:paraId="23F2133F" w14:textId="5CCC1C3F" w:rsidR="00681F6B" w:rsidRPr="000236BD" w:rsidRDefault="00491FF4">
      <w:pPr>
        <w:numPr>
          <w:ilvl w:val="0"/>
          <w:numId w:val="35"/>
        </w:numPr>
        <w:spacing w:after="0"/>
        <w:rPr>
          <w:rFonts w:ascii="Calibri" w:hAnsi="Calibri" w:cs="Calibri"/>
          <w:sz w:val="22"/>
          <w:szCs w:val="22"/>
        </w:rPr>
      </w:pPr>
      <w:r w:rsidRPr="00491FF4">
        <w:rPr>
          <w:rFonts w:ascii="Calibri" w:hAnsi="Calibri" w:cs="Calibri"/>
          <w:sz w:val="22"/>
          <w:szCs w:val="22"/>
        </w:rPr>
        <w:t>The system retrieves relevant document content</w:t>
      </w:r>
      <w:r w:rsidR="00681F6B" w:rsidRPr="000236BD">
        <w:rPr>
          <w:rFonts w:ascii="Calibri" w:hAnsi="Calibri" w:cs="Calibri"/>
          <w:sz w:val="22"/>
          <w:szCs w:val="22"/>
        </w:rPr>
        <w:t>.</w:t>
      </w:r>
    </w:p>
    <w:p w14:paraId="18D91ACE" w14:textId="75DEE397" w:rsidR="00681F6B" w:rsidRPr="000236BD" w:rsidRDefault="000E297D">
      <w:pPr>
        <w:numPr>
          <w:ilvl w:val="0"/>
          <w:numId w:val="35"/>
        </w:numPr>
        <w:spacing w:after="0"/>
        <w:rPr>
          <w:rFonts w:ascii="Calibri" w:hAnsi="Calibri" w:cs="Calibri"/>
          <w:sz w:val="22"/>
          <w:szCs w:val="22"/>
        </w:rPr>
      </w:pPr>
      <w:r w:rsidRPr="000E297D">
        <w:rPr>
          <w:rFonts w:ascii="Calibri" w:hAnsi="Calibri" w:cs="Calibri"/>
          <w:sz w:val="22"/>
          <w:szCs w:val="22"/>
        </w:rPr>
        <w:t>A response is generated</w:t>
      </w:r>
      <w:r w:rsidR="00681F6B" w:rsidRPr="000236BD">
        <w:rPr>
          <w:rFonts w:ascii="Calibri" w:hAnsi="Calibri" w:cs="Calibri"/>
          <w:sz w:val="22"/>
          <w:szCs w:val="22"/>
        </w:rPr>
        <w:t>.</w:t>
      </w:r>
    </w:p>
    <w:p w14:paraId="11071FA2" w14:textId="4EBE8C32" w:rsidR="00E45B82" w:rsidRPr="00A125C4" w:rsidRDefault="005B76B7" w:rsidP="00A125C4">
      <w:pPr>
        <w:numPr>
          <w:ilvl w:val="0"/>
          <w:numId w:val="35"/>
        </w:numPr>
        <w:rPr>
          <w:rFonts w:ascii="Calibri" w:hAnsi="Calibri" w:cs="Calibri"/>
          <w:sz w:val="22"/>
          <w:szCs w:val="22"/>
        </w:rPr>
      </w:pPr>
      <w:r w:rsidRPr="005B76B7">
        <w:rPr>
          <w:rFonts w:ascii="Calibri" w:hAnsi="Calibri" w:cs="Calibri"/>
          <w:sz w:val="22"/>
          <w:szCs w:val="22"/>
        </w:rPr>
        <w:t>The response is displayed</w:t>
      </w:r>
      <w:r w:rsidR="00681F6B" w:rsidRPr="000236BD">
        <w:rPr>
          <w:rFonts w:ascii="Calibri" w:hAnsi="Calibri" w:cs="Calibri"/>
          <w:sz w:val="22"/>
          <w:szCs w:val="22"/>
        </w:rPr>
        <w:t>.</w:t>
      </w:r>
    </w:p>
    <w:p w14:paraId="592A7CE3" w14:textId="46B10B31"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Alternative Flows and Exceptions:</w:t>
      </w:r>
    </w:p>
    <w:p w14:paraId="4E05E31D" w14:textId="0D021E17" w:rsidR="00681F6B" w:rsidRPr="000236BD" w:rsidRDefault="00D72191">
      <w:pPr>
        <w:numPr>
          <w:ilvl w:val="0"/>
          <w:numId w:val="36"/>
        </w:numPr>
        <w:spacing w:after="0"/>
        <w:rPr>
          <w:rFonts w:ascii="Calibri" w:hAnsi="Calibri" w:cs="Calibri"/>
          <w:sz w:val="22"/>
          <w:szCs w:val="22"/>
        </w:rPr>
      </w:pPr>
      <w:r w:rsidRPr="00D72191">
        <w:rPr>
          <w:rFonts w:ascii="Calibri" w:hAnsi="Calibri" w:cs="Calibri"/>
          <w:sz w:val="22"/>
          <w:szCs w:val="22"/>
        </w:rPr>
        <w:t>If no relevant content is found, the user is informed</w:t>
      </w:r>
      <w:r w:rsidR="00681F6B" w:rsidRPr="000236BD">
        <w:rPr>
          <w:rFonts w:ascii="Calibri" w:hAnsi="Calibri" w:cs="Calibri"/>
          <w:sz w:val="22"/>
          <w:szCs w:val="22"/>
        </w:rPr>
        <w:t>.</w:t>
      </w:r>
    </w:p>
    <w:p w14:paraId="52E6A76D" w14:textId="649E33AA" w:rsidR="00681F6B" w:rsidRPr="000236BD" w:rsidRDefault="009B7035">
      <w:pPr>
        <w:numPr>
          <w:ilvl w:val="0"/>
          <w:numId w:val="36"/>
        </w:numPr>
        <w:spacing w:after="0"/>
        <w:rPr>
          <w:rFonts w:ascii="Calibri" w:hAnsi="Calibri" w:cs="Calibri"/>
          <w:sz w:val="22"/>
          <w:szCs w:val="22"/>
        </w:rPr>
      </w:pPr>
      <w:r w:rsidRPr="009B7035">
        <w:rPr>
          <w:rFonts w:ascii="Calibri" w:hAnsi="Calibri" w:cs="Calibri"/>
          <w:sz w:val="22"/>
          <w:szCs w:val="22"/>
        </w:rPr>
        <w:t>Response generation failures display an error</w:t>
      </w:r>
      <w:r w:rsidR="00681F6B" w:rsidRPr="000236BD">
        <w:rPr>
          <w:rFonts w:ascii="Calibri" w:hAnsi="Calibri" w:cs="Calibri"/>
          <w:sz w:val="22"/>
          <w:szCs w:val="22"/>
        </w:rPr>
        <w:t>.</w:t>
      </w:r>
    </w:p>
    <w:p w14:paraId="4374A817" w14:textId="3718156B" w:rsidR="00681F6B" w:rsidRPr="00E71E31" w:rsidRDefault="001E4726">
      <w:pPr>
        <w:numPr>
          <w:ilvl w:val="0"/>
          <w:numId w:val="36"/>
        </w:numPr>
        <w:rPr>
          <w:rFonts w:ascii="Calibri" w:hAnsi="Calibri" w:cs="Calibri"/>
          <w:sz w:val="22"/>
          <w:szCs w:val="22"/>
        </w:rPr>
      </w:pPr>
      <w:r w:rsidRPr="001E4726">
        <w:rPr>
          <w:rFonts w:ascii="Calibri" w:hAnsi="Calibri" w:cs="Calibri"/>
          <w:sz w:val="22"/>
          <w:szCs w:val="22"/>
        </w:rPr>
        <w:t>Queries cannot continue if selected documents are unavailable</w:t>
      </w:r>
      <w:r w:rsidR="00681F6B" w:rsidRPr="000236BD">
        <w:rPr>
          <w:rFonts w:ascii="Calibri" w:hAnsi="Calibri" w:cs="Calibri"/>
          <w:sz w:val="22"/>
          <w:szCs w:val="22"/>
        </w:rPr>
        <w:t>.</w:t>
      </w:r>
    </w:p>
    <w:p w14:paraId="4C773659" w14:textId="29186C73" w:rsidR="00681F6B" w:rsidRPr="00E71E31" w:rsidRDefault="00681F6B" w:rsidP="00E71E31">
      <w:pPr>
        <w:spacing w:before="240" w:after="0"/>
        <w:rPr>
          <w:rFonts w:ascii="Calibri" w:hAnsi="Calibri" w:cs="Calibri"/>
          <w:b/>
          <w:bCs/>
          <w:sz w:val="22"/>
          <w:szCs w:val="22"/>
        </w:rPr>
      </w:pPr>
      <w:r w:rsidRPr="00E71E31">
        <w:rPr>
          <w:rFonts w:ascii="Calibri" w:hAnsi="Calibri" w:cs="Calibri"/>
          <w:b/>
          <w:bCs/>
        </w:rPr>
        <w:t>Use Case 7</w:t>
      </w:r>
      <w:r w:rsidR="00F06B8C" w:rsidRPr="00E71E31">
        <w:rPr>
          <w:rFonts w:ascii="Calibri" w:hAnsi="Calibri" w:cs="Calibri"/>
          <w:b/>
          <w:bCs/>
        </w:rPr>
        <w:t>: Query Multiple Documents</w:t>
      </w:r>
      <w:r w:rsidRPr="00681F6B">
        <w:rPr>
          <w:rFonts w:ascii="Calibri" w:hAnsi="Calibri" w:cs="Calibri"/>
        </w:rPr>
        <w:br/>
      </w:r>
      <w:r w:rsidRPr="00E71E31">
        <w:rPr>
          <w:rFonts w:ascii="Calibri" w:hAnsi="Calibri" w:cs="Calibri"/>
          <w:b/>
          <w:bCs/>
          <w:sz w:val="22"/>
          <w:szCs w:val="22"/>
        </w:rPr>
        <w:t>Actors:</w:t>
      </w:r>
      <w:r w:rsidRPr="00E71E31">
        <w:rPr>
          <w:rFonts w:ascii="Calibri" w:hAnsi="Calibri" w:cs="Calibri"/>
          <w:sz w:val="22"/>
          <w:szCs w:val="22"/>
        </w:rPr>
        <w:t xml:space="preserve"> User</w:t>
      </w:r>
    </w:p>
    <w:p w14:paraId="146CE15B" w14:textId="7DE137CA" w:rsidR="00681F6B" w:rsidRPr="00E71E31" w:rsidRDefault="00681F6B" w:rsidP="00681F6B">
      <w:pPr>
        <w:rPr>
          <w:rFonts w:ascii="Calibri" w:hAnsi="Calibri" w:cs="Calibri"/>
          <w:sz w:val="22"/>
          <w:szCs w:val="22"/>
        </w:rPr>
      </w:pPr>
      <w:r w:rsidRPr="00E71E31">
        <w:rPr>
          <w:rFonts w:ascii="Calibri" w:hAnsi="Calibri" w:cs="Calibri"/>
          <w:b/>
          <w:bCs/>
          <w:sz w:val="22"/>
          <w:szCs w:val="22"/>
        </w:rPr>
        <w:t>Description:</w:t>
      </w:r>
      <w:r w:rsidR="00D75F18" w:rsidRPr="00E71E31">
        <w:rPr>
          <w:rFonts w:ascii="Calibri" w:hAnsi="Calibri" w:cs="Calibri"/>
          <w:sz w:val="22"/>
          <w:szCs w:val="22"/>
        </w:rPr>
        <w:t xml:space="preserve"> </w:t>
      </w:r>
      <w:r w:rsidR="00E45B82" w:rsidRPr="00E45B82">
        <w:rPr>
          <w:rFonts w:ascii="Calibri" w:hAnsi="Calibri" w:cs="Calibri"/>
          <w:sz w:val="22"/>
          <w:szCs w:val="22"/>
        </w:rPr>
        <w:t>Retrieves information across multiple selected documents</w:t>
      </w:r>
      <w:r w:rsidRPr="00E71E31">
        <w:rPr>
          <w:rFonts w:ascii="Calibri" w:hAnsi="Calibri" w:cs="Calibri"/>
          <w:sz w:val="22"/>
          <w:szCs w:val="22"/>
        </w:rPr>
        <w:t>.</w:t>
      </w:r>
    </w:p>
    <w:p w14:paraId="300E1E8D"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Preconditions:</w:t>
      </w:r>
    </w:p>
    <w:p w14:paraId="28B6CD6F" w14:textId="77777777" w:rsidR="00681F6B" w:rsidRPr="00E71E31" w:rsidRDefault="00681F6B">
      <w:pPr>
        <w:numPr>
          <w:ilvl w:val="0"/>
          <w:numId w:val="37"/>
        </w:numPr>
        <w:spacing w:after="0"/>
        <w:rPr>
          <w:rFonts w:ascii="Calibri" w:hAnsi="Calibri" w:cs="Calibri"/>
          <w:sz w:val="22"/>
          <w:szCs w:val="22"/>
        </w:rPr>
      </w:pPr>
      <w:r w:rsidRPr="00E71E31">
        <w:rPr>
          <w:rFonts w:ascii="Calibri" w:hAnsi="Calibri" w:cs="Calibri"/>
          <w:sz w:val="22"/>
          <w:szCs w:val="22"/>
        </w:rPr>
        <w:t>The user must be logged in.</w:t>
      </w:r>
    </w:p>
    <w:p w14:paraId="07F3D65F" w14:textId="0CBECA38" w:rsidR="00681F6B" w:rsidRPr="00E71E31" w:rsidRDefault="001A4350" w:rsidP="00B1168A">
      <w:pPr>
        <w:numPr>
          <w:ilvl w:val="0"/>
          <w:numId w:val="37"/>
        </w:numPr>
        <w:rPr>
          <w:rFonts w:ascii="Calibri" w:hAnsi="Calibri" w:cs="Calibri"/>
          <w:sz w:val="22"/>
          <w:szCs w:val="22"/>
        </w:rPr>
      </w:pPr>
      <w:r w:rsidRPr="001A4350">
        <w:rPr>
          <w:rFonts w:ascii="Calibri" w:hAnsi="Calibri" w:cs="Calibri"/>
          <w:sz w:val="22"/>
          <w:szCs w:val="22"/>
        </w:rPr>
        <w:t>Multiple processed documents are selected</w:t>
      </w:r>
      <w:r w:rsidR="00681F6B" w:rsidRPr="00E71E31">
        <w:rPr>
          <w:rFonts w:ascii="Calibri" w:hAnsi="Calibri" w:cs="Calibri"/>
          <w:sz w:val="22"/>
          <w:szCs w:val="22"/>
        </w:rPr>
        <w:t>.</w:t>
      </w:r>
    </w:p>
    <w:p w14:paraId="61AA0BC9"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Postconditions:</w:t>
      </w:r>
    </w:p>
    <w:p w14:paraId="53931215" w14:textId="4F0E7A04" w:rsidR="00681F6B" w:rsidRPr="00E71E31" w:rsidRDefault="00893E49" w:rsidP="003D5C00">
      <w:pPr>
        <w:numPr>
          <w:ilvl w:val="0"/>
          <w:numId w:val="38"/>
        </w:numPr>
        <w:rPr>
          <w:rFonts w:ascii="Calibri" w:hAnsi="Calibri" w:cs="Calibri"/>
          <w:sz w:val="22"/>
          <w:szCs w:val="22"/>
        </w:rPr>
      </w:pPr>
      <w:r w:rsidRPr="00893E49">
        <w:rPr>
          <w:rFonts w:ascii="Calibri" w:hAnsi="Calibri" w:cs="Calibri"/>
          <w:sz w:val="22"/>
          <w:szCs w:val="22"/>
        </w:rPr>
        <w:t>A combined response is generated</w:t>
      </w:r>
      <w:r w:rsidR="00681F6B" w:rsidRPr="00E71E31">
        <w:rPr>
          <w:rFonts w:ascii="Calibri" w:hAnsi="Calibri" w:cs="Calibri"/>
          <w:sz w:val="22"/>
          <w:szCs w:val="22"/>
        </w:rPr>
        <w:t>.</w:t>
      </w:r>
    </w:p>
    <w:p w14:paraId="729F5A56"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Normal Flow:</w:t>
      </w:r>
    </w:p>
    <w:p w14:paraId="665999DD" w14:textId="09D69DD0" w:rsidR="00681F6B" w:rsidRPr="00E71E31" w:rsidRDefault="00D2686D">
      <w:pPr>
        <w:numPr>
          <w:ilvl w:val="0"/>
          <w:numId w:val="39"/>
        </w:numPr>
        <w:spacing w:after="0"/>
        <w:rPr>
          <w:rFonts w:ascii="Calibri" w:hAnsi="Calibri" w:cs="Calibri"/>
          <w:sz w:val="22"/>
          <w:szCs w:val="22"/>
        </w:rPr>
      </w:pPr>
      <w:r w:rsidRPr="00D2686D">
        <w:rPr>
          <w:rFonts w:ascii="Calibri" w:hAnsi="Calibri" w:cs="Calibri"/>
          <w:sz w:val="22"/>
          <w:szCs w:val="22"/>
        </w:rPr>
        <w:t>The user selects multiple documents</w:t>
      </w:r>
      <w:r w:rsidR="00681F6B" w:rsidRPr="00E71E31">
        <w:rPr>
          <w:rFonts w:ascii="Calibri" w:hAnsi="Calibri" w:cs="Calibri"/>
          <w:sz w:val="22"/>
          <w:szCs w:val="22"/>
        </w:rPr>
        <w:t>.</w:t>
      </w:r>
    </w:p>
    <w:p w14:paraId="1670A09C" w14:textId="792241A7" w:rsidR="00681F6B" w:rsidRPr="00E71E31" w:rsidRDefault="008E1FA4">
      <w:pPr>
        <w:numPr>
          <w:ilvl w:val="0"/>
          <w:numId w:val="39"/>
        </w:numPr>
        <w:spacing w:after="0"/>
        <w:rPr>
          <w:rFonts w:ascii="Calibri" w:hAnsi="Calibri" w:cs="Calibri"/>
          <w:sz w:val="22"/>
          <w:szCs w:val="22"/>
        </w:rPr>
      </w:pPr>
      <w:r w:rsidRPr="008E1FA4">
        <w:rPr>
          <w:rFonts w:ascii="Calibri" w:hAnsi="Calibri" w:cs="Calibri"/>
          <w:sz w:val="22"/>
          <w:szCs w:val="22"/>
        </w:rPr>
        <w:t>A question is submitted</w:t>
      </w:r>
      <w:r w:rsidR="00681F6B" w:rsidRPr="00E71E31">
        <w:rPr>
          <w:rFonts w:ascii="Calibri" w:hAnsi="Calibri" w:cs="Calibri"/>
          <w:sz w:val="22"/>
          <w:szCs w:val="22"/>
        </w:rPr>
        <w:t>.</w:t>
      </w:r>
    </w:p>
    <w:p w14:paraId="79CE34AB" w14:textId="25D06825" w:rsidR="00681F6B" w:rsidRPr="00E71E31" w:rsidRDefault="00940C9D">
      <w:pPr>
        <w:numPr>
          <w:ilvl w:val="0"/>
          <w:numId w:val="39"/>
        </w:numPr>
        <w:spacing w:after="0"/>
        <w:rPr>
          <w:rFonts w:ascii="Calibri" w:hAnsi="Calibri" w:cs="Calibri"/>
          <w:sz w:val="22"/>
          <w:szCs w:val="22"/>
        </w:rPr>
      </w:pPr>
      <w:r w:rsidRPr="00940C9D">
        <w:rPr>
          <w:rFonts w:ascii="Calibri" w:hAnsi="Calibri" w:cs="Calibri"/>
          <w:sz w:val="22"/>
          <w:szCs w:val="22"/>
        </w:rPr>
        <w:t>The system retrieves information from all selected documents</w:t>
      </w:r>
      <w:r w:rsidR="00681F6B" w:rsidRPr="00E71E31">
        <w:rPr>
          <w:rFonts w:ascii="Calibri" w:hAnsi="Calibri" w:cs="Calibri"/>
          <w:sz w:val="22"/>
          <w:szCs w:val="22"/>
        </w:rPr>
        <w:t>.</w:t>
      </w:r>
    </w:p>
    <w:p w14:paraId="76C78691" w14:textId="023F70C7" w:rsidR="00681F6B" w:rsidRPr="00E71E31" w:rsidRDefault="00C7689B" w:rsidP="008D117D">
      <w:pPr>
        <w:numPr>
          <w:ilvl w:val="0"/>
          <w:numId w:val="39"/>
        </w:numPr>
        <w:rPr>
          <w:rFonts w:ascii="Calibri" w:hAnsi="Calibri" w:cs="Calibri"/>
          <w:sz w:val="22"/>
          <w:szCs w:val="22"/>
        </w:rPr>
      </w:pPr>
      <w:r w:rsidRPr="00C7689B">
        <w:rPr>
          <w:rFonts w:ascii="Calibri" w:hAnsi="Calibri" w:cs="Calibri"/>
          <w:sz w:val="22"/>
          <w:szCs w:val="22"/>
        </w:rPr>
        <w:t>A combined response is generated</w:t>
      </w:r>
      <w:r w:rsidR="00681F6B" w:rsidRPr="00E71E31">
        <w:rPr>
          <w:rFonts w:ascii="Calibri" w:hAnsi="Calibri" w:cs="Calibri"/>
          <w:sz w:val="22"/>
          <w:szCs w:val="22"/>
        </w:rPr>
        <w:t>.</w:t>
      </w:r>
    </w:p>
    <w:p w14:paraId="4D175911"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Alternative Flows and Exceptions:</w:t>
      </w:r>
    </w:p>
    <w:p w14:paraId="13C0B2A0" w14:textId="1D05AB86" w:rsidR="00681F6B" w:rsidRPr="00E71E31" w:rsidRDefault="0094763B">
      <w:pPr>
        <w:numPr>
          <w:ilvl w:val="0"/>
          <w:numId w:val="40"/>
        </w:numPr>
        <w:spacing w:after="0"/>
        <w:rPr>
          <w:rFonts w:ascii="Calibri" w:hAnsi="Calibri" w:cs="Calibri"/>
          <w:sz w:val="22"/>
          <w:szCs w:val="22"/>
        </w:rPr>
      </w:pPr>
      <w:r w:rsidRPr="0094763B">
        <w:rPr>
          <w:rFonts w:ascii="Calibri" w:hAnsi="Calibri" w:cs="Calibri"/>
          <w:sz w:val="22"/>
          <w:szCs w:val="22"/>
        </w:rPr>
        <w:t>Unavailable documents are ignored</w:t>
      </w:r>
      <w:r w:rsidR="00681F6B" w:rsidRPr="00E71E31">
        <w:rPr>
          <w:rFonts w:ascii="Calibri" w:hAnsi="Calibri" w:cs="Calibri"/>
          <w:sz w:val="22"/>
          <w:szCs w:val="22"/>
        </w:rPr>
        <w:t>.</w:t>
      </w:r>
    </w:p>
    <w:p w14:paraId="6291689C" w14:textId="15B3D764" w:rsidR="00681F6B" w:rsidRPr="00E71E31" w:rsidRDefault="00286C96">
      <w:pPr>
        <w:numPr>
          <w:ilvl w:val="0"/>
          <w:numId w:val="40"/>
        </w:numPr>
        <w:spacing w:after="0"/>
        <w:rPr>
          <w:rFonts w:ascii="Calibri" w:hAnsi="Calibri" w:cs="Calibri"/>
          <w:sz w:val="22"/>
          <w:szCs w:val="22"/>
        </w:rPr>
      </w:pPr>
      <w:r w:rsidRPr="00286C96">
        <w:rPr>
          <w:rFonts w:ascii="Calibri" w:hAnsi="Calibri" w:cs="Calibri"/>
          <w:sz w:val="22"/>
          <w:szCs w:val="22"/>
        </w:rPr>
        <w:t>If no relevant information exists, an appropriate message is displayed</w:t>
      </w:r>
      <w:r w:rsidR="00681F6B" w:rsidRPr="00E71E31">
        <w:rPr>
          <w:rFonts w:ascii="Calibri" w:hAnsi="Calibri" w:cs="Calibri"/>
          <w:sz w:val="22"/>
          <w:szCs w:val="22"/>
        </w:rPr>
        <w:t>.</w:t>
      </w:r>
    </w:p>
    <w:p w14:paraId="2DF4EBF8" w14:textId="1251D454" w:rsidR="00681F6B" w:rsidRPr="002F08C1" w:rsidRDefault="005701D9">
      <w:pPr>
        <w:numPr>
          <w:ilvl w:val="0"/>
          <w:numId w:val="40"/>
        </w:numPr>
        <w:rPr>
          <w:rFonts w:ascii="Calibri" w:hAnsi="Calibri" w:cs="Calibri"/>
          <w:sz w:val="22"/>
          <w:szCs w:val="22"/>
        </w:rPr>
      </w:pPr>
      <w:r w:rsidRPr="005701D9">
        <w:rPr>
          <w:rFonts w:ascii="Calibri" w:hAnsi="Calibri" w:cs="Calibri"/>
          <w:sz w:val="22"/>
          <w:szCs w:val="22"/>
        </w:rPr>
        <w:t>Retrieval may be limited when too many documents are selected</w:t>
      </w:r>
      <w:r w:rsidR="00681F6B" w:rsidRPr="00E71E31">
        <w:rPr>
          <w:rFonts w:ascii="Calibri" w:hAnsi="Calibri" w:cs="Calibri"/>
          <w:sz w:val="22"/>
          <w:szCs w:val="22"/>
        </w:rPr>
        <w:t>.</w:t>
      </w:r>
    </w:p>
    <w:p w14:paraId="241AC230" w14:textId="0AC69063" w:rsidR="00681F6B" w:rsidRPr="00E968BD" w:rsidRDefault="00681F6B" w:rsidP="002F08C1">
      <w:pPr>
        <w:spacing w:before="240" w:after="0"/>
        <w:rPr>
          <w:rFonts w:ascii="Calibri" w:hAnsi="Calibri" w:cs="Calibri"/>
          <w:b/>
          <w:bCs/>
          <w:sz w:val="22"/>
          <w:szCs w:val="22"/>
        </w:rPr>
      </w:pPr>
      <w:r w:rsidRPr="002F08C1">
        <w:rPr>
          <w:rFonts w:ascii="Calibri" w:hAnsi="Calibri" w:cs="Calibri"/>
          <w:b/>
          <w:bCs/>
        </w:rPr>
        <w:t>Use Case 8</w:t>
      </w:r>
      <w:r w:rsidR="00E007FD" w:rsidRPr="002F08C1">
        <w:rPr>
          <w:rFonts w:ascii="Calibri" w:hAnsi="Calibri" w:cs="Calibri"/>
          <w:b/>
          <w:bCs/>
        </w:rPr>
        <w:t>: View Response References</w:t>
      </w:r>
      <w:r w:rsidRPr="00681F6B">
        <w:rPr>
          <w:rFonts w:ascii="Calibri" w:hAnsi="Calibri" w:cs="Calibri"/>
        </w:rPr>
        <w:br/>
      </w:r>
      <w:r w:rsidRPr="00E968BD">
        <w:rPr>
          <w:rFonts w:ascii="Calibri" w:hAnsi="Calibri" w:cs="Calibri"/>
          <w:b/>
          <w:bCs/>
          <w:sz w:val="22"/>
          <w:szCs w:val="22"/>
        </w:rPr>
        <w:t>Actors:</w:t>
      </w:r>
      <w:r w:rsidRPr="00E968BD">
        <w:rPr>
          <w:rFonts w:ascii="Calibri" w:hAnsi="Calibri" w:cs="Calibri"/>
          <w:sz w:val="22"/>
          <w:szCs w:val="22"/>
        </w:rPr>
        <w:t xml:space="preserve"> User</w:t>
      </w:r>
    </w:p>
    <w:p w14:paraId="31987A57" w14:textId="1D3DDE13" w:rsidR="00681F6B" w:rsidRPr="00E968BD" w:rsidRDefault="00681F6B" w:rsidP="00681F6B">
      <w:pPr>
        <w:rPr>
          <w:rFonts w:ascii="Calibri" w:hAnsi="Calibri" w:cs="Calibri"/>
          <w:sz w:val="22"/>
          <w:szCs w:val="22"/>
        </w:rPr>
      </w:pPr>
      <w:r w:rsidRPr="00E968BD">
        <w:rPr>
          <w:rFonts w:ascii="Calibri" w:hAnsi="Calibri" w:cs="Calibri"/>
          <w:b/>
          <w:bCs/>
          <w:sz w:val="22"/>
          <w:szCs w:val="22"/>
        </w:rPr>
        <w:t>Description:</w:t>
      </w:r>
      <w:r w:rsidR="006D5A87" w:rsidRPr="00E968BD">
        <w:rPr>
          <w:rFonts w:ascii="Calibri" w:hAnsi="Calibri" w:cs="Calibri"/>
          <w:sz w:val="22"/>
          <w:szCs w:val="22"/>
        </w:rPr>
        <w:t xml:space="preserve"> </w:t>
      </w:r>
      <w:r w:rsidR="00F37C37" w:rsidRPr="00F37C37">
        <w:rPr>
          <w:rFonts w:ascii="Calibri" w:hAnsi="Calibri" w:cs="Calibri"/>
          <w:sz w:val="22"/>
          <w:szCs w:val="22"/>
        </w:rPr>
        <w:t>Displays document references associated with generated responses</w:t>
      </w:r>
      <w:r w:rsidRPr="00E968BD">
        <w:rPr>
          <w:rFonts w:ascii="Calibri" w:hAnsi="Calibri" w:cs="Calibri"/>
          <w:sz w:val="22"/>
          <w:szCs w:val="22"/>
        </w:rPr>
        <w:t>.</w:t>
      </w:r>
    </w:p>
    <w:p w14:paraId="6BC6EF11" w14:textId="77777777" w:rsidR="00FB63E8" w:rsidRDefault="00FB63E8" w:rsidP="002C633D">
      <w:pPr>
        <w:spacing w:after="0"/>
        <w:rPr>
          <w:rFonts w:ascii="Calibri" w:hAnsi="Calibri" w:cs="Calibri"/>
          <w:b/>
          <w:bCs/>
          <w:sz w:val="22"/>
          <w:szCs w:val="22"/>
        </w:rPr>
      </w:pPr>
    </w:p>
    <w:p w14:paraId="419A1959" w14:textId="7270C874"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lastRenderedPageBreak/>
        <w:t>Preconditions:</w:t>
      </w:r>
    </w:p>
    <w:p w14:paraId="4FCB3895" w14:textId="77777777" w:rsidR="00681F6B" w:rsidRPr="00E968BD" w:rsidRDefault="00681F6B">
      <w:pPr>
        <w:numPr>
          <w:ilvl w:val="0"/>
          <w:numId w:val="41"/>
        </w:numPr>
        <w:spacing w:after="0"/>
        <w:rPr>
          <w:rFonts w:ascii="Calibri" w:hAnsi="Calibri" w:cs="Calibri"/>
          <w:sz w:val="22"/>
          <w:szCs w:val="22"/>
        </w:rPr>
      </w:pPr>
      <w:r w:rsidRPr="00E968BD">
        <w:rPr>
          <w:rFonts w:ascii="Calibri" w:hAnsi="Calibri" w:cs="Calibri"/>
          <w:sz w:val="22"/>
          <w:szCs w:val="22"/>
        </w:rPr>
        <w:t>The user must be logged in.</w:t>
      </w:r>
    </w:p>
    <w:p w14:paraId="281DDACB" w14:textId="2E33D476" w:rsidR="00681F6B" w:rsidRPr="00662BF6" w:rsidRDefault="00681F6B" w:rsidP="00662BF6">
      <w:pPr>
        <w:numPr>
          <w:ilvl w:val="0"/>
          <w:numId w:val="41"/>
        </w:numPr>
        <w:rPr>
          <w:rFonts w:ascii="Calibri" w:hAnsi="Calibri" w:cs="Calibri"/>
          <w:sz w:val="22"/>
          <w:szCs w:val="22"/>
        </w:rPr>
      </w:pPr>
      <w:r w:rsidRPr="00E968BD">
        <w:rPr>
          <w:rFonts w:ascii="Calibri" w:hAnsi="Calibri" w:cs="Calibri"/>
          <w:sz w:val="22"/>
          <w:szCs w:val="22"/>
        </w:rPr>
        <w:t>A response must have been generated</w:t>
      </w:r>
      <w:r w:rsidRPr="00662BF6">
        <w:rPr>
          <w:rFonts w:ascii="Calibri" w:hAnsi="Calibri" w:cs="Calibri"/>
          <w:sz w:val="22"/>
          <w:szCs w:val="22"/>
        </w:rPr>
        <w:t>.</w:t>
      </w:r>
    </w:p>
    <w:p w14:paraId="1C5F5366"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Postconditions:</w:t>
      </w:r>
    </w:p>
    <w:p w14:paraId="6F10B2A6" w14:textId="42AABB13" w:rsidR="00A125C4" w:rsidRPr="00FB63E8" w:rsidRDefault="006A1336" w:rsidP="00FB63E8">
      <w:pPr>
        <w:numPr>
          <w:ilvl w:val="0"/>
          <w:numId w:val="42"/>
        </w:numPr>
        <w:rPr>
          <w:rFonts w:ascii="Calibri" w:hAnsi="Calibri" w:cs="Calibri"/>
          <w:sz w:val="22"/>
          <w:szCs w:val="22"/>
        </w:rPr>
      </w:pPr>
      <w:r w:rsidRPr="006A1336">
        <w:rPr>
          <w:rFonts w:ascii="Calibri" w:hAnsi="Calibri" w:cs="Calibri"/>
          <w:sz w:val="22"/>
          <w:szCs w:val="22"/>
        </w:rPr>
        <w:t>Related document references are displayed</w:t>
      </w:r>
      <w:r w:rsidR="00681F6B" w:rsidRPr="00E968BD">
        <w:rPr>
          <w:rFonts w:ascii="Calibri" w:hAnsi="Calibri" w:cs="Calibri"/>
          <w:sz w:val="22"/>
          <w:szCs w:val="22"/>
        </w:rPr>
        <w:t>.</w:t>
      </w:r>
    </w:p>
    <w:p w14:paraId="30236675" w14:textId="7F154BFA"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Normal Flow:</w:t>
      </w:r>
    </w:p>
    <w:p w14:paraId="591E6F98" w14:textId="35F8A856" w:rsidR="00681F6B" w:rsidRPr="00E968BD" w:rsidRDefault="00B83698">
      <w:pPr>
        <w:numPr>
          <w:ilvl w:val="0"/>
          <w:numId w:val="43"/>
        </w:numPr>
        <w:spacing w:after="0"/>
        <w:rPr>
          <w:rFonts w:ascii="Calibri" w:hAnsi="Calibri" w:cs="Calibri"/>
          <w:sz w:val="22"/>
          <w:szCs w:val="22"/>
        </w:rPr>
      </w:pPr>
      <w:r w:rsidRPr="00B83698">
        <w:rPr>
          <w:rFonts w:ascii="Calibri" w:hAnsi="Calibri" w:cs="Calibri"/>
          <w:sz w:val="22"/>
          <w:szCs w:val="22"/>
        </w:rPr>
        <w:t>The system generates a response</w:t>
      </w:r>
      <w:r w:rsidR="00681F6B" w:rsidRPr="00E968BD">
        <w:rPr>
          <w:rFonts w:ascii="Calibri" w:hAnsi="Calibri" w:cs="Calibri"/>
          <w:sz w:val="22"/>
          <w:szCs w:val="22"/>
        </w:rPr>
        <w:t>.</w:t>
      </w:r>
    </w:p>
    <w:p w14:paraId="7FABF2EE" w14:textId="3296F6F8" w:rsidR="00681F6B" w:rsidRPr="00E968BD" w:rsidRDefault="00B25D75">
      <w:pPr>
        <w:numPr>
          <w:ilvl w:val="0"/>
          <w:numId w:val="43"/>
        </w:numPr>
        <w:spacing w:after="0"/>
        <w:rPr>
          <w:rFonts w:ascii="Calibri" w:hAnsi="Calibri" w:cs="Calibri"/>
          <w:sz w:val="22"/>
          <w:szCs w:val="22"/>
        </w:rPr>
      </w:pPr>
      <w:r w:rsidRPr="00B25D75">
        <w:rPr>
          <w:rFonts w:ascii="Calibri" w:hAnsi="Calibri" w:cs="Calibri"/>
          <w:sz w:val="22"/>
          <w:szCs w:val="22"/>
        </w:rPr>
        <w:t>Related references are displayed</w:t>
      </w:r>
      <w:r w:rsidR="00681F6B" w:rsidRPr="00E968BD">
        <w:rPr>
          <w:rFonts w:ascii="Calibri" w:hAnsi="Calibri" w:cs="Calibri"/>
          <w:sz w:val="22"/>
          <w:szCs w:val="22"/>
        </w:rPr>
        <w:t>.</w:t>
      </w:r>
    </w:p>
    <w:p w14:paraId="02939711" w14:textId="6BC6F020" w:rsidR="00681F6B" w:rsidRPr="00E968BD" w:rsidRDefault="000B20E8" w:rsidP="003A1C6E">
      <w:pPr>
        <w:numPr>
          <w:ilvl w:val="0"/>
          <w:numId w:val="43"/>
        </w:numPr>
        <w:rPr>
          <w:rFonts w:ascii="Calibri" w:hAnsi="Calibri" w:cs="Calibri"/>
          <w:sz w:val="22"/>
          <w:szCs w:val="22"/>
        </w:rPr>
      </w:pPr>
      <w:r w:rsidRPr="000B20E8">
        <w:rPr>
          <w:rFonts w:ascii="Calibri" w:hAnsi="Calibri" w:cs="Calibri"/>
          <w:sz w:val="22"/>
          <w:szCs w:val="22"/>
        </w:rPr>
        <w:t>The user reviews the sources</w:t>
      </w:r>
      <w:r w:rsidR="00681F6B" w:rsidRPr="00E968BD">
        <w:rPr>
          <w:rFonts w:ascii="Calibri" w:hAnsi="Calibri" w:cs="Calibri"/>
          <w:sz w:val="22"/>
          <w:szCs w:val="22"/>
        </w:rPr>
        <w:t>.</w:t>
      </w:r>
    </w:p>
    <w:p w14:paraId="07227A62"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Alternative Flows and Exceptions:</w:t>
      </w:r>
    </w:p>
    <w:p w14:paraId="50BDA7AA" w14:textId="4C92D876" w:rsidR="00681F6B" w:rsidRPr="00E968BD" w:rsidRDefault="008D3B35">
      <w:pPr>
        <w:numPr>
          <w:ilvl w:val="0"/>
          <w:numId w:val="44"/>
        </w:numPr>
        <w:spacing w:after="0"/>
        <w:rPr>
          <w:rFonts w:ascii="Calibri" w:hAnsi="Calibri" w:cs="Calibri"/>
          <w:sz w:val="22"/>
          <w:szCs w:val="22"/>
        </w:rPr>
      </w:pPr>
      <w:r w:rsidRPr="008D3B35">
        <w:rPr>
          <w:rFonts w:ascii="Calibri" w:hAnsi="Calibri" w:cs="Calibri"/>
          <w:sz w:val="22"/>
          <w:szCs w:val="22"/>
        </w:rPr>
        <w:t>Responses may be displayed without references</w:t>
      </w:r>
      <w:r w:rsidR="00681F6B" w:rsidRPr="00E968BD">
        <w:rPr>
          <w:rFonts w:ascii="Calibri" w:hAnsi="Calibri" w:cs="Calibri"/>
          <w:sz w:val="22"/>
          <w:szCs w:val="22"/>
        </w:rPr>
        <w:t>.</w:t>
      </w:r>
    </w:p>
    <w:p w14:paraId="16D60917" w14:textId="54C29251" w:rsidR="00681F6B" w:rsidRPr="00E968BD" w:rsidRDefault="00DB257B">
      <w:pPr>
        <w:numPr>
          <w:ilvl w:val="0"/>
          <w:numId w:val="44"/>
        </w:numPr>
        <w:spacing w:after="0"/>
        <w:rPr>
          <w:rFonts w:ascii="Calibri" w:hAnsi="Calibri" w:cs="Calibri"/>
          <w:sz w:val="22"/>
          <w:szCs w:val="22"/>
        </w:rPr>
      </w:pPr>
      <w:r w:rsidRPr="00DB257B">
        <w:rPr>
          <w:rFonts w:ascii="Calibri" w:hAnsi="Calibri" w:cs="Calibri"/>
          <w:sz w:val="22"/>
          <w:szCs w:val="22"/>
        </w:rPr>
        <w:t>Deleted source documents may no longer be accessible</w:t>
      </w:r>
      <w:r w:rsidR="00681F6B" w:rsidRPr="00E968BD">
        <w:rPr>
          <w:rFonts w:ascii="Calibri" w:hAnsi="Calibri" w:cs="Calibri"/>
          <w:sz w:val="22"/>
          <w:szCs w:val="22"/>
        </w:rPr>
        <w:t>.</w:t>
      </w:r>
    </w:p>
    <w:p w14:paraId="007950B3" w14:textId="3C94BCF5" w:rsidR="00681F6B" w:rsidRPr="0045426A" w:rsidRDefault="00991FE1">
      <w:pPr>
        <w:numPr>
          <w:ilvl w:val="0"/>
          <w:numId w:val="44"/>
        </w:numPr>
        <w:rPr>
          <w:rFonts w:ascii="Calibri" w:hAnsi="Calibri" w:cs="Calibri"/>
          <w:sz w:val="22"/>
          <w:szCs w:val="22"/>
        </w:rPr>
      </w:pPr>
      <w:r w:rsidRPr="00991FE1">
        <w:rPr>
          <w:rFonts w:ascii="Calibri" w:hAnsi="Calibri" w:cs="Calibri"/>
          <w:sz w:val="22"/>
          <w:szCs w:val="22"/>
        </w:rPr>
        <w:t>Retrieval failures prevent references from being shown</w:t>
      </w:r>
      <w:r w:rsidR="00681F6B" w:rsidRPr="00E968BD">
        <w:rPr>
          <w:rFonts w:ascii="Calibri" w:hAnsi="Calibri" w:cs="Calibri"/>
          <w:sz w:val="22"/>
          <w:szCs w:val="22"/>
        </w:rPr>
        <w:t>.</w:t>
      </w:r>
    </w:p>
    <w:p w14:paraId="760E8044" w14:textId="75C43ECF" w:rsidR="00681F6B" w:rsidRPr="00513586" w:rsidRDefault="00681F6B" w:rsidP="0045426A">
      <w:pPr>
        <w:spacing w:before="240" w:after="0"/>
        <w:rPr>
          <w:rFonts w:ascii="Calibri" w:hAnsi="Calibri" w:cs="Calibri"/>
          <w:b/>
          <w:bCs/>
          <w:sz w:val="22"/>
          <w:szCs w:val="22"/>
        </w:rPr>
      </w:pPr>
      <w:r w:rsidRPr="0045426A">
        <w:rPr>
          <w:rFonts w:ascii="Calibri" w:hAnsi="Calibri" w:cs="Calibri"/>
          <w:b/>
          <w:bCs/>
        </w:rPr>
        <w:t>Use Case 9</w:t>
      </w:r>
      <w:r w:rsidR="00E76C72" w:rsidRPr="0045426A">
        <w:rPr>
          <w:rFonts w:ascii="Calibri" w:hAnsi="Calibri" w:cs="Calibri"/>
          <w:b/>
          <w:bCs/>
        </w:rPr>
        <w:t>: View Conversation History</w:t>
      </w:r>
      <w:r w:rsidRPr="00681F6B">
        <w:rPr>
          <w:rFonts w:ascii="Calibri" w:hAnsi="Calibri" w:cs="Calibri"/>
        </w:rPr>
        <w:br/>
      </w:r>
      <w:r w:rsidRPr="00513586">
        <w:rPr>
          <w:rFonts w:ascii="Calibri" w:hAnsi="Calibri" w:cs="Calibri"/>
          <w:b/>
          <w:bCs/>
          <w:sz w:val="22"/>
          <w:szCs w:val="22"/>
        </w:rPr>
        <w:t>Actors:</w:t>
      </w:r>
      <w:r w:rsidRPr="00513586">
        <w:rPr>
          <w:rFonts w:ascii="Calibri" w:hAnsi="Calibri" w:cs="Calibri"/>
          <w:sz w:val="22"/>
          <w:szCs w:val="22"/>
        </w:rPr>
        <w:t xml:space="preserve"> User</w:t>
      </w:r>
    </w:p>
    <w:p w14:paraId="0C9BC7A5" w14:textId="6EA27BD2" w:rsidR="004316C3" w:rsidRPr="00A125C4" w:rsidRDefault="00681F6B" w:rsidP="00A125C4">
      <w:pPr>
        <w:rPr>
          <w:rFonts w:ascii="Calibri" w:hAnsi="Calibri" w:cs="Calibri"/>
          <w:sz w:val="22"/>
          <w:szCs w:val="22"/>
        </w:rPr>
      </w:pPr>
      <w:r w:rsidRPr="00513586">
        <w:rPr>
          <w:rFonts w:ascii="Calibri" w:hAnsi="Calibri" w:cs="Calibri"/>
          <w:b/>
          <w:bCs/>
          <w:sz w:val="22"/>
          <w:szCs w:val="22"/>
        </w:rPr>
        <w:t>Description:</w:t>
      </w:r>
      <w:r w:rsidR="00D53955" w:rsidRPr="00513586">
        <w:rPr>
          <w:rFonts w:ascii="Calibri" w:hAnsi="Calibri" w:cs="Calibri"/>
          <w:sz w:val="22"/>
          <w:szCs w:val="22"/>
        </w:rPr>
        <w:t xml:space="preserve"> </w:t>
      </w:r>
      <w:r w:rsidR="00E243F5" w:rsidRPr="00E243F5">
        <w:rPr>
          <w:rFonts w:ascii="Calibri" w:hAnsi="Calibri" w:cs="Calibri"/>
          <w:sz w:val="22"/>
          <w:szCs w:val="22"/>
        </w:rPr>
        <w:t>Displays previous conversations and allows them to be continued</w:t>
      </w:r>
      <w:r w:rsidRPr="00513586">
        <w:rPr>
          <w:rFonts w:ascii="Calibri" w:hAnsi="Calibri" w:cs="Calibri"/>
          <w:sz w:val="22"/>
          <w:szCs w:val="22"/>
        </w:rPr>
        <w:t>.</w:t>
      </w:r>
    </w:p>
    <w:p w14:paraId="48231719" w14:textId="4B0EA9FA"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Preconditions:</w:t>
      </w:r>
    </w:p>
    <w:p w14:paraId="053A0156" w14:textId="77777777" w:rsidR="00681F6B" w:rsidRPr="00513586" w:rsidRDefault="00681F6B">
      <w:pPr>
        <w:numPr>
          <w:ilvl w:val="0"/>
          <w:numId w:val="45"/>
        </w:numPr>
        <w:spacing w:after="0"/>
        <w:rPr>
          <w:rFonts w:ascii="Calibri" w:hAnsi="Calibri" w:cs="Calibri"/>
          <w:sz w:val="22"/>
          <w:szCs w:val="22"/>
        </w:rPr>
      </w:pPr>
      <w:r w:rsidRPr="00513586">
        <w:rPr>
          <w:rFonts w:ascii="Calibri" w:hAnsi="Calibri" w:cs="Calibri"/>
          <w:sz w:val="22"/>
          <w:szCs w:val="22"/>
        </w:rPr>
        <w:t>The user must be logged in.</w:t>
      </w:r>
    </w:p>
    <w:p w14:paraId="1D51FF42" w14:textId="77777777" w:rsidR="00681F6B" w:rsidRPr="00513586" w:rsidRDefault="00681F6B">
      <w:pPr>
        <w:numPr>
          <w:ilvl w:val="0"/>
          <w:numId w:val="45"/>
        </w:numPr>
        <w:rPr>
          <w:rFonts w:ascii="Calibri" w:hAnsi="Calibri" w:cs="Calibri"/>
          <w:sz w:val="22"/>
          <w:szCs w:val="22"/>
        </w:rPr>
      </w:pPr>
      <w:r w:rsidRPr="00513586">
        <w:rPr>
          <w:rFonts w:ascii="Calibri" w:hAnsi="Calibri" w:cs="Calibri"/>
          <w:sz w:val="22"/>
          <w:szCs w:val="22"/>
        </w:rPr>
        <w:t>At least one conversation must exist.</w:t>
      </w:r>
    </w:p>
    <w:p w14:paraId="6DBA5799"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Postconditions:</w:t>
      </w:r>
    </w:p>
    <w:p w14:paraId="20BF7382" w14:textId="506AA303" w:rsidR="00681F6B" w:rsidRPr="00513586" w:rsidRDefault="00D03C6A" w:rsidP="00D03C6A">
      <w:pPr>
        <w:numPr>
          <w:ilvl w:val="0"/>
          <w:numId w:val="46"/>
        </w:numPr>
        <w:rPr>
          <w:rFonts w:ascii="Calibri" w:hAnsi="Calibri" w:cs="Calibri"/>
          <w:sz w:val="22"/>
          <w:szCs w:val="22"/>
        </w:rPr>
      </w:pPr>
      <w:r w:rsidRPr="00D03C6A">
        <w:rPr>
          <w:rFonts w:ascii="Calibri" w:hAnsi="Calibri" w:cs="Calibri"/>
          <w:sz w:val="22"/>
          <w:szCs w:val="22"/>
        </w:rPr>
        <w:t>The selected conversation is restored</w:t>
      </w:r>
      <w:r w:rsidR="00681F6B" w:rsidRPr="00513586">
        <w:rPr>
          <w:rFonts w:ascii="Calibri" w:hAnsi="Calibri" w:cs="Calibri"/>
          <w:sz w:val="22"/>
          <w:szCs w:val="22"/>
        </w:rPr>
        <w:t>.</w:t>
      </w:r>
    </w:p>
    <w:p w14:paraId="190FBE9E"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Normal Flow:</w:t>
      </w:r>
    </w:p>
    <w:p w14:paraId="0C105FFC" w14:textId="20A1FCAF" w:rsidR="00681F6B" w:rsidRPr="00513586" w:rsidRDefault="00F2128B">
      <w:pPr>
        <w:numPr>
          <w:ilvl w:val="0"/>
          <w:numId w:val="47"/>
        </w:numPr>
        <w:spacing w:after="0"/>
        <w:rPr>
          <w:rFonts w:ascii="Calibri" w:hAnsi="Calibri" w:cs="Calibri"/>
          <w:sz w:val="22"/>
          <w:szCs w:val="22"/>
        </w:rPr>
      </w:pPr>
      <w:r w:rsidRPr="00F2128B">
        <w:rPr>
          <w:rFonts w:ascii="Calibri" w:hAnsi="Calibri" w:cs="Calibri"/>
          <w:sz w:val="22"/>
          <w:szCs w:val="22"/>
        </w:rPr>
        <w:t>The user opens the conversation history</w:t>
      </w:r>
      <w:r w:rsidR="00681F6B" w:rsidRPr="00513586">
        <w:rPr>
          <w:rFonts w:ascii="Calibri" w:hAnsi="Calibri" w:cs="Calibri"/>
          <w:sz w:val="22"/>
          <w:szCs w:val="22"/>
        </w:rPr>
        <w:t>.</w:t>
      </w:r>
    </w:p>
    <w:p w14:paraId="6B3EFCF1" w14:textId="1DEAF1C3" w:rsidR="00681F6B" w:rsidRPr="00513586" w:rsidRDefault="00555D6A">
      <w:pPr>
        <w:numPr>
          <w:ilvl w:val="0"/>
          <w:numId w:val="47"/>
        </w:numPr>
        <w:spacing w:after="0"/>
        <w:rPr>
          <w:rFonts w:ascii="Calibri" w:hAnsi="Calibri" w:cs="Calibri"/>
          <w:sz w:val="22"/>
          <w:szCs w:val="22"/>
        </w:rPr>
      </w:pPr>
      <w:r w:rsidRPr="00555D6A">
        <w:rPr>
          <w:rFonts w:ascii="Calibri" w:hAnsi="Calibri" w:cs="Calibri"/>
          <w:sz w:val="22"/>
          <w:szCs w:val="22"/>
        </w:rPr>
        <w:t>The system displays previous conversations</w:t>
      </w:r>
      <w:r w:rsidR="00681F6B" w:rsidRPr="00513586">
        <w:rPr>
          <w:rFonts w:ascii="Calibri" w:hAnsi="Calibri" w:cs="Calibri"/>
          <w:sz w:val="22"/>
          <w:szCs w:val="22"/>
        </w:rPr>
        <w:t>.</w:t>
      </w:r>
    </w:p>
    <w:p w14:paraId="6A7AA4CE" w14:textId="114DF6E2" w:rsidR="00681F6B" w:rsidRPr="00513586" w:rsidRDefault="005D3B2B" w:rsidP="00D337EB">
      <w:pPr>
        <w:numPr>
          <w:ilvl w:val="0"/>
          <w:numId w:val="47"/>
        </w:numPr>
        <w:rPr>
          <w:rFonts w:ascii="Calibri" w:hAnsi="Calibri" w:cs="Calibri"/>
          <w:sz w:val="22"/>
          <w:szCs w:val="22"/>
        </w:rPr>
      </w:pPr>
      <w:r w:rsidRPr="005D3B2B">
        <w:rPr>
          <w:rFonts w:ascii="Calibri" w:hAnsi="Calibri" w:cs="Calibri"/>
          <w:sz w:val="22"/>
          <w:szCs w:val="22"/>
        </w:rPr>
        <w:t>The selected conversation is loaded</w:t>
      </w:r>
      <w:r w:rsidR="00681F6B" w:rsidRPr="00513586">
        <w:rPr>
          <w:rFonts w:ascii="Calibri" w:hAnsi="Calibri" w:cs="Calibri"/>
          <w:sz w:val="22"/>
          <w:szCs w:val="22"/>
        </w:rPr>
        <w:t>.</w:t>
      </w:r>
    </w:p>
    <w:p w14:paraId="49DE10E1"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Alternative Flows and Exceptions:</w:t>
      </w:r>
    </w:p>
    <w:p w14:paraId="673A5630" w14:textId="25ABDF95" w:rsidR="00681F6B" w:rsidRPr="00513586" w:rsidRDefault="00E8328C">
      <w:pPr>
        <w:numPr>
          <w:ilvl w:val="0"/>
          <w:numId w:val="48"/>
        </w:numPr>
        <w:spacing w:after="0"/>
        <w:rPr>
          <w:rFonts w:ascii="Calibri" w:hAnsi="Calibri" w:cs="Calibri"/>
          <w:sz w:val="22"/>
          <w:szCs w:val="22"/>
        </w:rPr>
      </w:pPr>
      <w:r w:rsidRPr="00E8328C">
        <w:rPr>
          <w:rFonts w:ascii="Calibri" w:hAnsi="Calibri" w:cs="Calibri"/>
          <w:sz w:val="22"/>
          <w:szCs w:val="22"/>
        </w:rPr>
        <w:t>An empty state is displayed when no conversations exist</w:t>
      </w:r>
      <w:r w:rsidR="00681F6B" w:rsidRPr="00513586">
        <w:rPr>
          <w:rFonts w:ascii="Calibri" w:hAnsi="Calibri" w:cs="Calibri"/>
          <w:sz w:val="22"/>
          <w:szCs w:val="22"/>
        </w:rPr>
        <w:t>.</w:t>
      </w:r>
    </w:p>
    <w:p w14:paraId="44095018" w14:textId="55741178" w:rsidR="00681F6B" w:rsidRPr="00513586" w:rsidRDefault="00E32F7C">
      <w:pPr>
        <w:numPr>
          <w:ilvl w:val="0"/>
          <w:numId w:val="48"/>
        </w:numPr>
        <w:spacing w:after="0"/>
        <w:rPr>
          <w:rFonts w:ascii="Calibri" w:hAnsi="Calibri" w:cs="Calibri"/>
          <w:sz w:val="22"/>
          <w:szCs w:val="22"/>
        </w:rPr>
      </w:pPr>
      <w:r w:rsidRPr="00E32F7C">
        <w:rPr>
          <w:rFonts w:ascii="Calibri" w:hAnsi="Calibri" w:cs="Calibri"/>
          <w:sz w:val="22"/>
          <w:szCs w:val="22"/>
        </w:rPr>
        <w:t>Loading failures display an error</w:t>
      </w:r>
      <w:r w:rsidR="00681F6B" w:rsidRPr="00513586">
        <w:rPr>
          <w:rFonts w:ascii="Calibri" w:hAnsi="Calibri" w:cs="Calibri"/>
          <w:sz w:val="22"/>
          <w:szCs w:val="22"/>
        </w:rPr>
        <w:t>.</w:t>
      </w:r>
    </w:p>
    <w:p w14:paraId="5E3924AB" w14:textId="2101E634" w:rsidR="00681F6B" w:rsidRPr="002F0E6D" w:rsidRDefault="004C4AF9">
      <w:pPr>
        <w:numPr>
          <w:ilvl w:val="0"/>
          <w:numId w:val="48"/>
        </w:numPr>
        <w:rPr>
          <w:rFonts w:ascii="Calibri" w:hAnsi="Calibri" w:cs="Calibri"/>
          <w:sz w:val="22"/>
          <w:szCs w:val="22"/>
        </w:rPr>
      </w:pPr>
      <w:r w:rsidRPr="004C4AF9">
        <w:rPr>
          <w:rFonts w:ascii="Calibri" w:hAnsi="Calibri" w:cs="Calibri"/>
          <w:sz w:val="22"/>
          <w:szCs w:val="22"/>
        </w:rPr>
        <w:t>Missing related documents generate a warning</w:t>
      </w:r>
      <w:r w:rsidR="00681F6B" w:rsidRPr="00513586">
        <w:rPr>
          <w:rFonts w:ascii="Calibri" w:hAnsi="Calibri" w:cs="Calibri"/>
          <w:sz w:val="22"/>
          <w:szCs w:val="22"/>
        </w:rPr>
        <w:t>.</w:t>
      </w:r>
    </w:p>
    <w:p w14:paraId="37F1413E" w14:textId="452A9B36" w:rsidR="00681F6B" w:rsidRPr="00B02EFF" w:rsidRDefault="00681F6B" w:rsidP="00372E8A">
      <w:pPr>
        <w:spacing w:before="240" w:after="0"/>
        <w:rPr>
          <w:rFonts w:ascii="Calibri" w:hAnsi="Calibri" w:cs="Calibri"/>
          <w:b/>
          <w:bCs/>
          <w:sz w:val="22"/>
          <w:szCs w:val="22"/>
        </w:rPr>
      </w:pPr>
      <w:r w:rsidRPr="00372E8A">
        <w:rPr>
          <w:rFonts w:ascii="Calibri" w:hAnsi="Calibri" w:cs="Calibri"/>
          <w:b/>
          <w:bCs/>
        </w:rPr>
        <w:t>Use Case 10</w:t>
      </w:r>
      <w:r w:rsidR="002F0E6D" w:rsidRPr="00372E8A">
        <w:rPr>
          <w:rFonts w:ascii="Calibri" w:hAnsi="Calibri" w:cs="Calibri"/>
          <w:b/>
          <w:bCs/>
        </w:rPr>
        <w:t xml:space="preserve">: </w:t>
      </w:r>
      <w:r w:rsidR="00B1550D" w:rsidRPr="00B1550D">
        <w:rPr>
          <w:rFonts w:ascii="Calibri" w:hAnsi="Calibri" w:cs="Calibri"/>
          <w:b/>
          <w:bCs/>
        </w:rPr>
        <w:t>Manage Users and Monitor System Activities</w:t>
      </w:r>
      <w:r w:rsidRPr="00681F6B">
        <w:rPr>
          <w:rFonts w:ascii="Calibri" w:hAnsi="Calibri" w:cs="Calibri"/>
        </w:rPr>
        <w:br/>
      </w:r>
      <w:r w:rsidRPr="00B02EFF">
        <w:rPr>
          <w:rFonts w:ascii="Calibri" w:hAnsi="Calibri" w:cs="Calibri"/>
          <w:b/>
          <w:bCs/>
          <w:sz w:val="22"/>
          <w:szCs w:val="22"/>
        </w:rPr>
        <w:t>Actors:</w:t>
      </w:r>
      <w:r w:rsidRPr="00B02EFF">
        <w:rPr>
          <w:rFonts w:ascii="Calibri" w:hAnsi="Calibri" w:cs="Calibri"/>
          <w:sz w:val="22"/>
          <w:szCs w:val="22"/>
        </w:rPr>
        <w:t xml:space="preserve"> Administrator</w:t>
      </w:r>
    </w:p>
    <w:p w14:paraId="3D60B839" w14:textId="21EB7B00" w:rsidR="00681F6B" w:rsidRPr="00B02EFF" w:rsidRDefault="00681F6B" w:rsidP="00681F6B">
      <w:pPr>
        <w:rPr>
          <w:rFonts w:ascii="Calibri" w:hAnsi="Calibri" w:cs="Calibri"/>
          <w:sz w:val="22"/>
          <w:szCs w:val="22"/>
        </w:rPr>
      </w:pPr>
      <w:r w:rsidRPr="00B02EFF">
        <w:rPr>
          <w:rFonts w:ascii="Calibri" w:hAnsi="Calibri" w:cs="Calibri"/>
          <w:b/>
          <w:bCs/>
          <w:sz w:val="22"/>
          <w:szCs w:val="22"/>
        </w:rPr>
        <w:t>Description:</w:t>
      </w:r>
      <w:r w:rsidR="00372E8A" w:rsidRPr="00B02EFF">
        <w:rPr>
          <w:rFonts w:ascii="Calibri" w:hAnsi="Calibri" w:cs="Calibri"/>
          <w:sz w:val="22"/>
          <w:szCs w:val="22"/>
        </w:rPr>
        <w:t xml:space="preserve"> </w:t>
      </w:r>
      <w:r w:rsidR="005D5337" w:rsidRPr="005D5337">
        <w:rPr>
          <w:rFonts w:ascii="Calibri" w:hAnsi="Calibri" w:cs="Calibri"/>
          <w:sz w:val="22"/>
          <w:szCs w:val="22"/>
        </w:rPr>
        <w:t>Enables administrators to manage users and monitor system activities.</w:t>
      </w:r>
    </w:p>
    <w:p w14:paraId="42882E3C"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Preconditions:</w:t>
      </w:r>
    </w:p>
    <w:p w14:paraId="7D62913B" w14:textId="77777777" w:rsidR="00681F6B" w:rsidRPr="00B02EFF" w:rsidRDefault="00681F6B">
      <w:pPr>
        <w:numPr>
          <w:ilvl w:val="0"/>
          <w:numId w:val="49"/>
        </w:numPr>
        <w:spacing w:after="0"/>
        <w:rPr>
          <w:rFonts w:ascii="Calibri" w:hAnsi="Calibri" w:cs="Calibri"/>
          <w:sz w:val="22"/>
          <w:szCs w:val="22"/>
        </w:rPr>
      </w:pPr>
      <w:r w:rsidRPr="00B02EFF">
        <w:rPr>
          <w:rFonts w:ascii="Calibri" w:hAnsi="Calibri" w:cs="Calibri"/>
          <w:sz w:val="22"/>
          <w:szCs w:val="22"/>
        </w:rPr>
        <w:t>The administrator must be logged in.</w:t>
      </w:r>
    </w:p>
    <w:p w14:paraId="496A71AE" w14:textId="77777777" w:rsidR="00681F6B" w:rsidRPr="00B02EFF" w:rsidRDefault="00681F6B">
      <w:pPr>
        <w:numPr>
          <w:ilvl w:val="0"/>
          <w:numId w:val="49"/>
        </w:numPr>
        <w:rPr>
          <w:rFonts w:ascii="Calibri" w:hAnsi="Calibri" w:cs="Calibri"/>
          <w:sz w:val="22"/>
          <w:szCs w:val="22"/>
        </w:rPr>
      </w:pPr>
      <w:r w:rsidRPr="00B02EFF">
        <w:rPr>
          <w:rFonts w:ascii="Calibri" w:hAnsi="Calibri" w:cs="Calibri"/>
          <w:sz w:val="22"/>
          <w:szCs w:val="22"/>
        </w:rPr>
        <w:t>The administrator must have appropriate privileges.</w:t>
      </w:r>
    </w:p>
    <w:p w14:paraId="1397F3C2"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lastRenderedPageBreak/>
        <w:t>Postconditions:</w:t>
      </w:r>
    </w:p>
    <w:p w14:paraId="476F2142" w14:textId="7B864894" w:rsidR="00681F6B" w:rsidRPr="00B02EFF" w:rsidRDefault="002A1672" w:rsidP="0095243B">
      <w:pPr>
        <w:numPr>
          <w:ilvl w:val="0"/>
          <w:numId w:val="50"/>
        </w:numPr>
        <w:rPr>
          <w:rFonts w:ascii="Calibri" w:hAnsi="Calibri" w:cs="Calibri"/>
          <w:sz w:val="22"/>
          <w:szCs w:val="22"/>
        </w:rPr>
      </w:pPr>
      <w:r w:rsidRPr="002A1672">
        <w:rPr>
          <w:rFonts w:ascii="Calibri" w:hAnsi="Calibri" w:cs="Calibri"/>
          <w:sz w:val="22"/>
          <w:szCs w:val="22"/>
        </w:rPr>
        <w:t>Requested administrative actions are completed</w:t>
      </w:r>
      <w:r w:rsidR="00681F6B" w:rsidRPr="00B02EFF">
        <w:rPr>
          <w:rFonts w:ascii="Calibri" w:hAnsi="Calibri" w:cs="Calibri"/>
          <w:sz w:val="22"/>
          <w:szCs w:val="22"/>
        </w:rPr>
        <w:t>.</w:t>
      </w:r>
    </w:p>
    <w:p w14:paraId="132BF4D3"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Normal Flow:</w:t>
      </w:r>
    </w:p>
    <w:p w14:paraId="185C0351" w14:textId="08DFC737" w:rsidR="00681F6B" w:rsidRPr="00B02EFF" w:rsidRDefault="00E813A7">
      <w:pPr>
        <w:numPr>
          <w:ilvl w:val="0"/>
          <w:numId w:val="51"/>
        </w:numPr>
        <w:spacing w:after="0"/>
        <w:rPr>
          <w:rFonts w:ascii="Calibri" w:hAnsi="Calibri" w:cs="Calibri"/>
          <w:sz w:val="22"/>
          <w:szCs w:val="22"/>
        </w:rPr>
      </w:pPr>
      <w:r w:rsidRPr="00E813A7">
        <w:rPr>
          <w:rFonts w:ascii="Calibri" w:hAnsi="Calibri" w:cs="Calibri"/>
          <w:sz w:val="22"/>
          <w:szCs w:val="22"/>
        </w:rPr>
        <w:t>The administrator opens the dashboard</w:t>
      </w:r>
      <w:r w:rsidR="00681F6B" w:rsidRPr="00B02EFF">
        <w:rPr>
          <w:rFonts w:ascii="Calibri" w:hAnsi="Calibri" w:cs="Calibri"/>
          <w:sz w:val="22"/>
          <w:szCs w:val="22"/>
        </w:rPr>
        <w:t>.</w:t>
      </w:r>
    </w:p>
    <w:p w14:paraId="1CF80AE7" w14:textId="2C5EA4AF" w:rsidR="00681F6B" w:rsidRPr="00B02EFF" w:rsidRDefault="00C66307">
      <w:pPr>
        <w:numPr>
          <w:ilvl w:val="0"/>
          <w:numId w:val="51"/>
        </w:numPr>
        <w:spacing w:after="0"/>
        <w:rPr>
          <w:rFonts w:ascii="Calibri" w:hAnsi="Calibri" w:cs="Calibri"/>
          <w:sz w:val="22"/>
          <w:szCs w:val="22"/>
        </w:rPr>
      </w:pPr>
      <w:r w:rsidRPr="00C66307">
        <w:rPr>
          <w:rFonts w:ascii="Calibri" w:hAnsi="Calibri" w:cs="Calibri"/>
          <w:sz w:val="22"/>
          <w:szCs w:val="22"/>
        </w:rPr>
        <w:t>The system displays operational information</w:t>
      </w:r>
      <w:r w:rsidR="00681F6B" w:rsidRPr="00B02EFF">
        <w:rPr>
          <w:rFonts w:ascii="Calibri" w:hAnsi="Calibri" w:cs="Calibri"/>
          <w:sz w:val="22"/>
          <w:szCs w:val="22"/>
        </w:rPr>
        <w:t>.</w:t>
      </w:r>
    </w:p>
    <w:p w14:paraId="72C6F68A" w14:textId="4ACF410B" w:rsidR="00681F6B" w:rsidRPr="00B02EFF" w:rsidRDefault="007741AF">
      <w:pPr>
        <w:numPr>
          <w:ilvl w:val="0"/>
          <w:numId w:val="51"/>
        </w:numPr>
        <w:spacing w:after="0"/>
        <w:rPr>
          <w:rFonts w:ascii="Calibri" w:hAnsi="Calibri" w:cs="Calibri"/>
          <w:sz w:val="22"/>
          <w:szCs w:val="22"/>
        </w:rPr>
      </w:pPr>
      <w:r w:rsidRPr="007741AF">
        <w:rPr>
          <w:rFonts w:ascii="Calibri" w:hAnsi="Calibri" w:cs="Calibri"/>
          <w:sz w:val="22"/>
          <w:szCs w:val="22"/>
        </w:rPr>
        <w:t>Administrative actions are performed</w:t>
      </w:r>
      <w:r w:rsidR="00681F6B" w:rsidRPr="00B02EFF">
        <w:rPr>
          <w:rFonts w:ascii="Calibri" w:hAnsi="Calibri" w:cs="Calibri"/>
          <w:sz w:val="22"/>
          <w:szCs w:val="22"/>
        </w:rPr>
        <w:t>.</w:t>
      </w:r>
    </w:p>
    <w:p w14:paraId="55ECF5EE" w14:textId="303892E6" w:rsidR="00681F6B" w:rsidRPr="00B02EFF" w:rsidRDefault="00E1004E" w:rsidP="00D073C7">
      <w:pPr>
        <w:numPr>
          <w:ilvl w:val="0"/>
          <w:numId w:val="51"/>
        </w:numPr>
        <w:rPr>
          <w:rFonts w:ascii="Calibri" w:hAnsi="Calibri" w:cs="Calibri"/>
          <w:sz w:val="22"/>
          <w:szCs w:val="22"/>
        </w:rPr>
      </w:pPr>
      <w:r w:rsidRPr="00E1004E">
        <w:rPr>
          <w:rFonts w:ascii="Calibri" w:hAnsi="Calibri" w:cs="Calibri"/>
          <w:sz w:val="22"/>
          <w:szCs w:val="22"/>
        </w:rPr>
        <w:t>The system applies the changes</w:t>
      </w:r>
      <w:r w:rsidR="00681F6B" w:rsidRPr="00B02EFF">
        <w:rPr>
          <w:rFonts w:ascii="Calibri" w:hAnsi="Calibri" w:cs="Calibri"/>
          <w:sz w:val="22"/>
          <w:szCs w:val="22"/>
        </w:rPr>
        <w:t>.</w:t>
      </w:r>
    </w:p>
    <w:p w14:paraId="0E31FCCE"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Alternative Flows and Exceptions:</w:t>
      </w:r>
    </w:p>
    <w:p w14:paraId="2EBC2F52" w14:textId="2159B650" w:rsidR="00681F6B" w:rsidRPr="00B02EFF" w:rsidRDefault="00C80D12">
      <w:pPr>
        <w:numPr>
          <w:ilvl w:val="0"/>
          <w:numId w:val="52"/>
        </w:numPr>
        <w:spacing w:after="0"/>
        <w:rPr>
          <w:rFonts w:ascii="Calibri" w:hAnsi="Calibri" w:cs="Calibri"/>
          <w:sz w:val="22"/>
          <w:szCs w:val="22"/>
        </w:rPr>
      </w:pPr>
      <w:r w:rsidRPr="00C80D12">
        <w:rPr>
          <w:rFonts w:ascii="Calibri" w:hAnsi="Calibri" w:cs="Calibri"/>
          <w:sz w:val="22"/>
          <w:szCs w:val="22"/>
        </w:rPr>
        <w:t>Unauthorized users are denied access</w:t>
      </w:r>
      <w:r w:rsidR="00681F6B" w:rsidRPr="00B02EFF">
        <w:rPr>
          <w:rFonts w:ascii="Calibri" w:hAnsi="Calibri" w:cs="Calibri"/>
          <w:sz w:val="22"/>
          <w:szCs w:val="22"/>
        </w:rPr>
        <w:t>.</w:t>
      </w:r>
    </w:p>
    <w:p w14:paraId="04703762" w14:textId="610E13F1" w:rsidR="00681F6B" w:rsidRPr="00B02EFF" w:rsidRDefault="00AE467A">
      <w:pPr>
        <w:numPr>
          <w:ilvl w:val="0"/>
          <w:numId w:val="52"/>
        </w:numPr>
        <w:spacing w:after="0"/>
        <w:rPr>
          <w:rFonts w:ascii="Calibri" w:hAnsi="Calibri" w:cs="Calibri"/>
          <w:sz w:val="22"/>
          <w:szCs w:val="22"/>
        </w:rPr>
      </w:pPr>
      <w:r w:rsidRPr="00AE467A">
        <w:rPr>
          <w:rFonts w:ascii="Calibri" w:hAnsi="Calibri" w:cs="Calibri"/>
          <w:sz w:val="22"/>
          <w:szCs w:val="22"/>
        </w:rPr>
        <w:t>Errors are displayed if data cannot be loaded</w:t>
      </w:r>
      <w:r w:rsidR="00681F6B" w:rsidRPr="00B02EFF">
        <w:rPr>
          <w:rFonts w:ascii="Calibri" w:hAnsi="Calibri" w:cs="Calibri"/>
          <w:sz w:val="22"/>
          <w:szCs w:val="22"/>
        </w:rPr>
        <w:t>.</w:t>
      </w:r>
    </w:p>
    <w:p w14:paraId="043C9F0A" w14:textId="0176A8B5" w:rsidR="0099705E" w:rsidRPr="001846C8" w:rsidRDefault="00333CD5" w:rsidP="0099705E">
      <w:pPr>
        <w:numPr>
          <w:ilvl w:val="0"/>
          <w:numId w:val="52"/>
        </w:numPr>
        <w:rPr>
          <w:rFonts w:ascii="Calibri" w:hAnsi="Calibri" w:cs="Calibri"/>
          <w:sz w:val="22"/>
          <w:szCs w:val="22"/>
        </w:rPr>
      </w:pPr>
      <w:r w:rsidRPr="00333CD5">
        <w:rPr>
          <w:rFonts w:ascii="Calibri" w:hAnsi="Calibri" w:cs="Calibri"/>
          <w:sz w:val="22"/>
          <w:szCs w:val="22"/>
        </w:rPr>
        <w:t>Failed administrative actions are logged</w:t>
      </w:r>
      <w:r w:rsidR="00681F6B" w:rsidRPr="00B02EFF">
        <w:rPr>
          <w:rFonts w:ascii="Calibri" w:hAnsi="Calibri" w:cs="Calibri"/>
          <w:sz w:val="22"/>
          <w:szCs w:val="22"/>
        </w:rPr>
        <w:t>.</w:t>
      </w:r>
    </w:p>
    <w:p w14:paraId="728FA839" w14:textId="7C5A3A33" w:rsidR="0099705E" w:rsidRPr="00E8650F" w:rsidRDefault="0099705E">
      <w:pPr>
        <w:pStyle w:val="Heading2"/>
        <w:numPr>
          <w:ilvl w:val="1"/>
          <w:numId w:val="1"/>
        </w:numPr>
        <w:rPr>
          <w:rFonts w:ascii="Calibri" w:hAnsi="Calibri" w:cs="Calibri"/>
          <w:b/>
          <w:bCs/>
          <w:color w:val="auto"/>
          <w:sz w:val="24"/>
          <w:szCs w:val="24"/>
        </w:rPr>
      </w:pPr>
      <w:bookmarkStart w:id="20" w:name="_Toc235206039"/>
      <w:r w:rsidRPr="00E8650F">
        <w:rPr>
          <w:rFonts w:ascii="Calibri" w:hAnsi="Calibri" w:cs="Calibri"/>
          <w:b/>
          <w:bCs/>
          <w:color w:val="auto"/>
          <w:sz w:val="24"/>
          <w:szCs w:val="24"/>
        </w:rPr>
        <w:t>External Interfaces</w:t>
      </w:r>
      <w:bookmarkEnd w:id="20"/>
    </w:p>
    <w:p w14:paraId="0C357C5C"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AI-powered document retrieval system interacts with several external components that support document processing, semantic retrieval, response generation, data storage, and application deployment. These interfaces enable the system to communicate with external services while keeping the core application independent of their internal implementations. The following subsections describe the primary external interfaces used throughout the system.</w:t>
      </w:r>
    </w:p>
    <w:p w14:paraId="7AF08D64" w14:textId="569E8707" w:rsidR="0099705E" w:rsidRPr="00B96A3C" w:rsidRDefault="0099705E" w:rsidP="00B96A3C">
      <w:pPr>
        <w:spacing w:after="80"/>
        <w:rPr>
          <w:rFonts w:ascii="Calibri" w:hAnsi="Calibri" w:cs="Calibri"/>
          <w:b/>
          <w:bCs/>
          <w:sz w:val="22"/>
          <w:szCs w:val="22"/>
        </w:rPr>
      </w:pPr>
      <w:r w:rsidRPr="00B96A3C">
        <w:rPr>
          <w:rFonts w:ascii="Calibri" w:hAnsi="Calibri" w:cs="Calibri"/>
          <w:b/>
          <w:bCs/>
          <w:sz w:val="22"/>
          <w:szCs w:val="22"/>
        </w:rPr>
        <w:t>Database Interface</w:t>
      </w:r>
    </w:p>
    <w:p w14:paraId="796D2977"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system uses a PostgreSQL database with vector storage capabilities as its primary persistence layer. The database stores user information, uploaded document metadata, processed document chunks, conversation history, and vector embeddings generated during document processing. By separating structured application data from the application logic, the database provides efficient storage, retrieval, and indexing of information required by the retrieval pipeline.</w:t>
      </w:r>
    </w:p>
    <w:p w14:paraId="498949F9" w14:textId="6AD96166" w:rsidR="00D673D2" w:rsidRDefault="00C05EE9" w:rsidP="0087450C">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307A6A3C" wp14:editId="581F9C99">
            <wp:extent cx="5303520" cy="2771883"/>
            <wp:effectExtent l="0" t="0" r="0" b="9525"/>
            <wp:docPr id="260097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7031" name="Picture 26009703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03520" cy="2771883"/>
                    </a:xfrm>
                    <a:prstGeom prst="rect">
                      <a:avLst/>
                    </a:prstGeom>
                  </pic:spPr>
                </pic:pic>
              </a:graphicData>
            </a:graphic>
          </wp:inline>
        </w:drawing>
      </w:r>
    </w:p>
    <w:p w14:paraId="4FCACA56" w14:textId="361609C0" w:rsidR="0099705E" w:rsidRPr="00415EDC" w:rsidRDefault="00415EDC" w:rsidP="00415EDC">
      <w:pPr>
        <w:pStyle w:val="Caption"/>
        <w:jc w:val="center"/>
        <w:rPr>
          <w:rFonts w:cs="Calibri"/>
          <w:szCs w:val="22"/>
        </w:rPr>
      </w:pPr>
      <w:bookmarkStart w:id="21" w:name="_Toc235206071"/>
      <w:r w:rsidRPr="00415EDC">
        <w:rPr>
          <w:b/>
          <w:bCs/>
          <w:szCs w:val="22"/>
        </w:rPr>
        <w:t xml:space="preserve">Figure </w:t>
      </w:r>
      <w:r w:rsidRPr="00415EDC">
        <w:rPr>
          <w:b/>
          <w:bCs/>
          <w:szCs w:val="22"/>
        </w:rPr>
        <w:fldChar w:fldCharType="begin"/>
      </w:r>
      <w:r w:rsidRPr="00415EDC">
        <w:rPr>
          <w:b/>
          <w:bCs/>
          <w:szCs w:val="22"/>
        </w:rPr>
        <w:instrText xml:space="preserve"> SEQ Figure \* ARABIC </w:instrText>
      </w:r>
      <w:r w:rsidRPr="00415EDC">
        <w:rPr>
          <w:b/>
          <w:bCs/>
          <w:szCs w:val="22"/>
        </w:rPr>
        <w:fldChar w:fldCharType="separate"/>
      </w:r>
      <w:r w:rsidR="009853D7">
        <w:rPr>
          <w:b/>
          <w:bCs/>
          <w:noProof/>
          <w:szCs w:val="22"/>
        </w:rPr>
        <w:t>2</w:t>
      </w:r>
      <w:r w:rsidRPr="00415EDC">
        <w:rPr>
          <w:b/>
          <w:bCs/>
          <w:szCs w:val="22"/>
        </w:rPr>
        <w:fldChar w:fldCharType="end"/>
      </w:r>
      <w:r w:rsidR="0099705E" w:rsidRPr="00415EDC">
        <w:rPr>
          <w:rFonts w:cs="Calibri"/>
          <w:b/>
          <w:bCs/>
          <w:szCs w:val="22"/>
        </w:rPr>
        <w:t>:</w:t>
      </w:r>
      <w:r w:rsidR="0099705E" w:rsidRPr="00415EDC">
        <w:rPr>
          <w:rFonts w:cs="Calibri"/>
          <w:szCs w:val="22"/>
        </w:rPr>
        <w:t xml:space="preserve"> PostgreSQL Database Interface</w:t>
      </w:r>
      <w:bookmarkEnd w:id="21"/>
    </w:p>
    <w:p w14:paraId="31C1327D" w14:textId="18F460D6" w:rsidR="0099705E" w:rsidRDefault="0099705E" w:rsidP="006C10F9">
      <w:pPr>
        <w:spacing w:after="80"/>
        <w:rPr>
          <w:rFonts w:ascii="Calibri" w:hAnsi="Calibri" w:cs="Calibri"/>
          <w:b/>
          <w:bCs/>
          <w:sz w:val="22"/>
          <w:szCs w:val="22"/>
        </w:rPr>
      </w:pPr>
      <w:r w:rsidRPr="006C10F9">
        <w:rPr>
          <w:rFonts w:ascii="Calibri" w:hAnsi="Calibri" w:cs="Calibri"/>
          <w:b/>
          <w:bCs/>
          <w:sz w:val="22"/>
          <w:szCs w:val="22"/>
        </w:rPr>
        <w:lastRenderedPageBreak/>
        <w:t>Embedding Model Interface</w:t>
      </w:r>
    </w:p>
    <w:p w14:paraId="369A7D0A" w14:textId="5FBBC159" w:rsidR="008353DC" w:rsidRPr="006C10F9" w:rsidRDefault="008353DC" w:rsidP="006C10F9">
      <w:pPr>
        <w:spacing w:after="80"/>
        <w:rPr>
          <w:rFonts w:ascii="Calibri" w:hAnsi="Calibri" w:cs="Calibri"/>
          <w:b/>
          <w:bCs/>
          <w:sz w:val="22"/>
          <w:szCs w:val="22"/>
        </w:rPr>
      </w:pPr>
      <w:r w:rsidRPr="0099705E">
        <w:rPr>
          <w:rFonts w:ascii="Calibri" w:hAnsi="Calibri" w:cs="Calibri"/>
          <w:sz w:val="22"/>
          <w:szCs w:val="22"/>
        </w:rPr>
        <w:t>The embedding model interface is responsible for transforming processed document chunks into high-dimensional vector representations. These embeddings capture the semantic meaning of the document content and enable similarity-based retrieval during user queries. The application communicates with the embedding service during the document processing pipeline, and the generated vectors are subsequently stored in the database for future retrieval operations.</w:t>
      </w:r>
    </w:p>
    <w:p w14:paraId="35595DB4" w14:textId="20CC5F74" w:rsidR="00414469" w:rsidRDefault="00414469" w:rsidP="0087450C">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5B76AEF2" wp14:editId="6CBE35B7">
            <wp:extent cx="4764813" cy="1463040"/>
            <wp:effectExtent l="0" t="0" r="0" b="3810"/>
            <wp:docPr id="941823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23059" name="Picture 9418230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64813" cy="1463040"/>
                    </a:xfrm>
                    <a:prstGeom prst="rect">
                      <a:avLst/>
                    </a:prstGeom>
                  </pic:spPr>
                </pic:pic>
              </a:graphicData>
            </a:graphic>
          </wp:inline>
        </w:drawing>
      </w:r>
    </w:p>
    <w:p w14:paraId="28779637" w14:textId="6A750852" w:rsidR="007B5A15" w:rsidRPr="007B5A15" w:rsidRDefault="00CF252B" w:rsidP="00A125C4">
      <w:pPr>
        <w:pStyle w:val="Caption"/>
        <w:jc w:val="center"/>
        <w:rPr>
          <w:rFonts w:cs="Calibri"/>
          <w:szCs w:val="22"/>
        </w:rPr>
      </w:pPr>
      <w:bookmarkStart w:id="22" w:name="_Toc235206072"/>
      <w:r w:rsidRPr="00CF252B">
        <w:rPr>
          <w:b/>
          <w:bCs/>
          <w:szCs w:val="22"/>
        </w:rPr>
        <w:t xml:space="preserve">Figure </w:t>
      </w:r>
      <w:r w:rsidRPr="00CF252B">
        <w:rPr>
          <w:b/>
          <w:bCs/>
          <w:szCs w:val="22"/>
        </w:rPr>
        <w:fldChar w:fldCharType="begin"/>
      </w:r>
      <w:r w:rsidRPr="00CF252B">
        <w:rPr>
          <w:b/>
          <w:bCs/>
          <w:szCs w:val="22"/>
        </w:rPr>
        <w:instrText xml:space="preserve"> SEQ Figure \* ARABIC </w:instrText>
      </w:r>
      <w:r w:rsidRPr="00CF252B">
        <w:rPr>
          <w:b/>
          <w:bCs/>
          <w:szCs w:val="22"/>
        </w:rPr>
        <w:fldChar w:fldCharType="separate"/>
      </w:r>
      <w:r w:rsidR="009853D7">
        <w:rPr>
          <w:b/>
          <w:bCs/>
          <w:noProof/>
          <w:szCs w:val="22"/>
        </w:rPr>
        <w:t>3</w:t>
      </w:r>
      <w:r w:rsidRPr="00CF252B">
        <w:rPr>
          <w:b/>
          <w:bCs/>
          <w:szCs w:val="22"/>
        </w:rPr>
        <w:fldChar w:fldCharType="end"/>
      </w:r>
      <w:r w:rsidR="0099705E" w:rsidRPr="00CF252B">
        <w:rPr>
          <w:rFonts w:cs="Calibri"/>
          <w:b/>
          <w:bCs/>
          <w:szCs w:val="22"/>
        </w:rPr>
        <w:t>:</w:t>
      </w:r>
      <w:r w:rsidR="0099705E" w:rsidRPr="00CF252B">
        <w:rPr>
          <w:rFonts w:cs="Calibri"/>
          <w:szCs w:val="22"/>
        </w:rPr>
        <w:t xml:space="preserve"> </w:t>
      </w:r>
      <w:r w:rsidR="003E0743" w:rsidRPr="00CF252B">
        <w:rPr>
          <w:rFonts w:cs="Calibri"/>
          <w:szCs w:val="22"/>
        </w:rPr>
        <w:t>Embedding Model Interface Used for Document Vector Generation</w:t>
      </w:r>
      <w:bookmarkEnd w:id="22"/>
    </w:p>
    <w:p w14:paraId="74B4D836" w14:textId="06B8E7B1" w:rsidR="0099705E" w:rsidRPr="00B3428B" w:rsidRDefault="0099705E" w:rsidP="00B3428B">
      <w:pPr>
        <w:spacing w:after="80"/>
        <w:rPr>
          <w:rFonts w:ascii="Calibri" w:hAnsi="Calibri" w:cs="Calibri"/>
          <w:b/>
          <w:bCs/>
          <w:sz w:val="22"/>
          <w:szCs w:val="22"/>
        </w:rPr>
      </w:pPr>
      <w:r w:rsidRPr="00B3428B">
        <w:rPr>
          <w:rFonts w:ascii="Calibri" w:hAnsi="Calibri" w:cs="Calibri"/>
          <w:b/>
          <w:bCs/>
          <w:sz w:val="22"/>
          <w:szCs w:val="22"/>
        </w:rPr>
        <w:t>Language Model Interface</w:t>
      </w:r>
    </w:p>
    <w:p w14:paraId="58D7894D"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language model interface is used during the question-answering process. After relevant document content has been retrieved, the selected context together with the user's question is forwarded to the language model, which generates a context-aware response. The application exchanges prompts and responses through this interface while ensuring that the generated answer is based on the retrieved document context.</w:t>
      </w:r>
    </w:p>
    <w:p w14:paraId="3BA0D175" w14:textId="72187673" w:rsidR="00465099" w:rsidRDefault="00465099" w:rsidP="003D0457">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2F850680" wp14:editId="3D4D48BE">
            <wp:extent cx="4754880" cy="2826512"/>
            <wp:effectExtent l="0" t="0" r="7620" b="0"/>
            <wp:docPr id="16733148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4817" name="Picture 16733148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54880" cy="2826512"/>
                    </a:xfrm>
                    <a:prstGeom prst="rect">
                      <a:avLst/>
                    </a:prstGeom>
                  </pic:spPr>
                </pic:pic>
              </a:graphicData>
            </a:graphic>
          </wp:inline>
        </w:drawing>
      </w:r>
    </w:p>
    <w:p w14:paraId="3DE5D910" w14:textId="2B39AA79" w:rsidR="0099705E" w:rsidRPr="00F72312" w:rsidRDefault="00F72312" w:rsidP="00F72312">
      <w:pPr>
        <w:pStyle w:val="Caption"/>
        <w:jc w:val="center"/>
        <w:rPr>
          <w:rFonts w:cs="Calibri"/>
          <w:szCs w:val="22"/>
        </w:rPr>
      </w:pPr>
      <w:bookmarkStart w:id="23" w:name="_Toc235206073"/>
      <w:r w:rsidRPr="00F72312">
        <w:rPr>
          <w:b/>
          <w:bCs/>
          <w:szCs w:val="22"/>
        </w:rPr>
        <w:t xml:space="preserve">Figure </w:t>
      </w:r>
      <w:r w:rsidRPr="00F72312">
        <w:rPr>
          <w:b/>
          <w:bCs/>
          <w:szCs w:val="22"/>
        </w:rPr>
        <w:fldChar w:fldCharType="begin"/>
      </w:r>
      <w:r w:rsidRPr="00F72312">
        <w:rPr>
          <w:b/>
          <w:bCs/>
          <w:szCs w:val="22"/>
        </w:rPr>
        <w:instrText xml:space="preserve"> SEQ Figure \* ARABIC </w:instrText>
      </w:r>
      <w:r w:rsidRPr="00F72312">
        <w:rPr>
          <w:b/>
          <w:bCs/>
          <w:szCs w:val="22"/>
        </w:rPr>
        <w:fldChar w:fldCharType="separate"/>
      </w:r>
      <w:r w:rsidR="009853D7">
        <w:rPr>
          <w:b/>
          <w:bCs/>
          <w:noProof/>
          <w:szCs w:val="22"/>
        </w:rPr>
        <w:t>4</w:t>
      </w:r>
      <w:r w:rsidRPr="00F72312">
        <w:rPr>
          <w:b/>
          <w:bCs/>
          <w:szCs w:val="22"/>
        </w:rPr>
        <w:fldChar w:fldCharType="end"/>
      </w:r>
      <w:r w:rsidR="0099705E" w:rsidRPr="00F72312">
        <w:rPr>
          <w:rFonts w:cs="Calibri"/>
          <w:b/>
          <w:bCs/>
          <w:szCs w:val="22"/>
        </w:rPr>
        <w:t>:</w:t>
      </w:r>
      <w:r w:rsidR="0099705E" w:rsidRPr="00F72312">
        <w:rPr>
          <w:rFonts w:cs="Calibri"/>
          <w:szCs w:val="22"/>
        </w:rPr>
        <w:t xml:space="preserve"> </w:t>
      </w:r>
      <w:r w:rsidR="004E150E" w:rsidRPr="00F72312">
        <w:rPr>
          <w:rFonts w:cs="Calibri"/>
          <w:szCs w:val="22"/>
        </w:rPr>
        <w:t>Language Model Interface Used for Context-Aware Response Generation</w:t>
      </w:r>
      <w:bookmarkEnd w:id="23"/>
    </w:p>
    <w:p w14:paraId="35C5060B" w14:textId="2AD7AC02" w:rsidR="0099705E" w:rsidRPr="00C3735F" w:rsidRDefault="0099705E" w:rsidP="00C3735F">
      <w:pPr>
        <w:spacing w:after="80"/>
        <w:rPr>
          <w:rFonts w:ascii="Calibri" w:hAnsi="Calibri" w:cs="Calibri"/>
          <w:b/>
          <w:bCs/>
          <w:sz w:val="22"/>
          <w:szCs w:val="22"/>
        </w:rPr>
      </w:pPr>
      <w:r w:rsidRPr="00C3735F">
        <w:rPr>
          <w:rFonts w:ascii="Calibri" w:hAnsi="Calibri" w:cs="Calibri"/>
          <w:b/>
          <w:bCs/>
          <w:sz w:val="22"/>
          <w:szCs w:val="22"/>
        </w:rPr>
        <w:t>Background Processing Interface</w:t>
      </w:r>
    </w:p>
    <w:p w14:paraId="1C8F7DEE" w14:textId="6BB860F4" w:rsidR="009F58D8" w:rsidRPr="009F58D8" w:rsidRDefault="009F58D8" w:rsidP="009F58D8">
      <w:pPr>
        <w:rPr>
          <w:rFonts w:ascii="Calibri" w:hAnsi="Calibri" w:cs="Calibri"/>
          <w:sz w:val="22"/>
          <w:szCs w:val="22"/>
        </w:rPr>
      </w:pPr>
      <w:r w:rsidRPr="009F58D8">
        <w:rPr>
          <w:rFonts w:ascii="Calibri" w:hAnsi="Calibri" w:cs="Calibri"/>
          <w:sz w:val="22"/>
          <w:szCs w:val="22"/>
        </w:rPr>
        <w:t xml:space="preserve">Document processing is performed asynchronously through a background job processing mechanism. After a document is uploaded, the system automatically schedules a series of processing jobs responsible </w:t>
      </w:r>
      <w:r w:rsidRPr="009F58D8">
        <w:rPr>
          <w:rFonts w:ascii="Calibri" w:hAnsi="Calibri" w:cs="Calibri"/>
          <w:sz w:val="22"/>
          <w:szCs w:val="22"/>
        </w:rPr>
        <w:lastRenderedPageBreak/>
        <w:t>for text extraction, document chunking, embedding generation, and database storage. Executing these operations in the background prevents long-running tasks from blocking user interactions and allows users to monitor processing progress while the application continues operating normally.</w:t>
      </w:r>
    </w:p>
    <w:p w14:paraId="5E6C7195" w14:textId="33ABB193" w:rsidR="009A2055" w:rsidRDefault="009A2055" w:rsidP="003D0457">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5CC81DC2" wp14:editId="542BEE2C">
            <wp:extent cx="5486400" cy="1160585"/>
            <wp:effectExtent l="0" t="0" r="0" b="1905"/>
            <wp:docPr id="524178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78447" name="Picture 524178447"/>
                    <pic:cNvPicPr/>
                  </pic:nvPicPr>
                  <pic:blipFill rotWithShape="1">
                    <a:blip r:embed="rId15">
                      <a:extLst>
                        <a:ext uri="{28A0092B-C50C-407E-A947-70E740481C1C}">
                          <a14:useLocalDpi xmlns:a14="http://schemas.microsoft.com/office/drawing/2010/main" val="0"/>
                        </a:ext>
                      </a:extLst>
                    </a:blip>
                    <a:srcRect t="1" b="18012"/>
                    <a:stretch>
                      <a:fillRect/>
                    </a:stretch>
                  </pic:blipFill>
                  <pic:spPr bwMode="auto">
                    <a:xfrm>
                      <a:off x="0" y="0"/>
                      <a:ext cx="5486400" cy="1160585"/>
                    </a:xfrm>
                    <a:prstGeom prst="rect">
                      <a:avLst/>
                    </a:prstGeom>
                    <a:ln>
                      <a:noFill/>
                    </a:ln>
                    <a:extLst>
                      <a:ext uri="{53640926-AAD7-44D8-BBD7-CCE9431645EC}">
                        <a14:shadowObscured xmlns:a14="http://schemas.microsoft.com/office/drawing/2010/main"/>
                      </a:ext>
                    </a:extLst>
                  </pic:spPr>
                </pic:pic>
              </a:graphicData>
            </a:graphic>
          </wp:inline>
        </w:drawing>
      </w:r>
    </w:p>
    <w:p w14:paraId="62B17B9E" w14:textId="1D988D40" w:rsidR="008353DC" w:rsidRPr="008968F3" w:rsidRDefault="001906E3" w:rsidP="008968F3">
      <w:pPr>
        <w:pStyle w:val="Caption"/>
        <w:jc w:val="center"/>
        <w:rPr>
          <w:rFonts w:cs="Calibri"/>
          <w:szCs w:val="22"/>
        </w:rPr>
      </w:pPr>
      <w:bookmarkStart w:id="24" w:name="_Toc235206074"/>
      <w:r w:rsidRPr="001906E3">
        <w:rPr>
          <w:b/>
          <w:bCs/>
          <w:szCs w:val="22"/>
        </w:rPr>
        <w:t xml:space="preserve">Figure </w:t>
      </w:r>
      <w:r w:rsidRPr="001906E3">
        <w:rPr>
          <w:b/>
          <w:bCs/>
          <w:szCs w:val="22"/>
        </w:rPr>
        <w:fldChar w:fldCharType="begin"/>
      </w:r>
      <w:r w:rsidRPr="001906E3">
        <w:rPr>
          <w:b/>
          <w:bCs/>
          <w:szCs w:val="22"/>
        </w:rPr>
        <w:instrText xml:space="preserve"> SEQ Figure \* ARABIC </w:instrText>
      </w:r>
      <w:r w:rsidRPr="001906E3">
        <w:rPr>
          <w:b/>
          <w:bCs/>
          <w:szCs w:val="22"/>
        </w:rPr>
        <w:fldChar w:fldCharType="separate"/>
      </w:r>
      <w:r w:rsidR="009853D7">
        <w:rPr>
          <w:b/>
          <w:bCs/>
          <w:noProof/>
          <w:szCs w:val="22"/>
        </w:rPr>
        <w:t>5</w:t>
      </w:r>
      <w:r w:rsidRPr="001906E3">
        <w:rPr>
          <w:b/>
          <w:bCs/>
          <w:szCs w:val="22"/>
        </w:rPr>
        <w:fldChar w:fldCharType="end"/>
      </w:r>
      <w:r w:rsidR="0099705E" w:rsidRPr="001906E3">
        <w:rPr>
          <w:rFonts w:cs="Calibri"/>
          <w:b/>
          <w:bCs/>
          <w:szCs w:val="22"/>
        </w:rPr>
        <w:t>:</w:t>
      </w:r>
      <w:r w:rsidR="0099705E" w:rsidRPr="001906E3">
        <w:rPr>
          <w:rFonts w:cs="Calibri"/>
          <w:szCs w:val="22"/>
        </w:rPr>
        <w:t xml:space="preserve"> Background Job Processing Interface</w:t>
      </w:r>
      <w:bookmarkEnd w:id="24"/>
    </w:p>
    <w:p w14:paraId="2A97C0DB" w14:textId="37D432E6" w:rsidR="0099705E" w:rsidRPr="00DA556D" w:rsidRDefault="0099705E" w:rsidP="00DA556D">
      <w:pPr>
        <w:spacing w:after="80"/>
        <w:rPr>
          <w:rFonts w:ascii="Calibri" w:hAnsi="Calibri" w:cs="Calibri"/>
          <w:b/>
          <w:bCs/>
          <w:sz w:val="22"/>
          <w:szCs w:val="22"/>
        </w:rPr>
      </w:pPr>
      <w:r w:rsidRPr="00DA556D">
        <w:rPr>
          <w:rFonts w:ascii="Calibri" w:hAnsi="Calibri" w:cs="Calibri"/>
          <w:b/>
          <w:bCs/>
          <w:sz w:val="22"/>
          <w:szCs w:val="22"/>
        </w:rPr>
        <w:t>Containerization Interface</w:t>
      </w:r>
    </w:p>
    <w:p w14:paraId="1ACE5E70"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To simplify development, deployment, and environment consistency, the application is containerized using Docker. Individual containers are used to isolate the web application, database, web server, and background processing services while allowing them to communicate through a shared container network. This containerized architecture ensures that the application can be deployed consistently across different development and production environments with minimal configuration changes.</w:t>
      </w:r>
    </w:p>
    <w:p w14:paraId="2E2D2BFA" w14:textId="2429B091" w:rsidR="002F1E07" w:rsidRDefault="002F1E07" w:rsidP="007F0B25">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6E677B39" wp14:editId="12D95203">
            <wp:extent cx="4846320" cy="2552606"/>
            <wp:effectExtent l="0" t="0" r="0" b="635"/>
            <wp:docPr id="592458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58548" name="Picture 59245854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46320" cy="2552606"/>
                    </a:xfrm>
                    <a:prstGeom prst="rect">
                      <a:avLst/>
                    </a:prstGeom>
                  </pic:spPr>
                </pic:pic>
              </a:graphicData>
            </a:graphic>
          </wp:inline>
        </w:drawing>
      </w:r>
    </w:p>
    <w:p w14:paraId="42A1AC81" w14:textId="23B81F36" w:rsidR="0099705E" w:rsidRPr="003D38EE" w:rsidRDefault="003D38EE" w:rsidP="003D38EE">
      <w:pPr>
        <w:pStyle w:val="Caption"/>
        <w:jc w:val="center"/>
        <w:rPr>
          <w:rFonts w:cs="Calibri"/>
          <w:szCs w:val="22"/>
        </w:rPr>
      </w:pPr>
      <w:bookmarkStart w:id="25" w:name="_Toc235206075"/>
      <w:r w:rsidRPr="003D38EE">
        <w:rPr>
          <w:b/>
          <w:bCs/>
          <w:szCs w:val="22"/>
        </w:rPr>
        <w:t xml:space="preserve">Figure </w:t>
      </w:r>
      <w:r w:rsidRPr="003D38EE">
        <w:rPr>
          <w:b/>
          <w:bCs/>
          <w:szCs w:val="22"/>
        </w:rPr>
        <w:fldChar w:fldCharType="begin"/>
      </w:r>
      <w:r w:rsidRPr="003D38EE">
        <w:rPr>
          <w:b/>
          <w:bCs/>
          <w:szCs w:val="22"/>
        </w:rPr>
        <w:instrText xml:space="preserve"> SEQ Figure \* ARABIC </w:instrText>
      </w:r>
      <w:r w:rsidRPr="003D38EE">
        <w:rPr>
          <w:b/>
          <w:bCs/>
          <w:szCs w:val="22"/>
        </w:rPr>
        <w:fldChar w:fldCharType="separate"/>
      </w:r>
      <w:r w:rsidR="009853D7">
        <w:rPr>
          <w:b/>
          <w:bCs/>
          <w:noProof/>
          <w:szCs w:val="22"/>
        </w:rPr>
        <w:t>6</w:t>
      </w:r>
      <w:r w:rsidRPr="003D38EE">
        <w:rPr>
          <w:b/>
          <w:bCs/>
          <w:szCs w:val="22"/>
        </w:rPr>
        <w:fldChar w:fldCharType="end"/>
      </w:r>
      <w:r w:rsidR="0099705E" w:rsidRPr="003D38EE">
        <w:rPr>
          <w:rFonts w:cs="Calibri"/>
          <w:b/>
          <w:bCs/>
          <w:szCs w:val="22"/>
        </w:rPr>
        <w:t>:</w:t>
      </w:r>
      <w:r w:rsidR="0099705E" w:rsidRPr="003D38EE">
        <w:rPr>
          <w:rFonts w:cs="Calibri"/>
          <w:szCs w:val="22"/>
        </w:rPr>
        <w:t xml:space="preserve"> Docker Container Environment</w:t>
      </w:r>
      <w:bookmarkEnd w:id="25"/>
    </w:p>
    <w:p w14:paraId="62E0C671" w14:textId="1EAAD745" w:rsidR="001C799F" w:rsidRPr="005E3B4D" w:rsidRDefault="001C799F">
      <w:pPr>
        <w:pStyle w:val="Heading2"/>
        <w:numPr>
          <w:ilvl w:val="1"/>
          <w:numId w:val="1"/>
        </w:numPr>
        <w:rPr>
          <w:rFonts w:ascii="Calibri" w:hAnsi="Calibri" w:cs="Calibri"/>
          <w:b/>
          <w:bCs/>
          <w:color w:val="auto"/>
          <w:sz w:val="24"/>
          <w:szCs w:val="24"/>
        </w:rPr>
      </w:pPr>
      <w:bookmarkStart w:id="26" w:name="_Toc235206040"/>
      <w:r w:rsidRPr="005E3B4D">
        <w:rPr>
          <w:rFonts w:ascii="Calibri" w:hAnsi="Calibri" w:cs="Calibri"/>
          <w:b/>
          <w:bCs/>
          <w:color w:val="auto"/>
          <w:sz w:val="24"/>
          <w:szCs w:val="24"/>
        </w:rPr>
        <w:t>User Interface Mockups</w:t>
      </w:r>
      <w:bookmarkEnd w:id="26"/>
    </w:p>
    <w:p w14:paraId="6429C1E7" w14:textId="26CD1452" w:rsidR="001C799F" w:rsidRPr="00B0075D" w:rsidRDefault="001C799F" w:rsidP="001C799F">
      <w:pPr>
        <w:rPr>
          <w:rFonts w:ascii="Calibri" w:hAnsi="Calibri" w:cs="Calibri"/>
          <w:sz w:val="22"/>
          <w:szCs w:val="22"/>
        </w:rPr>
      </w:pPr>
      <w:r w:rsidRPr="00B0075D">
        <w:rPr>
          <w:rFonts w:ascii="Calibri" w:hAnsi="Calibri" w:cs="Calibri"/>
          <w:sz w:val="22"/>
          <w:szCs w:val="22"/>
        </w:rPr>
        <w:t>The user interface of the AI-powered document retrieval system was designed to provide a simple and intuitive experience for both end users and administrators. The application follows a dashboard-based layout that enables users to manage documents, monitor processing progress, and interact with the conversational retrieval system efficiently. Each interface was developed with a focus on usability,</w:t>
      </w:r>
      <w:r w:rsidR="00FD364B">
        <w:rPr>
          <w:rFonts w:ascii="Calibri" w:hAnsi="Calibri" w:cs="Calibri"/>
          <w:sz w:val="22"/>
          <w:szCs w:val="22"/>
        </w:rPr>
        <w:t xml:space="preserve"> </w:t>
      </w:r>
      <w:r w:rsidRPr="00B0075D">
        <w:rPr>
          <w:rFonts w:ascii="Calibri" w:hAnsi="Calibri" w:cs="Calibri"/>
          <w:sz w:val="22"/>
          <w:szCs w:val="22"/>
        </w:rPr>
        <w:t>consistency, and ease of navigation, ensuring that users can perform their tasks with minimal complexity. This section presents the primary interfaces implemented during the development of the system.</w:t>
      </w:r>
    </w:p>
    <w:p w14:paraId="3100A77E" w14:textId="7982178B" w:rsidR="001C799F" w:rsidRDefault="001C799F">
      <w:pPr>
        <w:pStyle w:val="Heading3"/>
        <w:numPr>
          <w:ilvl w:val="2"/>
          <w:numId w:val="1"/>
        </w:numPr>
        <w:rPr>
          <w:rFonts w:ascii="Calibri" w:hAnsi="Calibri" w:cs="Calibri"/>
          <w:b/>
          <w:bCs/>
          <w:color w:val="auto"/>
          <w:sz w:val="22"/>
          <w:szCs w:val="22"/>
        </w:rPr>
      </w:pPr>
      <w:bookmarkStart w:id="27" w:name="_Toc235206041"/>
      <w:r w:rsidRPr="00181DA9">
        <w:rPr>
          <w:rFonts w:ascii="Calibri" w:hAnsi="Calibri" w:cs="Calibri"/>
          <w:b/>
          <w:bCs/>
          <w:color w:val="auto"/>
          <w:sz w:val="22"/>
          <w:szCs w:val="22"/>
        </w:rPr>
        <w:lastRenderedPageBreak/>
        <w:t>Login Interface</w:t>
      </w:r>
      <w:bookmarkEnd w:id="27"/>
    </w:p>
    <w:p w14:paraId="2A9F8A6F" w14:textId="4507D91F" w:rsidR="00DA1F7C" w:rsidRPr="00DA1F7C" w:rsidRDefault="00DA1F7C" w:rsidP="00DA1F7C">
      <w:pPr>
        <w:rPr>
          <w:rFonts w:ascii="Calibri" w:hAnsi="Calibri" w:cs="Calibri"/>
          <w:sz w:val="22"/>
          <w:szCs w:val="22"/>
        </w:rPr>
      </w:pPr>
      <w:r w:rsidRPr="00DA1F7C">
        <w:rPr>
          <w:rFonts w:ascii="Calibri" w:hAnsi="Calibri" w:cs="Calibri"/>
          <w:sz w:val="22"/>
          <w:szCs w:val="22"/>
        </w:rPr>
        <w:t>The login interface provides secure authentication before users can access the application. Only registered users with valid credentials are permitted to enter the workspace. Upon successful authentication, users are redirected to their respective dashboards according to their assigned roles. This interface serves as the primary security mechanism for protecting uploaded documents and conversation data.</w:t>
      </w:r>
    </w:p>
    <w:p w14:paraId="1BAF94EC" w14:textId="67DCC287" w:rsidR="008B7BD3" w:rsidRDefault="008B7BD3" w:rsidP="00DA1F7C">
      <w:pPr>
        <w:spacing w:after="0"/>
        <w:jc w:val="center"/>
        <w:rPr>
          <w:rFonts w:ascii="Calibri" w:hAnsi="Calibri" w:cs="Calibri"/>
          <w:b/>
          <w:bCs/>
        </w:rPr>
      </w:pPr>
      <w:r>
        <w:rPr>
          <w:rFonts w:ascii="Calibri" w:hAnsi="Calibri" w:cs="Calibri"/>
          <w:b/>
          <w:bCs/>
          <w:noProof/>
        </w:rPr>
        <w:drawing>
          <wp:inline distT="0" distB="0" distL="0" distR="0" wp14:anchorId="1B1FA3B7" wp14:editId="26502C3F">
            <wp:extent cx="4803660" cy="2651760"/>
            <wp:effectExtent l="0" t="0" r="0" b="0"/>
            <wp:docPr id="20940341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34116" name="Picture 20940341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03660" cy="2651760"/>
                    </a:xfrm>
                    <a:prstGeom prst="rect">
                      <a:avLst/>
                    </a:prstGeom>
                  </pic:spPr>
                </pic:pic>
              </a:graphicData>
            </a:graphic>
          </wp:inline>
        </w:drawing>
      </w:r>
    </w:p>
    <w:p w14:paraId="7FFA2CD4" w14:textId="28310FE5" w:rsidR="001C799F" w:rsidRPr="0000741E" w:rsidRDefault="0000741E" w:rsidP="0000741E">
      <w:pPr>
        <w:pStyle w:val="Caption"/>
        <w:jc w:val="center"/>
        <w:rPr>
          <w:rFonts w:cs="Calibri"/>
          <w:szCs w:val="22"/>
        </w:rPr>
      </w:pPr>
      <w:bookmarkStart w:id="28" w:name="_Toc235206076"/>
      <w:r w:rsidRPr="0000741E">
        <w:rPr>
          <w:b/>
          <w:bCs/>
          <w:szCs w:val="22"/>
        </w:rPr>
        <w:t xml:space="preserve">Figure </w:t>
      </w:r>
      <w:r w:rsidRPr="0000741E">
        <w:rPr>
          <w:b/>
          <w:bCs/>
          <w:szCs w:val="22"/>
        </w:rPr>
        <w:fldChar w:fldCharType="begin"/>
      </w:r>
      <w:r w:rsidRPr="0000741E">
        <w:rPr>
          <w:b/>
          <w:bCs/>
          <w:szCs w:val="22"/>
        </w:rPr>
        <w:instrText xml:space="preserve"> SEQ Figure \* ARABIC </w:instrText>
      </w:r>
      <w:r w:rsidRPr="0000741E">
        <w:rPr>
          <w:b/>
          <w:bCs/>
          <w:szCs w:val="22"/>
        </w:rPr>
        <w:fldChar w:fldCharType="separate"/>
      </w:r>
      <w:r w:rsidR="009853D7">
        <w:rPr>
          <w:b/>
          <w:bCs/>
          <w:noProof/>
          <w:szCs w:val="22"/>
        </w:rPr>
        <w:t>7</w:t>
      </w:r>
      <w:r w:rsidRPr="0000741E">
        <w:rPr>
          <w:b/>
          <w:bCs/>
          <w:szCs w:val="22"/>
        </w:rPr>
        <w:fldChar w:fldCharType="end"/>
      </w:r>
      <w:r w:rsidR="001C799F" w:rsidRPr="0000741E">
        <w:rPr>
          <w:rFonts w:cs="Calibri"/>
          <w:b/>
          <w:bCs/>
          <w:szCs w:val="22"/>
        </w:rPr>
        <w:t>:</w:t>
      </w:r>
      <w:r w:rsidR="001C799F" w:rsidRPr="0000741E">
        <w:rPr>
          <w:rFonts w:cs="Calibri"/>
          <w:szCs w:val="22"/>
        </w:rPr>
        <w:t xml:space="preserve"> Login Interface</w:t>
      </w:r>
      <w:bookmarkEnd w:id="28"/>
    </w:p>
    <w:p w14:paraId="3B96B75E" w14:textId="0DCCAAAD" w:rsidR="001C799F" w:rsidRDefault="001C799F" w:rsidP="00E91121">
      <w:pPr>
        <w:pStyle w:val="Heading3"/>
        <w:numPr>
          <w:ilvl w:val="2"/>
          <w:numId w:val="1"/>
        </w:numPr>
        <w:spacing w:before="0"/>
        <w:rPr>
          <w:rFonts w:ascii="Calibri" w:hAnsi="Calibri" w:cs="Calibri"/>
          <w:b/>
          <w:bCs/>
          <w:color w:val="auto"/>
          <w:sz w:val="22"/>
          <w:szCs w:val="22"/>
        </w:rPr>
      </w:pPr>
      <w:bookmarkStart w:id="29" w:name="_Toc235206042"/>
      <w:r w:rsidRPr="00C52515">
        <w:rPr>
          <w:rFonts w:ascii="Calibri" w:hAnsi="Calibri" w:cs="Calibri"/>
          <w:b/>
          <w:bCs/>
          <w:color w:val="auto"/>
          <w:sz w:val="22"/>
          <w:szCs w:val="22"/>
        </w:rPr>
        <w:t>User Dashboard</w:t>
      </w:r>
      <w:bookmarkEnd w:id="29"/>
    </w:p>
    <w:p w14:paraId="33DB9C06" w14:textId="35542271" w:rsidR="00C06E7D" w:rsidRDefault="00C06E7D" w:rsidP="00FE37E5">
      <w:pPr>
        <w:spacing w:after="0"/>
        <w:jc w:val="center"/>
        <w:rPr>
          <w:rFonts w:ascii="Calibri" w:hAnsi="Calibri" w:cs="Calibri"/>
          <w:b/>
          <w:bCs/>
        </w:rPr>
      </w:pPr>
      <w:r>
        <w:rPr>
          <w:rFonts w:ascii="Calibri" w:hAnsi="Calibri" w:cs="Calibri"/>
          <w:b/>
          <w:bCs/>
          <w:noProof/>
        </w:rPr>
        <w:drawing>
          <wp:inline distT="0" distB="0" distL="0" distR="0" wp14:anchorId="77BA0B82" wp14:editId="55A49760">
            <wp:extent cx="4824571" cy="2286000"/>
            <wp:effectExtent l="0" t="0" r="0" b="0"/>
            <wp:docPr id="7540986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98614" name="Picture 7540986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24571" cy="2286000"/>
                    </a:xfrm>
                    <a:prstGeom prst="rect">
                      <a:avLst/>
                    </a:prstGeom>
                  </pic:spPr>
                </pic:pic>
              </a:graphicData>
            </a:graphic>
          </wp:inline>
        </w:drawing>
      </w:r>
    </w:p>
    <w:p w14:paraId="5B80DE7F" w14:textId="3D1B6612" w:rsidR="00701455" w:rsidRDefault="0030617F" w:rsidP="00B14FF7">
      <w:pPr>
        <w:pStyle w:val="Caption"/>
        <w:jc w:val="center"/>
        <w:rPr>
          <w:rFonts w:cs="Calibri"/>
          <w:szCs w:val="22"/>
        </w:rPr>
      </w:pPr>
      <w:bookmarkStart w:id="30" w:name="_Toc235206077"/>
      <w:r w:rsidRPr="0030617F">
        <w:rPr>
          <w:b/>
          <w:bCs/>
          <w:szCs w:val="22"/>
        </w:rPr>
        <w:t xml:space="preserve">Figure </w:t>
      </w:r>
      <w:r w:rsidRPr="0030617F">
        <w:rPr>
          <w:b/>
          <w:bCs/>
          <w:szCs w:val="22"/>
        </w:rPr>
        <w:fldChar w:fldCharType="begin"/>
      </w:r>
      <w:r w:rsidRPr="0030617F">
        <w:rPr>
          <w:b/>
          <w:bCs/>
          <w:szCs w:val="22"/>
        </w:rPr>
        <w:instrText xml:space="preserve"> SEQ Figure \* ARABIC </w:instrText>
      </w:r>
      <w:r w:rsidRPr="0030617F">
        <w:rPr>
          <w:b/>
          <w:bCs/>
          <w:szCs w:val="22"/>
        </w:rPr>
        <w:fldChar w:fldCharType="separate"/>
      </w:r>
      <w:r w:rsidR="009853D7">
        <w:rPr>
          <w:b/>
          <w:bCs/>
          <w:noProof/>
          <w:szCs w:val="22"/>
        </w:rPr>
        <w:t>8</w:t>
      </w:r>
      <w:r w:rsidRPr="0030617F">
        <w:rPr>
          <w:b/>
          <w:bCs/>
          <w:szCs w:val="22"/>
        </w:rPr>
        <w:fldChar w:fldCharType="end"/>
      </w:r>
      <w:r w:rsidR="001C799F" w:rsidRPr="0030617F">
        <w:rPr>
          <w:rFonts w:cs="Calibri"/>
          <w:b/>
          <w:bCs/>
          <w:szCs w:val="22"/>
        </w:rPr>
        <w:t>:</w:t>
      </w:r>
      <w:r w:rsidR="001C799F" w:rsidRPr="0030617F">
        <w:rPr>
          <w:rFonts w:cs="Calibri"/>
          <w:szCs w:val="22"/>
        </w:rPr>
        <w:t xml:space="preserve"> User Dashboard</w:t>
      </w:r>
      <w:bookmarkEnd w:id="30"/>
    </w:p>
    <w:p w14:paraId="1755B5D3" w14:textId="1CD15018" w:rsidR="009853D7" w:rsidRPr="009853D7" w:rsidRDefault="009853D7" w:rsidP="009853D7">
      <w:pPr>
        <w:rPr>
          <w:rFonts w:ascii="Calibri" w:hAnsi="Calibri" w:cs="Calibri"/>
          <w:sz w:val="22"/>
          <w:szCs w:val="22"/>
        </w:rPr>
      </w:pPr>
      <w:r w:rsidRPr="00B24999">
        <w:rPr>
          <w:rFonts w:ascii="Calibri" w:hAnsi="Calibri" w:cs="Calibri"/>
          <w:sz w:val="22"/>
          <w:szCs w:val="22"/>
        </w:rPr>
        <w:t>The user dashboard serves as the central workspace after successful authentication. It provides an overview of the user's document repository by displaying key statistics such as the total number of uploaded documents, documents ready for querying, documents currently being processed, and the total number of questions asked. The dashboard also presents recently uploaded documents, enabling users to quickly monitor document availability and access frequently used resources.</w:t>
      </w:r>
    </w:p>
    <w:p w14:paraId="67B19398" w14:textId="28853090" w:rsidR="001C799F" w:rsidRPr="001B0575" w:rsidRDefault="001C799F" w:rsidP="001C799F">
      <w:pPr>
        <w:pStyle w:val="Heading3"/>
        <w:numPr>
          <w:ilvl w:val="2"/>
          <w:numId w:val="1"/>
        </w:numPr>
        <w:rPr>
          <w:rFonts w:ascii="Calibri" w:hAnsi="Calibri" w:cs="Calibri"/>
          <w:b/>
          <w:bCs/>
          <w:color w:val="auto"/>
          <w:sz w:val="22"/>
          <w:szCs w:val="22"/>
        </w:rPr>
      </w:pPr>
      <w:bookmarkStart w:id="31" w:name="_Toc235206043"/>
      <w:r w:rsidRPr="00FB29D8">
        <w:rPr>
          <w:rFonts w:ascii="Calibri" w:hAnsi="Calibri" w:cs="Calibri"/>
          <w:b/>
          <w:bCs/>
          <w:color w:val="auto"/>
          <w:sz w:val="22"/>
          <w:szCs w:val="22"/>
        </w:rPr>
        <w:lastRenderedPageBreak/>
        <w:t>Document Upload Interface</w:t>
      </w:r>
      <w:bookmarkEnd w:id="31"/>
    </w:p>
    <w:p w14:paraId="49C62349" w14:textId="4AD60718" w:rsidR="00FB29D8" w:rsidRDefault="00FB29D8" w:rsidP="00F46955">
      <w:pPr>
        <w:spacing w:after="0"/>
        <w:jc w:val="center"/>
        <w:rPr>
          <w:rFonts w:ascii="Calibri" w:hAnsi="Calibri" w:cs="Calibri"/>
          <w:b/>
          <w:bCs/>
        </w:rPr>
      </w:pPr>
      <w:r>
        <w:rPr>
          <w:rFonts w:ascii="Calibri" w:hAnsi="Calibri" w:cs="Calibri"/>
          <w:b/>
          <w:bCs/>
          <w:noProof/>
        </w:rPr>
        <w:drawing>
          <wp:inline distT="0" distB="0" distL="0" distR="0" wp14:anchorId="0FDB0ECB" wp14:editId="4D907BD8">
            <wp:extent cx="4737663" cy="2651760"/>
            <wp:effectExtent l="0" t="0" r="6350" b="0"/>
            <wp:docPr id="1059853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5348" name="Picture 10598534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37663" cy="2651760"/>
                    </a:xfrm>
                    <a:prstGeom prst="rect">
                      <a:avLst/>
                    </a:prstGeom>
                  </pic:spPr>
                </pic:pic>
              </a:graphicData>
            </a:graphic>
          </wp:inline>
        </w:drawing>
      </w:r>
    </w:p>
    <w:p w14:paraId="22782F79" w14:textId="56AC45E4" w:rsidR="001C799F" w:rsidRDefault="00644E40" w:rsidP="00644E40">
      <w:pPr>
        <w:pStyle w:val="Caption"/>
        <w:jc w:val="center"/>
        <w:rPr>
          <w:rFonts w:cs="Calibri"/>
          <w:szCs w:val="22"/>
        </w:rPr>
      </w:pPr>
      <w:bookmarkStart w:id="32" w:name="_Toc235206078"/>
      <w:r w:rsidRPr="00644E40">
        <w:rPr>
          <w:b/>
          <w:bCs/>
          <w:szCs w:val="22"/>
        </w:rPr>
        <w:t xml:space="preserve">Figure </w:t>
      </w:r>
      <w:r w:rsidRPr="00644E40">
        <w:rPr>
          <w:b/>
          <w:bCs/>
          <w:szCs w:val="22"/>
        </w:rPr>
        <w:fldChar w:fldCharType="begin"/>
      </w:r>
      <w:r w:rsidRPr="00644E40">
        <w:rPr>
          <w:b/>
          <w:bCs/>
          <w:szCs w:val="22"/>
        </w:rPr>
        <w:instrText xml:space="preserve"> SEQ Figure \* ARABIC </w:instrText>
      </w:r>
      <w:r w:rsidRPr="00644E40">
        <w:rPr>
          <w:b/>
          <w:bCs/>
          <w:szCs w:val="22"/>
        </w:rPr>
        <w:fldChar w:fldCharType="separate"/>
      </w:r>
      <w:r w:rsidR="009853D7">
        <w:rPr>
          <w:b/>
          <w:bCs/>
          <w:noProof/>
          <w:szCs w:val="22"/>
        </w:rPr>
        <w:t>9</w:t>
      </w:r>
      <w:r w:rsidRPr="00644E40">
        <w:rPr>
          <w:b/>
          <w:bCs/>
          <w:szCs w:val="22"/>
        </w:rPr>
        <w:fldChar w:fldCharType="end"/>
      </w:r>
      <w:r w:rsidR="001C799F" w:rsidRPr="00644E40">
        <w:rPr>
          <w:rFonts w:cs="Calibri"/>
          <w:b/>
          <w:bCs/>
          <w:szCs w:val="22"/>
        </w:rPr>
        <w:t>:</w:t>
      </w:r>
      <w:r w:rsidR="001C799F" w:rsidRPr="00644E40">
        <w:rPr>
          <w:rFonts w:cs="Calibri"/>
          <w:szCs w:val="22"/>
        </w:rPr>
        <w:t xml:space="preserve"> Document Upload Interface</w:t>
      </w:r>
      <w:bookmarkEnd w:id="32"/>
    </w:p>
    <w:p w14:paraId="067E5745" w14:textId="37E6B4AE" w:rsidR="001B0575" w:rsidRPr="001B0575" w:rsidRDefault="001B0575" w:rsidP="001B0575">
      <w:r w:rsidRPr="00FB29D8">
        <w:rPr>
          <w:rFonts w:ascii="Calibri" w:hAnsi="Calibri" w:cs="Calibri"/>
          <w:sz w:val="22"/>
          <w:szCs w:val="22"/>
        </w:rPr>
        <w:t>The document upload interface enables users to submit supported document formats for processing. Users may optionally provide document metadata, such as a title and description, before uploading the file. After submission, the application automatically initiates the background processing workflow, including text extraction, document chunking, and embedding generation. The interface also displays recently uploaded documents together with their current processing status</w:t>
      </w:r>
      <w:r>
        <w:rPr>
          <w:rFonts w:ascii="Calibri" w:hAnsi="Calibri" w:cs="Calibri"/>
          <w:sz w:val="22"/>
          <w:szCs w:val="22"/>
        </w:rPr>
        <w:t>.</w:t>
      </w:r>
    </w:p>
    <w:p w14:paraId="67BDE007" w14:textId="0792638E" w:rsidR="00F46955" w:rsidRPr="001B0575" w:rsidRDefault="001C799F" w:rsidP="00F46955">
      <w:pPr>
        <w:pStyle w:val="Heading3"/>
        <w:numPr>
          <w:ilvl w:val="2"/>
          <w:numId w:val="1"/>
        </w:numPr>
        <w:rPr>
          <w:rFonts w:ascii="Calibri" w:hAnsi="Calibri" w:cs="Calibri"/>
          <w:b/>
          <w:bCs/>
          <w:color w:val="auto"/>
          <w:sz w:val="22"/>
          <w:szCs w:val="22"/>
        </w:rPr>
      </w:pPr>
      <w:bookmarkStart w:id="33" w:name="_Toc235206044"/>
      <w:r w:rsidRPr="00475F86">
        <w:rPr>
          <w:rFonts w:ascii="Calibri" w:hAnsi="Calibri" w:cs="Calibri"/>
          <w:b/>
          <w:bCs/>
          <w:color w:val="auto"/>
          <w:sz w:val="22"/>
          <w:szCs w:val="22"/>
        </w:rPr>
        <w:t>Document Details and Processing Status</w:t>
      </w:r>
      <w:bookmarkEnd w:id="33"/>
    </w:p>
    <w:p w14:paraId="31156B47" w14:textId="17A90724" w:rsidR="009853D7" w:rsidRDefault="009853D7" w:rsidP="001B0575">
      <w:pPr>
        <w:spacing w:after="0"/>
        <w:jc w:val="center"/>
        <w:rPr>
          <w:rFonts w:ascii="Calibri" w:hAnsi="Calibri" w:cs="Calibri"/>
          <w:sz w:val="22"/>
          <w:szCs w:val="22"/>
        </w:rPr>
      </w:pPr>
      <w:r>
        <w:rPr>
          <w:rFonts w:ascii="Calibri" w:hAnsi="Calibri" w:cs="Calibri"/>
          <w:noProof/>
          <w:sz w:val="22"/>
          <w:szCs w:val="22"/>
        </w:rPr>
        <w:drawing>
          <wp:inline distT="0" distB="0" distL="0" distR="0" wp14:anchorId="4A83B1DD" wp14:editId="2B1B336C">
            <wp:extent cx="4572526" cy="2560320"/>
            <wp:effectExtent l="0" t="0" r="0" b="0"/>
            <wp:docPr id="6225854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85423" name="Picture 6225854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572526" cy="2560320"/>
                    </a:xfrm>
                    <a:prstGeom prst="rect">
                      <a:avLst/>
                    </a:prstGeom>
                  </pic:spPr>
                </pic:pic>
              </a:graphicData>
            </a:graphic>
          </wp:inline>
        </w:drawing>
      </w:r>
    </w:p>
    <w:p w14:paraId="525A04EA" w14:textId="3E919367" w:rsidR="009853D7" w:rsidRDefault="009853D7" w:rsidP="009853D7">
      <w:pPr>
        <w:pStyle w:val="Caption"/>
        <w:jc w:val="center"/>
        <w:rPr>
          <w:rFonts w:cs="Calibri"/>
          <w:szCs w:val="22"/>
        </w:rPr>
      </w:pPr>
      <w:bookmarkStart w:id="34" w:name="_Toc235206079"/>
      <w:r w:rsidRPr="009853D7">
        <w:rPr>
          <w:b/>
          <w:bCs/>
        </w:rPr>
        <w:t xml:space="preserve">Figure </w:t>
      </w:r>
      <w:r w:rsidRPr="009853D7">
        <w:rPr>
          <w:b/>
          <w:bCs/>
        </w:rPr>
        <w:fldChar w:fldCharType="begin"/>
      </w:r>
      <w:r w:rsidRPr="009853D7">
        <w:rPr>
          <w:b/>
          <w:bCs/>
        </w:rPr>
        <w:instrText xml:space="preserve"> SEQ Figure \* ARABIC </w:instrText>
      </w:r>
      <w:r w:rsidRPr="009853D7">
        <w:rPr>
          <w:b/>
          <w:bCs/>
        </w:rPr>
        <w:fldChar w:fldCharType="separate"/>
      </w:r>
      <w:r w:rsidRPr="009853D7">
        <w:rPr>
          <w:b/>
          <w:bCs/>
          <w:noProof/>
        </w:rPr>
        <w:t>10</w:t>
      </w:r>
      <w:r w:rsidRPr="009853D7">
        <w:rPr>
          <w:b/>
          <w:bCs/>
        </w:rPr>
        <w:fldChar w:fldCharType="end"/>
      </w:r>
      <w:r w:rsidRPr="009853D7">
        <w:rPr>
          <w:b/>
          <w:bCs/>
        </w:rPr>
        <w:t>:</w:t>
      </w:r>
      <w:r>
        <w:t xml:space="preserve"> </w:t>
      </w:r>
      <w:r w:rsidRPr="00B36910">
        <w:rPr>
          <w:rFonts w:cs="Calibri"/>
          <w:szCs w:val="22"/>
        </w:rPr>
        <w:t>Document Details and Processing Status Interface</w:t>
      </w:r>
      <w:bookmarkEnd w:id="34"/>
    </w:p>
    <w:p w14:paraId="590DD308" w14:textId="0265B71F" w:rsidR="001B0575" w:rsidRPr="001B0575" w:rsidRDefault="001B0575" w:rsidP="001B0575">
      <w:r w:rsidRPr="008D18BB">
        <w:rPr>
          <w:rFonts w:ascii="Calibri" w:hAnsi="Calibri" w:cs="Calibri"/>
          <w:sz w:val="22"/>
          <w:szCs w:val="22"/>
        </w:rPr>
        <w:t xml:space="preserve">The document details interface provides comprehensive information about an uploaded document together with its processing timeline. Users can monitor each stage of the document processing pipeline, including upload completion, text extraction, chunk creation, embedding generation, and readiness for conversational querying. The interface additionally displays document metadata and previews of the </w:t>
      </w:r>
      <w:r w:rsidRPr="008D18BB">
        <w:rPr>
          <w:rFonts w:ascii="Calibri" w:hAnsi="Calibri" w:cs="Calibri"/>
          <w:sz w:val="22"/>
          <w:szCs w:val="22"/>
        </w:rPr>
        <w:lastRenderedPageBreak/>
        <w:t>generated document chunks, allowing users to verify the extracted content before initiating conversations with the system.</w:t>
      </w:r>
    </w:p>
    <w:p w14:paraId="2B1B0E39" w14:textId="5C0D47B1" w:rsidR="001C799F" w:rsidRPr="00886257" w:rsidRDefault="001C799F" w:rsidP="001C799F">
      <w:pPr>
        <w:pStyle w:val="Heading3"/>
        <w:numPr>
          <w:ilvl w:val="2"/>
          <w:numId w:val="1"/>
        </w:numPr>
        <w:rPr>
          <w:rFonts w:ascii="Calibri" w:hAnsi="Calibri" w:cs="Calibri"/>
          <w:b/>
          <w:bCs/>
          <w:color w:val="auto"/>
          <w:sz w:val="22"/>
          <w:szCs w:val="22"/>
        </w:rPr>
      </w:pPr>
      <w:bookmarkStart w:id="35" w:name="_Toc235206045"/>
      <w:r w:rsidRPr="00E377C8">
        <w:rPr>
          <w:rFonts w:ascii="Calibri" w:hAnsi="Calibri" w:cs="Calibri"/>
          <w:b/>
          <w:bCs/>
          <w:color w:val="auto"/>
          <w:sz w:val="22"/>
          <w:szCs w:val="22"/>
        </w:rPr>
        <w:t>Conversation Interface</w:t>
      </w:r>
      <w:bookmarkEnd w:id="35"/>
    </w:p>
    <w:p w14:paraId="6CF4BE93" w14:textId="2690997E" w:rsidR="0079104C" w:rsidRDefault="0079104C" w:rsidP="003C0F8E">
      <w:pPr>
        <w:spacing w:after="0"/>
        <w:jc w:val="center"/>
        <w:rPr>
          <w:rFonts w:ascii="Calibri" w:hAnsi="Calibri" w:cs="Calibri"/>
          <w:b/>
          <w:bCs/>
        </w:rPr>
      </w:pPr>
      <w:r w:rsidRPr="00006D33">
        <w:rPr>
          <w:noProof/>
        </w:rPr>
        <w:drawing>
          <wp:inline distT="0" distB="0" distL="0" distR="0" wp14:anchorId="145D2FB9" wp14:editId="56C05BEF">
            <wp:extent cx="5387559" cy="2651760"/>
            <wp:effectExtent l="0" t="0" r="3810" b="0"/>
            <wp:docPr id="20975948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4880" name="Picture 209759488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87559" cy="2651760"/>
                    </a:xfrm>
                    <a:prstGeom prst="rect">
                      <a:avLst/>
                    </a:prstGeom>
                  </pic:spPr>
                </pic:pic>
              </a:graphicData>
            </a:graphic>
          </wp:inline>
        </w:drawing>
      </w:r>
    </w:p>
    <w:p w14:paraId="42B8A692" w14:textId="72B2A428" w:rsidR="0052335A" w:rsidRDefault="00211E4E" w:rsidP="0021781F">
      <w:pPr>
        <w:pStyle w:val="Caption"/>
        <w:jc w:val="center"/>
        <w:rPr>
          <w:rFonts w:cs="Calibri"/>
          <w:szCs w:val="22"/>
        </w:rPr>
      </w:pPr>
      <w:bookmarkStart w:id="36" w:name="_Toc235206080"/>
      <w:r w:rsidRPr="0021781F">
        <w:rPr>
          <w:b/>
          <w:bCs/>
          <w:szCs w:val="22"/>
        </w:rPr>
        <w:t xml:space="preserve">Figure </w:t>
      </w:r>
      <w:r w:rsidRPr="0021781F">
        <w:rPr>
          <w:b/>
          <w:bCs/>
          <w:szCs w:val="22"/>
        </w:rPr>
        <w:fldChar w:fldCharType="begin"/>
      </w:r>
      <w:r w:rsidRPr="0021781F">
        <w:rPr>
          <w:b/>
          <w:bCs/>
          <w:szCs w:val="22"/>
        </w:rPr>
        <w:instrText xml:space="preserve"> SEQ Figure \* ARABIC </w:instrText>
      </w:r>
      <w:r w:rsidRPr="0021781F">
        <w:rPr>
          <w:b/>
          <w:bCs/>
          <w:szCs w:val="22"/>
        </w:rPr>
        <w:fldChar w:fldCharType="separate"/>
      </w:r>
      <w:r w:rsidR="00DE057A">
        <w:rPr>
          <w:b/>
          <w:bCs/>
          <w:noProof/>
          <w:szCs w:val="22"/>
        </w:rPr>
        <w:t>11</w:t>
      </w:r>
      <w:r w:rsidRPr="0021781F">
        <w:rPr>
          <w:b/>
          <w:bCs/>
          <w:szCs w:val="22"/>
        </w:rPr>
        <w:fldChar w:fldCharType="end"/>
      </w:r>
      <w:r w:rsidR="001C799F" w:rsidRPr="0021781F">
        <w:rPr>
          <w:rFonts w:cs="Calibri"/>
          <w:b/>
          <w:bCs/>
          <w:szCs w:val="22"/>
        </w:rPr>
        <w:t>:</w:t>
      </w:r>
      <w:r w:rsidR="001C799F" w:rsidRPr="0021781F">
        <w:rPr>
          <w:rFonts w:cs="Calibri"/>
          <w:szCs w:val="22"/>
        </w:rPr>
        <w:t xml:space="preserve"> Conversation Interface</w:t>
      </w:r>
      <w:bookmarkEnd w:id="36"/>
    </w:p>
    <w:p w14:paraId="1C151678" w14:textId="700BAE31" w:rsidR="00886257" w:rsidRPr="00886257" w:rsidRDefault="00886257" w:rsidP="00886257">
      <w:r w:rsidRPr="0079104C">
        <w:rPr>
          <w:rFonts w:ascii="Calibri" w:hAnsi="Calibri" w:cs="Calibri"/>
          <w:sz w:val="22"/>
          <w:szCs w:val="22"/>
        </w:rPr>
        <w:t>The conversation interface represents the primary functionality of the AI-powered document retrieval system. Users can create new conversations by selecting one or multiple processed documents and subsequently ask natural language questions based on the selected knowledge sources. The interface displays AI-generated responses together with document citations, suggested follow-up questions, and conversation controls, providing an intuitive and interactive environment for document-based knowledge retrieval.</w:t>
      </w:r>
    </w:p>
    <w:p w14:paraId="7B56B1C0" w14:textId="6A02BE3D" w:rsidR="007427F1" w:rsidRPr="00886257" w:rsidRDefault="001C799F" w:rsidP="007427F1">
      <w:pPr>
        <w:pStyle w:val="Heading3"/>
        <w:numPr>
          <w:ilvl w:val="2"/>
          <w:numId w:val="1"/>
        </w:numPr>
        <w:spacing w:before="0"/>
        <w:rPr>
          <w:rFonts w:ascii="Calibri" w:hAnsi="Calibri" w:cs="Calibri"/>
          <w:b/>
          <w:bCs/>
          <w:color w:val="auto"/>
          <w:sz w:val="22"/>
          <w:szCs w:val="22"/>
        </w:rPr>
      </w:pPr>
      <w:bookmarkStart w:id="37" w:name="_Toc235206046"/>
      <w:r w:rsidRPr="00EA407E">
        <w:rPr>
          <w:rFonts w:ascii="Calibri" w:hAnsi="Calibri" w:cs="Calibri"/>
          <w:b/>
          <w:bCs/>
          <w:color w:val="auto"/>
          <w:sz w:val="22"/>
          <w:szCs w:val="22"/>
        </w:rPr>
        <w:t>Conversation History</w:t>
      </w:r>
      <w:bookmarkEnd w:id="37"/>
    </w:p>
    <w:p w14:paraId="304DE5A2" w14:textId="4583BAA0" w:rsidR="00A85643" w:rsidRDefault="00A85643" w:rsidP="005553CD">
      <w:pPr>
        <w:spacing w:after="0"/>
        <w:jc w:val="center"/>
        <w:rPr>
          <w:rFonts w:ascii="Calibri" w:hAnsi="Calibri" w:cs="Calibri"/>
          <w:b/>
          <w:bCs/>
        </w:rPr>
      </w:pPr>
      <w:r>
        <w:rPr>
          <w:rFonts w:ascii="Calibri" w:hAnsi="Calibri" w:cs="Calibri"/>
          <w:b/>
          <w:bCs/>
          <w:noProof/>
        </w:rPr>
        <w:drawing>
          <wp:inline distT="0" distB="0" distL="0" distR="0" wp14:anchorId="699B7519" wp14:editId="2E001EA6">
            <wp:extent cx="5303520" cy="2610396"/>
            <wp:effectExtent l="0" t="0" r="0" b="0"/>
            <wp:docPr id="18049897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89714" name="Picture 180498971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03520" cy="2610396"/>
                    </a:xfrm>
                    <a:prstGeom prst="rect">
                      <a:avLst/>
                    </a:prstGeom>
                  </pic:spPr>
                </pic:pic>
              </a:graphicData>
            </a:graphic>
          </wp:inline>
        </w:drawing>
      </w:r>
    </w:p>
    <w:p w14:paraId="3AD490DE" w14:textId="18E4323C" w:rsidR="005553CD" w:rsidRDefault="00DA3A4E" w:rsidP="00DA3A4E">
      <w:pPr>
        <w:pStyle w:val="Caption"/>
        <w:jc w:val="center"/>
        <w:rPr>
          <w:rFonts w:cs="Calibri"/>
          <w:szCs w:val="22"/>
        </w:rPr>
      </w:pPr>
      <w:bookmarkStart w:id="38" w:name="_Toc235206081"/>
      <w:r w:rsidRPr="00DA3A4E">
        <w:rPr>
          <w:b/>
          <w:bCs/>
          <w:szCs w:val="22"/>
        </w:rPr>
        <w:t xml:space="preserve">Figure </w:t>
      </w:r>
      <w:r w:rsidRPr="00DA3A4E">
        <w:rPr>
          <w:b/>
          <w:bCs/>
          <w:szCs w:val="22"/>
        </w:rPr>
        <w:fldChar w:fldCharType="begin"/>
      </w:r>
      <w:r w:rsidRPr="00DA3A4E">
        <w:rPr>
          <w:b/>
          <w:bCs/>
          <w:szCs w:val="22"/>
        </w:rPr>
        <w:instrText xml:space="preserve"> SEQ Figure \* ARABIC </w:instrText>
      </w:r>
      <w:r w:rsidRPr="00DA3A4E">
        <w:rPr>
          <w:b/>
          <w:bCs/>
          <w:szCs w:val="22"/>
        </w:rPr>
        <w:fldChar w:fldCharType="separate"/>
      </w:r>
      <w:r w:rsidR="00DE057A">
        <w:rPr>
          <w:b/>
          <w:bCs/>
          <w:noProof/>
          <w:szCs w:val="22"/>
        </w:rPr>
        <w:t>12</w:t>
      </w:r>
      <w:r w:rsidRPr="00DA3A4E">
        <w:rPr>
          <w:b/>
          <w:bCs/>
          <w:szCs w:val="22"/>
        </w:rPr>
        <w:fldChar w:fldCharType="end"/>
      </w:r>
      <w:r w:rsidR="001C799F" w:rsidRPr="00DA3A4E">
        <w:rPr>
          <w:rFonts w:cs="Calibri"/>
          <w:b/>
          <w:bCs/>
          <w:szCs w:val="22"/>
        </w:rPr>
        <w:t>:</w:t>
      </w:r>
      <w:r w:rsidR="001C799F" w:rsidRPr="00DA3A4E">
        <w:rPr>
          <w:rFonts w:cs="Calibri"/>
          <w:szCs w:val="22"/>
        </w:rPr>
        <w:t xml:space="preserve"> Conversation History Interface</w:t>
      </w:r>
      <w:bookmarkEnd w:id="38"/>
    </w:p>
    <w:p w14:paraId="3E1398AB" w14:textId="10D4A2D4" w:rsidR="00886257" w:rsidRPr="00886257" w:rsidRDefault="00886257" w:rsidP="00886257">
      <w:r w:rsidRPr="00A85643">
        <w:rPr>
          <w:rFonts w:ascii="Calibri" w:hAnsi="Calibri" w:cs="Calibri"/>
          <w:sz w:val="22"/>
          <w:szCs w:val="22"/>
        </w:rPr>
        <w:lastRenderedPageBreak/>
        <w:t>The conversation history interface enables users to revisit previous discussions and continue existing conversations without losing context. Conversations are presented in a searchable list together with relevant metadata, including the document scope and the last interaction time. This functionality supports long-term knowledge management by allowing users to review previously generated responses and continue earlier conversations whenever required.</w:t>
      </w:r>
    </w:p>
    <w:p w14:paraId="2E0C50AA" w14:textId="37CC2C0A" w:rsidR="001C799F" w:rsidRPr="00A730F0" w:rsidRDefault="001C799F">
      <w:pPr>
        <w:pStyle w:val="Heading3"/>
        <w:numPr>
          <w:ilvl w:val="2"/>
          <w:numId w:val="1"/>
        </w:numPr>
        <w:rPr>
          <w:rFonts w:ascii="Calibri" w:hAnsi="Calibri" w:cs="Calibri"/>
          <w:b/>
          <w:bCs/>
          <w:color w:val="auto"/>
          <w:sz w:val="22"/>
          <w:szCs w:val="22"/>
        </w:rPr>
      </w:pPr>
      <w:bookmarkStart w:id="39" w:name="_Toc235206047"/>
      <w:r w:rsidRPr="00A730F0">
        <w:rPr>
          <w:rFonts w:ascii="Calibri" w:hAnsi="Calibri" w:cs="Calibri"/>
          <w:b/>
          <w:bCs/>
          <w:color w:val="auto"/>
          <w:sz w:val="22"/>
          <w:szCs w:val="22"/>
        </w:rPr>
        <w:t>Administrative Dashboard</w:t>
      </w:r>
      <w:bookmarkEnd w:id="39"/>
    </w:p>
    <w:p w14:paraId="18902EF3" w14:textId="52C16D10" w:rsidR="003B234F" w:rsidRDefault="003B234F" w:rsidP="00414EFC">
      <w:pPr>
        <w:jc w:val="center"/>
        <w:rPr>
          <w:rFonts w:ascii="Calibri" w:hAnsi="Calibri" w:cs="Calibri"/>
          <w:b/>
          <w:bCs/>
        </w:rPr>
      </w:pPr>
      <w:r>
        <w:rPr>
          <w:rFonts w:ascii="Calibri" w:hAnsi="Calibri" w:cs="Calibri"/>
          <w:b/>
          <w:bCs/>
          <w:noProof/>
        </w:rPr>
        <w:drawing>
          <wp:inline distT="0" distB="0" distL="0" distR="0" wp14:anchorId="6181D38E" wp14:editId="3E936EE6">
            <wp:extent cx="5726213" cy="2743200"/>
            <wp:effectExtent l="0" t="0" r="8255" b="0"/>
            <wp:docPr id="15689753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5393" name="Picture 15689753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26213" cy="2743200"/>
                    </a:xfrm>
                    <a:prstGeom prst="rect">
                      <a:avLst/>
                    </a:prstGeom>
                  </pic:spPr>
                </pic:pic>
              </a:graphicData>
            </a:graphic>
          </wp:inline>
        </w:drawing>
      </w:r>
    </w:p>
    <w:p w14:paraId="47E98A47" w14:textId="0E657AAA" w:rsidR="00414EFC" w:rsidRPr="00414EFC" w:rsidRDefault="00496762" w:rsidP="00414EFC">
      <w:pPr>
        <w:pStyle w:val="Caption"/>
        <w:jc w:val="center"/>
        <w:rPr>
          <w:rFonts w:cs="Calibri"/>
          <w:szCs w:val="22"/>
        </w:rPr>
      </w:pPr>
      <w:bookmarkStart w:id="40" w:name="_Toc235206082"/>
      <w:r w:rsidRPr="00496762">
        <w:rPr>
          <w:b/>
          <w:bCs/>
          <w:szCs w:val="22"/>
        </w:rPr>
        <w:t xml:space="preserve">Figure </w:t>
      </w:r>
      <w:r w:rsidRPr="00496762">
        <w:rPr>
          <w:b/>
          <w:bCs/>
          <w:szCs w:val="22"/>
        </w:rPr>
        <w:fldChar w:fldCharType="begin"/>
      </w:r>
      <w:r w:rsidRPr="00496762">
        <w:rPr>
          <w:b/>
          <w:bCs/>
          <w:szCs w:val="22"/>
        </w:rPr>
        <w:instrText xml:space="preserve"> SEQ Figure \* ARABIC </w:instrText>
      </w:r>
      <w:r w:rsidRPr="00496762">
        <w:rPr>
          <w:b/>
          <w:bCs/>
          <w:szCs w:val="22"/>
        </w:rPr>
        <w:fldChar w:fldCharType="separate"/>
      </w:r>
      <w:r w:rsidR="00DE057A">
        <w:rPr>
          <w:b/>
          <w:bCs/>
          <w:noProof/>
          <w:szCs w:val="22"/>
        </w:rPr>
        <w:t>13</w:t>
      </w:r>
      <w:r w:rsidRPr="00496762">
        <w:rPr>
          <w:b/>
          <w:bCs/>
          <w:szCs w:val="22"/>
        </w:rPr>
        <w:fldChar w:fldCharType="end"/>
      </w:r>
      <w:r w:rsidR="001C799F" w:rsidRPr="00496762">
        <w:rPr>
          <w:rFonts w:cs="Calibri"/>
          <w:b/>
          <w:bCs/>
          <w:szCs w:val="22"/>
        </w:rPr>
        <w:t>:</w:t>
      </w:r>
      <w:r w:rsidR="001C799F" w:rsidRPr="00496762">
        <w:rPr>
          <w:rFonts w:cs="Calibri"/>
          <w:szCs w:val="22"/>
        </w:rPr>
        <w:t xml:space="preserve"> Administrative Dashboard</w:t>
      </w:r>
      <w:bookmarkEnd w:id="40"/>
    </w:p>
    <w:p w14:paraId="488EA399" w14:textId="128F5176" w:rsidR="00414EFC" w:rsidRPr="00414EFC" w:rsidRDefault="00414EFC" w:rsidP="00414EFC">
      <w:pPr>
        <w:rPr>
          <w:rFonts w:ascii="Calibri" w:hAnsi="Calibri" w:cs="Calibri"/>
          <w:sz w:val="22"/>
          <w:szCs w:val="22"/>
        </w:rPr>
      </w:pPr>
      <w:r w:rsidRPr="00320D42">
        <w:rPr>
          <w:rFonts w:ascii="Calibri" w:hAnsi="Calibri" w:cs="Calibri"/>
          <w:sz w:val="22"/>
          <w:szCs w:val="22"/>
        </w:rPr>
        <w:t>The administrative dashboard provides centralized management and monitoring capabilities for the overall system. It presents operational statistics related to users, uploaded documents, document processing, and generated document chunks through a single interface. Administrators can also access dedicated modules for user management, document supervision, usage limits, background queue monitoring, failed job management, and system configuration. By consolidating these administrative functions into a unified dashboard, the interface supports efficient system supervision and helps maintain the reliable operation of the AI-powered document retrieval system.</w:t>
      </w:r>
    </w:p>
    <w:p w14:paraId="4EEE5EEC" w14:textId="61BF7660" w:rsidR="00826E38" w:rsidRPr="00FA0008" w:rsidRDefault="00826E38" w:rsidP="00344A8B">
      <w:pPr>
        <w:pStyle w:val="Heading1"/>
        <w:numPr>
          <w:ilvl w:val="0"/>
          <w:numId w:val="1"/>
        </w:numPr>
        <w:rPr>
          <w:rFonts w:ascii="Calibri" w:hAnsi="Calibri" w:cs="Calibri"/>
          <w:b/>
          <w:bCs/>
          <w:color w:val="auto"/>
          <w:sz w:val="28"/>
          <w:szCs w:val="28"/>
        </w:rPr>
      </w:pPr>
      <w:bookmarkStart w:id="41" w:name="_Toc235206048"/>
      <w:r w:rsidRPr="00FA0008">
        <w:rPr>
          <w:rFonts w:ascii="Calibri" w:hAnsi="Calibri" w:cs="Calibri"/>
          <w:b/>
          <w:bCs/>
          <w:color w:val="auto"/>
          <w:sz w:val="28"/>
          <w:szCs w:val="28"/>
        </w:rPr>
        <w:t>Design</w:t>
      </w:r>
      <w:bookmarkEnd w:id="41"/>
    </w:p>
    <w:p w14:paraId="29BC7182" w14:textId="2C294683" w:rsidR="00826E38" w:rsidRPr="0097533F" w:rsidRDefault="00826E38" w:rsidP="00EC5CFE">
      <w:pPr>
        <w:pStyle w:val="Heading2"/>
        <w:numPr>
          <w:ilvl w:val="1"/>
          <w:numId w:val="1"/>
        </w:numPr>
        <w:rPr>
          <w:rFonts w:ascii="Calibri" w:hAnsi="Calibri" w:cs="Calibri"/>
          <w:b/>
          <w:bCs/>
          <w:color w:val="auto"/>
          <w:sz w:val="24"/>
          <w:szCs w:val="24"/>
        </w:rPr>
      </w:pPr>
      <w:bookmarkStart w:id="42" w:name="_Toc235206049"/>
      <w:r w:rsidRPr="0097533F">
        <w:rPr>
          <w:rFonts w:ascii="Calibri" w:hAnsi="Calibri" w:cs="Calibri"/>
          <w:b/>
          <w:bCs/>
          <w:color w:val="auto"/>
          <w:sz w:val="24"/>
          <w:szCs w:val="24"/>
        </w:rPr>
        <w:t>System Architecture</w:t>
      </w:r>
      <w:bookmarkEnd w:id="42"/>
    </w:p>
    <w:p w14:paraId="3D5B3FAD"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architecture of the AI-powered document retrieval system was designed with the objectives of modularity, scalability, and maintainability. Since the application combines traditional web application features with artificial intelligence capabilities, the architecture separates the responsibilities of user interaction, business logic, document processing, knowledge retrieval, and data storage into independent layers. This separation allows each component to evolve independently while maintaining a clear and well-defined communication flow throughout the system.</w:t>
      </w:r>
    </w:p>
    <w:p w14:paraId="70A69335"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lastRenderedPageBreak/>
        <w:t>The system follows a layered architecture in which users interact with the application through a web-based interface developed using Laravel Blade templates and Tailwind CSS. User requests are processed by the Laravel application, which acts as the central controller responsible for authentication, document management, conversation management, and coordination of the document processing pipeline. This approach keeps the presentation layer independent from the underlying processing logic, resulting in a clean and maintainable system structure.</w:t>
      </w:r>
    </w:p>
    <w:p w14:paraId="416A3D6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A dedicated document processing pipeline is responsible for transforming uploaded documents into searchable knowledge. When a user uploads a supported document, the system stores the original file and initiates a series of background processing tasks. These tasks include text extraction, optional optical character recognition for scanned documents, text cleaning, document chunking, embedding generation, and storage of vector representations within the database. Executing these operations asynchronously prevents long waiting times for users while ensuring that computationally intensive tasks do not affect the responsiveness of the application.</w:t>
      </w:r>
    </w:p>
    <w:p w14:paraId="23C2A104" w14:textId="0E36D1B7" w:rsidR="00826E38" w:rsidRPr="00F8210F" w:rsidRDefault="00826E38" w:rsidP="00826E38">
      <w:pPr>
        <w:rPr>
          <w:rFonts w:ascii="Calibri" w:hAnsi="Calibri" w:cs="Calibri"/>
          <w:sz w:val="22"/>
          <w:szCs w:val="22"/>
        </w:rPr>
      </w:pPr>
      <w:r w:rsidRPr="00F8210F">
        <w:rPr>
          <w:rFonts w:ascii="Calibri" w:hAnsi="Calibri" w:cs="Calibri"/>
          <w:sz w:val="22"/>
          <w:szCs w:val="22"/>
        </w:rPr>
        <w:t>The knowledge retrieval process is separated from document processing and is only activated when a user submits a question. Instead of searching entire documents directly, the system generates an embedding for the user's query and performs a semantic similarity search against the stored document embeddings. Only the most relevant document chunks are retrieved and combined with the user's question before being forwarded to the language model. This Retrieval-Augmented Generation (RAG) approach improves answer relevance while reducing unnecessary processing</w:t>
      </w:r>
      <w:r w:rsidR="006639B2">
        <w:rPr>
          <w:rFonts w:ascii="Calibri" w:hAnsi="Calibri" w:cs="Calibri"/>
          <w:sz w:val="22"/>
          <w:szCs w:val="22"/>
        </w:rPr>
        <w:t xml:space="preserve"> </w:t>
      </w:r>
      <w:r w:rsidR="006639B2" w:rsidRPr="006639B2">
        <w:rPr>
          <w:rFonts w:ascii="Calibri" w:hAnsi="Calibri" w:cs="Calibri"/>
          <w:b/>
          <w:bCs/>
          <w:sz w:val="22"/>
          <w:szCs w:val="22"/>
        </w:rPr>
        <w:t>(Lewis et al., 2020)</w:t>
      </w:r>
      <w:r w:rsidRPr="00F8210F">
        <w:rPr>
          <w:rFonts w:ascii="Calibri" w:hAnsi="Calibri" w:cs="Calibri"/>
          <w:sz w:val="22"/>
          <w:szCs w:val="22"/>
        </w:rPr>
        <w:t xml:space="preserve"> and limiting the amount of document content sent during inference.</w:t>
      </w:r>
    </w:p>
    <w:p w14:paraId="7CA7CEF2"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persistence layer consists of a PostgreSQL database enhanced with vector storage capabilities. Besides managing traditional relational data such as users, conversations, uploaded documents, and processing status, the database also stores vector embeddings for semantic search. This unified storage approach simplifies data management while providing efficient retrieval of relevant document content during question answering.</w:t>
      </w:r>
    </w:p>
    <w:p w14:paraId="4CBB187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Several external services are integrated into the architecture to provide specialized capabilities. Text extraction libraries process uploaded documents, OCR tools handle scanned files when necessary, embedding models convert text into numerical vector representations, and a language model generates context-aware responses. These services are accessed through dedicated service classes, ensuring loose coupling between the application core and external dependencies. Such abstraction improves maintainability and allows individual services to be replaced in the future with minimal impact on the overall system.</w:t>
      </w:r>
    </w:p>
    <w:p w14:paraId="40A6857E" w14:textId="77777777" w:rsidR="00826E38" w:rsidRDefault="00826E38" w:rsidP="007427F1">
      <w:pPr>
        <w:spacing w:after="0"/>
        <w:rPr>
          <w:rFonts w:ascii="Calibri" w:hAnsi="Calibri" w:cs="Calibri"/>
          <w:sz w:val="22"/>
          <w:szCs w:val="22"/>
        </w:rPr>
      </w:pPr>
      <w:r w:rsidRPr="00F8210F">
        <w:rPr>
          <w:rFonts w:ascii="Calibri" w:hAnsi="Calibri" w:cs="Calibri"/>
          <w:sz w:val="22"/>
          <w:szCs w:val="22"/>
        </w:rPr>
        <w:t>Overall, the architecture provides a clear separation between user interaction, document processing, semantic retrieval, artificial intelligence services, and data persistence. This modular design improves maintainability, supports future extensions, and enables the system to efficiently process enterprise documents while delivering context-aware responses through the Retrieval-Augmented Generation workflow.</w:t>
      </w:r>
    </w:p>
    <w:p w14:paraId="4C6EEA13" w14:textId="424B75BC" w:rsidR="00E97D38" w:rsidRDefault="00E97D38" w:rsidP="00E97D38">
      <w:pPr>
        <w:spacing w:after="0"/>
        <w:jc w:val="center"/>
        <w:rPr>
          <w:rFonts w:ascii="Calibri" w:hAnsi="Calibri" w:cs="Calibri"/>
          <w:sz w:val="22"/>
          <w:szCs w:val="22"/>
        </w:rPr>
      </w:pPr>
      <w:r>
        <w:rPr>
          <w:rFonts w:ascii="Calibri" w:hAnsi="Calibri" w:cs="Calibri"/>
          <w:noProof/>
          <w:sz w:val="22"/>
          <w:szCs w:val="22"/>
        </w:rPr>
        <w:lastRenderedPageBreak/>
        <w:drawing>
          <wp:inline distT="0" distB="0" distL="0" distR="0" wp14:anchorId="63F090F3" wp14:editId="73CD93E6">
            <wp:extent cx="3596640" cy="5394960"/>
            <wp:effectExtent l="0" t="0" r="3810" b="0"/>
            <wp:docPr id="98318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0566" name="Picture 98318056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96640" cy="5394960"/>
                    </a:xfrm>
                    <a:prstGeom prst="rect">
                      <a:avLst/>
                    </a:prstGeom>
                  </pic:spPr>
                </pic:pic>
              </a:graphicData>
            </a:graphic>
          </wp:inline>
        </w:drawing>
      </w:r>
    </w:p>
    <w:p w14:paraId="5A30CCF9" w14:textId="1DDA2734" w:rsidR="003A3A9D" w:rsidRPr="002C06D7" w:rsidRDefault="002C06D7" w:rsidP="002C06D7">
      <w:pPr>
        <w:pStyle w:val="Caption"/>
        <w:jc w:val="center"/>
        <w:rPr>
          <w:rFonts w:cs="Calibri"/>
          <w:szCs w:val="22"/>
        </w:rPr>
      </w:pPr>
      <w:bookmarkStart w:id="43" w:name="_Toc235206083"/>
      <w:r w:rsidRPr="002C06D7">
        <w:rPr>
          <w:b/>
          <w:bCs/>
          <w:szCs w:val="22"/>
        </w:rPr>
        <w:t xml:space="preserve">Figure </w:t>
      </w:r>
      <w:r w:rsidRPr="002C06D7">
        <w:rPr>
          <w:b/>
          <w:bCs/>
          <w:szCs w:val="22"/>
        </w:rPr>
        <w:fldChar w:fldCharType="begin"/>
      </w:r>
      <w:r w:rsidRPr="002C06D7">
        <w:rPr>
          <w:b/>
          <w:bCs/>
          <w:szCs w:val="22"/>
        </w:rPr>
        <w:instrText xml:space="preserve"> SEQ Figure \* ARABIC </w:instrText>
      </w:r>
      <w:r w:rsidRPr="002C06D7">
        <w:rPr>
          <w:b/>
          <w:bCs/>
          <w:szCs w:val="22"/>
        </w:rPr>
        <w:fldChar w:fldCharType="separate"/>
      </w:r>
      <w:r w:rsidR="00DE057A">
        <w:rPr>
          <w:b/>
          <w:bCs/>
          <w:noProof/>
          <w:szCs w:val="22"/>
        </w:rPr>
        <w:t>14</w:t>
      </w:r>
      <w:r w:rsidRPr="002C06D7">
        <w:rPr>
          <w:b/>
          <w:bCs/>
          <w:szCs w:val="22"/>
        </w:rPr>
        <w:fldChar w:fldCharType="end"/>
      </w:r>
      <w:r w:rsidR="00E97D38" w:rsidRPr="002C06D7">
        <w:rPr>
          <w:rFonts w:cs="Calibri"/>
          <w:b/>
          <w:bCs/>
          <w:szCs w:val="22"/>
        </w:rPr>
        <w:t>:</w:t>
      </w:r>
      <w:r w:rsidR="00E97D38" w:rsidRPr="002C06D7">
        <w:rPr>
          <w:rFonts w:cs="Calibri"/>
          <w:szCs w:val="22"/>
        </w:rPr>
        <w:t xml:space="preserve"> High-Level Architecture of the AI-Powered Enterprise RAG System</w:t>
      </w:r>
      <w:bookmarkEnd w:id="43"/>
    </w:p>
    <w:p w14:paraId="21CAD962" w14:textId="289318DC" w:rsidR="006330AD" w:rsidRPr="006B68FE" w:rsidRDefault="006330AD" w:rsidP="003A3A9D">
      <w:pPr>
        <w:pStyle w:val="Heading2"/>
        <w:numPr>
          <w:ilvl w:val="1"/>
          <w:numId w:val="1"/>
        </w:numPr>
        <w:spacing w:before="0"/>
        <w:rPr>
          <w:rFonts w:ascii="Calibri" w:hAnsi="Calibri" w:cs="Calibri"/>
          <w:b/>
          <w:bCs/>
          <w:color w:val="auto"/>
          <w:sz w:val="24"/>
          <w:szCs w:val="24"/>
        </w:rPr>
      </w:pPr>
      <w:bookmarkStart w:id="44" w:name="_Toc235206050"/>
      <w:r w:rsidRPr="006B68FE">
        <w:rPr>
          <w:rFonts w:ascii="Calibri" w:hAnsi="Calibri" w:cs="Calibri"/>
          <w:b/>
          <w:bCs/>
          <w:color w:val="auto"/>
          <w:sz w:val="24"/>
          <w:szCs w:val="24"/>
        </w:rPr>
        <w:t>Component Diagram</w:t>
      </w:r>
      <w:bookmarkEnd w:id="44"/>
    </w:p>
    <w:p w14:paraId="307B46DC" w14:textId="547825CE" w:rsidR="0012372E" w:rsidRPr="0012372E" w:rsidRDefault="0012372E" w:rsidP="0012372E">
      <w:pPr>
        <w:rPr>
          <w:rFonts w:ascii="Calibri" w:hAnsi="Calibri" w:cs="Calibri"/>
          <w:sz w:val="22"/>
          <w:szCs w:val="22"/>
        </w:rPr>
      </w:pPr>
      <w:r w:rsidRPr="0012372E">
        <w:rPr>
          <w:rFonts w:ascii="Calibri" w:hAnsi="Calibri" w:cs="Calibri"/>
          <w:sz w:val="22"/>
          <w:szCs w:val="22"/>
        </w:rPr>
        <w:t>The component diagram provides a structural view of the major software components of the AI-powered Retrieval-Augmented Generation system. While the architecture diagram presented in the previous section illustrates the overall processing workflow, the component diagram focuses on the organization of the application and the service relationships between its functional components.</w:t>
      </w:r>
    </w:p>
    <w:p w14:paraId="0DFD6E73" w14:textId="77777777" w:rsidR="00641BE7" w:rsidRDefault="0012372E" w:rsidP="0012372E">
      <w:pPr>
        <w:rPr>
          <w:rFonts w:ascii="Calibri" w:hAnsi="Calibri" w:cs="Calibri"/>
          <w:sz w:val="22"/>
          <w:szCs w:val="22"/>
        </w:rPr>
      </w:pPr>
      <w:r w:rsidRPr="0012372E">
        <w:rPr>
          <w:rFonts w:ascii="Calibri" w:hAnsi="Calibri" w:cs="Calibri"/>
          <w:sz w:val="22"/>
          <w:szCs w:val="22"/>
        </w:rPr>
        <w:t>The Web User Interface provides the browser-based frontend through which users authenticate, upload documents, manage conversations, monitor processing status, and interact with the question-answering functionality. It is implemented using Blade views and includes authentication handling and route protection. User requests are forwarded to the Application Core through the application services connection.</w:t>
      </w:r>
    </w:p>
    <w:p w14:paraId="61C687CA" w14:textId="2856335E" w:rsidR="0012372E" w:rsidRPr="0012372E" w:rsidRDefault="0012372E" w:rsidP="0012372E">
      <w:pPr>
        <w:rPr>
          <w:rFonts w:ascii="Calibri" w:hAnsi="Calibri" w:cs="Calibri"/>
          <w:sz w:val="22"/>
          <w:szCs w:val="22"/>
        </w:rPr>
      </w:pPr>
      <w:r w:rsidRPr="0012372E">
        <w:rPr>
          <w:rFonts w:ascii="Calibri" w:hAnsi="Calibri" w:cs="Calibri"/>
          <w:sz w:val="22"/>
          <w:szCs w:val="22"/>
        </w:rPr>
        <w:lastRenderedPageBreak/>
        <w:t>The Application Core coordinates the main application workflows. It contains the controllers, services, and application logic responsible for processing requests and delegating operations to the document, conversation, retrieval, administration, and persistence-related components.</w:t>
      </w:r>
    </w:p>
    <w:p w14:paraId="724602F6" w14:textId="19C7AEF6" w:rsidR="0012372E" w:rsidRPr="0012372E" w:rsidRDefault="0012372E" w:rsidP="0012372E">
      <w:pPr>
        <w:rPr>
          <w:rFonts w:ascii="Calibri" w:hAnsi="Calibri" w:cs="Calibri"/>
          <w:sz w:val="22"/>
          <w:szCs w:val="22"/>
        </w:rPr>
      </w:pPr>
      <w:r w:rsidRPr="0012372E">
        <w:rPr>
          <w:rFonts w:ascii="Calibri" w:hAnsi="Calibri" w:cs="Calibri"/>
          <w:sz w:val="22"/>
          <w:szCs w:val="22"/>
        </w:rPr>
        <w:t>The Document Management &amp; Processing component manages the complete document lifecycle. Its responsibilities include document upload, extraction, OCR processing when required, text chunking, background job execution, and processing-status updates. It interacts with local document storage, document text-extraction and OCR tools, and the AI Integration component for embedding generation.</w:t>
      </w:r>
    </w:p>
    <w:p w14:paraId="44FC01C6" w14:textId="1C8FC353" w:rsidR="0012372E" w:rsidRPr="0012372E" w:rsidRDefault="0012372E" w:rsidP="0012372E">
      <w:pPr>
        <w:rPr>
          <w:rFonts w:ascii="Calibri" w:hAnsi="Calibri" w:cs="Calibri"/>
          <w:sz w:val="22"/>
          <w:szCs w:val="22"/>
        </w:rPr>
      </w:pPr>
      <w:r w:rsidRPr="0012372E">
        <w:rPr>
          <w:rFonts w:ascii="Calibri" w:hAnsi="Calibri" w:cs="Calibri"/>
          <w:sz w:val="22"/>
          <w:szCs w:val="22"/>
        </w:rPr>
        <w:t>The Conversation Management component manages conversations, messages, conversation history, user questions, generated answers, and associated references. During question answering, it uses the Semantic Retrieval component to obtain relevant document content and the AI Integration component to generate a grounded response.</w:t>
      </w:r>
    </w:p>
    <w:p w14:paraId="40FCD0D5" w14:textId="52450438" w:rsidR="0012372E" w:rsidRPr="0012372E" w:rsidRDefault="0012372E" w:rsidP="0012372E">
      <w:pPr>
        <w:rPr>
          <w:rFonts w:ascii="Calibri" w:hAnsi="Calibri" w:cs="Calibri"/>
          <w:sz w:val="22"/>
          <w:szCs w:val="22"/>
        </w:rPr>
      </w:pPr>
      <w:r w:rsidRPr="0012372E">
        <w:rPr>
          <w:rFonts w:ascii="Calibri" w:hAnsi="Calibri" w:cs="Calibri"/>
          <w:sz w:val="22"/>
          <w:szCs w:val="22"/>
        </w:rPr>
        <w:t>The Semantic Retrieval component performs query embedding, document filtering, and vector-similarity search using the stored document embeddings. The AI Integration component isolates communication with the external embedding and language-model services used for embedding generation and context-aware response generation.</w:t>
      </w:r>
    </w:p>
    <w:p w14:paraId="212A1C33" w14:textId="4C3765BD" w:rsidR="001A104A" w:rsidRPr="00F16B25" w:rsidRDefault="0012372E" w:rsidP="0012372E">
      <w:pPr>
        <w:rPr>
          <w:rFonts w:ascii="Calibri" w:hAnsi="Calibri" w:cs="Calibri"/>
          <w:sz w:val="22"/>
          <w:szCs w:val="22"/>
        </w:rPr>
      </w:pPr>
      <w:r w:rsidRPr="0012372E">
        <w:rPr>
          <w:rFonts w:ascii="Calibri" w:hAnsi="Calibri" w:cs="Calibri"/>
          <w:sz w:val="22"/>
          <w:szCs w:val="22"/>
        </w:rPr>
        <w:t xml:space="preserve">The Administration component supports user management, usage-limit management, background queue supervision, and general system monitoring. Persistent application data and vector embeddings are stored in PostgreSQL with </w:t>
      </w:r>
      <w:proofErr w:type="spellStart"/>
      <w:r w:rsidRPr="0012372E">
        <w:rPr>
          <w:rFonts w:ascii="Calibri" w:hAnsi="Calibri" w:cs="Calibri"/>
          <w:sz w:val="22"/>
          <w:szCs w:val="22"/>
        </w:rPr>
        <w:t>pgvector</w:t>
      </w:r>
      <w:proofErr w:type="spellEnd"/>
      <w:r w:rsidRPr="0012372E">
        <w:rPr>
          <w:rFonts w:ascii="Calibri" w:hAnsi="Calibri" w:cs="Calibri"/>
          <w:sz w:val="22"/>
          <w:szCs w:val="22"/>
        </w:rPr>
        <w:t>, which is represented outside the application boundary as an external data-storage service.</w:t>
      </w:r>
    </w:p>
    <w:p w14:paraId="7D4DD43C" w14:textId="186FAF05" w:rsidR="001A104A" w:rsidRDefault="004176C3" w:rsidP="00AF00FE">
      <w:pPr>
        <w:spacing w:after="0"/>
        <w:jc w:val="center"/>
        <w:rPr>
          <w:rFonts w:ascii="Calibri" w:hAnsi="Calibri" w:cs="Calibri"/>
          <w:b/>
          <w:bCs/>
          <w:sz w:val="22"/>
          <w:szCs w:val="22"/>
        </w:rPr>
      </w:pPr>
      <w:r>
        <w:rPr>
          <w:rFonts w:ascii="Calibri" w:hAnsi="Calibri" w:cs="Calibri"/>
          <w:b/>
          <w:bCs/>
          <w:noProof/>
          <w:sz w:val="22"/>
          <w:szCs w:val="22"/>
        </w:rPr>
        <w:t xml:space="preserve"> </w:t>
      </w:r>
      <w:r w:rsidR="00956A77">
        <w:rPr>
          <w:rFonts w:ascii="Calibri" w:hAnsi="Calibri" w:cs="Calibri"/>
          <w:b/>
          <w:bCs/>
          <w:noProof/>
          <w:sz w:val="22"/>
          <w:szCs w:val="22"/>
        </w:rPr>
        <w:drawing>
          <wp:inline distT="0" distB="0" distL="0" distR="0" wp14:anchorId="342A5A4B" wp14:editId="48AE46D4">
            <wp:extent cx="5741952" cy="3657600"/>
            <wp:effectExtent l="0" t="0" r="0" b="0"/>
            <wp:docPr id="1979963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63977" name="Picture 2"/>
                    <pic:cNvPicPr/>
                  </pic:nvPicPr>
                  <pic:blipFill>
                    <a:blip r:embed="rId25">
                      <a:extLst>
                        <a:ext uri="{96DAC541-7B7A-43D3-8B79-37D633B846F1}">
                          <asvg:svgBlip xmlns:asvg="http://schemas.microsoft.com/office/drawing/2016/SVG/main" r:embed="rId26"/>
                        </a:ext>
                      </a:extLst>
                    </a:blip>
                    <a:srcRect t="4953" b="4953"/>
                    <a:stretch>
                      <a:fillRect/>
                    </a:stretch>
                  </pic:blipFill>
                  <pic:spPr bwMode="auto">
                    <a:xfrm>
                      <a:off x="0" y="0"/>
                      <a:ext cx="5741952" cy="3657600"/>
                    </a:xfrm>
                    <a:prstGeom prst="rect">
                      <a:avLst/>
                    </a:prstGeom>
                    <a:extLst>
                      <a:ext uri="{53640926-AAD7-44D8-BBD7-CCE9431645EC}">
                        <a14:shadowObscured xmlns:a14="http://schemas.microsoft.com/office/drawing/2010/main"/>
                      </a:ext>
                    </a:extLst>
                  </pic:spPr>
                </pic:pic>
              </a:graphicData>
            </a:graphic>
          </wp:inline>
        </w:drawing>
      </w:r>
    </w:p>
    <w:p w14:paraId="4BD72B25" w14:textId="1F46D469" w:rsidR="00D70E94" w:rsidRDefault="00FA1343" w:rsidP="00FA1343">
      <w:pPr>
        <w:pStyle w:val="Caption"/>
        <w:jc w:val="center"/>
        <w:rPr>
          <w:rFonts w:cs="Calibri"/>
          <w:szCs w:val="22"/>
        </w:rPr>
      </w:pPr>
      <w:bookmarkStart w:id="45" w:name="_Toc235206084"/>
      <w:r w:rsidRPr="00FA1343">
        <w:rPr>
          <w:b/>
          <w:bCs/>
          <w:szCs w:val="22"/>
        </w:rPr>
        <w:t xml:space="preserve">Figure </w:t>
      </w:r>
      <w:r w:rsidRPr="00FA1343">
        <w:rPr>
          <w:b/>
          <w:bCs/>
          <w:szCs w:val="22"/>
        </w:rPr>
        <w:fldChar w:fldCharType="begin"/>
      </w:r>
      <w:r w:rsidRPr="00FA1343">
        <w:rPr>
          <w:b/>
          <w:bCs/>
          <w:szCs w:val="22"/>
        </w:rPr>
        <w:instrText xml:space="preserve"> SEQ Figure \* ARABIC </w:instrText>
      </w:r>
      <w:r w:rsidRPr="00FA1343">
        <w:rPr>
          <w:b/>
          <w:bCs/>
          <w:szCs w:val="22"/>
        </w:rPr>
        <w:fldChar w:fldCharType="separate"/>
      </w:r>
      <w:r w:rsidR="00DE057A">
        <w:rPr>
          <w:b/>
          <w:bCs/>
          <w:noProof/>
          <w:szCs w:val="22"/>
        </w:rPr>
        <w:t>15</w:t>
      </w:r>
      <w:r w:rsidRPr="00FA1343">
        <w:rPr>
          <w:b/>
          <w:bCs/>
          <w:szCs w:val="22"/>
        </w:rPr>
        <w:fldChar w:fldCharType="end"/>
      </w:r>
      <w:r w:rsidR="001A104A" w:rsidRPr="00FA1343">
        <w:rPr>
          <w:rFonts w:cs="Calibri"/>
          <w:b/>
          <w:bCs/>
          <w:szCs w:val="22"/>
        </w:rPr>
        <w:t>:</w:t>
      </w:r>
      <w:r w:rsidR="001A104A" w:rsidRPr="00FA1343">
        <w:rPr>
          <w:rFonts w:cs="Calibri"/>
          <w:szCs w:val="22"/>
        </w:rPr>
        <w:t xml:space="preserve"> </w:t>
      </w:r>
      <w:r w:rsidR="00045670" w:rsidRPr="00045670">
        <w:rPr>
          <w:rFonts w:cs="Calibri"/>
          <w:szCs w:val="22"/>
        </w:rPr>
        <w:t>UML Component Diagram of the AI-Powered Enterprise RAG System</w:t>
      </w:r>
      <w:bookmarkEnd w:id="45"/>
    </w:p>
    <w:p w14:paraId="2E5021CD" w14:textId="532D8A24" w:rsidR="0012372E" w:rsidRPr="0012372E" w:rsidRDefault="0012372E" w:rsidP="0012372E">
      <w:r w:rsidRPr="0012372E">
        <w:rPr>
          <w:rFonts w:ascii="Calibri" w:hAnsi="Calibri" w:cs="Calibri"/>
          <w:sz w:val="22"/>
          <w:szCs w:val="22"/>
        </w:rPr>
        <w:lastRenderedPageBreak/>
        <w:t>Overall, the component structure separates user interaction, application coordination, document processing, conversation management, semantic retrieval, AI integration, administration, and persistence concerns. The provided and required service interfaces shown in the diagram indicate how these components collaborate while remaining separated according to their responsibilities.</w:t>
      </w:r>
    </w:p>
    <w:p w14:paraId="2FE30D70" w14:textId="52B13ABD" w:rsidR="009D7F34" w:rsidRPr="00B47942" w:rsidRDefault="009D7F34" w:rsidP="00D70E94">
      <w:pPr>
        <w:pStyle w:val="Heading2"/>
        <w:numPr>
          <w:ilvl w:val="1"/>
          <w:numId w:val="1"/>
        </w:numPr>
        <w:spacing w:before="0"/>
        <w:rPr>
          <w:rFonts w:ascii="Calibri" w:hAnsi="Calibri" w:cs="Calibri"/>
          <w:b/>
          <w:bCs/>
          <w:color w:val="auto"/>
          <w:sz w:val="24"/>
          <w:szCs w:val="24"/>
        </w:rPr>
      </w:pPr>
      <w:bookmarkStart w:id="46" w:name="_Toc235206051"/>
      <w:r w:rsidRPr="00B47942">
        <w:rPr>
          <w:rFonts w:ascii="Calibri" w:hAnsi="Calibri" w:cs="Calibri"/>
          <w:b/>
          <w:bCs/>
          <w:color w:val="auto"/>
          <w:sz w:val="24"/>
          <w:szCs w:val="24"/>
        </w:rPr>
        <w:t>Class Diagram</w:t>
      </w:r>
      <w:bookmarkEnd w:id="46"/>
    </w:p>
    <w:p w14:paraId="489E1267" w14:textId="1D9D6215" w:rsidR="009D7F34" w:rsidRPr="000F0FBB" w:rsidRDefault="009D7F34" w:rsidP="009D7F34">
      <w:pPr>
        <w:rPr>
          <w:rFonts w:ascii="Calibri" w:hAnsi="Calibri" w:cs="Calibri"/>
          <w:sz w:val="22"/>
          <w:szCs w:val="22"/>
        </w:rPr>
      </w:pPr>
      <w:r w:rsidRPr="000F0FBB">
        <w:rPr>
          <w:rFonts w:ascii="Calibri" w:hAnsi="Calibri" w:cs="Calibri"/>
          <w:sz w:val="22"/>
          <w:szCs w:val="22"/>
        </w:rPr>
        <w:t xml:space="preserve">The class diagram presented in Figure </w:t>
      </w:r>
      <w:r w:rsidR="00FB1E17">
        <w:rPr>
          <w:rFonts w:ascii="Calibri" w:hAnsi="Calibri" w:cs="Calibri"/>
          <w:sz w:val="22"/>
          <w:szCs w:val="22"/>
        </w:rPr>
        <w:t>16</w:t>
      </w:r>
      <w:r w:rsidRPr="000F0FBB">
        <w:rPr>
          <w:rFonts w:ascii="Calibri" w:hAnsi="Calibri" w:cs="Calibri"/>
          <w:sz w:val="22"/>
          <w:szCs w:val="22"/>
        </w:rPr>
        <w:t xml:space="preserve"> illustrates the static structure of the AI-powered Retrieval-Augmented Generation (RAG) system by identifying the primary classes, their key attributes, and the relationships between them. While the component diagram describes the interaction between the major software modules, the class diagram focuses on the object-oriented design of the application and the relationships between its core entities and service classes.</w:t>
      </w:r>
    </w:p>
    <w:p w14:paraId="4E0F0BD6" w14:textId="22E22679" w:rsidR="009D7F34" w:rsidRPr="000F0FBB" w:rsidRDefault="009D7F34" w:rsidP="009D7F34">
      <w:pPr>
        <w:rPr>
          <w:rFonts w:ascii="Calibri" w:hAnsi="Calibri" w:cs="Calibri"/>
          <w:sz w:val="22"/>
          <w:szCs w:val="22"/>
        </w:rPr>
      </w:pPr>
      <w:r w:rsidRPr="000F0FBB">
        <w:rPr>
          <w:rFonts w:ascii="Calibri" w:hAnsi="Calibri" w:cs="Calibri"/>
          <w:sz w:val="22"/>
          <w:szCs w:val="22"/>
        </w:rPr>
        <w:t>The User class represents authenticated users of the application and serves as the starting point of the system's data model. Each user can upload multiple documents and create multiple conversations with the AI assistant. This one-to-many relationship allows every user to maintain an independent collection of documents and conversation history while ensuring proper separation of user data.</w:t>
      </w:r>
    </w:p>
    <w:p w14:paraId="3F67A640" w14:textId="58EABD0F" w:rsidR="009D7F34" w:rsidRPr="000F0FBB" w:rsidRDefault="009D7F34" w:rsidP="009D7F34">
      <w:pPr>
        <w:rPr>
          <w:rFonts w:ascii="Calibri" w:hAnsi="Calibri" w:cs="Calibri"/>
          <w:sz w:val="22"/>
          <w:szCs w:val="22"/>
        </w:rPr>
      </w:pPr>
      <w:r w:rsidRPr="000F0FBB">
        <w:rPr>
          <w:rFonts w:ascii="Calibri" w:hAnsi="Calibri" w:cs="Calibri"/>
          <w:sz w:val="22"/>
          <w:szCs w:val="22"/>
        </w:rPr>
        <w:t xml:space="preserve">Uploaded documents are represented by the Document class, which stores essential information such as the document name, processing status, and file location. During the document processing pipeline, each document is divided into multiple </w:t>
      </w:r>
      <w:proofErr w:type="spellStart"/>
      <w:r w:rsidRPr="000F0FBB">
        <w:rPr>
          <w:rFonts w:ascii="Calibri" w:hAnsi="Calibri" w:cs="Calibri"/>
          <w:sz w:val="22"/>
          <w:szCs w:val="22"/>
        </w:rPr>
        <w:t>DocumentChunk</w:t>
      </w:r>
      <w:proofErr w:type="spellEnd"/>
      <w:r w:rsidRPr="000F0FBB">
        <w:rPr>
          <w:rFonts w:ascii="Calibri" w:hAnsi="Calibri" w:cs="Calibri"/>
          <w:sz w:val="22"/>
          <w:szCs w:val="22"/>
        </w:rPr>
        <w:t xml:space="preserve"> objects. Every document chunk contains a portion of the extracted text together with its corresponding embedding vector and metadata required for semantic search. Since a single document can generate many chunks, the relationship between Document and </w:t>
      </w:r>
      <w:proofErr w:type="spellStart"/>
      <w:r w:rsidRPr="000F0FBB">
        <w:rPr>
          <w:rFonts w:ascii="Calibri" w:hAnsi="Calibri" w:cs="Calibri"/>
          <w:sz w:val="22"/>
          <w:szCs w:val="22"/>
        </w:rPr>
        <w:t>DocumentChunk</w:t>
      </w:r>
      <w:proofErr w:type="spellEnd"/>
      <w:r w:rsidRPr="000F0FBB">
        <w:rPr>
          <w:rFonts w:ascii="Calibri" w:hAnsi="Calibri" w:cs="Calibri"/>
          <w:sz w:val="22"/>
          <w:szCs w:val="22"/>
        </w:rPr>
        <w:t xml:space="preserve"> is one-to-many.</w:t>
      </w:r>
    </w:p>
    <w:p w14:paraId="6D31FAF1" w14:textId="555E50BC" w:rsidR="009D7F34" w:rsidRPr="003B0BA1" w:rsidRDefault="009D7F34" w:rsidP="009D7F34">
      <w:pPr>
        <w:rPr>
          <w:rFonts w:ascii="Calibri" w:hAnsi="Calibri" w:cs="Calibri"/>
          <w:sz w:val="22"/>
          <w:szCs w:val="22"/>
        </w:rPr>
      </w:pPr>
      <w:r w:rsidRPr="000F0FBB">
        <w:rPr>
          <w:rFonts w:ascii="Calibri" w:hAnsi="Calibri" w:cs="Calibri"/>
          <w:sz w:val="22"/>
          <w:szCs w:val="22"/>
        </w:rPr>
        <w:t>The Conversation class represents an individual chat session initiated by a user. Each conversation consists of multiple Message objects that store both user queries and AI-generated responses. This separation enables the application to preserve the complete conversation history and maintain contextual information throughout an ongoing discussion.</w:t>
      </w:r>
    </w:p>
    <w:p w14:paraId="6B6CAFE5" w14:textId="1E4C2ECA" w:rsidR="009D7F34" w:rsidRPr="003B0BA1" w:rsidRDefault="009D7F34" w:rsidP="009D7F34">
      <w:pPr>
        <w:rPr>
          <w:rFonts w:ascii="Calibri" w:hAnsi="Calibri" w:cs="Calibri"/>
          <w:sz w:val="22"/>
          <w:szCs w:val="22"/>
        </w:rPr>
      </w:pPr>
      <w:r w:rsidRPr="003B0BA1">
        <w:rPr>
          <w:rFonts w:ascii="Calibri" w:hAnsi="Calibri" w:cs="Calibri"/>
          <w:sz w:val="22"/>
          <w:szCs w:val="22"/>
        </w:rPr>
        <w:t xml:space="preserve">To support conversations involving multiple uploaded documents, the </w:t>
      </w:r>
      <w:proofErr w:type="spellStart"/>
      <w:r w:rsidRPr="003B0BA1">
        <w:rPr>
          <w:rFonts w:ascii="Calibri" w:hAnsi="Calibri" w:cs="Calibri"/>
          <w:sz w:val="22"/>
          <w:szCs w:val="22"/>
        </w:rPr>
        <w:t>ConversationDocument</w:t>
      </w:r>
      <w:proofErr w:type="spellEnd"/>
      <w:r w:rsidRPr="003B0BA1">
        <w:rPr>
          <w:rFonts w:ascii="Calibri" w:hAnsi="Calibri" w:cs="Calibri"/>
          <w:sz w:val="22"/>
          <w:szCs w:val="22"/>
        </w:rPr>
        <w:t xml:space="preserve"> class functions as an associative entity between Conversation and Document. This many-to-many relationship allows users to select one or more documents as knowledge sources for a conversation while enabling the same document to participate in multiple independent conversations without duplicating stored information.</w:t>
      </w:r>
    </w:p>
    <w:p w14:paraId="2792EBC0" w14:textId="436B2955" w:rsidR="009D7F34" w:rsidRPr="003B0BA1" w:rsidRDefault="00A7327E" w:rsidP="009D7F34">
      <w:pPr>
        <w:rPr>
          <w:rFonts w:ascii="Calibri" w:hAnsi="Calibri" w:cs="Calibri"/>
          <w:sz w:val="22"/>
          <w:szCs w:val="22"/>
        </w:rPr>
      </w:pPr>
      <w:r w:rsidRPr="00A7327E">
        <w:rPr>
          <w:rFonts w:ascii="Calibri" w:hAnsi="Calibri" w:cs="Calibri"/>
          <w:sz w:val="22"/>
          <w:szCs w:val="22"/>
        </w:rPr>
        <w:t xml:space="preserve">Besides the core domain entities, the system contains several service classes that implement the application's business logic. The </w:t>
      </w:r>
      <w:proofErr w:type="spellStart"/>
      <w:r w:rsidRPr="00A7327E">
        <w:rPr>
          <w:rFonts w:ascii="Calibri" w:hAnsi="Calibri" w:cs="Calibri"/>
          <w:sz w:val="22"/>
          <w:szCs w:val="22"/>
        </w:rPr>
        <w:t>DocumentProcessingService</w:t>
      </w:r>
      <w:proofErr w:type="spellEnd"/>
      <w:r w:rsidRPr="00A7327E">
        <w:rPr>
          <w:rFonts w:ascii="Calibri" w:hAnsi="Calibri" w:cs="Calibri"/>
          <w:sz w:val="22"/>
          <w:szCs w:val="22"/>
        </w:rPr>
        <w:t xml:space="preserve"> manages document processing operations, including text extraction, OCR, preprocessing, document chunk generation, and embedding generation. The </w:t>
      </w:r>
      <w:proofErr w:type="spellStart"/>
      <w:r w:rsidRPr="00A7327E">
        <w:rPr>
          <w:rFonts w:ascii="Calibri" w:hAnsi="Calibri" w:cs="Calibri"/>
          <w:sz w:val="22"/>
          <w:szCs w:val="22"/>
        </w:rPr>
        <w:t>SemanticRetrievalService</w:t>
      </w:r>
      <w:proofErr w:type="spellEnd"/>
      <w:r w:rsidRPr="00A7327E">
        <w:rPr>
          <w:rFonts w:ascii="Calibri" w:hAnsi="Calibri" w:cs="Calibri"/>
          <w:sz w:val="22"/>
          <w:szCs w:val="22"/>
        </w:rPr>
        <w:t xml:space="preserve"> converts user questions into vector representations, searches for relevant </w:t>
      </w:r>
      <w:proofErr w:type="spellStart"/>
      <w:r w:rsidRPr="00A7327E">
        <w:rPr>
          <w:rFonts w:ascii="Calibri" w:hAnsi="Calibri" w:cs="Calibri"/>
          <w:sz w:val="22"/>
          <w:szCs w:val="22"/>
        </w:rPr>
        <w:t>DocumentChunk</w:t>
      </w:r>
      <w:proofErr w:type="spellEnd"/>
      <w:r w:rsidRPr="00A7327E">
        <w:rPr>
          <w:rFonts w:ascii="Calibri" w:hAnsi="Calibri" w:cs="Calibri"/>
          <w:sz w:val="22"/>
          <w:szCs w:val="22"/>
        </w:rPr>
        <w:t xml:space="preserve"> objects, and builds the contextual information required for response generation. The </w:t>
      </w:r>
      <w:proofErr w:type="spellStart"/>
      <w:r w:rsidRPr="00A7327E">
        <w:rPr>
          <w:rFonts w:ascii="Calibri" w:hAnsi="Calibri" w:cs="Calibri"/>
          <w:sz w:val="22"/>
          <w:szCs w:val="22"/>
        </w:rPr>
        <w:t>AIChatService</w:t>
      </w:r>
      <w:proofErr w:type="spellEnd"/>
      <w:r w:rsidRPr="00A7327E">
        <w:rPr>
          <w:rFonts w:ascii="Calibri" w:hAnsi="Calibri" w:cs="Calibri"/>
          <w:sz w:val="22"/>
          <w:szCs w:val="22"/>
        </w:rPr>
        <w:t xml:space="preserve"> coordinates response generation using the retrieved context, associates relevant document references with the response, and stores the generated message. Background processing is represented by the </w:t>
      </w:r>
      <w:proofErr w:type="spellStart"/>
      <w:r w:rsidRPr="00A7327E">
        <w:rPr>
          <w:rFonts w:ascii="Calibri" w:hAnsi="Calibri" w:cs="Calibri"/>
          <w:sz w:val="22"/>
          <w:szCs w:val="22"/>
        </w:rPr>
        <w:t>BackgroundJob</w:t>
      </w:r>
      <w:proofErr w:type="spellEnd"/>
      <w:r w:rsidRPr="00A7327E">
        <w:rPr>
          <w:rFonts w:ascii="Calibri" w:hAnsi="Calibri" w:cs="Calibri"/>
          <w:sz w:val="22"/>
          <w:szCs w:val="22"/>
        </w:rPr>
        <w:t xml:space="preserve"> class, which dispatches and executes document-processing tasks </w:t>
      </w:r>
      <w:r w:rsidRPr="00A7327E">
        <w:rPr>
          <w:rFonts w:ascii="Calibri" w:hAnsi="Calibri" w:cs="Calibri"/>
          <w:sz w:val="22"/>
          <w:szCs w:val="22"/>
        </w:rPr>
        <w:lastRenderedPageBreak/>
        <w:t>asynchronously. Separating these responsibilities into dedicated classes improves modularity while keeping the business logic independent from the persistent data model</w:t>
      </w:r>
      <w:r w:rsidR="009D7F34" w:rsidRPr="003B0BA1">
        <w:rPr>
          <w:rFonts w:ascii="Calibri" w:hAnsi="Calibri" w:cs="Calibri"/>
          <w:sz w:val="22"/>
          <w:szCs w:val="22"/>
        </w:rPr>
        <w:t>.</w:t>
      </w:r>
    </w:p>
    <w:p w14:paraId="4A6AD9A6" w14:textId="77777777" w:rsidR="009D7F34" w:rsidRPr="003B0BA1" w:rsidRDefault="009D7F34" w:rsidP="000060A1">
      <w:pPr>
        <w:spacing w:after="0"/>
        <w:rPr>
          <w:rFonts w:ascii="Calibri" w:hAnsi="Calibri" w:cs="Calibri"/>
          <w:sz w:val="22"/>
          <w:szCs w:val="22"/>
        </w:rPr>
      </w:pPr>
      <w:r w:rsidRPr="003B0BA1">
        <w:rPr>
          <w:rFonts w:ascii="Calibri" w:hAnsi="Calibri" w:cs="Calibri"/>
          <w:sz w:val="22"/>
          <w:szCs w:val="22"/>
        </w:rPr>
        <w:t>Overall, the class diagram demonstrates how the system combines object-oriented design principles with a modular service architecture. The clear separation between persistent entities and service classes improves maintainability, simplifies future extensions, and provides a well-structured foundation for document processing, semantic retrieval, and AI-assisted knowledge retrieval within the enterprise RAG system.</w:t>
      </w:r>
    </w:p>
    <w:p w14:paraId="002C984A" w14:textId="090092CB" w:rsidR="009D7F34" w:rsidRPr="009D7F34" w:rsidRDefault="00D23132" w:rsidP="00583D8C">
      <w:pPr>
        <w:spacing w:after="0"/>
        <w:jc w:val="center"/>
        <w:rPr>
          <w:rFonts w:ascii="Calibri" w:hAnsi="Calibri" w:cs="Calibri"/>
          <w:sz w:val="20"/>
          <w:szCs w:val="20"/>
        </w:rPr>
      </w:pPr>
      <w:r>
        <w:rPr>
          <w:rFonts w:ascii="Calibri" w:hAnsi="Calibri" w:cs="Calibri"/>
          <w:noProof/>
          <w:sz w:val="20"/>
          <w:szCs w:val="20"/>
        </w:rPr>
        <w:drawing>
          <wp:inline distT="0" distB="0" distL="0" distR="0" wp14:anchorId="760C2E64" wp14:editId="373988DC">
            <wp:extent cx="5481141" cy="3840480"/>
            <wp:effectExtent l="0" t="0" r="5715" b="7620"/>
            <wp:docPr id="622419608"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19608" name="Graphic 622419608"/>
                    <pic:cNvPicPr/>
                  </pic:nvPicPr>
                  <pic:blipFill rotWithShape="1">
                    <a:blip r:embed="rId27">
                      <a:extLst>
                        <a:ext uri="{96DAC541-7B7A-43D3-8B79-37D633B846F1}">
                          <asvg:svgBlip xmlns:asvg="http://schemas.microsoft.com/office/drawing/2016/SVG/main" r:embed="rId28"/>
                        </a:ext>
                      </a:extLst>
                    </a:blip>
                    <a:srcRect l="727" t="951" r="693" b="3810"/>
                    <a:stretch>
                      <a:fillRect/>
                    </a:stretch>
                  </pic:blipFill>
                  <pic:spPr bwMode="auto">
                    <a:xfrm>
                      <a:off x="0" y="0"/>
                      <a:ext cx="5481141" cy="3840480"/>
                    </a:xfrm>
                    <a:prstGeom prst="rect">
                      <a:avLst/>
                    </a:prstGeom>
                    <a:ln>
                      <a:noFill/>
                    </a:ln>
                    <a:extLst>
                      <a:ext uri="{53640926-AAD7-44D8-BBD7-CCE9431645EC}">
                        <a14:shadowObscured xmlns:a14="http://schemas.microsoft.com/office/drawing/2010/main"/>
                      </a:ext>
                    </a:extLst>
                  </pic:spPr>
                </pic:pic>
              </a:graphicData>
            </a:graphic>
          </wp:inline>
        </w:drawing>
      </w:r>
    </w:p>
    <w:p w14:paraId="0EA28881" w14:textId="3A67C712" w:rsidR="00D20E21" w:rsidRPr="00A40F1E" w:rsidRDefault="00A40F1E" w:rsidP="008B7737">
      <w:pPr>
        <w:pStyle w:val="Caption"/>
        <w:jc w:val="center"/>
        <w:rPr>
          <w:rFonts w:cs="Calibri"/>
          <w:szCs w:val="22"/>
        </w:rPr>
      </w:pPr>
      <w:bookmarkStart w:id="47" w:name="_Toc235206085"/>
      <w:r w:rsidRPr="00A40F1E">
        <w:rPr>
          <w:b/>
          <w:bCs/>
          <w:szCs w:val="22"/>
        </w:rPr>
        <w:t xml:space="preserve">Figure </w:t>
      </w:r>
      <w:r w:rsidRPr="00A40F1E">
        <w:rPr>
          <w:b/>
          <w:bCs/>
          <w:szCs w:val="22"/>
        </w:rPr>
        <w:fldChar w:fldCharType="begin"/>
      </w:r>
      <w:r w:rsidRPr="00A40F1E">
        <w:rPr>
          <w:b/>
          <w:bCs/>
          <w:szCs w:val="22"/>
        </w:rPr>
        <w:instrText xml:space="preserve"> SEQ Figure \* ARABIC </w:instrText>
      </w:r>
      <w:r w:rsidRPr="00A40F1E">
        <w:rPr>
          <w:b/>
          <w:bCs/>
          <w:szCs w:val="22"/>
        </w:rPr>
        <w:fldChar w:fldCharType="separate"/>
      </w:r>
      <w:r w:rsidR="00DE057A">
        <w:rPr>
          <w:b/>
          <w:bCs/>
          <w:noProof/>
          <w:szCs w:val="22"/>
        </w:rPr>
        <w:t>16</w:t>
      </w:r>
      <w:r w:rsidRPr="00A40F1E">
        <w:rPr>
          <w:b/>
          <w:bCs/>
          <w:szCs w:val="22"/>
        </w:rPr>
        <w:fldChar w:fldCharType="end"/>
      </w:r>
      <w:r w:rsidR="009D7F34" w:rsidRPr="00A40F1E">
        <w:rPr>
          <w:rFonts w:cs="Calibri"/>
          <w:b/>
          <w:bCs/>
          <w:szCs w:val="22"/>
        </w:rPr>
        <w:t>:</w:t>
      </w:r>
      <w:r w:rsidR="009D7F34" w:rsidRPr="00A40F1E">
        <w:rPr>
          <w:rFonts w:cs="Calibri"/>
          <w:szCs w:val="22"/>
        </w:rPr>
        <w:t xml:space="preserve"> UML Class Diagram of the AI-Powered Enterprise RAG System</w:t>
      </w:r>
      <w:bookmarkEnd w:id="47"/>
    </w:p>
    <w:p w14:paraId="6515BD2F" w14:textId="73869D5A" w:rsidR="0040580E" w:rsidRPr="00591E16" w:rsidRDefault="0040580E" w:rsidP="00D20E21">
      <w:pPr>
        <w:pStyle w:val="Heading2"/>
        <w:numPr>
          <w:ilvl w:val="1"/>
          <w:numId w:val="1"/>
        </w:numPr>
        <w:spacing w:before="0"/>
        <w:rPr>
          <w:rFonts w:ascii="Calibri" w:hAnsi="Calibri" w:cs="Calibri"/>
          <w:b/>
          <w:bCs/>
          <w:color w:val="auto"/>
          <w:sz w:val="24"/>
          <w:szCs w:val="24"/>
        </w:rPr>
      </w:pPr>
      <w:bookmarkStart w:id="48" w:name="_Toc235206052"/>
      <w:r w:rsidRPr="00591E16">
        <w:rPr>
          <w:rFonts w:ascii="Calibri" w:hAnsi="Calibri" w:cs="Calibri"/>
          <w:b/>
          <w:bCs/>
          <w:color w:val="auto"/>
          <w:sz w:val="24"/>
          <w:szCs w:val="24"/>
        </w:rPr>
        <w:t>Sequence Diagrams</w:t>
      </w:r>
      <w:bookmarkEnd w:id="48"/>
    </w:p>
    <w:p w14:paraId="57DE2200" w14:textId="21013EB6" w:rsidR="0040580E" w:rsidRPr="000D5801" w:rsidRDefault="0040580E" w:rsidP="0040580E">
      <w:pPr>
        <w:rPr>
          <w:rFonts w:ascii="Calibri" w:hAnsi="Calibri" w:cs="Calibri"/>
          <w:sz w:val="22"/>
          <w:szCs w:val="22"/>
        </w:rPr>
      </w:pPr>
      <w:r w:rsidRPr="00591E16">
        <w:rPr>
          <w:rFonts w:ascii="Calibri" w:hAnsi="Calibri" w:cs="Calibri"/>
          <w:sz w:val="22"/>
          <w:szCs w:val="22"/>
        </w:rPr>
        <w:t>Sequence diagrams describe the dynamic interactions between the different components of the AI-powered Retrieval-Augmented Generation (RAG) system during the execution of key business processes. Unlike the class diagram, which illustrates the static structure of the application, sequence diagrams</w:t>
      </w:r>
      <w:r w:rsidR="00197505">
        <w:rPr>
          <w:rFonts w:ascii="Calibri" w:hAnsi="Calibri" w:cs="Calibri"/>
          <w:sz w:val="22"/>
          <w:szCs w:val="22"/>
        </w:rPr>
        <w:t xml:space="preserve"> </w:t>
      </w:r>
      <w:r w:rsidRPr="00591E16">
        <w:rPr>
          <w:rFonts w:ascii="Calibri" w:hAnsi="Calibri" w:cs="Calibri"/>
          <w:sz w:val="22"/>
          <w:szCs w:val="22"/>
        </w:rPr>
        <w:t>emphasize the chronological order in which system components communicate to complete a specific task.</w:t>
      </w:r>
    </w:p>
    <w:p w14:paraId="527FBB87" w14:textId="2050800C" w:rsidR="003E0843" w:rsidRDefault="0040580E" w:rsidP="0040580E">
      <w:pPr>
        <w:rPr>
          <w:rFonts w:ascii="Calibri" w:hAnsi="Calibri" w:cs="Calibri"/>
          <w:sz w:val="22"/>
          <w:szCs w:val="22"/>
        </w:rPr>
      </w:pPr>
      <w:r w:rsidRPr="000D5801">
        <w:rPr>
          <w:rFonts w:ascii="Calibri" w:hAnsi="Calibri" w:cs="Calibri"/>
          <w:sz w:val="22"/>
          <w:szCs w:val="22"/>
        </w:rPr>
        <w:t>The developed system contains two primary workflows that represent its core functionality. The first workflow describes how uploaded documents are processed and prepared for semantic retrieval, while the second workflow illustrates how user questions are answered through the Retrieval-Augmented Generation process. Together, these sequence diagrams provide a comprehensive view of the interaction between the user interface, application services, document processing pipeline, database, and artificial intelligence services during normal system operation.</w:t>
      </w:r>
    </w:p>
    <w:p w14:paraId="5296F656" w14:textId="7DD46360" w:rsidR="003E0843" w:rsidRPr="00804DFC" w:rsidRDefault="003E0843" w:rsidP="00804DFC">
      <w:pPr>
        <w:spacing w:after="80"/>
        <w:rPr>
          <w:rFonts w:ascii="Calibri" w:hAnsi="Calibri" w:cs="Calibri"/>
          <w:b/>
          <w:bCs/>
          <w:sz w:val="22"/>
          <w:szCs w:val="22"/>
        </w:rPr>
      </w:pPr>
      <w:r w:rsidRPr="00804DFC">
        <w:rPr>
          <w:rFonts w:ascii="Calibri" w:hAnsi="Calibri" w:cs="Calibri"/>
          <w:b/>
          <w:bCs/>
          <w:sz w:val="22"/>
          <w:szCs w:val="22"/>
        </w:rPr>
        <w:lastRenderedPageBreak/>
        <w:t>Document Upload &amp; Processing</w:t>
      </w:r>
    </w:p>
    <w:p w14:paraId="1CB399C2" w14:textId="0998BFAF" w:rsidR="003E0843" w:rsidRPr="003E0843" w:rsidRDefault="003E0843" w:rsidP="003E0843">
      <w:pPr>
        <w:rPr>
          <w:rFonts w:ascii="Calibri" w:hAnsi="Calibri" w:cs="Calibri"/>
          <w:sz w:val="22"/>
          <w:szCs w:val="22"/>
        </w:rPr>
      </w:pPr>
      <w:r w:rsidRPr="003E0843">
        <w:rPr>
          <w:rFonts w:ascii="Calibri" w:hAnsi="Calibri" w:cs="Calibri"/>
          <w:sz w:val="22"/>
          <w:szCs w:val="22"/>
        </w:rPr>
        <w:t>The document upload and processing workflow begins when a user uploads a supported document through the web interface. After receiving the upload request, the Laravel application validates the document and stores the original file together with its associated metadata. Once the upload has been completed successfully, the application initiates the background document processing workflow.</w:t>
      </w:r>
    </w:p>
    <w:p w14:paraId="77D88EAD" w14:textId="43FE63E8" w:rsidR="003E0843" w:rsidRPr="003E0843" w:rsidRDefault="003E0843" w:rsidP="003E0843">
      <w:pPr>
        <w:rPr>
          <w:rFonts w:ascii="Calibri" w:hAnsi="Calibri" w:cs="Calibri"/>
          <w:sz w:val="22"/>
          <w:szCs w:val="22"/>
        </w:rPr>
      </w:pPr>
      <w:r w:rsidRPr="003E0843">
        <w:rPr>
          <w:rFonts w:ascii="Calibri" w:hAnsi="Calibri" w:cs="Calibri"/>
          <w:sz w:val="22"/>
          <w:szCs w:val="22"/>
        </w:rPr>
        <w:t>The document processing component performs a sequence of operations to prepare the document for semantic retrieval. First, textual content is extracted from the uploaded document. If the document contains scanned pages rather than searchable text, the OCR component is used to convert the images into machine-readable text. The extracted content is subsequently cleaned and divided into multiple semantic chunks that preserve contextual meaning while remaining suitable for efficient retrieval.</w:t>
      </w:r>
    </w:p>
    <w:p w14:paraId="11C7D519" w14:textId="1C62FC59" w:rsidR="00D1278A" w:rsidRPr="003E0843" w:rsidRDefault="008B349E" w:rsidP="008965F6">
      <w:pPr>
        <w:spacing w:after="0"/>
        <w:jc w:val="center"/>
        <w:rPr>
          <w:rFonts w:ascii="Calibri" w:hAnsi="Calibri" w:cs="Calibri"/>
          <w:sz w:val="22"/>
          <w:szCs w:val="22"/>
        </w:rPr>
      </w:pPr>
      <w:r>
        <w:rPr>
          <w:rFonts w:ascii="Calibri" w:hAnsi="Calibri" w:cs="Calibri"/>
          <w:noProof/>
          <w:sz w:val="22"/>
          <w:szCs w:val="22"/>
        </w:rPr>
        <w:drawing>
          <wp:inline distT="0" distB="0" distL="0" distR="0" wp14:anchorId="1C77B50E" wp14:editId="5223254B">
            <wp:extent cx="5943600" cy="4306570"/>
            <wp:effectExtent l="0" t="0" r="0" b="0"/>
            <wp:docPr id="197269493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94930" name="Graphic 1972694930"/>
                    <pic:cNvPicPr/>
                  </pic:nvPicPr>
                  <pic:blipFill>
                    <a:blip r:embed="rId29">
                      <a:extLst>
                        <a:ext uri="{96DAC541-7B7A-43D3-8B79-37D633B846F1}">
                          <asvg:svgBlip xmlns:asvg="http://schemas.microsoft.com/office/drawing/2016/SVG/main" r:embed="rId30"/>
                        </a:ext>
                      </a:extLst>
                    </a:blip>
                    <a:stretch>
                      <a:fillRect/>
                    </a:stretch>
                  </pic:blipFill>
                  <pic:spPr>
                    <a:xfrm>
                      <a:off x="0" y="0"/>
                      <a:ext cx="5943600" cy="4306570"/>
                    </a:xfrm>
                    <a:prstGeom prst="rect">
                      <a:avLst/>
                    </a:prstGeom>
                  </pic:spPr>
                </pic:pic>
              </a:graphicData>
            </a:graphic>
          </wp:inline>
        </w:drawing>
      </w:r>
    </w:p>
    <w:p w14:paraId="0F0F78B3" w14:textId="3FD02B85" w:rsidR="00C63A76" w:rsidRPr="00CF3692" w:rsidRDefault="00CF3692" w:rsidP="00CF3692">
      <w:pPr>
        <w:pStyle w:val="Caption"/>
        <w:jc w:val="center"/>
        <w:rPr>
          <w:rFonts w:cs="Calibri"/>
          <w:szCs w:val="22"/>
        </w:rPr>
      </w:pPr>
      <w:bookmarkStart w:id="49" w:name="_Toc235206086"/>
      <w:r w:rsidRPr="00CF3692">
        <w:rPr>
          <w:b/>
          <w:bCs/>
          <w:szCs w:val="22"/>
        </w:rPr>
        <w:t xml:space="preserve">Figure </w:t>
      </w:r>
      <w:r w:rsidRPr="00CF3692">
        <w:rPr>
          <w:b/>
          <w:bCs/>
          <w:szCs w:val="22"/>
        </w:rPr>
        <w:fldChar w:fldCharType="begin"/>
      </w:r>
      <w:r w:rsidRPr="00CF3692">
        <w:rPr>
          <w:b/>
          <w:bCs/>
          <w:szCs w:val="22"/>
        </w:rPr>
        <w:instrText xml:space="preserve"> SEQ Figure \* ARABIC </w:instrText>
      </w:r>
      <w:r w:rsidRPr="00CF3692">
        <w:rPr>
          <w:b/>
          <w:bCs/>
          <w:szCs w:val="22"/>
        </w:rPr>
        <w:fldChar w:fldCharType="separate"/>
      </w:r>
      <w:r w:rsidR="00DE057A">
        <w:rPr>
          <w:b/>
          <w:bCs/>
          <w:noProof/>
          <w:szCs w:val="22"/>
        </w:rPr>
        <w:t>17</w:t>
      </w:r>
      <w:r w:rsidRPr="00CF3692">
        <w:rPr>
          <w:b/>
          <w:bCs/>
          <w:szCs w:val="22"/>
        </w:rPr>
        <w:fldChar w:fldCharType="end"/>
      </w:r>
      <w:r w:rsidR="00FA039C" w:rsidRPr="00CF3692">
        <w:rPr>
          <w:rFonts w:cs="Calibri"/>
          <w:b/>
          <w:bCs/>
          <w:szCs w:val="22"/>
        </w:rPr>
        <w:t>:</w:t>
      </w:r>
      <w:r w:rsidR="003E0843" w:rsidRPr="00CF3692">
        <w:rPr>
          <w:rFonts w:cs="Calibri"/>
          <w:szCs w:val="22"/>
        </w:rPr>
        <w:t xml:space="preserve"> </w:t>
      </w:r>
      <w:r w:rsidR="005B5835" w:rsidRPr="00CF3692">
        <w:rPr>
          <w:rFonts w:cs="Calibri"/>
          <w:szCs w:val="22"/>
        </w:rPr>
        <w:t>Sequence Diagram for Document Upload and Processing Workflow</w:t>
      </w:r>
      <w:bookmarkEnd w:id="49"/>
    </w:p>
    <w:p w14:paraId="4AC34762" w14:textId="77777777" w:rsidR="00CF3692" w:rsidRPr="003E0843" w:rsidRDefault="00CF3692" w:rsidP="00CF3692">
      <w:pPr>
        <w:rPr>
          <w:rFonts w:ascii="Calibri" w:hAnsi="Calibri" w:cs="Calibri"/>
          <w:sz w:val="22"/>
          <w:szCs w:val="22"/>
        </w:rPr>
      </w:pPr>
      <w:r w:rsidRPr="003E0843">
        <w:rPr>
          <w:rFonts w:ascii="Calibri" w:hAnsi="Calibri" w:cs="Calibri"/>
          <w:sz w:val="22"/>
          <w:szCs w:val="22"/>
        </w:rPr>
        <w:t>Each generated document chunk is then forwarded to the embedding service, which converts the textual content into numerical vector representations. These embeddings, together with the document chunks and related metadata, are stored within the PostgreSQL database enhanced with vector storage capabilities. Throughout this process, the application continuously updates the processing status, allowing users to monitor the progress through the user interface.</w:t>
      </w:r>
    </w:p>
    <w:p w14:paraId="70EC70CA" w14:textId="63B44239" w:rsidR="00A834D7" w:rsidRPr="00CF3692" w:rsidRDefault="00CF3692" w:rsidP="00CF3692">
      <w:pPr>
        <w:rPr>
          <w:rFonts w:ascii="Calibri" w:hAnsi="Calibri" w:cs="Calibri"/>
          <w:sz w:val="22"/>
          <w:szCs w:val="22"/>
        </w:rPr>
      </w:pPr>
      <w:r w:rsidRPr="003E0843">
        <w:rPr>
          <w:rFonts w:ascii="Calibri" w:hAnsi="Calibri" w:cs="Calibri"/>
          <w:sz w:val="22"/>
          <w:szCs w:val="22"/>
        </w:rPr>
        <w:lastRenderedPageBreak/>
        <w:t>Once all processing stages have been completed successfully, the document status is updated to indicate that it is ready for conversational querying. From this point onward, the processed document becomes available as a knowledge source for semantic retrieval during user conversations.</w:t>
      </w:r>
    </w:p>
    <w:p w14:paraId="183A3330" w14:textId="1F4D2993" w:rsidR="00C63A76" w:rsidRPr="00DC4FB6" w:rsidRDefault="00C63A76" w:rsidP="00DC4FB6">
      <w:pPr>
        <w:spacing w:after="80"/>
        <w:rPr>
          <w:rFonts w:ascii="Calibri" w:hAnsi="Calibri" w:cs="Calibri"/>
          <w:b/>
          <w:bCs/>
          <w:sz w:val="22"/>
          <w:szCs w:val="22"/>
        </w:rPr>
      </w:pPr>
      <w:r w:rsidRPr="001B7279">
        <w:rPr>
          <w:rFonts w:ascii="Calibri" w:hAnsi="Calibri" w:cs="Calibri"/>
          <w:b/>
          <w:bCs/>
          <w:sz w:val="22"/>
          <w:szCs w:val="22"/>
        </w:rPr>
        <w:t>Question Answering Workflow</w:t>
      </w:r>
      <w:r w:rsidR="00DC4FB6">
        <w:rPr>
          <w:rFonts w:ascii="Calibri" w:hAnsi="Calibri" w:cs="Calibri"/>
          <w:b/>
          <w:bCs/>
          <w:sz w:val="22"/>
          <w:szCs w:val="22"/>
        </w:rPr>
        <w:br/>
      </w:r>
      <w:r w:rsidRPr="00D931A1">
        <w:rPr>
          <w:rFonts w:ascii="Calibri" w:hAnsi="Calibri" w:cs="Calibri"/>
          <w:sz w:val="22"/>
          <w:szCs w:val="22"/>
        </w:rPr>
        <w:t>The question-answering workflow begins when a user submits a natural language question within an existing conversation. The user interface forwards the request to the Laravel application together with the identifiers of the selected knowledge sources associated with the conversation.</w:t>
      </w:r>
    </w:p>
    <w:p w14:paraId="7813F1D8" w14:textId="093E24FC" w:rsidR="00C63A76" w:rsidRPr="00CC1BF5" w:rsidRDefault="00C63A76" w:rsidP="00C63A76">
      <w:pPr>
        <w:rPr>
          <w:rFonts w:ascii="Calibri" w:hAnsi="Calibri" w:cs="Calibri"/>
          <w:sz w:val="22"/>
          <w:szCs w:val="22"/>
        </w:rPr>
      </w:pPr>
      <w:r w:rsidRPr="00D931A1">
        <w:rPr>
          <w:rFonts w:ascii="Calibri" w:hAnsi="Calibri" w:cs="Calibri"/>
          <w:sz w:val="22"/>
          <w:szCs w:val="22"/>
        </w:rPr>
        <w:t>The application first generates a vector embedding for the user's question using the embedding service. This query embedding is then compared with the stored document embeddings through semantic similarity search performed on the PostgreSQL vector database. Based on the similarity scores, the system retrieves the document chunks that are most relevant to the user's query.</w:t>
      </w:r>
    </w:p>
    <w:p w14:paraId="7E39458C" w14:textId="5CCE735F" w:rsidR="00136AA5" w:rsidRDefault="00136AA5" w:rsidP="00CD59F1">
      <w:pPr>
        <w:spacing w:after="0"/>
        <w:jc w:val="center"/>
        <w:rPr>
          <w:rFonts w:ascii="Calibri" w:hAnsi="Calibri" w:cs="Calibri"/>
          <w:b/>
          <w:bCs/>
          <w:sz w:val="20"/>
          <w:szCs w:val="20"/>
        </w:rPr>
      </w:pPr>
      <w:r>
        <w:rPr>
          <w:rFonts w:ascii="Calibri" w:hAnsi="Calibri" w:cs="Calibri"/>
          <w:b/>
          <w:bCs/>
          <w:noProof/>
          <w:sz w:val="20"/>
          <w:szCs w:val="20"/>
        </w:rPr>
        <w:drawing>
          <wp:inline distT="0" distB="0" distL="0" distR="0" wp14:anchorId="772CF447" wp14:editId="26D2F273">
            <wp:extent cx="5943143" cy="2847975"/>
            <wp:effectExtent l="0" t="0" r="635" b="0"/>
            <wp:docPr id="1570604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04424" name="Picture 6"/>
                    <pic:cNvPicPr/>
                  </pic:nvPicPr>
                  <pic:blipFill>
                    <a:blip r:embed="rId31">
                      <a:extLst>
                        <a:ext uri="{96DAC541-7B7A-43D3-8B79-37D633B846F1}">
                          <asvg:svgBlip xmlns:asvg="http://schemas.microsoft.com/office/drawing/2016/SVG/main" r:embed="rId32"/>
                        </a:ext>
                      </a:extLst>
                    </a:blip>
                    <a:stretch>
                      <a:fillRect/>
                    </a:stretch>
                  </pic:blipFill>
                  <pic:spPr>
                    <a:xfrm>
                      <a:off x="0" y="0"/>
                      <a:ext cx="5944668" cy="2848706"/>
                    </a:xfrm>
                    <a:prstGeom prst="rect">
                      <a:avLst/>
                    </a:prstGeom>
                  </pic:spPr>
                </pic:pic>
              </a:graphicData>
            </a:graphic>
          </wp:inline>
        </w:drawing>
      </w:r>
    </w:p>
    <w:p w14:paraId="1FFA2753" w14:textId="4E498C49" w:rsidR="0010725F" w:rsidRPr="00CC1BF5" w:rsidRDefault="00CC1BF5" w:rsidP="00CC1BF5">
      <w:pPr>
        <w:pStyle w:val="Caption"/>
        <w:jc w:val="center"/>
        <w:rPr>
          <w:rFonts w:cs="Calibri"/>
          <w:szCs w:val="22"/>
        </w:rPr>
      </w:pPr>
      <w:bookmarkStart w:id="50" w:name="_Toc235206087"/>
      <w:r w:rsidRPr="00CC1BF5">
        <w:rPr>
          <w:b/>
          <w:bCs/>
          <w:szCs w:val="22"/>
        </w:rPr>
        <w:t xml:space="preserve">Figure </w:t>
      </w:r>
      <w:r w:rsidRPr="00CC1BF5">
        <w:rPr>
          <w:b/>
          <w:bCs/>
          <w:szCs w:val="22"/>
        </w:rPr>
        <w:fldChar w:fldCharType="begin"/>
      </w:r>
      <w:r w:rsidRPr="00CC1BF5">
        <w:rPr>
          <w:b/>
          <w:bCs/>
          <w:szCs w:val="22"/>
        </w:rPr>
        <w:instrText xml:space="preserve"> SEQ Figure \* ARABIC </w:instrText>
      </w:r>
      <w:r w:rsidRPr="00CC1BF5">
        <w:rPr>
          <w:b/>
          <w:bCs/>
          <w:szCs w:val="22"/>
        </w:rPr>
        <w:fldChar w:fldCharType="separate"/>
      </w:r>
      <w:r w:rsidR="00DE057A">
        <w:rPr>
          <w:b/>
          <w:bCs/>
          <w:noProof/>
          <w:szCs w:val="22"/>
        </w:rPr>
        <w:t>18</w:t>
      </w:r>
      <w:r w:rsidRPr="00CC1BF5">
        <w:rPr>
          <w:b/>
          <w:bCs/>
          <w:szCs w:val="22"/>
        </w:rPr>
        <w:fldChar w:fldCharType="end"/>
      </w:r>
      <w:r w:rsidR="00D931A1" w:rsidRPr="00CC1BF5">
        <w:rPr>
          <w:rFonts w:cs="Calibri"/>
          <w:b/>
          <w:bCs/>
          <w:szCs w:val="22"/>
        </w:rPr>
        <w:t>:</w:t>
      </w:r>
      <w:r w:rsidR="00C63A76" w:rsidRPr="00CC1BF5">
        <w:rPr>
          <w:rFonts w:cs="Calibri"/>
          <w:szCs w:val="22"/>
        </w:rPr>
        <w:t xml:space="preserve"> </w:t>
      </w:r>
      <w:r w:rsidR="00D931A1" w:rsidRPr="00CC1BF5">
        <w:rPr>
          <w:rFonts w:cs="Calibri"/>
          <w:szCs w:val="22"/>
        </w:rPr>
        <w:t>Sequence Diagram for AI-Assisted Question Answering Workflow</w:t>
      </w:r>
      <w:bookmarkEnd w:id="50"/>
    </w:p>
    <w:p w14:paraId="4E230B55" w14:textId="77777777" w:rsidR="00CC1BF5" w:rsidRPr="00D931A1" w:rsidRDefault="00CC1BF5" w:rsidP="00CC1BF5">
      <w:pPr>
        <w:rPr>
          <w:rFonts w:ascii="Calibri" w:hAnsi="Calibri" w:cs="Calibri"/>
          <w:sz w:val="22"/>
          <w:szCs w:val="22"/>
        </w:rPr>
      </w:pPr>
      <w:r w:rsidRPr="00D931A1">
        <w:rPr>
          <w:rFonts w:ascii="Calibri" w:hAnsi="Calibri" w:cs="Calibri"/>
          <w:sz w:val="22"/>
          <w:szCs w:val="22"/>
        </w:rPr>
        <w:t>The retrieved document context, together with the user's original question, is subsequently forwarded to the language model. Rather than processing entire documents, the language model receives only the selected document fragments that are considered most relevant by the retrieval mechanism. This Retrieval-Augmented Generation approach improves response relevance while reducing unnecessary information processing.</w:t>
      </w:r>
    </w:p>
    <w:p w14:paraId="77854132" w14:textId="26CA67DB" w:rsidR="00CC1BF5" w:rsidRPr="00CC1BF5" w:rsidRDefault="00CC1BF5" w:rsidP="00CC1BF5">
      <w:pPr>
        <w:rPr>
          <w:rFonts w:ascii="Calibri" w:hAnsi="Calibri" w:cs="Calibri"/>
          <w:sz w:val="22"/>
          <w:szCs w:val="22"/>
        </w:rPr>
      </w:pPr>
      <w:r w:rsidRPr="00D931A1">
        <w:rPr>
          <w:rFonts w:ascii="Calibri" w:hAnsi="Calibri" w:cs="Calibri"/>
          <w:sz w:val="22"/>
          <w:szCs w:val="22"/>
        </w:rPr>
        <w:t>After the language model generates a context-aware response, the Laravel application stores both the user's question and the generated answer within the conversation history. Any associated document references are also preserved to improve transparency and allow users to verify the origin of the retrieved information. Finally, the completed response is returned to the user interface, where it is displayed within the conversation together with the corresponding document references.</w:t>
      </w:r>
    </w:p>
    <w:p w14:paraId="2C0A5641" w14:textId="6B73F3D2" w:rsidR="0010725F" w:rsidRPr="00DE0579" w:rsidRDefault="0010725F" w:rsidP="0010725F">
      <w:pPr>
        <w:pStyle w:val="Heading2"/>
        <w:numPr>
          <w:ilvl w:val="1"/>
          <w:numId w:val="1"/>
        </w:numPr>
        <w:rPr>
          <w:rFonts w:ascii="Calibri" w:hAnsi="Calibri" w:cs="Calibri"/>
          <w:b/>
          <w:bCs/>
          <w:color w:val="auto"/>
          <w:sz w:val="24"/>
          <w:szCs w:val="24"/>
        </w:rPr>
      </w:pPr>
      <w:bookmarkStart w:id="51" w:name="_Toc235206053"/>
      <w:r w:rsidRPr="00DE0579">
        <w:rPr>
          <w:rFonts w:ascii="Calibri" w:hAnsi="Calibri" w:cs="Calibri"/>
          <w:b/>
          <w:bCs/>
          <w:color w:val="auto"/>
          <w:sz w:val="24"/>
          <w:szCs w:val="24"/>
        </w:rPr>
        <w:lastRenderedPageBreak/>
        <w:t>Activity Diagrams</w:t>
      </w:r>
      <w:bookmarkEnd w:id="51"/>
    </w:p>
    <w:p w14:paraId="2A2AEDE7" w14:textId="5A5DA929" w:rsidR="0010725F" w:rsidRPr="00DE0579" w:rsidRDefault="0010725F" w:rsidP="0010725F">
      <w:pPr>
        <w:rPr>
          <w:rFonts w:ascii="Calibri" w:hAnsi="Calibri" w:cs="Calibri"/>
          <w:sz w:val="22"/>
          <w:szCs w:val="22"/>
        </w:rPr>
      </w:pPr>
      <w:r w:rsidRPr="00DE0579">
        <w:rPr>
          <w:rFonts w:ascii="Calibri" w:hAnsi="Calibri" w:cs="Calibri"/>
          <w:sz w:val="22"/>
          <w:szCs w:val="22"/>
        </w:rPr>
        <w:t>Activity diagrams describe the flow of activities performed within the AI-powered Retrieval-Augmented Generation (RAG) system. While sequence diagrams focus on the interaction between system components over time, activity diagrams emphasize the logical flow of actions, decisions, and outcomes within a process.</w:t>
      </w:r>
    </w:p>
    <w:p w14:paraId="25C23F88" w14:textId="1ADDF5BC" w:rsidR="0010725F" w:rsidRPr="006A128F" w:rsidRDefault="0010725F" w:rsidP="0010725F">
      <w:pPr>
        <w:rPr>
          <w:rFonts w:ascii="Calibri" w:hAnsi="Calibri" w:cs="Calibri"/>
          <w:sz w:val="22"/>
          <w:szCs w:val="22"/>
        </w:rPr>
      </w:pPr>
      <w:r w:rsidRPr="00DE0579">
        <w:rPr>
          <w:rFonts w:ascii="Calibri" w:hAnsi="Calibri" w:cs="Calibri"/>
          <w:sz w:val="22"/>
          <w:szCs w:val="22"/>
        </w:rPr>
        <w:t>Two activity diagrams were created to represent the most important workflows of the system. The first diagram illustrates the document upload and processing workflow, while the second diagram presents the AI-assisted question answering workflow.</w:t>
      </w:r>
    </w:p>
    <w:p w14:paraId="70BB0D8B" w14:textId="6891FB5B" w:rsidR="0010725F" w:rsidRPr="00C24696" w:rsidRDefault="0010725F" w:rsidP="00C24696">
      <w:pPr>
        <w:spacing w:after="80"/>
        <w:rPr>
          <w:rFonts w:ascii="Calibri" w:hAnsi="Calibri" w:cs="Calibri"/>
          <w:b/>
          <w:bCs/>
          <w:sz w:val="22"/>
          <w:szCs w:val="22"/>
        </w:rPr>
      </w:pPr>
      <w:r w:rsidRPr="00C24696">
        <w:rPr>
          <w:rFonts w:ascii="Calibri" w:hAnsi="Calibri" w:cs="Calibri"/>
          <w:b/>
          <w:bCs/>
          <w:sz w:val="22"/>
          <w:szCs w:val="22"/>
        </w:rPr>
        <w:t>Document Upload and Processing Activity</w:t>
      </w:r>
    </w:p>
    <w:p w14:paraId="48B670EA" w14:textId="4364C8AC" w:rsidR="0010725F" w:rsidRPr="006A128F" w:rsidRDefault="0010725F" w:rsidP="005966D9">
      <w:pPr>
        <w:spacing w:after="0"/>
        <w:rPr>
          <w:rFonts w:ascii="Calibri" w:hAnsi="Calibri" w:cs="Calibri"/>
          <w:sz w:val="22"/>
          <w:szCs w:val="22"/>
        </w:rPr>
      </w:pPr>
      <w:r w:rsidRPr="006A128F">
        <w:rPr>
          <w:rFonts w:ascii="Calibri" w:hAnsi="Calibri" w:cs="Calibri"/>
          <w:sz w:val="22"/>
          <w:szCs w:val="22"/>
        </w:rPr>
        <w:t>The document upload and processing activity begins when a user selects and submits a supported document through the web interface. The application validates the uploaded file based on predefined rules, such as file type and size. If the validation fails, the system displays an error message and stops the process.</w:t>
      </w:r>
    </w:p>
    <w:p w14:paraId="6D9825FE" w14:textId="080662C8" w:rsidR="00054397" w:rsidRDefault="00054397" w:rsidP="005966D9">
      <w:pPr>
        <w:spacing w:before="80" w:after="0"/>
        <w:jc w:val="center"/>
        <w:rPr>
          <w:rFonts w:ascii="Calibri" w:hAnsi="Calibri" w:cs="Calibri"/>
          <w:b/>
          <w:bCs/>
          <w:sz w:val="20"/>
          <w:szCs w:val="20"/>
        </w:rPr>
      </w:pPr>
      <w:r>
        <w:rPr>
          <w:rFonts w:ascii="Calibri" w:hAnsi="Calibri" w:cs="Calibri"/>
          <w:b/>
          <w:bCs/>
          <w:noProof/>
          <w:sz w:val="20"/>
          <w:szCs w:val="20"/>
        </w:rPr>
        <w:drawing>
          <wp:inline distT="0" distB="0" distL="0" distR="0" wp14:anchorId="7808587D" wp14:editId="13E2050D">
            <wp:extent cx="5486400" cy="3486445"/>
            <wp:effectExtent l="0" t="0" r="0" b="0"/>
            <wp:docPr id="2944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8592" name="Picture 2944859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86400" cy="3486445"/>
                    </a:xfrm>
                    <a:prstGeom prst="rect">
                      <a:avLst/>
                    </a:prstGeom>
                  </pic:spPr>
                </pic:pic>
              </a:graphicData>
            </a:graphic>
          </wp:inline>
        </w:drawing>
      </w:r>
    </w:p>
    <w:p w14:paraId="5C6E23D9" w14:textId="032F82CF" w:rsidR="006E729D" w:rsidRPr="00B5661B" w:rsidRDefault="00B5661B" w:rsidP="00B5661B">
      <w:pPr>
        <w:pStyle w:val="Caption"/>
        <w:jc w:val="center"/>
        <w:rPr>
          <w:rFonts w:cs="Calibri"/>
          <w:szCs w:val="22"/>
        </w:rPr>
      </w:pPr>
      <w:bookmarkStart w:id="52" w:name="_Toc235206088"/>
      <w:r w:rsidRPr="00B5661B">
        <w:rPr>
          <w:b/>
          <w:bCs/>
          <w:szCs w:val="22"/>
        </w:rPr>
        <w:t xml:space="preserve">Figure </w:t>
      </w:r>
      <w:r w:rsidRPr="00B5661B">
        <w:rPr>
          <w:b/>
          <w:bCs/>
          <w:szCs w:val="22"/>
        </w:rPr>
        <w:fldChar w:fldCharType="begin"/>
      </w:r>
      <w:r w:rsidRPr="00B5661B">
        <w:rPr>
          <w:b/>
          <w:bCs/>
          <w:szCs w:val="22"/>
        </w:rPr>
        <w:instrText xml:space="preserve"> SEQ Figure \* ARABIC </w:instrText>
      </w:r>
      <w:r w:rsidRPr="00B5661B">
        <w:rPr>
          <w:b/>
          <w:bCs/>
          <w:szCs w:val="22"/>
        </w:rPr>
        <w:fldChar w:fldCharType="separate"/>
      </w:r>
      <w:r w:rsidR="00DE057A">
        <w:rPr>
          <w:b/>
          <w:bCs/>
          <w:noProof/>
          <w:szCs w:val="22"/>
        </w:rPr>
        <w:t>19</w:t>
      </w:r>
      <w:r w:rsidRPr="00B5661B">
        <w:rPr>
          <w:b/>
          <w:bCs/>
          <w:szCs w:val="22"/>
        </w:rPr>
        <w:fldChar w:fldCharType="end"/>
      </w:r>
      <w:r w:rsidR="0010725F" w:rsidRPr="00B5661B">
        <w:rPr>
          <w:rFonts w:cs="Calibri"/>
          <w:b/>
          <w:bCs/>
          <w:szCs w:val="22"/>
        </w:rPr>
        <w:t>:</w:t>
      </w:r>
      <w:r w:rsidR="0010725F" w:rsidRPr="00B5661B">
        <w:rPr>
          <w:rFonts w:cs="Calibri"/>
          <w:szCs w:val="22"/>
        </w:rPr>
        <w:t xml:space="preserve"> Activity Diagram for Document Upload and Processing</w:t>
      </w:r>
      <w:bookmarkEnd w:id="52"/>
    </w:p>
    <w:p w14:paraId="253CC70B" w14:textId="3D96C772" w:rsidR="006E729D" w:rsidRPr="006E729D" w:rsidRDefault="006E729D" w:rsidP="006E729D">
      <w:pPr>
        <w:rPr>
          <w:rFonts w:ascii="Calibri" w:hAnsi="Calibri" w:cs="Calibri"/>
          <w:sz w:val="20"/>
          <w:szCs w:val="20"/>
        </w:rPr>
      </w:pPr>
      <w:r w:rsidRPr="006A128F">
        <w:rPr>
          <w:rFonts w:ascii="Calibri" w:hAnsi="Calibri" w:cs="Calibri"/>
          <w:sz w:val="22"/>
          <w:szCs w:val="22"/>
        </w:rPr>
        <w:t>If the document is valid, the system stores the file and related metadata, updates the initial processing status, and starts the background processing workflow. The document processing stage includes text extraction, optional OCR for scanned documents, text cleaning, chunk creation, embedding generation, and storage of processed content in the database.</w:t>
      </w:r>
    </w:p>
    <w:p w14:paraId="4B0BF82E" w14:textId="51A0B480" w:rsidR="006E729D" w:rsidRPr="006E729D" w:rsidRDefault="006E729D" w:rsidP="006E729D">
      <w:pPr>
        <w:rPr>
          <w:rFonts w:ascii="Calibri" w:hAnsi="Calibri" w:cs="Calibri"/>
          <w:sz w:val="22"/>
          <w:szCs w:val="22"/>
        </w:rPr>
      </w:pPr>
      <w:r w:rsidRPr="00EC6B4C">
        <w:rPr>
          <w:rFonts w:ascii="Calibri" w:hAnsi="Calibri" w:cs="Calibri"/>
          <w:sz w:val="22"/>
          <w:szCs w:val="22"/>
        </w:rPr>
        <w:t>After all processing steps are completed successfully, the document status is updated to indicate that it is ready for querying. This activity flow ensures that users can upload documents efficiently while long-running processing tasks are handled in the background without blocking the user interface.</w:t>
      </w:r>
    </w:p>
    <w:p w14:paraId="68387C83" w14:textId="441CC106" w:rsidR="0010725F" w:rsidRDefault="0010725F" w:rsidP="00DA0924">
      <w:pPr>
        <w:spacing w:after="80"/>
        <w:rPr>
          <w:rFonts w:ascii="Calibri" w:hAnsi="Calibri" w:cs="Calibri"/>
          <w:b/>
          <w:bCs/>
          <w:sz w:val="22"/>
          <w:szCs w:val="22"/>
        </w:rPr>
      </w:pPr>
      <w:r w:rsidRPr="00DA0924">
        <w:rPr>
          <w:rFonts w:ascii="Calibri" w:hAnsi="Calibri" w:cs="Calibri"/>
          <w:b/>
          <w:bCs/>
          <w:sz w:val="22"/>
          <w:szCs w:val="22"/>
        </w:rPr>
        <w:lastRenderedPageBreak/>
        <w:t>Question Answering Activity</w:t>
      </w:r>
    </w:p>
    <w:p w14:paraId="618F3D4D" w14:textId="77777777" w:rsidR="007B6090" w:rsidRDefault="007B6090" w:rsidP="007B6090">
      <w:pPr>
        <w:rPr>
          <w:rFonts w:ascii="Calibri" w:hAnsi="Calibri" w:cs="Calibri"/>
          <w:sz w:val="22"/>
          <w:szCs w:val="22"/>
        </w:rPr>
      </w:pPr>
      <w:r w:rsidRPr="00054397">
        <w:rPr>
          <w:rFonts w:ascii="Calibri" w:hAnsi="Calibri" w:cs="Calibri"/>
          <w:sz w:val="22"/>
          <w:szCs w:val="22"/>
        </w:rPr>
        <w:t>The question answering activity begins when a user opens an existing conversation and submits a natural language question. The application first validates the conversation and checks whether the selected documents are already processed and ready for querying. If the documents are not ready, the system informs the user and stops the workflow.</w:t>
      </w:r>
    </w:p>
    <w:p w14:paraId="07159203" w14:textId="794FAA1B" w:rsidR="007B6090" w:rsidRPr="007B6090" w:rsidRDefault="007B6090" w:rsidP="007B6090">
      <w:pPr>
        <w:rPr>
          <w:rFonts w:ascii="Calibri" w:hAnsi="Calibri" w:cs="Calibri"/>
          <w:sz w:val="22"/>
          <w:szCs w:val="22"/>
        </w:rPr>
      </w:pPr>
      <w:r w:rsidRPr="00054397">
        <w:rPr>
          <w:rFonts w:ascii="Calibri" w:hAnsi="Calibri" w:cs="Calibri"/>
          <w:sz w:val="22"/>
          <w:szCs w:val="22"/>
        </w:rPr>
        <w:t>If the selected documents are available, the system generates an embedding for the user question and performs semantic similarity search against the stored document chunks. If relevant chunks are found, they are used to build the contextual input for the language model. The language model then generates a response based on the retrieved document content.</w:t>
      </w:r>
    </w:p>
    <w:p w14:paraId="7577F3C4" w14:textId="6CC0160C" w:rsidR="0010725F" w:rsidRPr="00134736" w:rsidRDefault="00134736" w:rsidP="009559AA">
      <w:pPr>
        <w:spacing w:after="0"/>
        <w:jc w:val="center"/>
        <w:rPr>
          <w:rFonts w:ascii="Calibri" w:hAnsi="Calibri" w:cs="Calibri"/>
          <w:sz w:val="22"/>
          <w:szCs w:val="22"/>
        </w:rPr>
      </w:pPr>
      <w:r>
        <w:rPr>
          <w:rFonts w:ascii="Calibri" w:hAnsi="Calibri" w:cs="Calibri"/>
          <w:noProof/>
          <w:sz w:val="22"/>
          <w:szCs w:val="22"/>
        </w:rPr>
        <w:drawing>
          <wp:inline distT="0" distB="0" distL="0" distR="0" wp14:anchorId="132BFB36" wp14:editId="1FFEFAA3">
            <wp:extent cx="5486400" cy="3378005"/>
            <wp:effectExtent l="0" t="0" r="0" b="0"/>
            <wp:docPr id="53861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17751" name="Picture 53861775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86400" cy="3378005"/>
                    </a:xfrm>
                    <a:prstGeom prst="rect">
                      <a:avLst/>
                    </a:prstGeom>
                  </pic:spPr>
                </pic:pic>
              </a:graphicData>
            </a:graphic>
          </wp:inline>
        </w:drawing>
      </w:r>
    </w:p>
    <w:p w14:paraId="49AAA89C" w14:textId="2F9D264B" w:rsidR="00FF209F" w:rsidRPr="00A27183" w:rsidRDefault="00A27183" w:rsidP="00A27183">
      <w:pPr>
        <w:pStyle w:val="Caption"/>
        <w:jc w:val="center"/>
        <w:rPr>
          <w:rFonts w:cs="Calibri"/>
          <w:szCs w:val="22"/>
        </w:rPr>
      </w:pPr>
      <w:bookmarkStart w:id="53" w:name="_Toc235206089"/>
      <w:r w:rsidRPr="00A27183">
        <w:rPr>
          <w:b/>
          <w:bCs/>
          <w:szCs w:val="22"/>
        </w:rPr>
        <w:t xml:space="preserve">Figure </w:t>
      </w:r>
      <w:r w:rsidRPr="00A27183">
        <w:rPr>
          <w:b/>
          <w:bCs/>
          <w:szCs w:val="22"/>
        </w:rPr>
        <w:fldChar w:fldCharType="begin"/>
      </w:r>
      <w:r w:rsidRPr="00A27183">
        <w:rPr>
          <w:b/>
          <w:bCs/>
          <w:szCs w:val="22"/>
        </w:rPr>
        <w:instrText xml:space="preserve"> SEQ Figure \* ARABIC </w:instrText>
      </w:r>
      <w:r w:rsidRPr="00A27183">
        <w:rPr>
          <w:b/>
          <w:bCs/>
          <w:szCs w:val="22"/>
        </w:rPr>
        <w:fldChar w:fldCharType="separate"/>
      </w:r>
      <w:r w:rsidR="00DE057A">
        <w:rPr>
          <w:b/>
          <w:bCs/>
          <w:noProof/>
          <w:szCs w:val="22"/>
        </w:rPr>
        <w:t>20</w:t>
      </w:r>
      <w:r w:rsidRPr="00A27183">
        <w:rPr>
          <w:b/>
          <w:bCs/>
          <w:szCs w:val="22"/>
        </w:rPr>
        <w:fldChar w:fldCharType="end"/>
      </w:r>
      <w:r w:rsidR="0010725F" w:rsidRPr="00A27183">
        <w:rPr>
          <w:rFonts w:cs="Calibri"/>
          <w:b/>
          <w:bCs/>
          <w:szCs w:val="22"/>
        </w:rPr>
        <w:t>:</w:t>
      </w:r>
      <w:r w:rsidR="0010725F" w:rsidRPr="00A27183">
        <w:rPr>
          <w:rFonts w:cs="Calibri"/>
          <w:szCs w:val="22"/>
        </w:rPr>
        <w:t xml:space="preserve"> Activity Diagram for AI-Assisted Question Answering Workflow</w:t>
      </w:r>
      <w:bookmarkEnd w:id="53"/>
    </w:p>
    <w:p w14:paraId="6664B8E1" w14:textId="3BB694FA" w:rsidR="007D6AC8" w:rsidRPr="007D6AC8" w:rsidRDefault="007D6AC8" w:rsidP="007D6AC8">
      <w:pPr>
        <w:rPr>
          <w:rFonts w:ascii="Calibri" w:hAnsi="Calibri" w:cs="Calibri"/>
          <w:sz w:val="22"/>
          <w:szCs w:val="22"/>
        </w:rPr>
      </w:pPr>
      <w:r w:rsidRPr="00054397">
        <w:rPr>
          <w:rFonts w:ascii="Calibri" w:hAnsi="Calibri" w:cs="Calibri"/>
          <w:sz w:val="22"/>
          <w:szCs w:val="22"/>
        </w:rPr>
        <w:t>The generated answer, the original question, and the related document references are stored in the conversation history. Finally, the response is returned to the interface and displayed to the user together with the relevant source references. If no relevant document content is found, the system prepares an appropriate fallback response instead of generating an unsupported answer.</w:t>
      </w:r>
    </w:p>
    <w:p w14:paraId="5C450BB5" w14:textId="43D84449" w:rsidR="00FF209F" w:rsidRPr="00FF209F" w:rsidRDefault="00FF209F" w:rsidP="00FF209F">
      <w:pPr>
        <w:pStyle w:val="Heading2"/>
        <w:numPr>
          <w:ilvl w:val="1"/>
          <w:numId w:val="1"/>
        </w:numPr>
        <w:rPr>
          <w:rFonts w:ascii="Calibri" w:hAnsi="Calibri" w:cs="Calibri"/>
          <w:b/>
          <w:bCs/>
          <w:color w:val="auto"/>
          <w:sz w:val="24"/>
          <w:szCs w:val="24"/>
        </w:rPr>
      </w:pPr>
      <w:bookmarkStart w:id="54" w:name="_Toc235206054"/>
      <w:r w:rsidRPr="00FF209F">
        <w:rPr>
          <w:rFonts w:ascii="Calibri" w:hAnsi="Calibri" w:cs="Calibri"/>
          <w:b/>
          <w:bCs/>
          <w:color w:val="auto"/>
          <w:sz w:val="24"/>
          <w:szCs w:val="24"/>
        </w:rPr>
        <w:t>Database Design</w:t>
      </w:r>
      <w:bookmarkEnd w:id="54"/>
    </w:p>
    <w:p w14:paraId="13911C25" w14:textId="5D58BD6C" w:rsidR="00047B62" w:rsidRDefault="00AF0EEA" w:rsidP="00FF209F">
      <w:pPr>
        <w:rPr>
          <w:rFonts w:ascii="Calibri" w:hAnsi="Calibri" w:cs="Calibri"/>
          <w:sz w:val="22"/>
          <w:szCs w:val="22"/>
        </w:rPr>
      </w:pPr>
      <w:r w:rsidRPr="00AF0EEA">
        <w:rPr>
          <w:rFonts w:ascii="Calibri" w:hAnsi="Calibri" w:cs="Calibri"/>
          <w:sz w:val="22"/>
          <w:szCs w:val="22"/>
        </w:rPr>
        <w:t xml:space="preserve">The database design of the AI-powered document retrieval system was developed to support secure document management, background document processing, semantic search, and conversation-based question answering. PostgreSQL serves as the primary relational database, while the </w:t>
      </w:r>
      <w:proofErr w:type="spellStart"/>
      <w:r w:rsidRPr="00AF0EEA">
        <w:rPr>
          <w:rFonts w:ascii="Calibri" w:hAnsi="Calibri" w:cs="Calibri"/>
          <w:sz w:val="22"/>
          <w:szCs w:val="22"/>
        </w:rPr>
        <w:t>pgvector</w:t>
      </w:r>
      <w:proofErr w:type="spellEnd"/>
      <w:r w:rsidRPr="00AF0EEA">
        <w:rPr>
          <w:rFonts w:ascii="Calibri" w:hAnsi="Calibri" w:cs="Calibri"/>
          <w:sz w:val="22"/>
          <w:szCs w:val="22"/>
        </w:rPr>
        <w:t xml:space="preserve"> extension provides persistent storage for both relational data and document embeddings required for semantic retrieval</w:t>
      </w:r>
      <w:r w:rsidR="00DB230D">
        <w:rPr>
          <w:rFonts w:ascii="Calibri" w:hAnsi="Calibri" w:cs="Calibri"/>
          <w:sz w:val="22"/>
          <w:szCs w:val="22"/>
        </w:rPr>
        <w:t xml:space="preserve"> </w:t>
      </w:r>
      <w:r w:rsidR="00DB230D" w:rsidRPr="00DB230D">
        <w:rPr>
          <w:rFonts w:ascii="Calibri" w:hAnsi="Calibri" w:cs="Calibri"/>
          <w:b/>
          <w:bCs/>
          <w:sz w:val="22"/>
          <w:szCs w:val="22"/>
        </w:rPr>
        <w:t xml:space="preserve">(PostgreSQL Global Development Group, 2025; </w:t>
      </w:r>
      <w:proofErr w:type="spellStart"/>
      <w:r w:rsidR="00DB230D" w:rsidRPr="00DB230D">
        <w:rPr>
          <w:rFonts w:ascii="Calibri" w:hAnsi="Calibri" w:cs="Calibri"/>
          <w:b/>
          <w:bCs/>
          <w:sz w:val="22"/>
          <w:szCs w:val="22"/>
        </w:rPr>
        <w:t>pgvector</w:t>
      </w:r>
      <w:proofErr w:type="spellEnd"/>
      <w:r w:rsidR="00DB230D" w:rsidRPr="00DB230D">
        <w:rPr>
          <w:rFonts w:ascii="Calibri" w:hAnsi="Calibri" w:cs="Calibri"/>
          <w:b/>
          <w:bCs/>
          <w:sz w:val="22"/>
          <w:szCs w:val="22"/>
        </w:rPr>
        <w:t>, 2025)</w:t>
      </w:r>
      <w:r w:rsidRPr="00DB230D">
        <w:rPr>
          <w:rFonts w:ascii="Calibri" w:hAnsi="Calibri" w:cs="Calibri"/>
          <w:sz w:val="22"/>
          <w:szCs w:val="22"/>
        </w:rPr>
        <w:t>.</w:t>
      </w:r>
      <w:r w:rsidRPr="00AF0EEA">
        <w:rPr>
          <w:rFonts w:ascii="Calibri" w:hAnsi="Calibri" w:cs="Calibri"/>
          <w:sz w:val="22"/>
          <w:szCs w:val="22"/>
        </w:rPr>
        <w:t xml:space="preserve"> The database schema follows a normalized relational design that separates users, documents, document chunks, conversations, and </w:t>
      </w:r>
      <w:r w:rsidRPr="00AF0EEA">
        <w:rPr>
          <w:rFonts w:ascii="Calibri" w:hAnsi="Calibri" w:cs="Calibri"/>
          <w:sz w:val="22"/>
          <w:szCs w:val="22"/>
        </w:rPr>
        <w:lastRenderedPageBreak/>
        <w:t xml:space="preserve">chat messages into independent entities. This structure improves maintainability, minimizes data redundancy, and allows each component of the system to evolve independently. The overall database structure is illustrated in Figure </w:t>
      </w:r>
      <w:r w:rsidR="00E40C01">
        <w:rPr>
          <w:rFonts w:ascii="Calibri" w:hAnsi="Calibri" w:cs="Calibri"/>
          <w:sz w:val="22"/>
          <w:szCs w:val="22"/>
        </w:rPr>
        <w:t>2</w:t>
      </w:r>
      <w:r w:rsidR="00FB1E17">
        <w:rPr>
          <w:rFonts w:ascii="Calibri" w:hAnsi="Calibri" w:cs="Calibri"/>
          <w:sz w:val="22"/>
          <w:szCs w:val="22"/>
        </w:rPr>
        <w:t>1</w:t>
      </w:r>
      <w:r w:rsidR="00FF209F" w:rsidRPr="00045B44">
        <w:rPr>
          <w:rFonts w:ascii="Calibri" w:hAnsi="Calibri" w:cs="Calibri"/>
          <w:sz w:val="22"/>
          <w:szCs w:val="22"/>
        </w:rPr>
        <w:t>.</w:t>
      </w:r>
    </w:p>
    <w:p w14:paraId="7CC402F5"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Main Database Entities</w:t>
      </w:r>
    </w:p>
    <w:p w14:paraId="06B26BE4" w14:textId="77777777" w:rsidR="00047B62" w:rsidRPr="00402A8F" w:rsidRDefault="00047B62" w:rsidP="00047B62">
      <w:pPr>
        <w:rPr>
          <w:rFonts w:ascii="Calibri" w:hAnsi="Calibri" w:cs="Calibri"/>
          <w:sz w:val="22"/>
          <w:szCs w:val="22"/>
        </w:rPr>
      </w:pPr>
      <w:r w:rsidRPr="00402A8F">
        <w:rPr>
          <w:rFonts w:ascii="Calibri" w:hAnsi="Calibri" w:cs="Calibri"/>
          <w:sz w:val="22"/>
          <w:szCs w:val="22"/>
        </w:rPr>
        <w:t>The system consists of several core entities, each responsible for a specific aspect of the application's functionality.</w:t>
      </w:r>
    </w:p>
    <w:p w14:paraId="05E1B91D"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User</w:t>
      </w:r>
    </w:p>
    <w:p w14:paraId="5A606978" w14:textId="6C71E301" w:rsidR="005A06C8" w:rsidRPr="00D25E70" w:rsidRDefault="00047B62" w:rsidP="00D25E70">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users</w:t>
      </w:r>
      <w:r w:rsidRPr="00402A8F">
        <w:rPr>
          <w:rFonts w:ascii="Calibri" w:hAnsi="Calibri" w:cs="Calibri"/>
          <w:sz w:val="22"/>
          <w:szCs w:val="22"/>
        </w:rPr>
        <w:t xml:space="preserve"> table stores user account information required for authentication and authorization. Each registered user can upload multiple documents, create multiple conversations, and interact with the system independently. This relationship ensures complete isolation of user data while supporting multi-user operation.</w:t>
      </w:r>
    </w:p>
    <w:p w14:paraId="37E6F5C9" w14:textId="0768CBD5" w:rsidR="005A06C8" w:rsidRDefault="00047B62" w:rsidP="005A06C8">
      <w:pPr>
        <w:spacing w:after="0"/>
        <w:rPr>
          <w:rFonts w:ascii="Calibri" w:hAnsi="Calibri" w:cs="Calibri"/>
          <w:b/>
          <w:bCs/>
          <w:sz w:val="22"/>
          <w:szCs w:val="22"/>
        </w:rPr>
      </w:pPr>
      <w:r w:rsidRPr="00402A8F">
        <w:rPr>
          <w:rFonts w:ascii="Calibri" w:hAnsi="Calibri" w:cs="Calibri"/>
          <w:b/>
          <w:bCs/>
          <w:sz w:val="22"/>
          <w:szCs w:val="22"/>
        </w:rPr>
        <w:t>Document</w:t>
      </w:r>
    </w:p>
    <w:p w14:paraId="6E5B20B6" w14:textId="316FBADB" w:rsidR="00047B62" w:rsidRPr="005A06C8" w:rsidRDefault="00847DEC" w:rsidP="005A06C8">
      <w:pPr>
        <w:rPr>
          <w:rFonts w:ascii="Calibri" w:hAnsi="Calibri" w:cs="Calibri"/>
          <w:b/>
          <w:bCs/>
          <w:sz w:val="22"/>
          <w:szCs w:val="22"/>
        </w:rPr>
      </w:pPr>
      <w:r w:rsidRPr="00847DEC">
        <w:rPr>
          <w:rFonts w:ascii="Calibri" w:hAnsi="Calibri" w:cs="Calibri"/>
          <w:sz w:val="22"/>
          <w:szCs w:val="22"/>
        </w:rPr>
        <w:t>The documents table stores metadata for uploaded documents, including the document name, file location, and processing status throughout the ingestion pipeline. Each document belongs to a single user and can participate in multiple conversations after processing</w:t>
      </w:r>
      <w:r w:rsidR="00047B62" w:rsidRPr="00FF209F">
        <w:rPr>
          <w:rFonts w:ascii="Calibri" w:hAnsi="Calibri" w:cs="Calibri"/>
          <w:sz w:val="20"/>
          <w:szCs w:val="20"/>
        </w:rPr>
        <w:t>.</w:t>
      </w:r>
    </w:p>
    <w:p w14:paraId="3902DB75"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Document Chunk</w:t>
      </w:r>
    </w:p>
    <w:p w14:paraId="038D5540" w14:textId="37BA07F5"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After text extraction, every document is divided into smaller semantic chunks to improve retrieval accuracy. These chunks are stored in the </w:t>
      </w:r>
      <w:proofErr w:type="spellStart"/>
      <w:r w:rsidRPr="00402A8F">
        <w:rPr>
          <w:rFonts w:ascii="Calibri" w:hAnsi="Calibri" w:cs="Calibri"/>
          <w:b/>
          <w:bCs/>
          <w:sz w:val="22"/>
          <w:szCs w:val="22"/>
        </w:rPr>
        <w:t>document_chunks</w:t>
      </w:r>
      <w:proofErr w:type="spellEnd"/>
      <w:r w:rsidRPr="00402A8F">
        <w:rPr>
          <w:rFonts w:ascii="Calibri" w:hAnsi="Calibri" w:cs="Calibri"/>
          <w:sz w:val="22"/>
          <w:szCs w:val="22"/>
        </w:rPr>
        <w:t xml:space="preserve"> table together with their vector embeddings and metadata.</w:t>
      </w:r>
      <w:r w:rsidR="00D80FF8">
        <w:rPr>
          <w:rFonts w:ascii="Calibri" w:hAnsi="Calibri" w:cs="Calibri"/>
          <w:sz w:val="22"/>
          <w:szCs w:val="22"/>
        </w:rPr>
        <w:t xml:space="preserve"> </w:t>
      </w:r>
      <w:r w:rsidR="00D80FF8" w:rsidRPr="00D80FF8">
        <w:rPr>
          <w:rFonts w:ascii="Calibri" w:hAnsi="Calibri" w:cs="Calibri"/>
          <w:sz w:val="22"/>
          <w:szCs w:val="22"/>
        </w:rPr>
        <w:t>Each chunk stores the extracted text together with its chunk order, page information, token count, embedding vector, and additional metadata.</w:t>
      </w:r>
      <w:r w:rsidR="00D80FF8">
        <w:rPr>
          <w:rFonts w:ascii="Calibri" w:hAnsi="Calibri" w:cs="Calibri"/>
          <w:sz w:val="22"/>
          <w:szCs w:val="22"/>
        </w:rPr>
        <w:t xml:space="preserve"> </w:t>
      </w:r>
      <w:r w:rsidRPr="00402A8F">
        <w:rPr>
          <w:rFonts w:ascii="Calibri" w:hAnsi="Calibri" w:cs="Calibri"/>
          <w:sz w:val="22"/>
          <w:szCs w:val="22"/>
        </w:rPr>
        <w:t xml:space="preserve">This table represents the knowledge base used during semantic retrieval. Similarity searches are performed directly on the embedding vectors using the </w:t>
      </w:r>
      <w:proofErr w:type="spellStart"/>
      <w:r w:rsidRPr="00402A8F">
        <w:rPr>
          <w:rFonts w:ascii="Calibri" w:hAnsi="Calibri" w:cs="Calibri"/>
          <w:sz w:val="22"/>
          <w:szCs w:val="22"/>
        </w:rPr>
        <w:t>pgvector</w:t>
      </w:r>
      <w:proofErr w:type="spellEnd"/>
      <w:r w:rsidRPr="00402A8F">
        <w:rPr>
          <w:rFonts w:ascii="Calibri" w:hAnsi="Calibri" w:cs="Calibri"/>
          <w:sz w:val="22"/>
          <w:szCs w:val="22"/>
        </w:rPr>
        <w:t xml:space="preserve"> extension.</w:t>
      </w:r>
    </w:p>
    <w:p w14:paraId="600C316B"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w:t>
      </w:r>
    </w:p>
    <w:p w14:paraId="3A58A39B" w14:textId="57B11440"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conversations</w:t>
      </w:r>
      <w:r w:rsidRPr="00402A8F">
        <w:rPr>
          <w:rFonts w:ascii="Calibri" w:hAnsi="Calibri" w:cs="Calibri"/>
          <w:sz w:val="22"/>
          <w:szCs w:val="22"/>
        </w:rPr>
        <w:t xml:space="preserve"> table stores every chat session initiated by a user. Each conversation represents an independent discussion and preserves the complete interaction history.</w:t>
      </w:r>
      <w:r w:rsidR="00182F78">
        <w:rPr>
          <w:rFonts w:ascii="Calibri" w:hAnsi="Calibri" w:cs="Calibri"/>
          <w:sz w:val="22"/>
          <w:szCs w:val="22"/>
        </w:rPr>
        <w:t xml:space="preserve"> </w:t>
      </w:r>
      <w:r w:rsidRPr="00402A8F">
        <w:rPr>
          <w:rFonts w:ascii="Calibri" w:hAnsi="Calibri" w:cs="Calibri"/>
          <w:sz w:val="22"/>
          <w:szCs w:val="22"/>
        </w:rPr>
        <w:t>A conversation can reference one or more uploaded documents through an intermediate relationship table, allowing users to ask questions across multiple documents simultaneously.</w:t>
      </w:r>
    </w:p>
    <w:p w14:paraId="758935A4" w14:textId="67A77706"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Message</w:t>
      </w:r>
    </w:p>
    <w:p w14:paraId="2984E52B" w14:textId="3DE923EB"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messages</w:t>
      </w:r>
      <w:r w:rsidRPr="00402A8F">
        <w:rPr>
          <w:rFonts w:ascii="Calibri" w:hAnsi="Calibri" w:cs="Calibri"/>
          <w:sz w:val="22"/>
          <w:szCs w:val="22"/>
        </w:rPr>
        <w:t xml:space="preserve"> table stores every exchanged message within a conversation. Both user questions and AI-generated responses are preserved chronologically.</w:t>
      </w:r>
      <w:r w:rsidR="002A5519">
        <w:rPr>
          <w:rFonts w:ascii="Calibri" w:hAnsi="Calibri" w:cs="Calibri"/>
          <w:sz w:val="22"/>
          <w:szCs w:val="22"/>
        </w:rPr>
        <w:t xml:space="preserve"> </w:t>
      </w:r>
      <w:r w:rsidRPr="00402A8F">
        <w:rPr>
          <w:rFonts w:ascii="Calibri" w:hAnsi="Calibri" w:cs="Calibri"/>
          <w:sz w:val="22"/>
          <w:szCs w:val="22"/>
        </w:rPr>
        <w:t>Maintaining message history enables users to continue previous discussions without losing conversational context.</w:t>
      </w:r>
    </w:p>
    <w:p w14:paraId="6A585904"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 Document</w:t>
      </w:r>
    </w:p>
    <w:p w14:paraId="27E51A7D" w14:textId="71F765E3" w:rsidR="007B5F6D" w:rsidRPr="00A8389C" w:rsidRDefault="00047B62" w:rsidP="00A8389C">
      <w:pPr>
        <w:rPr>
          <w:rFonts w:ascii="Calibri" w:hAnsi="Calibri" w:cs="Calibri"/>
          <w:sz w:val="22"/>
          <w:szCs w:val="22"/>
        </w:rPr>
      </w:pPr>
      <w:r w:rsidRPr="00402A8F">
        <w:rPr>
          <w:rFonts w:ascii="Calibri" w:hAnsi="Calibri" w:cs="Calibri"/>
          <w:sz w:val="22"/>
          <w:szCs w:val="22"/>
        </w:rPr>
        <w:t>The relationship between conversations and documents is maintained using the</w:t>
      </w:r>
      <w:r w:rsidR="00E73E65">
        <w:rPr>
          <w:rFonts w:ascii="Calibri" w:hAnsi="Calibri" w:cs="Calibri"/>
          <w:sz w:val="22"/>
          <w:szCs w:val="22"/>
        </w:rPr>
        <w:t xml:space="preserve"> </w:t>
      </w:r>
      <w:proofErr w:type="spellStart"/>
      <w:r w:rsidRPr="00402A8F">
        <w:rPr>
          <w:rFonts w:ascii="Calibri" w:hAnsi="Calibri" w:cs="Calibri"/>
          <w:b/>
          <w:bCs/>
          <w:sz w:val="22"/>
          <w:szCs w:val="22"/>
        </w:rPr>
        <w:t>conversation_documents</w:t>
      </w:r>
      <w:proofErr w:type="spellEnd"/>
      <w:r w:rsidRPr="00402A8F">
        <w:rPr>
          <w:rFonts w:ascii="Calibri" w:hAnsi="Calibri" w:cs="Calibri"/>
          <w:sz w:val="22"/>
          <w:szCs w:val="22"/>
        </w:rPr>
        <w:t xml:space="preserve"> table.</w:t>
      </w:r>
      <w:r w:rsidR="00490416">
        <w:rPr>
          <w:rFonts w:ascii="Calibri" w:hAnsi="Calibri" w:cs="Calibri"/>
          <w:sz w:val="22"/>
          <w:szCs w:val="22"/>
        </w:rPr>
        <w:t xml:space="preserve"> </w:t>
      </w:r>
      <w:r w:rsidRPr="00402A8F">
        <w:rPr>
          <w:rFonts w:ascii="Calibri" w:hAnsi="Calibri" w:cs="Calibri"/>
          <w:sz w:val="22"/>
          <w:szCs w:val="22"/>
        </w:rPr>
        <w:t>Instead of limiting a conversation to a single document, this design allows multiple documents to be attached to the same conversation. Consequently, the retrieval engine can search across several documents simultaneously before generating a response.</w:t>
      </w:r>
    </w:p>
    <w:p w14:paraId="6221D6EA" w14:textId="77777777" w:rsidR="00BE4551" w:rsidRDefault="00BE4551" w:rsidP="005B7576">
      <w:pPr>
        <w:spacing w:after="0"/>
        <w:rPr>
          <w:rFonts w:ascii="Calibri" w:hAnsi="Calibri" w:cs="Calibri"/>
          <w:b/>
          <w:bCs/>
          <w:sz w:val="22"/>
          <w:szCs w:val="22"/>
        </w:rPr>
      </w:pPr>
    </w:p>
    <w:p w14:paraId="782F4444" w14:textId="30AFC4E8" w:rsidR="005B7576" w:rsidRPr="005B7576" w:rsidRDefault="005B7576" w:rsidP="005B7576">
      <w:pPr>
        <w:spacing w:after="0"/>
        <w:rPr>
          <w:rFonts w:ascii="Calibri" w:hAnsi="Calibri" w:cs="Calibri"/>
          <w:sz w:val="22"/>
          <w:szCs w:val="22"/>
        </w:rPr>
      </w:pPr>
      <w:r w:rsidRPr="005B7576">
        <w:rPr>
          <w:rFonts w:ascii="Calibri" w:hAnsi="Calibri" w:cs="Calibri"/>
          <w:b/>
          <w:bCs/>
          <w:sz w:val="22"/>
          <w:szCs w:val="22"/>
        </w:rPr>
        <w:lastRenderedPageBreak/>
        <w:t>AI Usage Log</w:t>
      </w:r>
    </w:p>
    <w:p w14:paraId="1A9ACAAB" w14:textId="47D6B668" w:rsidR="0038730F" w:rsidRDefault="00460D76" w:rsidP="005B7576">
      <w:pPr>
        <w:rPr>
          <w:rFonts w:ascii="Calibri" w:hAnsi="Calibri" w:cs="Calibri"/>
          <w:sz w:val="22"/>
          <w:szCs w:val="22"/>
        </w:rPr>
      </w:pPr>
      <w:r w:rsidRPr="00460D76">
        <w:rPr>
          <w:rFonts w:ascii="Calibri" w:hAnsi="Calibri" w:cs="Calibri"/>
          <w:sz w:val="22"/>
          <w:szCs w:val="22"/>
        </w:rPr>
        <w:t xml:space="preserve">The </w:t>
      </w:r>
      <w:proofErr w:type="spellStart"/>
      <w:r w:rsidRPr="00460D76">
        <w:rPr>
          <w:rFonts w:ascii="Calibri" w:hAnsi="Calibri" w:cs="Calibri"/>
          <w:sz w:val="22"/>
          <w:szCs w:val="22"/>
        </w:rPr>
        <w:t>ai_usage_logs</w:t>
      </w:r>
      <w:proofErr w:type="spellEnd"/>
      <w:r w:rsidRPr="00460D76">
        <w:rPr>
          <w:rFonts w:ascii="Calibri" w:hAnsi="Calibri" w:cs="Calibri"/>
          <w:sz w:val="22"/>
          <w:szCs w:val="22"/>
        </w:rPr>
        <w:t xml:space="preserve"> table records interactions between the application and AI services, including usage metadata, processing status, token consumption, and references to related entities. It supports monitoring, troubleshooting, and future administrative reporting</w:t>
      </w:r>
      <w:r w:rsidR="005B7576" w:rsidRPr="005B7576">
        <w:rPr>
          <w:rFonts w:ascii="Calibri" w:hAnsi="Calibri" w:cs="Calibri"/>
          <w:sz w:val="22"/>
          <w:szCs w:val="22"/>
        </w:rPr>
        <w:t>.</w:t>
      </w:r>
    </w:p>
    <w:p w14:paraId="3C315A2F" w14:textId="77777777" w:rsidR="0038730F" w:rsidRPr="0038730F" w:rsidRDefault="0038730F" w:rsidP="0038730F">
      <w:pPr>
        <w:spacing w:after="0"/>
        <w:rPr>
          <w:rFonts w:ascii="Calibri" w:hAnsi="Calibri" w:cs="Calibri"/>
          <w:sz w:val="22"/>
          <w:szCs w:val="22"/>
        </w:rPr>
      </w:pPr>
      <w:r w:rsidRPr="0038730F">
        <w:rPr>
          <w:rFonts w:ascii="Calibri" w:hAnsi="Calibri" w:cs="Calibri"/>
          <w:b/>
          <w:bCs/>
          <w:sz w:val="22"/>
          <w:szCs w:val="22"/>
        </w:rPr>
        <w:t>User Limits</w:t>
      </w:r>
    </w:p>
    <w:p w14:paraId="6A364576" w14:textId="5F2AD090" w:rsidR="0038730F" w:rsidRPr="0038730F" w:rsidRDefault="00FA23ED" w:rsidP="0038730F">
      <w:pPr>
        <w:rPr>
          <w:rFonts w:ascii="Calibri" w:hAnsi="Calibri" w:cs="Calibri"/>
          <w:sz w:val="22"/>
          <w:szCs w:val="22"/>
        </w:rPr>
      </w:pPr>
      <w:r w:rsidRPr="00FA23ED">
        <w:rPr>
          <w:rFonts w:ascii="Calibri" w:hAnsi="Calibri" w:cs="Calibri"/>
          <w:sz w:val="22"/>
          <w:szCs w:val="22"/>
        </w:rPr>
        <w:t xml:space="preserve">The </w:t>
      </w:r>
      <w:proofErr w:type="spellStart"/>
      <w:r w:rsidRPr="00FA23ED">
        <w:rPr>
          <w:rFonts w:ascii="Calibri" w:hAnsi="Calibri" w:cs="Calibri"/>
          <w:sz w:val="22"/>
          <w:szCs w:val="22"/>
        </w:rPr>
        <w:t>user_limits</w:t>
      </w:r>
      <w:proofErr w:type="spellEnd"/>
      <w:r w:rsidRPr="00FA23ED">
        <w:rPr>
          <w:rFonts w:ascii="Calibri" w:hAnsi="Calibri" w:cs="Calibri"/>
          <w:sz w:val="22"/>
          <w:szCs w:val="22"/>
        </w:rPr>
        <w:t xml:space="preserve"> table stores configurable usage restrictions such as upload quotas, storage limits, and daily interaction limits. Keeping these settings separate from user accounts improves flexibility and simplifies future administrative enhancements</w:t>
      </w:r>
      <w:r w:rsidR="0038730F" w:rsidRPr="0038730F">
        <w:rPr>
          <w:rFonts w:ascii="Calibri" w:hAnsi="Calibri" w:cs="Calibri"/>
          <w:sz w:val="22"/>
          <w:szCs w:val="22"/>
        </w:rPr>
        <w:t>.</w:t>
      </w:r>
    </w:p>
    <w:p w14:paraId="1872B58D" w14:textId="6CD0B533" w:rsidR="00C07AA7" w:rsidRDefault="00C07AA7" w:rsidP="0062465E">
      <w:pPr>
        <w:spacing w:before="240"/>
        <w:jc w:val="center"/>
        <w:rPr>
          <w:rFonts w:ascii="Calibri" w:hAnsi="Calibri" w:cs="Calibri"/>
          <w:b/>
          <w:bCs/>
          <w:sz w:val="20"/>
          <w:szCs w:val="20"/>
        </w:rPr>
      </w:pPr>
      <w:r>
        <w:rPr>
          <w:rFonts w:ascii="Calibri" w:hAnsi="Calibri" w:cs="Calibri"/>
          <w:b/>
          <w:bCs/>
          <w:noProof/>
          <w:sz w:val="20"/>
          <w:szCs w:val="20"/>
        </w:rPr>
        <w:drawing>
          <wp:inline distT="0" distB="0" distL="0" distR="0" wp14:anchorId="1DC45A6B" wp14:editId="021B3D62">
            <wp:extent cx="5943600" cy="3681730"/>
            <wp:effectExtent l="0" t="0" r="0" b="0"/>
            <wp:docPr id="884438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38603" name="Picture 88443860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p>
    <w:p w14:paraId="0CDE1E04" w14:textId="50CEA9CE" w:rsidR="00FF209F" w:rsidRPr="00C76839" w:rsidRDefault="00C76839" w:rsidP="00C76839">
      <w:pPr>
        <w:pStyle w:val="Caption"/>
        <w:jc w:val="center"/>
        <w:rPr>
          <w:rFonts w:cs="Calibri"/>
          <w:szCs w:val="22"/>
        </w:rPr>
      </w:pPr>
      <w:bookmarkStart w:id="55" w:name="_Toc235206090"/>
      <w:r w:rsidRPr="00C76839">
        <w:rPr>
          <w:b/>
          <w:bCs/>
          <w:szCs w:val="22"/>
        </w:rPr>
        <w:t xml:space="preserve">Figure </w:t>
      </w:r>
      <w:r w:rsidRPr="00C76839">
        <w:rPr>
          <w:b/>
          <w:bCs/>
          <w:szCs w:val="22"/>
        </w:rPr>
        <w:fldChar w:fldCharType="begin"/>
      </w:r>
      <w:r w:rsidRPr="00C76839">
        <w:rPr>
          <w:b/>
          <w:bCs/>
          <w:szCs w:val="22"/>
        </w:rPr>
        <w:instrText xml:space="preserve"> SEQ Figure \* ARABIC </w:instrText>
      </w:r>
      <w:r w:rsidRPr="00C76839">
        <w:rPr>
          <w:b/>
          <w:bCs/>
          <w:szCs w:val="22"/>
        </w:rPr>
        <w:fldChar w:fldCharType="separate"/>
      </w:r>
      <w:r w:rsidR="00DE057A">
        <w:rPr>
          <w:b/>
          <w:bCs/>
          <w:noProof/>
          <w:szCs w:val="22"/>
        </w:rPr>
        <w:t>21</w:t>
      </w:r>
      <w:r w:rsidRPr="00C76839">
        <w:rPr>
          <w:b/>
          <w:bCs/>
          <w:szCs w:val="22"/>
        </w:rPr>
        <w:fldChar w:fldCharType="end"/>
      </w:r>
      <w:r w:rsidR="00FF209F" w:rsidRPr="00C76839">
        <w:rPr>
          <w:rFonts w:cs="Calibri"/>
          <w:b/>
          <w:bCs/>
          <w:szCs w:val="22"/>
        </w:rPr>
        <w:t xml:space="preserve">: </w:t>
      </w:r>
      <w:r w:rsidR="00FF209F" w:rsidRPr="00C76839">
        <w:rPr>
          <w:rFonts w:cs="Calibri"/>
          <w:szCs w:val="22"/>
        </w:rPr>
        <w:t>Entity Relationship Diagram of the AI-Powered Document Retrieval System</w:t>
      </w:r>
      <w:bookmarkEnd w:id="55"/>
    </w:p>
    <w:p w14:paraId="7302AC9F" w14:textId="77777777" w:rsidR="00FF209F" w:rsidRPr="00402A8F" w:rsidRDefault="00FF209F" w:rsidP="00402A8F">
      <w:pPr>
        <w:spacing w:after="40"/>
        <w:rPr>
          <w:rFonts w:ascii="Calibri" w:hAnsi="Calibri" w:cs="Calibri"/>
          <w:b/>
          <w:bCs/>
          <w:sz w:val="22"/>
          <w:szCs w:val="22"/>
        </w:rPr>
      </w:pPr>
      <w:r w:rsidRPr="00402A8F">
        <w:rPr>
          <w:rFonts w:ascii="Calibri" w:hAnsi="Calibri" w:cs="Calibri"/>
          <w:b/>
          <w:bCs/>
          <w:sz w:val="22"/>
          <w:szCs w:val="22"/>
        </w:rPr>
        <w:t>Entity Relationships</w:t>
      </w:r>
    </w:p>
    <w:p w14:paraId="48A534EA" w14:textId="77777777" w:rsidR="00FF209F" w:rsidRPr="00402A8F" w:rsidRDefault="00FF209F" w:rsidP="008033F0">
      <w:pPr>
        <w:spacing w:after="80"/>
        <w:rPr>
          <w:rFonts w:ascii="Calibri" w:hAnsi="Calibri" w:cs="Calibri"/>
          <w:sz w:val="22"/>
          <w:szCs w:val="22"/>
        </w:rPr>
      </w:pPr>
      <w:r w:rsidRPr="00402A8F">
        <w:rPr>
          <w:rFonts w:ascii="Calibri" w:hAnsi="Calibri" w:cs="Calibri"/>
          <w:sz w:val="22"/>
          <w:szCs w:val="22"/>
        </w:rPr>
        <w:t>The relationships between the major entities are summarized below.</w:t>
      </w:r>
    </w:p>
    <w:p w14:paraId="5E3DE459" w14:textId="49E02D5D" w:rsidR="00FF209F" w:rsidRDefault="00FF209F" w:rsidP="008033F0">
      <w:pPr>
        <w:spacing w:before="80"/>
        <w:rPr>
          <w:rFonts w:ascii="Calibri" w:hAnsi="Calibri" w:cs="Calibri"/>
          <w:sz w:val="22"/>
          <w:szCs w:val="22"/>
        </w:rPr>
      </w:pPr>
      <w:r w:rsidRPr="00402A8F">
        <w:rPr>
          <w:rFonts w:ascii="Calibri" w:hAnsi="Calibri" w:cs="Calibri"/>
          <w:sz w:val="22"/>
          <w:szCs w:val="22"/>
        </w:rPr>
        <w:t>These relationships provide a flexible data model that supports document management, semantic indexing, and multi-document conversations while maintaining referential integrity throughout the database.</w:t>
      </w:r>
    </w:p>
    <w:tbl>
      <w:tblPr>
        <w:tblStyle w:val="TableGrid"/>
        <w:tblW w:w="5000" w:type="pct"/>
        <w:tblCellMar>
          <w:top w:w="29" w:type="dxa"/>
          <w:bottom w:w="29" w:type="dxa"/>
        </w:tblCellMar>
        <w:tblLook w:val="04A0" w:firstRow="1" w:lastRow="0" w:firstColumn="1" w:lastColumn="0" w:noHBand="0" w:noVBand="1"/>
      </w:tblPr>
      <w:tblGrid>
        <w:gridCol w:w="1788"/>
        <w:gridCol w:w="2001"/>
        <w:gridCol w:w="5561"/>
      </w:tblGrid>
      <w:tr w:rsidR="0038730F" w:rsidRPr="0038730F" w14:paraId="680DECA6" w14:textId="77777777" w:rsidTr="004C50FF">
        <w:tc>
          <w:tcPr>
            <w:tcW w:w="956" w:type="pct"/>
            <w:shd w:val="clear" w:color="auto" w:fill="D1D1D1" w:themeFill="background2" w:themeFillShade="E6"/>
            <w:hideMark/>
          </w:tcPr>
          <w:p w14:paraId="2F867DB3"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Parent Entity</w:t>
            </w:r>
          </w:p>
        </w:tc>
        <w:tc>
          <w:tcPr>
            <w:tcW w:w="1070" w:type="pct"/>
            <w:shd w:val="clear" w:color="auto" w:fill="D1D1D1" w:themeFill="background2" w:themeFillShade="E6"/>
            <w:hideMark/>
          </w:tcPr>
          <w:p w14:paraId="55910130"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Relationship</w:t>
            </w:r>
          </w:p>
        </w:tc>
        <w:tc>
          <w:tcPr>
            <w:tcW w:w="2974" w:type="pct"/>
            <w:shd w:val="clear" w:color="auto" w:fill="D1D1D1" w:themeFill="background2" w:themeFillShade="E6"/>
            <w:hideMark/>
          </w:tcPr>
          <w:p w14:paraId="36E77205"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Child Entity</w:t>
            </w:r>
          </w:p>
        </w:tc>
      </w:tr>
      <w:tr w:rsidR="0038730F" w:rsidRPr="0038730F" w14:paraId="4D615C50" w14:textId="77777777" w:rsidTr="004C50FF">
        <w:tc>
          <w:tcPr>
            <w:tcW w:w="956" w:type="pct"/>
            <w:hideMark/>
          </w:tcPr>
          <w:p w14:paraId="793C9D6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256F775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40425FC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Documents</w:t>
            </w:r>
          </w:p>
        </w:tc>
      </w:tr>
      <w:tr w:rsidR="0038730F" w:rsidRPr="0038730F" w14:paraId="28BDC309" w14:textId="77777777" w:rsidTr="004C50FF">
        <w:tc>
          <w:tcPr>
            <w:tcW w:w="956" w:type="pct"/>
            <w:hideMark/>
          </w:tcPr>
          <w:p w14:paraId="2B1F4F0B"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6B2814A3"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7BACA18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Conversations</w:t>
            </w:r>
          </w:p>
        </w:tc>
      </w:tr>
      <w:tr w:rsidR="0038730F" w:rsidRPr="0038730F" w14:paraId="057E8879" w14:textId="77777777" w:rsidTr="004C50FF">
        <w:tc>
          <w:tcPr>
            <w:tcW w:w="956" w:type="pct"/>
            <w:hideMark/>
          </w:tcPr>
          <w:p w14:paraId="12F00803"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1D70297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One-to-One</w:t>
            </w:r>
          </w:p>
        </w:tc>
        <w:tc>
          <w:tcPr>
            <w:tcW w:w="2974" w:type="pct"/>
            <w:hideMark/>
          </w:tcPr>
          <w:p w14:paraId="72F393EB"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 Limits</w:t>
            </w:r>
          </w:p>
        </w:tc>
      </w:tr>
      <w:tr w:rsidR="0038730F" w:rsidRPr="0038730F" w14:paraId="4F08BBDB" w14:textId="77777777" w:rsidTr="004C50FF">
        <w:tc>
          <w:tcPr>
            <w:tcW w:w="956" w:type="pct"/>
            <w:hideMark/>
          </w:tcPr>
          <w:p w14:paraId="6246453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lastRenderedPageBreak/>
              <w:t>User</w:t>
            </w:r>
          </w:p>
        </w:tc>
        <w:tc>
          <w:tcPr>
            <w:tcW w:w="1070" w:type="pct"/>
            <w:hideMark/>
          </w:tcPr>
          <w:p w14:paraId="3CDA8F8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27C1C0A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1386B884" w14:textId="77777777" w:rsidTr="004C50FF">
        <w:tc>
          <w:tcPr>
            <w:tcW w:w="956" w:type="pct"/>
            <w:hideMark/>
          </w:tcPr>
          <w:p w14:paraId="1D1B9DB2"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w:t>
            </w:r>
          </w:p>
        </w:tc>
        <w:tc>
          <w:tcPr>
            <w:tcW w:w="1070" w:type="pct"/>
            <w:hideMark/>
          </w:tcPr>
          <w:p w14:paraId="477D870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35B24826"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 Chunks</w:t>
            </w:r>
          </w:p>
        </w:tc>
      </w:tr>
      <w:tr w:rsidR="0038730F" w:rsidRPr="0038730F" w14:paraId="318B0A64" w14:textId="77777777" w:rsidTr="004C50FF">
        <w:tc>
          <w:tcPr>
            <w:tcW w:w="956" w:type="pct"/>
            <w:hideMark/>
          </w:tcPr>
          <w:p w14:paraId="32616A3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w:t>
            </w:r>
          </w:p>
        </w:tc>
        <w:tc>
          <w:tcPr>
            <w:tcW w:w="1070" w:type="pct"/>
            <w:hideMark/>
          </w:tcPr>
          <w:p w14:paraId="5E344D5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1787030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7C48500D" w14:textId="77777777" w:rsidTr="004C50FF">
        <w:tc>
          <w:tcPr>
            <w:tcW w:w="956" w:type="pct"/>
            <w:hideMark/>
          </w:tcPr>
          <w:p w14:paraId="3E1A6DAD"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16EE6D6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53E7BCF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Messages</w:t>
            </w:r>
          </w:p>
        </w:tc>
      </w:tr>
      <w:tr w:rsidR="0038730F" w:rsidRPr="0038730F" w14:paraId="77680675" w14:textId="77777777" w:rsidTr="004C50FF">
        <w:tc>
          <w:tcPr>
            <w:tcW w:w="956" w:type="pct"/>
            <w:hideMark/>
          </w:tcPr>
          <w:p w14:paraId="7D33EF24"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4C6A31F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Many-to-Many</w:t>
            </w:r>
          </w:p>
        </w:tc>
        <w:tc>
          <w:tcPr>
            <w:tcW w:w="2974" w:type="pct"/>
            <w:hideMark/>
          </w:tcPr>
          <w:p w14:paraId="210C7EC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Documents (via Conversation Documents)</w:t>
            </w:r>
          </w:p>
        </w:tc>
      </w:tr>
      <w:tr w:rsidR="0038730F" w:rsidRPr="0038730F" w14:paraId="613586F9" w14:textId="77777777" w:rsidTr="004C50FF">
        <w:tc>
          <w:tcPr>
            <w:tcW w:w="956" w:type="pct"/>
            <w:hideMark/>
          </w:tcPr>
          <w:p w14:paraId="6CCCADDD"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0336DEC4"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6B0CB2D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6CAED1D6" w14:textId="77777777" w:rsidTr="004C50FF">
        <w:tc>
          <w:tcPr>
            <w:tcW w:w="956" w:type="pct"/>
            <w:hideMark/>
          </w:tcPr>
          <w:p w14:paraId="5D87D71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Message</w:t>
            </w:r>
          </w:p>
        </w:tc>
        <w:tc>
          <w:tcPr>
            <w:tcW w:w="1070" w:type="pct"/>
            <w:hideMark/>
          </w:tcPr>
          <w:p w14:paraId="3F53AF5A"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087ADE4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bl>
    <w:p w14:paraId="0A005B06" w14:textId="24EADA80" w:rsidR="004C50FF" w:rsidRPr="00C044C1" w:rsidRDefault="00C044C1" w:rsidP="00C044C1">
      <w:pPr>
        <w:pStyle w:val="Caption"/>
        <w:spacing w:before="80"/>
        <w:jc w:val="center"/>
        <w:rPr>
          <w:rFonts w:cs="Calibri"/>
          <w:b/>
          <w:bCs/>
          <w:color w:val="auto"/>
          <w:szCs w:val="22"/>
        </w:rPr>
      </w:pPr>
      <w:bookmarkStart w:id="56" w:name="_Toc235206058"/>
      <w:r w:rsidRPr="00C044C1">
        <w:rPr>
          <w:b/>
          <w:bCs/>
          <w:color w:val="auto"/>
          <w:szCs w:val="20"/>
        </w:rPr>
        <w:t xml:space="preserve">Table </w:t>
      </w:r>
      <w:r w:rsidRPr="00C044C1">
        <w:rPr>
          <w:b/>
          <w:bCs/>
          <w:color w:val="auto"/>
          <w:szCs w:val="20"/>
        </w:rPr>
        <w:fldChar w:fldCharType="begin"/>
      </w:r>
      <w:r w:rsidRPr="00C044C1">
        <w:rPr>
          <w:b/>
          <w:bCs/>
          <w:color w:val="auto"/>
          <w:szCs w:val="20"/>
        </w:rPr>
        <w:instrText xml:space="preserve"> SEQ Table \* ARABIC </w:instrText>
      </w:r>
      <w:r w:rsidRPr="00C044C1">
        <w:rPr>
          <w:b/>
          <w:bCs/>
          <w:color w:val="auto"/>
          <w:szCs w:val="20"/>
        </w:rPr>
        <w:fldChar w:fldCharType="separate"/>
      </w:r>
      <w:r w:rsidRPr="00C044C1">
        <w:rPr>
          <w:b/>
          <w:bCs/>
          <w:noProof/>
          <w:color w:val="auto"/>
          <w:szCs w:val="20"/>
        </w:rPr>
        <w:t>2</w:t>
      </w:r>
      <w:r w:rsidRPr="00C044C1">
        <w:rPr>
          <w:b/>
          <w:bCs/>
          <w:color w:val="auto"/>
          <w:szCs w:val="20"/>
        </w:rPr>
        <w:fldChar w:fldCharType="end"/>
      </w:r>
      <w:r w:rsidR="004C50FF" w:rsidRPr="00C044C1">
        <w:rPr>
          <w:rFonts w:cs="Calibri"/>
          <w:b/>
          <w:bCs/>
          <w:color w:val="auto"/>
          <w:szCs w:val="22"/>
        </w:rPr>
        <w:t xml:space="preserve">: </w:t>
      </w:r>
      <w:r w:rsidR="004C50FF" w:rsidRPr="00C044C1">
        <w:rPr>
          <w:rFonts w:cs="Calibri"/>
          <w:color w:val="auto"/>
          <w:szCs w:val="22"/>
        </w:rPr>
        <w:t>Relationships Between the Primary Database Entities</w:t>
      </w:r>
      <w:bookmarkEnd w:id="56"/>
    </w:p>
    <w:p w14:paraId="6B738BC8" w14:textId="4A03DC62" w:rsidR="00D77988" w:rsidRDefault="00FF209F" w:rsidP="0014092B">
      <w:pPr>
        <w:spacing w:before="240"/>
        <w:rPr>
          <w:rFonts w:ascii="Calibri" w:hAnsi="Calibri" w:cs="Calibri"/>
          <w:sz w:val="22"/>
          <w:szCs w:val="22"/>
        </w:rPr>
      </w:pPr>
      <w:r w:rsidRPr="00402A8F">
        <w:rPr>
          <w:rFonts w:ascii="Calibri" w:hAnsi="Calibri" w:cs="Calibri"/>
          <w:sz w:val="22"/>
          <w:szCs w:val="22"/>
        </w:rPr>
        <w:t>Overall, the database schema provides a scalable foundation for managing document processing, semantic indexing, and AI-assisted knowledge retrieval while remaining sufficiently modular for future enhancements.</w:t>
      </w:r>
    </w:p>
    <w:p w14:paraId="76598EEA" w14:textId="63D828FB" w:rsidR="00D77988" w:rsidRPr="00FD3D17" w:rsidRDefault="00D77988" w:rsidP="0014092B">
      <w:pPr>
        <w:pStyle w:val="Heading1"/>
        <w:numPr>
          <w:ilvl w:val="0"/>
          <w:numId w:val="1"/>
        </w:numPr>
        <w:spacing w:before="240"/>
        <w:rPr>
          <w:rFonts w:ascii="Calibri" w:hAnsi="Calibri" w:cs="Calibri"/>
          <w:b/>
          <w:bCs/>
          <w:color w:val="auto"/>
          <w:sz w:val="28"/>
          <w:szCs w:val="28"/>
        </w:rPr>
      </w:pPr>
      <w:bookmarkStart w:id="57" w:name="_Toc235206055"/>
      <w:r w:rsidRPr="00FD3D17">
        <w:rPr>
          <w:rFonts w:ascii="Calibri" w:hAnsi="Calibri" w:cs="Calibri"/>
          <w:b/>
          <w:bCs/>
          <w:color w:val="auto"/>
          <w:sz w:val="28"/>
          <w:szCs w:val="28"/>
        </w:rPr>
        <w:t>Conclusion</w:t>
      </w:r>
      <w:bookmarkEnd w:id="57"/>
    </w:p>
    <w:p w14:paraId="5AF88B8F" w14:textId="11EA27DF" w:rsidR="009D1F9A" w:rsidRPr="009D1F9A" w:rsidRDefault="009D1F9A" w:rsidP="009D1F9A">
      <w:pPr>
        <w:rPr>
          <w:rFonts w:ascii="Calibri" w:hAnsi="Calibri" w:cs="Calibri"/>
          <w:sz w:val="22"/>
          <w:szCs w:val="22"/>
        </w:rPr>
      </w:pPr>
      <w:r w:rsidRPr="009D1F9A">
        <w:rPr>
          <w:rFonts w:ascii="Calibri" w:hAnsi="Calibri" w:cs="Calibri"/>
          <w:sz w:val="22"/>
          <w:szCs w:val="22"/>
        </w:rPr>
        <w:t xml:space="preserve">The Software Specification and Design phase established a comprehensive foundation for the development of the AI-powered document retrieval system. Through the systematic analysis of user requirements, functional and non-functional specifications were identified and translated into a structured system design that addresses the project's objectives. The resulting specification provides a clear understanding of the system's expected </w:t>
      </w:r>
      <w:proofErr w:type="spellStart"/>
      <w:r w:rsidRPr="009D1F9A">
        <w:rPr>
          <w:rFonts w:ascii="Calibri" w:hAnsi="Calibri" w:cs="Calibri"/>
          <w:sz w:val="22"/>
          <w:szCs w:val="22"/>
        </w:rPr>
        <w:t>behaviour</w:t>
      </w:r>
      <w:proofErr w:type="spellEnd"/>
      <w:r w:rsidRPr="009D1F9A">
        <w:rPr>
          <w:rFonts w:ascii="Calibri" w:hAnsi="Calibri" w:cs="Calibri"/>
          <w:sz w:val="22"/>
          <w:szCs w:val="22"/>
        </w:rPr>
        <w:t xml:space="preserve"> while ensuring that both user needs and technical requirements are consistently reflected throughout the development process.</w:t>
      </w:r>
    </w:p>
    <w:p w14:paraId="2D9C88AD" w14:textId="5F085147" w:rsidR="009D1F9A" w:rsidRPr="009D1F9A" w:rsidRDefault="009D1F9A" w:rsidP="009D1F9A">
      <w:pPr>
        <w:rPr>
          <w:rFonts w:ascii="Calibri" w:hAnsi="Calibri" w:cs="Calibri"/>
          <w:sz w:val="22"/>
          <w:szCs w:val="22"/>
        </w:rPr>
      </w:pPr>
      <w:r w:rsidRPr="009D1F9A">
        <w:rPr>
          <w:rFonts w:ascii="Calibri" w:hAnsi="Calibri" w:cs="Calibri"/>
          <w:sz w:val="22"/>
          <w:szCs w:val="22"/>
        </w:rPr>
        <w:t>The design phase focused on defining the overall system architecture, major software components, database structure, user interface, and interaction workflows. By separating the system into well-defined modules, the proposed design promotes maintainability, scalability, and flexibility for future enhancements. The architectural, component, class, sequence, activity, and database diagrams collectively provide a clear representation of the system structure and serve as a valuable reference during implementation.</w:t>
      </w:r>
    </w:p>
    <w:p w14:paraId="053BE9A5" w14:textId="21C4A666" w:rsidR="00FF209F" w:rsidRDefault="009D1F9A" w:rsidP="009D1F9A">
      <w:pPr>
        <w:rPr>
          <w:rFonts w:ascii="Calibri" w:hAnsi="Calibri" w:cs="Calibri"/>
          <w:sz w:val="22"/>
          <w:szCs w:val="22"/>
        </w:rPr>
      </w:pPr>
      <w:r w:rsidRPr="009D1F9A">
        <w:rPr>
          <w:rFonts w:ascii="Calibri" w:hAnsi="Calibri" w:cs="Calibri"/>
          <w:sz w:val="22"/>
          <w:szCs w:val="22"/>
        </w:rPr>
        <w:t>Overall, this Software Specification and Design report establishes a solid blueprint for implementing the AI-powered document retrieval system. The documented requirements, architectural decisions, and design artifacts provide a structured roadmap for development, reduce implementation risks, and support the consistent integration of future enhancements</w:t>
      </w:r>
      <w:r w:rsidR="00926002">
        <w:rPr>
          <w:rFonts w:ascii="Calibri" w:hAnsi="Calibri" w:cs="Calibri"/>
          <w:sz w:val="22"/>
          <w:szCs w:val="22"/>
        </w:rPr>
        <w:t>.</w:t>
      </w:r>
    </w:p>
    <w:p w14:paraId="6E0FE40B" w14:textId="77777777" w:rsidR="00A8389C" w:rsidRDefault="00A8389C" w:rsidP="009D1F9A">
      <w:pPr>
        <w:rPr>
          <w:rFonts w:ascii="Calibri" w:hAnsi="Calibri" w:cs="Calibri"/>
          <w:sz w:val="22"/>
          <w:szCs w:val="22"/>
        </w:rPr>
      </w:pPr>
    </w:p>
    <w:p w14:paraId="5D68AD3E" w14:textId="77777777" w:rsidR="00A8389C" w:rsidRDefault="00A8389C" w:rsidP="009D1F9A">
      <w:pPr>
        <w:rPr>
          <w:rFonts w:ascii="Calibri" w:hAnsi="Calibri" w:cs="Calibri"/>
          <w:sz w:val="22"/>
          <w:szCs w:val="22"/>
        </w:rPr>
      </w:pPr>
    </w:p>
    <w:p w14:paraId="6E6F1E8E" w14:textId="77777777" w:rsidR="00A8389C" w:rsidRDefault="00A8389C" w:rsidP="009D1F9A">
      <w:pPr>
        <w:rPr>
          <w:rFonts w:ascii="Calibri" w:hAnsi="Calibri" w:cs="Calibri"/>
          <w:sz w:val="22"/>
          <w:szCs w:val="22"/>
        </w:rPr>
      </w:pPr>
    </w:p>
    <w:p w14:paraId="4599AEFA" w14:textId="77777777" w:rsidR="00D27CA3" w:rsidRDefault="00D27CA3" w:rsidP="009D1F9A">
      <w:pPr>
        <w:rPr>
          <w:rFonts w:ascii="Calibri" w:hAnsi="Calibri" w:cs="Calibri"/>
          <w:sz w:val="22"/>
          <w:szCs w:val="22"/>
        </w:rPr>
      </w:pPr>
    </w:p>
    <w:p w14:paraId="1E0FDBA8" w14:textId="77777777" w:rsidR="00414EFC" w:rsidRDefault="00414EFC" w:rsidP="009D1F9A">
      <w:pPr>
        <w:rPr>
          <w:rFonts w:ascii="Calibri" w:hAnsi="Calibri" w:cs="Calibri"/>
          <w:sz w:val="22"/>
          <w:szCs w:val="22"/>
        </w:rPr>
      </w:pPr>
    </w:p>
    <w:p w14:paraId="0E4FA2E5" w14:textId="44873A53" w:rsidR="00860B4F" w:rsidRPr="00A03588" w:rsidRDefault="00860B4F" w:rsidP="00DC4BBD">
      <w:pPr>
        <w:pStyle w:val="Heading1"/>
        <w:numPr>
          <w:ilvl w:val="0"/>
          <w:numId w:val="1"/>
        </w:numPr>
        <w:rPr>
          <w:rFonts w:ascii="Calibri" w:hAnsi="Calibri" w:cs="Calibri"/>
          <w:b/>
          <w:bCs/>
          <w:color w:val="auto"/>
          <w:sz w:val="28"/>
          <w:szCs w:val="28"/>
        </w:rPr>
      </w:pPr>
      <w:bookmarkStart w:id="58" w:name="_Toc235206056"/>
      <w:r w:rsidRPr="00A03588">
        <w:rPr>
          <w:rFonts w:ascii="Calibri" w:hAnsi="Calibri" w:cs="Calibri"/>
          <w:b/>
          <w:bCs/>
          <w:color w:val="auto"/>
          <w:sz w:val="28"/>
          <w:szCs w:val="28"/>
        </w:rPr>
        <w:lastRenderedPageBreak/>
        <w:t>References</w:t>
      </w:r>
      <w:bookmarkEnd w:id="58"/>
    </w:p>
    <w:p w14:paraId="5C2F4991" w14:textId="74D8AFE0"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Fowler, M. (2002). </w:t>
      </w:r>
      <w:r w:rsidRPr="00F92B5A">
        <w:rPr>
          <w:rFonts w:ascii="Calibri" w:hAnsi="Calibri" w:cs="Calibri"/>
          <w:b/>
          <w:bCs/>
          <w:sz w:val="22"/>
          <w:szCs w:val="22"/>
        </w:rPr>
        <w:t>Patterns of Enterprise Application Architecture</w:t>
      </w:r>
      <w:r w:rsidRPr="00F92B5A">
        <w:rPr>
          <w:rFonts w:ascii="Calibri" w:hAnsi="Calibri" w:cs="Calibri"/>
          <w:sz w:val="22"/>
          <w:szCs w:val="22"/>
        </w:rPr>
        <w:t xml:space="preserve">. Addison-Wesley. </w:t>
      </w:r>
      <w:hyperlink r:id="rId36" w:history="1">
        <w:r w:rsidRPr="00F92B5A">
          <w:rPr>
            <w:rStyle w:val="Hyperlink"/>
            <w:rFonts w:ascii="Calibri" w:hAnsi="Calibri" w:cs="Calibri"/>
            <w:sz w:val="22"/>
            <w:szCs w:val="22"/>
          </w:rPr>
          <w:t>https://martinfowler.com/books/eaa.html</w:t>
        </w:r>
      </w:hyperlink>
    </w:p>
    <w:p w14:paraId="5AAAA33E" w14:textId="603A1A3E"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Gamma, E., Helm, R., Johnson, R., &amp; </w:t>
      </w:r>
      <w:proofErr w:type="spellStart"/>
      <w:r w:rsidRPr="00F92B5A">
        <w:rPr>
          <w:rFonts w:ascii="Calibri" w:hAnsi="Calibri" w:cs="Calibri"/>
          <w:sz w:val="22"/>
          <w:szCs w:val="22"/>
        </w:rPr>
        <w:t>Vlissides</w:t>
      </w:r>
      <w:proofErr w:type="spellEnd"/>
      <w:r w:rsidRPr="00F92B5A">
        <w:rPr>
          <w:rFonts w:ascii="Calibri" w:hAnsi="Calibri" w:cs="Calibri"/>
          <w:sz w:val="22"/>
          <w:szCs w:val="22"/>
        </w:rPr>
        <w:t xml:space="preserve">, J. (1994). </w:t>
      </w:r>
      <w:r w:rsidRPr="00F92B5A">
        <w:rPr>
          <w:rFonts w:ascii="Calibri" w:hAnsi="Calibri" w:cs="Calibri"/>
          <w:b/>
          <w:bCs/>
          <w:sz w:val="22"/>
          <w:szCs w:val="22"/>
        </w:rPr>
        <w:t>Design Patterns: Elements of Reusable Object-Oriented Software</w:t>
      </w:r>
      <w:r w:rsidRPr="00F92B5A">
        <w:rPr>
          <w:rFonts w:ascii="Calibri" w:hAnsi="Calibri" w:cs="Calibri"/>
          <w:sz w:val="22"/>
          <w:szCs w:val="22"/>
        </w:rPr>
        <w:t xml:space="preserve">. Addison-Wesley. </w:t>
      </w:r>
      <w:hyperlink r:id="rId37" w:history="1">
        <w:r w:rsidRPr="00F92B5A">
          <w:rPr>
            <w:rStyle w:val="Hyperlink"/>
            <w:rFonts w:ascii="Calibri" w:hAnsi="Calibri" w:cs="Calibri"/>
            <w:sz w:val="22"/>
            <w:szCs w:val="22"/>
          </w:rPr>
          <w:t>https://www.informit.com/store/design-patterns-elements-of-reusable-object-oriented-9780201633610</w:t>
        </w:r>
      </w:hyperlink>
    </w:p>
    <w:p w14:paraId="05E26D07" w14:textId="40CAF749"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International Organization for Standardization. (2011). </w:t>
      </w:r>
      <w:r w:rsidRPr="00F92B5A">
        <w:rPr>
          <w:rFonts w:ascii="Calibri" w:hAnsi="Calibri" w:cs="Calibri"/>
          <w:b/>
          <w:bCs/>
          <w:sz w:val="22"/>
          <w:szCs w:val="22"/>
        </w:rPr>
        <w:t>ISO/IEC/IEEE 29148:2011 Systems and software engineering—Life cycle processes—Requirements engineering</w:t>
      </w:r>
      <w:r w:rsidRPr="00F92B5A">
        <w:rPr>
          <w:rFonts w:ascii="Calibri" w:hAnsi="Calibri" w:cs="Calibri"/>
          <w:sz w:val="22"/>
          <w:szCs w:val="22"/>
        </w:rPr>
        <w:t xml:space="preserve">. </w:t>
      </w:r>
      <w:hyperlink r:id="rId38" w:history="1">
        <w:r w:rsidRPr="00F92B5A">
          <w:rPr>
            <w:rStyle w:val="Hyperlink"/>
            <w:rFonts w:ascii="Calibri" w:hAnsi="Calibri" w:cs="Calibri"/>
            <w:sz w:val="22"/>
            <w:szCs w:val="22"/>
          </w:rPr>
          <w:t>https://www.normservis.cz/download/view/iec/info_isoieee29148%7Bed1.0%7Den.pdf</w:t>
        </w:r>
      </w:hyperlink>
    </w:p>
    <w:p w14:paraId="133D83FA" w14:textId="3D830A1E"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Laravel. (2025). </w:t>
      </w:r>
      <w:r w:rsidRPr="00F92B5A">
        <w:rPr>
          <w:rFonts w:ascii="Calibri" w:hAnsi="Calibri" w:cs="Calibri"/>
          <w:b/>
          <w:bCs/>
          <w:sz w:val="22"/>
          <w:szCs w:val="22"/>
        </w:rPr>
        <w:t>Laravel Documentation</w:t>
      </w:r>
      <w:r w:rsidRPr="00F92B5A">
        <w:rPr>
          <w:rFonts w:ascii="Calibri" w:hAnsi="Calibri" w:cs="Calibri"/>
          <w:sz w:val="22"/>
          <w:szCs w:val="22"/>
        </w:rPr>
        <w:t xml:space="preserve">. </w:t>
      </w:r>
      <w:hyperlink r:id="rId39" w:history="1">
        <w:r w:rsidRPr="00F92B5A">
          <w:rPr>
            <w:rStyle w:val="Hyperlink"/>
            <w:rFonts w:ascii="Calibri" w:hAnsi="Calibri" w:cs="Calibri"/>
            <w:sz w:val="22"/>
            <w:szCs w:val="22"/>
          </w:rPr>
          <w:t>https://laravel.com/docs</w:t>
        </w:r>
      </w:hyperlink>
    </w:p>
    <w:p w14:paraId="33537278" w14:textId="240A5494"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PostgreSQL Global Development Group. (2025). </w:t>
      </w:r>
      <w:r w:rsidRPr="00F92B5A">
        <w:rPr>
          <w:rFonts w:ascii="Calibri" w:hAnsi="Calibri" w:cs="Calibri"/>
          <w:b/>
          <w:bCs/>
          <w:sz w:val="22"/>
          <w:szCs w:val="22"/>
        </w:rPr>
        <w:t>PostgreSQL Documentation</w:t>
      </w:r>
      <w:r w:rsidRPr="00F92B5A">
        <w:rPr>
          <w:rFonts w:ascii="Calibri" w:hAnsi="Calibri" w:cs="Calibri"/>
          <w:sz w:val="22"/>
          <w:szCs w:val="22"/>
        </w:rPr>
        <w:t xml:space="preserve">. </w:t>
      </w:r>
      <w:hyperlink r:id="rId40" w:history="1">
        <w:r w:rsidRPr="00F92B5A">
          <w:rPr>
            <w:rStyle w:val="Hyperlink"/>
            <w:rFonts w:ascii="Calibri" w:hAnsi="Calibri" w:cs="Calibri"/>
            <w:sz w:val="22"/>
            <w:szCs w:val="22"/>
          </w:rPr>
          <w:t>https://www.postgresql.org/docs/</w:t>
        </w:r>
      </w:hyperlink>
    </w:p>
    <w:p w14:paraId="7C1973F6" w14:textId="59988A77" w:rsidR="00860B4F" w:rsidRPr="00F92B5A" w:rsidRDefault="00860B4F" w:rsidP="00F92B5A">
      <w:pPr>
        <w:pStyle w:val="ListParagraph"/>
        <w:numPr>
          <w:ilvl w:val="0"/>
          <w:numId w:val="58"/>
        </w:numPr>
        <w:rPr>
          <w:rFonts w:ascii="Calibri" w:hAnsi="Calibri" w:cs="Calibri"/>
          <w:sz w:val="22"/>
          <w:szCs w:val="22"/>
        </w:rPr>
      </w:pPr>
      <w:proofErr w:type="spellStart"/>
      <w:r w:rsidRPr="00F92B5A">
        <w:rPr>
          <w:rFonts w:ascii="Calibri" w:hAnsi="Calibri" w:cs="Calibri"/>
          <w:sz w:val="22"/>
          <w:szCs w:val="22"/>
        </w:rPr>
        <w:t>pgvector</w:t>
      </w:r>
      <w:proofErr w:type="spellEnd"/>
      <w:r w:rsidRPr="00F92B5A">
        <w:rPr>
          <w:rFonts w:ascii="Calibri" w:hAnsi="Calibri" w:cs="Calibri"/>
          <w:sz w:val="22"/>
          <w:szCs w:val="22"/>
        </w:rPr>
        <w:t xml:space="preserve">. (2025). </w:t>
      </w:r>
      <w:proofErr w:type="spellStart"/>
      <w:r w:rsidRPr="00F92B5A">
        <w:rPr>
          <w:rFonts w:ascii="Calibri" w:hAnsi="Calibri" w:cs="Calibri"/>
          <w:b/>
          <w:bCs/>
          <w:sz w:val="22"/>
          <w:szCs w:val="22"/>
        </w:rPr>
        <w:t>pgvector</w:t>
      </w:r>
      <w:proofErr w:type="spellEnd"/>
      <w:r w:rsidRPr="00F92B5A">
        <w:rPr>
          <w:rFonts w:ascii="Calibri" w:hAnsi="Calibri" w:cs="Calibri"/>
          <w:b/>
          <w:bCs/>
          <w:sz w:val="22"/>
          <w:szCs w:val="22"/>
        </w:rPr>
        <w:t xml:space="preserve"> Documentation</w:t>
      </w:r>
      <w:r w:rsidRPr="00F92B5A">
        <w:rPr>
          <w:rFonts w:ascii="Calibri" w:hAnsi="Calibri" w:cs="Calibri"/>
          <w:sz w:val="22"/>
          <w:szCs w:val="22"/>
        </w:rPr>
        <w:t xml:space="preserve">. </w:t>
      </w:r>
      <w:hyperlink r:id="rId41" w:history="1">
        <w:r w:rsidRPr="00F92B5A">
          <w:rPr>
            <w:rStyle w:val="Hyperlink"/>
            <w:rFonts w:ascii="Calibri" w:hAnsi="Calibri" w:cs="Calibri"/>
            <w:sz w:val="22"/>
            <w:szCs w:val="22"/>
          </w:rPr>
          <w:t>https://github.com/pgvector/pgvector</w:t>
        </w:r>
      </w:hyperlink>
    </w:p>
    <w:p w14:paraId="6A3B036C" w14:textId="387EB9DF" w:rsidR="00860B4F" w:rsidRPr="00F92B5A" w:rsidRDefault="00860B4F" w:rsidP="00F92B5A">
      <w:pPr>
        <w:pStyle w:val="ListParagraph"/>
        <w:numPr>
          <w:ilvl w:val="0"/>
          <w:numId w:val="58"/>
        </w:numPr>
        <w:rPr>
          <w:rFonts w:ascii="Calibri" w:hAnsi="Calibri" w:cs="Calibri"/>
          <w:sz w:val="22"/>
          <w:szCs w:val="22"/>
          <w:lang w:val="de-DE"/>
        </w:rPr>
      </w:pPr>
      <w:r w:rsidRPr="00F92B5A">
        <w:rPr>
          <w:rFonts w:ascii="Calibri" w:hAnsi="Calibri" w:cs="Calibri"/>
          <w:sz w:val="22"/>
          <w:szCs w:val="22"/>
          <w:lang w:val="de-DE"/>
        </w:rPr>
        <w:t xml:space="preserve">Docker Inc. (2025). </w:t>
      </w:r>
      <w:r w:rsidRPr="00F92B5A">
        <w:rPr>
          <w:rFonts w:ascii="Calibri" w:hAnsi="Calibri" w:cs="Calibri"/>
          <w:b/>
          <w:bCs/>
          <w:sz w:val="22"/>
          <w:szCs w:val="22"/>
          <w:lang w:val="de-DE"/>
        </w:rPr>
        <w:t>Docker Documentation</w:t>
      </w:r>
      <w:r w:rsidRPr="00F92B5A">
        <w:rPr>
          <w:rFonts w:ascii="Calibri" w:hAnsi="Calibri" w:cs="Calibri"/>
          <w:sz w:val="22"/>
          <w:szCs w:val="22"/>
          <w:lang w:val="de-DE"/>
        </w:rPr>
        <w:t xml:space="preserve">. </w:t>
      </w:r>
      <w:hyperlink r:id="rId42" w:history="1">
        <w:r w:rsidRPr="00F92B5A">
          <w:rPr>
            <w:rStyle w:val="Hyperlink"/>
            <w:rFonts w:ascii="Calibri" w:hAnsi="Calibri" w:cs="Calibri"/>
            <w:sz w:val="22"/>
            <w:szCs w:val="22"/>
            <w:lang w:val="de-DE"/>
          </w:rPr>
          <w:t>https://docs.docker.com/</w:t>
        </w:r>
      </w:hyperlink>
    </w:p>
    <w:p w14:paraId="7CABF17B" w14:textId="2B4B1731"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Tailwind Labs. (2025). </w:t>
      </w:r>
      <w:r w:rsidRPr="00F92B5A">
        <w:rPr>
          <w:rFonts w:ascii="Calibri" w:hAnsi="Calibri" w:cs="Calibri"/>
          <w:b/>
          <w:bCs/>
          <w:sz w:val="22"/>
          <w:szCs w:val="22"/>
        </w:rPr>
        <w:t>Tailwind CSS Documentation</w:t>
      </w:r>
      <w:r w:rsidRPr="00F92B5A">
        <w:rPr>
          <w:rFonts w:ascii="Calibri" w:hAnsi="Calibri" w:cs="Calibri"/>
          <w:sz w:val="22"/>
          <w:szCs w:val="22"/>
        </w:rPr>
        <w:t xml:space="preserve">. </w:t>
      </w:r>
      <w:hyperlink r:id="rId43" w:history="1">
        <w:r w:rsidRPr="00F92B5A">
          <w:rPr>
            <w:rStyle w:val="Hyperlink"/>
            <w:rFonts w:ascii="Calibri" w:hAnsi="Calibri" w:cs="Calibri"/>
            <w:sz w:val="22"/>
            <w:szCs w:val="22"/>
          </w:rPr>
          <w:t>https://tailwindcss.com/docs</w:t>
        </w:r>
      </w:hyperlink>
    </w:p>
    <w:p w14:paraId="43B57B62" w14:textId="02A51EE2"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Mozilla Developer Network. (2025). </w:t>
      </w:r>
      <w:r w:rsidRPr="00F92B5A">
        <w:rPr>
          <w:rFonts w:ascii="Calibri" w:hAnsi="Calibri" w:cs="Calibri"/>
          <w:b/>
          <w:bCs/>
          <w:sz w:val="22"/>
          <w:szCs w:val="22"/>
        </w:rPr>
        <w:t>JavaScript Guide</w:t>
      </w:r>
      <w:r w:rsidRPr="00F92B5A">
        <w:rPr>
          <w:rFonts w:ascii="Calibri" w:hAnsi="Calibri" w:cs="Calibri"/>
          <w:sz w:val="22"/>
          <w:szCs w:val="22"/>
        </w:rPr>
        <w:t xml:space="preserve">. </w:t>
      </w:r>
      <w:hyperlink r:id="rId44" w:history="1">
        <w:r w:rsidRPr="00F92B5A">
          <w:rPr>
            <w:rStyle w:val="Hyperlink"/>
            <w:rFonts w:ascii="Calibri" w:hAnsi="Calibri" w:cs="Calibri"/>
            <w:sz w:val="22"/>
            <w:szCs w:val="22"/>
          </w:rPr>
          <w:t>https://developer.mozilla.org/en-US/docs/Web/JavaScript</w:t>
        </w:r>
      </w:hyperlink>
    </w:p>
    <w:p w14:paraId="74CC9834" w14:textId="72CB702A"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Tesseract OCR. (2025). </w:t>
      </w:r>
      <w:r w:rsidRPr="00F92B5A">
        <w:rPr>
          <w:rFonts w:ascii="Calibri" w:hAnsi="Calibri" w:cs="Calibri"/>
          <w:b/>
          <w:bCs/>
          <w:sz w:val="22"/>
          <w:szCs w:val="22"/>
        </w:rPr>
        <w:t>Tesseract OCR</w:t>
      </w:r>
      <w:r w:rsidRPr="00F92B5A">
        <w:rPr>
          <w:rFonts w:ascii="Calibri" w:hAnsi="Calibri" w:cs="Calibri"/>
          <w:sz w:val="22"/>
          <w:szCs w:val="22"/>
        </w:rPr>
        <w:t xml:space="preserve">. </w:t>
      </w:r>
      <w:hyperlink r:id="rId45" w:history="1">
        <w:r w:rsidRPr="00F92B5A">
          <w:rPr>
            <w:rStyle w:val="Hyperlink"/>
            <w:rFonts w:ascii="Calibri" w:hAnsi="Calibri" w:cs="Calibri"/>
            <w:sz w:val="22"/>
            <w:szCs w:val="22"/>
          </w:rPr>
          <w:t>https://tesseract-ocr.github.io/</w:t>
        </w:r>
      </w:hyperlink>
    </w:p>
    <w:p w14:paraId="2E11DEB2" w14:textId="09FFA05B"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Poppler Project. (2025). </w:t>
      </w:r>
      <w:r w:rsidRPr="00F92B5A">
        <w:rPr>
          <w:rFonts w:ascii="Calibri" w:hAnsi="Calibri" w:cs="Calibri"/>
          <w:b/>
          <w:bCs/>
          <w:sz w:val="22"/>
          <w:szCs w:val="22"/>
        </w:rPr>
        <w:t>Poppler</w:t>
      </w:r>
      <w:r w:rsidRPr="00F92B5A">
        <w:rPr>
          <w:rFonts w:ascii="Calibri" w:hAnsi="Calibri" w:cs="Calibri"/>
          <w:sz w:val="22"/>
          <w:szCs w:val="22"/>
        </w:rPr>
        <w:t xml:space="preserve">. </w:t>
      </w:r>
      <w:hyperlink r:id="rId46" w:history="1">
        <w:r w:rsidRPr="00F92B5A">
          <w:rPr>
            <w:rStyle w:val="Hyperlink"/>
            <w:rFonts w:ascii="Calibri" w:hAnsi="Calibri" w:cs="Calibri"/>
            <w:sz w:val="22"/>
            <w:szCs w:val="22"/>
          </w:rPr>
          <w:t>https://poppler.freedesktop.org/</w:t>
        </w:r>
      </w:hyperlink>
    </w:p>
    <w:p w14:paraId="7C94C85B" w14:textId="00417EE0"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lang w:val="de-DE"/>
        </w:rPr>
        <w:t xml:space="preserve">Lewis, P., Perez, E., Piktus, A., et al. </w:t>
      </w:r>
      <w:r w:rsidRPr="00F92B5A">
        <w:rPr>
          <w:rFonts w:ascii="Calibri" w:hAnsi="Calibri" w:cs="Calibri"/>
          <w:sz w:val="22"/>
          <w:szCs w:val="22"/>
        </w:rPr>
        <w:t xml:space="preserve">(2020). </w:t>
      </w:r>
      <w:r w:rsidRPr="00F92B5A">
        <w:rPr>
          <w:rFonts w:ascii="Calibri" w:hAnsi="Calibri" w:cs="Calibri"/>
          <w:b/>
          <w:bCs/>
          <w:sz w:val="22"/>
          <w:szCs w:val="22"/>
        </w:rPr>
        <w:t>Retrieval-Augmented Generation for Knowledge-Intensive NLP Tasks</w:t>
      </w:r>
      <w:r w:rsidRPr="00F92B5A">
        <w:rPr>
          <w:rFonts w:ascii="Calibri" w:hAnsi="Calibri" w:cs="Calibri"/>
          <w:sz w:val="22"/>
          <w:szCs w:val="22"/>
        </w:rPr>
        <w:t xml:space="preserve">. Advances in Neural Information Processing Systems, 33. </w:t>
      </w:r>
      <w:hyperlink r:id="rId47" w:history="1">
        <w:r w:rsidRPr="00F92B5A">
          <w:rPr>
            <w:rStyle w:val="Hyperlink"/>
            <w:rFonts w:ascii="Calibri" w:hAnsi="Calibri" w:cs="Calibri"/>
            <w:sz w:val="22"/>
            <w:szCs w:val="22"/>
          </w:rPr>
          <w:t>https://proceedings.neurips.cc/paper_files/paper/2020/file/6b493230205f780e1bc26945df7481e5-Paper.pdf</w:t>
        </w:r>
      </w:hyperlink>
    </w:p>
    <w:sectPr w:rsidR="00860B4F" w:rsidRPr="00F92B5A" w:rsidSect="002E1561">
      <w:footerReference w:type="default" r:id="rId4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70C47" w14:textId="77777777" w:rsidR="0050064C" w:rsidRDefault="0050064C" w:rsidP="00597B38">
      <w:pPr>
        <w:spacing w:after="0" w:line="240" w:lineRule="auto"/>
      </w:pPr>
      <w:r>
        <w:separator/>
      </w:r>
    </w:p>
  </w:endnote>
  <w:endnote w:type="continuationSeparator" w:id="0">
    <w:p w14:paraId="04C85113" w14:textId="77777777" w:rsidR="0050064C" w:rsidRDefault="0050064C" w:rsidP="0059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62389"/>
      <w:docPartObj>
        <w:docPartGallery w:val="Page Numbers (Bottom of Page)"/>
        <w:docPartUnique/>
      </w:docPartObj>
    </w:sdtPr>
    <w:sdtEndPr>
      <w:rPr>
        <w:noProof/>
      </w:rPr>
    </w:sdtEndPr>
    <w:sdtContent>
      <w:p w14:paraId="0CD5A796" w14:textId="42CE3D1C" w:rsidR="008619D0" w:rsidRDefault="008619D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51B460" w14:textId="77777777" w:rsidR="00597B38" w:rsidRDefault="00597B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7AF97" w14:textId="77777777" w:rsidR="0050064C" w:rsidRDefault="0050064C" w:rsidP="00597B38">
      <w:pPr>
        <w:spacing w:after="0" w:line="240" w:lineRule="auto"/>
      </w:pPr>
      <w:r>
        <w:separator/>
      </w:r>
    </w:p>
  </w:footnote>
  <w:footnote w:type="continuationSeparator" w:id="0">
    <w:p w14:paraId="614B63E1" w14:textId="77777777" w:rsidR="0050064C" w:rsidRDefault="0050064C" w:rsidP="00597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2D3E"/>
    <w:multiLevelType w:val="multilevel"/>
    <w:tmpl w:val="207EE91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269"/>
    <w:multiLevelType w:val="multilevel"/>
    <w:tmpl w:val="2D9C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E57D7"/>
    <w:multiLevelType w:val="multilevel"/>
    <w:tmpl w:val="0D502BC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D5E85"/>
    <w:multiLevelType w:val="multilevel"/>
    <w:tmpl w:val="C3A08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8F01EE"/>
    <w:multiLevelType w:val="multilevel"/>
    <w:tmpl w:val="3F26E07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E3629"/>
    <w:multiLevelType w:val="multilevel"/>
    <w:tmpl w:val="BF20A62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704D9"/>
    <w:multiLevelType w:val="multilevel"/>
    <w:tmpl w:val="40A8F3DC"/>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2277D"/>
    <w:multiLevelType w:val="multilevel"/>
    <w:tmpl w:val="F4D2E20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86D40"/>
    <w:multiLevelType w:val="hybridMultilevel"/>
    <w:tmpl w:val="E842C0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A06CD7"/>
    <w:multiLevelType w:val="multilevel"/>
    <w:tmpl w:val="03D42EE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93D55"/>
    <w:multiLevelType w:val="multilevel"/>
    <w:tmpl w:val="0218931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3F59CE"/>
    <w:multiLevelType w:val="multilevel"/>
    <w:tmpl w:val="D5DE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2404AC"/>
    <w:multiLevelType w:val="multilevel"/>
    <w:tmpl w:val="32AEB40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F29AE"/>
    <w:multiLevelType w:val="multilevel"/>
    <w:tmpl w:val="8A00A3D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C608D"/>
    <w:multiLevelType w:val="multilevel"/>
    <w:tmpl w:val="B602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3449C"/>
    <w:multiLevelType w:val="multilevel"/>
    <w:tmpl w:val="BF7E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22EBE"/>
    <w:multiLevelType w:val="multilevel"/>
    <w:tmpl w:val="C594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203D7"/>
    <w:multiLevelType w:val="multilevel"/>
    <w:tmpl w:val="E9DE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E27633"/>
    <w:multiLevelType w:val="multilevel"/>
    <w:tmpl w:val="8A24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12159"/>
    <w:multiLevelType w:val="multilevel"/>
    <w:tmpl w:val="FEB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D36F0F"/>
    <w:multiLevelType w:val="hybridMultilevel"/>
    <w:tmpl w:val="9A9CC96A"/>
    <w:lvl w:ilvl="0" w:tplc="F118D13A">
      <w:start w:val="1"/>
      <w:numFmt w:val="bullet"/>
      <w:lvlText w:val=""/>
      <w:lvlJc w:val="left"/>
      <w:pPr>
        <w:ind w:left="360" w:hanging="360"/>
      </w:pPr>
      <w:rPr>
        <w:rFonts w:ascii="Symbol" w:hAnsi="Symbol"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BC969FD"/>
    <w:multiLevelType w:val="multilevel"/>
    <w:tmpl w:val="42B6B8D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12753"/>
    <w:multiLevelType w:val="multilevel"/>
    <w:tmpl w:val="E174BEC8"/>
    <w:lvl w:ilvl="0">
      <w:start w:val="1"/>
      <w:numFmt w:val="decimal"/>
      <w:lvlText w:val="%1."/>
      <w:lvlJc w:val="left"/>
      <w:pPr>
        <w:ind w:left="360" w:hanging="360"/>
      </w:pPr>
      <w:rPr>
        <w:rFonts w:ascii="Calibri" w:eastAsiaTheme="majorEastAsia" w:hAnsi="Calibri" w:cs="Calibri" w:hint="default"/>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32B17177"/>
    <w:multiLevelType w:val="multilevel"/>
    <w:tmpl w:val="3344470A"/>
    <w:lvl w:ilvl="0">
      <w:start w:val="1"/>
      <w:numFmt w:val="bullet"/>
      <w:lvlText w:val=""/>
      <w:lvlJc w:val="left"/>
      <w:pPr>
        <w:tabs>
          <w:tab w:val="num" w:pos="720"/>
        </w:tabs>
        <w:ind w:left="720" w:hanging="360"/>
      </w:pPr>
      <w:rPr>
        <w:rFonts w:ascii="Symbol" w:hAnsi="Symbol" w:hint="default"/>
        <w:sz w:val="22"/>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852577"/>
    <w:multiLevelType w:val="multilevel"/>
    <w:tmpl w:val="1486AE06"/>
    <w:lvl w:ilvl="0">
      <w:start w:val="1"/>
      <w:numFmt w:val="bullet"/>
      <w:lvlText w:val=""/>
      <w:lvlJc w:val="left"/>
      <w:pPr>
        <w:tabs>
          <w:tab w:val="num" w:pos="720"/>
        </w:tabs>
        <w:ind w:left="720"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F6A6A"/>
    <w:multiLevelType w:val="multilevel"/>
    <w:tmpl w:val="46D47F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35A6532D"/>
    <w:multiLevelType w:val="multilevel"/>
    <w:tmpl w:val="46D26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FD7429"/>
    <w:multiLevelType w:val="multilevel"/>
    <w:tmpl w:val="4F32A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775BE5"/>
    <w:multiLevelType w:val="multilevel"/>
    <w:tmpl w:val="3ECA4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EE2832"/>
    <w:multiLevelType w:val="multilevel"/>
    <w:tmpl w:val="682E4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9A4C85"/>
    <w:multiLevelType w:val="multilevel"/>
    <w:tmpl w:val="76D4040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4442A4"/>
    <w:multiLevelType w:val="multilevel"/>
    <w:tmpl w:val="091CD96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A001F7"/>
    <w:multiLevelType w:val="multilevel"/>
    <w:tmpl w:val="FAAA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77F81"/>
    <w:multiLevelType w:val="multilevel"/>
    <w:tmpl w:val="84EA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2E26CA"/>
    <w:multiLevelType w:val="multilevel"/>
    <w:tmpl w:val="AC98F54A"/>
    <w:lvl w:ilvl="0">
      <w:start w:val="5"/>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4D404632"/>
    <w:multiLevelType w:val="multilevel"/>
    <w:tmpl w:val="B9D0E53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641F08"/>
    <w:multiLevelType w:val="multilevel"/>
    <w:tmpl w:val="7F7081B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696805"/>
    <w:multiLevelType w:val="multilevel"/>
    <w:tmpl w:val="BE7A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FC8701B"/>
    <w:multiLevelType w:val="multilevel"/>
    <w:tmpl w:val="69988B5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410AE2"/>
    <w:multiLevelType w:val="hybridMultilevel"/>
    <w:tmpl w:val="AB5C70A0"/>
    <w:lvl w:ilvl="0" w:tplc="1E60A3C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6EF5693"/>
    <w:multiLevelType w:val="multilevel"/>
    <w:tmpl w:val="36A49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8DA6A4D"/>
    <w:multiLevelType w:val="multilevel"/>
    <w:tmpl w:val="D86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0A479B"/>
    <w:multiLevelType w:val="multilevel"/>
    <w:tmpl w:val="6D4A073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8C43A1"/>
    <w:multiLevelType w:val="multilevel"/>
    <w:tmpl w:val="FE443E8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4B1C28"/>
    <w:multiLevelType w:val="multilevel"/>
    <w:tmpl w:val="31F86B5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12569D"/>
    <w:multiLevelType w:val="multilevel"/>
    <w:tmpl w:val="31A2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ED645E"/>
    <w:multiLevelType w:val="multilevel"/>
    <w:tmpl w:val="5462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5A23BB"/>
    <w:multiLevelType w:val="multilevel"/>
    <w:tmpl w:val="DF36A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6A1627"/>
    <w:multiLevelType w:val="multilevel"/>
    <w:tmpl w:val="B868F59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037DD9"/>
    <w:multiLevelType w:val="multilevel"/>
    <w:tmpl w:val="7B20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C53E0C"/>
    <w:multiLevelType w:val="hybridMultilevel"/>
    <w:tmpl w:val="161EF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F624E29"/>
    <w:multiLevelType w:val="multilevel"/>
    <w:tmpl w:val="3B6E72C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3563C6"/>
    <w:multiLevelType w:val="multilevel"/>
    <w:tmpl w:val="9C66927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E252E7"/>
    <w:multiLevelType w:val="multilevel"/>
    <w:tmpl w:val="394A3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BCA37B3"/>
    <w:multiLevelType w:val="multilevel"/>
    <w:tmpl w:val="CB54E87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2430B4"/>
    <w:multiLevelType w:val="multilevel"/>
    <w:tmpl w:val="3CA63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5B713F"/>
    <w:multiLevelType w:val="multilevel"/>
    <w:tmpl w:val="A890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BC31F1"/>
    <w:multiLevelType w:val="multilevel"/>
    <w:tmpl w:val="6BA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61270">
    <w:abstractNumId w:val="34"/>
  </w:num>
  <w:num w:numId="2" w16cid:durableId="1090346998">
    <w:abstractNumId w:val="22"/>
  </w:num>
  <w:num w:numId="3" w16cid:durableId="2068799324">
    <w:abstractNumId w:val="51"/>
  </w:num>
  <w:num w:numId="4" w16cid:durableId="557133443">
    <w:abstractNumId w:val="12"/>
  </w:num>
  <w:num w:numId="5" w16cid:durableId="1801025327">
    <w:abstractNumId w:val="5"/>
  </w:num>
  <w:num w:numId="6" w16cid:durableId="406612353">
    <w:abstractNumId w:val="9"/>
  </w:num>
  <w:num w:numId="7" w16cid:durableId="1316954936">
    <w:abstractNumId w:val="36"/>
  </w:num>
  <w:num w:numId="8" w16cid:durableId="255945624">
    <w:abstractNumId w:val="31"/>
  </w:num>
  <w:num w:numId="9" w16cid:durableId="780759681">
    <w:abstractNumId w:val="44"/>
  </w:num>
  <w:num w:numId="10" w16cid:durableId="922419549">
    <w:abstractNumId w:val="7"/>
  </w:num>
  <w:num w:numId="11" w16cid:durableId="970599557">
    <w:abstractNumId w:val="52"/>
  </w:num>
  <w:num w:numId="12" w16cid:durableId="932013468">
    <w:abstractNumId w:val="23"/>
  </w:num>
  <w:num w:numId="13" w16cid:durableId="1634020050">
    <w:abstractNumId w:val="24"/>
  </w:num>
  <w:num w:numId="14" w16cid:durableId="567423484">
    <w:abstractNumId w:val="0"/>
  </w:num>
  <w:num w:numId="15" w16cid:durableId="1413893193">
    <w:abstractNumId w:val="40"/>
  </w:num>
  <w:num w:numId="16" w16cid:durableId="1444881109">
    <w:abstractNumId w:val="43"/>
  </w:num>
  <w:num w:numId="17" w16cid:durableId="311371601">
    <w:abstractNumId w:val="10"/>
  </w:num>
  <w:num w:numId="18" w16cid:durableId="1906794440">
    <w:abstractNumId w:val="6"/>
  </w:num>
  <w:num w:numId="19" w16cid:durableId="318772153">
    <w:abstractNumId w:val="27"/>
  </w:num>
  <w:num w:numId="20" w16cid:durableId="895549931">
    <w:abstractNumId w:val="42"/>
  </w:num>
  <w:num w:numId="21" w16cid:durableId="1426653865">
    <w:abstractNumId w:val="35"/>
  </w:num>
  <w:num w:numId="22" w16cid:durableId="1846019673">
    <w:abstractNumId w:val="30"/>
  </w:num>
  <w:num w:numId="23" w16cid:durableId="653536010">
    <w:abstractNumId w:val="26"/>
  </w:num>
  <w:num w:numId="24" w16cid:durableId="1189679652">
    <w:abstractNumId w:val="48"/>
  </w:num>
  <w:num w:numId="25" w16cid:durableId="2017609422">
    <w:abstractNumId w:val="21"/>
  </w:num>
  <w:num w:numId="26" w16cid:durableId="487867791">
    <w:abstractNumId w:val="13"/>
  </w:num>
  <w:num w:numId="27" w16cid:durableId="2003462847">
    <w:abstractNumId w:val="29"/>
  </w:num>
  <w:num w:numId="28" w16cid:durableId="692803259">
    <w:abstractNumId w:val="54"/>
  </w:num>
  <w:num w:numId="29" w16cid:durableId="270010918">
    <w:abstractNumId w:val="2"/>
  </w:num>
  <w:num w:numId="30" w16cid:durableId="1654984356">
    <w:abstractNumId w:val="4"/>
  </w:num>
  <w:num w:numId="31" w16cid:durableId="933633864">
    <w:abstractNumId w:val="37"/>
  </w:num>
  <w:num w:numId="32" w16cid:durableId="272322252">
    <w:abstractNumId w:val="38"/>
  </w:num>
  <w:num w:numId="33" w16cid:durableId="1541937023">
    <w:abstractNumId w:val="15"/>
  </w:num>
  <w:num w:numId="34" w16cid:durableId="2077975228">
    <w:abstractNumId w:val="14"/>
  </w:num>
  <w:num w:numId="35" w16cid:durableId="1188180045">
    <w:abstractNumId w:val="3"/>
  </w:num>
  <w:num w:numId="36" w16cid:durableId="1659964707">
    <w:abstractNumId w:val="19"/>
  </w:num>
  <w:num w:numId="37" w16cid:durableId="1090736523">
    <w:abstractNumId w:val="16"/>
  </w:num>
  <w:num w:numId="38" w16cid:durableId="252206395">
    <w:abstractNumId w:val="11"/>
  </w:num>
  <w:num w:numId="39" w16cid:durableId="1089817188">
    <w:abstractNumId w:val="53"/>
  </w:num>
  <w:num w:numId="40" w16cid:durableId="1569146714">
    <w:abstractNumId w:val="17"/>
  </w:num>
  <w:num w:numId="41" w16cid:durableId="1527669325">
    <w:abstractNumId w:val="56"/>
  </w:num>
  <w:num w:numId="42" w16cid:durableId="1924991262">
    <w:abstractNumId w:val="49"/>
  </w:num>
  <w:num w:numId="43" w16cid:durableId="159470509">
    <w:abstractNumId w:val="55"/>
  </w:num>
  <w:num w:numId="44" w16cid:durableId="1534735177">
    <w:abstractNumId w:val="45"/>
  </w:num>
  <w:num w:numId="45" w16cid:durableId="37051433">
    <w:abstractNumId w:val="18"/>
  </w:num>
  <w:num w:numId="46" w16cid:durableId="48118825">
    <w:abstractNumId w:val="41"/>
  </w:num>
  <w:num w:numId="47" w16cid:durableId="1281456109">
    <w:abstractNumId w:val="28"/>
  </w:num>
  <w:num w:numId="48" w16cid:durableId="422721415">
    <w:abstractNumId w:val="1"/>
  </w:num>
  <w:num w:numId="49" w16cid:durableId="788279228">
    <w:abstractNumId w:val="57"/>
  </w:num>
  <w:num w:numId="50" w16cid:durableId="509565423">
    <w:abstractNumId w:val="46"/>
  </w:num>
  <w:num w:numId="51" w16cid:durableId="836648425">
    <w:abstractNumId w:val="47"/>
  </w:num>
  <w:num w:numId="52" w16cid:durableId="136533060">
    <w:abstractNumId w:val="32"/>
  </w:num>
  <w:num w:numId="53" w16cid:durableId="1292325378">
    <w:abstractNumId w:val="50"/>
  </w:num>
  <w:num w:numId="54" w16cid:durableId="1577593845">
    <w:abstractNumId w:val="8"/>
  </w:num>
  <w:num w:numId="55" w16cid:durableId="121312522">
    <w:abstractNumId w:val="33"/>
  </w:num>
  <w:num w:numId="56" w16cid:durableId="1333222721">
    <w:abstractNumId w:val="25"/>
  </w:num>
  <w:num w:numId="57" w16cid:durableId="1068302850">
    <w:abstractNumId w:val="20"/>
  </w:num>
  <w:num w:numId="58" w16cid:durableId="1674602087">
    <w:abstractNumId w:val="3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B84"/>
    <w:rsid w:val="00000633"/>
    <w:rsid w:val="000050B4"/>
    <w:rsid w:val="000060A1"/>
    <w:rsid w:val="00006C9C"/>
    <w:rsid w:val="00006D33"/>
    <w:rsid w:val="0000741E"/>
    <w:rsid w:val="00007687"/>
    <w:rsid w:val="000128D3"/>
    <w:rsid w:val="00012E6E"/>
    <w:rsid w:val="00014498"/>
    <w:rsid w:val="00017911"/>
    <w:rsid w:val="000236BD"/>
    <w:rsid w:val="00024288"/>
    <w:rsid w:val="000262A8"/>
    <w:rsid w:val="00027638"/>
    <w:rsid w:val="000279E6"/>
    <w:rsid w:val="0003040E"/>
    <w:rsid w:val="0003234F"/>
    <w:rsid w:val="000345D0"/>
    <w:rsid w:val="0003515F"/>
    <w:rsid w:val="00036ED4"/>
    <w:rsid w:val="000401F4"/>
    <w:rsid w:val="00044ECE"/>
    <w:rsid w:val="00045670"/>
    <w:rsid w:val="00045B44"/>
    <w:rsid w:val="0004672F"/>
    <w:rsid w:val="00046829"/>
    <w:rsid w:val="00046B66"/>
    <w:rsid w:val="00047B62"/>
    <w:rsid w:val="00054397"/>
    <w:rsid w:val="000566B3"/>
    <w:rsid w:val="00065CFC"/>
    <w:rsid w:val="00066D47"/>
    <w:rsid w:val="00071412"/>
    <w:rsid w:val="00072C38"/>
    <w:rsid w:val="00072C9C"/>
    <w:rsid w:val="00074EE5"/>
    <w:rsid w:val="00075ECB"/>
    <w:rsid w:val="00076E65"/>
    <w:rsid w:val="0008198A"/>
    <w:rsid w:val="000825F2"/>
    <w:rsid w:val="00082DD6"/>
    <w:rsid w:val="00092AA6"/>
    <w:rsid w:val="00096170"/>
    <w:rsid w:val="000973C2"/>
    <w:rsid w:val="000976C9"/>
    <w:rsid w:val="000A043B"/>
    <w:rsid w:val="000A20D3"/>
    <w:rsid w:val="000A2CC6"/>
    <w:rsid w:val="000A2ED3"/>
    <w:rsid w:val="000A4E3D"/>
    <w:rsid w:val="000B20E8"/>
    <w:rsid w:val="000B750E"/>
    <w:rsid w:val="000C031C"/>
    <w:rsid w:val="000C0CFC"/>
    <w:rsid w:val="000C28F2"/>
    <w:rsid w:val="000C29A0"/>
    <w:rsid w:val="000C4AA8"/>
    <w:rsid w:val="000C71CE"/>
    <w:rsid w:val="000C72FE"/>
    <w:rsid w:val="000D1436"/>
    <w:rsid w:val="000D2113"/>
    <w:rsid w:val="000D5801"/>
    <w:rsid w:val="000D6B67"/>
    <w:rsid w:val="000E044C"/>
    <w:rsid w:val="000E297D"/>
    <w:rsid w:val="000E6089"/>
    <w:rsid w:val="000E6788"/>
    <w:rsid w:val="000E6C50"/>
    <w:rsid w:val="000F0FBB"/>
    <w:rsid w:val="000F32D1"/>
    <w:rsid w:val="00103D85"/>
    <w:rsid w:val="0010725F"/>
    <w:rsid w:val="001124C9"/>
    <w:rsid w:val="00112AAF"/>
    <w:rsid w:val="0011346A"/>
    <w:rsid w:val="00115388"/>
    <w:rsid w:val="0012372E"/>
    <w:rsid w:val="0012727B"/>
    <w:rsid w:val="001273AA"/>
    <w:rsid w:val="00134736"/>
    <w:rsid w:val="00136765"/>
    <w:rsid w:val="00136AA5"/>
    <w:rsid w:val="0014092B"/>
    <w:rsid w:val="00140D1C"/>
    <w:rsid w:val="00142823"/>
    <w:rsid w:val="00144C7B"/>
    <w:rsid w:val="00145D09"/>
    <w:rsid w:val="001511BD"/>
    <w:rsid w:val="00151797"/>
    <w:rsid w:val="00152119"/>
    <w:rsid w:val="00155BF1"/>
    <w:rsid w:val="0016132F"/>
    <w:rsid w:val="00163B84"/>
    <w:rsid w:val="00163F36"/>
    <w:rsid w:val="00166FC3"/>
    <w:rsid w:val="0016787E"/>
    <w:rsid w:val="00170AF8"/>
    <w:rsid w:val="001721CD"/>
    <w:rsid w:val="001748F5"/>
    <w:rsid w:val="0017674D"/>
    <w:rsid w:val="001767B2"/>
    <w:rsid w:val="00181DA9"/>
    <w:rsid w:val="00182F78"/>
    <w:rsid w:val="00183492"/>
    <w:rsid w:val="001835A2"/>
    <w:rsid w:val="001838CE"/>
    <w:rsid w:val="001846C8"/>
    <w:rsid w:val="001906E3"/>
    <w:rsid w:val="00190D00"/>
    <w:rsid w:val="00197505"/>
    <w:rsid w:val="001A03EE"/>
    <w:rsid w:val="001A104A"/>
    <w:rsid w:val="001A2604"/>
    <w:rsid w:val="001A4350"/>
    <w:rsid w:val="001A62DD"/>
    <w:rsid w:val="001A6AE4"/>
    <w:rsid w:val="001B0575"/>
    <w:rsid w:val="001B0D22"/>
    <w:rsid w:val="001B1237"/>
    <w:rsid w:val="001B2341"/>
    <w:rsid w:val="001B7279"/>
    <w:rsid w:val="001B7AF9"/>
    <w:rsid w:val="001C1352"/>
    <w:rsid w:val="001C35DB"/>
    <w:rsid w:val="001C41A7"/>
    <w:rsid w:val="001C6E68"/>
    <w:rsid w:val="001C799F"/>
    <w:rsid w:val="001D0445"/>
    <w:rsid w:val="001D07BA"/>
    <w:rsid w:val="001D358B"/>
    <w:rsid w:val="001D5EB7"/>
    <w:rsid w:val="001D6309"/>
    <w:rsid w:val="001E004F"/>
    <w:rsid w:val="001E0882"/>
    <w:rsid w:val="001E430B"/>
    <w:rsid w:val="001E4551"/>
    <w:rsid w:val="001E4726"/>
    <w:rsid w:val="001F1A23"/>
    <w:rsid w:val="001F339C"/>
    <w:rsid w:val="001F4999"/>
    <w:rsid w:val="001F515A"/>
    <w:rsid w:val="001F6333"/>
    <w:rsid w:val="001F64EA"/>
    <w:rsid w:val="001F6D74"/>
    <w:rsid w:val="0020580B"/>
    <w:rsid w:val="002103DA"/>
    <w:rsid w:val="002110E4"/>
    <w:rsid w:val="00211E4E"/>
    <w:rsid w:val="00214BD6"/>
    <w:rsid w:val="00216628"/>
    <w:rsid w:val="00216924"/>
    <w:rsid w:val="002173D9"/>
    <w:rsid w:val="0021781F"/>
    <w:rsid w:val="00224B66"/>
    <w:rsid w:val="00225129"/>
    <w:rsid w:val="00227641"/>
    <w:rsid w:val="002276C3"/>
    <w:rsid w:val="00231B1F"/>
    <w:rsid w:val="0023228A"/>
    <w:rsid w:val="00232E78"/>
    <w:rsid w:val="002337C1"/>
    <w:rsid w:val="00240AD2"/>
    <w:rsid w:val="00240EFB"/>
    <w:rsid w:val="00246A31"/>
    <w:rsid w:val="00254729"/>
    <w:rsid w:val="002575D7"/>
    <w:rsid w:val="00257961"/>
    <w:rsid w:val="002603A9"/>
    <w:rsid w:val="00262868"/>
    <w:rsid w:val="002663F4"/>
    <w:rsid w:val="00272A1F"/>
    <w:rsid w:val="0027347F"/>
    <w:rsid w:val="00274FC5"/>
    <w:rsid w:val="0028182B"/>
    <w:rsid w:val="002818BE"/>
    <w:rsid w:val="00284292"/>
    <w:rsid w:val="00286C96"/>
    <w:rsid w:val="00292446"/>
    <w:rsid w:val="00295970"/>
    <w:rsid w:val="002A1672"/>
    <w:rsid w:val="002A4855"/>
    <w:rsid w:val="002A5519"/>
    <w:rsid w:val="002A7D49"/>
    <w:rsid w:val="002B4292"/>
    <w:rsid w:val="002B775E"/>
    <w:rsid w:val="002B7D1F"/>
    <w:rsid w:val="002C05C2"/>
    <w:rsid w:val="002C06D7"/>
    <w:rsid w:val="002C076F"/>
    <w:rsid w:val="002C09F1"/>
    <w:rsid w:val="002C1960"/>
    <w:rsid w:val="002C2B8E"/>
    <w:rsid w:val="002C2FD6"/>
    <w:rsid w:val="002C3B0A"/>
    <w:rsid w:val="002C5359"/>
    <w:rsid w:val="002C633D"/>
    <w:rsid w:val="002C6D45"/>
    <w:rsid w:val="002D0279"/>
    <w:rsid w:val="002D42FC"/>
    <w:rsid w:val="002E1561"/>
    <w:rsid w:val="002E462A"/>
    <w:rsid w:val="002F0575"/>
    <w:rsid w:val="002F07C2"/>
    <w:rsid w:val="002F08C1"/>
    <w:rsid w:val="002F0E6D"/>
    <w:rsid w:val="002F1E07"/>
    <w:rsid w:val="002F2887"/>
    <w:rsid w:val="002F33E3"/>
    <w:rsid w:val="002F5303"/>
    <w:rsid w:val="00304754"/>
    <w:rsid w:val="00305D79"/>
    <w:rsid w:val="0030617F"/>
    <w:rsid w:val="0030621D"/>
    <w:rsid w:val="00306785"/>
    <w:rsid w:val="00311F9B"/>
    <w:rsid w:val="0031225C"/>
    <w:rsid w:val="00312AB8"/>
    <w:rsid w:val="00315798"/>
    <w:rsid w:val="00317C52"/>
    <w:rsid w:val="00320D42"/>
    <w:rsid w:val="003221AD"/>
    <w:rsid w:val="003227F5"/>
    <w:rsid w:val="003313C5"/>
    <w:rsid w:val="0033298C"/>
    <w:rsid w:val="00333CD5"/>
    <w:rsid w:val="00337FAB"/>
    <w:rsid w:val="00341CEA"/>
    <w:rsid w:val="00344A8B"/>
    <w:rsid w:val="003477FF"/>
    <w:rsid w:val="003507F3"/>
    <w:rsid w:val="003523FC"/>
    <w:rsid w:val="0035414D"/>
    <w:rsid w:val="00356586"/>
    <w:rsid w:val="00360637"/>
    <w:rsid w:val="00370B06"/>
    <w:rsid w:val="003725DC"/>
    <w:rsid w:val="00372C13"/>
    <w:rsid w:val="00372E8A"/>
    <w:rsid w:val="003731D5"/>
    <w:rsid w:val="00381D33"/>
    <w:rsid w:val="00382E29"/>
    <w:rsid w:val="0038476C"/>
    <w:rsid w:val="00385473"/>
    <w:rsid w:val="0038730F"/>
    <w:rsid w:val="00390895"/>
    <w:rsid w:val="00390C56"/>
    <w:rsid w:val="003928C6"/>
    <w:rsid w:val="00394287"/>
    <w:rsid w:val="00395A5D"/>
    <w:rsid w:val="003A1C6E"/>
    <w:rsid w:val="003A1E48"/>
    <w:rsid w:val="003A373F"/>
    <w:rsid w:val="003A3771"/>
    <w:rsid w:val="003A3A9D"/>
    <w:rsid w:val="003A3DC6"/>
    <w:rsid w:val="003A54FF"/>
    <w:rsid w:val="003A7AD1"/>
    <w:rsid w:val="003B0BA1"/>
    <w:rsid w:val="003B234F"/>
    <w:rsid w:val="003C03FA"/>
    <w:rsid w:val="003C0F8E"/>
    <w:rsid w:val="003C4A4E"/>
    <w:rsid w:val="003C4B50"/>
    <w:rsid w:val="003C57D5"/>
    <w:rsid w:val="003C6C4C"/>
    <w:rsid w:val="003C6E73"/>
    <w:rsid w:val="003D0457"/>
    <w:rsid w:val="003D077A"/>
    <w:rsid w:val="003D38EE"/>
    <w:rsid w:val="003D5C00"/>
    <w:rsid w:val="003D6184"/>
    <w:rsid w:val="003E0743"/>
    <w:rsid w:val="003E0843"/>
    <w:rsid w:val="003E1B7A"/>
    <w:rsid w:val="003E44C4"/>
    <w:rsid w:val="003F019D"/>
    <w:rsid w:val="003F22FD"/>
    <w:rsid w:val="003F3515"/>
    <w:rsid w:val="0040116A"/>
    <w:rsid w:val="00401708"/>
    <w:rsid w:val="00402A8F"/>
    <w:rsid w:val="00404635"/>
    <w:rsid w:val="00404964"/>
    <w:rsid w:val="0040580E"/>
    <w:rsid w:val="0040751B"/>
    <w:rsid w:val="0041061A"/>
    <w:rsid w:val="00410F17"/>
    <w:rsid w:val="00411840"/>
    <w:rsid w:val="00411E82"/>
    <w:rsid w:val="004123F7"/>
    <w:rsid w:val="00413FCB"/>
    <w:rsid w:val="00414469"/>
    <w:rsid w:val="00414EFC"/>
    <w:rsid w:val="00415EDC"/>
    <w:rsid w:val="00416CAB"/>
    <w:rsid w:val="004176C3"/>
    <w:rsid w:val="00426C59"/>
    <w:rsid w:val="004316C3"/>
    <w:rsid w:val="00431705"/>
    <w:rsid w:val="00432CB3"/>
    <w:rsid w:val="00432D68"/>
    <w:rsid w:val="004337AE"/>
    <w:rsid w:val="0043413F"/>
    <w:rsid w:val="00440676"/>
    <w:rsid w:val="004412A6"/>
    <w:rsid w:val="0044241A"/>
    <w:rsid w:val="00445F97"/>
    <w:rsid w:val="00446E00"/>
    <w:rsid w:val="00447D13"/>
    <w:rsid w:val="0045426A"/>
    <w:rsid w:val="00455C66"/>
    <w:rsid w:val="00456F5B"/>
    <w:rsid w:val="00457BB0"/>
    <w:rsid w:val="00460D76"/>
    <w:rsid w:val="00463617"/>
    <w:rsid w:val="00464D07"/>
    <w:rsid w:val="00465099"/>
    <w:rsid w:val="00470CA6"/>
    <w:rsid w:val="00473510"/>
    <w:rsid w:val="00475F86"/>
    <w:rsid w:val="00476C12"/>
    <w:rsid w:val="00476E2E"/>
    <w:rsid w:val="004771D8"/>
    <w:rsid w:val="00477396"/>
    <w:rsid w:val="0048019C"/>
    <w:rsid w:val="00483459"/>
    <w:rsid w:val="00486419"/>
    <w:rsid w:val="00490416"/>
    <w:rsid w:val="00491FC3"/>
    <w:rsid w:val="00491FF4"/>
    <w:rsid w:val="004931A6"/>
    <w:rsid w:val="004944F0"/>
    <w:rsid w:val="00496762"/>
    <w:rsid w:val="004A41AD"/>
    <w:rsid w:val="004B199A"/>
    <w:rsid w:val="004B446B"/>
    <w:rsid w:val="004B4CC0"/>
    <w:rsid w:val="004B5CA1"/>
    <w:rsid w:val="004B6D8A"/>
    <w:rsid w:val="004B76A7"/>
    <w:rsid w:val="004B7B85"/>
    <w:rsid w:val="004C30D5"/>
    <w:rsid w:val="004C4AF9"/>
    <w:rsid w:val="004C50FF"/>
    <w:rsid w:val="004C6BEB"/>
    <w:rsid w:val="004D5B19"/>
    <w:rsid w:val="004E150E"/>
    <w:rsid w:val="004E2236"/>
    <w:rsid w:val="004E2E88"/>
    <w:rsid w:val="004E4729"/>
    <w:rsid w:val="004E4931"/>
    <w:rsid w:val="004E4B35"/>
    <w:rsid w:val="004F0996"/>
    <w:rsid w:val="004F2C47"/>
    <w:rsid w:val="004F34B1"/>
    <w:rsid w:val="004F3969"/>
    <w:rsid w:val="004F3F55"/>
    <w:rsid w:val="004F4840"/>
    <w:rsid w:val="004F5EBB"/>
    <w:rsid w:val="004F7DD8"/>
    <w:rsid w:val="0050064C"/>
    <w:rsid w:val="005007F5"/>
    <w:rsid w:val="00502088"/>
    <w:rsid w:val="00503961"/>
    <w:rsid w:val="00504907"/>
    <w:rsid w:val="00506BD3"/>
    <w:rsid w:val="00513586"/>
    <w:rsid w:val="00514605"/>
    <w:rsid w:val="00514EA7"/>
    <w:rsid w:val="005167FB"/>
    <w:rsid w:val="00517831"/>
    <w:rsid w:val="00521D7C"/>
    <w:rsid w:val="0052335A"/>
    <w:rsid w:val="00523793"/>
    <w:rsid w:val="00525940"/>
    <w:rsid w:val="0053142F"/>
    <w:rsid w:val="0053249F"/>
    <w:rsid w:val="00533E71"/>
    <w:rsid w:val="005359EE"/>
    <w:rsid w:val="00536449"/>
    <w:rsid w:val="00540E17"/>
    <w:rsid w:val="00547CE6"/>
    <w:rsid w:val="00550045"/>
    <w:rsid w:val="005553CD"/>
    <w:rsid w:val="00555D6A"/>
    <w:rsid w:val="00557F26"/>
    <w:rsid w:val="005610C9"/>
    <w:rsid w:val="00561C57"/>
    <w:rsid w:val="00561E6A"/>
    <w:rsid w:val="00563669"/>
    <w:rsid w:val="00563BE4"/>
    <w:rsid w:val="00564FDE"/>
    <w:rsid w:val="00565164"/>
    <w:rsid w:val="00566B51"/>
    <w:rsid w:val="005701D9"/>
    <w:rsid w:val="005742FB"/>
    <w:rsid w:val="005822EA"/>
    <w:rsid w:val="00583D8C"/>
    <w:rsid w:val="0059080F"/>
    <w:rsid w:val="00591E16"/>
    <w:rsid w:val="00595605"/>
    <w:rsid w:val="005966D9"/>
    <w:rsid w:val="00597B38"/>
    <w:rsid w:val="005A06C8"/>
    <w:rsid w:val="005A3FCA"/>
    <w:rsid w:val="005A77B8"/>
    <w:rsid w:val="005B3818"/>
    <w:rsid w:val="005B42E1"/>
    <w:rsid w:val="005B5835"/>
    <w:rsid w:val="005B6AB9"/>
    <w:rsid w:val="005B7576"/>
    <w:rsid w:val="005B76B7"/>
    <w:rsid w:val="005C181A"/>
    <w:rsid w:val="005C1A61"/>
    <w:rsid w:val="005C328F"/>
    <w:rsid w:val="005C3D0B"/>
    <w:rsid w:val="005C58B8"/>
    <w:rsid w:val="005C7D9A"/>
    <w:rsid w:val="005D3213"/>
    <w:rsid w:val="005D3B2B"/>
    <w:rsid w:val="005D4D64"/>
    <w:rsid w:val="005D5337"/>
    <w:rsid w:val="005D7911"/>
    <w:rsid w:val="005E3B4D"/>
    <w:rsid w:val="005E5460"/>
    <w:rsid w:val="005E6747"/>
    <w:rsid w:val="005F1B47"/>
    <w:rsid w:val="006000ED"/>
    <w:rsid w:val="006021F0"/>
    <w:rsid w:val="00606CD6"/>
    <w:rsid w:val="00607C2F"/>
    <w:rsid w:val="006111E2"/>
    <w:rsid w:val="00611F41"/>
    <w:rsid w:val="0061208D"/>
    <w:rsid w:val="006135A7"/>
    <w:rsid w:val="0061523D"/>
    <w:rsid w:val="00616B18"/>
    <w:rsid w:val="00617F4B"/>
    <w:rsid w:val="0062044C"/>
    <w:rsid w:val="0062123F"/>
    <w:rsid w:val="00621991"/>
    <w:rsid w:val="0062465E"/>
    <w:rsid w:val="006309C8"/>
    <w:rsid w:val="00631C52"/>
    <w:rsid w:val="006330AD"/>
    <w:rsid w:val="0063462A"/>
    <w:rsid w:val="0064062E"/>
    <w:rsid w:val="0064136F"/>
    <w:rsid w:val="00641BE7"/>
    <w:rsid w:val="00644D56"/>
    <w:rsid w:val="00644E40"/>
    <w:rsid w:val="00645A5A"/>
    <w:rsid w:val="00646B4E"/>
    <w:rsid w:val="00647E47"/>
    <w:rsid w:val="006500E4"/>
    <w:rsid w:val="00652FB4"/>
    <w:rsid w:val="0065476E"/>
    <w:rsid w:val="00662BF6"/>
    <w:rsid w:val="006638C3"/>
    <w:rsid w:val="006639B2"/>
    <w:rsid w:val="00667E57"/>
    <w:rsid w:val="00671692"/>
    <w:rsid w:val="00676FF1"/>
    <w:rsid w:val="00681F6B"/>
    <w:rsid w:val="00682612"/>
    <w:rsid w:val="006879A5"/>
    <w:rsid w:val="00693434"/>
    <w:rsid w:val="006974E3"/>
    <w:rsid w:val="00697FAD"/>
    <w:rsid w:val="006A0EE6"/>
    <w:rsid w:val="006A128F"/>
    <w:rsid w:val="006A1336"/>
    <w:rsid w:val="006A1AD9"/>
    <w:rsid w:val="006A1F19"/>
    <w:rsid w:val="006A324F"/>
    <w:rsid w:val="006A44BA"/>
    <w:rsid w:val="006B1695"/>
    <w:rsid w:val="006B2E28"/>
    <w:rsid w:val="006B566E"/>
    <w:rsid w:val="006B616B"/>
    <w:rsid w:val="006B68FE"/>
    <w:rsid w:val="006B7F82"/>
    <w:rsid w:val="006C10F9"/>
    <w:rsid w:val="006C3913"/>
    <w:rsid w:val="006C6482"/>
    <w:rsid w:val="006D31CD"/>
    <w:rsid w:val="006D519D"/>
    <w:rsid w:val="006D5A87"/>
    <w:rsid w:val="006D79EE"/>
    <w:rsid w:val="006E1909"/>
    <w:rsid w:val="006E57E3"/>
    <w:rsid w:val="006E688B"/>
    <w:rsid w:val="006E729D"/>
    <w:rsid w:val="006F090A"/>
    <w:rsid w:val="006F0D16"/>
    <w:rsid w:val="006F2204"/>
    <w:rsid w:val="006F2734"/>
    <w:rsid w:val="006F2E57"/>
    <w:rsid w:val="006F4D34"/>
    <w:rsid w:val="006F5860"/>
    <w:rsid w:val="006F68A0"/>
    <w:rsid w:val="00701455"/>
    <w:rsid w:val="00701F7A"/>
    <w:rsid w:val="00703365"/>
    <w:rsid w:val="00704886"/>
    <w:rsid w:val="00705308"/>
    <w:rsid w:val="0070586F"/>
    <w:rsid w:val="00707CD5"/>
    <w:rsid w:val="00715E48"/>
    <w:rsid w:val="00717191"/>
    <w:rsid w:val="007174C9"/>
    <w:rsid w:val="00731733"/>
    <w:rsid w:val="007338FC"/>
    <w:rsid w:val="0073573C"/>
    <w:rsid w:val="0073663B"/>
    <w:rsid w:val="007402B6"/>
    <w:rsid w:val="00740A96"/>
    <w:rsid w:val="007427F1"/>
    <w:rsid w:val="00743AAC"/>
    <w:rsid w:val="00750E3E"/>
    <w:rsid w:val="00751531"/>
    <w:rsid w:val="00754C6F"/>
    <w:rsid w:val="00757466"/>
    <w:rsid w:val="0076028D"/>
    <w:rsid w:val="007610F2"/>
    <w:rsid w:val="0076398E"/>
    <w:rsid w:val="00764B2B"/>
    <w:rsid w:val="00766051"/>
    <w:rsid w:val="00770236"/>
    <w:rsid w:val="007738D8"/>
    <w:rsid w:val="007741AF"/>
    <w:rsid w:val="007819BA"/>
    <w:rsid w:val="00781DB1"/>
    <w:rsid w:val="007820DA"/>
    <w:rsid w:val="00786A8F"/>
    <w:rsid w:val="00787ED3"/>
    <w:rsid w:val="0079104C"/>
    <w:rsid w:val="007933D0"/>
    <w:rsid w:val="00793D51"/>
    <w:rsid w:val="007956B9"/>
    <w:rsid w:val="007B5A15"/>
    <w:rsid w:val="007B5E31"/>
    <w:rsid w:val="007B5F6D"/>
    <w:rsid w:val="007B6090"/>
    <w:rsid w:val="007C14F9"/>
    <w:rsid w:val="007C1A12"/>
    <w:rsid w:val="007C2D2E"/>
    <w:rsid w:val="007C3869"/>
    <w:rsid w:val="007C3A4B"/>
    <w:rsid w:val="007C6F92"/>
    <w:rsid w:val="007C75C2"/>
    <w:rsid w:val="007D0AB1"/>
    <w:rsid w:val="007D6AC8"/>
    <w:rsid w:val="007E1E56"/>
    <w:rsid w:val="007E72E4"/>
    <w:rsid w:val="007F0B25"/>
    <w:rsid w:val="007F1E43"/>
    <w:rsid w:val="007F5495"/>
    <w:rsid w:val="007F72DD"/>
    <w:rsid w:val="00800D18"/>
    <w:rsid w:val="008033F0"/>
    <w:rsid w:val="00804DFC"/>
    <w:rsid w:val="00810B8F"/>
    <w:rsid w:val="00821385"/>
    <w:rsid w:val="0082414C"/>
    <w:rsid w:val="00826E38"/>
    <w:rsid w:val="00831D11"/>
    <w:rsid w:val="008335E1"/>
    <w:rsid w:val="008353DC"/>
    <w:rsid w:val="008363AA"/>
    <w:rsid w:val="00841731"/>
    <w:rsid w:val="00842437"/>
    <w:rsid w:val="008466D2"/>
    <w:rsid w:val="008475C0"/>
    <w:rsid w:val="00847924"/>
    <w:rsid w:val="00847DEC"/>
    <w:rsid w:val="00850873"/>
    <w:rsid w:val="00854406"/>
    <w:rsid w:val="00856B37"/>
    <w:rsid w:val="00860B4F"/>
    <w:rsid w:val="008619D0"/>
    <w:rsid w:val="00861FCE"/>
    <w:rsid w:val="00867C4E"/>
    <w:rsid w:val="00871E07"/>
    <w:rsid w:val="0087450C"/>
    <w:rsid w:val="008764A1"/>
    <w:rsid w:val="008764CC"/>
    <w:rsid w:val="008771E6"/>
    <w:rsid w:val="00880546"/>
    <w:rsid w:val="00880582"/>
    <w:rsid w:val="008853EC"/>
    <w:rsid w:val="00886257"/>
    <w:rsid w:val="00890880"/>
    <w:rsid w:val="00893215"/>
    <w:rsid w:val="00893E49"/>
    <w:rsid w:val="008965F6"/>
    <w:rsid w:val="008968F3"/>
    <w:rsid w:val="008974A4"/>
    <w:rsid w:val="00897DA9"/>
    <w:rsid w:val="008A1C5B"/>
    <w:rsid w:val="008A4C8C"/>
    <w:rsid w:val="008A62E6"/>
    <w:rsid w:val="008A7A89"/>
    <w:rsid w:val="008B1A27"/>
    <w:rsid w:val="008B349E"/>
    <w:rsid w:val="008B3CB2"/>
    <w:rsid w:val="008B7737"/>
    <w:rsid w:val="008B7BD3"/>
    <w:rsid w:val="008C188E"/>
    <w:rsid w:val="008C2180"/>
    <w:rsid w:val="008C3833"/>
    <w:rsid w:val="008C455E"/>
    <w:rsid w:val="008C4A6F"/>
    <w:rsid w:val="008D117D"/>
    <w:rsid w:val="008D18BB"/>
    <w:rsid w:val="008D3B35"/>
    <w:rsid w:val="008D65D5"/>
    <w:rsid w:val="008D6FF7"/>
    <w:rsid w:val="008D729B"/>
    <w:rsid w:val="008E1879"/>
    <w:rsid w:val="008E1FA4"/>
    <w:rsid w:val="008E2059"/>
    <w:rsid w:val="00900978"/>
    <w:rsid w:val="009027A5"/>
    <w:rsid w:val="00906505"/>
    <w:rsid w:val="00907B44"/>
    <w:rsid w:val="00910701"/>
    <w:rsid w:val="0091206B"/>
    <w:rsid w:val="009123CE"/>
    <w:rsid w:val="00912B37"/>
    <w:rsid w:val="00921938"/>
    <w:rsid w:val="009220F5"/>
    <w:rsid w:val="00925391"/>
    <w:rsid w:val="00926002"/>
    <w:rsid w:val="00927E8C"/>
    <w:rsid w:val="0093153E"/>
    <w:rsid w:val="00937922"/>
    <w:rsid w:val="00940C9D"/>
    <w:rsid w:val="00945C7E"/>
    <w:rsid w:val="00945E3E"/>
    <w:rsid w:val="009471A1"/>
    <w:rsid w:val="0094763B"/>
    <w:rsid w:val="0095243B"/>
    <w:rsid w:val="009559AA"/>
    <w:rsid w:val="00956A77"/>
    <w:rsid w:val="00964047"/>
    <w:rsid w:val="00967D0F"/>
    <w:rsid w:val="00970688"/>
    <w:rsid w:val="0097533F"/>
    <w:rsid w:val="009760EF"/>
    <w:rsid w:val="00983EA5"/>
    <w:rsid w:val="009853D7"/>
    <w:rsid w:val="00991FE1"/>
    <w:rsid w:val="00994A76"/>
    <w:rsid w:val="009955AE"/>
    <w:rsid w:val="00995904"/>
    <w:rsid w:val="0099705E"/>
    <w:rsid w:val="009977AF"/>
    <w:rsid w:val="009A06A2"/>
    <w:rsid w:val="009A1AAB"/>
    <w:rsid w:val="009A2055"/>
    <w:rsid w:val="009A336D"/>
    <w:rsid w:val="009A3392"/>
    <w:rsid w:val="009A341D"/>
    <w:rsid w:val="009A4368"/>
    <w:rsid w:val="009B042F"/>
    <w:rsid w:val="009B1353"/>
    <w:rsid w:val="009B252C"/>
    <w:rsid w:val="009B2AC5"/>
    <w:rsid w:val="009B3224"/>
    <w:rsid w:val="009B4B88"/>
    <w:rsid w:val="009B4C80"/>
    <w:rsid w:val="009B7035"/>
    <w:rsid w:val="009C10BA"/>
    <w:rsid w:val="009C154B"/>
    <w:rsid w:val="009C2B4D"/>
    <w:rsid w:val="009C2F16"/>
    <w:rsid w:val="009C5F7B"/>
    <w:rsid w:val="009C76DB"/>
    <w:rsid w:val="009C78E4"/>
    <w:rsid w:val="009D1F9A"/>
    <w:rsid w:val="009D483A"/>
    <w:rsid w:val="009D6FF8"/>
    <w:rsid w:val="009D7F34"/>
    <w:rsid w:val="009E0ED5"/>
    <w:rsid w:val="009E1855"/>
    <w:rsid w:val="009E1C8A"/>
    <w:rsid w:val="009E2984"/>
    <w:rsid w:val="009E3ECC"/>
    <w:rsid w:val="009F2396"/>
    <w:rsid w:val="009F4E19"/>
    <w:rsid w:val="009F58D8"/>
    <w:rsid w:val="00A03588"/>
    <w:rsid w:val="00A05AE6"/>
    <w:rsid w:val="00A060F6"/>
    <w:rsid w:val="00A11143"/>
    <w:rsid w:val="00A125C4"/>
    <w:rsid w:val="00A14B8B"/>
    <w:rsid w:val="00A16FEB"/>
    <w:rsid w:val="00A25622"/>
    <w:rsid w:val="00A25E3C"/>
    <w:rsid w:val="00A27183"/>
    <w:rsid w:val="00A27F5A"/>
    <w:rsid w:val="00A337E0"/>
    <w:rsid w:val="00A357FD"/>
    <w:rsid w:val="00A36197"/>
    <w:rsid w:val="00A401F2"/>
    <w:rsid w:val="00A40F1E"/>
    <w:rsid w:val="00A41E6C"/>
    <w:rsid w:val="00A464D3"/>
    <w:rsid w:val="00A46B43"/>
    <w:rsid w:val="00A525F4"/>
    <w:rsid w:val="00A72013"/>
    <w:rsid w:val="00A730F0"/>
    <w:rsid w:val="00A7327E"/>
    <w:rsid w:val="00A73E69"/>
    <w:rsid w:val="00A743B4"/>
    <w:rsid w:val="00A834D7"/>
    <w:rsid w:val="00A8389C"/>
    <w:rsid w:val="00A85643"/>
    <w:rsid w:val="00A86343"/>
    <w:rsid w:val="00A90623"/>
    <w:rsid w:val="00A937FE"/>
    <w:rsid w:val="00A947DD"/>
    <w:rsid w:val="00A94A31"/>
    <w:rsid w:val="00A9571F"/>
    <w:rsid w:val="00A96476"/>
    <w:rsid w:val="00A97C45"/>
    <w:rsid w:val="00AA2933"/>
    <w:rsid w:val="00AA7C1C"/>
    <w:rsid w:val="00AB6071"/>
    <w:rsid w:val="00AC387C"/>
    <w:rsid w:val="00AC6D4E"/>
    <w:rsid w:val="00AD096D"/>
    <w:rsid w:val="00AD1062"/>
    <w:rsid w:val="00AD2818"/>
    <w:rsid w:val="00AD66E1"/>
    <w:rsid w:val="00AD696C"/>
    <w:rsid w:val="00AE1C6D"/>
    <w:rsid w:val="00AE220D"/>
    <w:rsid w:val="00AE467A"/>
    <w:rsid w:val="00AE6840"/>
    <w:rsid w:val="00AF00FE"/>
    <w:rsid w:val="00AF0B38"/>
    <w:rsid w:val="00AF0EEA"/>
    <w:rsid w:val="00AF167B"/>
    <w:rsid w:val="00AF39B8"/>
    <w:rsid w:val="00AF5974"/>
    <w:rsid w:val="00B00225"/>
    <w:rsid w:val="00B0075D"/>
    <w:rsid w:val="00B00F5C"/>
    <w:rsid w:val="00B02EFF"/>
    <w:rsid w:val="00B03E76"/>
    <w:rsid w:val="00B06E81"/>
    <w:rsid w:val="00B077D8"/>
    <w:rsid w:val="00B1053F"/>
    <w:rsid w:val="00B1168A"/>
    <w:rsid w:val="00B11AA1"/>
    <w:rsid w:val="00B13878"/>
    <w:rsid w:val="00B14C7B"/>
    <w:rsid w:val="00B14FF7"/>
    <w:rsid w:val="00B1550D"/>
    <w:rsid w:val="00B16F8C"/>
    <w:rsid w:val="00B24437"/>
    <w:rsid w:val="00B24999"/>
    <w:rsid w:val="00B25D75"/>
    <w:rsid w:val="00B278F3"/>
    <w:rsid w:val="00B32C96"/>
    <w:rsid w:val="00B33935"/>
    <w:rsid w:val="00B3428B"/>
    <w:rsid w:val="00B34637"/>
    <w:rsid w:val="00B34FD4"/>
    <w:rsid w:val="00B36910"/>
    <w:rsid w:val="00B36B4F"/>
    <w:rsid w:val="00B36DB4"/>
    <w:rsid w:val="00B40F2D"/>
    <w:rsid w:val="00B45DBE"/>
    <w:rsid w:val="00B45EDC"/>
    <w:rsid w:val="00B46143"/>
    <w:rsid w:val="00B47942"/>
    <w:rsid w:val="00B5661B"/>
    <w:rsid w:val="00B62162"/>
    <w:rsid w:val="00B640FB"/>
    <w:rsid w:val="00B70F53"/>
    <w:rsid w:val="00B75CC8"/>
    <w:rsid w:val="00B75ED9"/>
    <w:rsid w:val="00B7692D"/>
    <w:rsid w:val="00B830A3"/>
    <w:rsid w:val="00B83698"/>
    <w:rsid w:val="00B85817"/>
    <w:rsid w:val="00B9117D"/>
    <w:rsid w:val="00B96A3C"/>
    <w:rsid w:val="00B96F95"/>
    <w:rsid w:val="00BA257B"/>
    <w:rsid w:val="00BA3940"/>
    <w:rsid w:val="00BA65AB"/>
    <w:rsid w:val="00BB5275"/>
    <w:rsid w:val="00BC20F0"/>
    <w:rsid w:val="00BC7B71"/>
    <w:rsid w:val="00BD11AB"/>
    <w:rsid w:val="00BD3C4E"/>
    <w:rsid w:val="00BD6D05"/>
    <w:rsid w:val="00BE4551"/>
    <w:rsid w:val="00BF261B"/>
    <w:rsid w:val="00BF382E"/>
    <w:rsid w:val="00BF5549"/>
    <w:rsid w:val="00C032E3"/>
    <w:rsid w:val="00C044C1"/>
    <w:rsid w:val="00C04F4E"/>
    <w:rsid w:val="00C05EE9"/>
    <w:rsid w:val="00C0612E"/>
    <w:rsid w:val="00C06E7D"/>
    <w:rsid w:val="00C076F0"/>
    <w:rsid w:val="00C07AA7"/>
    <w:rsid w:val="00C10669"/>
    <w:rsid w:val="00C1068D"/>
    <w:rsid w:val="00C10A85"/>
    <w:rsid w:val="00C13419"/>
    <w:rsid w:val="00C17DB9"/>
    <w:rsid w:val="00C24696"/>
    <w:rsid w:val="00C25180"/>
    <w:rsid w:val="00C31BF9"/>
    <w:rsid w:val="00C34B16"/>
    <w:rsid w:val="00C35811"/>
    <w:rsid w:val="00C3625E"/>
    <w:rsid w:val="00C3735F"/>
    <w:rsid w:val="00C40328"/>
    <w:rsid w:val="00C418F0"/>
    <w:rsid w:val="00C425F9"/>
    <w:rsid w:val="00C42DD7"/>
    <w:rsid w:val="00C43E15"/>
    <w:rsid w:val="00C440A0"/>
    <w:rsid w:val="00C441E3"/>
    <w:rsid w:val="00C45110"/>
    <w:rsid w:val="00C47B80"/>
    <w:rsid w:val="00C52515"/>
    <w:rsid w:val="00C53E1C"/>
    <w:rsid w:val="00C55FF7"/>
    <w:rsid w:val="00C6154D"/>
    <w:rsid w:val="00C61F3F"/>
    <w:rsid w:val="00C6387C"/>
    <w:rsid w:val="00C63A76"/>
    <w:rsid w:val="00C63E8A"/>
    <w:rsid w:val="00C643BE"/>
    <w:rsid w:val="00C66307"/>
    <w:rsid w:val="00C668F7"/>
    <w:rsid w:val="00C67251"/>
    <w:rsid w:val="00C70C94"/>
    <w:rsid w:val="00C74BE4"/>
    <w:rsid w:val="00C76839"/>
    <w:rsid w:val="00C7689B"/>
    <w:rsid w:val="00C769A7"/>
    <w:rsid w:val="00C779CB"/>
    <w:rsid w:val="00C80D12"/>
    <w:rsid w:val="00C84F69"/>
    <w:rsid w:val="00C86E4C"/>
    <w:rsid w:val="00C97992"/>
    <w:rsid w:val="00CA27F8"/>
    <w:rsid w:val="00CA6025"/>
    <w:rsid w:val="00CA65B8"/>
    <w:rsid w:val="00CA7AF6"/>
    <w:rsid w:val="00CB5159"/>
    <w:rsid w:val="00CB688D"/>
    <w:rsid w:val="00CC1BF5"/>
    <w:rsid w:val="00CC6EEA"/>
    <w:rsid w:val="00CC7A93"/>
    <w:rsid w:val="00CD3905"/>
    <w:rsid w:val="00CD59F1"/>
    <w:rsid w:val="00CE601F"/>
    <w:rsid w:val="00CE6706"/>
    <w:rsid w:val="00CF1068"/>
    <w:rsid w:val="00CF202D"/>
    <w:rsid w:val="00CF252B"/>
    <w:rsid w:val="00CF3692"/>
    <w:rsid w:val="00CF3FD0"/>
    <w:rsid w:val="00CF4BEA"/>
    <w:rsid w:val="00CF5537"/>
    <w:rsid w:val="00D010F3"/>
    <w:rsid w:val="00D01B46"/>
    <w:rsid w:val="00D03C6A"/>
    <w:rsid w:val="00D05304"/>
    <w:rsid w:val="00D05404"/>
    <w:rsid w:val="00D05E64"/>
    <w:rsid w:val="00D073C7"/>
    <w:rsid w:val="00D07774"/>
    <w:rsid w:val="00D10D65"/>
    <w:rsid w:val="00D114EE"/>
    <w:rsid w:val="00D120B5"/>
    <w:rsid w:val="00D1278A"/>
    <w:rsid w:val="00D14E25"/>
    <w:rsid w:val="00D1557F"/>
    <w:rsid w:val="00D20E21"/>
    <w:rsid w:val="00D23132"/>
    <w:rsid w:val="00D25E70"/>
    <w:rsid w:val="00D2686D"/>
    <w:rsid w:val="00D27CA3"/>
    <w:rsid w:val="00D337EB"/>
    <w:rsid w:val="00D405FF"/>
    <w:rsid w:val="00D40818"/>
    <w:rsid w:val="00D411B0"/>
    <w:rsid w:val="00D43F34"/>
    <w:rsid w:val="00D46702"/>
    <w:rsid w:val="00D51EC3"/>
    <w:rsid w:val="00D52D2A"/>
    <w:rsid w:val="00D53955"/>
    <w:rsid w:val="00D56E9F"/>
    <w:rsid w:val="00D57B2D"/>
    <w:rsid w:val="00D60AAE"/>
    <w:rsid w:val="00D60D95"/>
    <w:rsid w:val="00D66012"/>
    <w:rsid w:val="00D673D2"/>
    <w:rsid w:val="00D70E94"/>
    <w:rsid w:val="00D72191"/>
    <w:rsid w:val="00D7451D"/>
    <w:rsid w:val="00D756E6"/>
    <w:rsid w:val="00D75F18"/>
    <w:rsid w:val="00D772E6"/>
    <w:rsid w:val="00D77988"/>
    <w:rsid w:val="00D77AFF"/>
    <w:rsid w:val="00D8037D"/>
    <w:rsid w:val="00D80FF8"/>
    <w:rsid w:val="00D839F6"/>
    <w:rsid w:val="00D91613"/>
    <w:rsid w:val="00D931A1"/>
    <w:rsid w:val="00D95304"/>
    <w:rsid w:val="00D96EFF"/>
    <w:rsid w:val="00DA0924"/>
    <w:rsid w:val="00DA1F7C"/>
    <w:rsid w:val="00DA1FBA"/>
    <w:rsid w:val="00DA2F0B"/>
    <w:rsid w:val="00DA3A4E"/>
    <w:rsid w:val="00DA4BCF"/>
    <w:rsid w:val="00DA556D"/>
    <w:rsid w:val="00DA5E49"/>
    <w:rsid w:val="00DB104E"/>
    <w:rsid w:val="00DB230D"/>
    <w:rsid w:val="00DB257B"/>
    <w:rsid w:val="00DB3DF1"/>
    <w:rsid w:val="00DC0E70"/>
    <w:rsid w:val="00DC3592"/>
    <w:rsid w:val="00DC4BBD"/>
    <w:rsid w:val="00DC4E2A"/>
    <w:rsid w:val="00DC4FB6"/>
    <w:rsid w:val="00DC7C17"/>
    <w:rsid w:val="00DD20BF"/>
    <w:rsid w:val="00DD2FB4"/>
    <w:rsid w:val="00DD6306"/>
    <w:rsid w:val="00DD798D"/>
    <w:rsid w:val="00DE0579"/>
    <w:rsid w:val="00DE057A"/>
    <w:rsid w:val="00DE0A9E"/>
    <w:rsid w:val="00DE298F"/>
    <w:rsid w:val="00DE3E9E"/>
    <w:rsid w:val="00DE43A8"/>
    <w:rsid w:val="00DE5B0E"/>
    <w:rsid w:val="00DE6009"/>
    <w:rsid w:val="00DE6681"/>
    <w:rsid w:val="00DF22A9"/>
    <w:rsid w:val="00DF7F66"/>
    <w:rsid w:val="00E007FD"/>
    <w:rsid w:val="00E03CF4"/>
    <w:rsid w:val="00E05D86"/>
    <w:rsid w:val="00E0768E"/>
    <w:rsid w:val="00E07B99"/>
    <w:rsid w:val="00E1004E"/>
    <w:rsid w:val="00E105A3"/>
    <w:rsid w:val="00E1433A"/>
    <w:rsid w:val="00E243F5"/>
    <w:rsid w:val="00E24667"/>
    <w:rsid w:val="00E25C08"/>
    <w:rsid w:val="00E25EF4"/>
    <w:rsid w:val="00E26EA6"/>
    <w:rsid w:val="00E31116"/>
    <w:rsid w:val="00E31B65"/>
    <w:rsid w:val="00E32B35"/>
    <w:rsid w:val="00E32BDE"/>
    <w:rsid w:val="00E32F7C"/>
    <w:rsid w:val="00E36471"/>
    <w:rsid w:val="00E3743F"/>
    <w:rsid w:val="00E377C8"/>
    <w:rsid w:val="00E40C01"/>
    <w:rsid w:val="00E4426D"/>
    <w:rsid w:val="00E44840"/>
    <w:rsid w:val="00E45065"/>
    <w:rsid w:val="00E451CB"/>
    <w:rsid w:val="00E45B82"/>
    <w:rsid w:val="00E46FF8"/>
    <w:rsid w:val="00E47370"/>
    <w:rsid w:val="00E50412"/>
    <w:rsid w:val="00E50AC9"/>
    <w:rsid w:val="00E52DC1"/>
    <w:rsid w:val="00E575F1"/>
    <w:rsid w:val="00E60E13"/>
    <w:rsid w:val="00E618FC"/>
    <w:rsid w:val="00E71E31"/>
    <w:rsid w:val="00E73427"/>
    <w:rsid w:val="00E73E65"/>
    <w:rsid w:val="00E74F5F"/>
    <w:rsid w:val="00E75B3B"/>
    <w:rsid w:val="00E76A57"/>
    <w:rsid w:val="00E76C72"/>
    <w:rsid w:val="00E80761"/>
    <w:rsid w:val="00E813A7"/>
    <w:rsid w:val="00E81C8B"/>
    <w:rsid w:val="00E8328C"/>
    <w:rsid w:val="00E8650F"/>
    <w:rsid w:val="00E86E6A"/>
    <w:rsid w:val="00E87B2E"/>
    <w:rsid w:val="00E91121"/>
    <w:rsid w:val="00E92086"/>
    <w:rsid w:val="00E9480D"/>
    <w:rsid w:val="00E968BD"/>
    <w:rsid w:val="00E97269"/>
    <w:rsid w:val="00E9784C"/>
    <w:rsid w:val="00E97D38"/>
    <w:rsid w:val="00EA017D"/>
    <w:rsid w:val="00EA2452"/>
    <w:rsid w:val="00EA407E"/>
    <w:rsid w:val="00EB02C2"/>
    <w:rsid w:val="00EB521A"/>
    <w:rsid w:val="00EB7416"/>
    <w:rsid w:val="00EC5CFE"/>
    <w:rsid w:val="00EC6082"/>
    <w:rsid w:val="00EC6B4C"/>
    <w:rsid w:val="00ED1D0A"/>
    <w:rsid w:val="00ED3B3F"/>
    <w:rsid w:val="00ED5DA3"/>
    <w:rsid w:val="00EE0F2B"/>
    <w:rsid w:val="00EE18DE"/>
    <w:rsid w:val="00EE201C"/>
    <w:rsid w:val="00EE346B"/>
    <w:rsid w:val="00F007C3"/>
    <w:rsid w:val="00F0417F"/>
    <w:rsid w:val="00F06B8C"/>
    <w:rsid w:val="00F13C08"/>
    <w:rsid w:val="00F16B25"/>
    <w:rsid w:val="00F17885"/>
    <w:rsid w:val="00F21030"/>
    <w:rsid w:val="00F2128B"/>
    <w:rsid w:val="00F22BBD"/>
    <w:rsid w:val="00F244CE"/>
    <w:rsid w:val="00F251BE"/>
    <w:rsid w:val="00F3369D"/>
    <w:rsid w:val="00F37BA7"/>
    <w:rsid w:val="00F37C37"/>
    <w:rsid w:val="00F428C1"/>
    <w:rsid w:val="00F44F6E"/>
    <w:rsid w:val="00F465C9"/>
    <w:rsid w:val="00F46955"/>
    <w:rsid w:val="00F46F90"/>
    <w:rsid w:val="00F47DFC"/>
    <w:rsid w:val="00F47E9B"/>
    <w:rsid w:val="00F50902"/>
    <w:rsid w:val="00F551D6"/>
    <w:rsid w:val="00F57FA2"/>
    <w:rsid w:val="00F65D39"/>
    <w:rsid w:val="00F66C4B"/>
    <w:rsid w:val="00F67BAE"/>
    <w:rsid w:val="00F72312"/>
    <w:rsid w:val="00F72B03"/>
    <w:rsid w:val="00F73466"/>
    <w:rsid w:val="00F76625"/>
    <w:rsid w:val="00F8210F"/>
    <w:rsid w:val="00F869FD"/>
    <w:rsid w:val="00F86DFF"/>
    <w:rsid w:val="00F904BD"/>
    <w:rsid w:val="00F92B5A"/>
    <w:rsid w:val="00F9640A"/>
    <w:rsid w:val="00F96ED9"/>
    <w:rsid w:val="00F97E94"/>
    <w:rsid w:val="00FA0008"/>
    <w:rsid w:val="00FA039C"/>
    <w:rsid w:val="00FA1343"/>
    <w:rsid w:val="00FA195F"/>
    <w:rsid w:val="00FA23ED"/>
    <w:rsid w:val="00FA30C9"/>
    <w:rsid w:val="00FA5F2A"/>
    <w:rsid w:val="00FA7160"/>
    <w:rsid w:val="00FB1E17"/>
    <w:rsid w:val="00FB29D8"/>
    <w:rsid w:val="00FB2BD1"/>
    <w:rsid w:val="00FB37E3"/>
    <w:rsid w:val="00FB46FD"/>
    <w:rsid w:val="00FB5709"/>
    <w:rsid w:val="00FB5814"/>
    <w:rsid w:val="00FB63E8"/>
    <w:rsid w:val="00FC2636"/>
    <w:rsid w:val="00FC2B87"/>
    <w:rsid w:val="00FC3F09"/>
    <w:rsid w:val="00FC7863"/>
    <w:rsid w:val="00FD1598"/>
    <w:rsid w:val="00FD187A"/>
    <w:rsid w:val="00FD1B07"/>
    <w:rsid w:val="00FD1B3F"/>
    <w:rsid w:val="00FD364B"/>
    <w:rsid w:val="00FD3D17"/>
    <w:rsid w:val="00FD7CEB"/>
    <w:rsid w:val="00FE37E5"/>
    <w:rsid w:val="00FE45EF"/>
    <w:rsid w:val="00FE6BF6"/>
    <w:rsid w:val="00FF0C57"/>
    <w:rsid w:val="00FF1E8E"/>
    <w:rsid w:val="00FF209F"/>
    <w:rsid w:val="00FF2688"/>
    <w:rsid w:val="00FF2CE9"/>
    <w:rsid w:val="00FF2ECB"/>
    <w:rsid w:val="00FF5492"/>
    <w:rsid w:val="00FF7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1010"/>
  <w15:chartTrackingRefBased/>
  <w15:docId w15:val="{5BF6D7DD-F3DA-48FD-A20F-A5701D50D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0FF"/>
  </w:style>
  <w:style w:type="paragraph" w:styleId="Heading1">
    <w:name w:val="heading 1"/>
    <w:basedOn w:val="Normal"/>
    <w:next w:val="Normal"/>
    <w:link w:val="Heading1Char"/>
    <w:uiPriority w:val="9"/>
    <w:qFormat/>
    <w:rsid w:val="00163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3B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B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B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B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B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3B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B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B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B84"/>
    <w:rPr>
      <w:rFonts w:eastAsiaTheme="majorEastAsia" w:cstheme="majorBidi"/>
      <w:color w:val="272727" w:themeColor="text1" w:themeTint="D8"/>
    </w:rPr>
  </w:style>
  <w:style w:type="paragraph" w:styleId="Title">
    <w:name w:val="Title"/>
    <w:basedOn w:val="Normal"/>
    <w:next w:val="Normal"/>
    <w:link w:val="TitleChar"/>
    <w:uiPriority w:val="10"/>
    <w:qFormat/>
    <w:rsid w:val="00163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B84"/>
    <w:pPr>
      <w:spacing w:before="160"/>
      <w:jc w:val="center"/>
    </w:pPr>
    <w:rPr>
      <w:i/>
      <w:iCs/>
      <w:color w:val="404040" w:themeColor="text1" w:themeTint="BF"/>
    </w:rPr>
  </w:style>
  <w:style w:type="character" w:customStyle="1" w:styleId="QuoteChar">
    <w:name w:val="Quote Char"/>
    <w:basedOn w:val="DefaultParagraphFont"/>
    <w:link w:val="Quote"/>
    <w:uiPriority w:val="29"/>
    <w:rsid w:val="00163B84"/>
    <w:rPr>
      <w:i/>
      <w:iCs/>
      <w:color w:val="404040" w:themeColor="text1" w:themeTint="BF"/>
    </w:rPr>
  </w:style>
  <w:style w:type="paragraph" w:styleId="ListParagraph">
    <w:name w:val="List Paragraph"/>
    <w:basedOn w:val="Normal"/>
    <w:uiPriority w:val="34"/>
    <w:qFormat/>
    <w:rsid w:val="00163B84"/>
    <w:pPr>
      <w:ind w:left="720"/>
      <w:contextualSpacing/>
    </w:pPr>
  </w:style>
  <w:style w:type="character" w:styleId="IntenseEmphasis">
    <w:name w:val="Intense Emphasis"/>
    <w:basedOn w:val="DefaultParagraphFont"/>
    <w:uiPriority w:val="21"/>
    <w:qFormat/>
    <w:rsid w:val="00163B84"/>
    <w:rPr>
      <w:i/>
      <w:iCs/>
      <w:color w:val="0F4761" w:themeColor="accent1" w:themeShade="BF"/>
    </w:rPr>
  </w:style>
  <w:style w:type="paragraph" w:styleId="IntenseQuote">
    <w:name w:val="Intense Quote"/>
    <w:basedOn w:val="Normal"/>
    <w:next w:val="Normal"/>
    <w:link w:val="IntenseQuoteChar"/>
    <w:uiPriority w:val="30"/>
    <w:qFormat/>
    <w:rsid w:val="00163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B84"/>
    <w:rPr>
      <w:i/>
      <w:iCs/>
      <w:color w:val="0F4761" w:themeColor="accent1" w:themeShade="BF"/>
    </w:rPr>
  </w:style>
  <w:style w:type="character" w:styleId="IntenseReference">
    <w:name w:val="Intense Reference"/>
    <w:basedOn w:val="DefaultParagraphFont"/>
    <w:uiPriority w:val="32"/>
    <w:qFormat/>
    <w:rsid w:val="00163B84"/>
    <w:rPr>
      <w:b/>
      <w:bCs/>
      <w:smallCaps/>
      <w:color w:val="0F4761" w:themeColor="accent1" w:themeShade="BF"/>
      <w:spacing w:val="5"/>
    </w:rPr>
  </w:style>
  <w:style w:type="table" w:styleId="GridTable1Light">
    <w:name w:val="Grid Table 1 Light"/>
    <w:basedOn w:val="TableNormal"/>
    <w:uiPriority w:val="46"/>
    <w:rsid w:val="006826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6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F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0F53"/>
    <w:pPr>
      <w:spacing w:after="100"/>
    </w:pPr>
  </w:style>
  <w:style w:type="paragraph" w:styleId="TOC2">
    <w:name w:val="toc 2"/>
    <w:basedOn w:val="Normal"/>
    <w:next w:val="Normal"/>
    <w:autoRedefine/>
    <w:uiPriority w:val="39"/>
    <w:unhideWhenUsed/>
    <w:rsid w:val="00B70F53"/>
    <w:pPr>
      <w:spacing w:after="100"/>
      <w:ind w:left="240"/>
    </w:pPr>
  </w:style>
  <w:style w:type="character" w:styleId="Hyperlink">
    <w:name w:val="Hyperlink"/>
    <w:basedOn w:val="DefaultParagraphFont"/>
    <w:uiPriority w:val="99"/>
    <w:unhideWhenUsed/>
    <w:rsid w:val="00B70F53"/>
    <w:rPr>
      <w:color w:val="467886" w:themeColor="hyperlink"/>
      <w:u w:val="single"/>
    </w:rPr>
  </w:style>
  <w:style w:type="paragraph" w:styleId="TOC3">
    <w:name w:val="toc 3"/>
    <w:basedOn w:val="Normal"/>
    <w:next w:val="Normal"/>
    <w:autoRedefine/>
    <w:uiPriority w:val="39"/>
    <w:unhideWhenUsed/>
    <w:rsid w:val="002C05C2"/>
    <w:pPr>
      <w:spacing w:after="100"/>
      <w:ind w:left="480"/>
    </w:pPr>
  </w:style>
  <w:style w:type="paragraph" w:styleId="Header">
    <w:name w:val="header"/>
    <w:basedOn w:val="Normal"/>
    <w:link w:val="HeaderChar"/>
    <w:uiPriority w:val="99"/>
    <w:unhideWhenUsed/>
    <w:rsid w:val="00597B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B38"/>
  </w:style>
  <w:style w:type="paragraph" w:styleId="Footer">
    <w:name w:val="footer"/>
    <w:basedOn w:val="Normal"/>
    <w:link w:val="FooterChar"/>
    <w:uiPriority w:val="99"/>
    <w:unhideWhenUsed/>
    <w:rsid w:val="00597B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B38"/>
  </w:style>
  <w:style w:type="table" w:styleId="TableGridLight">
    <w:name w:val="Grid Table Light"/>
    <w:basedOn w:val="TableNormal"/>
    <w:uiPriority w:val="40"/>
    <w:rsid w:val="00F509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9B042F"/>
    <w:pPr>
      <w:spacing w:after="200" w:line="240" w:lineRule="auto"/>
    </w:pPr>
    <w:rPr>
      <w:rFonts w:ascii="Calibri" w:hAnsi="Calibri"/>
      <w:iCs/>
      <w:color w:val="000000" w:themeColor="text1"/>
      <w:sz w:val="22"/>
      <w:szCs w:val="18"/>
    </w:rPr>
  </w:style>
  <w:style w:type="paragraph" w:styleId="TableofFigures">
    <w:name w:val="table of figures"/>
    <w:basedOn w:val="Normal"/>
    <w:next w:val="Normal"/>
    <w:uiPriority w:val="99"/>
    <w:unhideWhenUsed/>
    <w:rsid w:val="002C5359"/>
    <w:pPr>
      <w:spacing w:after="0"/>
    </w:pPr>
  </w:style>
  <w:style w:type="paragraph" w:styleId="NoSpacing">
    <w:name w:val="No Spacing"/>
    <w:link w:val="NoSpacingChar"/>
    <w:uiPriority w:val="1"/>
    <w:qFormat/>
    <w:rsid w:val="002E156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E1561"/>
    <w:rPr>
      <w:rFonts w:eastAsiaTheme="minorEastAsia"/>
      <w:kern w:val="0"/>
      <w:sz w:val="22"/>
      <w:szCs w:val="22"/>
      <w14:ligatures w14:val="none"/>
    </w:rPr>
  </w:style>
  <w:style w:type="paragraph" w:customStyle="1" w:styleId="TableParagraph">
    <w:name w:val="Table Paragraph"/>
    <w:basedOn w:val="Normal"/>
    <w:uiPriority w:val="1"/>
    <w:qFormat/>
    <w:rsid w:val="009C2F16"/>
    <w:pPr>
      <w:widowControl w:val="0"/>
      <w:autoSpaceDE w:val="0"/>
      <w:autoSpaceDN w:val="0"/>
      <w:spacing w:before="100" w:after="0" w:line="240" w:lineRule="auto"/>
    </w:pPr>
    <w:rPr>
      <w:rFonts w:ascii="Arial MT" w:eastAsia="Arial MT" w:hAnsi="Arial MT" w:cs="Arial MT"/>
      <w:kern w:val="0"/>
      <w:sz w:val="22"/>
      <w:szCs w:val="22"/>
      <w14:ligatures w14:val="none"/>
    </w:rPr>
  </w:style>
  <w:style w:type="character" w:styleId="Emphasis">
    <w:name w:val="Emphasis"/>
    <w:basedOn w:val="DefaultParagraphFont"/>
    <w:uiPriority w:val="20"/>
    <w:qFormat/>
    <w:rsid w:val="002C6D45"/>
    <w:rPr>
      <w:i/>
      <w:iCs/>
    </w:rPr>
  </w:style>
  <w:style w:type="character" w:styleId="UnresolvedMention">
    <w:name w:val="Unresolved Mention"/>
    <w:basedOn w:val="DefaultParagraphFont"/>
    <w:uiPriority w:val="99"/>
    <w:semiHidden/>
    <w:unhideWhenUsed/>
    <w:rsid w:val="006879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svg"/><Relationship Id="rId39" Type="http://schemas.openxmlformats.org/officeDocument/2006/relationships/hyperlink" Target="https://laravel.com/docs"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ocs.docker.com/" TargetMode="External"/><Relationship Id="rId47" Type="http://schemas.openxmlformats.org/officeDocument/2006/relationships/hyperlink" Target="https://proceedings.neurips.cc/paper_files/paper/2020/file/6b493230205f780e1bc26945df7481e5-Paper.pdf" TargetMode="Externa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www.normservis.cz/download/view/iec/info_isoieee29148%7Bed1.0%7Den.pdf" TargetMode="External"/><Relationship Id="rId46" Type="http://schemas.openxmlformats.org/officeDocument/2006/relationships/hyperlink" Target="https://poppler.freedesktop.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github.com/pgvector/pgvec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svg"/><Relationship Id="rId37" Type="http://schemas.openxmlformats.org/officeDocument/2006/relationships/hyperlink" Target="https://www.informit.com/store/design-patterns-elements-of-reusable-object-oriented-9780201633610" TargetMode="External"/><Relationship Id="rId40" Type="http://schemas.openxmlformats.org/officeDocument/2006/relationships/hyperlink" Target="https://www.postgresql.org/docs/" TargetMode="External"/><Relationship Id="rId45" Type="http://schemas.openxmlformats.org/officeDocument/2006/relationships/hyperlink" Target="https://tesseract-ocr.github.io/"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svg"/><Relationship Id="rId36" Type="http://schemas.openxmlformats.org/officeDocument/2006/relationships/hyperlink" Target="https://martinfowler.com/books/eaa.html"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eveloper.mozilla.org/en-US/docs/Web/JavaScrip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image" Target="media/image28.png"/><Relationship Id="rId43" Type="http://schemas.openxmlformats.org/officeDocument/2006/relationships/hyperlink" Target="https://tailwindcss.com/docs" TargetMode="External"/><Relationship Id="rId48"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ABFF4-7DE9-462E-986A-A650B5D77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10219</TotalTime>
  <Pages>39</Pages>
  <Words>11166</Words>
  <Characters>63650</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Fahim Hossain</dc:creator>
  <cp:keywords/>
  <dc:description/>
  <cp:lastModifiedBy>Md Fahim Hossain</cp:lastModifiedBy>
  <cp:revision>1093</cp:revision>
  <cp:lastPrinted>2026-07-17T15:58:00Z</cp:lastPrinted>
  <dcterms:created xsi:type="dcterms:W3CDTF">2026-06-24T13:18:00Z</dcterms:created>
  <dcterms:modified xsi:type="dcterms:W3CDTF">2026-07-17T16:57:00Z</dcterms:modified>
</cp:coreProperties>
</file>