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18880020"/>
        <w:docPartObj>
          <w:docPartGallery w:val="Table of Contents"/>
          <w:docPartUnique/>
        </w:docPartObj>
      </w:sdtPr>
      <w:sdtEndPr>
        <w:rPr>
          <w:b/>
          <w:bCs/>
          <w:noProof/>
        </w:rPr>
      </w:sdtEndPr>
      <w:sdtContent>
        <w:p w14:paraId="756B5EE1" w14:textId="43893931" w:rsidR="00B70F53" w:rsidRPr="001C1352" w:rsidRDefault="00B70F53" w:rsidP="001C1352">
          <w:pPr>
            <w:pStyle w:val="TOCHeading"/>
            <w:spacing w:before="0" w:after="240"/>
            <w:rPr>
              <w:rFonts w:ascii="Calibri" w:hAnsi="Calibri" w:cs="Calibri"/>
              <w:b/>
              <w:bCs/>
              <w:sz w:val="28"/>
              <w:szCs w:val="28"/>
            </w:rPr>
          </w:pPr>
          <w:r w:rsidRPr="001C1352">
            <w:rPr>
              <w:rFonts w:ascii="Calibri" w:hAnsi="Calibri" w:cs="Calibri"/>
              <w:b/>
              <w:bCs/>
              <w:sz w:val="28"/>
              <w:szCs w:val="28"/>
            </w:rPr>
            <w:t>Table of Contents</w:t>
          </w:r>
        </w:p>
        <w:p w14:paraId="4B557BCC" w14:textId="30B99275" w:rsidR="00C440A0" w:rsidRDefault="00B70F53">
          <w:pPr>
            <w:pStyle w:val="TOC1"/>
            <w:tabs>
              <w:tab w:val="left" w:pos="480"/>
              <w:tab w:val="right" w:leader="dot" w:pos="9350"/>
            </w:tabs>
            <w:rPr>
              <w:rFonts w:eastAsiaTheme="minorEastAsia"/>
              <w:noProof/>
            </w:rPr>
          </w:pPr>
          <w:r w:rsidRPr="001C1352">
            <w:rPr>
              <w:rFonts w:ascii="Calibri" w:hAnsi="Calibri" w:cs="Calibri"/>
              <w:sz w:val="22"/>
              <w:szCs w:val="22"/>
            </w:rPr>
            <w:fldChar w:fldCharType="begin"/>
          </w:r>
          <w:r w:rsidRPr="001C1352">
            <w:rPr>
              <w:rFonts w:ascii="Calibri" w:hAnsi="Calibri" w:cs="Calibri"/>
              <w:sz w:val="22"/>
              <w:szCs w:val="22"/>
            </w:rPr>
            <w:instrText xml:space="preserve"> TOC \o "1-3" \h \z \u </w:instrText>
          </w:r>
          <w:r w:rsidRPr="001C1352">
            <w:rPr>
              <w:rFonts w:ascii="Calibri" w:hAnsi="Calibri" w:cs="Calibri"/>
              <w:sz w:val="22"/>
              <w:szCs w:val="22"/>
            </w:rPr>
            <w:fldChar w:fldCharType="separate"/>
          </w:r>
          <w:hyperlink w:anchor="_Toc233547262" w:history="1">
            <w:r w:rsidR="00C440A0" w:rsidRPr="002E72ED">
              <w:rPr>
                <w:rStyle w:val="Hyperlink"/>
                <w:rFonts w:ascii="Calibri" w:hAnsi="Calibri" w:cs="Calibri"/>
                <w:b/>
                <w:bCs/>
                <w:noProof/>
              </w:rPr>
              <w:t>1.</w:t>
            </w:r>
            <w:r w:rsidR="00C440A0">
              <w:rPr>
                <w:rFonts w:eastAsiaTheme="minorEastAsia"/>
                <w:noProof/>
              </w:rPr>
              <w:tab/>
            </w:r>
            <w:r w:rsidR="00C440A0" w:rsidRPr="002E72ED">
              <w:rPr>
                <w:rStyle w:val="Hyperlink"/>
                <w:rFonts w:ascii="Calibri" w:hAnsi="Calibri" w:cs="Calibri"/>
                <w:b/>
                <w:bCs/>
                <w:noProof/>
              </w:rPr>
              <w:t>Introduction &amp; Company Overview</w:t>
            </w:r>
            <w:r w:rsidR="00C440A0">
              <w:rPr>
                <w:noProof/>
                <w:webHidden/>
              </w:rPr>
              <w:tab/>
            </w:r>
            <w:r w:rsidR="00C440A0">
              <w:rPr>
                <w:noProof/>
                <w:webHidden/>
              </w:rPr>
              <w:fldChar w:fldCharType="begin"/>
            </w:r>
            <w:r w:rsidR="00C440A0">
              <w:rPr>
                <w:noProof/>
                <w:webHidden/>
              </w:rPr>
              <w:instrText xml:space="preserve"> PAGEREF _Toc233547262 \h </w:instrText>
            </w:r>
            <w:r w:rsidR="00C440A0">
              <w:rPr>
                <w:noProof/>
                <w:webHidden/>
              </w:rPr>
            </w:r>
            <w:r w:rsidR="00C440A0">
              <w:rPr>
                <w:noProof/>
                <w:webHidden/>
              </w:rPr>
              <w:fldChar w:fldCharType="separate"/>
            </w:r>
            <w:r w:rsidR="00C440A0">
              <w:rPr>
                <w:noProof/>
                <w:webHidden/>
              </w:rPr>
              <w:t>2</w:t>
            </w:r>
            <w:r w:rsidR="00C440A0">
              <w:rPr>
                <w:noProof/>
                <w:webHidden/>
              </w:rPr>
              <w:fldChar w:fldCharType="end"/>
            </w:r>
          </w:hyperlink>
        </w:p>
        <w:p w14:paraId="297B2AC3" w14:textId="24D4A42F" w:rsidR="00C440A0" w:rsidRDefault="00C440A0">
          <w:pPr>
            <w:pStyle w:val="TOC2"/>
            <w:tabs>
              <w:tab w:val="left" w:pos="960"/>
              <w:tab w:val="right" w:leader="dot" w:pos="9350"/>
            </w:tabs>
            <w:rPr>
              <w:rFonts w:eastAsiaTheme="minorEastAsia"/>
              <w:noProof/>
            </w:rPr>
          </w:pPr>
          <w:hyperlink w:anchor="_Toc233547263" w:history="1">
            <w:r w:rsidRPr="002E72ED">
              <w:rPr>
                <w:rStyle w:val="Hyperlink"/>
                <w:rFonts w:ascii="Calibri" w:hAnsi="Calibri" w:cs="Calibri"/>
                <w:b/>
                <w:bCs/>
                <w:noProof/>
              </w:rPr>
              <w:t>1.1.</w:t>
            </w:r>
            <w:r>
              <w:rPr>
                <w:rFonts w:eastAsiaTheme="minorEastAsia"/>
                <w:noProof/>
              </w:rPr>
              <w:tab/>
            </w:r>
            <w:r w:rsidRPr="002E72ED">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_Toc233547263 \h </w:instrText>
            </w:r>
            <w:r>
              <w:rPr>
                <w:noProof/>
                <w:webHidden/>
              </w:rPr>
            </w:r>
            <w:r>
              <w:rPr>
                <w:noProof/>
                <w:webHidden/>
              </w:rPr>
              <w:fldChar w:fldCharType="separate"/>
            </w:r>
            <w:r>
              <w:rPr>
                <w:noProof/>
                <w:webHidden/>
              </w:rPr>
              <w:t>2</w:t>
            </w:r>
            <w:r>
              <w:rPr>
                <w:noProof/>
                <w:webHidden/>
              </w:rPr>
              <w:fldChar w:fldCharType="end"/>
            </w:r>
          </w:hyperlink>
        </w:p>
        <w:p w14:paraId="752432A9" w14:textId="238ABCE6" w:rsidR="00C440A0" w:rsidRDefault="00C440A0">
          <w:pPr>
            <w:pStyle w:val="TOC2"/>
            <w:tabs>
              <w:tab w:val="left" w:pos="960"/>
              <w:tab w:val="right" w:leader="dot" w:pos="9350"/>
            </w:tabs>
            <w:rPr>
              <w:rFonts w:eastAsiaTheme="minorEastAsia"/>
              <w:noProof/>
            </w:rPr>
          </w:pPr>
          <w:hyperlink w:anchor="_Toc233547264" w:history="1">
            <w:r w:rsidRPr="002E72ED">
              <w:rPr>
                <w:rStyle w:val="Hyperlink"/>
                <w:rFonts w:ascii="Calibri" w:hAnsi="Calibri" w:cs="Calibri"/>
                <w:b/>
                <w:bCs/>
                <w:noProof/>
              </w:rPr>
              <w:t>1.2.</w:t>
            </w:r>
            <w:r>
              <w:rPr>
                <w:rFonts w:eastAsiaTheme="minorEastAsia"/>
                <w:noProof/>
              </w:rPr>
              <w:tab/>
            </w:r>
            <w:r w:rsidRPr="002E72ED">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_Toc233547264 \h </w:instrText>
            </w:r>
            <w:r>
              <w:rPr>
                <w:noProof/>
                <w:webHidden/>
              </w:rPr>
            </w:r>
            <w:r>
              <w:rPr>
                <w:noProof/>
                <w:webHidden/>
              </w:rPr>
              <w:fldChar w:fldCharType="separate"/>
            </w:r>
            <w:r>
              <w:rPr>
                <w:noProof/>
                <w:webHidden/>
              </w:rPr>
              <w:t>2</w:t>
            </w:r>
            <w:r>
              <w:rPr>
                <w:noProof/>
                <w:webHidden/>
              </w:rPr>
              <w:fldChar w:fldCharType="end"/>
            </w:r>
          </w:hyperlink>
        </w:p>
        <w:p w14:paraId="08B8639A" w14:textId="143B005B" w:rsidR="00C440A0" w:rsidRDefault="00C440A0">
          <w:pPr>
            <w:pStyle w:val="TOC2"/>
            <w:tabs>
              <w:tab w:val="left" w:pos="960"/>
              <w:tab w:val="right" w:leader="dot" w:pos="9350"/>
            </w:tabs>
            <w:rPr>
              <w:rFonts w:eastAsiaTheme="minorEastAsia"/>
              <w:noProof/>
            </w:rPr>
          </w:pPr>
          <w:hyperlink w:anchor="_Toc233547265" w:history="1">
            <w:r w:rsidRPr="002E72ED">
              <w:rPr>
                <w:rStyle w:val="Hyperlink"/>
                <w:rFonts w:ascii="Calibri" w:hAnsi="Calibri" w:cs="Calibri"/>
                <w:b/>
                <w:bCs/>
                <w:noProof/>
              </w:rPr>
              <w:t>1.3.</w:t>
            </w:r>
            <w:r>
              <w:rPr>
                <w:rFonts w:eastAsiaTheme="minorEastAsia"/>
                <w:noProof/>
              </w:rPr>
              <w:tab/>
            </w:r>
            <w:r w:rsidRPr="002E72ED">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_Toc233547265 \h </w:instrText>
            </w:r>
            <w:r>
              <w:rPr>
                <w:noProof/>
                <w:webHidden/>
              </w:rPr>
            </w:r>
            <w:r>
              <w:rPr>
                <w:noProof/>
                <w:webHidden/>
              </w:rPr>
              <w:fldChar w:fldCharType="separate"/>
            </w:r>
            <w:r>
              <w:rPr>
                <w:noProof/>
                <w:webHidden/>
              </w:rPr>
              <w:t>3</w:t>
            </w:r>
            <w:r>
              <w:rPr>
                <w:noProof/>
                <w:webHidden/>
              </w:rPr>
              <w:fldChar w:fldCharType="end"/>
            </w:r>
          </w:hyperlink>
        </w:p>
        <w:p w14:paraId="24D1B522" w14:textId="516CED8A" w:rsidR="00C440A0" w:rsidRDefault="00C440A0">
          <w:pPr>
            <w:pStyle w:val="TOC2"/>
            <w:tabs>
              <w:tab w:val="left" w:pos="960"/>
              <w:tab w:val="right" w:leader="dot" w:pos="9350"/>
            </w:tabs>
            <w:rPr>
              <w:rFonts w:eastAsiaTheme="minorEastAsia"/>
              <w:noProof/>
            </w:rPr>
          </w:pPr>
          <w:hyperlink w:anchor="_Toc233547266" w:history="1">
            <w:r w:rsidRPr="002E72ED">
              <w:rPr>
                <w:rStyle w:val="Hyperlink"/>
                <w:rFonts w:ascii="Calibri" w:hAnsi="Calibri" w:cs="Calibri"/>
                <w:b/>
                <w:bCs/>
                <w:noProof/>
              </w:rPr>
              <w:t>1.4.</w:t>
            </w:r>
            <w:r>
              <w:rPr>
                <w:rFonts w:eastAsiaTheme="minorEastAsia"/>
                <w:noProof/>
              </w:rPr>
              <w:tab/>
            </w:r>
            <w:r w:rsidRPr="002E72ED">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_Toc233547266 \h </w:instrText>
            </w:r>
            <w:r>
              <w:rPr>
                <w:noProof/>
                <w:webHidden/>
              </w:rPr>
            </w:r>
            <w:r>
              <w:rPr>
                <w:noProof/>
                <w:webHidden/>
              </w:rPr>
              <w:fldChar w:fldCharType="separate"/>
            </w:r>
            <w:r>
              <w:rPr>
                <w:noProof/>
                <w:webHidden/>
              </w:rPr>
              <w:t>3</w:t>
            </w:r>
            <w:r>
              <w:rPr>
                <w:noProof/>
                <w:webHidden/>
              </w:rPr>
              <w:fldChar w:fldCharType="end"/>
            </w:r>
          </w:hyperlink>
        </w:p>
        <w:p w14:paraId="1C1E96F2" w14:textId="1DF775FA" w:rsidR="00C440A0" w:rsidRDefault="00C440A0">
          <w:pPr>
            <w:pStyle w:val="TOC1"/>
            <w:tabs>
              <w:tab w:val="left" w:pos="480"/>
              <w:tab w:val="right" w:leader="dot" w:pos="9350"/>
            </w:tabs>
            <w:rPr>
              <w:rFonts w:eastAsiaTheme="minorEastAsia"/>
              <w:noProof/>
            </w:rPr>
          </w:pPr>
          <w:hyperlink w:anchor="_Toc233547267" w:history="1">
            <w:r w:rsidRPr="002E72ED">
              <w:rPr>
                <w:rStyle w:val="Hyperlink"/>
                <w:rFonts w:ascii="Calibri" w:hAnsi="Calibri" w:cs="Calibri"/>
                <w:b/>
                <w:bCs/>
                <w:noProof/>
              </w:rPr>
              <w:t>2.</w:t>
            </w:r>
            <w:r>
              <w:rPr>
                <w:rFonts w:eastAsiaTheme="minorEastAsia"/>
                <w:noProof/>
              </w:rPr>
              <w:tab/>
            </w:r>
            <w:r w:rsidRPr="002E72ED">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_Toc233547267 \h </w:instrText>
            </w:r>
            <w:r>
              <w:rPr>
                <w:noProof/>
                <w:webHidden/>
              </w:rPr>
            </w:r>
            <w:r>
              <w:rPr>
                <w:noProof/>
                <w:webHidden/>
              </w:rPr>
              <w:fldChar w:fldCharType="separate"/>
            </w:r>
            <w:r>
              <w:rPr>
                <w:noProof/>
                <w:webHidden/>
              </w:rPr>
              <w:t>3</w:t>
            </w:r>
            <w:r>
              <w:rPr>
                <w:noProof/>
                <w:webHidden/>
              </w:rPr>
              <w:fldChar w:fldCharType="end"/>
            </w:r>
          </w:hyperlink>
        </w:p>
        <w:p w14:paraId="5C91813A" w14:textId="71985B85" w:rsidR="00C440A0" w:rsidRDefault="00C440A0">
          <w:pPr>
            <w:pStyle w:val="TOC1"/>
            <w:tabs>
              <w:tab w:val="left" w:pos="480"/>
              <w:tab w:val="right" w:leader="dot" w:pos="9350"/>
            </w:tabs>
            <w:rPr>
              <w:rFonts w:eastAsiaTheme="minorEastAsia"/>
              <w:noProof/>
            </w:rPr>
          </w:pPr>
          <w:hyperlink w:anchor="_Toc233547268" w:history="1">
            <w:r w:rsidRPr="002E72ED">
              <w:rPr>
                <w:rStyle w:val="Hyperlink"/>
                <w:rFonts w:ascii="Calibri" w:hAnsi="Calibri" w:cs="Calibri"/>
                <w:b/>
                <w:bCs/>
                <w:noProof/>
              </w:rPr>
              <w:t>3.</w:t>
            </w:r>
            <w:r>
              <w:rPr>
                <w:rFonts w:eastAsiaTheme="minorEastAsia"/>
                <w:noProof/>
              </w:rPr>
              <w:tab/>
            </w:r>
            <w:r w:rsidRPr="002E72ED">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_Toc233547268 \h </w:instrText>
            </w:r>
            <w:r>
              <w:rPr>
                <w:noProof/>
                <w:webHidden/>
              </w:rPr>
            </w:r>
            <w:r>
              <w:rPr>
                <w:noProof/>
                <w:webHidden/>
              </w:rPr>
              <w:fldChar w:fldCharType="separate"/>
            </w:r>
            <w:r>
              <w:rPr>
                <w:noProof/>
                <w:webHidden/>
              </w:rPr>
              <w:t>5</w:t>
            </w:r>
            <w:r>
              <w:rPr>
                <w:noProof/>
                <w:webHidden/>
              </w:rPr>
              <w:fldChar w:fldCharType="end"/>
            </w:r>
          </w:hyperlink>
        </w:p>
        <w:p w14:paraId="55177A91" w14:textId="6A3F68CD" w:rsidR="00C440A0" w:rsidRDefault="00C440A0">
          <w:pPr>
            <w:pStyle w:val="TOC1"/>
            <w:tabs>
              <w:tab w:val="left" w:pos="480"/>
              <w:tab w:val="right" w:leader="dot" w:pos="9350"/>
            </w:tabs>
            <w:rPr>
              <w:rFonts w:eastAsiaTheme="minorEastAsia"/>
              <w:noProof/>
            </w:rPr>
          </w:pPr>
          <w:hyperlink w:anchor="_Toc233547269" w:history="1">
            <w:r w:rsidRPr="002E72ED">
              <w:rPr>
                <w:rStyle w:val="Hyperlink"/>
                <w:rFonts w:ascii="Calibri" w:hAnsi="Calibri" w:cs="Calibri"/>
                <w:b/>
                <w:bCs/>
                <w:noProof/>
              </w:rPr>
              <w:t>4.</w:t>
            </w:r>
            <w:r>
              <w:rPr>
                <w:rFonts w:eastAsiaTheme="minorEastAsia"/>
                <w:noProof/>
              </w:rPr>
              <w:tab/>
            </w:r>
            <w:r w:rsidRPr="002E72ED">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_Toc233547269 \h </w:instrText>
            </w:r>
            <w:r>
              <w:rPr>
                <w:noProof/>
                <w:webHidden/>
              </w:rPr>
            </w:r>
            <w:r>
              <w:rPr>
                <w:noProof/>
                <w:webHidden/>
              </w:rPr>
              <w:fldChar w:fldCharType="separate"/>
            </w:r>
            <w:r>
              <w:rPr>
                <w:noProof/>
                <w:webHidden/>
              </w:rPr>
              <w:t>6</w:t>
            </w:r>
            <w:r>
              <w:rPr>
                <w:noProof/>
                <w:webHidden/>
              </w:rPr>
              <w:fldChar w:fldCharType="end"/>
            </w:r>
          </w:hyperlink>
        </w:p>
        <w:p w14:paraId="00C5E71E" w14:textId="4AAA015D" w:rsidR="00C440A0" w:rsidRDefault="00C440A0">
          <w:pPr>
            <w:pStyle w:val="TOC2"/>
            <w:tabs>
              <w:tab w:val="left" w:pos="960"/>
              <w:tab w:val="right" w:leader="dot" w:pos="9350"/>
            </w:tabs>
            <w:rPr>
              <w:rFonts w:eastAsiaTheme="minorEastAsia"/>
              <w:noProof/>
            </w:rPr>
          </w:pPr>
          <w:hyperlink w:anchor="_Toc233547270" w:history="1">
            <w:r w:rsidRPr="002E72ED">
              <w:rPr>
                <w:rStyle w:val="Hyperlink"/>
                <w:rFonts w:ascii="Calibri" w:hAnsi="Calibri" w:cs="Calibri"/>
                <w:b/>
                <w:bCs/>
                <w:noProof/>
              </w:rPr>
              <w:t>4.1.</w:t>
            </w:r>
            <w:r>
              <w:rPr>
                <w:rFonts w:eastAsiaTheme="minorEastAsia"/>
                <w:noProof/>
              </w:rPr>
              <w:tab/>
            </w:r>
            <w:r w:rsidRPr="002E72ED">
              <w:rPr>
                <w:rStyle w:val="Hyperlink"/>
                <w:rFonts w:ascii="Calibri" w:hAnsi="Calibri" w:cs="Calibri"/>
                <w:b/>
                <w:bCs/>
                <w:noProof/>
              </w:rPr>
              <w:t>Laravel</w:t>
            </w:r>
            <w:r>
              <w:rPr>
                <w:noProof/>
                <w:webHidden/>
              </w:rPr>
              <w:tab/>
            </w:r>
            <w:r>
              <w:rPr>
                <w:noProof/>
                <w:webHidden/>
              </w:rPr>
              <w:fldChar w:fldCharType="begin"/>
            </w:r>
            <w:r>
              <w:rPr>
                <w:noProof/>
                <w:webHidden/>
              </w:rPr>
              <w:instrText xml:space="preserve"> PAGEREF _Toc233547270 \h </w:instrText>
            </w:r>
            <w:r>
              <w:rPr>
                <w:noProof/>
                <w:webHidden/>
              </w:rPr>
            </w:r>
            <w:r>
              <w:rPr>
                <w:noProof/>
                <w:webHidden/>
              </w:rPr>
              <w:fldChar w:fldCharType="separate"/>
            </w:r>
            <w:r>
              <w:rPr>
                <w:noProof/>
                <w:webHidden/>
              </w:rPr>
              <w:t>7</w:t>
            </w:r>
            <w:r>
              <w:rPr>
                <w:noProof/>
                <w:webHidden/>
              </w:rPr>
              <w:fldChar w:fldCharType="end"/>
            </w:r>
          </w:hyperlink>
        </w:p>
        <w:p w14:paraId="43402697" w14:textId="50F30284" w:rsidR="00C440A0" w:rsidRDefault="00C440A0">
          <w:pPr>
            <w:pStyle w:val="TOC2"/>
            <w:tabs>
              <w:tab w:val="left" w:pos="960"/>
              <w:tab w:val="right" w:leader="dot" w:pos="9350"/>
            </w:tabs>
            <w:rPr>
              <w:rFonts w:eastAsiaTheme="minorEastAsia"/>
              <w:noProof/>
            </w:rPr>
          </w:pPr>
          <w:hyperlink w:anchor="_Toc233547271" w:history="1">
            <w:r w:rsidRPr="002E72ED">
              <w:rPr>
                <w:rStyle w:val="Hyperlink"/>
                <w:rFonts w:ascii="Calibri" w:hAnsi="Calibri" w:cs="Calibri"/>
                <w:b/>
                <w:bCs/>
                <w:noProof/>
              </w:rPr>
              <w:t>4.2.</w:t>
            </w:r>
            <w:r>
              <w:rPr>
                <w:rFonts w:eastAsiaTheme="minorEastAsia"/>
                <w:noProof/>
              </w:rPr>
              <w:tab/>
            </w:r>
            <w:r w:rsidRPr="002E72ED">
              <w:rPr>
                <w:rStyle w:val="Hyperlink"/>
                <w:rFonts w:ascii="Calibri" w:hAnsi="Calibri" w:cs="Calibri"/>
                <w:b/>
                <w:bCs/>
                <w:noProof/>
              </w:rPr>
              <w:t>PostgreSQL and Vector Database Extension</w:t>
            </w:r>
            <w:r>
              <w:rPr>
                <w:noProof/>
                <w:webHidden/>
              </w:rPr>
              <w:tab/>
            </w:r>
            <w:r>
              <w:rPr>
                <w:noProof/>
                <w:webHidden/>
              </w:rPr>
              <w:fldChar w:fldCharType="begin"/>
            </w:r>
            <w:r>
              <w:rPr>
                <w:noProof/>
                <w:webHidden/>
              </w:rPr>
              <w:instrText xml:space="preserve"> PAGEREF _Toc233547271 \h </w:instrText>
            </w:r>
            <w:r>
              <w:rPr>
                <w:noProof/>
                <w:webHidden/>
              </w:rPr>
            </w:r>
            <w:r>
              <w:rPr>
                <w:noProof/>
                <w:webHidden/>
              </w:rPr>
              <w:fldChar w:fldCharType="separate"/>
            </w:r>
            <w:r>
              <w:rPr>
                <w:noProof/>
                <w:webHidden/>
              </w:rPr>
              <w:t>7</w:t>
            </w:r>
            <w:r>
              <w:rPr>
                <w:noProof/>
                <w:webHidden/>
              </w:rPr>
              <w:fldChar w:fldCharType="end"/>
            </w:r>
          </w:hyperlink>
        </w:p>
        <w:p w14:paraId="0F154DA5" w14:textId="46F820F7" w:rsidR="00C440A0" w:rsidRDefault="00C440A0">
          <w:pPr>
            <w:pStyle w:val="TOC2"/>
            <w:tabs>
              <w:tab w:val="left" w:pos="960"/>
              <w:tab w:val="right" w:leader="dot" w:pos="9350"/>
            </w:tabs>
            <w:rPr>
              <w:rFonts w:eastAsiaTheme="minorEastAsia"/>
              <w:noProof/>
            </w:rPr>
          </w:pPr>
          <w:hyperlink w:anchor="_Toc233547272" w:history="1">
            <w:r w:rsidRPr="002E72ED">
              <w:rPr>
                <w:rStyle w:val="Hyperlink"/>
                <w:rFonts w:ascii="Calibri" w:hAnsi="Calibri" w:cs="Calibri"/>
                <w:b/>
                <w:bCs/>
                <w:noProof/>
              </w:rPr>
              <w:t>4.3.</w:t>
            </w:r>
            <w:r>
              <w:rPr>
                <w:rFonts w:eastAsiaTheme="minorEastAsia"/>
                <w:noProof/>
              </w:rPr>
              <w:tab/>
            </w:r>
            <w:r w:rsidRPr="002E72ED">
              <w:rPr>
                <w:rStyle w:val="Hyperlink"/>
                <w:rFonts w:ascii="Calibri" w:hAnsi="Calibri" w:cs="Calibri"/>
                <w:b/>
                <w:bCs/>
                <w:noProof/>
              </w:rPr>
              <w:t>Embedding Model</w:t>
            </w:r>
            <w:r>
              <w:rPr>
                <w:noProof/>
                <w:webHidden/>
              </w:rPr>
              <w:tab/>
            </w:r>
            <w:r>
              <w:rPr>
                <w:noProof/>
                <w:webHidden/>
              </w:rPr>
              <w:fldChar w:fldCharType="begin"/>
            </w:r>
            <w:r>
              <w:rPr>
                <w:noProof/>
                <w:webHidden/>
              </w:rPr>
              <w:instrText xml:space="preserve"> PAGEREF _Toc233547272 \h </w:instrText>
            </w:r>
            <w:r>
              <w:rPr>
                <w:noProof/>
                <w:webHidden/>
              </w:rPr>
            </w:r>
            <w:r>
              <w:rPr>
                <w:noProof/>
                <w:webHidden/>
              </w:rPr>
              <w:fldChar w:fldCharType="separate"/>
            </w:r>
            <w:r>
              <w:rPr>
                <w:noProof/>
                <w:webHidden/>
              </w:rPr>
              <w:t>7</w:t>
            </w:r>
            <w:r>
              <w:rPr>
                <w:noProof/>
                <w:webHidden/>
              </w:rPr>
              <w:fldChar w:fldCharType="end"/>
            </w:r>
          </w:hyperlink>
        </w:p>
        <w:p w14:paraId="3F506944" w14:textId="2AE3E2B2" w:rsidR="00C440A0" w:rsidRDefault="00C440A0">
          <w:pPr>
            <w:pStyle w:val="TOC2"/>
            <w:tabs>
              <w:tab w:val="left" w:pos="960"/>
              <w:tab w:val="right" w:leader="dot" w:pos="9350"/>
            </w:tabs>
            <w:rPr>
              <w:rFonts w:eastAsiaTheme="minorEastAsia"/>
              <w:noProof/>
            </w:rPr>
          </w:pPr>
          <w:hyperlink w:anchor="_Toc233547273" w:history="1">
            <w:r w:rsidRPr="002E72ED">
              <w:rPr>
                <w:rStyle w:val="Hyperlink"/>
                <w:rFonts w:ascii="Calibri" w:hAnsi="Calibri" w:cs="Calibri"/>
                <w:b/>
                <w:bCs/>
                <w:noProof/>
              </w:rPr>
              <w:t>4.4.</w:t>
            </w:r>
            <w:r>
              <w:rPr>
                <w:rFonts w:eastAsiaTheme="minorEastAsia"/>
                <w:noProof/>
              </w:rPr>
              <w:tab/>
            </w:r>
            <w:r w:rsidRPr="002E72ED">
              <w:rPr>
                <w:rStyle w:val="Hyperlink"/>
                <w:rFonts w:ascii="Calibri" w:hAnsi="Calibri" w:cs="Calibri"/>
                <w:b/>
                <w:bCs/>
                <w:noProof/>
              </w:rPr>
              <w:t>Language Model</w:t>
            </w:r>
            <w:r>
              <w:rPr>
                <w:noProof/>
                <w:webHidden/>
              </w:rPr>
              <w:tab/>
            </w:r>
            <w:r>
              <w:rPr>
                <w:noProof/>
                <w:webHidden/>
              </w:rPr>
              <w:fldChar w:fldCharType="begin"/>
            </w:r>
            <w:r>
              <w:rPr>
                <w:noProof/>
                <w:webHidden/>
              </w:rPr>
              <w:instrText xml:space="preserve"> PAGEREF _Toc233547273 \h </w:instrText>
            </w:r>
            <w:r>
              <w:rPr>
                <w:noProof/>
                <w:webHidden/>
              </w:rPr>
            </w:r>
            <w:r>
              <w:rPr>
                <w:noProof/>
                <w:webHidden/>
              </w:rPr>
              <w:fldChar w:fldCharType="separate"/>
            </w:r>
            <w:r>
              <w:rPr>
                <w:noProof/>
                <w:webHidden/>
              </w:rPr>
              <w:t>8</w:t>
            </w:r>
            <w:r>
              <w:rPr>
                <w:noProof/>
                <w:webHidden/>
              </w:rPr>
              <w:fldChar w:fldCharType="end"/>
            </w:r>
          </w:hyperlink>
        </w:p>
        <w:p w14:paraId="0AE323A2" w14:textId="5DEFD480" w:rsidR="00C440A0" w:rsidRDefault="00C440A0">
          <w:pPr>
            <w:pStyle w:val="TOC2"/>
            <w:tabs>
              <w:tab w:val="left" w:pos="960"/>
              <w:tab w:val="right" w:leader="dot" w:pos="9350"/>
            </w:tabs>
            <w:rPr>
              <w:rFonts w:eastAsiaTheme="minorEastAsia"/>
              <w:noProof/>
            </w:rPr>
          </w:pPr>
          <w:hyperlink w:anchor="_Toc233547274" w:history="1">
            <w:r w:rsidRPr="002E72ED">
              <w:rPr>
                <w:rStyle w:val="Hyperlink"/>
                <w:rFonts w:ascii="Calibri" w:hAnsi="Calibri" w:cs="Calibri"/>
                <w:b/>
                <w:bCs/>
                <w:noProof/>
              </w:rPr>
              <w:t>4.5.</w:t>
            </w:r>
            <w:r>
              <w:rPr>
                <w:rFonts w:eastAsiaTheme="minorEastAsia"/>
                <w:noProof/>
              </w:rPr>
              <w:tab/>
            </w:r>
            <w:r w:rsidRPr="002E72ED">
              <w:rPr>
                <w:rStyle w:val="Hyperlink"/>
                <w:rFonts w:ascii="Calibri" w:hAnsi="Calibri" w:cs="Calibri"/>
                <w:b/>
                <w:bCs/>
                <w:noProof/>
              </w:rPr>
              <w:t>Tailwind CSS</w:t>
            </w:r>
            <w:r>
              <w:rPr>
                <w:noProof/>
                <w:webHidden/>
              </w:rPr>
              <w:tab/>
            </w:r>
            <w:r>
              <w:rPr>
                <w:noProof/>
                <w:webHidden/>
              </w:rPr>
              <w:fldChar w:fldCharType="begin"/>
            </w:r>
            <w:r>
              <w:rPr>
                <w:noProof/>
                <w:webHidden/>
              </w:rPr>
              <w:instrText xml:space="preserve"> PAGEREF _Toc233547274 \h </w:instrText>
            </w:r>
            <w:r>
              <w:rPr>
                <w:noProof/>
                <w:webHidden/>
              </w:rPr>
            </w:r>
            <w:r>
              <w:rPr>
                <w:noProof/>
                <w:webHidden/>
              </w:rPr>
              <w:fldChar w:fldCharType="separate"/>
            </w:r>
            <w:r>
              <w:rPr>
                <w:noProof/>
                <w:webHidden/>
              </w:rPr>
              <w:t>8</w:t>
            </w:r>
            <w:r>
              <w:rPr>
                <w:noProof/>
                <w:webHidden/>
              </w:rPr>
              <w:fldChar w:fldCharType="end"/>
            </w:r>
          </w:hyperlink>
        </w:p>
        <w:p w14:paraId="46DAADBB" w14:textId="37225039" w:rsidR="00C440A0" w:rsidRDefault="00C440A0">
          <w:pPr>
            <w:pStyle w:val="TOC2"/>
            <w:tabs>
              <w:tab w:val="left" w:pos="960"/>
              <w:tab w:val="right" w:leader="dot" w:pos="9350"/>
            </w:tabs>
            <w:rPr>
              <w:rFonts w:eastAsiaTheme="minorEastAsia"/>
              <w:noProof/>
            </w:rPr>
          </w:pPr>
          <w:hyperlink w:anchor="_Toc233547275" w:history="1">
            <w:r w:rsidRPr="002E72ED">
              <w:rPr>
                <w:rStyle w:val="Hyperlink"/>
                <w:rFonts w:ascii="Calibri" w:hAnsi="Calibri" w:cs="Calibri"/>
                <w:b/>
                <w:bCs/>
                <w:noProof/>
              </w:rPr>
              <w:t>4.6.</w:t>
            </w:r>
            <w:r>
              <w:rPr>
                <w:rFonts w:eastAsiaTheme="minorEastAsia"/>
                <w:noProof/>
              </w:rPr>
              <w:tab/>
            </w:r>
            <w:r w:rsidRPr="002E72ED">
              <w:rPr>
                <w:rStyle w:val="Hyperlink"/>
                <w:rFonts w:ascii="Calibri" w:hAnsi="Calibri" w:cs="Calibri"/>
                <w:b/>
                <w:bCs/>
                <w:noProof/>
              </w:rPr>
              <w:t>Blade Template Engine</w:t>
            </w:r>
            <w:r>
              <w:rPr>
                <w:noProof/>
                <w:webHidden/>
              </w:rPr>
              <w:tab/>
            </w:r>
            <w:r>
              <w:rPr>
                <w:noProof/>
                <w:webHidden/>
              </w:rPr>
              <w:fldChar w:fldCharType="begin"/>
            </w:r>
            <w:r>
              <w:rPr>
                <w:noProof/>
                <w:webHidden/>
              </w:rPr>
              <w:instrText xml:space="preserve"> PAGEREF _Toc233547275 \h </w:instrText>
            </w:r>
            <w:r>
              <w:rPr>
                <w:noProof/>
                <w:webHidden/>
              </w:rPr>
            </w:r>
            <w:r>
              <w:rPr>
                <w:noProof/>
                <w:webHidden/>
              </w:rPr>
              <w:fldChar w:fldCharType="separate"/>
            </w:r>
            <w:r>
              <w:rPr>
                <w:noProof/>
                <w:webHidden/>
              </w:rPr>
              <w:t>8</w:t>
            </w:r>
            <w:r>
              <w:rPr>
                <w:noProof/>
                <w:webHidden/>
              </w:rPr>
              <w:fldChar w:fldCharType="end"/>
            </w:r>
          </w:hyperlink>
        </w:p>
        <w:p w14:paraId="4E47BB65" w14:textId="6B250E88" w:rsidR="00C440A0" w:rsidRDefault="00C440A0">
          <w:pPr>
            <w:pStyle w:val="TOC2"/>
            <w:tabs>
              <w:tab w:val="left" w:pos="960"/>
              <w:tab w:val="right" w:leader="dot" w:pos="9350"/>
            </w:tabs>
            <w:rPr>
              <w:rFonts w:eastAsiaTheme="minorEastAsia"/>
              <w:noProof/>
            </w:rPr>
          </w:pPr>
          <w:hyperlink w:anchor="_Toc233547276" w:history="1">
            <w:r w:rsidRPr="002E72ED">
              <w:rPr>
                <w:rStyle w:val="Hyperlink"/>
                <w:rFonts w:ascii="Calibri" w:hAnsi="Calibri" w:cs="Calibri"/>
                <w:b/>
                <w:bCs/>
                <w:noProof/>
              </w:rPr>
              <w:t>4.7.</w:t>
            </w:r>
            <w:r>
              <w:rPr>
                <w:rFonts w:eastAsiaTheme="minorEastAsia"/>
                <w:noProof/>
              </w:rPr>
              <w:tab/>
            </w:r>
            <w:r w:rsidRPr="002E72ED">
              <w:rPr>
                <w:rStyle w:val="Hyperlink"/>
                <w:rFonts w:ascii="Calibri" w:hAnsi="Calibri" w:cs="Calibri"/>
                <w:b/>
                <w:bCs/>
                <w:noProof/>
              </w:rPr>
              <w:t>JavaScript</w:t>
            </w:r>
            <w:r>
              <w:rPr>
                <w:noProof/>
                <w:webHidden/>
              </w:rPr>
              <w:tab/>
            </w:r>
            <w:r>
              <w:rPr>
                <w:noProof/>
                <w:webHidden/>
              </w:rPr>
              <w:fldChar w:fldCharType="begin"/>
            </w:r>
            <w:r>
              <w:rPr>
                <w:noProof/>
                <w:webHidden/>
              </w:rPr>
              <w:instrText xml:space="preserve"> PAGEREF _Toc233547276 \h </w:instrText>
            </w:r>
            <w:r>
              <w:rPr>
                <w:noProof/>
                <w:webHidden/>
              </w:rPr>
            </w:r>
            <w:r>
              <w:rPr>
                <w:noProof/>
                <w:webHidden/>
              </w:rPr>
              <w:fldChar w:fldCharType="separate"/>
            </w:r>
            <w:r>
              <w:rPr>
                <w:noProof/>
                <w:webHidden/>
              </w:rPr>
              <w:t>8</w:t>
            </w:r>
            <w:r>
              <w:rPr>
                <w:noProof/>
                <w:webHidden/>
              </w:rPr>
              <w:fldChar w:fldCharType="end"/>
            </w:r>
          </w:hyperlink>
        </w:p>
        <w:p w14:paraId="30ECF114" w14:textId="5794335E" w:rsidR="00C440A0" w:rsidRDefault="00C440A0">
          <w:pPr>
            <w:pStyle w:val="TOC2"/>
            <w:tabs>
              <w:tab w:val="left" w:pos="960"/>
              <w:tab w:val="right" w:leader="dot" w:pos="9350"/>
            </w:tabs>
            <w:rPr>
              <w:rFonts w:eastAsiaTheme="minorEastAsia"/>
              <w:noProof/>
            </w:rPr>
          </w:pPr>
          <w:hyperlink w:anchor="_Toc233547277" w:history="1">
            <w:r w:rsidRPr="002E72ED">
              <w:rPr>
                <w:rStyle w:val="Hyperlink"/>
                <w:rFonts w:ascii="Calibri" w:hAnsi="Calibri" w:cs="Calibri"/>
                <w:b/>
                <w:bCs/>
                <w:noProof/>
              </w:rPr>
              <w:t>4.8.</w:t>
            </w:r>
            <w:r>
              <w:rPr>
                <w:rFonts w:eastAsiaTheme="minorEastAsia"/>
                <w:noProof/>
              </w:rPr>
              <w:tab/>
            </w:r>
            <w:r w:rsidRPr="002E72ED">
              <w:rPr>
                <w:rStyle w:val="Hyperlink"/>
                <w:rFonts w:ascii="Calibri" w:hAnsi="Calibri" w:cs="Calibri"/>
                <w:b/>
                <w:bCs/>
                <w:noProof/>
              </w:rPr>
              <w:t>Document Text Extraction</w:t>
            </w:r>
            <w:r>
              <w:rPr>
                <w:noProof/>
                <w:webHidden/>
              </w:rPr>
              <w:tab/>
            </w:r>
            <w:r>
              <w:rPr>
                <w:noProof/>
                <w:webHidden/>
              </w:rPr>
              <w:fldChar w:fldCharType="begin"/>
            </w:r>
            <w:r>
              <w:rPr>
                <w:noProof/>
                <w:webHidden/>
              </w:rPr>
              <w:instrText xml:space="preserve"> PAGEREF _Toc233547277 \h </w:instrText>
            </w:r>
            <w:r>
              <w:rPr>
                <w:noProof/>
                <w:webHidden/>
              </w:rPr>
            </w:r>
            <w:r>
              <w:rPr>
                <w:noProof/>
                <w:webHidden/>
              </w:rPr>
              <w:fldChar w:fldCharType="separate"/>
            </w:r>
            <w:r>
              <w:rPr>
                <w:noProof/>
                <w:webHidden/>
              </w:rPr>
              <w:t>9</w:t>
            </w:r>
            <w:r>
              <w:rPr>
                <w:noProof/>
                <w:webHidden/>
              </w:rPr>
              <w:fldChar w:fldCharType="end"/>
            </w:r>
          </w:hyperlink>
        </w:p>
        <w:p w14:paraId="0CE94883" w14:textId="2E1C7236" w:rsidR="00C440A0" w:rsidRDefault="00C440A0">
          <w:pPr>
            <w:pStyle w:val="TOC2"/>
            <w:tabs>
              <w:tab w:val="left" w:pos="960"/>
              <w:tab w:val="right" w:leader="dot" w:pos="9350"/>
            </w:tabs>
            <w:rPr>
              <w:rFonts w:eastAsiaTheme="minorEastAsia"/>
              <w:noProof/>
            </w:rPr>
          </w:pPr>
          <w:hyperlink w:anchor="_Toc233547278" w:history="1">
            <w:r w:rsidRPr="002E72ED">
              <w:rPr>
                <w:rStyle w:val="Hyperlink"/>
                <w:rFonts w:ascii="Calibri" w:hAnsi="Calibri" w:cs="Calibri"/>
                <w:b/>
                <w:bCs/>
                <w:noProof/>
              </w:rPr>
              <w:t>4.9.</w:t>
            </w:r>
            <w:r>
              <w:rPr>
                <w:rFonts w:eastAsiaTheme="minorEastAsia"/>
                <w:noProof/>
              </w:rPr>
              <w:tab/>
            </w:r>
            <w:r w:rsidRPr="002E72ED">
              <w:rPr>
                <w:rStyle w:val="Hyperlink"/>
                <w:rFonts w:ascii="Calibri" w:hAnsi="Calibri" w:cs="Calibri"/>
                <w:b/>
                <w:bCs/>
                <w:noProof/>
              </w:rPr>
              <w:t>Optical Character Recognition (OCR)</w:t>
            </w:r>
            <w:r>
              <w:rPr>
                <w:noProof/>
                <w:webHidden/>
              </w:rPr>
              <w:tab/>
            </w:r>
            <w:r>
              <w:rPr>
                <w:noProof/>
                <w:webHidden/>
              </w:rPr>
              <w:fldChar w:fldCharType="begin"/>
            </w:r>
            <w:r>
              <w:rPr>
                <w:noProof/>
                <w:webHidden/>
              </w:rPr>
              <w:instrText xml:space="preserve"> PAGEREF _Toc233547278 \h </w:instrText>
            </w:r>
            <w:r>
              <w:rPr>
                <w:noProof/>
                <w:webHidden/>
              </w:rPr>
            </w:r>
            <w:r>
              <w:rPr>
                <w:noProof/>
                <w:webHidden/>
              </w:rPr>
              <w:fldChar w:fldCharType="separate"/>
            </w:r>
            <w:r>
              <w:rPr>
                <w:noProof/>
                <w:webHidden/>
              </w:rPr>
              <w:t>9</w:t>
            </w:r>
            <w:r>
              <w:rPr>
                <w:noProof/>
                <w:webHidden/>
              </w:rPr>
              <w:fldChar w:fldCharType="end"/>
            </w:r>
          </w:hyperlink>
        </w:p>
        <w:p w14:paraId="6C8F7E90" w14:textId="4F3BF1F8" w:rsidR="00C440A0" w:rsidRDefault="00C440A0">
          <w:pPr>
            <w:pStyle w:val="TOC2"/>
            <w:tabs>
              <w:tab w:val="left" w:pos="1200"/>
              <w:tab w:val="right" w:leader="dot" w:pos="9350"/>
            </w:tabs>
            <w:rPr>
              <w:rFonts w:eastAsiaTheme="minorEastAsia"/>
              <w:noProof/>
            </w:rPr>
          </w:pPr>
          <w:hyperlink w:anchor="_Toc233547279" w:history="1">
            <w:r w:rsidRPr="002E72ED">
              <w:rPr>
                <w:rStyle w:val="Hyperlink"/>
                <w:rFonts w:ascii="Calibri" w:hAnsi="Calibri" w:cs="Calibri"/>
                <w:b/>
                <w:bCs/>
                <w:noProof/>
              </w:rPr>
              <w:t>4.10.</w:t>
            </w:r>
            <w:r>
              <w:rPr>
                <w:rFonts w:eastAsiaTheme="minorEastAsia"/>
                <w:noProof/>
              </w:rPr>
              <w:tab/>
            </w:r>
            <w:r w:rsidRPr="002E72ED">
              <w:rPr>
                <w:rStyle w:val="Hyperlink"/>
                <w:rFonts w:ascii="Calibri" w:hAnsi="Calibri" w:cs="Calibri"/>
                <w:b/>
                <w:bCs/>
                <w:noProof/>
              </w:rPr>
              <w:t>Background Job Processing</w:t>
            </w:r>
            <w:r>
              <w:rPr>
                <w:noProof/>
                <w:webHidden/>
              </w:rPr>
              <w:tab/>
            </w:r>
            <w:r>
              <w:rPr>
                <w:noProof/>
                <w:webHidden/>
              </w:rPr>
              <w:fldChar w:fldCharType="begin"/>
            </w:r>
            <w:r>
              <w:rPr>
                <w:noProof/>
                <w:webHidden/>
              </w:rPr>
              <w:instrText xml:space="preserve"> PAGEREF _Toc233547279 \h </w:instrText>
            </w:r>
            <w:r>
              <w:rPr>
                <w:noProof/>
                <w:webHidden/>
              </w:rPr>
            </w:r>
            <w:r>
              <w:rPr>
                <w:noProof/>
                <w:webHidden/>
              </w:rPr>
              <w:fldChar w:fldCharType="separate"/>
            </w:r>
            <w:r>
              <w:rPr>
                <w:noProof/>
                <w:webHidden/>
              </w:rPr>
              <w:t>9</w:t>
            </w:r>
            <w:r>
              <w:rPr>
                <w:noProof/>
                <w:webHidden/>
              </w:rPr>
              <w:fldChar w:fldCharType="end"/>
            </w:r>
          </w:hyperlink>
        </w:p>
        <w:p w14:paraId="57F74443" w14:textId="307A1F19" w:rsidR="00C440A0" w:rsidRDefault="00C440A0">
          <w:pPr>
            <w:pStyle w:val="TOC2"/>
            <w:tabs>
              <w:tab w:val="left" w:pos="1200"/>
              <w:tab w:val="right" w:leader="dot" w:pos="9350"/>
            </w:tabs>
            <w:rPr>
              <w:rFonts w:eastAsiaTheme="minorEastAsia"/>
              <w:noProof/>
            </w:rPr>
          </w:pPr>
          <w:hyperlink w:anchor="_Toc233547280" w:history="1">
            <w:r w:rsidRPr="002E72ED">
              <w:rPr>
                <w:rStyle w:val="Hyperlink"/>
                <w:rFonts w:ascii="Calibri" w:hAnsi="Calibri" w:cs="Calibri"/>
                <w:b/>
                <w:bCs/>
                <w:noProof/>
              </w:rPr>
              <w:t>4.11.</w:t>
            </w:r>
            <w:r>
              <w:rPr>
                <w:rFonts w:eastAsiaTheme="minorEastAsia"/>
                <w:noProof/>
              </w:rPr>
              <w:tab/>
            </w:r>
            <w:r w:rsidRPr="002E72ED">
              <w:rPr>
                <w:rStyle w:val="Hyperlink"/>
                <w:rFonts w:ascii="Calibri" w:hAnsi="Calibri" w:cs="Calibri"/>
                <w:b/>
                <w:bCs/>
                <w:noProof/>
              </w:rPr>
              <w:t>Docker</w:t>
            </w:r>
            <w:r>
              <w:rPr>
                <w:noProof/>
                <w:webHidden/>
              </w:rPr>
              <w:tab/>
            </w:r>
            <w:r>
              <w:rPr>
                <w:noProof/>
                <w:webHidden/>
              </w:rPr>
              <w:fldChar w:fldCharType="begin"/>
            </w:r>
            <w:r>
              <w:rPr>
                <w:noProof/>
                <w:webHidden/>
              </w:rPr>
              <w:instrText xml:space="preserve"> PAGEREF _Toc233547280 \h </w:instrText>
            </w:r>
            <w:r>
              <w:rPr>
                <w:noProof/>
                <w:webHidden/>
              </w:rPr>
            </w:r>
            <w:r>
              <w:rPr>
                <w:noProof/>
                <w:webHidden/>
              </w:rPr>
              <w:fldChar w:fldCharType="separate"/>
            </w:r>
            <w:r>
              <w:rPr>
                <w:noProof/>
                <w:webHidden/>
              </w:rPr>
              <w:t>9</w:t>
            </w:r>
            <w:r>
              <w:rPr>
                <w:noProof/>
                <w:webHidden/>
              </w:rPr>
              <w:fldChar w:fldCharType="end"/>
            </w:r>
          </w:hyperlink>
        </w:p>
        <w:p w14:paraId="4402922F" w14:textId="3FD4C6AF" w:rsidR="00C440A0" w:rsidRDefault="00C440A0">
          <w:pPr>
            <w:pStyle w:val="TOC2"/>
            <w:tabs>
              <w:tab w:val="left" w:pos="1200"/>
              <w:tab w:val="right" w:leader="dot" w:pos="9350"/>
            </w:tabs>
            <w:rPr>
              <w:rFonts w:eastAsiaTheme="minorEastAsia"/>
              <w:noProof/>
            </w:rPr>
          </w:pPr>
          <w:hyperlink w:anchor="_Toc233547281" w:history="1">
            <w:r w:rsidRPr="002E72ED">
              <w:rPr>
                <w:rStyle w:val="Hyperlink"/>
                <w:rFonts w:ascii="Calibri" w:hAnsi="Calibri" w:cs="Calibri"/>
                <w:b/>
                <w:bCs/>
                <w:noProof/>
              </w:rPr>
              <w:t>4.12.</w:t>
            </w:r>
            <w:r>
              <w:rPr>
                <w:rFonts w:eastAsiaTheme="minorEastAsia"/>
                <w:noProof/>
              </w:rPr>
              <w:tab/>
            </w:r>
            <w:r w:rsidRPr="002E72ED">
              <w:rPr>
                <w:rStyle w:val="Hyperlink"/>
                <w:rFonts w:ascii="Calibri" w:hAnsi="Calibri" w:cs="Calibri"/>
                <w:b/>
                <w:bCs/>
                <w:noProof/>
              </w:rPr>
              <w:t>Git and GitHub</w:t>
            </w:r>
            <w:r>
              <w:rPr>
                <w:noProof/>
                <w:webHidden/>
              </w:rPr>
              <w:tab/>
            </w:r>
            <w:r>
              <w:rPr>
                <w:noProof/>
                <w:webHidden/>
              </w:rPr>
              <w:fldChar w:fldCharType="begin"/>
            </w:r>
            <w:r>
              <w:rPr>
                <w:noProof/>
                <w:webHidden/>
              </w:rPr>
              <w:instrText xml:space="preserve"> PAGEREF _Toc233547281 \h </w:instrText>
            </w:r>
            <w:r>
              <w:rPr>
                <w:noProof/>
                <w:webHidden/>
              </w:rPr>
            </w:r>
            <w:r>
              <w:rPr>
                <w:noProof/>
                <w:webHidden/>
              </w:rPr>
              <w:fldChar w:fldCharType="separate"/>
            </w:r>
            <w:r>
              <w:rPr>
                <w:noProof/>
                <w:webHidden/>
              </w:rPr>
              <w:t>9</w:t>
            </w:r>
            <w:r>
              <w:rPr>
                <w:noProof/>
                <w:webHidden/>
              </w:rPr>
              <w:fldChar w:fldCharType="end"/>
            </w:r>
          </w:hyperlink>
        </w:p>
        <w:p w14:paraId="31AEF8BB" w14:textId="3294DA3C" w:rsidR="00C440A0" w:rsidRDefault="00C440A0">
          <w:pPr>
            <w:pStyle w:val="TOC2"/>
            <w:tabs>
              <w:tab w:val="left" w:pos="1200"/>
              <w:tab w:val="right" w:leader="dot" w:pos="9350"/>
            </w:tabs>
            <w:rPr>
              <w:rFonts w:eastAsiaTheme="minorEastAsia"/>
              <w:noProof/>
            </w:rPr>
          </w:pPr>
          <w:hyperlink w:anchor="_Toc233547282" w:history="1">
            <w:r w:rsidRPr="002E72ED">
              <w:rPr>
                <w:rStyle w:val="Hyperlink"/>
                <w:rFonts w:ascii="Calibri" w:hAnsi="Calibri" w:cs="Calibri"/>
                <w:b/>
                <w:bCs/>
                <w:noProof/>
              </w:rPr>
              <w:t>4.13.</w:t>
            </w:r>
            <w:r>
              <w:rPr>
                <w:rFonts w:eastAsiaTheme="minorEastAsia"/>
                <w:noProof/>
              </w:rPr>
              <w:tab/>
            </w:r>
            <w:r w:rsidRPr="002E72ED">
              <w:rPr>
                <w:rStyle w:val="Hyperlink"/>
                <w:rFonts w:ascii="Calibri" w:hAnsi="Calibri" w:cs="Calibri"/>
                <w:b/>
                <w:bCs/>
                <w:noProof/>
              </w:rPr>
              <w:t>Development Environment</w:t>
            </w:r>
            <w:r>
              <w:rPr>
                <w:noProof/>
                <w:webHidden/>
              </w:rPr>
              <w:tab/>
            </w:r>
            <w:r>
              <w:rPr>
                <w:noProof/>
                <w:webHidden/>
              </w:rPr>
              <w:fldChar w:fldCharType="begin"/>
            </w:r>
            <w:r>
              <w:rPr>
                <w:noProof/>
                <w:webHidden/>
              </w:rPr>
              <w:instrText xml:space="preserve"> PAGEREF _Toc233547282 \h </w:instrText>
            </w:r>
            <w:r>
              <w:rPr>
                <w:noProof/>
                <w:webHidden/>
              </w:rPr>
            </w:r>
            <w:r>
              <w:rPr>
                <w:noProof/>
                <w:webHidden/>
              </w:rPr>
              <w:fldChar w:fldCharType="separate"/>
            </w:r>
            <w:r>
              <w:rPr>
                <w:noProof/>
                <w:webHidden/>
              </w:rPr>
              <w:t>10</w:t>
            </w:r>
            <w:r>
              <w:rPr>
                <w:noProof/>
                <w:webHidden/>
              </w:rPr>
              <w:fldChar w:fldCharType="end"/>
            </w:r>
          </w:hyperlink>
        </w:p>
        <w:p w14:paraId="2088E7BD" w14:textId="6EFB2479" w:rsidR="00C440A0" w:rsidRDefault="00C440A0">
          <w:pPr>
            <w:pStyle w:val="TOC1"/>
            <w:tabs>
              <w:tab w:val="left" w:pos="480"/>
              <w:tab w:val="right" w:leader="dot" w:pos="9350"/>
            </w:tabs>
            <w:rPr>
              <w:rFonts w:eastAsiaTheme="minorEastAsia"/>
              <w:noProof/>
            </w:rPr>
          </w:pPr>
          <w:hyperlink w:anchor="_Toc233547283" w:history="1">
            <w:r w:rsidRPr="002E72ED">
              <w:rPr>
                <w:rStyle w:val="Hyperlink"/>
                <w:rFonts w:ascii="Calibri" w:hAnsi="Calibri" w:cs="Calibri"/>
                <w:b/>
                <w:bCs/>
                <w:noProof/>
              </w:rPr>
              <w:t>5.</w:t>
            </w:r>
            <w:r>
              <w:rPr>
                <w:rFonts w:eastAsiaTheme="minorEastAsia"/>
                <w:noProof/>
              </w:rPr>
              <w:tab/>
            </w:r>
            <w:r w:rsidRPr="002E72ED">
              <w:rPr>
                <w:rStyle w:val="Hyperlink"/>
                <w:rFonts w:ascii="Calibri" w:hAnsi="Calibri" w:cs="Calibri"/>
                <w:b/>
                <w:bCs/>
                <w:noProof/>
              </w:rPr>
              <w:t>Specification</w:t>
            </w:r>
            <w:r>
              <w:rPr>
                <w:noProof/>
                <w:webHidden/>
              </w:rPr>
              <w:tab/>
            </w:r>
            <w:r>
              <w:rPr>
                <w:noProof/>
                <w:webHidden/>
              </w:rPr>
              <w:fldChar w:fldCharType="begin"/>
            </w:r>
            <w:r>
              <w:rPr>
                <w:noProof/>
                <w:webHidden/>
              </w:rPr>
              <w:instrText xml:space="preserve"> PAGEREF _Toc233547283 \h </w:instrText>
            </w:r>
            <w:r>
              <w:rPr>
                <w:noProof/>
                <w:webHidden/>
              </w:rPr>
            </w:r>
            <w:r>
              <w:rPr>
                <w:noProof/>
                <w:webHidden/>
              </w:rPr>
              <w:fldChar w:fldCharType="separate"/>
            </w:r>
            <w:r>
              <w:rPr>
                <w:noProof/>
                <w:webHidden/>
              </w:rPr>
              <w:t>10</w:t>
            </w:r>
            <w:r>
              <w:rPr>
                <w:noProof/>
                <w:webHidden/>
              </w:rPr>
              <w:fldChar w:fldCharType="end"/>
            </w:r>
          </w:hyperlink>
        </w:p>
        <w:p w14:paraId="3F2F1447" w14:textId="7D87D0C2" w:rsidR="00C440A0" w:rsidRDefault="00C440A0">
          <w:pPr>
            <w:pStyle w:val="TOC2"/>
            <w:tabs>
              <w:tab w:val="left" w:pos="960"/>
              <w:tab w:val="right" w:leader="dot" w:pos="9350"/>
            </w:tabs>
            <w:rPr>
              <w:rFonts w:eastAsiaTheme="minorEastAsia"/>
              <w:noProof/>
            </w:rPr>
          </w:pPr>
          <w:hyperlink w:anchor="_Toc233547284" w:history="1">
            <w:r w:rsidRPr="002E72ED">
              <w:rPr>
                <w:rStyle w:val="Hyperlink"/>
                <w:rFonts w:ascii="Calibri" w:hAnsi="Calibri" w:cs="Calibri"/>
                <w:b/>
                <w:bCs/>
                <w:noProof/>
              </w:rPr>
              <w:t>5.1.</w:t>
            </w:r>
            <w:r>
              <w:rPr>
                <w:rFonts w:eastAsiaTheme="minorEastAsia"/>
                <w:noProof/>
              </w:rPr>
              <w:tab/>
            </w:r>
            <w:r w:rsidRPr="002E72ED">
              <w:rPr>
                <w:rStyle w:val="Hyperlink"/>
                <w:rFonts w:ascii="Calibri" w:hAnsi="Calibri" w:cs="Calibri"/>
                <w:b/>
                <w:bCs/>
                <w:noProof/>
              </w:rPr>
              <w:t>Purpose, Scope, Users, and Constraints</w:t>
            </w:r>
            <w:r>
              <w:rPr>
                <w:noProof/>
                <w:webHidden/>
              </w:rPr>
              <w:tab/>
            </w:r>
            <w:r>
              <w:rPr>
                <w:noProof/>
                <w:webHidden/>
              </w:rPr>
              <w:fldChar w:fldCharType="begin"/>
            </w:r>
            <w:r>
              <w:rPr>
                <w:noProof/>
                <w:webHidden/>
              </w:rPr>
              <w:instrText xml:space="preserve"> PAGEREF _Toc233547284 \h </w:instrText>
            </w:r>
            <w:r>
              <w:rPr>
                <w:noProof/>
                <w:webHidden/>
              </w:rPr>
            </w:r>
            <w:r>
              <w:rPr>
                <w:noProof/>
                <w:webHidden/>
              </w:rPr>
              <w:fldChar w:fldCharType="separate"/>
            </w:r>
            <w:r>
              <w:rPr>
                <w:noProof/>
                <w:webHidden/>
              </w:rPr>
              <w:t>10</w:t>
            </w:r>
            <w:r>
              <w:rPr>
                <w:noProof/>
                <w:webHidden/>
              </w:rPr>
              <w:fldChar w:fldCharType="end"/>
            </w:r>
          </w:hyperlink>
        </w:p>
        <w:p w14:paraId="0C29C0BD" w14:textId="3C002260" w:rsidR="00C440A0" w:rsidRDefault="00C440A0">
          <w:pPr>
            <w:pStyle w:val="TOC2"/>
            <w:tabs>
              <w:tab w:val="left" w:pos="960"/>
              <w:tab w:val="right" w:leader="dot" w:pos="9350"/>
            </w:tabs>
            <w:rPr>
              <w:rFonts w:eastAsiaTheme="minorEastAsia"/>
              <w:noProof/>
            </w:rPr>
          </w:pPr>
          <w:hyperlink w:anchor="_Toc233547285" w:history="1">
            <w:r w:rsidRPr="002E72ED">
              <w:rPr>
                <w:rStyle w:val="Hyperlink"/>
                <w:rFonts w:ascii="Calibri" w:hAnsi="Calibri" w:cs="Calibri"/>
                <w:b/>
                <w:bCs/>
                <w:noProof/>
              </w:rPr>
              <w:t>5.2.</w:t>
            </w:r>
            <w:r>
              <w:rPr>
                <w:rFonts w:eastAsiaTheme="minorEastAsia"/>
                <w:noProof/>
              </w:rPr>
              <w:tab/>
            </w:r>
            <w:r w:rsidRPr="002E72ED">
              <w:rPr>
                <w:rStyle w:val="Hyperlink"/>
                <w:rFonts w:ascii="Calibri" w:hAnsi="Calibri" w:cs="Calibri"/>
                <w:b/>
                <w:bCs/>
                <w:noProof/>
              </w:rPr>
              <w:t>Functional Requirements</w:t>
            </w:r>
            <w:r>
              <w:rPr>
                <w:noProof/>
                <w:webHidden/>
              </w:rPr>
              <w:tab/>
            </w:r>
            <w:r>
              <w:rPr>
                <w:noProof/>
                <w:webHidden/>
              </w:rPr>
              <w:fldChar w:fldCharType="begin"/>
            </w:r>
            <w:r>
              <w:rPr>
                <w:noProof/>
                <w:webHidden/>
              </w:rPr>
              <w:instrText xml:space="preserve"> PAGEREF _Toc233547285 \h </w:instrText>
            </w:r>
            <w:r>
              <w:rPr>
                <w:noProof/>
                <w:webHidden/>
              </w:rPr>
            </w:r>
            <w:r>
              <w:rPr>
                <w:noProof/>
                <w:webHidden/>
              </w:rPr>
              <w:fldChar w:fldCharType="separate"/>
            </w:r>
            <w:r>
              <w:rPr>
                <w:noProof/>
                <w:webHidden/>
              </w:rPr>
              <w:t>11</w:t>
            </w:r>
            <w:r>
              <w:rPr>
                <w:noProof/>
                <w:webHidden/>
              </w:rPr>
              <w:fldChar w:fldCharType="end"/>
            </w:r>
          </w:hyperlink>
        </w:p>
        <w:p w14:paraId="38D3B713" w14:textId="1185E387" w:rsidR="00C440A0" w:rsidRDefault="00C440A0">
          <w:pPr>
            <w:pStyle w:val="TOC2"/>
            <w:tabs>
              <w:tab w:val="left" w:pos="960"/>
              <w:tab w:val="right" w:leader="dot" w:pos="9350"/>
            </w:tabs>
            <w:rPr>
              <w:rFonts w:eastAsiaTheme="minorEastAsia"/>
              <w:noProof/>
            </w:rPr>
          </w:pPr>
          <w:hyperlink w:anchor="_Toc233547286" w:history="1">
            <w:r w:rsidRPr="002E72ED">
              <w:rPr>
                <w:rStyle w:val="Hyperlink"/>
                <w:rFonts w:ascii="Calibri" w:hAnsi="Calibri" w:cs="Calibri"/>
                <w:b/>
                <w:bCs/>
                <w:noProof/>
              </w:rPr>
              <w:t>5.3.</w:t>
            </w:r>
            <w:r>
              <w:rPr>
                <w:rFonts w:eastAsiaTheme="minorEastAsia"/>
                <w:noProof/>
              </w:rPr>
              <w:tab/>
            </w:r>
            <w:r w:rsidRPr="002E72ED">
              <w:rPr>
                <w:rStyle w:val="Hyperlink"/>
                <w:rFonts w:ascii="Calibri" w:hAnsi="Calibri" w:cs="Calibri"/>
                <w:b/>
                <w:bCs/>
                <w:noProof/>
              </w:rPr>
              <w:t>Non-functional Requirements</w:t>
            </w:r>
            <w:r>
              <w:rPr>
                <w:noProof/>
                <w:webHidden/>
              </w:rPr>
              <w:tab/>
            </w:r>
            <w:r>
              <w:rPr>
                <w:noProof/>
                <w:webHidden/>
              </w:rPr>
              <w:fldChar w:fldCharType="begin"/>
            </w:r>
            <w:r>
              <w:rPr>
                <w:noProof/>
                <w:webHidden/>
              </w:rPr>
              <w:instrText xml:space="preserve"> PAGEREF _Toc233547286 \h </w:instrText>
            </w:r>
            <w:r>
              <w:rPr>
                <w:noProof/>
                <w:webHidden/>
              </w:rPr>
            </w:r>
            <w:r>
              <w:rPr>
                <w:noProof/>
                <w:webHidden/>
              </w:rPr>
              <w:fldChar w:fldCharType="separate"/>
            </w:r>
            <w:r>
              <w:rPr>
                <w:noProof/>
                <w:webHidden/>
              </w:rPr>
              <w:t>13</w:t>
            </w:r>
            <w:r>
              <w:rPr>
                <w:noProof/>
                <w:webHidden/>
              </w:rPr>
              <w:fldChar w:fldCharType="end"/>
            </w:r>
          </w:hyperlink>
        </w:p>
        <w:p w14:paraId="2D233862" w14:textId="51C8297D" w:rsidR="00C440A0" w:rsidRDefault="00C440A0">
          <w:pPr>
            <w:pStyle w:val="TOC2"/>
            <w:tabs>
              <w:tab w:val="left" w:pos="960"/>
              <w:tab w:val="right" w:leader="dot" w:pos="9350"/>
            </w:tabs>
            <w:rPr>
              <w:rFonts w:eastAsiaTheme="minorEastAsia"/>
              <w:noProof/>
            </w:rPr>
          </w:pPr>
          <w:hyperlink w:anchor="_Toc233547287" w:history="1">
            <w:r w:rsidRPr="002E72ED">
              <w:rPr>
                <w:rStyle w:val="Hyperlink"/>
                <w:rFonts w:ascii="Calibri" w:hAnsi="Calibri" w:cs="Calibri"/>
                <w:b/>
                <w:bCs/>
                <w:noProof/>
              </w:rPr>
              <w:t>5.4.</w:t>
            </w:r>
            <w:r>
              <w:rPr>
                <w:rFonts w:eastAsiaTheme="minorEastAsia"/>
                <w:noProof/>
              </w:rPr>
              <w:tab/>
            </w:r>
            <w:r w:rsidRPr="002E72ED">
              <w:rPr>
                <w:rStyle w:val="Hyperlink"/>
                <w:rFonts w:ascii="Calibri" w:hAnsi="Calibri" w:cs="Calibri"/>
                <w:b/>
                <w:bCs/>
                <w:noProof/>
              </w:rPr>
              <w:t>User Stories</w:t>
            </w:r>
            <w:r>
              <w:rPr>
                <w:noProof/>
                <w:webHidden/>
              </w:rPr>
              <w:tab/>
            </w:r>
            <w:r>
              <w:rPr>
                <w:noProof/>
                <w:webHidden/>
              </w:rPr>
              <w:fldChar w:fldCharType="begin"/>
            </w:r>
            <w:r>
              <w:rPr>
                <w:noProof/>
                <w:webHidden/>
              </w:rPr>
              <w:instrText xml:space="preserve"> PAGEREF _Toc233547287 \h </w:instrText>
            </w:r>
            <w:r>
              <w:rPr>
                <w:noProof/>
                <w:webHidden/>
              </w:rPr>
            </w:r>
            <w:r>
              <w:rPr>
                <w:noProof/>
                <w:webHidden/>
              </w:rPr>
              <w:fldChar w:fldCharType="separate"/>
            </w:r>
            <w:r>
              <w:rPr>
                <w:noProof/>
                <w:webHidden/>
              </w:rPr>
              <w:t>14</w:t>
            </w:r>
            <w:r>
              <w:rPr>
                <w:noProof/>
                <w:webHidden/>
              </w:rPr>
              <w:fldChar w:fldCharType="end"/>
            </w:r>
          </w:hyperlink>
        </w:p>
        <w:p w14:paraId="3B36D155" w14:textId="37B64AF6" w:rsidR="00C440A0" w:rsidRDefault="00C440A0">
          <w:pPr>
            <w:pStyle w:val="TOC2"/>
            <w:tabs>
              <w:tab w:val="left" w:pos="960"/>
              <w:tab w:val="right" w:leader="dot" w:pos="9350"/>
            </w:tabs>
            <w:rPr>
              <w:rFonts w:eastAsiaTheme="minorEastAsia"/>
              <w:noProof/>
            </w:rPr>
          </w:pPr>
          <w:hyperlink w:anchor="_Toc233547288" w:history="1">
            <w:r w:rsidRPr="002E72ED">
              <w:rPr>
                <w:rStyle w:val="Hyperlink"/>
                <w:rFonts w:ascii="Calibri" w:hAnsi="Calibri" w:cs="Calibri"/>
                <w:b/>
                <w:bCs/>
                <w:noProof/>
              </w:rPr>
              <w:t>5.5.</w:t>
            </w:r>
            <w:r>
              <w:rPr>
                <w:rFonts w:eastAsiaTheme="minorEastAsia"/>
                <w:noProof/>
              </w:rPr>
              <w:tab/>
            </w:r>
            <w:r w:rsidRPr="002E72ED">
              <w:rPr>
                <w:rStyle w:val="Hyperlink"/>
                <w:rFonts w:ascii="Calibri" w:hAnsi="Calibri" w:cs="Calibri"/>
                <w:b/>
                <w:bCs/>
                <w:noProof/>
              </w:rPr>
              <w:t>Use Case Diagrams and Use Case Descriptions</w:t>
            </w:r>
            <w:r>
              <w:rPr>
                <w:noProof/>
                <w:webHidden/>
              </w:rPr>
              <w:tab/>
            </w:r>
            <w:r>
              <w:rPr>
                <w:noProof/>
                <w:webHidden/>
              </w:rPr>
              <w:fldChar w:fldCharType="begin"/>
            </w:r>
            <w:r>
              <w:rPr>
                <w:noProof/>
                <w:webHidden/>
              </w:rPr>
              <w:instrText xml:space="preserve"> PAGEREF _Toc233547288 \h </w:instrText>
            </w:r>
            <w:r>
              <w:rPr>
                <w:noProof/>
                <w:webHidden/>
              </w:rPr>
            </w:r>
            <w:r>
              <w:rPr>
                <w:noProof/>
                <w:webHidden/>
              </w:rPr>
              <w:fldChar w:fldCharType="separate"/>
            </w:r>
            <w:r>
              <w:rPr>
                <w:noProof/>
                <w:webHidden/>
              </w:rPr>
              <w:t>17</w:t>
            </w:r>
            <w:r>
              <w:rPr>
                <w:noProof/>
                <w:webHidden/>
              </w:rPr>
              <w:fldChar w:fldCharType="end"/>
            </w:r>
          </w:hyperlink>
        </w:p>
        <w:p w14:paraId="3323CD62" w14:textId="41097987" w:rsidR="00B70F53" w:rsidRDefault="00B70F53">
          <w:r w:rsidRPr="001C1352">
            <w:rPr>
              <w:rFonts w:ascii="Calibri" w:hAnsi="Calibri" w:cs="Calibri"/>
              <w:b/>
              <w:bCs/>
              <w:noProof/>
              <w:sz w:val="22"/>
              <w:szCs w:val="22"/>
            </w:rPr>
            <w:fldChar w:fldCharType="end"/>
          </w:r>
        </w:p>
      </w:sdtContent>
    </w:sdt>
    <w:p w14:paraId="6696BDBB" w14:textId="477F4A20" w:rsidR="001C35DB" w:rsidRPr="00B45EDC" w:rsidRDefault="001C35DB">
      <w:pPr>
        <w:pStyle w:val="Heading1"/>
        <w:numPr>
          <w:ilvl w:val="0"/>
          <w:numId w:val="2"/>
        </w:numPr>
        <w:spacing w:before="0"/>
        <w:rPr>
          <w:rFonts w:ascii="Calibri" w:hAnsi="Calibri" w:cs="Calibri"/>
          <w:b/>
          <w:bCs/>
          <w:color w:val="auto"/>
          <w:sz w:val="28"/>
          <w:szCs w:val="28"/>
        </w:rPr>
      </w:pPr>
      <w:bookmarkStart w:id="0" w:name="_Toc233547262"/>
      <w:r w:rsidRPr="00B45EDC">
        <w:rPr>
          <w:rFonts w:ascii="Calibri" w:hAnsi="Calibri" w:cs="Calibri"/>
          <w:b/>
          <w:bCs/>
          <w:color w:val="auto"/>
          <w:sz w:val="28"/>
          <w:szCs w:val="28"/>
        </w:rPr>
        <w:lastRenderedPageBreak/>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3547263"/>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As part of the Master's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3547264"/>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3547265"/>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3547266"/>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3547267"/>
      <w:r w:rsidRPr="00F007C3">
        <w:rPr>
          <w:rStyle w:val="Heading1Char"/>
          <w:rFonts w:ascii="Calibri" w:hAnsi="Calibri" w:cs="Calibri"/>
          <w:b/>
          <w:bCs/>
          <w:color w:val="auto"/>
          <w:sz w:val="28"/>
          <w:szCs w:val="28"/>
        </w:rPr>
        <w:t>Role &amp; Tasks</w:t>
      </w:r>
      <w:bookmarkEnd w:id="5"/>
    </w:p>
    <w:p w14:paraId="636BAE1F"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 xml:space="preserve">During my internship at Siemens Energy, I worked as a Working Student in the Digital Solutions team, where I contributed to both enterprise software development and data engineering activities. My responsibilities were divided between supporting internal data analytics initiatives and developing an AI-powered Retrieval-Augmented Generation (RAG) system for enterprise document management and </w:t>
      </w:r>
      <w:r w:rsidRPr="008A7A89">
        <w:rPr>
          <w:rFonts w:ascii="Calibri" w:hAnsi="Calibri" w:cs="Calibri"/>
          <w:sz w:val="22"/>
          <w:szCs w:val="22"/>
        </w:rPr>
        <w:lastRenderedPageBreak/>
        <w:t>knowledge retrieval. Throughout the internship, I collaborated with experienced engineers and stakeholders to understand business requirements, design software components, implement new features, and validate the developed solutions.</w:t>
      </w:r>
    </w:p>
    <w:p w14:paraId="3503D2EC"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My primary responsibility was the design and development of the RAG system. The objective of this project was to provide employees with a secure and efficient way to retrieve information from enterprise documents using semantic search and AI-assisted question answering. I participated in the complete software development lifecycle, including requirement analysis, system design, backend implementation, user interface development, testing, debugging, and documentation. The system was designed with scalability, maintainability, and usability as key objectives.</w:t>
      </w:r>
    </w:p>
    <w:p w14:paraId="6EBF84A5"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To support document processing, I implemented functionality for uploading and managing enterprise documents through a web-based interface. The processing pipeline was designed to automatically extract document text, perform preprocessing, divide the content into semantic chunks, generate vector embeddings, and store them in a vector-enabled database for efficient retrieval. Additional document processing capabilities, including optical character recognition for scanned documents and support for multiple document formats, were incorporated to improve the robustness of the system.</w:t>
      </w:r>
    </w:p>
    <w:p w14:paraId="445090C6"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Another important responsibility involved developing the retrieval and conversational components of the application. I implemented semantic search to retrieve the most relevant document fragments based on user queries and integrated these results with an AI model to generate context-aware responses. The chat interface was designed to support conversation history, multiple document selection, citation of retrieved information, and an intuitive workflow for interacting with enterprise knowledge.</w:t>
      </w:r>
    </w:p>
    <w:p w14:paraId="61CEC5E2"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In addition to implementing application features, I continuously improved the overall software architecture by optimizing database queries, refining background processing workflows, and enhancing the responsiveness of the user interface. I also contributed to deployment preparation by containerizing the application and documenting the development environment to simplify collaboration and future maintenance.</w:t>
      </w:r>
    </w:p>
    <w:p w14:paraId="548A53A8"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Alongside the RAG project, I contributed to enterprise data engineering tasks within Siemens Energy. My work included developing and validating data processing workflows using Python, SQL, and Snowflake, transforming business data for reporting purposes, and supporting the development of Power BI dashboards. These activities involved data quality verification, optimization of data transformation logic, and collaboration with domain experts to ensure that analytical reports accurately reflected business requirements.</w:t>
      </w:r>
    </w:p>
    <w:p w14:paraId="59B824BA" w14:textId="77777777" w:rsidR="00CF1068" w:rsidRPr="008A7A89" w:rsidRDefault="00CF1068" w:rsidP="00CF1068">
      <w:pPr>
        <w:rPr>
          <w:rFonts w:ascii="Calibri" w:hAnsi="Calibri" w:cs="Calibri"/>
          <w:sz w:val="22"/>
          <w:szCs w:val="22"/>
        </w:rPr>
      </w:pPr>
      <w:r w:rsidRPr="008A7A89">
        <w:rPr>
          <w:rFonts w:ascii="Calibri" w:hAnsi="Calibri" w:cs="Calibri"/>
          <w:sz w:val="22"/>
          <w:szCs w:val="22"/>
        </w:rPr>
        <w:t>Throughout the internship, I regularly participated in team discussions, code reviews, and technical knowledge sharing sessions. Feedback received during these activities was incorporated into subsequent development iterations, resulting in continuous improvements to both the software quality and development process. I also prepared technical documentation describing the implemented components, development workflow, and deployment procedures to support future system maintenance and further enhancements.</w:t>
      </w:r>
    </w:p>
    <w:p w14:paraId="025CD483" w14:textId="1DCDBB7D" w:rsidR="001C35DB" w:rsidRPr="00EA2452" w:rsidRDefault="00CF1068" w:rsidP="001C35DB">
      <w:pPr>
        <w:rPr>
          <w:rFonts w:ascii="Calibri" w:hAnsi="Calibri" w:cs="Calibri"/>
          <w:sz w:val="22"/>
          <w:szCs w:val="22"/>
        </w:rPr>
      </w:pPr>
      <w:r w:rsidRPr="008A7A89">
        <w:rPr>
          <w:rFonts w:ascii="Calibri" w:hAnsi="Calibri" w:cs="Calibri"/>
          <w:sz w:val="22"/>
          <w:szCs w:val="22"/>
        </w:rPr>
        <w:lastRenderedPageBreak/>
        <w:t>The combination of enterprise software development, AI-assisted document retrieval, and data engineering allowed me to strengthen both my technical and professional skills. Working on real-world industrial projects provided valuable experience in designing scalable software systems, collaborating within multidisciplinary teams, and delivering solutions that address practical business challenges while following professional software engineering practices.</w:t>
      </w:r>
    </w:p>
    <w:p w14:paraId="6F7D51C7" w14:textId="03CC38F6" w:rsidR="00CF1068" w:rsidRPr="00912B37" w:rsidRDefault="00CF1068">
      <w:pPr>
        <w:pStyle w:val="Heading1"/>
        <w:numPr>
          <w:ilvl w:val="0"/>
          <w:numId w:val="2"/>
        </w:numPr>
        <w:rPr>
          <w:rFonts w:ascii="Calibri" w:hAnsi="Calibri" w:cs="Calibri"/>
          <w:b/>
          <w:bCs/>
          <w:color w:val="auto"/>
          <w:sz w:val="28"/>
          <w:szCs w:val="28"/>
        </w:rPr>
      </w:pPr>
      <w:bookmarkStart w:id="6" w:name="_Toc233547268"/>
      <w:r w:rsidRPr="00912B37">
        <w:rPr>
          <w:rFonts w:ascii="Calibri" w:hAnsi="Calibri" w:cs="Calibri"/>
          <w:b/>
          <w:bCs/>
          <w:color w:val="auto"/>
          <w:sz w:val="28"/>
          <w:szCs w:val="28"/>
        </w:rPr>
        <w:t>Project Overview</w:t>
      </w:r>
      <w:bookmarkEnd w:id="6"/>
    </w:p>
    <w:p w14:paraId="35B7201A" w14:textId="4D41F47D" w:rsidR="00CF1068" w:rsidRPr="00413FCB" w:rsidRDefault="00CF1068" w:rsidP="00CF1068">
      <w:pPr>
        <w:rPr>
          <w:rFonts w:ascii="Calibri" w:hAnsi="Calibri" w:cs="Calibri"/>
          <w:sz w:val="22"/>
          <w:szCs w:val="22"/>
        </w:rPr>
      </w:pPr>
      <w:r w:rsidRPr="00413FCB">
        <w:rPr>
          <w:rFonts w:ascii="Calibri" w:hAnsi="Calibri" w:cs="Calibri"/>
          <w:sz w:val="22"/>
          <w:szCs w:val="22"/>
        </w:rPr>
        <w:t xml:space="preserve">The project developed during this internship is an AI-powered Retrieval-Augmented Generation (RAG) system designed to improve enterprise document management and knowledge retrieval. The </w:t>
      </w:r>
      <w:r w:rsidR="00B00225" w:rsidRPr="00B00225">
        <w:rPr>
          <w:rFonts w:ascii="Calibri" w:hAnsi="Calibri" w:cs="Calibri"/>
          <w:sz w:val="22"/>
          <w:szCs w:val="22"/>
        </w:rPr>
        <w:t>application</w:t>
      </w:r>
      <w:r w:rsidR="00B00225">
        <w:rPr>
          <w:rFonts w:ascii="Calibri" w:hAnsi="Calibri" w:cs="Calibri"/>
          <w:sz w:val="22"/>
          <w:szCs w:val="22"/>
        </w:rPr>
        <w:t xml:space="preserve"> </w:t>
      </w:r>
      <w:r w:rsidRPr="00413FCB">
        <w:rPr>
          <w:rFonts w:ascii="Calibri" w:hAnsi="Calibri" w:cs="Calibri"/>
          <w:sz w:val="22"/>
          <w:szCs w:val="22"/>
        </w:rPr>
        <w:t>enables users to upload organizational documents, process their contents automatically, and interact with them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4D5752FF" w14:textId="51818900" w:rsidR="00CF1068" w:rsidRPr="00413FCB" w:rsidRDefault="00CF1068" w:rsidP="00CF1068">
      <w:pPr>
        <w:rPr>
          <w:rFonts w:ascii="Calibri" w:hAnsi="Calibri" w:cs="Calibri"/>
          <w:sz w:val="22"/>
          <w:szCs w:val="22"/>
        </w:rPr>
      </w:pPr>
      <w:r w:rsidRPr="00413FCB">
        <w:rPr>
          <w:rFonts w:ascii="Calibri" w:hAnsi="Calibri" w:cs="Calibri"/>
          <w:sz w:val="22"/>
          <w:szCs w:val="22"/>
        </w:rPr>
        <w:t xml:space="preserve">The primary objective of the </w:t>
      </w:r>
      <w:r w:rsidR="001F1A23" w:rsidRPr="001F1A23">
        <w:rPr>
          <w:rFonts w:ascii="Calibri" w:hAnsi="Calibri" w:cs="Calibri"/>
          <w:sz w:val="22"/>
          <w:szCs w:val="22"/>
        </w:rPr>
        <w:t xml:space="preserve">proposed </w:t>
      </w:r>
      <w:r w:rsidRPr="00413FCB">
        <w:rPr>
          <w:rFonts w:ascii="Calibri" w:hAnsi="Calibri" w:cs="Calibri"/>
          <w:sz w:val="22"/>
          <w:szCs w:val="22"/>
        </w:rPr>
        <w:t>system is to reduce the time required to locate information while ensuring that responses are generated from trusted organizational documents rather than relying solely on the knowledge of a language model. By combining semantic document retrieval with AI-assisted response generation, the system provides more accurate, context-aware, and document-grounded answers. This approach also helps reduce unnecessary processing by supplying only the most relevant document content to the AI model instead of entire documents.</w:t>
      </w:r>
    </w:p>
    <w:p w14:paraId="29BA5495"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Document Upload and Management</w:t>
      </w:r>
    </w:p>
    <w:p w14:paraId="70226C1E" w14:textId="14D425C9" w:rsidR="00CF1068" w:rsidRPr="00C668F7" w:rsidRDefault="00CF1068" w:rsidP="00B830A3">
      <w:pPr>
        <w:rPr>
          <w:rFonts w:ascii="Calibri" w:hAnsi="Calibri" w:cs="Calibri"/>
          <w:b/>
          <w:bCs/>
          <w:sz w:val="22"/>
          <w:szCs w:val="22"/>
        </w:rPr>
      </w:pPr>
      <w:r w:rsidRPr="00413FCB">
        <w:rPr>
          <w:rFonts w:ascii="Calibri" w:hAnsi="Calibri" w:cs="Calibri"/>
          <w:sz w:val="22"/>
          <w:szCs w:val="22"/>
        </w:rPr>
        <w:t>The system provides an interface for uploading and managing enterprise documents. Each uploaded document is associated with metadata that allows users to organize and monitor the processing status throughout its lifecycle. The application supports multiple document formats commonly used within organizations, allowing users to maintain a centralized repository of documents that can later be queried through the conversational interface.</w:t>
      </w:r>
    </w:p>
    <w:p w14:paraId="21303263"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Automated Document Processing</w:t>
      </w:r>
    </w:p>
    <w:p w14:paraId="12957FC9" w14:textId="31303363" w:rsidR="00CF1068" w:rsidRPr="00B830A3" w:rsidRDefault="00CF1068" w:rsidP="00B16F8C">
      <w:pPr>
        <w:rPr>
          <w:rFonts w:ascii="Calibri" w:hAnsi="Calibri" w:cs="Calibri"/>
          <w:b/>
          <w:bCs/>
          <w:sz w:val="22"/>
          <w:szCs w:val="22"/>
        </w:rPr>
      </w:pPr>
      <w:r w:rsidRPr="00413FCB">
        <w:rPr>
          <w:rFonts w:ascii="Calibri" w:hAnsi="Calibri" w:cs="Calibri"/>
          <w:sz w:val="22"/>
          <w:szCs w:val="22"/>
        </w:rPr>
        <w:t>After a document is uploaded, the system automatically executes a processing pipeline that prepares the document for semantic retrieval. The document content is extracted, cleaned, and divided into smaller semantic sections that preserve contextual meaning while remaining suitable for efficient retrieval. This automated workflow minimizes manual intervention and ensures that newly uploaded documents become searchable after processing is completed.</w:t>
      </w:r>
    </w:p>
    <w:p w14:paraId="286C4C2F"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Semantic Knowledge Retrieval</w:t>
      </w:r>
    </w:p>
    <w:p w14:paraId="0A6B6CEB" w14:textId="3822C1A9" w:rsidR="00CF1068" w:rsidRDefault="00CF1068" w:rsidP="00CF1068">
      <w:pPr>
        <w:rPr>
          <w:rFonts w:ascii="Calibri" w:hAnsi="Calibri" w:cs="Calibri"/>
          <w:sz w:val="22"/>
          <w:szCs w:val="22"/>
        </w:rPr>
      </w:pPr>
      <w:r w:rsidRPr="00413FCB">
        <w:rPr>
          <w:rFonts w:ascii="Calibri" w:hAnsi="Calibri" w:cs="Calibri"/>
          <w:sz w:val="22"/>
          <w:szCs w:val="22"/>
        </w:rPr>
        <w:t>Rather than relying on traditional keyword-based searching, the system performs semantic retrieval to identify document sections that are most relevant to the user's query. This allows the application to retrieve information based on contextual similarity instead of exact word matching. As a result, users can ask questions using natural language without needing to know the precise terminology used within the original documents.</w:t>
      </w:r>
    </w:p>
    <w:p w14:paraId="4B48E989" w14:textId="77777777" w:rsidR="00151797" w:rsidRPr="00B16F8C" w:rsidRDefault="00151797" w:rsidP="00CF1068">
      <w:pPr>
        <w:rPr>
          <w:rFonts w:ascii="Calibri" w:hAnsi="Calibri" w:cs="Calibri"/>
          <w:b/>
          <w:bCs/>
          <w:sz w:val="22"/>
          <w:szCs w:val="22"/>
        </w:rPr>
      </w:pPr>
    </w:p>
    <w:p w14:paraId="6470ED46"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lastRenderedPageBreak/>
        <w:t>AI-Assisted Question Answering</w:t>
      </w:r>
    </w:p>
    <w:p w14:paraId="298D62B2" w14:textId="0F7DB40C" w:rsidR="00CF1068" w:rsidRPr="006F090A" w:rsidRDefault="00CF1068" w:rsidP="00CF1068">
      <w:pPr>
        <w:rPr>
          <w:rFonts w:ascii="Calibri" w:hAnsi="Calibri" w:cs="Calibri"/>
          <w:b/>
          <w:bCs/>
          <w:sz w:val="22"/>
          <w:szCs w:val="22"/>
        </w:rPr>
      </w:pPr>
      <w:r w:rsidRPr="00413FCB">
        <w:rPr>
          <w:rFonts w:ascii="Calibri" w:hAnsi="Calibri" w:cs="Calibri"/>
          <w:sz w:val="22"/>
          <w:szCs w:val="22"/>
        </w:rPr>
        <w:t>Once the relevant document sections have been identified, they are provided as contextual information to an AI model responsible for generating the final response. Since the generated answer is based on retrieved document content, the system produces responses that remain grounded in the available enterprise knowledge. The application also presents references to the source documents, allowing users to verify the information and explore the original context when necessary.</w:t>
      </w:r>
    </w:p>
    <w:p w14:paraId="45136B0D"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Conversation-Based User Interaction</w:t>
      </w:r>
    </w:p>
    <w:p w14:paraId="72C4E8AD" w14:textId="6F525853" w:rsidR="00CF1068" w:rsidRPr="00DC4E2A" w:rsidRDefault="00CF1068" w:rsidP="00CF1068">
      <w:pPr>
        <w:rPr>
          <w:rFonts w:ascii="Calibri" w:hAnsi="Calibri" w:cs="Calibri"/>
          <w:b/>
          <w:bCs/>
          <w:sz w:val="22"/>
          <w:szCs w:val="22"/>
        </w:rPr>
      </w:pPr>
      <w:r w:rsidRPr="00413FCB">
        <w:rPr>
          <w:rFonts w:ascii="Calibri" w:hAnsi="Calibri" w:cs="Calibri"/>
          <w:sz w:val="22"/>
          <w:szCs w:val="22"/>
        </w:rPr>
        <w:t>The system provides a conversation-oriented interface that enables users to interact naturally with their uploaded documents. Users can create multiple conversations, select one or more documents for each discussion, review previous conversations, and continue asking follow-up questions while maintaining the context of earlier interactions. This conversational workflow provides a more intuitive alternative to repeatedly performing independent document searches.</w:t>
      </w:r>
    </w:p>
    <w:p w14:paraId="06F3B77B" w14:textId="77777777" w:rsidR="00151797" w:rsidRDefault="00CF1068" w:rsidP="00151797">
      <w:pPr>
        <w:spacing w:after="40"/>
        <w:rPr>
          <w:rFonts w:ascii="Calibri" w:hAnsi="Calibri" w:cs="Calibri"/>
          <w:b/>
          <w:bCs/>
          <w:sz w:val="22"/>
          <w:szCs w:val="22"/>
        </w:rPr>
      </w:pPr>
      <w:r w:rsidRPr="00413FCB">
        <w:rPr>
          <w:rFonts w:ascii="Calibri" w:hAnsi="Calibri" w:cs="Calibri"/>
          <w:b/>
          <w:bCs/>
          <w:sz w:val="22"/>
          <w:szCs w:val="22"/>
        </w:rPr>
        <w:t>Scalable and Extensible Architecture</w:t>
      </w:r>
    </w:p>
    <w:p w14:paraId="4F82F0AA" w14:textId="103DE5DB" w:rsidR="00CF1068" w:rsidRPr="00315798" w:rsidRDefault="00CF1068" w:rsidP="00CF1068">
      <w:pPr>
        <w:rPr>
          <w:rFonts w:ascii="Calibri" w:hAnsi="Calibri" w:cs="Calibri"/>
          <w:b/>
          <w:bCs/>
          <w:sz w:val="22"/>
          <w:szCs w:val="22"/>
        </w:rPr>
      </w:pPr>
      <w:r w:rsidRPr="00413FCB">
        <w:rPr>
          <w:rFonts w:ascii="Calibri" w:hAnsi="Calibri" w:cs="Calibri"/>
          <w:sz w:val="22"/>
          <w:szCs w:val="22"/>
        </w:rPr>
        <w:t xml:space="preserve">The </w:t>
      </w:r>
      <w:r w:rsidR="00EE346B" w:rsidRPr="00EE346B">
        <w:rPr>
          <w:rFonts w:ascii="Calibri" w:hAnsi="Calibri" w:cs="Calibri"/>
          <w:sz w:val="22"/>
          <w:szCs w:val="22"/>
        </w:rPr>
        <w:t>developed solution</w:t>
      </w:r>
      <w:r w:rsidR="00EE346B">
        <w:rPr>
          <w:rFonts w:ascii="Calibri" w:hAnsi="Calibri" w:cs="Calibri"/>
          <w:sz w:val="22"/>
          <w:szCs w:val="22"/>
        </w:rPr>
        <w:t xml:space="preserve"> </w:t>
      </w:r>
      <w:r w:rsidRPr="00413FCB">
        <w:rPr>
          <w:rFonts w:ascii="Calibri" w:hAnsi="Calibri" w:cs="Calibri"/>
          <w:sz w:val="22"/>
          <w:szCs w:val="22"/>
        </w:rPr>
        <w:t>has been designed with scalability and maintainability in mind. Its modular architecture separates document management, document processing, semantic retrieval, conversational interaction, and background processing into independent components. This separation simplifies future enhancements, allowing additional document formats, retrieval strategies, administrative capabilities, and AI-assisted features to be incorporated with minimal impact on the existing system.</w:t>
      </w:r>
    </w:p>
    <w:p w14:paraId="1920BF4E" w14:textId="3EBE72EC" w:rsidR="00CF1068" w:rsidRPr="00681F6B" w:rsidRDefault="00CF1068" w:rsidP="001C35DB">
      <w:pPr>
        <w:rPr>
          <w:rFonts w:ascii="Calibri" w:hAnsi="Calibri" w:cs="Calibri"/>
        </w:rPr>
      </w:pPr>
      <w:r w:rsidRPr="00413FCB">
        <w:rPr>
          <w:rFonts w:ascii="Calibri" w:hAnsi="Calibri" w:cs="Calibri"/>
          <w:sz w:val="22"/>
          <w:szCs w:val="22"/>
        </w:rPr>
        <w:t>Overall, the developed RAG system provides an intelligent approach to enterprise knowledge retrieval by combining automated document processing, semantic search, and AI-assisted question answering within a single integrated platform. The system improves information accessibility, reduces the effort required to locate relevant knowledge, and offers employees an efficient way to interact with enterprise documentation while maintaining the reliability of document-based responses.</w:t>
      </w:r>
    </w:p>
    <w:p w14:paraId="25F75AD4" w14:textId="723AD30D" w:rsidR="00FD1B07" w:rsidRPr="00912B37" w:rsidRDefault="00FD1B07">
      <w:pPr>
        <w:pStyle w:val="Heading1"/>
        <w:numPr>
          <w:ilvl w:val="0"/>
          <w:numId w:val="2"/>
        </w:numPr>
        <w:rPr>
          <w:rFonts w:ascii="Calibri" w:hAnsi="Calibri" w:cs="Calibri"/>
          <w:b/>
          <w:bCs/>
          <w:color w:val="auto"/>
          <w:sz w:val="28"/>
          <w:szCs w:val="28"/>
        </w:rPr>
      </w:pPr>
      <w:bookmarkStart w:id="7" w:name="_Toc233547269"/>
      <w:r w:rsidRPr="00912B37">
        <w:rPr>
          <w:rFonts w:ascii="Calibri" w:hAnsi="Calibri" w:cs="Calibri"/>
          <w:b/>
          <w:bCs/>
          <w:color w:val="auto"/>
          <w:sz w:val="28"/>
          <w:szCs w:val="28"/>
        </w:rPr>
        <w:t>Tools &amp; Frameworks</w:t>
      </w:r>
      <w:bookmarkEnd w:id="7"/>
    </w:p>
    <w:p w14:paraId="29E6B11B" w14:textId="14C11C14" w:rsidR="00FD1B07" w:rsidRPr="004F5EBB" w:rsidRDefault="00FD1B07" w:rsidP="00FD1B07">
      <w:pPr>
        <w:rPr>
          <w:rFonts w:ascii="Calibri" w:hAnsi="Calibri" w:cs="Calibri"/>
          <w:sz w:val="22"/>
          <w:szCs w:val="22"/>
        </w:rPr>
      </w:pPr>
      <w:r w:rsidRPr="004F5EBB">
        <w:rPr>
          <w:rFonts w:ascii="Calibri" w:hAnsi="Calibri" w:cs="Calibri"/>
          <w:sz w:val="22"/>
          <w:szCs w:val="22"/>
        </w:rPr>
        <w:t>The development of the AI-powered Retrieval-Augmented Generation (RAG) system required the integration of several frameworks, development tools, and supporting technologies. Each technology was selected based on its suitability for building a scalable, maintainable, and efficient enterprise web application capable of document processing, semantic retrieval, and AI-assisted question answering.</w:t>
      </w:r>
    </w:p>
    <w:tbl>
      <w:tblPr>
        <w:tblStyle w:val="TableGrid"/>
        <w:tblW w:w="5000" w:type="pct"/>
        <w:tblCellMar>
          <w:top w:w="29" w:type="dxa"/>
          <w:bottom w:w="29" w:type="dxa"/>
        </w:tblCellMar>
        <w:tblLook w:val="04A0" w:firstRow="1" w:lastRow="0" w:firstColumn="1" w:lastColumn="0" w:noHBand="0" w:noVBand="1"/>
      </w:tblPr>
      <w:tblGrid>
        <w:gridCol w:w="3776"/>
        <w:gridCol w:w="5574"/>
      </w:tblGrid>
      <w:tr w:rsidR="00FD1B07" w:rsidRPr="00847924" w14:paraId="11801842" w14:textId="77777777" w:rsidTr="000C72FE">
        <w:trPr>
          <w:trHeight w:val="143"/>
        </w:trPr>
        <w:tc>
          <w:tcPr>
            <w:tcW w:w="2019" w:type="pct"/>
            <w:shd w:val="clear" w:color="auto" w:fill="D1D1D1" w:themeFill="background2" w:themeFillShade="E6"/>
            <w:vAlign w:val="center"/>
            <w:hideMark/>
          </w:tcPr>
          <w:p w14:paraId="12252B15" w14:textId="77777777" w:rsidR="00FD1B07" w:rsidRPr="00847924" w:rsidRDefault="00FD1B07" w:rsidP="00682612">
            <w:pPr>
              <w:spacing w:line="278" w:lineRule="auto"/>
              <w:rPr>
                <w:rFonts w:ascii="Calibri" w:hAnsi="Calibri" w:cs="Calibri"/>
                <w:b/>
                <w:bCs/>
                <w:sz w:val="22"/>
                <w:szCs w:val="22"/>
              </w:rPr>
            </w:pPr>
            <w:r w:rsidRPr="00847924">
              <w:rPr>
                <w:rFonts w:ascii="Calibri" w:hAnsi="Calibri" w:cs="Calibri"/>
                <w:b/>
                <w:bCs/>
                <w:sz w:val="22"/>
                <w:szCs w:val="22"/>
              </w:rPr>
              <w:t>Tool / Framework</w:t>
            </w:r>
          </w:p>
        </w:tc>
        <w:tc>
          <w:tcPr>
            <w:tcW w:w="2981" w:type="pct"/>
            <w:shd w:val="clear" w:color="auto" w:fill="D1D1D1" w:themeFill="background2" w:themeFillShade="E6"/>
            <w:vAlign w:val="center"/>
            <w:hideMark/>
          </w:tcPr>
          <w:p w14:paraId="36F2890A" w14:textId="77777777" w:rsidR="00FD1B07" w:rsidRPr="00847924" w:rsidRDefault="00FD1B07" w:rsidP="00682612">
            <w:pPr>
              <w:spacing w:line="278" w:lineRule="auto"/>
              <w:rPr>
                <w:rFonts w:ascii="Calibri" w:hAnsi="Calibri" w:cs="Calibri"/>
                <w:b/>
                <w:bCs/>
                <w:sz w:val="22"/>
                <w:szCs w:val="22"/>
              </w:rPr>
            </w:pPr>
            <w:r w:rsidRPr="00847924">
              <w:rPr>
                <w:rFonts w:ascii="Calibri" w:hAnsi="Calibri" w:cs="Calibri"/>
                <w:b/>
                <w:bCs/>
                <w:sz w:val="22"/>
                <w:szCs w:val="22"/>
              </w:rPr>
              <w:t>Purpose</w:t>
            </w:r>
          </w:p>
        </w:tc>
      </w:tr>
      <w:tr w:rsidR="00FD1B07" w:rsidRPr="00847924" w14:paraId="7D795B48" w14:textId="77777777" w:rsidTr="00682612">
        <w:trPr>
          <w:trHeight w:val="85"/>
        </w:trPr>
        <w:tc>
          <w:tcPr>
            <w:tcW w:w="2019" w:type="pct"/>
            <w:vAlign w:val="center"/>
            <w:hideMark/>
          </w:tcPr>
          <w:p w14:paraId="7A2F445C"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Laravel</w:t>
            </w:r>
          </w:p>
        </w:tc>
        <w:tc>
          <w:tcPr>
            <w:tcW w:w="2981" w:type="pct"/>
            <w:vAlign w:val="center"/>
            <w:hideMark/>
          </w:tcPr>
          <w:p w14:paraId="025E79F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Backend web application framework</w:t>
            </w:r>
          </w:p>
        </w:tc>
      </w:tr>
      <w:tr w:rsidR="00FD1B07" w:rsidRPr="00847924" w14:paraId="5D48FDD0" w14:textId="77777777" w:rsidTr="00682612">
        <w:trPr>
          <w:trHeight w:val="20"/>
        </w:trPr>
        <w:tc>
          <w:tcPr>
            <w:tcW w:w="2019" w:type="pct"/>
            <w:vAlign w:val="center"/>
            <w:hideMark/>
          </w:tcPr>
          <w:p w14:paraId="33AFCA9A"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PostgreSQL</w:t>
            </w:r>
          </w:p>
        </w:tc>
        <w:tc>
          <w:tcPr>
            <w:tcW w:w="2981" w:type="pct"/>
            <w:vAlign w:val="center"/>
            <w:hideMark/>
          </w:tcPr>
          <w:p w14:paraId="79FC40A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Relational database management system</w:t>
            </w:r>
          </w:p>
        </w:tc>
      </w:tr>
      <w:tr w:rsidR="00FD1B07" w:rsidRPr="00847924" w14:paraId="36216042" w14:textId="77777777" w:rsidTr="00682612">
        <w:trPr>
          <w:trHeight w:val="20"/>
        </w:trPr>
        <w:tc>
          <w:tcPr>
            <w:tcW w:w="2019" w:type="pct"/>
            <w:vAlign w:val="center"/>
            <w:hideMark/>
          </w:tcPr>
          <w:p w14:paraId="543E08C6"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Vector Database Extension</w:t>
            </w:r>
          </w:p>
        </w:tc>
        <w:tc>
          <w:tcPr>
            <w:tcW w:w="2981" w:type="pct"/>
            <w:vAlign w:val="center"/>
            <w:hideMark/>
          </w:tcPr>
          <w:p w14:paraId="6AE38991"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Storage and similarity search of document embeddings</w:t>
            </w:r>
          </w:p>
        </w:tc>
      </w:tr>
      <w:tr w:rsidR="00FD1B07" w:rsidRPr="00847924" w14:paraId="01A9B752" w14:textId="77777777" w:rsidTr="00682612">
        <w:trPr>
          <w:trHeight w:val="20"/>
        </w:trPr>
        <w:tc>
          <w:tcPr>
            <w:tcW w:w="2019" w:type="pct"/>
            <w:vAlign w:val="center"/>
            <w:hideMark/>
          </w:tcPr>
          <w:p w14:paraId="3976A31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Embedding Model</w:t>
            </w:r>
          </w:p>
        </w:tc>
        <w:tc>
          <w:tcPr>
            <w:tcW w:w="2981" w:type="pct"/>
            <w:vAlign w:val="center"/>
            <w:hideMark/>
          </w:tcPr>
          <w:p w14:paraId="175A638C"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Generation of semantic vector embeddings</w:t>
            </w:r>
          </w:p>
        </w:tc>
      </w:tr>
      <w:tr w:rsidR="00FD1B07" w:rsidRPr="00847924" w14:paraId="4D15E268" w14:textId="77777777" w:rsidTr="00682612">
        <w:trPr>
          <w:trHeight w:val="20"/>
        </w:trPr>
        <w:tc>
          <w:tcPr>
            <w:tcW w:w="2019" w:type="pct"/>
            <w:vAlign w:val="center"/>
            <w:hideMark/>
          </w:tcPr>
          <w:p w14:paraId="66EA86E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Language Model</w:t>
            </w:r>
          </w:p>
        </w:tc>
        <w:tc>
          <w:tcPr>
            <w:tcW w:w="2981" w:type="pct"/>
            <w:vAlign w:val="center"/>
            <w:hideMark/>
          </w:tcPr>
          <w:p w14:paraId="4E452128"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Generation of context-aware responses</w:t>
            </w:r>
          </w:p>
        </w:tc>
      </w:tr>
      <w:tr w:rsidR="00FD1B07" w:rsidRPr="00847924" w14:paraId="757821BC" w14:textId="77777777" w:rsidTr="00682612">
        <w:trPr>
          <w:trHeight w:val="20"/>
        </w:trPr>
        <w:tc>
          <w:tcPr>
            <w:tcW w:w="2019" w:type="pct"/>
            <w:vAlign w:val="center"/>
            <w:hideMark/>
          </w:tcPr>
          <w:p w14:paraId="5B9B98AE"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Tailwind CSS</w:t>
            </w:r>
          </w:p>
        </w:tc>
        <w:tc>
          <w:tcPr>
            <w:tcW w:w="2981" w:type="pct"/>
            <w:vAlign w:val="center"/>
            <w:hideMark/>
          </w:tcPr>
          <w:p w14:paraId="7B3D307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Frontend styling and responsive user interface</w:t>
            </w:r>
          </w:p>
        </w:tc>
      </w:tr>
      <w:tr w:rsidR="00FD1B07" w:rsidRPr="00847924" w14:paraId="03575D0E" w14:textId="77777777" w:rsidTr="00682612">
        <w:trPr>
          <w:trHeight w:val="20"/>
        </w:trPr>
        <w:tc>
          <w:tcPr>
            <w:tcW w:w="2019" w:type="pct"/>
            <w:vAlign w:val="center"/>
            <w:hideMark/>
          </w:tcPr>
          <w:p w14:paraId="1CB31C9D"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lastRenderedPageBreak/>
              <w:t>Blade Template Engine</w:t>
            </w:r>
          </w:p>
        </w:tc>
        <w:tc>
          <w:tcPr>
            <w:tcW w:w="2981" w:type="pct"/>
            <w:vAlign w:val="center"/>
            <w:hideMark/>
          </w:tcPr>
          <w:p w14:paraId="1E5D7B7E"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Server-side view rendering</w:t>
            </w:r>
          </w:p>
        </w:tc>
      </w:tr>
      <w:tr w:rsidR="00FD1B07" w:rsidRPr="00847924" w14:paraId="189F43F8" w14:textId="77777777" w:rsidTr="00682612">
        <w:trPr>
          <w:trHeight w:val="20"/>
        </w:trPr>
        <w:tc>
          <w:tcPr>
            <w:tcW w:w="2019" w:type="pct"/>
            <w:vAlign w:val="center"/>
            <w:hideMark/>
          </w:tcPr>
          <w:p w14:paraId="4999921D"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JavaScript</w:t>
            </w:r>
          </w:p>
        </w:tc>
        <w:tc>
          <w:tcPr>
            <w:tcW w:w="2981" w:type="pct"/>
            <w:vAlign w:val="center"/>
            <w:hideMark/>
          </w:tcPr>
          <w:p w14:paraId="23874CEF"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Interactive frontend functionality</w:t>
            </w:r>
          </w:p>
        </w:tc>
      </w:tr>
      <w:tr w:rsidR="00FD1B07" w:rsidRPr="00847924" w14:paraId="7FE1259E" w14:textId="77777777" w:rsidTr="00682612">
        <w:trPr>
          <w:trHeight w:val="20"/>
        </w:trPr>
        <w:tc>
          <w:tcPr>
            <w:tcW w:w="2019" w:type="pct"/>
            <w:vAlign w:val="center"/>
            <w:hideMark/>
          </w:tcPr>
          <w:p w14:paraId="30FF3E16"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Document Text Extraction Tool</w:t>
            </w:r>
          </w:p>
        </w:tc>
        <w:tc>
          <w:tcPr>
            <w:tcW w:w="2981" w:type="pct"/>
            <w:vAlign w:val="center"/>
            <w:hideMark/>
          </w:tcPr>
          <w:p w14:paraId="4AFDA649"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Extraction of text from PDF documents</w:t>
            </w:r>
          </w:p>
        </w:tc>
      </w:tr>
      <w:tr w:rsidR="00FD1B07" w:rsidRPr="00847924" w14:paraId="5C34E93B" w14:textId="77777777" w:rsidTr="00682612">
        <w:trPr>
          <w:trHeight w:val="20"/>
        </w:trPr>
        <w:tc>
          <w:tcPr>
            <w:tcW w:w="2019" w:type="pct"/>
            <w:vAlign w:val="center"/>
            <w:hideMark/>
          </w:tcPr>
          <w:p w14:paraId="7B6D1C33"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Optical Character Recognition (OCR)</w:t>
            </w:r>
          </w:p>
        </w:tc>
        <w:tc>
          <w:tcPr>
            <w:tcW w:w="2981" w:type="pct"/>
            <w:vAlign w:val="center"/>
            <w:hideMark/>
          </w:tcPr>
          <w:p w14:paraId="23DFCFD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Extraction of text from scanned documents</w:t>
            </w:r>
          </w:p>
        </w:tc>
      </w:tr>
      <w:tr w:rsidR="00FD1B07" w:rsidRPr="00847924" w14:paraId="27AB2C38" w14:textId="77777777" w:rsidTr="00682612">
        <w:trPr>
          <w:trHeight w:val="20"/>
        </w:trPr>
        <w:tc>
          <w:tcPr>
            <w:tcW w:w="2019" w:type="pct"/>
            <w:vAlign w:val="center"/>
            <w:hideMark/>
          </w:tcPr>
          <w:p w14:paraId="74E467E1"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Docker</w:t>
            </w:r>
          </w:p>
        </w:tc>
        <w:tc>
          <w:tcPr>
            <w:tcW w:w="2981" w:type="pct"/>
            <w:vAlign w:val="center"/>
            <w:hideMark/>
          </w:tcPr>
          <w:p w14:paraId="79720EB5"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Application containerization</w:t>
            </w:r>
          </w:p>
        </w:tc>
      </w:tr>
      <w:tr w:rsidR="00FD1B07" w:rsidRPr="00847924" w14:paraId="152160EB" w14:textId="77777777" w:rsidTr="00682612">
        <w:trPr>
          <w:trHeight w:val="20"/>
        </w:trPr>
        <w:tc>
          <w:tcPr>
            <w:tcW w:w="2019" w:type="pct"/>
            <w:vAlign w:val="center"/>
            <w:hideMark/>
          </w:tcPr>
          <w:p w14:paraId="6CCC1A9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Git</w:t>
            </w:r>
          </w:p>
        </w:tc>
        <w:tc>
          <w:tcPr>
            <w:tcW w:w="2981" w:type="pct"/>
            <w:vAlign w:val="center"/>
            <w:hideMark/>
          </w:tcPr>
          <w:p w14:paraId="6D23E552"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Version control</w:t>
            </w:r>
          </w:p>
        </w:tc>
      </w:tr>
      <w:tr w:rsidR="00FD1B07" w:rsidRPr="00847924" w14:paraId="21CE75E4" w14:textId="77777777" w:rsidTr="00682612">
        <w:trPr>
          <w:trHeight w:val="20"/>
        </w:trPr>
        <w:tc>
          <w:tcPr>
            <w:tcW w:w="2019" w:type="pct"/>
            <w:vAlign w:val="center"/>
            <w:hideMark/>
          </w:tcPr>
          <w:p w14:paraId="3C8FE107"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GitHub</w:t>
            </w:r>
          </w:p>
        </w:tc>
        <w:tc>
          <w:tcPr>
            <w:tcW w:w="2981" w:type="pct"/>
            <w:vAlign w:val="center"/>
            <w:hideMark/>
          </w:tcPr>
          <w:p w14:paraId="76B89238"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Source code management and collaboration</w:t>
            </w:r>
          </w:p>
        </w:tc>
      </w:tr>
      <w:tr w:rsidR="00FD1B07" w:rsidRPr="00847924" w14:paraId="2473E219" w14:textId="77777777" w:rsidTr="00682612">
        <w:trPr>
          <w:trHeight w:val="20"/>
        </w:trPr>
        <w:tc>
          <w:tcPr>
            <w:tcW w:w="2019" w:type="pct"/>
            <w:vAlign w:val="center"/>
            <w:hideMark/>
          </w:tcPr>
          <w:p w14:paraId="088D75F0"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Visual Studio Code</w:t>
            </w:r>
          </w:p>
        </w:tc>
        <w:tc>
          <w:tcPr>
            <w:tcW w:w="2981" w:type="pct"/>
            <w:vAlign w:val="center"/>
            <w:hideMark/>
          </w:tcPr>
          <w:p w14:paraId="35F21DF4"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Integrated development environment</w:t>
            </w:r>
          </w:p>
        </w:tc>
      </w:tr>
      <w:tr w:rsidR="00FD1B07" w:rsidRPr="00847924" w14:paraId="17E165F7" w14:textId="77777777" w:rsidTr="00682612">
        <w:trPr>
          <w:trHeight w:val="20"/>
        </w:trPr>
        <w:tc>
          <w:tcPr>
            <w:tcW w:w="2019" w:type="pct"/>
            <w:vAlign w:val="center"/>
            <w:hideMark/>
          </w:tcPr>
          <w:p w14:paraId="0CB5A55D"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Composer</w:t>
            </w:r>
          </w:p>
        </w:tc>
        <w:tc>
          <w:tcPr>
            <w:tcW w:w="2981" w:type="pct"/>
            <w:vAlign w:val="center"/>
            <w:hideMark/>
          </w:tcPr>
          <w:p w14:paraId="2F9590D1"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PHP dependency management</w:t>
            </w:r>
          </w:p>
        </w:tc>
      </w:tr>
      <w:tr w:rsidR="00FD1B07" w:rsidRPr="00847924" w14:paraId="69129B6C" w14:textId="77777777" w:rsidTr="00682612">
        <w:trPr>
          <w:trHeight w:val="20"/>
        </w:trPr>
        <w:tc>
          <w:tcPr>
            <w:tcW w:w="2019" w:type="pct"/>
            <w:vAlign w:val="center"/>
            <w:hideMark/>
          </w:tcPr>
          <w:p w14:paraId="3D116582"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 xml:space="preserve">Node.js &amp; </w:t>
            </w:r>
            <w:proofErr w:type="spellStart"/>
            <w:r w:rsidRPr="00847924">
              <w:rPr>
                <w:rFonts w:ascii="Calibri" w:hAnsi="Calibri" w:cs="Calibri"/>
                <w:sz w:val="22"/>
                <w:szCs w:val="22"/>
              </w:rPr>
              <w:t>npm</w:t>
            </w:r>
            <w:proofErr w:type="spellEnd"/>
          </w:p>
        </w:tc>
        <w:tc>
          <w:tcPr>
            <w:tcW w:w="2981" w:type="pct"/>
            <w:vAlign w:val="center"/>
            <w:hideMark/>
          </w:tcPr>
          <w:p w14:paraId="5F700F94" w14:textId="77777777" w:rsidR="00FD1B07" w:rsidRPr="00847924" w:rsidRDefault="00FD1B07" w:rsidP="00682612">
            <w:pPr>
              <w:spacing w:line="278" w:lineRule="auto"/>
              <w:rPr>
                <w:rFonts w:ascii="Calibri" w:hAnsi="Calibri" w:cs="Calibri"/>
                <w:sz w:val="22"/>
                <w:szCs w:val="22"/>
              </w:rPr>
            </w:pPr>
            <w:r w:rsidRPr="00847924">
              <w:rPr>
                <w:rFonts w:ascii="Calibri" w:hAnsi="Calibri" w:cs="Calibri"/>
                <w:sz w:val="22"/>
                <w:szCs w:val="22"/>
              </w:rPr>
              <w:t>Frontend package management and asset compilation</w:t>
            </w:r>
          </w:p>
        </w:tc>
      </w:tr>
    </w:tbl>
    <w:p w14:paraId="391B4A1E" w14:textId="345E3EB1" w:rsidR="00FD1B07" w:rsidRPr="009E2984" w:rsidRDefault="00682612" w:rsidP="0053142F">
      <w:pPr>
        <w:spacing w:before="120"/>
        <w:jc w:val="center"/>
        <w:rPr>
          <w:rFonts w:ascii="Calibri" w:hAnsi="Calibri" w:cs="Calibri"/>
          <w:b/>
          <w:bCs/>
          <w:sz w:val="20"/>
          <w:szCs w:val="20"/>
        </w:rPr>
      </w:pPr>
      <w:r w:rsidRPr="009E2984">
        <w:rPr>
          <w:rFonts w:ascii="Calibri" w:hAnsi="Calibri" w:cs="Calibri"/>
          <w:b/>
          <w:bCs/>
          <w:sz w:val="20"/>
          <w:szCs w:val="20"/>
        </w:rPr>
        <w:t>Table</w:t>
      </w:r>
      <w:r w:rsidR="003477FF" w:rsidRPr="009E2984">
        <w:rPr>
          <w:rFonts w:ascii="Calibri" w:hAnsi="Calibri" w:cs="Calibri"/>
          <w:b/>
          <w:bCs/>
          <w:sz w:val="20"/>
          <w:szCs w:val="20"/>
        </w:rPr>
        <w:t xml:space="preserve"> 4.1</w:t>
      </w:r>
      <w:r w:rsidR="000F32D1" w:rsidRPr="009E2984">
        <w:rPr>
          <w:rFonts w:ascii="Calibri" w:hAnsi="Calibri" w:cs="Calibri"/>
          <w:b/>
          <w:bCs/>
          <w:sz w:val="20"/>
          <w:szCs w:val="20"/>
        </w:rPr>
        <w:t>:</w:t>
      </w:r>
      <w:r w:rsidRPr="009E2984">
        <w:rPr>
          <w:rFonts w:ascii="Calibri" w:hAnsi="Calibri" w:cs="Calibri"/>
          <w:b/>
          <w:bCs/>
          <w:sz w:val="20"/>
          <w:szCs w:val="20"/>
        </w:rPr>
        <w:t xml:space="preserve"> provides an overview of the main technologies used throughout the development of the project.</w:t>
      </w:r>
    </w:p>
    <w:p w14:paraId="26F96BAF" w14:textId="56106CB0" w:rsidR="00FD1B07" w:rsidRPr="00912B37" w:rsidRDefault="00FD1B07">
      <w:pPr>
        <w:pStyle w:val="Heading2"/>
        <w:numPr>
          <w:ilvl w:val="1"/>
          <w:numId w:val="2"/>
        </w:numPr>
        <w:rPr>
          <w:rFonts w:ascii="Calibri" w:hAnsi="Calibri" w:cs="Calibri"/>
          <w:b/>
          <w:bCs/>
          <w:color w:val="auto"/>
          <w:sz w:val="24"/>
          <w:szCs w:val="24"/>
        </w:rPr>
      </w:pPr>
      <w:bookmarkStart w:id="8" w:name="_Toc233547270"/>
      <w:r w:rsidRPr="00912B37">
        <w:rPr>
          <w:rFonts w:ascii="Calibri" w:hAnsi="Calibri" w:cs="Calibri"/>
          <w:b/>
          <w:bCs/>
          <w:color w:val="auto"/>
          <w:sz w:val="24"/>
          <w:szCs w:val="24"/>
        </w:rPr>
        <w:t>Laravel</w:t>
      </w:r>
      <w:bookmarkEnd w:id="8"/>
    </w:p>
    <w:p w14:paraId="49A4F170" w14:textId="77777777" w:rsidR="00FD1B07" w:rsidRPr="00224B66" w:rsidRDefault="00FD1B07" w:rsidP="00FD1B07">
      <w:pPr>
        <w:rPr>
          <w:rFonts w:ascii="Calibri" w:hAnsi="Calibri" w:cs="Calibri"/>
          <w:sz w:val="22"/>
          <w:szCs w:val="22"/>
        </w:rPr>
      </w:pPr>
      <w:r w:rsidRPr="00224B66">
        <w:rPr>
          <w:rFonts w:ascii="Calibri" w:hAnsi="Calibri" w:cs="Calibri"/>
          <w:sz w:val="22"/>
          <w:szCs w:val="22"/>
        </w:rPr>
        <w:t>Laravel was used as the primary backend framework for developing the application. It follows the Model-View-Controller (MVC) architectural pattern, which helps organize the application into well-structured components and promotes maintainable software development.</w:t>
      </w:r>
    </w:p>
    <w:p w14:paraId="44D1C386" w14:textId="10C7C56E" w:rsidR="00FD1B07" w:rsidRPr="00AF167B" w:rsidRDefault="00FD1B07" w:rsidP="00FD1B07">
      <w:pPr>
        <w:rPr>
          <w:rFonts w:ascii="Calibri" w:hAnsi="Calibri" w:cs="Calibri"/>
          <w:sz w:val="22"/>
          <w:szCs w:val="22"/>
        </w:rPr>
      </w:pPr>
      <w:r w:rsidRPr="00224B66">
        <w:rPr>
          <w:rFonts w:ascii="Calibri" w:hAnsi="Calibri" w:cs="Calibri"/>
          <w:sz w:val="22"/>
          <w:szCs w:val="22"/>
        </w:rPr>
        <w:t>The framework provides built-in features such as routing, authentication, middleware, database abstraction, background job processing, and dependency injection. These capabilities simplified the implementation of document management, user authentication, background processing, and communication between different parts of the system while maintaining a clean and modular architecture.</w:t>
      </w:r>
    </w:p>
    <w:p w14:paraId="3E46B509" w14:textId="1D5C3EAA" w:rsidR="00FD1B07" w:rsidRPr="00AE6840" w:rsidRDefault="00FD1B07">
      <w:pPr>
        <w:pStyle w:val="Heading2"/>
        <w:numPr>
          <w:ilvl w:val="1"/>
          <w:numId w:val="2"/>
        </w:numPr>
        <w:rPr>
          <w:rFonts w:ascii="Calibri" w:hAnsi="Calibri" w:cs="Calibri"/>
          <w:b/>
          <w:bCs/>
          <w:color w:val="auto"/>
          <w:sz w:val="24"/>
          <w:szCs w:val="24"/>
        </w:rPr>
      </w:pPr>
      <w:bookmarkStart w:id="9" w:name="_Toc233547271"/>
      <w:r w:rsidRPr="00AE6840">
        <w:rPr>
          <w:rFonts w:ascii="Calibri" w:hAnsi="Calibri" w:cs="Calibri"/>
          <w:b/>
          <w:bCs/>
          <w:color w:val="auto"/>
          <w:sz w:val="24"/>
          <w:szCs w:val="24"/>
        </w:rPr>
        <w:t>PostgreSQL and Vector Database Extension</w:t>
      </w:r>
      <w:bookmarkEnd w:id="9"/>
    </w:p>
    <w:p w14:paraId="399BED71" w14:textId="77777777" w:rsidR="00FD1B07" w:rsidRPr="00AF167B" w:rsidRDefault="00FD1B07" w:rsidP="00FD1B07">
      <w:pPr>
        <w:rPr>
          <w:rFonts w:ascii="Calibri" w:hAnsi="Calibri" w:cs="Calibri"/>
          <w:sz w:val="22"/>
          <w:szCs w:val="22"/>
        </w:rPr>
      </w:pPr>
      <w:r w:rsidRPr="00AF167B">
        <w:rPr>
          <w:rFonts w:ascii="Calibri" w:hAnsi="Calibri" w:cs="Calibri"/>
          <w:sz w:val="22"/>
          <w:szCs w:val="22"/>
        </w:rPr>
        <w:t>PostgreSQL was selected as the primary database management system because of its reliability, scalability, and strong support for enterprise applications. The database stores user information, document metadata, conversation history, processing status, and other application data required by the system.</w:t>
      </w:r>
    </w:p>
    <w:p w14:paraId="0AE91298" w14:textId="215C2E67" w:rsidR="00FD1B07" w:rsidRPr="00E451CB" w:rsidRDefault="00FD1B07" w:rsidP="00FD1B07">
      <w:pPr>
        <w:rPr>
          <w:rFonts w:ascii="Calibri" w:hAnsi="Calibri" w:cs="Calibri"/>
          <w:sz w:val="22"/>
          <w:szCs w:val="22"/>
        </w:rPr>
      </w:pPr>
      <w:r w:rsidRPr="00AF167B">
        <w:rPr>
          <w:rFonts w:ascii="Calibri" w:hAnsi="Calibri" w:cs="Calibri"/>
          <w:sz w:val="22"/>
          <w:szCs w:val="22"/>
        </w:rPr>
        <w:t>To enable semantic retrieval, PostgreSQL was extended with vector search capabilities. The vector database extension allows document embeddings to be stored and compared efficiently using similarity search algorithms. This enables the system to retrieve relevant document content based on semantic similarity rather than exact keyword matching.</w:t>
      </w:r>
    </w:p>
    <w:p w14:paraId="2A7AFE1A" w14:textId="0E58791E" w:rsidR="00FD1B07" w:rsidRPr="00652FB4" w:rsidRDefault="00FD1B07">
      <w:pPr>
        <w:pStyle w:val="Heading2"/>
        <w:numPr>
          <w:ilvl w:val="1"/>
          <w:numId w:val="2"/>
        </w:numPr>
        <w:rPr>
          <w:rFonts w:ascii="Calibri" w:hAnsi="Calibri" w:cs="Calibri"/>
          <w:b/>
          <w:bCs/>
          <w:color w:val="auto"/>
          <w:sz w:val="24"/>
          <w:szCs w:val="24"/>
        </w:rPr>
      </w:pPr>
      <w:bookmarkStart w:id="10" w:name="_Toc233547272"/>
      <w:r w:rsidRPr="00652FB4">
        <w:rPr>
          <w:rFonts w:ascii="Calibri" w:hAnsi="Calibri" w:cs="Calibri"/>
          <w:b/>
          <w:bCs/>
          <w:color w:val="auto"/>
          <w:sz w:val="24"/>
          <w:szCs w:val="24"/>
        </w:rPr>
        <w:t>Embedding Model</w:t>
      </w:r>
      <w:bookmarkEnd w:id="10"/>
    </w:p>
    <w:p w14:paraId="4B72FDB7" w14:textId="77777777" w:rsidR="00FD1B07" w:rsidRPr="00E451CB" w:rsidRDefault="00FD1B07" w:rsidP="00FD1B07">
      <w:pPr>
        <w:rPr>
          <w:rFonts w:ascii="Calibri" w:hAnsi="Calibri" w:cs="Calibri"/>
          <w:sz w:val="22"/>
          <w:szCs w:val="22"/>
        </w:rPr>
      </w:pPr>
      <w:r w:rsidRPr="00E451CB">
        <w:rPr>
          <w:rFonts w:ascii="Calibri" w:hAnsi="Calibri" w:cs="Calibri"/>
          <w:sz w:val="22"/>
          <w:szCs w:val="22"/>
        </w:rPr>
        <w:t>An embedding model was used during the document processing stage to convert document content into numerical vector representations. These embeddings capture the semantic meaning of text and make it possible to compare documents and user queries based on contextual similarity.</w:t>
      </w:r>
    </w:p>
    <w:p w14:paraId="157C4042" w14:textId="77777777" w:rsidR="00FD1B07" w:rsidRPr="00E451CB" w:rsidRDefault="00FD1B07" w:rsidP="00FD1B07">
      <w:pPr>
        <w:rPr>
          <w:rFonts w:ascii="Calibri" w:hAnsi="Calibri" w:cs="Calibri"/>
          <w:sz w:val="22"/>
          <w:szCs w:val="22"/>
        </w:rPr>
      </w:pPr>
      <w:r w:rsidRPr="00E451CB">
        <w:rPr>
          <w:rFonts w:ascii="Calibri" w:hAnsi="Calibri" w:cs="Calibri"/>
          <w:sz w:val="22"/>
          <w:szCs w:val="22"/>
        </w:rPr>
        <w:t xml:space="preserve">During processing, each uploaded document is divided into smaller text segments, and an embedding is generated for every segment before being stored in the vector database. When a user submits a </w:t>
      </w:r>
      <w:r w:rsidRPr="00E451CB">
        <w:rPr>
          <w:rFonts w:ascii="Calibri" w:hAnsi="Calibri" w:cs="Calibri"/>
          <w:sz w:val="22"/>
          <w:szCs w:val="22"/>
        </w:rPr>
        <w:lastRenderedPageBreak/>
        <w:t>question, the same embedding process is applied to the query. The generated query embedding is then compared with the stored document embeddings to identify the most relevant document sections.</w:t>
      </w:r>
    </w:p>
    <w:p w14:paraId="23CBBAAD" w14:textId="77777777" w:rsidR="001511BD" w:rsidRDefault="00FD1B07" w:rsidP="00FD1B07">
      <w:pPr>
        <w:rPr>
          <w:rFonts w:ascii="Calibri" w:hAnsi="Calibri" w:cs="Calibri"/>
          <w:sz w:val="22"/>
          <w:szCs w:val="22"/>
        </w:rPr>
      </w:pPr>
      <w:r w:rsidRPr="00E451CB">
        <w:rPr>
          <w:rFonts w:ascii="Calibri" w:hAnsi="Calibri" w:cs="Calibri"/>
          <w:sz w:val="22"/>
          <w:szCs w:val="22"/>
        </w:rPr>
        <w:t>This semantic retrieval process forms the foundation of the Retrieval-Augmented Generation workflow.</w:t>
      </w:r>
    </w:p>
    <w:p w14:paraId="08870608" w14:textId="2EE67D0A" w:rsidR="00FD1B07" w:rsidRPr="008363AA" w:rsidRDefault="00FD1B07">
      <w:pPr>
        <w:pStyle w:val="Heading2"/>
        <w:numPr>
          <w:ilvl w:val="1"/>
          <w:numId w:val="2"/>
        </w:numPr>
        <w:rPr>
          <w:rFonts w:ascii="Calibri" w:hAnsi="Calibri" w:cs="Calibri"/>
          <w:b/>
          <w:bCs/>
          <w:color w:val="auto"/>
          <w:sz w:val="18"/>
          <w:szCs w:val="18"/>
        </w:rPr>
      </w:pPr>
      <w:bookmarkStart w:id="11" w:name="_Toc233547273"/>
      <w:r w:rsidRPr="008363AA">
        <w:rPr>
          <w:rFonts w:ascii="Calibri" w:hAnsi="Calibri" w:cs="Calibri"/>
          <w:b/>
          <w:bCs/>
          <w:color w:val="auto"/>
          <w:sz w:val="24"/>
          <w:szCs w:val="24"/>
        </w:rPr>
        <w:t>Language Model</w:t>
      </w:r>
      <w:bookmarkEnd w:id="11"/>
    </w:p>
    <w:p w14:paraId="3EFF1009" w14:textId="77777777" w:rsidR="00FD1B07" w:rsidRPr="001511BD" w:rsidRDefault="00FD1B07" w:rsidP="00FD1B07">
      <w:pPr>
        <w:rPr>
          <w:rFonts w:ascii="Calibri" w:hAnsi="Calibri" w:cs="Calibri"/>
          <w:sz w:val="22"/>
          <w:szCs w:val="22"/>
        </w:rPr>
      </w:pPr>
      <w:r w:rsidRPr="001511BD">
        <w:rPr>
          <w:rFonts w:ascii="Calibri" w:hAnsi="Calibri" w:cs="Calibri"/>
          <w:sz w:val="22"/>
          <w:szCs w:val="22"/>
        </w:rPr>
        <w:t>A language model was used to generate responses based on the information retrieved from the document collection. Instead of relying solely on its general knowledge, the model receives the most relevant document sections identified during the retrieval stage as contextual information before generating a response.</w:t>
      </w:r>
    </w:p>
    <w:p w14:paraId="4151EA29" w14:textId="1D1CC3AD" w:rsidR="00FD1B07" w:rsidRPr="004D5B19" w:rsidRDefault="00FD1B07" w:rsidP="00FD1B07">
      <w:pPr>
        <w:rPr>
          <w:rFonts w:ascii="Calibri" w:hAnsi="Calibri" w:cs="Calibri"/>
          <w:sz w:val="22"/>
          <w:szCs w:val="22"/>
        </w:rPr>
      </w:pPr>
      <w:r w:rsidRPr="001511BD">
        <w:rPr>
          <w:rFonts w:ascii="Calibri" w:hAnsi="Calibri" w:cs="Calibri"/>
          <w:sz w:val="22"/>
          <w:szCs w:val="22"/>
        </w:rPr>
        <w:t>This approach helps ensure that generated answers remain grounded in the uploaded enterprise documents while reducing the possibility of producing unsupported or irrelevant information. It also enables users to interact with organizational knowledge using natural language, providing a more intuitive alternative to traditional document search.</w:t>
      </w:r>
    </w:p>
    <w:p w14:paraId="7E9105C0" w14:textId="427700FC" w:rsidR="00FD1B07" w:rsidRPr="008363AA" w:rsidRDefault="00FD1B07">
      <w:pPr>
        <w:pStyle w:val="Heading2"/>
        <w:numPr>
          <w:ilvl w:val="1"/>
          <w:numId w:val="2"/>
        </w:numPr>
        <w:rPr>
          <w:rFonts w:ascii="Calibri" w:hAnsi="Calibri" w:cs="Calibri"/>
          <w:b/>
          <w:bCs/>
          <w:color w:val="auto"/>
          <w:sz w:val="24"/>
          <w:szCs w:val="24"/>
        </w:rPr>
      </w:pPr>
      <w:bookmarkStart w:id="12" w:name="_Toc233547274"/>
      <w:r w:rsidRPr="008363AA">
        <w:rPr>
          <w:rFonts w:ascii="Calibri" w:hAnsi="Calibri" w:cs="Calibri"/>
          <w:b/>
          <w:bCs/>
          <w:color w:val="auto"/>
          <w:sz w:val="24"/>
          <w:szCs w:val="24"/>
        </w:rPr>
        <w:t>Tailwind CSS</w:t>
      </w:r>
      <w:bookmarkEnd w:id="12"/>
    </w:p>
    <w:p w14:paraId="1C96954E" w14:textId="77777777" w:rsidR="00FD1B07" w:rsidRPr="004D5B19" w:rsidRDefault="00FD1B07" w:rsidP="00FD1B07">
      <w:pPr>
        <w:rPr>
          <w:rFonts w:ascii="Calibri" w:hAnsi="Calibri" w:cs="Calibri"/>
          <w:sz w:val="22"/>
          <w:szCs w:val="22"/>
        </w:rPr>
      </w:pPr>
      <w:r w:rsidRPr="004D5B19">
        <w:rPr>
          <w:rFonts w:ascii="Calibri" w:hAnsi="Calibri" w:cs="Calibri"/>
          <w:sz w:val="22"/>
          <w:szCs w:val="22"/>
        </w:rPr>
        <w:t>Tailwind CSS was used to design the user interface of the application. Its utility-first approach allowed responsive and consistent user interfaces to be developed efficiently while minimizing the amount of custom CSS required.</w:t>
      </w:r>
    </w:p>
    <w:p w14:paraId="5F84FCBA" w14:textId="78BD06A1" w:rsidR="00FD1B07" w:rsidRPr="00703365" w:rsidRDefault="00FD1B07" w:rsidP="00FD1B07">
      <w:pPr>
        <w:rPr>
          <w:rFonts w:ascii="Calibri" w:hAnsi="Calibri" w:cs="Calibri"/>
          <w:sz w:val="22"/>
          <w:szCs w:val="22"/>
        </w:rPr>
      </w:pPr>
      <w:r w:rsidRPr="004D5B19">
        <w:rPr>
          <w:rFonts w:ascii="Calibri" w:hAnsi="Calibri" w:cs="Calibri"/>
          <w:sz w:val="22"/>
          <w:szCs w:val="22"/>
        </w:rPr>
        <w:t>The framework was used to build the document management pages, conversational interface, navigation components, dashboards, and other interface elements, ensuring a consistent visual design throughout the application.</w:t>
      </w:r>
    </w:p>
    <w:p w14:paraId="0BE053CD" w14:textId="12B3D8C9" w:rsidR="00FD1B07" w:rsidRPr="008363AA" w:rsidRDefault="00FD1B07">
      <w:pPr>
        <w:pStyle w:val="Heading2"/>
        <w:numPr>
          <w:ilvl w:val="1"/>
          <w:numId w:val="2"/>
        </w:numPr>
        <w:rPr>
          <w:rFonts w:ascii="Calibri" w:hAnsi="Calibri" w:cs="Calibri"/>
          <w:b/>
          <w:bCs/>
          <w:color w:val="auto"/>
          <w:sz w:val="24"/>
          <w:szCs w:val="24"/>
        </w:rPr>
      </w:pPr>
      <w:bookmarkStart w:id="13" w:name="_Toc233547275"/>
      <w:r w:rsidRPr="008363AA">
        <w:rPr>
          <w:rFonts w:ascii="Calibri" w:hAnsi="Calibri" w:cs="Calibri"/>
          <w:b/>
          <w:bCs/>
          <w:color w:val="auto"/>
          <w:sz w:val="24"/>
          <w:szCs w:val="24"/>
        </w:rPr>
        <w:t>Blade Template Engine</w:t>
      </w:r>
      <w:bookmarkEnd w:id="13"/>
    </w:p>
    <w:p w14:paraId="37FB85FD" w14:textId="77777777" w:rsidR="00FD1B07" w:rsidRPr="00703365" w:rsidRDefault="00FD1B07" w:rsidP="00FD1B07">
      <w:pPr>
        <w:rPr>
          <w:rFonts w:ascii="Calibri" w:hAnsi="Calibri" w:cs="Calibri"/>
          <w:sz w:val="22"/>
          <w:szCs w:val="22"/>
        </w:rPr>
      </w:pPr>
      <w:r w:rsidRPr="00703365">
        <w:rPr>
          <w:rFonts w:ascii="Calibri" w:hAnsi="Calibri" w:cs="Calibri"/>
          <w:sz w:val="22"/>
          <w:szCs w:val="22"/>
        </w:rPr>
        <w:t>Laravel's Blade template engine was used to develop the frontend views of the application. Blade supports reusable layouts, modular interface components, and template inheritance, making it easier to maintain a consistent structure across different pages.</w:t>
      </w:r>
    </w:p>
    <w:p w14:paraId="628FC595" w14:textId="37111311" w:rsidR="00FD1B07" w:rsidRPr="00906505" w:rsidRDefault="00FD1B07" w:rsidP="00FD1B07">
      <w:pPr>
        <w:rPr>
          <w:rFonts w:ascii="Calibri" w:hAnsi="Calibri" w:cs="Calibri"/>
          <w:sz w:val="22"/>
          <w:szCs w:val="22"/>
        </w:rPr>
      </w:pPr>
      <w:r w:rsidRPr="00703365">
        <w:rPr>
          <w:rFonts w:ascii="Calibri" w:hAnsi="Calibri" w:cs="Calibri"/>
          <w:sz w:val="22"/>
          <w:szCs w:val="22"/>
        </w:rPr>
        <w:t>Using Blade also reduced code duplication and helped separate presentation logic from backend functionality, improving the maintainability of the application.</w:t>
      </w:r>
    </w:p>
    <w:p w14:paraId="409BBF45" w14:textId="2669C3FA" w:rsidR="00FD1B07" w:rsidRPr="008363AA" w:rsidRDefault="00FD1B07">
      <w:pPr>
        <w:pStyle w:val="Heading2"/>
        <w:numPr>
          <w:ilvl w:val="1"/>
          <w:numId w:val="2"/>
        </w:numPr>
        <w:rPr>
          <w:rFonts w:ascii="Calibri" w:hAnsi="Calibri" w:cs="Calibri"/>
          <w:b/>
          <w:bCs/>
          <w:color w:val="auto"/>
          <w:sz w:val="24"/>
          <w:szCs w:val="24"/>
        </w:rPr>
      </w:pPr>
      <w:bookmarkStart w:id="14" w:name="_Toc233547276"/>
      <w:r w:rsidRPr="008363AA">
        <w:rPr>
          <w:rFonts w:ascii="Calibri" w:hAnsi="Calibri" w:cs="Calibri"/>
          <w:b/>
          <w:bCs/>
          <w:color w:val="auto"/>
          <w:sz w:val="24"/>
          <w:szCs w:val="24"/>
        </w:rPr>
        <w:t>JavaScript</w:t>
      </w:r>
      <w:bookmarkEnd w:id="14"/>
    </w:p>
    <w:p w14:paraId="32058140" w14:textId="77777777" w:rsidR="00FD1B07" w:rsidRPr="00906505" w:rsidRDefault="00FD1B07" w:rsidP="00FD1B07">
      <w:pPr>
        <w:rPr>
          <w:rFonts w:ascii="Calibri" w:hAnsi="Calibri" w:cs="Calibri"/>
          <w:sz w:val="22"/>
          <w:szCs w:val="22"/>
        </w:rPr>
      </w:pPr>
      <w:r w:rsidRPr="00906505">
        <w:rPr>
          <w:rFonts w:ascii="Calibri" w:hAnsi="Calibri" w:cs="Calibri"/>
          <w:sz w:val="22"/>
          <w:szCs w:val="22"/>
        </w:rPr>
        <w:t>JavaScript was used to enhance the responsiveness and interactivity of the user interface. It enabled asynchronous communication between the client and server, allowing users to interact with the application without requiring full page reloads.</w:t>
      </w:r>
    </w:p>
    <w:p w14:paraId="5A02F741" w14:textId="1F117857" w:rsidR="00FD1B07" w:rsidRPr="00B9117D" w:rsidRDefault="00FD1B07" w:rsidP="00FD1B07">
      <w:pPr>
        <w:rPr>
          <w:rFonts w:ascii="Calibri" w:hAnsi="Calibri" w:cs="Calibri"/>
          <w:sz w:val="22"/>
          <w:szCs w:val="22"/>
        </w:rPr>
      </w:pPr>
      <w:r w:rsidRPr="00906505">
        <w:rPr>
          <w:rFonts w:ascii="Calibri" w:hAnsi="Calibri" w:cs="Calibri"/>
          <w:sz w:val="22"/>
          <w:szCs w:val="22"/>
        </w:rPr>
        <w:t>The technology was also used to implement dynamic features such as live document processing updates, interactive chat functionality, notifications, modal windows, and other user interface interactions that improve the overall user experience.</w:t>
      </w:r>
    </w:p>
    <w:p w14:paraId="3ED45CA5" w14:textId="52C6A5D4" w:rsidR="00FD1B07" w:rsidRPr="008363AA" w:rsidRDefault="00FD1B07">
      <w:pPr>
        <w:pStyle w:val="Heading2"/>
        <w:numPr>
          <w:ilvl w:val="1"/>
          <w:numId w:val="2"/>
        </w:numPr>
        <w:rPr>
          <w:rFonts w:ascii="Calibri" w:hAnsi="Calibri" w:cs="Calibri"/>
          <w:b/>
          <w:bCs/>
          <w:color w:val="auto"/>
          <w:sz w:val="24"/>
          <w:szCs w:val="24"/>
        </w:rPr>
      </w:pPr>
      <w:bookmarkStart w:id="15" w:name="_Toc233547277"/>
      <w:r w:rsidRPr="008363AA">
        <w:rPr>
          <w:rFonts w:ascii="Calibri" w:hAnsi="Calibri" w:cs="Calibri"/>
          <w:b/>
          <w:bCs/>
          <w:color w:val="auto"/>
          <w:sz w:val="24"/>
          <w:szCs w:val="24"/>
        </w:rPr>
        <w:lastRenderedPageBreak/>
        <w:t>Document Text Extraction</w:t>
      </w:r>
      <w:bookmarkEnd w:id="15"/>
    </w:p>
    <w:p w14:paraId="08C21D45" w14:textId="77777777" w:rsidR="00BC7B71" w:rsidRDefault="00FD1B07" w:rsidP="00FD1B07">
      <w:pPr>
        <w:rPr>
          <w:rFonts w:ascii="Calibri" w:hAnsi="Calibri" w:cs="Calibri"/>
          <w:sz w:val="22"/>
          <w:szCs w:val="22"/>
        </w:rPr>
      </w:pPr>
      <w:r w:rsidRPr="00B9117D">
        <w:rPr>
          <w:rFonts w:ascii="Calibri" w:hAnsi="Calibri" w:cs="Calibri"/>
          <w:sz w:val="22"/>
          <w:szCs w:val="22"/>
        </w:rPr>
        <w:t>Document text extraction is one of the core components of the RAG system. A document text extraction tool was integrated into the processing pipeline to extract textual content from uploaded PDF documents while preserving the original reading order as accurately as possible.</w:t>
      </w:r>
    </w:p>
    <w:p w14:paraId="16E41385" w14:textId="19E9A5F1" w:rsidR="00FD1B07" w:rsidRPr="00BC7B71" w:rsidRDefault="00FD1B07" w:rsidP="00FD1B07">
      <w:pPr>
        <w:rPr>
          <w:rFonts w:ascii="Calibri" w:hAnsi="Calibri" w:cs="Calibri"/>
          <w:sz w:val="22"/>
          <w:szCs w:val="22"/>
        </w:rPr>
      </w:pPr>
      <w:r w:rsidRPr="00B9117D">
        <w:rPr>
          <w:rFonts w:ascii="Calibri" w:hAnsi="Calibri" w:cs="Calibri"/>
          <w:sz w:val="22"/>
          <w:szCs w:val="22"/>
        </w:rPr>
        <w:t>The extracted text serves as the input for subsequent processing stages, including text preprocessing, semantic chunking, embedding generation, and indexing. Automating this process allows the system to efficiently process large collections of enterprise documents without requiring manual intervention.</w:t>
      </w:r>
    </w:p>
    <w:p w14:paraId="46CD9574" w14:textId="34B85636" w:rsidR="00FD1B07" w:rsidRPr="008363AA" w:rsidRDefault="00FD1B07">
      <w:pPr>
        <w:pStyle w:val="Heading2"/>
        <w:numPr>
          <w:ilvl w:val="1"/>
          <w:numId w:val="2"/>
        </w:numPr>
        <w:rPr>
          <w:rFonts w:ascii="Calibri" w:hAnsi="Calibri" w:cs="Calibri"/>
          <w:b/>
          <w:bCs/>
          <w:color w:val="auto"/>
          <w:sz w:val="24"/>
          <w:szCs w:val="24"/>
        </w:rPr>
      </w:pPr>
      <w:bookmarkStart w:id="16" w:name="_Toc233547278"/>
      <w:r w:rsidRPr="008363AA">
        <w:rPr>
          <w:rFonts w:ascii="Calibri" w:hAnsi="Calibri" w:cs="Calibri"/>
          <w:b/>
          <w:bCs/>
          <w:color w:val="auto"/>
          <w:sz w:val="24"/>
          <w:szCs w:val="24"/>
        </w:rPr>
        <w:t>Optical Character Recognition (OCR)</w:t>
      </w:r>
      <w:bookmarkEnd w:id="16"/>
    </w:p>
    <w:p w14:paraId="57EB6F90" w14:textId="77777777" w:rsidR="00FD1B07" w:rsidRPr="00BC7B71" w:rsidRDefault="00FD1B07" w:rsidP="00FD1B07">
      <w:pPr>
        <w:rPr>
          <w:rFonts w:ascii="Calibri" w:hAnsi="Calibri" w:cs="Calibri"/>
          <w:sz w:val="22"/>
          <w:szCs w:val="22"/>
        </w:rPr>
      </w:pPr>
      <w:r w:rsidRPr="00BC7B71">
        <w:rPr>
          <w:rFonts w:ascii="Calibri" w:hAnsi="Calibri" w:cs="Calibri"/>
          <w:sz w:val="22"/>
          <w:szCs w:val="22"/>
        </w:rPr>
        <w:t>Some enterprise documents are available only as scanned images and do not contain searchable text. To support these documents, Optical Character Recognition (OCR) technology was integrated into the document processing workflow.</w:t>
      </w:r>
    </w:p>
    <w:p w14:paraId="3BC171D5" w14:textId="338FBD6B" w:rsidR="00FD1B07" w:rsidRPr="00BC7B71" w:rsidRDefault="00FD1B07" w:rsidP="00FD1B07">
      <w:pPr>
        <w:rPr>
          <w:rFonts w:ascii="Calibri" w:hAnsi="Calibri" w:cs="Calibri"/>
          <w:sz w:val="22"/>
          <w:szCs w:val="22"/>
        </w:rPr>
      </w:pPr>
      <w:r w:rsidRPr="00BC7B71">
        <w:rPr>
          <w:rFonts w:ascii="Calibri" w:hAnsi="Calibri" w:cs="Calibri"/>
          <w:sz w:val="22"/>
          <w:szCs w:val="22"/>
        </w:rPr>
        <w:t>The OCR component converts scanned document images into machine-readable text, enabling these documents to undergo the same processing pipeline as digitally generated documents. This improves the usability of the system by allowing knowledge retrieval from both searchable and scanned documents.</w:t>
      </w:r>
    </w:p>
    <w:p w14:paraId="0738D6DE" w14:textId="2B4650DA" w:rsidR="00FD1B07" w:rsidRPr="008363AA" w:rsidRDefault="00FD1B07">
      <w:pPr>
        <w:pStyle w:val="Heading2"/>
        <w:numPr>
          <w:ilvl w:val="1"/>
          <w:numId w:val="2"/>
        </w:numPr>
        <w:rPr>
          <w:rFonts w:ascii="Calibri" w:hAnsi="Calibri" w:cs="Calibri"/>
          <w:b/>
          <w:bCs/>
          <w:color w:val="auto"/>
          <w:sz w:val="24"/>
          <w:szCs w:val="24"/>
        </w:rPr>
      </w:pPr>
      <w:bookmarkStart w:id="17" w:name="_Toc233547279"/>
      <w:r w:rsidRPr="008363AA">
        <w:rPr>
          <w:rFonts w:ascii="Calibri" w:hAnsi="Calibri" w:cs="Calibri"/>
          <w:b/>
          <w:bCs/>
          <w:color w:val="auto"/>
          <w:sz w:val="24"/>
          <w:szCs w:val="24"/>
        </w:rPr>
        <w:t>Background Job Processing</w:t>
      </w:r>
      <w:bookmarkEnd w:id="17"/>
    </w:p>
    <w:p w14:paraId="2A97B800" w14:textId="77777777" w:rsidR="00FD1B07" w:rsidRPr="00BC7B71" w:rsidRDefault="00FD1B07" w:rsidP="00FD1B07">
      <w:pPr>
        <w:rPr>
          <w:rFonts w:ascii="Calibri" w:hAnsi="Calibri" w:cs="Calibri"/>
          <w:sz w:val="22"/>
          <w:szCs w:val="22"/>
        </w:rPr>
      </w:pPr>
      <w:r w:rsidRPr="00BC7B71">
        <w:rPr>
          <w:rFonts w:ascii="Calibri" w:hAnsi="Calibri" w:cs="Calibri"/>
          <w:sz w:val="22"/>
          <w:szCs w:val="22"/>
        </w:rPr>
        <w:t>Processing uploaded documents involves several computationally intensive operations, including text extraction, preprocessing, document chunking, embedding generation, and indexing. Executing all of these tasks immediately after upload could reduce the responsiveness of the application.</w:t>
      </w:r>
    </w:p>
    <w:p w14:paraId="0F288345" w14:textId="2BB360D0" w:rsidR="00FD1B07" w:rsidRPr="00F57FA2" w:rsidRDefault="00FD1B07" w:rsidP="00FD1B07">
      <w:pPr>
        <w:rPr>
          <w:rFonts w:ascii="Calibri" w:hAnsi="Calibri" w:cs="Calibri"/>
          <w:sz w:val="22"/>
          <w:szCs w:val="22"/>
        </w:rPr>
      </w:pPr>
      <w:r w:rsidRPr="00BC7B71">
        <w:rPr>
          <w:rFonts w:ascii="Calibri" w:hAnsi="Calibri" w:cs="Calibri"/>
          <w:sz w:val="22"/>
          <w:szCs w:val="22"/>
        </w:rPr>
        <w:t>To address this, Laravel's background job processing mechanism was used to execute these operations asynchronously. This allows users to continue interacting with the application while document processing is performed in the background, resulting in a smoother and more responsive user experience.</w:t>
      </w:r>
    </w:p>
    <w:p w14:paraId="20409F4C" w14:textId="0A17EBE4" w:rsidR="00FD1B07" w:rsidRPr="008363AA" w:rsidRDefault="00FD1B07">
      <w:pPr>
        <w:pStyle w:val="Heading2"/>
        <w:numPr>
          <w:ilvl w:val="1"/>
          <w:numId w:val="2"/>
        </w:numPr>
        <w:rPr>
          <w:rFonts w:ascii="Calibri" w:hAnsi="Calibri" w:cs="Calibri"/>
          <w:b/>
          <w:bCs/>
          <w:color w:val="auto"/>
          <w:sz w:val="24"/>
          <w:szCs w:val="24"/>
        </w:rPr>
      </w:pPr>
      <w:bookmarkStart w:id="18" w:name="_Toc233547280"/>
      <w:r w:rsidRPr="008363AA">
        <w:rPr>
          <w:rFonts w:ascii="Calibri" w:hAnsi="Calibri" w:cs="Calibri"/>
          <w:b/>
          <w:bCs/>
          <w:color w:val="auto"/>
          <w:sz w:val="24"/>
          <w:szCs w:val="24"/>
        </w:rPr>
        <w:t>Docker</w:t>
      </w:r>
      <w:bookmarkEnd w:id="18"/>
    </w:p>
    <w:p w14:paraId="6A2BE70C" w14:textId="77777777" w:rsidR="00FD1B07" w:rsidRPr="00F57FA2" w:rsidRDefault="00FD1B07" w:rsidP="00FD1B07">
      <w:pPr>
        <w:rPr>
          <w:rFonts w:ascii="Calibri" w:hAnsi="Calibri" w:cs="Calibri"/>
          <w:sz w:val="22"/>
          <w:szCs w:val="22"/>
        </w:rPr>
      </w:pPr>
      <w:r w:rsidRPr="00F57FA2">
        <w:rPr>
          <w:rFonts w:ascii="Calibri" w:hAnsi="Calibri" w:cs="Calibri"/>
          <w:sz w:val="22"/>
          <w:szCs w:val="22"/>
        </w:rPr>
        <w:t>Docker was used to containerize the application and its supporting services, providing a consistent development and deployment environment. By packaging the application together with all required dependencies, Docker minimizes environment-specific configuration issues and simplifies the setup process on different development machines.</w:t>
      </w:r>
    </w:p>
    <w:p w14:paraId="3C44953C" w14:textId="29AED1B3" w:rsidR="00FD1B07" w:rsidRPr="00FC2636" w:rsidRDefault="00FD1B07" w:rsidP="00FD1B07">
      <w:pPr>
        <w:rPr>
          <w:rFonts w:ascii="Calibri" w:hAnsi="Calibri" w:cs="Calibri"/>
          <w:sz w:val="22"/>
          <w:szCs w:val="22"/>
        </w:rPr>
      </w:pPr>
      <w:r w:rsidRPr="00F57FA2">
        <w:rPr>
          <w:rFonts w:ascii="Calibri" w:hAnsi="Calibri" w:cs="Calibri"/>
          <w:sz w:val="22"/>
          <w:szCs w:val="22"/>
        </w:rPr>
        <w:t>Containerization also improves portability by ensuring that the application behaves consistently across development, testing, and deployment environments. This approach supports collaborative development and simplifies future deployment and maintenance activities.</w:t>
      </w:r>
    </w:p>
    <w:p w14:paraId="2E1DE11C" w14:textId="16313094" w:rsidR="00FD1B07" w:rsidRPr="008363AA" w:rsidRDefault="00FD1B07">
      <w:pPr>
        <w:pStyle w:val="Heading2"/>
        <w:numPr>
          <w:ilvl w:val="1"/>
          <w:numId w:val="2"/>
        </w:numPr>
        <w:rPr>
          <w:rFonts w:ascii="Calibri" w:hAnsi="Calibri" w:cs="Calibri"/>
          <w:b/>
          <w:bCs/>
          <w:color w:val="auto"/>
          <w:sz w:val="24"/>
          <w:szCs w:val="24"/>
        </w:rPr>
      </w:pPr>
      <w:bookmarkStart w:id="19" w:name="_Toc233547281"/>
      <w:r w:rsidRPr="008363AA">
        <w:rPr>
          <w:rFonts w:ascii="Calibri" w:hAnsi="Calibri" w:cs="Calibri"/>
          <w:b/>
          <w:bCs/>
          <w:color w:val="auto"/>
          <w:sz w:val="24"/>
          <w:szCs w:val="24"/>
        </w:rPr>
        <w:t>Git and GitHub</w:t>
      </w:r>
      <w:bookmarkEnd w:id="19"/>
    </w:p>
    <w:p w14:paraId="4B51BF7F" w14:textId="77777777" w:rsidR="00FD1B07" w:rsidRPr="00FC2636" w:rsidRDefault="00FD1B07" w:rsidP="00FD1B07">
      <w:pPr>
        <w:rPr>
          <w:rFonts w:ascii="Calibri" w:hAnsi="Calibri" w:cs="Calibri"/>
          <w:sz w:val="22"/>
          <w:szCs w:val="22"/>
        </w:rPr>
      </w:pPr>
      <w:r w:rsidRPr="00FC2636">
        <w:rPr>
          <w:rFonts w:ascii="Calibri" w:hAnsi="Calibri" w:cs="Calibri"/>
          <w:sz w:val="22"/>
          <w:szCs w:val="22"/>
        </w:rPr>
        <w:t>Git was used as the version control system throughout the development of the project. It enabled changes to be tracked systematically, allowing new features, bug fixes, and improvements to be managed efficiently during development.</w:t>
      </w:r>
    </w:p>
    <w:p w14:paraId="2DC10F1E" w14:textId="2D45598D" w:rsidR="00FD1B07" w:rsidRPr="008363AA" w:rsidRDefault="00FD1B07" w:rsidP="00FD1B07">
      <w:pPr>
        <w:rPr>
          <w:rFonts w:ascii="Calibri" w:hAnsi="Calibri" w:cs="Calibri"/>
          <w:sz w:val="22"/>
          <w:szCs w:val="22"/>
        </w:rPr>
      </w:pPr>
      <w:r w:rsidRPr="00FC2636">
        <w:rPr>
          <w:rFonts w:ascii="Calibri" w:hAnsi="Calibri" w:cs="Calibri"/>
          <w:sz w:val="22"/>
          <w:szCs w:val="22"/>
        </w:rPr>
        <w:lastRenderedPageBreak/>
        <w:t>GitHub was used as the remote repository for source code management and collaboration. It maintained the complete development history, provided a centralized backup of the project, and supported collaborative software development by allowing changes to be reviewed, managed, and integrated in an organized manner.</w:t>
      </w:r>
    </w:p>
    <w:p w14:paraId="626DB6E8" w14:textId="768EB675" w:rsidR="00FD1B07" w:rsidRPr="008363AA" w:rsidRDefault="00FD1B07">
      <w:pPr>
        <w:pStyle w:val="Heading2"/>
        <w:numPr>
          <w:ilvl w:val="1"/>
          <w:numId w:val="2"/>
        </w:numPr>
        <w:rPr>
          <w:rFonts w:ascii="Calibri" w:hAnsi="Calibri" w:cs="Calibri"/>
          <w:b/>
          <w:bCs/>
          <w:color w:val="auto"/>
          <w:sz w:val="24"/>
          <w:szCs w:val="24"/>
        </w:rPr>
      </w:pPr>
      <w:bookmarkStart w:id="20" w:name="_Toc233547282"/>
      <w:r w:rsidRPr="008363AA">
        <w:rPr>
          <w:rFonts w:ascii="Calibri" w:hAnsi="Calibri" w:cs="Calibri"/>
          <w:b/>
          <w:bCs/>
          <w:color w:val="auto"/>
          <w:sz w:val="24"/>
          <w:szCs w:val="24"/>
        </w:rPr>
        <w:t>Development Environment</w:t>
      </w:r>
      <w:bookmarkEnd w:id="20"/>
    </w:p>
    <w:p w14:paraId="260EC749" w14:textId="77777777" w:rsidR="00FD1B07" w:rsidRPr="00503961" w:rsidRDefault="00FD1B07" w:rsidP="00FD1B07">
      <w:pPr>
        <w:rPr>
          <w:rFonts w:ascii="Calibri" w:hAnsi="Calibri" w:cs="Calibri"/>
          <w:sz w:val="22"/>
          <w:szCs w:val="22"/>
        </w:rPr>
      </w:pPr>
      <w:r w:rsidRPr="00503961">
        <w:rPr>
          <w:rFonts w:ascii="Calibri" w:hAnsi="Calibri" w:cs="Calibri"/>
          <w:sz w:val="22"/>
          <w:szCs w:val="22"/>
        </w:rPr>
        <w:t xml:space="preserve">Visual Studio Code was used as the primary integrated development environment during the project. Composer was used to manage PHP packages and project dependencies, while Node.js together with </w:t>
      </w:r>
      <w:proofErr w:type="spellStart"/>
      <w:r w:rsidRPr="00503961">
        <w:rPr>
          <w:rFonts w:ascii="Calibri" w:hAnsi="Calibri" w:cs="Calibri"/>
          <w:sz w:val="22"/>
          <w:szCs w:val="22"/>
        </w:rPr>
        <w:t>npm</w:t>
      </w:r>
      <w:proofErr w:type="spellEnd"/>
      <w:r w:rsidRPr="00503961">
        <w:rPr>
          <w:rFonts w:ascii="Calibri" w:hAnsi="Calibri" w:cs="Calibri"/>
          <w:sz w:val="22"/>
          <w:szCs w:val="22"/>
        </w:rPr>
        <w:t xml:space="preserve"> was used to manage frontend packages and compile application assets.</w:t>
      </w:r>
    </w:p>
    <w:p w14:paraId="20761A19" w14:textId="05235A3E" w:rsidR="002F33E3" w:rsidRPr="006E57E3" w:rsidRDefault="00FD1B07" w:rsidP="002F33E3">
      <w:pPr>
        <w:rPr>
          <w:rFonts w:ascii="Calibri" w:hAnsi="Calibri" w:cs="Calibri"/>
          <w:sz w:val="22"/>
          <w:szCs w:val="22"/>
        </w:rPr>
      </w:pPr>
      <w:r w:rsidRPr="00503961">
        <w:rPr>
          <w:rFonts w:ascii="Calibri" w:hAnsi="Calibri" w:cs="Calibri"/>
          <w:sz w:val="22"/>
          <w:szCs w:val="22"/>
        </w:rPr>
        <w:t>These development tools simplified dependency management, frontend asset compilation, and overall software development, contributing to a more efficient and maintainable development workflow.</w:t>
      </w:r>
    </w:p>
    <w:p w14:paraId="3FD45040" w14:textId="38378BAD" w:rsidR="002F33E3" w:rsidRPr="006E57E3" w:rsidRDefault="002F33E3">
      <w:pPr>
        <w:pStyle w:val="Heading1"/>
        <w:numPr>
          <w:ilvl w:val="0"/>
          <w:numId w:val="1"/>
        </w:numPr>
        <w:rPr>
          <w:rFonts w:ascii="Calibri" w:hAnsi="Calibri" w:cs="Calibri"/>
          <w:b/>
          <w:bCs/>
          <w:color w:val="auto"/>
          <w:sz w:val="28"/>
          <w:szCs w:val="28"/>
        </w:rPr>
      </w:pPr>
      <w:bookmarkStart w:id="21" w:name="_Toc233547283"/>
      <w:r w:rsidRPr="006E57E3">
        <w:rPr>
          <w:rFonts w:ascii="Calibri" w:hAnsi="Calibri" w:cs="Calibri"/>
          <w:b/>
          <w:bCs/>
          <w:color w:val="auto"/>
          <w:sz w:val="28"/>
          <w:szCs w:val="28"/>
        </w:rPr>
        <w:t>Specification</w:t>
      </w:r>
      <w:bookmarkEnd w:id="21"/>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22" w:name="_Toc233547284"/>
      <w:r w:rsidRPr="002B4292">
        <w:rPr>
          <w:rFonts w:ascii="Calibri" w:hAnsi="Calibri" w:cs="Calibri"/>
          <w:b/>
          <w:bCs/>
          <w:color w:val="auto"/>
          <w:sz w:val="24"/>
          <w:szCs w:val="24"/>
        </w:rPr>
        <w:t>Purpose, Scope, Users, and Constraints</w:t>
      </w:r>
      <w:bookmarkEnd w:id="22"/>
    </w:p>
    <w:p w14:paraId="36AE51E5"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Purpose</w:t>
      </w:r>
    </w:p>
    <w:p w14:paraId="58888A64"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Traditional document management approaches often require users to manually browse large collections of files to locate relevant information, which can be time-consuming and inefficient. The system addresses this challenge by allowing users to upload documents, organize them within a centralized repository, and ask questions in natural language to retrieve contextually relevant information.</w:t>
      </w:r>
    </w:p>
    <w:p w14:paraId="0932141E"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system is intended to improve knowledge accessibility while reducing the effort required to search through extensive technical documentation. By combining document processing, semantic retrieval, and AI-assisted response generation, the platform provides users with an efficient method for locating information without requiring prior knowledge of document structures or filenames.</w:t>
      </w:r>
    </w:p>
    <w:p w14:paraId="613A8B0D"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Scope</w:t>
      </w:r>
    </w:p>
    <w:p w14:paraId="1DF56EDB"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scope of the system covers the complete lifecycle of enterprise document management and intelligent knowledge retrieval. Users can upload supported document formats, organize their documents, monitor document processing, and interact with one or more processed documents through a conversational interface.</w:t>
      </w:r>
    </w:p>
    <w:p w14:paraId="403DC4AA" w14:textId="77777777" w:rsidR="008D729B" w:rsidRDefault="002F33E3" w:rsidP="002F33E3">
      <w:pPr>
        <w:rPr>
          <w:rFonts w:ascii="Calibri" w:hAnsi="Calibri" w:cs="Calibri"/>
          <w:sz w:val="22"/>
          <w:szCs w:val="22"/>
        </w:rPr>
      </w:pPr>
      <w:r w:rsidRPr="008D729B">
        <w:rPr>
          <w:rFonts w:ascii="Calibri" w:hAnsi="Calibri" w:cs="Calibri"/>
          <w:sz w:val="22"/>
          <w:szCs w:val="22"/>
        </w:rPr>
        <w:t>The system supports document extraction, background processing, document indexing, semantic retrieval, and AI-assisted question answering. It also provides conversation management features that allow users to maintain multiple chat sessions associated with different document collections. Throughout the document processing workflow, the system provides status tracking to inform users about the progress of each uploaded document until it becomes available for querying.</w:t>
      </w:r>
    </w:p>
    <w:p w14:paraId="08330371" w14:textId="398F0EF6" w:rsidR="002F33E3" w:rsidRPr="008D729B" w:rsidRDefault="002F33E3" w:rsidP="002F33E3">
      <w:pPr>
        <w:rPr>
          <w:rFonts w:ascii="Calibri" w:hAnsi="Calibri" w:cs="Calibri"/>
          <w:sz w:val="20"/>
          <w:szCs w:val="20"/>
        </w:rPr>
      </w:pPr>
      <w:r w:rsidRPr="008D729B">
        <w:rPr>
          <w:rFonts w:ascii="Calibri" w:hAnsi="Calibri" w:cs="Calibri"/>
          <w:sz w:val="22"/>
          <w:szCs w:val="22"/>
        </w:rPr>
        <w:lastRenderedPageBreak/>
        <w:t>The current implementation focuses on supporting document-based knowledge retrieval within a controlled enterprise environment. Features such as enterprise authentication integration, advanced administrative analytics, and large-scale distributed deployment are considered outside the scope of the current implementation.</w:t>
      </w:r>
    </w:p>
    <w:p w14:paraId="2817C4EB"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Intended Users</w:t>
      </w:r>
    </w:p>
    <w:p w14:paraId="32EA2E0F"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primary users of the system are employees and knowledge workers who frequently interact with technical documents, reports, manuals, specifications, and other organizational knowledge sources. The system is designed for users who require quick access to information without manually reviewing entire documents.</w:t>
      </w:r>
    </w:p>
    <w:p w14:paraId="5CF5C240"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In addition to general users, the system also supports administrative users responsible for managing user accounts, monitoring document processing activities, supervising system usage, and maintaining the overall operation of the platform. These administrative capabilities ensure that the system remains secure, reliable, and manageable within an enterprise environment.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7337F6FF"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system is subject to several technical and operational constraints that influenced its design and implementation. The quality of generated responses depends on the content extracted from uploaded documents; therefore, incomplete, low-quality, or poorly scanned documents may affect retrieval accuracy despite the availability of document processing techniques.</w:t>
      </w:r>
    </w:p>
    <w:p w14:paraId="450B94C4" w14:textId="77777777" w:rsidR="002F33E3" w:rsidRPr="008D729B" w:rsidRDefault="002F33E3" w:rsidP="002F33E3">
      <w:pPr>
        <w:rPr>
          <w:rFonts w:ascii="Calibri" w:hAnsi="Calibri" w:cs="Calibri"/>
          <w:sz w:val="22"/>
          <w:szCs w:val="22"/>
        </w:rPr>
      </w:pPr>
      <w:r w:rsidRPr="008D729B">
        <w:rPr>
          <w:rFonts w:ascii="Calibri" w:hAnsi="Calibri" w:cs="Calibri"/>
          <w:sz w:val="22"/>
          <w:szCs w:val="22"/>
        </w:rPr>
        <w:t>The current implementation supports only predefined document formats and assumes that uploaded documents are intended for organizational knowledge sharing. The system is designed for enterprise environments where document confidentiality, controlled user access, and efficient resource utilization are important considerations.</w:t>
      </w:r>
    </w:p>
    <w:p w14:paraId="213B0185" w14:textId="5F325365" w:rsidR="00AF0B38" w:rsidRDefault="002F33E3" w:rsidP="002F33E3">
      <w:pPr>
        <w:rPr>
          <w:rFonts w:ascii="Calibri" w:hAnsi="Calibri" w:cs="Calibri"/>
          <w:sz w:val="22"/>
          <w:szCs w:val="22"/>
        </w:rPr>
      </w:pPr>
      <w:r w:rsidRPr="008D729B">
        <w:rPr>
          <w:rFonts w:ascii="Calibri" w:hAnsi="Calibri" w:cs="Calibri"/>
          <w:sz w:val="22"/>
          <w:szCs w:val="22"/>
        </w:rPr>
        <w:t>Furthermore, the platform relies on background processing for document preparation before uploaded files become available for querying. Consequently, newly uploaded documents cannot be searched until all processing stages have been completed successfully.</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23" w:name="_Toc233547285"/>
      <w:r w:rsidRPr="00B75ED9">
        <w:rPr>
          <w:rFonts w:ascii="Calibri" w:hAnsi="Calibri" w:cs="Calibri"/>
          <w:b/>
          <w:bCs/>
          <w:color w:val="auto"/>
          <w:sz w:val="24"/>
          <w:szCs w:val="24"/>
        </w:rPr>
        <w:t>Functional Requirements</w:t>
      </w:r>
      <w:bookmarkEnd w:id="23"/>
    </w:p>
    <w:p w14:paraId="027DD4AA"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 xml:space="preserve">The functional requirements define the core capabilities that the AI-powered Retrieval-Augmented Generation (RAG) system must provide to support efficient document management and intelligent knowledge retrieval. These requirements describe the expected </w:t>
      </w:r>
      <w:proofErr w:type="spellStart"/>
      <w:r w:rsidRPr="00AF0B38">
        <w:rPr>
          <w:rFonts w:ascii="Calibri" w:hAnsi="Calibri" w:cs="Calibri"/>
          <w:sz w:val="22"/>
          <w:szCs w:val="22"/>
        </w:rPr>
        <w:t>behaviour</w:t>
      </w:r>
      <w:proofErr w:type="spellEnd"/>
      <w:r w:rsidRPr="00AF0B38">
        <w:rPr>
          <w:rFonts w:ascii="Calibri" w:hAnsi="Calibri" w:cs="Calibri"/>
          <w:sz w:val="22"/>
          <w:szCs w:val="22"/>
        </w:rPr>
        <w:t xml:space="preserve"> of the system from the user's perspective and establish the foundation for the subsequent design and implementation.</w:t>
      </w:r>
    </w:p>
    <w:p w14:paraId="30543C66" w14:textId="77777777" w:rsidR="00AF0B38" w:rsidRPr="00AF0B38" w:rsidRDefault="00AF0B38" w:rsidP="00A14B8B">
      <w:pPr>
        <w:spacing w:after="40"/>
        <w:rPr>
          <w:rFonts w:ascii="Calibri" w:hAnsi="Calibri" w:cs="Calibri"/>
          <w:b/>
          <w:bCs/>
          <w:sz w:val="22"/>
          <w:szCs w:val="22"/>
        </w:rPr>
      </w:pPr>
      <w:r w:rsidRPr="00AF0B38">
        <w:rPr>
          <w:rFonts w:ascii="Calibri" w:hAnsi="Calibri" w:cs="Calibri"/>
          <w:b/>
          <w:bCs/>
          <w:sz w:val="22"/>
          <w:szCs w:val="22"/>
        </w:rPr>
        <w:t>User Authentication and Access Management</w:t>
      </w:r>
    </w:p>
    <w:p w14:paraId="5775D288" w14:textId="5610F544" w:rsidR="00A14B8B" w:rsidRDefault="00AF0B38" w:rsidP="00AF0B38">
      <w:pPr>
        <w:rPr>
          <w:rFonts w:ascii="Calibri" w:hAnsi="Calibri" w:cs="Calibri"/>
          <w:sz w:val="22"/>
          <w:szCs w:val="22"/>
        </w:rPr>
      </w:pPr>
      <w:r w:rsidRPr="00AF0B38">
        <w:rPr>
          <w:rFonts w:ascii="Calibri" w:hAnsi="Calibri" w:cs="Calibri"/>
          <w:sz w:val="22"/>
          <w:szCs w:val="22"/>
        </w:rPr>
        <w:t>The system shall provide secure user authentication to ensure that only authorized users can access the platform. Each authenticated user shall have access only to their own documents, conversations, and related resources. Administrative users shall be provided with additional privileges to manage users, monitor system activities, and perform administrative operations</w:t>
      </w:r>
      <w:r w:rsidR="00A14B8B">
        <w:rPr>
          <w:rFonts w:ascii="Calibri" w:hAnsi="Calibri" w:cs="Calibri"/>
          <w:sz w:val="22"/>
          <w:szCs w:val="22"/>
        </w:rPr>
        <w:t>.</w:t>
      </w:r>
    </w:p>
    <w:p w14:paraId="4588F2FD" w14:textId="77777777" w:rsidR="00A14B8B" w:rsidRPr="00AF0B38" w:rsidRDefault="00A14B8B" w:rsidP="00AF0B38">
      <w:pPr>
        <w:rPr>
          <w:rFonts w:ascii="Calibri" w:hAnsi="Calibri" w:cs="Calibri"/>
          <w:sz w:val="22"/>
          <w:szCs w:val="22"/>
        </w:rPr>
      </w:pPr>
    </w:p>
    <w:p w14:paraId="08C147D7" w14:textId="77777777" w:rsidR="00AF0B38" w:rsidRPr="00AF0B38" w:rsidRDefault="00AF0B38" w:rsidP="00A14B8B">
      <w:pPr>
        <w:spacing w:after="40"/>
        <w:rPr>
          <w:rFonts w:ascii="Calibri" w:hAnsi="Calibri" w:cs="Calibri"/>
          <w:b/>
          <w:bCs/>
          <w:sz w:val="22"/>
          <w:szCs w:val="22"/>
        </w:rPr>
      </w:pPr>
      <w:r w:rsidRPr="00AF0B38">
        <w:rPr>
          <w:rFonts w:ascii="Calibri" w:hAnsi="Calibri" w:cs="Calibri"/>
          <w:b/>
          <w:bCs/>
          <w:sz w:val="22"/>
          <w:szCs w:val="22"/>
        </w:rPr>
        <w:lastRenderedPageBreak/>
        <w:t>Document Management</w:t>
      </w:r>
    </w:p>
    <w:p w14:paraId="79EDC5E7"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allow users to upload, view, organize, and delete supported documents through a user-friendly interface. Uploaded documents shall be stored securely and associated with the corresponding user account. The platform shall maintain metadata for each document, including its processing status, upload date, and other relevant information.</w:t>
      </w:r>
    </w:p>
    <w:p w14:paraId="31CE195B"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Automated Document Processing</w:t>
      </w:r>
    </w:p>
    <w:p w14:paraId="4AAF7F9D"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After a document is uploaded, the system shall automatically initiate a background processing workflow. This workflow shall extract textual content, preprocess the extracted information, divide it into manageable segments, and prepare the document for semantic retrieval. The processing workflow shall operate asynchronously to avoid interrupting the user interface.</w:t>
      </w:r>
    </w:p>
    <w:p w14:paraId="49BF95C8"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Processing Status Monitoring</w:t>
      </w:r>
    </w:p>
    <w:p w14:paraId="55E1FB23"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provide real-time visibility into the progress of document processing. Users shall be able to monitor each processing stage and determine whether a document is ready for querying. Appropriate status indicators shall be displayed throughout the processing lifecycle to improve transparency and user experience.</w:t>
      </w:r>
    </w:p>
    <w:p w14:paraId="596C539E"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Intelligent Document Retrieval</w:t>
      </w:r>
    </w:p>
    <w:p w14:paraId="2BD0AF70"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retrieve the most relevant document content in response to user queries based on semantic similarity rather than exact keyword matching. This functionality shall enable users to locate relevant information even when different terminology is used in the uploaded documents.</w:t>
      </w:r>
    </w:p>
    <w:p w14:paraId="7FE729C2"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AI-Assisted Question Answering</w:t>
      </w:r>
    </w:p>
    <w:p w14:paraId="623A0204"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allow users to interact with processed documents using natural language questions. Based on the retrieved document content, the system shall generate context-aware responses that accurately reflect the information contained within the uploaded documents while minimizing irrelevant or unsupported answers.</w:t>
      </w:r>
    </w:p>
    <w:p w14:paraId="666C4E1C"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Multi-Document Query Support</w:t>
      </w:r>
    </w:p>
    <w:p w14:paraId="63FD6F45"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platform shall support conversations across multiple selected documents. Users shall be able to choose one or more processed documents as the knowledge source for a conversation, allowing information from different documents to be considered when generating responses.</w:t>
      </w:r>
    </w:p>
    <w:p w14:paraId="0CA2A7E0"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Conversation Management</w:t>
      </w:r>
    </w:p>
    <w:p w14:paraId="570EEEE0" w14:textId="77777777" w:rsidR="00AF0B38" w:rsidRPr="00AF0B38" w:rsidRDefault="00AF0B38" w:rsidP="00AF0B38">
      <w:pPr>
        <w:rPr>
          <w:rFonts w:ascii="Calibri" w:hAnsi="Calibri" w:cs="Calibri"/>
          <w:sz w:val="22"/>
          <w:szCs w:val="22"/>
        </w:rPr>
      </w:pPr>
      <w:r w:rsidRPr="00AF0B38">
        <w:rPr>
          <w:rFonts w:ascii="Calibri" w:hAnsi="Calibri" w:cs="Calibri"/>
          <w:sz w:val="22"/>
          <w:szCs w:val="22"/>
        </w:rPr>
        <w:t>The system shall provide conversation management capabilities that allow users to create, continue, rename, and review previous chat sessions. Conversation history shall be preserved to support ongoing discussions without requiring users to repeat previous queries.</w:t>
      </w:r>
    </w:p>
    <w:p w14:paraId="72EEF18C" w14:textId="77777777" w:rsidR="00AF0B38" w:rsidRPr="00AF0B38" w:rsidRDefault="00AF0B38" w:rsidP="00D411B0">
      <w:pPr>
        <w:spacing w:after="40"/>
        <w:rPr>
          <w:rFonts w:ascii="Calibri" w:hAnsi="Calibri" w:cs="Calibri"/>
          <w:b/>
          <w:bCs/>
          <w:sz w:val="22"/>
          <w:szCs w:val="22"/>
        </w:rPr>
      </w:pPr>
      <w:r w:rsidRPr="00AF0B38">
        <w:rPr>
          <w:rFonts w:ascii="Calibri" w:hAnsi="Calibri" w:cs="Calibri"/>
          <w:b/>
          <w:bCs/>
          <w:sz w:val="22"/>
          <w:szCs w:val="22"/>
        </w:rPr>
        <w:t>Search Result References</w:t>
      </w:r>
    </w:p>
    <w:p w14:paraId="0E937B4D" w14:textId="77777777" w:rsidR="000D1436" w:rsidRDefault="00AF0B38" w:rsidP="000D1436">
      <w:pPr>
        <w:rPr>
          <w:rFonts w:ascii="Calibri" w:hAnsi="Calibri" w:cs="Calibri"/>
          <w:sz w:val="22"/>
          <w:szCs w:val="22"/>
        </w:rPr>
      </w:pPr>
      <w:r w:rsidRPr="00AF0B38">
        <w:rPr>
          <w:rFonts w:ascii="Calibri" w:hAnsi="Calibri" w:cs="Calibri"/>
          <w:sz w:val="22"/>
          <w:szCs w:val="22"/>
        </w:rPr>
        <w:t>To improve transparency and user confidence, the system shall associate generated responses with the corresponding document references whenever relevant information is retrieved. This enables users to identify the origin of the retrieved knowledge and verify the provided information.</w:t>
      </w:r>
    </w:p>
    <w:p w14:paraId="72A82838" w14:textId="6760FB3F" w:rsidR="00AF0B38" w:rsidRPr="000D1436" w:rsidRDefault="00AF0B38" w:rsidP="00841731">
      <w:pPr>
        <w:spacing w:after="40"/>
        <w:rPr>
          <w:rFonts w:ascii="Calibri" w:hAnsi="Calibri" w:cs="Calibri"/>
          <w:sz w:val="22"/>
          <w:szCs w:val="22"/>
        </w:rPr>
      </w:pPr>
      <w:r w:rsidRPr="00AF0B38">
        <w:rPr>
          <w:rFonts w:ascii="Calibri" w:hAnsi="Calibri" w:cs="Calibri"/>
          <w:b/>
          <w:bCs/>
          <w:sz w:val="22"/>
          <w:szCs w:val="22"/>
        </w:rPr>
        <w:lastRenderedPageBreak/>
        <w:t>Administrative Functions</w:t>
      </w:r>
    </w:p>
    <w:p w14:paraId="381BE5E1" w14:textId="77777777" w:rsidR="00AF0B38" w:rsidRDefault="00AF0B38" w:rsidP="00AF0B38">
      <w:pPr>
        <w:rPr>
          <w:rFonts w:ascii="Calibri" w:hAnsi="Calibri" w:cs="Calibri"/>
          <w:sz w:val="22"/>
          <w:szCs w:val="22"/>
        </w:rPr>
      </w:pPr>
      <w:r w:rsidRPr="00AF0B38">
        <w:rPr>
          <w:rFonts w:ascii="Calibri" w:hAnsi="Calibri" w:cs="Calibri"/>
          <w:sz w:val="22"/>
          <w:szCs w:val="22"/>
        </w:rPr>
        <w:t>The system shall provide administrative capabilities for monitoring overall system usage and maintaining platform operations. Administrative users shall be able to supervise document processing activities, manage user accounts, monitor background jobs, and perform maintenance tasks necessary for reliable system operation.</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24" w:name="_Toc233547286"/>
      <w:r w:rsidRPr="0004672F">
        <w:rPr>
          <w:rFonts w:ascii="Calibri" w:hAnsi="Calibri" w:cs="Calibri"/>
          <w:b/>
          <w:bCs/>
          <w:color w:val="auto"/>
          <w:sz w:val="24"/>
          <w:szCs w:val="24"/>
        </w:rPr>
        <w:t>Non-functional Requirements</w:t>
      </w:r>
      <w:bookmarkEnd w:id="24"/>
    </w:p>
    <w:p w14:paraId="6675CB87"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In addition to its functional capabilities, the AI-powered Retrieval-Augmented Generation (RAG) system must satisfy several non-functional requirements to ensure reliable, secure, and efficient operation within an enterprise environment. These requirements define the quality attributes that influence the overall usability, maintainability, and performance of the system.</w:t>
      </w:r>
    </w:p>
    <w:p w14:paraId="500DD4C8"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Performance</w:t>
      </w:r>
    </w:p>
    <w:p w14:paraId="3DA8D539"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system shall provide responsive interactions for both document management and conversational querying. Document processing tasks shall be executed asynchronously in the background to prevent blocking user interactions during upload and preparation. Once a document has been processed successfully, query responses should be generated within an acceptable response time to provide a smooth user experience.</w:t>
      </w:r>
    </w:p>
    <w:p w14:paraId="1108BA03"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Scalability</w:t>
      </w:r>
    </w:p>
    <w:p w14:paraId="16D4B173"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system shall be designed to accommodate increasing numbers of users, documents, and conversations without requiring significant architectural changes. The document processing workflow and retrieval mechanism should support future expansion, allowing additional computing resources or storage capacity to be incorporated as system demand grows.</w:t>
      </w:r>
    </w:p>
    <w:p w14:paraId="78A850A1"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Security</w:t>
      </w:r>
    </w:p>
    <w:p w14:paraId="6C2A381B"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platform shall ensure that user documents and conversations remain protected from unauthorized access. User authentication and authorization mechanisms shall restrict access to resources based on user roles. Documents shall remain isolated between users, ensuring that only authorized individuals can access their own uploaded content. Administrative operations shall be available only to users with appropriate privileges.</w:t>
      </w:r>
    </w:p>
    <w:p w14:paraId="2AB75B52"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Reliability</w:t>
      </w:r>
    </w:p>
    <w:p w14:paraId="573727D6"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system shall provide reliable document processing and retrieval services under normal operating conditions. Background processing tasks should execute independently of user interactions, reducing the risk of interrupted operations. Appropriate error handling and status reporting shall be implemented to ensure that failures are detected, reported, and managed without affecting overall system stability.</w:t>
      </w:r>
    </w:p>
    <w:p w14:paraId="7A002EC8" w14:textId="77777777" w:rsidR="005D3213" w:rsidRPr="005D3213" w:rsidRDefault="005D3213" w:rsidP="0004672F">
      <w:pPr>
        <w:spacing w:after="40"/>
        <w:rPr>
          <w:rFonts w:ascii="Calibri" w:hAnsi="Calibri" w:cs="Calibri"/>
          <w:b/>
          <w:bCs/>
          <w:sz w:val="22"/>
          <w:szCs w:val="22"/>
        </w:rPr>
      </w:pPr>
      <w:r w:rsidRPr="005D3213">
        <w:rPr>
          <w:rFonts w:ascii="Calibri" w:hAnsi="Calibri" w:cs="Calibri"/>
          <w:b/>
          <w:bCs/>
          <w:sz w:val="22"/>
          <w:szCs w:val="22"/>
        </w:rPr>
        <w:t>Availability</w:t>
      </w:r>
    </w:p>
    <w:p w14:paraId="740F9A07" w14:textId="77777777" w:rsidR="005D3213" w:rsidRDefault="005D3213" w:rsidP="005D3213">
      <w:pPr>
        <w:rPr>
          <w:rFonts w:ascii="Calibri" w:hAnsi="Calibri" w:cs="Calibri"/>
          <w:sz w:val="22"/>
          <w:szCs w:val="22"/>
        </w:rPr>
      </w:pPr>
      <w:r w:rsidRPr="005D3213">
        <w:rPr>
          <w:rFonts w:ascii="Calibri" w:hAnsi="Calibri" w:cs="Calibri"/>
          <w:sz w:val="22"/>
          <w:szCs w:val="22"/>
        </w:rPr>
        <w:t>The platform shall remain accessible during normal operating hours with minimal service interruptions. Long-running document processing operations shall not prevent users from accessing other system features, such as viewing previously processed documents or continuing existing conversations.</w:t>
      </w:r>
    </w:p>
    <w:p w14:paraId="621BA5BB" w14:textId="77777777" w:rsidR="009B252C" w:rsidRPr="005D3213" w:rsidRDefault="009B252C" w:rsidP="005D3213">
      <w:pPr>
        <w:rPr>
          <w:rFonts w:ascii="Calibri" w:hAnsi="Calibri" w:cs="Calibri"/>
          <w:sz w:val="22"/>
          <w:szCs w:val="22"/>
        </w:rPr>
      </w:pPr>
    </w:p>
    <w:p w14:paraId="1594E3A0" w14:textId="77777777" w:rsidR="005D3213" w:rsidRPr="005D3213" w:rsidRDefault="005D3213" w:rsidP="009B252C">
      <w:pPr>
        <w:spacing w:after="40"/>
        <w:rPr>
          <w:rFonts w:ascii="Calibri" w:hAnsi="Calibri" w:cs="Calibri"/>
          <w:b/>
          <w:bCs/>
          <w:sz w:val="22"/>
          <w:szCs w:val="22"/>
        </w:rPr>
      </w:pPr>
      <w:r w:rsidRPr="005D3213">
        <w:rPr>
          <w:rFonts w:ascii="Calibri" w:hAnsi="Calibri" w:cs="Calibri"/>
          <w:b/>
          <w:bCs/>
          <w:sz w:val="22"/>
          <w:szCs w:val="22"/>
        </w:rPr>
        <w:lastRenderedPageBreak/>
        <w:t>Usability</w:t>
      </w:r>
    </w:p>
    <w:p w14:paraId="0BED25F4"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user interface shall provide an intuitive and consistent experience for users with varying levels of technical expertise. Common tasks such as uploading documents, monitoring processing status, selecting knowledge sources, and interacting with the conversational interface shall require minimal user effort. Clear navigation and informative status indicators shall improve user understanding throughout the document processing lifecycle.</w:t>
      </w:r>
    </w:p>
    <w:p w14:paraId="23D5B74B" w14:textId="77777777" w:rsidR="005D3213" w:rsidRPr="005D3213" w:rsidRDefault="005D3213" w:rsidP="00CA65B8">
      <w:pPr>
        <w:spacing w:after="40"/>
        <w:rPr>
          <w:rFonts w:ascii="Calibri" w:hAnsi="Calibri" w:cs="Calibri"/>
          <w:b/>
          <w:bCs/>
          <w:sz w:val="22"/>
          <w:szCs w:val="22"/>
        </w:rPr>
      </w:pPr>
      <w:r w:rsidRPr="005D3213">
        <w:rPr>
          <w:rFonts w:ascii="Calibri" w:hAnsi="Calibri" w:cs="Calibri"/>
          <w:b/>
          <w:bCs/>
          <w:sz w:val="22"/>
          <w:szCs w:val="22"/>
        </w:rPr>
        <w:t>Maintainability</w:t>
      </w:r>
    </w:p>
    <w:p w14:paraId="58E56DD2"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system shall be developed using a modular software architecture to simplify future maintenance and feature enhancements. Individual components responsible for document processing, retrieval, conversation management, and administration shall remain loosely coupled, enabling modifications or extensions without significantly affecting other parts of the system. Clear project organization and documentation shall further support long-term maintainability.</w:t>
      </w:r>
    </w:p>
    <w:p w14:paraId="74B2E641" w14:textId="77777777" w:rsidR="005D3213" w:rsidRPr="005D3213" w:rsidRDefault="005D3213" w:rsidP="00CA65B8">
      <w:pPr>
        <w:spacing w:after="40"/>
        <w:rPr>
          <w:rFonts w:ascii="Calibri" w:hAnsi="Calibri" w:cs="Calibri"/>
          <w:b/>
          <w:bCs/>
          <w:sz w:val="22"/>
          <w:szCs w:val="22"/>
        </w:rPr>
      </w:pPr>
      <w:r w:rsidRPr="005D3213">
        <w:rPr>
          <w:rFonts w:ascii="Calibri" w:hAnsi="Calibri" w:cs="Calibri"/>
          <w:b/>
          <w:bCs/>
          <w:sz w:val="22"/>
          <w:szCs w:val="22"/>
        </w:rPr>
        <w:t>Compatibility</w:t>
      </w:r>
    </w:p>
    <w:p w14:paraId="0E384B12" w14:textId="77777777" w:rsidR="005D3213" w:rsidRPr="005D3213" w:rsidRDefault="005D3213" w:rsidP="005D3213">
      <w:pPr>
        <w:rPr>
          <w:rFonts w:ascii="Calibri" w:hAnsi="Calibri" w:cs="Calibri"/>
          <w:sz w:val="22"/>
          <w:szCs w:val="22"/>
        </w:rPr>
      </w:pPr>
      <w:r w:rsidRPr="005D3213">
        <w:rPr>
          <w:rFonts w:ascii="Calibri" w:hAnsi="Calibri" w:cs="Calibri"/>
          <w:sz w:val="22"/>
          <w:szCs w:val="22"/>
        </w:rPr>
        <w:t>The system shall support commonly used enterprise document formats and operate through modern web browsers without requiring additional client-side software. The application shall provide a consistent user experience across different desktop operating systems while maintaining compatibility with the underlying enterprise infrastructure.</w:t>
      </w:r>
    </w:p>
    <w:p w14:paraId="20A4A3F8" w14:textId="77777777" w:rsidR="005D3213" w:rsidRPr="005D3213" w:rsidRDefault="005D3213" w:rsidP="00CA65B8">
      <w:pPr>
        <w:spacing w:after="40"/>
        <w:rPr>
          <w:rFonts w:ascii="Calibri" w:hAnsi="Calibri" w:cs="Calibri"/>
          <w:b/>
          <w:bCs/>
          <w:sz w:val="22"/>
          <w:szCs w:val="22"/>
        </w:rPr>
      </w:pPr>
      <w:r w:rsidRPr="005D3213">
        <w:rPr>
          <w:rFonts w:ascii="Calibri" w:hAnsi="Calibri" w:cs="Calibri"/>
          <w:b/>
          <w:bCs/>
          <w:sz w:val="22"/>
          <w:szCs w:val="22"/>
        </w:rPr>
        <w:t>Extensibility</w:t>
      </w:r>
    </w:p>
    <w:p w14:paraId="4110380D" w14:textId="21605F9E" w:rsidR="005D3213" w:rsidRPr="00AF0B38" w:rsidRDefault="005D3213" w:rsidP="00AF0B38">
      <w:pPr>
        <w:rPr>
          <w:rFonts w:ascii="Calibri" w:hAnsi="Calibri" w:cs="Calibri"/>
          <w:sz w:val="22"/>
          <w:szCs w:val="22"/>
        </w:rPr>
      </w:pPr>
      <w:r w:rsidRPr="005D3213">
        <w:rPr>
          <w:rFonts w:ascii="Calibri" w:hAnsi="Calibri" w:cs="Calibri"/>
          <w:sz w:val="22"/>
          <w:szCs w:val="22"/>
        </w:rPr>
        <w:t>The architecture shall allow new document formats, retrieval techniques, administrative features, and AI capabilities to be integrated with minimal changes to the existing system. This extensible design ensures that the platform can evolve alongside future business requirements and technological advancements.</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25" w:name="_Toc233547287"/>
      <w:r w:rsidRPr="00AD1062">
        <w:rPr>
          <w:rFonts w:ascii="Calibri" w:hAnsi="Calibri" w:cs="Calibri"/>
          <w:b/>
          <w:bCs/>
          <w:color w:val="auto"/>
          <w:sz w:val="24"/>
          <w:szCs w:val="24"/>
        </w:rPr>
        <w:t>User Stories</w:t>
      </w:r>
      <w:bookmarkEnd w:id="25"/>
    </w:p>
    <w:p w14:paraId="67E4A8B5" w14:textId="77777777" w:rsidR="0008198A" w:rsidRPr="0008198A"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p>
    <w:p w14:paraId="4A291320" w14:textId="77777777" w:rsidR="0008198A" w:rsidRPr="0008198A" w:rsidRDefault="0008198A" w:rsidP="0011538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77777777" w:rsidR="0008198A" w:rsidRPr="0008198A" w:rsidRDefault="0008198A">
      <w:pPr>
        <w:numPr>
          <w:ilvl w:val="0"/>
          <w:numId w:val="3"/>
        </w:numPr>
        <w:spacing w:after="0"/>
        <w:rPr>
          <w:rFonts w:ascii="Calibri" w:hAnsi="Calibri" w:cs="Calibri"/>
          <w:sz w:val="22"/>
          <w:szCs w:val="22"/>
        </w:rPr>
      </w:pPr>
      <w:r w:rsidRPr="0008198A">
        <w:rPr>
          <w:rFonts w:ascii="Calibri" w:hAnsi="Calibri" w:cs="Calibri"/>
          <w:sz w:val="22"/>
          <w:szCs w:val="22"/>
        </w:rPr>
        <w:t>The system authenticates users before granting access.</w:t>
      </w:r>
    </w:p>
    <w:p w14:paraId="46425304" w14:textId="77777777" w:rsidR="0008198A" w:rsidRPr="0008198A" w:rsidRDefault="0008198A">
      <w:pPr>
        <w:numPr>
          <w:ilvl w:val="0"/>
          <w:numId w:val="3"/>
        </w:numPr>
        <w:spacing w:after="0"/>
        <w:rPr>
          <w:rFonts w:ascii="Calibri" w:hAnsi="Calibri" w:cs="Calibri"/>
          <w:sz w:val="22"/>
          <w:szCs w:val="22"/>
        </w:rPr>
      </w:pPr>
      <w:r w:rsidRPr="0008198A">
        <w:rPr>
          <w:rFonts w:ascii="Calibri" w:hAnsi="Calibri" w:cs="Calibri"/>
          <w:sz w:val="22"/>
          <w:szCs w:val="22"/>
        </w:rPr>
        <w:t>Only registered users can access the platform.</w:t>
      </w:r>
    </w:p>
    <w:p w14:paraId="7977A022" w14:textId="77777777" w:rsidR="0008198A" w:rsidRPr="0008198A" w:rsidRDefault="0008198A">
      <w:pPr>
        <w:numPr>
          <w:ilvl w:val="0"/>
          <w:numId w:val="3"/>
        </w:numPr>
        <w:spacing w:after="0"/>
        <w:rPr>
          <w:rFonts w:ascii="Calibri" w:hAnsi="Calibri" w:cs="Calibri"/>
          <w:sz w:val="22"/>
          <w:szCs w:val="22"/>
        </w:rPr>
      </w:pPr>
      <w:r w:rsidRPr="0008198A">
        <w:rPr>
          <w:rFonts w:ascii="Calibri" w:hAnsi="Calibri" w:cs="Calibri"/>
          <w:sz w:val="22"/>
          <w:szCs w:val="22"/>
        </w:rPr>
        <w:t>Users can access only their own documents and conversations.</w:t>
      </w:r>
    </w:p>
    <w:p w14:paraId="300F543C" w14:textId="454BFF7E" w:rsidR="0008198A" w:rsidRPr="006021F0" w:rsidRDefault="0008198A">
      <w:pPr>
        <w:numPr>
          <w:ilvl w:val="0"/>
          <w:numId w:val="3"/>
        </w:numPr>
        <w:rPr>
          <w:rFonts w:ascii="Calibri" w:hAnsi="Calibri" w:cs="Calibri"/>
          <w:sz w:val="22"/>
          <w:szCs w:val="22"/>
        </w:rPr>
      </w:pPr>
      <w:r w:rsidRPr="0008198A">
        <w:rPr>
          <w:rFonts w:ascii="Calibri" w:hAnsi="Calibri" w:cs="Calibri"/>
          <w:sz w:val="22"/>
          <w:szCs w:val="22"/>
        </w:rPr>
        <w:t>Invalid login attempts result in an appropriate error message.</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65F1F194" w14:textId="77777777" w:rsidR="0008198A" w:rsidRPr="0008198A" w:rsidRDefault="0008198A" w:rsidP="00142823">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473F011D" w14:textId="77777777" w:rsidR="005C58B8" w:rsidRDefault="005C58B8" w:rsidP="0008198A">
      <w:pPr>
        <w:rPr>
          <w:rFonts w:ascii="Calibri" w:hAnsi="Calibri" w:cs="Calibri"/>
          <w:b/>
          <w:bCs/>
          <w:sz w:val="22"/>
          <w:szCs w:val="22"/>
        </w:rPr>
      </w:pP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2673E5D2" w14:textId="77777777" w:rsidR="0008198A" w:rsidRPr="0008198A" w:rsidRDefault="0008198A">
      <w:pPr>
        <w:numPr>
          <w:ilvl w:val="0"/>
          <w:numId w:val="4"/>
        </w:numPr>
        <w:spacing w:after="0"/>
        <w:rPr>
          <w:rFonts w:ascii="Calibri" w:hAnsi="Calibri" w:cs="Calibri"/>
          <w:sz w:val="22"/>
          <w:szCs w:val="22"/>
        </w:rPr>
      </w:pPr>
      <w:r w:rsidRPr="0008198A">
        <w:rPr>
          <w:rFonts w:ascii="Calibri" w:hAnsi="Calibri" w:cs="Calibri"/>
          <w:sz w:val="22"/>
          <w:szCs w:val="22"/>
        </w:rPr>
        <w:t>The system allows supported document formats to be uploaded.</w:t>
      </w:r>
    </w:p>
    <w:p w14:paraId="474481EE" w14:textId="77777777" w:rsidR="0008198A" w:rsidRPr="0008198A" w:rsidRDefault="0008198A">
      <w:pPr>
        <w:numPr>
          <w:ilvl w:val="0"/>
          <w:numId w:val="4"/>
        </w:numPr>
        <w:spacing w:after="0"/>
        <w:rPr>
          <w:rFonts w:ascii="Calibri" w:hAnsi="Calibri" w:cs="Calibri"/>
          <w:sz w:val="22"/>
          <w:szCs w:val="22"/>
        </w:rPr>
      </w:pPr>
      <w:r w:rsidRPr="0008198A">
        <w:rPr>
          <w:rFonts w:ascii="Calibri" w:hAnsi="Calibri" w:cs="Calibri"/>
          <w:sz w:val="22"/>
          <w:szCs w:val="22"/>
        </w:rPr>
        <w:t>Uploaded documents are stored securely and associated with the authenticated user.</w:t>
      </w:r>
    </w:p>
    <w:p w14:paraId="2A395CBB" w14:textId="77777777" w:rsidR="0008198A" w:rsidRPr="0008198A" w:rsidRDefault="0008198A">
      <w:pPr>
        <w:numPr>
          <w:ilvl w:val="0"/>
          <w:numId w:val="4"/>
        </w:numPr>
        <w:spacing w:after="0"/>
        <w:rPr>
          <w:rFonts w:ascii="Calibri" w:hAnsi="Calibri" w:cs="Calibri"/>
          <w:sz w:val="22"/>
          <w:szCs w:val="22"/>
        </w:rPr>
      </w:pPr>
      <w:r w:rsidRPr="0008198A">
        <w:rPr>
          <w:rFonts w:ascii="Calibri" w:hAnsi="Calibri" w:cs="Calibri"/>
          <w:sz w:val="22"/>
          <w:szCs w:val="22"/>
        </w:rPr>
        <w:t>A document processing workflow starts automatically after a successful upload.</w:t>
      </w:r>
    </w:p>
    <w:p w14:paraId="2C639000" w14:textId="394D10B2" w:rsidR="0008198A" w:rsidRPr="005C58B8" w:rsidRDefault="0008198A">
      <w:pPr>
        <w:numPr>
          <w:ilvl w:val="0"/>
          <w:numId w:val="4"/>
        </w:numPr>
        <w:rPr>
          <w:rFonts w:ascii="Calibri" w:hAnsi="Calibri" w:cs="Calibri"/>
          <w:sz w:val="22"/>
          <w:szCs w:val="22"/>
        </w:rPr>
      </w:pPr>
      <w:r w:rsidRPr="0008198A">
        <w:rPr>
          <w:rFonts w:ascii="Calibri" w:hAnsi="Calibri" w:cs="Calibri"/>
          <w:sz w:val="22"/>
          <w:szCs w:val="22"/>
        </w:rPr>
        <w:t>The user receives confirmation that the upload has been completed successfully.</w:t>
      </w:r>
    </w:p>
    <w:p w14:paraId="02982DB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77777777" w:rsidR="0008198A" w:rsidRPr="0008198A" w:rsidRDefault="0008198A">
      <w:pPr>
        <w:numPr>
          <w:ilvl w:val="0"/>
          <w:numId w:val="5"/>
        </w:numPr>
        <w:spacing w:after="0"/>
        <w:rPr>
          <w:rFonts w:ascii="Calibri" w:hAnsi="Calibri" w:cs="Calibri"/>
          <w:sz w:val="22"/>
          <w:szCs w:val="22"/>
        </w:rPr>
      </w:pPr>
      <w:r w:rsidRPr="0008198A">
        <w:rPr>
          <w:rFonts w:ascii="Calibri" w:hAnsi="Calibri" w:cs="Calibri"/>
          <w:sz w:val="22"/>
          <w:szCs w:val="22"/>
        </w:rPr>
        <w:t>The system displays the current processing status of each uploaded document.</w:t>
      </w:r>
    </w:p>
    <w:p w14:paraId="21E22FB6" w14:textId="77777777" w:rsidR="0008198A" w:rsidRPr="0008198A" w:rsidRDefault="0008198A">
      <w:pPr>
        <w:numPr>
          <w:ilvl w:val="0"/>
          <w:numId w:val="5"/>
        </w:numPr>
        <w:spacing w:after="0"/>
        <w:rPr>
          <w:rFonts w:ascii="Calibri" w:hAnsi="Calibri" w:cs="Calibri"/>
          <w:sz w:val="22"/>
          <w:szCs w:val="22"/>
        </w:rPr>
      </w:pPr>
      <w:r w:rsidRPr="0008198A">
        <w:rPr>
          <w:rFonts w:ascii="Calibri" w:hAnsi="Calibri" w:cs="Calibri"/>
          <w:sz w:val="22"/>
          <w:szCs w:val="22"/>
        </w:rPr>
        <w:t>Processing stages are updated automatically as background tasks progress.</w:t>
      </w:r>
    </w:p>
    <w:p w14:paraId="7D4D28C3" w14:textId="77777777" w:rsidR="0008198A" w:rsidRPr="0008198A" w:rsidRDefault="0008198A">
      <w:pPr>
        <w:numPr>
          <w:ilvl w:val="0"/>
          <w:numId w:val="5"/>
        </w:numPr>
        <w:spacing w:after="0"/>
        <w:rPr>
          <w:rFonts w:ascii="Calibri" w:hAnsi="Calibri" w:cs="Calibri"/>
          <w:sz w:val="22"/>
          <w:szCs w:val="22"/>
        </w:rPr>
      </w:pPr>
      <w:r w:rsidRPr="0008198A">
        <w:rPr>
          <w:rFonts w:ascii="Calibri" w:hAnsi="Calibri" w:cs="Calibri"/>
          <w:sz w:val="22"/>
          <w:szCs w:val="22"/>
        </w:rPr>
        <w:t>The document is marked as ready once processing has been completed successfully.</w:t>
      </w:r>
    </w:p>
    <w:p w14:paraId="6E732F41" w14:textId="2FAA2C99" w:rsidR="0008198A" w:rsidRPr="005C58B8" w:rsidRDefault="0008198A">
      <w:pPr>
        <w:numPr>
          <w:ilvl w:val="0"/>
          <w:numId w:val="5"/>
        </w:numPr>
        <w:rPr>
          <w:rFonts w:ascii="Calibri" w:hAnsi="Calibri" w:cs="Calibri"/>
          <w:sz w:val="22"/>
          <w:szCs w:val="22"/>
        </w:rPr>
      </w:pPr>
      <w:r w:rsidRPr="0008198A">
        <w:rPr>
          <w:rFonts w:ascii="Calibri" w:hAnsi="Calibri" w:cs="Calibri"/>
          <w:sz w:val="22"/>
          <w:szCs w:val="22"/>
        </w:rPr>
        <w:t>Appropriate error messages are displayed if processing fails.</w:t>
      </w:r>
    </w:p>
    <w:p w14:paraId="53E8C68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7777777" w:rsidR="0008198A" w:rsidRPr="0008198A" w:rsidRDefault="0008198A">
      <w:pPr>
        <w:numPr>
          <w:ilvl w:val="0"/>
          <w:numId w:val="6"/>
        </w:numPr>
        <w:spacing w:after="0"/>
        <w:rPr>
          <w:rFonts w:ascii="Calibri" w:hAnsi="Calibri" w:cs="Calibri"/>
          <w:sz w:val="22"/>
          <w:szCs w:val="22"/>
        </w:rPr>
      </w:pPr>
      <w:r w:rsidRPr="0008198A">
        <w:rPr>
          <w:rFonts w:ascii="Calibri" w:hAnsi="Calibri" w:cs="Calibri"/>
          <w:sz w:val="22"/>
          <w:szCs w:val="22"/>
        </w:rPr>
        <w:t>The system displays a list of uploaded documents.</w:t>
      </w:r>
    </w:p>
    <w:p w14:paraId="62903F41" w14:textId="77777777" w:rsidR="0008198A" w:rsidRPr="0008198A" w:rsidRDefault="0008198A">
      <w:pPr>
        <w:numPr>
          <w:ilvl w:val="0"/>
          <w:numId w:val="6"/>
        </w:numPr>
        <w:spacing w:after="0"/>
        <w:rPr>
          <w:rFonts w:ascii="Calibri" w:hAnsi="Calibri" w:cs="Calibri"/>
          <w:sz w:val="22"/>
          <w:szCs w:val="22"/>
        </w:rPr>
      </w:pPr>
      <w:r w:rsidRPr="0008198A">
        <w:rPr>
          <w:rFonts w:ascii="Calibri" w:hAnsi="Calibri" w:cs="Calibri"/>
          <w:sz w:val="22"/>
          <w:szCs w:val="22"/>
        </w:rPr>
        <w:t>Users can view document details and processing information.</w:t>
      </w:r>
    </w:p>
    <w:p w14:paraId="52D782EB" w14:textId="77777777" w:rsidR="0008198A" w:rsidRPr="0008198A" w:rsidRDefault="0008198A">
      <w:pPr>
        <w:numPr>
          <w:ilvl w:val="0"/>
          <w:numId w:val="6"/>
        </w:numPr>
        <w:spacing w:after="0"/>
        <w:rPr>
          <w:rFonts w:ascii="Calibri" w:hAnsi="Calibri" w:cs="Calibri"/>
          <w:sz w:val="22"/>
          <w:szCs w:val="22"/>
        </w:rPr>
      </w:pPr>
      <w:r w:rsidRPr="0008198A">
        <w:rPr>
          <w:rFonts w:ascii="Calibri" w:hAnsi="Calibri" w:cs="Calibri"/>
          <w:sz w:val="22"/>
          <w:szCs w:val="22"/>
        </w:rPr>
        <w:t>Users can remove documents that are no longer required.</w:t>
      </w:r>
    </w:p>
    <w:p w14:paraId="440C1399" w14:textId="70CF9767" w:rsidR="0008198A" w:rsidRPr="005C58B8" w:rsidRDefault="0008198A">
      <w:pPr>
        <w:numPr>
          <w:ilvl w:val="0"/>
          <w:numId w:val="6"/>
        </w:numPr>
        <w:rPr>
          <w:rFonts w:ascii="Calibri" w:hAnsi="Calibri" w:cs="Calibri"/>
          <w:sz w:val="22"/>
          <w:szCs w:val="22"/>
        </w:rPr>
      </w:pPr>
      <w:r w:rsidRPr="0008198A">
        <w:rPr>
          <w:rFonts w:ascii="Calibri" w:hAnsi="Calibri" w:cs="Calibri"/>
          <w:sz w:val="22"/>
          <w:szCs w:val="22"/>
        </w:rPr>
        <w:t>Changes are reflected immediately after the requested operation.</w:t>
      </w:r>
    </w:p>
    <w:p w14:paraId="1E58A6C8"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p>
    <w:p w14:paraId="4A030419"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start a new conversation by selecting one or more processed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77777777" w:rsidR="0008198A" w:rsidRPr="0008198A" w:rsidRDefault="0008198A">
      <w:pPr>
        <w:numPr>
          <w:ilvl w:val="0"/>
          <w:numId w:val="7"/>
        </w:numPr>
        <w:spacing w:after="0"/>
        <w:rPr>
          <w:rFonts w:ascii="Calibri" w:hAnsi="Calibri" w:cs="Calibri"/>
          <w:sz w:val="22"/>
          <w:szCs w:val="22"/>
        </w:rPr>
      </w:pPr>
      <w:r w:rsidRPr="0008198A">
        <w:rPr>
          <w:rFonts w:ascii="Calibri" w:hAnsi="Calibri" w:cs="Calibri"/>
          <w:sz w:val="22"/>
          <w:szCs w:val="22"/>
        </w:rPr>
        <w:t>The system allows users to select one or multiple processed documents.</w:t>
      </w:r>
    </w:p>
    <w:p w14:paraId="14525963" w14:textId="77777777" w:rsidR="0008198A" w:rsidRPr="0008198A" w:rsidRDefault="0008198A">
      <w:pPr>
        <w:numPr>
          <w:ilvl w:val="0"/>
          <w:numId w:val="7"/>
        </w:numPr>
        <w:spacing w:after="0"/>
        <w:rPr>
          <w:rFonts w:ascii="Calibri" w:hAnsi="Calibri" w:cs="Calibri"/>
          <w:sz w:val="22"/>
          <w:szCs w:val="22"/>
        </w:rPr>
      </w:pPr>
      <w:r w:rsidRPr="0008198A">
        <w:rPr>
          <w:rFonts w:ascii="Calibri" w:hAnsi="Calibri" w:cs="Calibri"/>
          <w:sz w:val="22"/>
          <w:szCs w:val="22"/>
        </w:rPr>
        <w:t>A new conversation is created successfully.</w:t>
      </w:r>
    </w:p>
    <w:p w14:paraId="363BD646" w14:textId="77777777" w:rsidR="0008198A" w:rsidRPr="0008198A" w:rsidRDefault="0008198A">
      <w:pPr>
        <w:numPr>
          <w:ilvl w:val="0"/>
          <w:numId w:val="7"/>
        </w:numPr>
        <w:spacing w:after="0"/>
        <w:rPr>
          <w:rFonts w:ascii="Calibri" w:hAnsi="Calibri" w:cs="Calibri"/>
          <w:sz w:val="22"/>
          <w:szCs w:val="22"/>
        </w:rPr>
      </w:pPr>
      <w:r w:rsidRPr="0008198A">
        <w:rPr>
          <w:rFonts w:ascii="Calibri" w:hAnsi="Calibri" w:cs="Calibri"/>
          <w:sz w:val="22"/>
          <w:szCs w:val="22"/>
        </w:rPr>
        <w:t>Only documents that have completed processing can be selected.</w:t>
      </w:r>
    </w:p>
    <w:p w14:paraId="55638A83" w14:textId="044249AE" w:rsidR="0008198A" w:rsidRPr="00385473" w:rsidRDefault="0008198A">
      <w:pPr>
        <w:numPr>
          <w:ilvl w:val="0"/>
          <w:numId w:val="7"/>
        </w:numPr>
        <w:rPr>
          <w:rFonts w:ascii="Calibri" w:hAnsi="Calibri" w:cs="Calibri"/>
          <w:sz w:val="22"/>
          <w:szCs w:val="22"/>
        </w:rPr>
      </w:pPr>
      <w:r w:rsidRPr="0008198A">
        <w:rPr>
          <w:rFonts w:ascii="Calibri" w:hAnsi="Calibri" w:cs="Calibri"/>
          <w:sz w:val="22"/>
          <w:szCs w:val="22"/>
        </w:rPr>
        <w:t>The selected documents become the knowledge source for the conversation.</w:t>
      </w:r>
    </w:p>
    <w:p w14:paraId="7D220B85" w14:textId="77777777"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3CB8E705"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As a user,</w:t>
      </w:r>
      <w:r w:rsidRPr="0008198A">
        <w:rPr>
          <w:rFonts w:ascii="Calibri" w:hAnsi="Calibri" w:cs="Calibri"/>
          <w:sz w:val="22"/>
          <w:szCs w:val="22"/>
        </w:rPr>
        <w:br/>
        <w:t>I want to ask questions in natural language,</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5146C072" w14:textId="77777777" w:rsidR="0008198A" w:rsidRPr="0008198A" w:rsidRDefault="0008198A">
      <w:pPr>
        <w:numPr>
          <w:ilvl w:val="0"/>
          <w:numId w:val="8"/>
        </w:numPr>
        <w:spacing w:after="0"/>
        <w:rPr>
          <w:rFonts w:ascii="Calibri" w:hAnsi="Calibri" w:cs="Calibri"/>
          <w:sz w:val="22"/>
          <w:szCs w:val="22"/>
        </w:rPr>
      </w:pPr>
      <w:r w:rsidRPr="0008198A">
        <w:rPr>
          <w:rFonts w:ascii="Calibri" w:hAnsi="Calibri" w:cs="Calibri"/>
          <w:sz w:val="22"/>
          <w:szCs w:val="22"/>
        </w:rPr>
        <w:t>The system accepts natural language queries.</w:t>
      </w:r>
    </w:p>
    <w:p w14:paraId="2251AB0F" w14:textId="77777777" w:rsidR="0008198A" w:rsidRPr="0008198A" w:rsidRDefault="0008198A">
      <w:pPr>
        <w:numPr>
          <w:ilvl w:val="0"/>
          <w:numId w:val="8"/>
        </w:numPr>
        <w:spacing w:after="0"/>
        <w:rPr>
          <w:rFonts w:ascii="Calibri" w:hAnsi="Calibri" w:cs="Calibri"/>
          <w:sz w:val="22"/>
          <w:szCs w:val="22"/>
        </w:rPr>
      </w:pPr>
      <w:r w:rsidRPr="0008198A">
        <w:rPr>
          <w:rFonts w:ascii="Calibri" w:hAnsi="Calibri" w:cs="Calibri"/>
          <w:sz w:val="22"/>
          <w:szCs w:val="22"/>
        </w:rPr>
        <w:t>Questions are processed using the selected documents.</w:t>
      </w:r>
    </w:p>
    <w:p w14:paraId="321C2987" w14:textId="77777777" w:rsidR="0008198A" w:rsidRPr="0008198A" w:rsidRDefault="0008198A">
      <w:pPr>
        <w:numPr>
          <w:ilvl w:val="0"/>
          <w:numId w:val="8"/>
        </w:numPr>
        <w:spacing w:after="0"/>
        <w:rPr>
          <w:rFonts w:ascii="Calibri" w:hAnsi="Calibri" w:cs="Calibri"/>
          <w:sz w:val="22"/>
          <w:szCs w:val="22"/>
        </w:rPr>
      </w:pPr>
      <w:r w:rsidRPr="0008198A">
        <w:rPr>
          <w:rFonts w:ascii="Calibri" w:hAnsi="Calibri" w:cs="Calibri"/>
          <w:sz w:val="22"/>
          <w:szCs w:val="22"/>
        </w:rPr>
        <w:t>Responses are generated based on the retrieved document content.</w:t>
      </w:r>
    </w:p>
    <w:p w14:paraId="1891E484" w14:textId="5E17DDB6" w:rsidR="0008198A" w:rsidRPr="00566B51" w:rsidRDefault="0008198A">
      <w:pPr>
        <w:numPr>
          <w:ilvl w:val="0"/>
          <w:numId w:val="8"/>
        </w:numPr>
        <w:rPr>
          <w:rFonts w:ascii="Calibri" w:hAnsi="Calibri" w:cs="Calibri"/>
          <w:sz w:val="22"/>
          <w:szCs w:val="22"/>
        </w:rPr>
      </w:pPr>
      <w:r w:rsidRPr="0008198A">
        <w:rPr>
          <w:rFonts w:ascii="Calibri" w:hAnsi="Calibri" w:cs="Calibri"/>
          <w:sz w:val="22"/>
          <w:szCs w:val="22"/>
        </w:rPr>
        <w:t>If no relevant information is available, the system informs the user appropriately.</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687E4D6B"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retrieve information from multiple documents within a single conversation,</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7DCAC90A" w14:textId="77777777" w:rsidR="0008198A" w:rsidRPr="0008198A" w:rsidRDefault="0008198A">
      <w:pPr>
        <w:numPr>
          <w:ilvl w:val="0"/>
          <w:numId w:val="9"/>
        </w:numPr>
        <w:spacing w:after="0"/>
        <w:rPr>
          <w:rFonts w:ascii="Calibri" w:hAnsi="Calibri" w:cs="Calibri"/>
          <w:sz w:val="22"/>
          <w:szCs w:val="22"/>
        </w:rPr>
      </w:pPr>
      <w:r w:rsidRPr="0008198A">
        <w:rPr>
          <w:rFonts w:ascii="Calibri" w:hAnsi="Calibri" w:cs="Calibri"/>
          <w:sz w:val="22"/>
          <w:szCs w:val="22"/>
        </w:rPr>
        <w:t>Multiple processed documents can be selected for a conversation.</w:t>
      </w:r>
    </w:p>
    <w:p w14:paraId="678F8F9F" w14:textId="77777777" w:rsidR="0008198A" w:rsidRPr="0008198A" w:rsidRDefault="0008198A">
      <w:pPr>
        <w:numPr>
          <w:ilvl w:val="0"/>
          <w:numId w:val="9"/>
        </w:numPr>
        <w:spacing w:after="0"/>
        <w:rPr>
          <w:rFonts w:ascii="Calibri" w:hAnsi="Calibri" w:cs="Calibri"/>
          <w:sz w:val="22"/>
          <w:szCs w:val="22"/>
        </w:rPr>
      </w:pPr>
      <w:r w:rsidRPr="0008198A">
        <w:rPr>
          <w:rFonts w:ascii="Calibri" w:hAnsi="Calibri" w:cs="Calibri"/>
          <w:sz w:val="22"/>
          <w:szCs w:val="22"/>
        </w:rPr>
        <w:t>The system retrieves relevant information from all selected documents.</w:t>
      </w:r>
    </w:p>
    <w:p w14:paraId="0985C4DF" w14:textId="77777777" w:rsidR="0008198A" w:rsidRPr="0008198A" w:rsidRDefault="0008198A">
      <w:pPr>
        <w:numPr>
          <w:ilvl w:val="0"/>
          <w:numId w:val="9"/>
        </w:numPr>
        <w:spacing w:after="0"/>
        <w:rPr>
          <w:rFonts w:ascii="Calibri" w:hAnsi="Calibri" w:cs="Calibri"/>
          <w:sz w:val="22"/>
          <w:szCs w:val="22"/>
        </w:rPr>
      </w:pPr>
      <w:r w:rsidRPr="0008198A">
        <w:rPr>
          <w:rFonts w:ascii="Calibri" w:hAnsi="Calibri" w:cs="Calibri"/>
          <w:sz w:val="22"/>
          <w:szCs w:val="22"/>
        </w:rPr>
        <w:t>Responses are generated using the combined retrieved context.</w:t>
      </w:r>
    </w:p>
    <w:p w14:paraId="49578ADE" w14:textId="4C5299A5" w:rsidR="0008198A" w:rsidRPr="00566B51" w:rsidRDefault="0008198A">
      <w:pPr>
        <w:numPr>
          <w:ilvl w:val="0"/>
          <w:numId w:val="9"/>
        </w:numPr>
        <w:rPr>
          <w:rFonts w:ascii="Calibri" w:hAnsi="Calibri" w:cs="Calibri"/>
          <w:sz w:val="22"/>
          <w:szCs w:val="22"/>
        </w:rPr>
      </w:pPr>
      <w:r w:rsidRPr="0008198A">
        <w:rPr>
          <w:rFonts w:ascii="Calibri" w:hAnsi="Calibri" w:cs="Calibri"/>
          <w:sz w:val="22"/>
          <w:szCs w:val="22"/>
        </w:rPr>
        <w:t>Only the selected documents are considered during retrieval.</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0AE67240" w14:textId="77777777" w:rsidR="0008198A" w:rsidRPr="0008198A" w:rsidRDefault="0008198A">
      <w:pPr>
        <w:numPr>
          <w:ilvl w:val="0"/>
          <w:numId w:val="10"/>
        </w:numPr>
        <w:spacing w:after="0"/>
        <w:rPr>
          <w:rFonts w:ascii="Calibri" w:hAnsi="Calibri" w:cs="Calibri"/>
          <w:sz w:val="22"/>
          <w:szCs w:val="22"/>
        </w:rPr>
      </w:pPr>
      <w:r w:rsidRPr="0008198A">
        <w:rPr>
          <w:rFonts w:ascii="Calibri" w:hAnsi="Calibri" w:cs="Calibri"/>
          <w:sz w:val="22"/>
          <w:szCs w:val="22"/>
        </w:rPr>
        <w:t>Generated responses include references to the corresponding document sources.</w:t>
      </w:r>
    </w:p>
    <w:p w14:paraId="45B9BD31" w14:textId="77777777" w:rsidR="0008198A" w:rsidRPr="0008198A" w:rsidRDefault="0008198A">
      <w:pPr>
        <w:numPr>
          <w:ilvl w:val="0"/>
          <w:numId w:val="10"/>
        </w:numPr>
        <w:spacing w:after="0"/>
        <w:rPr>
          <w:rFonts w:ascii="Calibri" w:hAnsi="Calibri" w:cs="Calibri"/>
          <w:sz w:val="22"/>
          <w:szCs w:val="22"/>
        </w:rPr>
      </w:pPr>
      <w:r w:rsidRPr="0008198A">
        <w:rPr>
          <w:rFonts w:ascii="Calibri" w:hAnsi="Calibri" w:cs="Calibri"/>
          <w:sz w:val="22"/>
          <w:szCs w:val="22"/>
        </w:rPr>
        <w:t>References clearly indicate the originating document.</w:t>
      </w:r>
    </w:p>
    <w:p w14:paraId="019BE6A2" w14:textId="77777777" w:rsidR="0008198A" w:rsidRPr="0008198A" w:rsidRDefault="0008198A">
      <w:pPr>
        <w:numPr>
          <w:ilvl w:val="0"/>
          <w:numId w:val="10"/>
        </w:numPr>
        <w:spacing w:after="0"/>
        <w:rPr>
          <w:rFonts w:ascii="Calibri" w:hAnsi="Calibri" w:cs="Calibri"/>
          <w:sz w:val="22"/>
          <w:szCs w:val="22"/>
        </w:rPr>
      </w:pPr>
      <w:r w:rsidRPr="0008198A">
        <w:rPr>
          <w:rFonts w:ascii="Calibri" w:hAnsi="Calibri" w:cs="Calibri"/>
          <w:sz w:val="22"/>
          <w:szCs w:val="22"/>
        </w:rPr>
        <w:t>Users can identify where the retrieved information was obtained.</w:t>
      </w:r>
    </w:p>
    <w:p w14:paraId="69FC7A25" w14:textId="66CB0C6A" w:rsidR="0008198A" w:rsidRPr="00770236" w:rsidRDefault="0008198A">
      <w:pPr>
        <w:numPr>
          <w:ilvl w:val="0"/>
          <w:numId w:val="10"/>
        </w:numPr>
        <w:rPr>
          <w:rFonts w:ascii="Calibri" w:hAnsi="Calibri" w:cs="Calibri"/>
          <w:sz w:val="22"/>
          <w:szCs w:val="22"/>
        </w:rPr>
      </w:pPr>
      <w:r w:rsidRPr="0008198A">
        <w:rPr>
          <w:rFonts w:ascii="Calibri" w:hAnsi="Calibri" w:cs="Calibri"/>
          <w:sz w:val="22"/>
          <w:szCs w:val="22"/>
        </w:rPr>
        <w:t>References are displayed together with the generated response.</w:t>
      </w:r>
    </w:p>
    <w:p w14:paraId="15E6CCB6" w14:textId="77777777" w:rsidR="0008198A" w:rsidRPr="0008198A" w:rsidRDefault="0008198A" w:rsidP="0077023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77777777"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77777777" w:rsidR="0008198A" w:rsidRPr="0008198A" w:rsidRDefault="0008198A">
      <w:pPr>
        <w:numPr>
          <w:ilvl w:val="0"/>
          <w:numId w:val="11"/>
        </w:numPr>
        <w:spacing w:after="0"/>
        <w:rPr>
          <w:rFonts w:ascii="Calibri" w:hAnsi="Calibri" w:cs="Calibri"/>
          <w:sz w:val="22"/>
          <w:szCs w:val="22"/>
        </w:rPr>
      </w:pPr>
      <w:r w:rsidRPr="0008198A">
        <w:rPr>
          <w:rFonts w:ascii="Calibri" w:hAnsi="Calibri" w:cs="Calibri"/>
          <w:sz w:val="22"/>
          <w:szCs w:val="22"/>
        </w:rPr>
        <w:t>The system stores previous conversations.</w:t>
      </w:r>
    </w:p>
    <w:p w14:paraId="0A1E8404" w14:textId="77777777" w:rsidR="0008198A" w:rsidRPr="0008198A" w:rsidRDefault="0008198A">
      <w:pPr>
        <w:numPr>
          <w:ilvl w:val="0"/>
          <w:numId w:val="11"/>
        </w:numPr>
        <w:spacing w:after="0"/>
        <w:rPr>
          <w:rFonts w:ascii="Calibri" w:hAnsi="Calibri" w:cs="Calibri"/>
          <w:sz w:val="22"/>
          <w:szCs w:val="22"/>
        </w:rPr>
      </w:pPr>
      <w:r w:rsidRPr="0008198A">
        <w:rPr>
          <w:rFonts w:ascii="Calibri" w:hAnsi="Calibri" w:cs="Calibri"/>
          <w:sz w:val="22"/>
          <w:szCs w:val="22"/>
        </w:rPr>
        <w:t>Users can view a list of existing conversations.</w:t>
      </w:r>
    </w:p>
    <w:p w14:paraId="4FBB41E7" w14:textId="77777777" w:rsidR="0008198A" w:rsidRPr="0008198A" w:rsidRDefault="0008198A">
      <w:pPr>
        <w:numPr>
          <w:ilvl w:val="0"/>
          <w:numId w:val="11"/>
        </w:numPr>
        <w:spacing w:after="0"/>
        <w:rPr>
          <w:rFonts w:ascii="Calibri" w:hAnsi="Calibri" w:cs="Calibri"/>
          <w:sz w:val="22"/>
          <w:szCs w:val="22"/>
        </w:rPr>
      </w:pPr>
      <w:r w:rsidRPr="0008198A">
        <w:rPr>
          <w:rFonts w:ascii="Calibri" w:hAnsi="Calibri" w:cs="Calibri"/>
          <w:sz w:val="22"/>
          <w:szCs w:val="22"/>
        </w:rPr>
        <w:t>Selecting a conversation restores its previous messages.</w:t>
      </w:r>
    </w:p>
    <w:p w14:paraId="5FEF9E51" w14:textId="07A11188" w:rsidR="0008198A" w:rsidRPr="00DD798D" w:rsidRDefault="0008198A">
      <w:pPr>
        <w:numPr>
          <w:ilvl w:val="0"/>
          <w:numId w:val="11"/>
        </w:numPr>
        <w:rPr>
          <w:rFonts w:ascii="Calibri" w:hAnsi="Calibri" w:cs="Calibri"/>
          <w:sz w:val="22"/>
          <w:szCs w:val="22"/>
        </w:rPr>
      </w:pPr>
      <w:r w:rsidRPr="0008198A">
        <w:rPr>
          <w:rFonts w:ascii="Calibri" w:hAnsi="Calibri" w:cs="Calibri"/>
          <w:sz w:val="22"/>
          <w:szCs w:val="22"/>
        </w:rPr>
        <w:t>Users can continue asking questions within an existing conversation.</w:t>
      </w:r>
    </w:p>
    <w:p w14:paraId="67C748D1" w14:textId="77777777" w:rsidR="00DD798D" w:rsidRDefault="0008198A" w:rsidP="00DD798D">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p>
    <w:p w14:paraId="4A3F02CD" w14:textId="736E412D" w:rsidR="0008198A" w:rsidRPr="00DD798D" w:rsidRDefault="0008198A" w:rsidP="00DD798D">
      <w:pPr>
        <w:spacing w:after="80"/>
        <w:rPr>
          <w:rFonts w:ascii="Calibri" w:hAnsi="Calibri" w:cs="Calibri"/>
          <w:b/>
          <w:bCs/>
          <w:sz w:val="22"/>
          <w:szCs w:val="22"/>
        </w:rPr>
      </w:pPr>
      <w:r w:rsidRPr="0008198A">
        <w:rPr>
          <w:rFonts w:ascii="Calibri" w:hAnsi="Calibri" w:cs="Calibri"/>
          <w:b/>
          <w:bCs/>
          <w:sz w:val="22"/>
          <w:szCs w:val="22"/>
        </w:rPr>
        <w:t>As an administrator,</w:t>
      </w:r>
      <w:r w:rsidRPr="0008198A">
        <w:rPr>
          <w:rFonts w:ascii="Calibri" w:hAnsi="Calibri" w:cs="Calibri"/>
          <w:sz w:val="22"/>
          <w:szCs w:val="22"/>
        </w:rPr>
        <w:br/>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3D91817F" w14:textId="77777777" w:rsidR="0008198A" w:rsidRPr="0008198A" w:rsidRDefault="0008198A">
      <w:pPr>
        <w:numPr>
          <w:ilvl w:val="0"/>
          <w:numId w:val="12"/>
        </w:numPr>
        <w:spacing w:after="0"/>
        <w:rPr>
          <w:rFonts w:ascii="Calibri" w:hAnsi="Calibri" w:cs="Calibri"/>
          <w:sz w:val="22"/>
          <w:szCs w:val="22"/>
        </w:rPr>
      </w:pPr>
      <w:r w:rsidRPr="0008198A">
        <w:rPr>
          <w:rFonts w:ascii="Calibri" w:hAnsi="Calibri" w:cs="Calibri"/>
          <w:sz w:val="22"/>
          <w:szCs w:val="22"/>
        </w:rPr>
        <w:t>Administrative users have access to system management functions.</w:t>
      </w:r>
    </w:p>
    <w:p w14:paraId="1221BB15" w14:textId="77777777" w:rsidR="0008198A" w:rsidRPr="0008198A" w:rsidRDefault="0008198A">
      <w:pPr>
        <w:numPr>
          <w:ilvl w:val="0"/>
          <w:numId w:val="12"/>
        </w:numPr>
        <w:spacing w:after="0"/>
        <w:rPr>
          <w:rFonts w:ascii="Calibri" w:hAnsi="Calibri" w:cs="Calibri"/>
          <w:sz w:val="22"/>
          <w:szCs w:val="22"/>
        </w:rPr>
      </w:pPr>
      <w:r w:rsidRPr="0008198A">
        <w:rPr>
          <w:rFonts w:ascii="Calibri" w:hAnsi="Calibri" w:cs="Calibri"/>
          <w:sz w:val="22"/>
          <w:szCs w:val="22"/>
        </w:rPr>
        <w:t>Administrators can monitor document processing activities.</w:t>
      </w:r>
    </w:p>
    <w:p w14:paraId="3312D538" w14:textId="77777777" w:rsidR="0008198A" w:rsidRPr="0008198A" w:rsidRDefault="0008198A">
      <w:pPr>
        <w:numPr>
          <w:ilvl w:val="0"/>
          <w:numId w:val="12"/>
        </w:numPr>
        <w:spacing w:after="0"/>
        <w:rPr>
          <w:rFonts w:ascii="Calibri" w:hAnsi="Calibri" w:cs="Calibri"/>
          <w:sz w:val="22"/>
          <w:szCs w:val="22"/>
        </w:rPr>
      </w:pPr>
      <w:r w:rsidRPr="0008198A">
        <w:rPr>
          <w:rFonts w:ascii="Calibri" w:hAnsi="Calibri" w:cs="Calibri"/>
          <w:sz w:val="22"/>
          <w:szCs w:val="22"/>
        </w:rPr>
        <w:t>Administrators can manage user accounts and system resources.</w:t>
      </w:r>
    </w:p>
    <w:p w14:paraId="11BA1359" w14:textId="6D9C09F6" w:rsidR="00995904" w:rsidRPr="00A72013" w:rsidRDefault="0008198A">
      <w:pPr>
        <w:numPr>
          <w:ilvl w:val="0"/>
          <w:numId w:val="12"/>
        </w:numPr>
        <w:rPr>
          <w:rFonts w:ascii="Calibri" w:hAnsi="Calibri" w:cs="Calibri"/>
          <w:sz w:val="22"/>
          <w:szCs w:val="22"/>
        </w:rPr>
      </w:pPr>
      <w:r w:rsidRPr="0008198A">
        <w:rPr>
          <w:rFonts w:ascii="Calibri" w:hAnsi="Calibri" w:cs="Calibri"/>
          <w:sz w:val="22"/>
          <w:szCs w:val="22"/>
        </w:rPr>
        <w:t>Administrative features are accessible only to authorized users.</w:t>
      </w:r>
    </w:p>
    <w:p w14:paraId="32C3D13B" w14:textId="0162B72C" w:rsidR="00681F6B" w:rsidRPr="00A72013" w:rsidRDefault="00681F6B">
      <w:pPr>
        <w:pStyle w:val="Heading2"/>
        <w:numPr>
          <w:ilvl w:val="1"/>
          <w:numId w:val="1"/>
        </w:numPr>
        <w:rPr>
          <w:rFonts w:ascii="Calibri" w:hAnsi="Calibri" w:cs="Calibri"/>
          <w:b/>
          <w:bCs/>
          <w:color w:val="auto"/>
          <w:sz w:val="24"/>
          <w:szCs w:val="24"/>
        </w:rPr>
      </w:pPr>
      <w:bookmarkStart w:id="26" w:name="_Toc233547288"/>
      <w:r w:rsidRPr="00A72013">
        <w:rPr>
          <w:rFonts w:ascii="Calibri" w:hAnsi="Calibri" w:cs="Calibri"/>
          <w:b/>
          <w:bCs/>
          <w:color w:val="auto"/>
          <w:sz w:val="24"/>
          <w:szCs w:val="24"/>
        </w:rPr>
        <w:t>Use Case Diagrams and Use Case Descriptions</w:t>
      </w:r>
      <w:bookmarkEnd w:id="26"/>
    </w:p>
    <w:p w14:paraId="1D3EA342" w14:textId="77777777" w:rsidR="00681F6B" w:rsidRPr="008B3CB2" w:rsidRDefault="00681F6B" w:rsidP="00681F6B">
      <w:pPr>
        <w:rPr>
          <w:rFonts w:ascii="Calibri" w:hAnsi="Calibri" w:cs="Calibri"/>
          <w:sz w:val="22"/>
          <w:szCs w:val="22"/>
        </w:rPr>
      </w:pPr>
      <w:r w:rsidRPr="008B3CB2">
        <w:rPr>
          <w:rFonts w:ascii="Calibri" w:hAnsi="Calibri" w:cs="Calibri"/>
          <w:sz w:val="22"/>
          <w:szCs w:val="22"/>
        </w:rPr>
        <w:t>The use case diagram represents the main interactions between users and the AI-powered document retrieval system. It shows how general users and administrators interact with the system to upload documents, monitor processing, manage conversations, ask questions, and maintain system operations.</w:t>
      </w:r>
    </w:p>
    <w:p w14:paraId="04818C71" w14:textId="4A818CC2" w:rsidR="00681F6B" w:rsidRPr="00681F6B" w:rsidRDefault="00CF5537" w:rsidP="00465099">
      <w:pPr>
        <w:spacing w:after="0"/>
        <w:rPr>
          <w:rFonts w:ascii="Calibri" w:hAnsi="Calibri" w:cs="Calibri"/>
        </w:rPr>
      </w:pPr>
      <w:r>
        <w:rPr>
          <w:rFonts w:ascii="Calibri" w:hAnsi="Calibri" w:cs="Calibri"/>
          <w:noProof/>
        </w:rPr>
        <w:drawing>
          <wp:inline distT="0" distB="0" distL="0" distR="0" wp14:anchorId="747A0050" wp14:editId="6701CE15">
            <wp:extent cx="5943600" cy="3962400"/>
            <wp:effectExtent l="0" t="0" r="0" b="0"/>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4065996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0709DC81" w14:textId="41E4FCF9" w:rsidR="00681F6B" w:rsidRPr="00A86343" w:rsidRDefault="00681F6B" w:rsidP="00A86343">
      <w:pPr>
        <w:jc w:val="center"/>
        <w:rPr>
          <w:rFonts w:ascii="Calibri" w:hAnsi="Calibri" w:cs="Calibri"/>
          <w:b/>
          <w:bCs/>
          <w:sz w:val="20"/>
          <w:szCs w:val="20"/>
        </w:rPr>
      </w:pPr>
      <w:r w:rsidRPr="00A86343">
        <w:rPr>
          <w:rFonts w:ascii="Calibri" w:hAnsi="Calibri" w:cs="Calibri"/>
          <w:b/>
          <w:bCs/>
          <w:sz w:val="20"/>
          <w:szCs w:val="20"/>
        </w:rPr>
        <w:t xml:space="preserve">Figure </w:t>
      </w:r>
      <w:r w:rsidR="003C57D5">
        <w:rPr>
          <w:rFonts w:ascii="Calibri" w:hAnsi="Calibri" w:cs="Calibri"/>
          <w:b/>
          <w:bCs/>
          <w:sz w:val="20"/>
          <w:szCs w:val="20"/>
        </w:rPr>
        <w:t>5.</w:t>
      </w:r>
      <w:r w:rsidRPr="00A86343">
        <w:rPr>
          <w:rFonts w:ascii="Calibri" w:hAnsi="Calibri" w:cs="Calibri"/>
          <w:b/>
          <w:bCs/>
          <w:sz w:val="20"/>
          <w:szCs w:val="20"/>
        </w:rPr>
        <w:t xml:space="preserve">1: </w:t>
      </w:r>
      <w:r w:rsidR="003C57D5" w:rsidRPr="003C57D5">
        <w:rPr>
          <w:rFonts w:ascii="Calibri" w:hAnsi="Calibri" w:cs="Calibri"/>
          <w:b/>
          <w:bCs/>
          <w:sz w:val="20"/>
          <w:szCs w:val="20"/>
        </w:rPr>
        <w:t>Overall Use Case Diagram of the AI-powered Document Retrieval System</w:t>
      </w:r>
    </w:p>
    <w:p w14:paraId="33627876" w14:textId="090AA7F2" w:rsidR="00731733" w:rsidRPr="00CF4BEA" w:rsidRDefault="00731733" w:rsidP="00731733">
      <w:pPr>
        <w:rPr>
          <w:rFonts w:ascii="Calibri" w:hAnsi="Calibri" w:cs="Calibri"/>
          <w:sz w:val="22"/>
          <w:szCs w:val="22"/>
        </w:rPr>
      </w:pPr>
      <w:r w:rsidRPr="00CF4BEA">
        <w:rPr>
          <w:rFonts w:ascii="Calibri" w:hAnsi="Calibri" w:cs="Calibri"/>
          <w:sz w:val="22"/>
          <w:szCs w:val="22"/>
        </w:rPr>
        <w:t>The diagram illustrates the main system functions available to users and administrators. A regular user can log in, upload documents, monitor document processing, manage uploaded documents, start conversations, ask questions, query multiple documents, view response references, and access previous conversation history. The administrator has additional responsibilities related to system supervision, user management, and monitoring document processing activities.</w:t>
      </w:r>
    </w:p>
    <w:p w14:paraId="3AFD9EBC" w14:textId="1C483E06" w:rsidR="00681F6B" w:rsidRPr="004B6D8A" w:rsidRDefault="00731733" w:rsidP="00681F6B">
      <w:pPr>
        <w:rPr>
          <w:rFonts w:ascii="Calibri" w:hAnsi="Calibri" w:cs="Calibri"/>
          <w:sz w:val="22"/>
          <w:szCs w:val="22"/>
        </w:rPr>
      </w:pPr>
      <w:r w:rsidRPr="00370B06">
        <w:rPr>
          <w:rFonts w:ascii="Calibri" w:hAnsi="Calibri" w:cs="Calibri"/>
          <w:sz w:val="22"/>
          <w:szCs w:val="22"/>
        </w:rPr>
        <w:t xml:space="preserve">In the diagram, “Query Multiple Documents” is represented as an extension of “Ask Question” because it is a specialized form of the normal question-answering process where more than one document is selected as the knowledge source. Similarly, “View Response References” is represented as an extension </w:t>
      </w:r>
      <w:r w:rsidRPr="00370B06">
        <w:rPr>
          <w:rFonts w:ascii="Calibri" w:hAnsi="Calibri" w:cs="Calibri"/>
          <w:sz w:val="22"/>
          <w:szCs w:val="22"/>
        </w:rPr>
        <w:lastRenderedPageBreak/>
        <w:t>of “Ask Question” because references are displayed after a response is generated and allow the user to verify the source of the retrieved information. “View Conversation History” is kept as an independent use case because users may review previous conversations separately from asking a new question</w:t>
      </w:r>
      <w:r w:rsidR="00681F6B" w:rsidRPr="00370B06">
        <w:rPr>
          <w:rFonts w:ascii="Calibri" w:hAnsi="Calibri" w:cs="Calibri"/>
          <w:sz w:val="22"/>
          <w:szCs w:val="22"/>
        </w:rPr>
        <w:t>.</w:t>
      </w:r>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xml:space="preserve">: </w:t>
      </w:r>
      <w:r w:rsidR="004B7B85" w:rsidRPr="00861FCE">
        <w:rPr>
          <w:rFonts w:ascii="Calibri" w:hAnsi="Calibri" w:cs="Calibri"/>
          <w:b/>
          <w:bCs/>
        </w:rPr>
        <w:t>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0B8F4627"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Pr="00DE5B0E">
        <w:rPr>
          <w:rFonts w:ascii="Calibri" w:hAnsi="Calibri" w:cs="Calibri"/>
          <w:sz w:val="22"/>
          <w:szCs w:val="22"/>
        </w:rPr>
        <w:t>This use case describes how a user or administrator logs in to the system to access the platform securely.</w:t>
      </w:r>
    </w:p>
    <w:p w14:paraId="166BA837" w14:textId="77777777" w:rsidR="00681F6B" w:rsidRPr="00DE5B0E" w:rsidRDefault="00681F6B" w:rsidP="00A947DD">
      <w:pPr>
        <w:spacing w:after="4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A947DD">
      <w:pPr>
        <w:spacing w:after="40"/>
        <w:rPr>
          <w:rFonts w:ascii="Calibri" w:hAnsi="Calibri" w:cs="Calibri"/>
          <w:sz w:val="22"/>
          <w:szCs w:val="22"/>
        </w:rPr>
      </w:pPr>
      <w:r w:rsidRPr="00DE5B0E">
        <w:rPr>
          <w:rFonts w:ascii="Calibri" w:hAnsi="Calibri" w:cs="Calibri"/>
          <w:b/>
          <w:bCs/>
          <w:sz w:val="22"/>
          <w:szCs w:val="22"/>
        </w:rPr>
        <w:t>Postconditions:</w:t>
      </w:r>
    </w:p>
    <w:p w14:paraId="7C40BC99" w14:textId="77777777" w:rsidR="00681F6B" w:rsidRPr="00DE5B0E" w:rsidRDefault="00681F6B">
      <w:pPr>
        <w:numPr>
          <w:ilvl w:val="0"/>
          <w:numId w:val="14"/>
        </w:numPr>
        <w:spacing w:after="0"/>
        <w:rPr>
          <w:rFonts w:ascii="Calibri" w:hAnsi="Calibri" w:cs="Calibri"/>
          <w:sz w:val="22"/>
          <w:szCs w:val="22"/>
        </w:rPr>
      </w:pPr>
      <w:r w:rsidRPr="00DE5B0E">
        <w:rPr>
          <w:rFonts w:ascii="Calibri" w:hAnsi="Calibri" w:cs="Calibri"/>
          <w:sz w:val="22"/>
          <w:szCs w:val="22"/>
        </w:rPr>
        <w:t>The user is authenticated successfully.</w:t>
      </w:r>
    </w:p>
    <w:p w14:paraId="5A90409A" w14:textId="77777777" w:rsidR="00681F6B" w:rsidRPr="00DE5B0E" w:rsidRDefault="00681F6B">
      <w:pPr>
        <w:numPr>
          <w:ilvl w:val="0"/>
          <w:numId w:val="14"/>
        </w:numPr>
        <w:rPr>
          <w:rFonts w:ascii="Calibri" w:hAnsi="Calibri" w:cs="Calibri"/>
          <w:sz w:val="22"/>
          <w:szCs w:val="22"/>
        </w:rPr>
      </w:pPr>
      <w:r w:rsidRPr="00DE5B0E">
        <w:rPr>
          <w:rFonts w:ascii="Calibri" w:hAnsi="Calibri" w:cs="Calibri"/>
          <w:sz w:val="22"/>
          <w:szCs w:val="22"/>
        </w:rPr>
        <w:t>The user is redirected to the appropriate dashboard.</w:t>
      </w:r>
    </w:p>
    <w:p w14:paraId="6B0B3A12" w14:textId="77777777" w:rsidR="00681F6B" w:rsidRPr="00DE5B0E" w:rsidRDefault="00681F6B" w:rsidP="00304754">
      <w:pPr>
        <w:spacing w:after="40"/>
        <w:rPr>
          <w:rFonts w:ascii="Calibri" w:hAnsi="Calibri" w:cs="Calibri"/>
          <w:sz w:val="22"/>
          <w:szCs w:val="22"/>
        </w:rPr>
      </w:pPr>
      <w:r w:rsidRPr="00DE5B0E">
        <w:rPr>
          <w:rFonts w:ascii="Calibri" w:hAnsi="Calibri" w:cs="Calibri"/>
          <w:b/>
          <w:bCs/>
          <w:sz w:val="22"/>
          <w:szCs w:val="22"/>
        </w:rPr>
        <w:t>Normal Flow:</w:t>
      </w:r>
    </w:p>
    <w:p w14:paraId="28BFB47C"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user opens the login page.</w:t>
      </w:r>
    </w:p>
    <w:p w14:paraId="5D7BBAE8"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user enters valid login credentials.</w:t>
      </w:r>
    </w:p>
    <w:p w14:paraId="6EBE4985"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system validates the credentials.</w:t>
      </w:r>
    </w:p>
    <w:p w14:paraId="15175B18" w14:textId="77777777" w:rsidR="00681F6B" w:rsidRPr="00DE5B0E" w:rsidRDefault="00681F6B">
      <w:pPr>
        <w:numPr>
          <w:ilvl w:val="0"/>
          <w:numId w:val="15"/>
        </w:numPr>
        <w:spacing w:after="0"/>
        <w:rPr>
          <w:rFonts w:ascii="Calibri" w:hAnsi="Calibri" w:cs="Calibri"/>
          <w:sz w:val="22"/>
          <w:szCs w:val="22"/>
        </w:rPr>
      </w:pPr>
      <w:r w:rsidRPr="00DE5B0E">
        <w:rPr>
          <w:rFonts w:ascii="Calibri" w:hAnsi="Calibri" w:cs="Calibri"/>
          <w:sz w:val="22"/>
          <w:szCs w:val="22"/>
        </w:rPr>
        <w:t>The system grants access to the user.</w:t>
      </w:r>
    </w:p>
    <w:p w14:paraId="3C0E7139" w14:textId="77777777" w:rsidR="00681F6B" w:rsidRPr="00DE5B0E" w:rsidRDefault="00681F6B">
      <w:pPr>
        <w:numPr>
          <w:ilvl w:val="0"/>
          <w:numId w:val="15"/>
        </w:numPr>
        <w:rPr>
          <w:rFonts w:ascii="Calibri" w:hAnsi="Calibri" w:cs="Calibri"/>
          <w:sz w:val="22"/>
          <w:szCs w:val="22"/>
        </w:rPr>
      </w:pPr>
      <w:r w:rsidRPr="00DE5B0E">
        <w:rPr>
          <w:rFonts w:ascii="Calibri" w:hAnsi="Calibri" w:cs="Calibri"/>
          <w:sz w:val="22"/>
          <w:szCs w:val="22"/>
        </w:rPr>
        <w:t>The user is redirected to the main dashboard.</w:t>
      </w:r>
    </w:p>
    <w:p w14:paraId="111A78D1" w14:textId="77777777" w:rsidR="00681F6B" w:rsidRPr="00DE5B0E" w:rsidRDefault="00681F6B" w:rsidP="00304754">
      <w:pPr>
        <w:spacing w:after="40"/>
        <w:rPr>
          <w:rFonts w:ascii="Calibri" w:hAnsi="Calibri" w:cs="Calibri"/>
          <w:sz w:val="22"/>
          <w:szCs w:val="22"/>
        </w:rPr>
      </w:pPr>
      <w:r w:rsidRPr="00DE5B0E">
        <w:rPr>
          <w:rFonts w:ascii="Calibri" w:hAnsi="Calibri" w:cs="Calibri"/>
          <w:b/>
          <w:bCs/>
          <w:sz w:val="22"/>
          <w:szCs w:val="22"/>
        </w:rPr>
        <w:t>Alternative Flows and Exceptions:</w:t>
      </w:r>
    </w:p>
    <w:p w14:paraId="3F99ACFD" w14:textId="77777777" w:rsidR="00681F6B" w:rsidRPr="00DE5B0E" w:rsidRDefault="00681F6B">
      <w:pPr>
        <w:numPr>
          <w:ilvl w:val="0"/>
          <w:numId w:val="16"/>
        </w:numPr>
        <w:spacing w:after="0"/>
        <w:rPr>
          <w:rFonts w:ascii="Calibri" w:hAnsi="Calibri" w:cs="Calibri"/>
          <w:sz w:val="22"/>
          <w:szCs w:val="22"/>
        </w:rPr>
      </w:pPr>
      <w:r w:rsidRPr="00DE5B0E">
        <w:rPr>
          <w:rFonts w:ascii="Calibri" w:hAnsi="Calibri" w:cs="Calibri"/>
          <w:sz w:val="22"/>
          <w:szCs w:val="22"/>
        </w:rPr>
        <w:t>If the credentials are invalid, the system displays an error message.</w:t>
      </w:r>
    </w:p>
    <w:p w14:paraId="058E2F32" w14:textId="77777777" w:rsidR="00681F6B" w:rsidRPr="00DE5B0E" w:rsidRDefault="00681F6B">
      <w:pPr>
        <w:numPr>
          <w:ilvl w:val="0"/>
          <w:numId w:val="16"/>
        </w:numPr>
        <w:spacing w:after="0"/>
        <w:rPr>
          <w:rFonts w:ascii="Calibri" w:hAnsi="Calibri" w:cs="Calibri"/>
          <w:sz w:val="22"/>
          <w:szCs w:val="22"/>
        </w:rPr>
      </w:pPr>
      <w:r w:rsidRPr="00DE5B0E">
        <w:rPr>
          <w:rFonts w:ascii="Calibri" w:hAnsi="Calibri" w:cs="Calibri"/>
          <w:sz w:val="22"/>
          <w:szCs w:val="22"/>
        </w:rPr>
        <w:t>If the user account is inactive, the system denies access.</w:t>
      </w:r>
    </w:p>
    <w:p w14:paraId="550BF0C9" w14:textId="5146A8CE" w:rsidR="00681F6B" w:rsidRPr="002C2B8E" w:rsidRDefault="00681F6B">
      <w:pPr>
        <w:numPr>
          <w:ilvl w:val="0"/>
          <w:numId w:val="16"/>
        </w:numPr>
        <w:rPr>
          <w:rFonts w:ascii="Calibri" w:hAnsi="Calibri" w:cs="Calibri"/>
          <w:sz w:val="22"/>
          <w:szCs w:val="22"/>
        </w:rPr>
      </w:pPr>
      <w:r w:rsidRPr="00DE5B0E">
        <w:rPr>
          <w:rFonts w:ascii="Calibri" w:hAnsi="Calibri" w:cs="Calibri"/>
          <w:sz w:val="22"/>
          <w:szCs w:val="22"/>
        </w:rPr>
        <w:t>If the system is unavailable, the user cannot proceed with login.</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t>Use Case 2</w:t>
      </w:r>
      <w:r w:rsidR="002C2B8E" w:rsidRPr="009E1C8A">
        <w:rPr>
          <w:rFonts w:ascii="Calibri" w:hAnsi="Calibri" w:cs="Calibri"/>
          <w:b/>
          <w:bCs/>
        </w:rPr>
        <w:t xml:space="preserve">: </w:t>
      </w:r>
      <w:r w:rsidR="002C2B8E" w:rsidRPr="009E1C8A">
        <w:rPr>
          <w:rFonts w:ascii="Calibri" w:hAnsi="Calibri" w:cs="Calibri"/>
          <w:b/>
          <w:bCs/>
        </w:rPr>
        <w:t>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7FF05A9E"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Pr="00F0417F">
        <w:rPr>
          <w:rFonts w:ascii="Calibri" w:hAnsi="Calibri" w:cs="Calibri"/>
          <w:sz w:val="22"/>
          <w:szCs w:val="22"/>
        </w:rPr>
        <w:t>This use case describes how a user uploads a supported document to the system so that it can be processed for future retrieval.</w:t>
      </w:r>
    </w:p>
    <w:p w14:paraId="28595FDD" w14:textId="77777777" w:rsidR="00681F6B" w:rsidRPr="00F0417F" w:rsidRDefault="00681F6B" w:rsidP="00F0417F">
      <w:pPr>
        <w:spacing w:after="4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0417F">
      <w:pPr>
        <w:spacing w:after="4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0417F">
      <w:pPr>
        <w:spacing w:after="40"/>
        <w:rPr>
          <w:rFonts w:ascii="Calibri" w:hAnsi="Calibri" w:cs="Calibri"/>
          <w:sz w:val="22"/>
          <w:szCs w:val="22"/>
        </w:rPr>
      </w:pPr>
      <w:r w:rsidRPr="00CA27F8">
        <w:rPr>
          <w:rFonts w:ascii="Calibri" w:hAnsi="Calibri" w:cs="Calibri"/>
          <w:b/>
          <w:bCs/>
          <w:sz w:val="22"/>
          <w:szCs w:val="22"/>
        </w:rPr>
        <w:t>Normal Flow:</w:t>
      </w:r>
    </w:p>
    <w:p w14:paraId="6404B6A3"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user navigates to the document upload page.</w:t>
      </w:r>
    </w:p>
    <w:p w14:paraId="23DF649B"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lastRenderedPageBreak/>
        <w:t>The user selects a supported document from the local device.</w:t>
      </w:r>
    </w:p>
    <w:p w14:paraId="4C235C89"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user submits the upload form.</w:t>
      </w:r>
    </w:p>
    <w:p w14:paraId="03A1BF87"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system validates the file type and file size.</w:t>
      </w:r>
    </w:p>
    <w:p w14:paraId="6F3D43A8"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system stores the document and associates it with the user account.</w:t>
      </w:r>
    </w:p>
    <w:p w14:paraId="1C5964EB" w14:textId="77777777" w:rsidR="00681F6B" w:rsidRPr="00CA27F8" w:rsidRDefault="00681F6B">
      <w:pPr>
        <w:numPr>
          <w:ilvl w:val="0"/>
          <w:numId w:val="19"/>
        </w:numPr>
        <w:spacing w:after="0"/>
        <w:rPr>
          <w:rFonts w:ascii="Calibri" w:hAnsi="Calibri" w:cs="Calibri"/>
          <w:sz w:val="22"/>
          <w:szCs w:val="22"/>
        </w:rPr>
      </w:pPr>
      <w:r w:rsidRPr="00CA27F8">
        <w:rPr>
          <w:rFonts w:ascii="Calibri" w:hAnsi="Calibri" w:cs="Calibri"/>
          <w:sz w:val="22"/>
          <w:szCs w:val="22"/>
        </w:rPr>
        <w:t>The system starts the document processing workflow.</w:t>
      </w:r>
    </w:p>
    <w:p w14:paraId="2C81399A" w14:textId="77777777" w:rsidR="00681F6B" w:rsidRPr="00CA27F8" w:rsidRDefault="00681F6B">
      <w:pPr>
        <w:numPr>
          <w:ilvl w:val="0"/>
          <w:numId w:val="19"/>
        </w:numPr>
        <w:rPr>
          <w:rFonts w:ascii="Calibri" w:hAnsi="Calibri" w:cs="Calibri"/>
          <w:sz w:val="22"/>
          <w:szCs w:val="22"/>
        </w:rPr>
      </w:pPr>
      <w:r w:rsidRPr="00CA27F8">
        <w:rPr>
          <w:rFonts w:ascii="Calibri" w:hAnsi="Calibri" w:cs="Calibri"/>
          <w:sz w:val="22"/>
          <w:szCs w:val="22"/>
        </w:rPr>
        <w:t>The system displays a confirmation message.</w:t>
      </w:r>
    </w:p>
    <w:p w14:paraId="748BA58E" w14:textId="77777777" w:rsidR="00681F6B" w:rsidRPr="00CA27F8" w:rsidRDefault="00681F6B" w:rsidP="00E73427">
      <w:pPr>
        <w:spacing w:after="40"/>
        <w:rPr>
          <w:rFonts w:ascii="Calibri" w:hAnsi="Calibri" w:cs="Calibri"/>
          <w:sz w:val="22"/>
          <w:szCs w:val="22"/>
        </w:rPr>
      </w:pPr>
      <w:r w:rsidRPr="00CA27F8">
        <w:rPr>
          <w:rFonts w:ascii="Calibri" w:hAnsi="Calibri" w:cs="Calibri"/>
          <w:b/>
          <w:bCs/>
          <w:sz w:val="22"/>
          <w:szCs w:val="22"/>
        </w:rPr>
        <w:t>Alternative Flows and Exceptions:</w:t>
      </w:r>
    </w:p>
    <w:p w14:paraId="2C5B25E8" w14:textId="77777777" w:rsidR="00681F6B" w:rsidRPr="00CA27F8" w:rsidRDefault="00681F6B">
      <w:pPr>
        <w:numPr>
          <w:ilvl w:val="0"/>
          <w:numId w:val="20"/>
        </w:numPr>
        <w:spacing w:after="0"/>
        <w:rPr>
          <w:rFonts w:ascii="Calibri" w:hAnsi="Calibri" w:cs="Calibri"/>
          <w:sz w:val="22"/>
          <w:szCs w:val="22"/>
        </w:rPr>
      </w:pPr>
      <w:r w:rsidRPr="00CA27F8">
        <w:rPr>
          <w:rFonts w:ascii="Calibri" w:hAnsi="Calibri" w:cs="Calibri"/>
          <w:sz w:val="22"/>
          <w:szCs w:val="22"/>
        </w:rPr>
        <w:t>If the file format is not supported, the system rejects the upload.</w:t>
      </w:r>
    </w:p>
    <w:p w14:paraId="3FCA0FB8" w14:textId="77777777" w:rsidR="00681F6B" w:rsidRPr="00CA27F8" w:rsidRDefault="00681F6B">
      <w:pPr>
        <w:numPr>
          <w:ilvl w:val="0"/>
          <w:numId w:val="20"/>
        </w:numPr>
        <w:spacing w:after="0"/>
        <w:rPr>
          <w:rFonts w:ascii="Calibri" w:hAnsi="Calibri" w:cs="Calibri"/>
          <w:sz w:val="22"/>
          <w:szCs w:val="22"/>
        </w:rPr>
      </w:pPr>
      <w:r w:rsidRPr="00CA27F8">
        <w:rPr>
          <w:rFonts w:ascii="Calibri" w:hAnsi="Calibri" w:cs="Calibri"/>
          <w:sz w:val="22"/>
          <w:szCs w:val="22"/>
        </w:rPr>
        <w:t>If the file size exceeds the allowed limit, the system displays an error message.</w:t>
      </w:r>
    </w:p>
    <w:p w14:paraId="6DF89E56" w14:textId="1EE58715" w:rsidR="00681F6B" w:rsidRPr="009E1C8A" w:rsidRDefault="00681F6B">
      <w:pPr>
        <w:numPr>
          <w:ilvl w:val="0"/>
          <w:numId w:val="20"/>
        </w:numPr>
        <w:rPr>
          <w:rFonts w:ascii="Calibri" w:hAnsi="Calibri" w:cs="Calibri"/>
        </w:rPr>
      </w:pPr>
      <w:r w:rsidRPr="00CA27F8">
        <w:rPr>
          <w:rFonts w:ascii="Calibri" w:hAnsi="Calibri" w:cs="Calibri"/>
          <w:sz w:val="22"/>
          <w:szCs w:val="22"/>
        </w:rPr>
        <w:t>If the upload fails, the system informs the user and keeps the document unprocessed.</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xml:space="preserve">: </w:t>
      </w:r>
      <w:r w:rsidR="009E1C8A" w:rsidRPr="002C2FD6">
        <w:rPr>
          <w:rFonts w:ascii="Calibri" w:hAnsi="Calibri" w:cs="Calibri"/>
          <w:b/>
          <w:bCs/>
        </w:rPr>
        <w:t>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7D40E73E"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Pr="00F96ED9">
        <w:rPr>
          <w:rFonts w:ascii="Calibri" w:hAnsi="Calibri" w:cs="Calibri"/>
          <w:sz w:val="22"/>
          <w:szCs w:val="22"/>
        </w:rPr>
        <w:t>This use case describes how users monitor the processing status of uploaded documents until they are ready for querying.</w:t>
      </w:r>
    </w:p>
    <w:p w14:paraId="7A9B9360"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Postconditions:</w:t>
      </w:r>
    </w:p>
    <w:p w14:paraId="668D6065" w14:textId="77777777" w:rsidR="00681F6B" w:rsidRPr="00F96ED9" w:rsidRDefault="00681F6B">
      <w:pPr>
        <w:numPr>
          <w:ilvl w:val="0"/>
          <w:numId w:val="22"/>
        </w:numPr>
        <w:spacing w:after="0"/>
        <w:rPr>
          <w:rFonts w:ascii="Calibri" w:hAnsi="Calibri" w:cs="Calibri"/>
          <w:sz w:val="22"/>
          <w:szCs w:val="22"/>
        </w:rPr>
      </w:pPr>
      <w:r w:rsidRPr="00F96ED9">
        <w:rPr>
          <w:rFonts w:ascii="Calibri" w:hAnsi="Calibri" w:cs="Calibri"/>
          <w:sz w:val="22"/>
          <w:szCs w:val="22"/>
        </w:rPr>
        <w:t>The user can see the current processing status of the document.</w:t>
      </w:r>
    </w:p>
    <w:p w14:paraId="58B7FABA" w14:textId="77777777" w:rsidR="00681F6B" w:rsidRPr="00F96ED9" w:rsidRDefault="00681F6B">
      <w:pPr>
        <w:numPr>
          <w:ilvl w:val="0"/>
          <w:numId w:val="22"/>
        </w:numPr>
        <w:rPr>
          <w:rFonts w:ascii="Calibri" w:hAnsi="Calibri" w:cs="Calibri"/>
          <w:sz w:val="22"/>
          <w:szCs w:val="22"/>
        </w:rPr>
      </w:pPr>
      <w:r w:rsidRPr="00F96ED9">
        <w:rPr>
          <w:rFonts w:ascii="Calibri" w:hAnsi="Calibri" w:cs="Calibri"/>
          <w:sz w:val="22"/>
          <w:szCs w:val="22"/>
        </w:rPr>
        <w:t>The document is marked as ready when processing is completed.</w:t>
      </w:r>
    </w:p>
    <w:p w14:paraId="251A8AF6"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Normal Flow:</w:t>
      </w:r>
    </w:p>
    <w:p w14:paraId="0651CD99"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user opens the document list.</w:t>
      </w:r>
    </w:p>
    <w:p w14:paraId="0B490BFA"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system displays the uploaded documents.</w:t>
      </w:r>
    </w:p>
    <w:p w14:paraId="0C5D1B70"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system shows the current processing status for each document.</w:t>
      </w:r>
    </w:p>
    <w:p w14:paraId="6AF25234" w14:textId="77777777" w:rsidR="00681F6B" w:rsidRPr="00F96ED9" w:rsidRDefault="00681F6B">
      <w:pPr>
        <w:numPr>
          <w:ilvl w:val="0"/>
          <w:numId w:val="23"/>
        </w:numPr>
        <w:spacing w:after="0"/>
        <w:rPr>
          <w:rFonts w:ascii="Calibri" w:hAnsi="Calibri" w:cs="Calibri"/>
          <w:sz w:val="22"/>
          <w:szCs w:val="22"/>
        </w:rPr>
      </w:pPr>
      <w:r w:rsidRPr="00F96ED9">
        <w:rPr>
          <w:rFonts w:ascii="Calibri" w:hAnsi="Calibri" w:cs="Calibri"/>
          <w:sz w:val="22"/>
          <w:szCs w:val="22"/>
        </w:rPr>
        <w:t>The status is updated as the processing workflow progresses.</w:t>
      </w:r>
    </w:p>
    <w:p w14:paraId="6D488FC5" w14:textId="77777777" w:rsidR="00681F6B" w:rsidRPr="00F96ED9" w:rsidRDefault="00681F6B">
      <w:pPr>
        <w:numPr>
          <w:ilvl w:val="0"/>
          <w:numId w:val="23"/>
        </w:numPr>
        <w:rPr>
          <w:rFonts w:ascii="Calibri" w:hAnsi="Calibri" w:cs="Calibri"/>
          <w:sz w:val="22"/>
          <w:szCs w:val="22"/>
        </w:rPr>
      </w:pPr>
      <w:r w:rsidRPr="00F96ED9">
        <w:rPr>
          <w:rFonts w:ascii="Calibri" w:hAnsi="Calibri" w:cs="Calibri"/>
          <w:sz w:val="22"/>
          <w:szCs w:val="22"/>
        </w:rPr>
        <w:t>When processing is completed, the document is marked as ready.</w:t>
      </w:r>
    </w:p>
    <w:p w14:paraId="13C07493" w14:textId="77777777" w:rsidR="00681F6B" w:rsidRPr="00F96ED9" w:rsidRDefault="00681F6B" w:rsidP="00FB37E3">
      <w:pPr>
        <w:spacing w:after="40"/>
        <w:rPr>
          <w:rFonts w:ascii="Calibri" w:hAnsi="Calibri" w:cs="Calibri"/>
          <w:sz w:val="22"/>
          <w:szCs w:val="22"/>
        </w:rPr>
      </w:pPr>
      <w:r w:rsidRPr="00F96ED9">
        <w:rPr>
          <w:rFonts w:ascii="Calibri" w:hAnsi="Calibri" w:cs="Calibri"/>
          <w:b/>
          <w:bCs/>
          <w:sz w:val="22"/>
          <w:szCs w:val="22"/>
        </w:rPr>
        <w:t>Alternative Flows and Exceptions:</w:t>
      </w:r>
    </w:p>
    <w:p w14:paraId="5944F68E" w14:textId="77777777" w:rsidR="00681F6B" w:rsidRPr="00F96ED9" w:rsidRDefault="00681F6B">
      <w:pPr>
        <w:numPr>
          <w:ilvl w:val="0"/>
          <w:numId w:val="24"/>
        </w:numPr>
        <w:spacing w:after="0"/>
        <w:rPr>
          <w:rFonts w:ascii="Calibri" w:hAnsi="Calibri" w:cs="Calibri"/>
          <w:sz w:val="22"/>
          <w:szCs w:val="22"/>
        </w:rPr>
      </w:pPr>
      <w:r w:rsidRPr="00F96ED9">
        <w:rPr>
          <w:rFonts w:ascii="Calibri" w:hAnsi="Calibri" w:cs="Calibri"/>
          <w:sz w:val="22"/>
          <w:szCs w:val="22"/>
        </w:rPr>
        <w:t>If processing fails, the system displays a failure status.</w:t>
      </w:r>
    </w:p>
    <w:p w14:paraId="45B3868B" w14:textId="77777777" w:rsidR="00681F6B" w:rsidRPr="00F96ED9" w:rsidRDefault="00681F6B">
      <w:pPr>
        <w:numPr>
          <w:ilvl w:val="0"/>
          <w:numId w:val="24"/>
        </w:numPr>
        <w:spacing w:after="0"/>
        <w:rPr>
          <w:rFonts w:ascii="Calibri" w:hAnsi="Calibri" w:cs="Calibri"/>
          <w:sz w:val="22"/>
          <w:szCs w:val="22"/>
        </w:rPr>
      </w:pPr>
      <w:r w:rsidRPr="00F96ED9">
        <w:rPr>
          <w:rFonts w:ascii="Calibri" w:hAnsi="Calibri" w:cs="Calibri"/>
          <w:sz w:val="22"/>
          <w:szCs w:val="22"/>
        </w:rPr>
        <w:t>If the document is still being processed, the system prevents it from being used in a conversation.</w:t>
      </w:r>
    </w:p>
    <w:p w14:paraId="344B5E12" w14:textId="4A830CB1" w:rsidR="00681F6B" w:rsidRPr="00C769A7" w:rsidRDefault="00681F6B">
      <w:pPr>
        <w:numPr>
          <w:ilvl w:val="0"/>
          <w:numId w:val="24"/>
        </w:numPr>
        <w:rPr>
          <w:rFonts w:ascii="Calibri" w:hAnsi="Calibri" w:cs="Calibri"/>
          <w:sz w:val="22"/>
          <w:szCs w:val="22"/>
        </w:rPr>
      </w:pPr>
      <w:r w:rsidRPr="00F96ED9">
        <w:rPr>
          <w:rFonts w:ascii="Calibri" w:hAnsi="Calibri" w:cs="Calibri"/>
          <w:sz w:val="22"/>
          <w:szCs w:val="22"/>
        </w:rPr>
        <w:t>If the status cannot be retrieved, the system displays the last known status.</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t>Use Case 4</w:t>
      </w:r>
      <w:r w:rsidR="00C769A7" w:rsidRPr="00C769A7">
        <w:rPr>
          <w:rFonts w:ascii="Calibri" w:hAnsi="Calibri" w:cs="Calibri"/>
          <w:b/>
          <w:bCs/>
        </w:rPr>
        <w:t xml:space="preserve">: </w:t>
      </w:r>
      <w:r w:rsidR="00C769A7" w:rsidRPr="00C769A7">
        <w:rPr>
          <w:rFonts w:ascii="Calibri" w:hAnsi="Calibri" w:cs="Calibri"/>
          <w:b/>
          <w:bCs/>
        </w:rPr>
        <w:t>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5D25CD06" w14:textId="7A662CFC" w:rsidR="00681F6B" w:rsidRPr="00410F17" w:rsidRDefault="00681F6B" w:rsidP="00681F6B">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Pr="00410F17">
        <w:rPr>
          <w:rFonts w:ascii="Calibri" w:hAnsi="Calibri" w:cs="Calibri"/>
          <w:sz w:val="22"/>
          <w:szCs w:val="22"/>
        </w:rPr>
        <w:t>This use case describes how users view, organize, and manage uploaded documents within their workspace.</w:t>
      </w:r>
    </w:p>
    <w:p w14:paraId="3C021A84" w14:textId="77777777" w:rsidR="009B4C80" w:rsidRDefault="009B4C80" w:rsidP="00AA7C1C">
      <w:pPr>
        <w:spacing w:after="40"/>
        <w:rPr>
          <w:rFonts w:ascii="Calibri" w:hAnsi="Calibri" w:cs="Calibri"/>
          <w:b/>
          <w:bCs/>
          <w:sz w:val="22"/>
          <w:szCs w:val="22"/>
        </w:rPr>
      </w:pPr>
    </w:p>
    <w:p w14:paraId="0E375891" w14:textId="63F4A8F1"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lastRenderedPageBreak/>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t>Postconditions:</w:t>
      </w:r>
    </w:p>
    <w:p w14:paraId="7502CCDE" w14:textId="77777777" w:rsidR="00681F6B" w:rsidRPr="00AA7C1C" w:rsidRDefault="00681F6B">
      <w:pPr>
        <w:numPr>
          <w:ilvl w:val="0"/>
          <w:numId w:val="26"/>
        </w:numPr>
        <w:spacing w:after="0"/>
        <w:rPr>
          <w:rFonts w:ascii="Calibri" w:hAnsi="Calibri" w:cs="Calibri"/>
          <w:sz w:val="22"/>
          <w:szCs w:val="22"/>
        </w:rPr>
      </w:pPr>
      <w:r w:rsidRPr="00AA7C1C">
        <w:rPr>
          <w:rFonts w:ascii="Calibri" w:hAnsi="Calibri" w:cs="Calibri"/>
          <w:sz w:val="22"/>
          <w:szCs w:val="22"/>
        </w:rPr>
        <w:t>The user can view document information.</w:t>
      </w:r>
    </w:p>
    <w:p w14:paraId="077A4608" w14:textId="77777777" w:rsidR="00681F6B" w:rsidRPr="00AA7C1C" w:rsidRDefault="00681F6B">
      <w:pPr>
        <w:numPr>
          <w:ilvl w:val="0"/>
          <w:numId w:val="26"/>
        </w:numPr>
        <w:rPr>
          <w:rFonts w:ascii="Calibri" w:hAnsi="Calibri" w:cs="Calibri"/>
          <w:sz w:val="22"/>
          <w:szCs w:val="22"/>
        </w:rPr>
      </w:pPr>
      <w:r w:rsidRPr="00AA7C1C">
        <w:rPr>
          <w:rFonts w:ascii="Calibri" w:hAnsi="Calibri" w:cs="Calibri"/>
          <w:sz w:val="22"/>
          <w:szCs w:val="22"/>
        </w:rPr>
        <w:t>The user can remove documents that are no longer required.</w:t>
      </w:r>
    </w:p>
    <w:p w14:paraId="78DD4B3D" w14:textId="77777777"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t>Normal Flow:</w:t>
      </w:r>
    </w:p>
    <w:p w14:paraId="5C9C550D"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user opens the document management page.</w:t>
      </w:r>
    </w:p>
    <w:p w14:paraId="7477B128"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system displays the list of uploaded documents.</w:t>
      </w:r>
    </w:p>
    <w:p w14:paraId="2ED438C7"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user views document details such as name, upload date, and processing status.</w:t>
      </w:r>
    </w:p>
    <w:p w14:paraId="1E92FDD7" w14:textId="77777777" w:rsidR="00681F6B" w:rsidRPr="00AA7C1C" w:rsidRDefault="00681F6B">
      <w:pPr>
        <w:numPr>
          <w:ilvl w:val="0"/>
          <w:numId w:val="27"/>
        </w:numPr>
        <w:spacing w:after="0"/>
        <w:rPr>
          <w:rFonts w:ascii="Calibri" w:hAnsi="Calibri" w:cs="Calibri"/>
          <w:sz w:val="22"/>
          <w:szCs w:val="22"/>
        </w:rPr>
      </w:pPr>
      <w:r w:rsidRPr="00AA7C1C">
        <w:rPr>
          <w:rFonts w:ascii="Calibri" w:hAnsi="Calibri" w:cs="Calibri"/>
          <w:sz w:val="22"/>
          <w:szCs w:val="22"/>
        </w:rPr>
        <w:t>The user performs a management action, such as viewing details or deleting a document.</w:t>
      </w:r>
    </w:p>
    <w:p w14:paraId="0820E8E4" w14:textId="77777777" w:rsidR="00681F6B" w:rsidRPr="00AA7C1C" w:rsidRDefault="00681F6B">
      <w:pPr>
        <w:numPr>
          <w:ilvl w:val="0"/>
          <w:numId w:val="27"/>
        </w:numPr>
        <w:rPr>
          <w:rFonts w:ascii="Calibri" w:hAnsi="Calibri" w:cs="Calibri"/>
          <w:sz w:val="22"/>
          <w:szCs w:val="22"/>
        </w:rPr>
      </w:pPr>
      <w:r w:rsidRPr="00AA7C1C">
        <w:rPr>
          <w:rFonts w:ascii="Calibri" w:hAnsi="Calibri" w:cs="Calibri"/>
          <w:sz w:val="22"/>
          <w:szCs w:val="22"/>
        </w:rPr>
        <w:t>The system updates the document list accordingly.</w:t>
      </w:r>
    </w:p>
    <w:p w14:paraId="719326C0" w14:textId="77777777" w:rsidR="00681F6B" w:rsidRPr="00AA7C1C" w:rsidRDefault="00681F6B" w:rsidP="00AA7C1C">
      <w:pPr>
        <w:spacing w:after="40"/>
        <w:rPr>
          <w:rFonts w:ascii="Calibri" w:hAnsi="Calibri" w:cs="Calibri"/>
          <w:sz w:val="22"/>
          <w:szCs w:val="22"/>
        </w:rPr>
      </w:pPr>
      <w:r w:rsidRPr="00AA7C1C">
        <w:rPr>
          <w:rFonts w:ascii="Calibri" w:hAnsi="Calibri" w:cs="Calibri"/>
          <w:b/>
          <w:bCs/>
          <w:sz w:val="22"/>
          <w:szCs w:val="22"/>
        </w:rPr>
        <w:t>Alternative Flows and Exceptions:</w:t>
      </w:r>
    </w:p>
    <w:p w14:paraId="35428F3C" w14:textId="77777777" w:rsidR="00681F6B" w:rsidRPr="00AA7C1C" w:rsidRDefault="00681F6B">
      <w:pPr>
        <w:numPr>
          <w:ilvl w:val="0"/>
          <w:numId w:val="28"/>
        </w:numPr>
        <w:spacing w:after="0"/>
        <w:rPr>
          <w:rFonts w:ascii="Calibri" w:hAnsi="Calibri" w:cs="Calibri"/>
          <w:sz w:val="22"/>
          <w:szCs w:val="22"/>
        </w:rPr>
      </w:pPr>
      <w:r w:rsidRPr="00AA7C1C">
        <w:rPr>
          <w:rFonts w:ascii="Calibri" w:hAnsi="Calibri" w:cs="Calibri"/>
          <w:sz w:val="22"/>
          <w:szCs w:val="22"/>
        </w:rPr>
        <w:t>If no documents are available, the system displays an empty state message.</w:t>
      </w:r>
    </w:p>
    <w:p w14:paraId="557DB176" w14:textId="77777777" w:rsidR="00681F6B" w:rsidRPr="00AA7C1C" w:rsidRDefault="00681F6B">
      <w:pPr>
        <w:numPr>
          <w:ilvl w:val="0"/>
          <w:numId w:val="28"/>
        </w:numPr>
        <w:spacing w:after="0"/>
        <w:rPr>
          <w:rFonts w:ascii="Calibri" w:hAnsi="Calibri" w:cs="Calibri"/>
          <w:sz w:val="22"/>
          <w:szCs w:val="22"/>
        </w:rPr>
      </w:pPr>
      <w:r w:rsidRPr="00AA7C1C">
        <w:rPr>
          <w:rFonts w:ascii="Calibri" w:hAnsi="Calibri" w:cs="Calibri"/>
          <w:sz w:val="22"/>
          <w:szCs w:val="22"/>
        </w:rPr>
        <w:t>If the user deletes a document, the system asks for confirmation before removal.</w:t>
      </w:r>
    </w:p>
    <w:p w14:paraId="76650297" w14:textId="1F4D4BE0" w:rsidR="00681F6B" w:rsidRPr="00C34B16" w:rsidRDefault="00681F6B">
      <w:pPr>
        <w:numPr>
          <w:ilvl w:val="0"/>
          <w:numId w:val="28"/>
        </w:numPr>
        <w:rPr>
          <w:rFonts w:ascii="Calibri" w:hAnsi="Calibri" w:cs="Calibri"/>
          <w:sz w:val="22"/>
          <w:szCs w:val="22"/>
        </w:rPr>
      </w:pPr>
      <w:r w:rsidRPr="00AA7C1C">
        <w:rPr>
          <w:rFonts w:ascii="Calibri" w:hAnsi="Calibri" w:cs="Calibri"/>
          <w:sz w:val="22"/>
          <w:szCs w:val="22"/>
        </w:rPr>
        <w:t>If deletion fails, the system displays an error message.</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t>Use Case 5</w:t>
      </w:r>
      <w:r w:rsidR="00262868" w:rsidRPr="00C34B16">
        <w:rPr>
          <w:rFonts w:ascii="Calibri" w:hAnsi="Calibri" w:cs="Calibri"/>
          <w:b/>
          <w:bCs/>
        </w:rPr>
        <w:t xml:space="preserve">: </w:t>
      </w:r>
      <w:r w:rsidR="00262868" w:rsidRPr="00C34B16">
        <w:rPr>
          <w:rFonts w:ascii="Calibri" w:hAnsi="Calibri" w:cs="Calibri"/>
          <w:b/>
          <w:bCs/>
        </w:rPr>
        <w:t>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1F70A47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Pr="003E1B7A">
        <w:rPr>
          <w:rFonts w:ascii="Calibri" w:hAnsi="Calibri" w:cs="Calibri"/>
          <w:sz w:val="22"/>
          <w:szCs w:val="22"/>
        </w:rPr>
        <w:t>This use case describes how a user starts a new conversation by selecting one or more processed documents as the knowledge source.</w:t>
      </w:r>
    </w:p>
    <w:p w14:paraId="59330E44"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Postconditions:</w:t>
      </w:r>
    </w:p>
    <w:p w14:paraId="3A439ED5" w14:textId="77777777" w:rsidR="00681F6B" w:rsidRPr="009A4368" w:rsidRDefault="00681F6B">
      <w:pPr>
        <w:numPr>
          <w:ilvl w:val="0"/>
          <w:numId w:val="30"/>
        </w:numPr>
        <w:spacing w:after="0"/>
        <w:rPr>
          <w:rFonts w:ascii="Calibri" w:hAnsi="Calibri" w:cs="Calibri"/>
          <w:sz w:val="22"/>
          <w:szCs w:val="22"/>
        </w:rPr>
      </w:pPr>
      <w:r w:rsidRPr="009A4368">
        <w:rPr>
          <w:rFonts w:ascii="Calibri" w:hAnsi="Calibri" w:cs="Calibri"/>
          <w:sz w:val="22"/>
          <w:szCs w:val="22"/>
        </w:rPr>
        <w:t>A new conversation is created.</w:t>
      </w:r>
    </w:p>
    <w:p w14:paraId="4F3122D3" w14:textId="77777777" w:rsidR="00681F6B" w:rsidRPr="009A4368" w:rsidRDefault="00681F6B">
      <w:pPr>
        <w:numPr>
          <w:ilvl w:val="0"/>
          <w:numId w:val="30"/>
        </w:numPr>
        <w:rPr>
          <w:rFonts w:ascii="Calibri" w:hAnsi="Calibri" w:cs="Calibri"/>
          <w:sz w:val="22"/>
          <w:szCs w:val="22"/>
        </w:rPr>
      </w:pPr>
      <w:r w:rsidRPr="009A4368">
        <w:rPr>
          <w:rFonts w:ascii="Calibri" w:hAnsi="Calibri" w:cs="Calibri"/>
          <w:sz w:val="22"/>
          <w:szCs w:val="22"/>
        </w:rPr>
        <w:t>The selected documents are linked to the conversation.</w:t>
      </w:r>
    </w:p>
    <w:p w14:paraId="2B11E380"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Normal Flow:</w:t>
      </w:r>
    </w:p>
    <w:p w14:paraId="68518016"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user opens the conversation interface.</w:t>
      </w:r>
    </w:p>
    <w:p w14:paraId="19ABBCFD"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user selects one or more processed documents.</w:t>
      </w:r>
    </w:p>
    <w:p w14:paraId="6C7DE616"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user creates a new conversation.</w:t>
      </w:r>
    </w:p>
    <w:p w14:paraId="34F0D254" w14:textId="77777777" w:rsidR="00681F6B" w:rsidRPr="009A4368" w:rsidRDefault="00681F6B">
      <w:pPr>
        <w:numPr>
          <w:ilvl w:val="0"/>
          <w:numId w:val="31"/>
        </w:numPr>
        <w:spacing w:after="0"/>
        <w:rPr>
          <w:rFonts w:ascii="Calibri" w:hAnsi="Calibri" w:cs="Calibri"/>
          <w:sz w:val="22"/>
          <w:szCs w:val="22"/>
        </w:rPr>
      </w:pPr>
      <w:r w:rsidRPr="009A4368">
        <w:rPr>
          <w:rFonts w:ascii="Calibri" w:hAnsi="Calibri" w:cs="Calibri"/>
          <w:sz w:val="22"/>
          <w:szCs w:val="22"/>
        </w:rPr>
        <w:t>The system stores the conversation details.</w:t>
      </w:r>
    </w:p>
    <w:p w14:paraId="15C1AF91" w14:textId="77777777" w:rsidR="00681F6B" w:rsidRPr="009A4368" w:rsidRDefault="00681F6B">
      <w:pPr>
        <w:numPr>
          <w:ilvl w:val="0"/>
          <w:numId w:val="31"/>
        </w:numPr>
        <w:rPr>
          <w:rFonts w:ascii="Calibri" w:hAnsi="Calibri" w:cs="Calibri"/>
          <w:sz w:val="22"/>
          <w:szCs w:val="22"/>
        </w:rPr>
      </w:pPr>
      <w:r w:rsidRPr="009A4368">
        <w:rPr>
          <w:rFonts w:ascii="Calibri" w:hAnsi="Calibri" w:cs="Calibri"/>
          <w:sz w:val="22"/>
          <w:szCs w:val="22"/>
        </w:rPr>
        <w:t>The system opens the chat interface for the selected documents.</w:t>
      </w:r>
    </w:p>
    <w:p w14:paraId="4279195B" w14:textId="77777777" w:rsidR="00681F6B" w:rsidRPr="009A4368" w:rsidRDefault="00681F6B" w:rsidP="009A4368">
      <w:pPr>
        <w:spacing w:after="40"/>
        <w:rPr>
          <w:rFonts w:ascii="Calibri" w:hAnsi="Calibri" w:cs="Calibri"/>
          <w:sz w:val="22"/>
          <w:szCs w:val="22"/>
        </w:rPr>
      </w:pPr>
      <w:r w:rsidRPr="009A4368">
        <w:rPr>
          <w:rFonts w:ascii="Calibri" w:hAnsi="Calibri" w:cs="Calibri"/>
          <w:b/>
          <w:bCs/>
          <w:sz w:val="22"/>
          <w:szCs w:val="22"/>
        </w:rPr>
        <w:t>Alternative Flows and Exceptions:</w:t>
      </w:r>
    </w:p>
    <w:p w14:paraId="3ACE7D11" w14:textId="77777777" w:rsidR="00681F6B" w:rsidRPr="009A4368" w:rsidRDefault="00681F6B">
      <w:pPr>
        <w:numPr>
          <w:ilvl w:val="0"/>
          <w:numId w:val="32"/>
        </w:numPr>
        <w:spacing w:after="0"/>
        <w:rPr>
          <w:rFonts w:ascii="Calibri" w:hAnsi="Calibri" w:cs="Calibri"/>
          <w:sz w:val="22"/>
          <w:szCs w:val="22"/>
        </w:rPr>
      </w:pPr>
      <w:r w:rsidRPr="009A4368">
        <w:rPr>
          <w:rFonts w:ascii="Calibri" w:hAnsi="Calibri" w:cs="Calibri"/>
          <w:sz w:val="22"/>
          <w:szCs w:val="22"/>
        </w:rPr>
        <w:t>If no processed documents are available, the system prevents conversation creation.</w:t>
      </w:r>
    </w:p>
    <w:p w14:paraId="1EA0DA2E" w14:textId="77777777" w:rsidR="00681F6B" w:rsidRPr="009A4368" w:rsidRDefault="00681F6B">
      <w:pPr>
        <w:numPr>
          <w:ilvl w:val="0"/>
          <w:numId w:val="32"/>
        </w:numPr>
        <w:spacing w:after="0"/>
        <w:rPr>
          <w:rFonts w:ascii="Calibri" w:hAnsi="Calibri" w:cs="Calibri"/>
          <w:sz w:val="22"/>
          <w:szCs w:val="22"/>
        </w:rPr>
      </w:pPr>
      <w:r w:rsidRPr="009A4368">
        <w:rPr>
          <w:rFonts w:ascii="Calibri" w:hAnsi="Calibri" w:cs="Calibri"/>
          <w:sz w:val="22"/>
          <w:szCs w:val="22"/>
        </w:rPr>
        <w:t>If the user selects an unprocessed document, the system displays a warning.</w:t>
      </w:r>
    </w:p>
    <w:p w14:paraId="1BDEEADC" w14:textId="77777777" w:rsidR="00681F6B" w:rsidRPr="009A4368" w:rsidRDefault="00681F6B">
      <w:pPr>
        <w:numPr>
          <w:ilvl w:val="0"/>
          <w:numId w:val="32"/>
        </w:numPr>
        <w:rPr>
          <w:rFonts w:ascii="Calibri" w:hAnsi="Calibri" w:cs="Calibri"/>
          <w:sz w:val="22"/>
          <w:szCs w:val="22"/>
        </w:rPr>
      </w:pPr>
      <w:r w:rsidRPr="009A4368">
        <w:rPr>
          <w:rFonts w:ascii="Calibri" w:hAnsi="Calibri" w:cs="Calibri"/>
          <w:sz w:val="22"/>
          <w:szCs w:val="22"/>
        </w:rPr>
        <w:t>If conversation creation fails, the system displays an error message.</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lastRenderedPageBreak/>
        <w:t>Use Case 6</w:t>
      </w:r>
      <w:r w:rsidR="00F97E94" w:rsidRPr="008C4A6F">
        <w:rPr>
          <w:rFonts w:ascii="Calibri" w:hAnsi="Calibri" w:cs="Calibri"/>
          <w:b/>
          <w:bCs/>
        </w:rPr>
        <w:t xml:space="preserve">: </w:t>
      </w:r>
      <w:r w:rsidR="00F97E94" w:rsidRPr="008C4A6F">
        <w:rPr>
          <w:rFonts w:ascii="Calibri" w:hAnsi="Calibri" w:cs="Calibri"/>
          <w:b/>
          <w:bCs/>
        </w:rPr>
        <w:t>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536D57AE"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Pr="000236BD">
        <w:rPr>
          <w:rFonts w:ascii="Calibri" w:hAnsi="Calibri" w:cs="Calibri"/>
          <w:sz w:val="22"/>
          <w:szCs w:val="22"/>
        </w:rPr>
        <w:t>This use case describes how a user asks a natural language question and receives an answer based on the selected documents.</w:t>
      </w:r>
    </w:p>
    <w:p w14:paraId="31E256BA"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70947FB4"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A conversation must exist.</w:t>
      </w:r>
    </w:p>
    <w:p w14:paraId="0BF41CAC" w14:textId="77777777" w:rsidR="00681F6B" w:rsidRPr="000236BD" w:rsidRDefault="00681F6B">
      <w:pPr>
        <w:numPr>
          <w:ilvl w:val="0"/>
          <w:numId w:val="33"/>
        </w:numPr>
        <w:rPr>
          <w:rFonts w:ascii="Calibri" w:hAnsi="Calibri" w:cs="Calibri"/>
          <w:sz w:val="22"/>
          <w:szCs w:val="22"/>
        </w:rPr>
      </w:pPr>
      <w:r w:rsidRPr="000236BD">
        <w:rPr>
          <w:rFonts w:ascii="Calibri" w:hAnsi="Calibri" w:cs="Calibri"/>
          <w:sz w:val="22"/>
          <w:szCs w:val="22"/>
        </w:rPr>
        <w:t>At least one processed document must be selected.</w:t>
      </w:r>
    </w:p>
    <w:p w14:paraId="2EFCA4C3"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Postconditions:</w:t>
      </w:r>
    </w:p>
    <w:p w14:paraId="2D49A21C" w14:textId="77777777" w:rsidR="00681F6B" w:rsidRPr="000236BD" w:rsidRDefault="00681F6B">
      <w:pPr>
        <w:numPr>
          <w:ilvl w:val="0"/>
          <w:numId w:val="34"/>
        </w:numPr>
        <w:spacing w:after="0"/>
        <w:rPr>
          <w:rFonts w:ascii="Calibri" w:hAnsi="Calibri" w:cs="Calibri"/>
          <w:sz w:val="22"/>
          <w:szCs w:val="22"/>
        </w:rPr>
      </w:pPr>
      <w:r w:rsidRPr="000236BD">
        <w:rPr>
          <w:rFonts w:ascii="Calibri" w:hAnsi="Calibri" w:cs="Calibri"/>
          <w:sz w:val="22"/>
          <w:szCs w:val="22"/>
        </w:rPr>
        <w:t>The user question is stored in the conversation.</w:t>
      </w:r>
    </w:p>
    <w:p w14:paraId="7CDCDAC5" w14:textId="77777777" w:rsidR="00681F6B" w:rsidRPr="000236BD" w:rsidRDefault="00681F6B">
      <w:pPr>
        <w:numPr>
          <w:ilvl w:val="0"/>
          <w:numId w:val="34"/>
        </w:numPr>
        <w:rPr>
          <w:rFonts w:ascii="Calibri" w:hAnsi="Calibri" w:cs="Calibri"/>
          <w:sz w:val="22"/>
          <w:szCs w:val="22"/>
        </w:rPr>
      </w:pPr>
      <w:r w:rsidRPr="000236BD">
        <w:rPr>
          <w:rFonts w:ascii="Calibri" w:hAnsi="Calibri" w:cs="Calibri"/>
          <w:sz w:val="22"/>
          <w:szCs w:val="22"/>
        </w:rPr>
        <w:t>The system generates and displays a response.</w:t>
      </w:r>
    </w:p>
    <w:p w14:paraId="3FC1A629"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Normal Flow:</w:t>
      </w:r>
    </w:p>
    <w:p w14:paraId="031050A2"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user opens an active conversation.</w:t>
      </w:r>
    </w:p>
    <w:p w14:paraId="23F2133F"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user enters a question in natural language.</w:t>
      </w:r>
    </w:p>
    <w:p w14:paraId="18D91ACE"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system searches the selected document content.</w:t>
      </w:r>
    </w:p>
    <w:p w14:paraId="5BE5FCD1"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system retrieves relevant information.</w:t>
      </w:r>
    </w:p>
    <w:p w14:paraId="2120CFAB" w14:textId="77777777" w:rsidR="00681F6B" w:rsidRPr="000236BD" w:rsidRDefault="00681F6B">
      <w:pPr>
        <w:numPr>
          <w:ilvl w:val="0"/>
          <w:numId w:val="35"/>
        </w:numPr>
        <w:spacing w:after="0"/>
        <w:rPr>
          <w:rFonts w:ascii="Calibri" w:hAnsi="Calibri" w:cs="Calibri"/>
          <w:sz w:val="22"/>
          <w:szCs w:val="22"/>
        </w:rPr>
      </w:pPr>
      <w:r w:rsidRPr="000236BD">
        <w:rPr>
          <w:rFonts w:ascii="Calibri" w:hAnsi="Calibri" w:cs="Calibri"/>
          <w:sz w:val="22"/>
          <w:szCs w:val="22"/>
        </w:rPr>
        <w:t>The system generates a response based on the retrieved content.</w:t>
      </w:r>
    </w:p>
    <w:p w14:paraId="02CBA2A0" w14:textId="77777777" w:rsidR="00681F6B" w:rsidRPr="000236BD" w:rsidRDefault="00681F6B">
      <w:pPr>
        <w:numPr>
          <w:ilvl w:val="0"/>
          <w:numId w:val="35"/>
        </w:numPr>
        <w:rPr>
          <w:rFonts w:ascii="Calibri" w:hAnsi="Calibri" w:cs="Calibri"/>
          <w:sz w:val="22"/>
          <w:szCs w:val="22"/>
        </w:rPr>
      </w:pPr>
      <w:r w:rsidRPr="000236BD">
        <w:rPr>
          <w:rFonts w:ascii="Calibri" w:hAnsi="Calibri" w:cs="Calibri"/>
          <w:sz w:val="22"/>
          <w:szCs w:val="22"/>
        </w:rPr>
        <w:t>The response is displayed to the user.</w:t>
      </w:r>
    </w:p>
    <w:p w14:paraId="592A7CE3" w14:textId="77777777" w:rsidR="00681F6B" w:rsidRPr="000236BD" w:rsidRDefault="00681F6B" w:rsidP="00C70C94">
      <w:pPr>
        <w:spacing w:after="40"/>
        <w:rPr>
          <w:rFonts w:ascii="Calibri" w:hAnsi="Calibri" w:cs="Calibri"/>
          <w:sz w:val="22"/>
          <w:szCs w:val="22"/>
        </w:rPr>
      </w:pPr>
      <w:r w:rsidRPr="000236BD">
        <w:rPr>
          <w:rFonts w:ascii="Calibri" w:hAnsi="Calibri" w:cs="Calibri"/>
          <w:b/>
          <w:bCs/>
          <w:sz w:val="22"/>
          <w:szCs w:val="22"/>
        </w:rPr>
        <w:t>Alternative Flows and Exceptions:</w:t>
      </w:r>
    </w:p>
    <w:p w14:paraId="4E05E31D" w14:textId="77777777" w:rsidR="00681F6B" w:rsidRPr="000236BD" w:rsidRDefault="00681F6B">
      <w:pPr>
        <w:numPr>
          <w:ilvl w:val="0"/>
          <w:numId w:val="36"/>
        </w:numPr>
        <w:spacing w:after="0"/>
        <w:rPr>
          <w:rFonts w:ascii="Calibri" w:hAnsi="Calibri" w:cs="Calibri"/>
          <w:sz w:val="22"/>
          <w:szCs w:val="22"/>
        </w:rPr>
      </w:pPr>
      <w:r w:rsidRPr="000236BD">
        <w:rPr>
          <w:rFonts w:ascii="Calibri" w:hAnsi="Calibri" w:cs="Calibri"/>
          <w:sz w:val="22"/>
          <w:szCs w:val="22"/>
        </w:rPr>
        <w:t>If no relevant information is found, the system informs the user.</w:t>
      </w:r>
    </w:p>
    <w:p w14:paraId="52E6A76D" w14:textId="77777777" w:rsidR="00681F6B" w:rsidRPr="000236BD" w:rsidRDefault="00681F6B">
      <w:pPr>
        <w:numPr>
          <w:ilvl w:val="0"/>
          <w:numId w:val="36"/>
        </w:numPr>
        <w:spacing w:after="0"/>
        <w:rPr>
          <w:rFonts w:ascii="Calibri" w:hAnsi="Calibri" w:cs="Calibri"/>
          <w:sz w:val="22"/>
          <w:szCs w:val="22"/>
        </w:rPr>
      </w:pPr>
      <w:r w:rsidRPr="000236BD">
        <w:rPr>
          <w:rFonts w:ascii="Calibri" w:hAnsi="Calibri" w:cs="Calibri"/>
          <w:sz w:val="22"/>
          <w:szCs w:val="22"/>
        </w:rPr>
        <w:t>If response generation fails, the system displays an error message.</w:t>
      </w:r>
    </w:p>
    <w:p w14:paraId="4374A817" w14:textId="1CEAB686" w:rsidR="00681F6B" w:rsidRPr="00E71E31" w:rsidRDefault="00681F6B">
      <w:pPr>
        <w:numPr>
          <w:ilvl w:val="0"/>
          <w:numId w:val="36"/>
        </w:numPr>
        <w:rPr>
          <w:rFonts w:ascii="Calibri" w:hAnsi="Calibri" w:cs="Calibri"/>
          <w:sz w:val="22"/>
          <w:szCs w:val="22"/>
        </w:rPr>
      </w:pPr>
      <w:r w:rsidRPr="000236BD">
        <w:rPr>
          <w:rFonts w:ascii="Calibri" w:hAnsi="Calibri" w:cs="Calibri"/>
          <w:sz w:val="22"/>
          <w:szCs w:val="22"/>
        </w:rPr>
        <w:t>If the selected document is no longer available, the system prevents the query.</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xml:space="preserve">: </w:t>
      </w:r>
      <w:r w:rsidR="00F06B8C" w:rsidRPr="00E71E31">
        <w:rPr>
          <w:rFonts w:ascii="Calibri" w:hAnsi="Calibri" w:cs="Calibri"/>
          <w:b/>
          <w:bCs/>
        </w:rPr>
        <w:t>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4B38B628" w:rsidR="00681F6B" w:rsidRPr="00E71E31" w:rsidRDefault="00681F6B" w:rsidP="00681F6B">
      <w:pPr>
        <w:rPr>
          <w:rFonts w:ascii="Calibri" w:hAnsi="Calibri" w:cs="Calibri"/>
          <w:sz w:val="22"/>
          <w:szCs w:val="22"/>
        </w:rPr>
      </w:pPr>
      <w:r w:rsidRPr="00E71E31">
        <w:rPr>
          <w:rFonts w:ascii="Calibri" w:hAnsi="Calibri" w:cs="Calibri"/>
          <w:b/>
          <w:bCs/>
          <w:sz w:val="22"/>
          <w:szCs w:val="22"/>
        </w:rPr>
        <w:t>Description:</w:t>
      </w:r>
      <w:r w:rsidR="00D75F18" w:rsidRPr="00E71E31">
        <w:rPr>
          <w:rFonts w:ascii="Calibri" w:hAnsi="Calibri" w:cs="Calibri"/>
          <w:sz w:val="22"/>
          <w:szCs w:val="22"/>
        </w:rPr>
        <w:t xml:space="preserve"> </w:t>
      </w:r>
      <w:r w:rsidRPr="00E71E31">
        <w:rPr>
          <w:rFonts w:ascii="Calibri" w:hAnsi="Calibri" w:cs="Calibri"/>
          <w:sz w:val="22"/>
          <w:szCs w:val="22"/>
        </w:rPr>
        <w:t>This use case describes how a user retrieves information from multiple selected documents within a single conversation.</w:t>
      </w:r>
    </w:p>
    <w:p w14:paraId="300E1E8D"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Multiple processed documents must be available.</w:t>
      </w:r>
    </w:p>
    <w:p w14:paraId="3073B315" w14:textId="77777777" w:rsidR="00681F6B" w:rsidRPr="00E71E31" w:rsidRDefault="00681F6B">
      <w:pPr>
        <w:numPr>
          <w:ilvl w:val="0"/>
          <w:numId w:val="37"/>
        </w:numPr>
        <w:rPr>
          <w:rFonts w:ascii="Calibri" w:hAnsi="Calibri" w:cs="Calibri"/>
          <w:sz w:val="22"/>
          <w:szCs w:val="22"/>
        </w:rPr>
      </w:pPr>
      <w:r w:rsidRPr="00E71E31">
        <w:rPr>
          <w:rFonts w:ascii="Calibri" w:hAnsi="Calibri" w:cs="Calibri"/>
          <w:sz w:val="22"/>
          <w:szCs w:val="22"/>
        </w:rPr>
        <w:t>The user must have selected more than one document.</w:t>
      </w:r>
    </w:p>
    <w:p w14:paraId="61AA0BC9"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Postconditions:</w:t>
      </w:r>
    </w:p>
    <w:p w14:paraId="53931215" w14:textId="77777777" w:rsidR="00681F6B" w:rsidRPr="00E71E31" w:rsidRDefault="00681F6B">
      <w:pPr>
        <w:numPr>
          <w:ilvl w:val="0"/>
          <w:numId w:val="38"/>
        </w:numPr>
        <w:spacing w:after="0"/>
        <w:rPr>
          <w:rFonts w:ascii="Calibri" w:hAnsi="Calibri" w:cs="Calibri"/>
          <w:sz w:val="22"/>
          <w:szCs w:val="22"/>
        </w:rPr>
      </w:pPr>
      <w:r w:rsidRPr="00E71E31">
        <w:rPr>
          <w:rFonts w:ascii="Calibri" w:hAnsi="Calibri" w:cs="Calibri"/>
          <w:sz w:val="22"/>
          <w:szCs w:val="22"/>
        </w:rPr>
        <w:t>The system retrieves relevant information from the selected documents.</w:t>
      </w:r>
    </w:p>
    <w:p w14:paraId="4C299754" w14:textId="77777777" w:rsidR="00681F6B" w:rsidRPr="00E71E31" w:rsidRDefault="00681F6B">
      <w:pPr>
        <w:numPr>
          <w:ilvl w:val="0"/>
          <w:numId w:val="38"/>
        </w:numPr>
        <w:rPr>
          <w:rFonts w:ascii="Calibri" w:hAnsi="Calibri" w:cs="Calibri"/>
          <w:sz w:val="22"/>
          <w:szCs w:val="22"/>
        </w:rPr>
      </w:pPr>
      <w:r w:rsidRPr="00E71E31">
        <w:rPr>
          <w:rFonts w:ascii="Calibri" w:hAnsi="Calibri" w:cs="Calibri"/>
          <w:sz w:val="22"/>
          <w:szCs w:val="22"/>
        </w:rPr>
        <w:t>The response is generated using the combined retrieved context.</w:t>
      </w:r>
    </w:p>
    <w:p w14:paraId="729F5A56"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Normal Flow:</w:t>
      </w:r>
    </w:p>
    <w:p w14:paraId="665999DD"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user selects multiple processed documents.</w:t>
      </w:r>
    </w:p>
    <w:p w14:paraId="1670A09C"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user starts or opens a conversation.</w:t>
      </w:r>
    </w:p>
    <w:p w14:paraId="79CE34AB"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lastRenderedPageBreak/>
        <w:t>The user asks a question.</w:t>
      </w:r>
    </w:p>
    <w:p w14:paraId="76C78691"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system searches across all selected documents.</w:t>
      </w:r>
    </w:p>
    <w:p w14:paraId="5F827205" w14:textId="77777777" w:rsidR="00681F6B" w:rsidRPr="00E71E31" w:rsidRDefault="00681F6B">
      <w:pPr>
        <w:numPr>
          <w:ilvl w:val="0"/>
          <w:numId w:val="39"/>
        </w:numPr>
        <w:spacing w:after="0"/>
        <w:rPr>
          <w:rFonts w:ascii="Calibri" w:hAnsi="Calibri" w:cs="Calibri"/>
          <w:sz w:val="22"/>
          <w:szCs w:val="22"/>
        </w:rPr>
      </w:pPr>
      <w:r w:rsidRPr="00E71E31">
        <w:rPr>
          <w:rFonts w:ascii="Calibri" w:hAnsi="Calibri" w:cs="Calibri"/>
          <w:sz w:val="22"/>
          <w:szCs w:val="22"/>
        </w:rPr>
        <w:t>The system retrieves the most relevant content.</w:t>
      </w:r>
    </w:p>
    <w:p w14:paraId="2A5D01B5" w14:textId="77777777" w:rsidR="00681F6B" w:rsidRPr="00E71E31" w:rsidRDefault="00681F6B">
      <w:pPr>
        <w:numPr>
          <w:ilvl w:val="0"/>
          <w:numId w:val="39"/>
        </w:numPr>
        <w:rPr>
          <w:rFonts w:ascii="Calibri" w:hAnsi="Calibri" w:cs="Calibri"/>
          <w:sz w:val="22"/>
          <w:szCs w:val="22"/>
        </w:rPr>
      </w:pPr>
      <w:r w:rsidRPr="00E71E31">
        <w:rPr>
          <w:rFonts w:ascii="Calibri" w:hAnsi="Calibri" w:cs="Calibri"/>
          <w:sz w:val="22"/>
          <w:szCs w:val="22"/>
        </w:rPr>
        <w:t>The system generates a response using the retrieved information.</w:t>
      </w:r>
    </w:p>
    <w:p w14:paraId="4D175911" w14:textId="77777777" w:rsidR="00681F6B" w:rsidRPr="00E71E31" w:rsidRDefault="00681F6B" w:rsidP="00E71E31">
      <w:pPr>
        <w:spacing w:after="40"/>
        <w:rPr>
          <w:rFonts w:ascii="Calibri" w:hAnsi="Calibri" w:cs="Calibri"/>
          <w:sz w:val="22"/>
          <w:szCs w:val="22"/>
        </w:rPr>
      </w:pPr>
      <w:r w:rsidRPr="00E71E31">
        <w:rPr>
          <w:rFonts w:ascii="Calibri" w:hAnsi="Calibri" w:cs="Calibri"/>
          <w:b/>
          <w:bCs/>
          <w:sz w:val="22"/>
          <w:szCs w:val="22"/>
        </w:rPr>
        <w:t>Alternative Flows and Exceptions:</w:t>
      </w:r>
    </w:p>
    <w:p w14:paraId="13C0B2A0" w14:textId="77777777" w:rsidR="00681F6B" w:rsidRPr="00E71E31" w:rsidRDefault="00681F6B">
      <w:pPr>
        <w:numPr>
          <w:ilvl w:val="0"/>
          <w:numId w:val="40"/>
        </w:numPr>
        <w:spacing w:after="0"/>
        <w:rPr>
          <w:rFonts w:ascii="Calibri" w:hAnsi="Calibri" w:cs="Calibri"/>
          <w:sz w:val="22"/>
          <w:szCs w:val="22"/>
        </w:rPr>
      </w:pPr>
      <w:r w:rsidRPr="00E71E31">
        <w:rPr>
          <w:rFonts w:ascii="Calibri" w:hAnsi="Calibri" w:cs="Calibri"/>
          <w:sz w:val="22"/>
          <w:szCs w:val="22"/>
        </w:rPr>
        <w:t>If one of the selected documents is unavailable, the system continues with the available documents.</w:t>
      </w:r>
    </w:p>
    <w:p w14:paraId="6291689C" w14:textId="77777777" w:rsidR="00681F6B" w:rsidRPr="00E71E31" w:rsidRDefault="00681F6B">
      <w:pPr>
        <w:numPr>
          <w:ilvl w:val="0"/>
          <w:numId w:val="40"/>
        </w:numPr>
        <w:spacing w:after="0"/>
        <w:rPr>
          <w:rFonts w:ascii="Calibri" w:hAnsi="Calibri" w:cs="Calibri"/>
          <w:sz w:val="22"/>
          <w:szCs w:val="22"/>
        </w:rPr>
      </w:pPr>
      <w:r w:rsidRPr="00E71E31">
        <w:rPr>
          <w:rFonts w:ascii="Calibri" w:hAnsi="Calibri" w:cs="Calibri"/>
          <w:sz w:val="22"/>
          <w:szCs w:val="22"/>
        </w:rPr>
        <w:t>If no relevant content is found, the system displays an appropriate message.</w:t>
      </w:r>
    </w:p>
    <w:p w14:paraId="2DF4EBF8" w14:textId="55333C18" w:rsidR="00681F6B" w:rsidRPr="002F08C1" w:rsidRDefault="00681F6B">
      <w:pPr>
        <w:numPr>
          <w:ilvl w:val="0"/>
          <w:numId w:val="40"/>
        </w:numPr>
        <w:rPr>
          <w:rFonts w:ascii="Calibri" w:hAnsi="Calibri" w:cs="Calibri"/>
          <w:sz w:val="22"/>
          <w:szCs w:val="22"/>
        </w:rPr>
      </w:pPr>
      <w:r w:rsidRPr="00E71E31">
        <w:rPr>
          <w:rFonts w:ascii="Calibri" w:hAnsi="Calibri" w:cs="Calibri"/>
          <w:sz w:val="22"/>
          <w:szCs w:val="22"/>
        </w:rPr>
        <w:t>If too many documents are selected, the system may limit retrieval based on system constraints.</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xml:space="preserve">: </w:t>
      </w:r>
      <w:r w:rsidR="00E007FD" w:rsidRPr="002F08C1">
        <w:rPr>
          <w:rFonts w:ascii="Calibri" w:hAnsi="Calibri" w:cs="Calibri"/>
          <w:b/>
          <w:bCs/>
        </w:rPr>
        <w:t>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091E908E"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Pr="00E968BD">
        <w:rPr>
          <w:rFonts w:ascii="Calibri" w:hAnsi="Calibri" w:cs="Calibri"/>
          <w:sz w:val="22"/>
          <w:szCs w:val="22"/>
        </w:rPr>
        <w:t>This use case describes how users view document references related to generated responses.</w:t>
      </w:r>
    </w:p>
    <w:p w14:paraId="419A1959"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42469062"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A response must have been generated.</w:t>
      </w:r>
    </w:p>
    <w:p w14:paraId="281DDACB" w14:textId="77777777" w:rsidR="00681F6B" w:rsidRPr="00E968BD" w:rsidRDefault="00681F6B">
      <w:pPr>
        <w:numPr>
          <w:ilvl w:val="0"/>
          <w:numId w:val="41"/>
        </w:numPr>
        <w:rPr>
          <w:rFonts w:ascii="Calibri" w:hAnsi="Calibri" w:cs="Calibri"/>
          <w:sz w:val="22"/>
          <w:szCs w:val="22"/>
        </w:rPr>
      </w:pPr>
      <w:r w:rsidRPr="00E968BD">
        <w:rPr>
          <w:rFonts w:ascii="Calibri" w:hAnsi="Calibri" w:cs="Calibri"/>
          <w:sz w:val="22"/>
          <w:szCs w:val="22"/>
        </w:rPr>
        <w:t>Relevant document content must have been retrieved.</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100F25A2" w14:textId="77777777" w:rsidR="00681F6B" w:rsidRPr="00E968BD" w:rsidRDefault="00681F6B">
      <w:pPr>
        <w:numPr>
          <w:ilvl w:val="0"/>
          <w:numId w:val="42"/>
        </w:numPr>
        <w:rPr>
          <w:rFonts w:ascii="Calibri" w:hAnsi="Calibri" w:cs="Calibri"/>
          <w:sz w:val="22"/>
          <w:szCs w:val="22"/>
        </w:rPr>
      </w:pPr>
      <w:r w:rsidRPr="00E968BD">
        <w:rPr>
          <w:rFonts w:ascii="Calibri" w:hAnsi="Calibri" w:cs="Calibri"/>
          <w:sz w:val="22"/>
          <w:szCs w:val="22"/>
        </w:rPr>
        <w:t>The user can view the document references associated with the response.</w:t>
      </w:r>
    </w:p>
    <w:p w14:paraId="30236675"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user asks a question.</w:t>
      </w:r>
    </w:p>
    <w:p w14:paraId="7FABF2EE"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system retrieves relevant document content.</w:t>
      </w:r>
    </w:p>
    <w:p w14:paraId="02939711"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system generates a response.</w:t>
      </w:r>
    </w:p>
    <w:p w14:paraId="73170B5D" w14:textId="77777777" w:rsidR="00681F6B" w:rsidRPr="00E968BD" w:rsidRDefault="00681F6B">
      <w:pPr>
        <w:numPr>
          <w:ilvl w:val="0"/>
          <w:numId w:val="43"/>
        </w:numPr>
        <w:spacing w:after="0"/>
        <w:rPr>
          <w:rFonts w:ascii="Calibri" w:hAnsi="Calibri" w:cs="Calibri"/>
          <w:sz w:val="22"/>
          <w:szCs w:val="22"/>
        </w:rPr>
      </w:pPr>
      <w:r w:rsidRPr="00E968BD">
        <w:rPr>
          <w:rFonts w:ascii="Calibri" w:hAnsi="Calibri" w:cs="Calibri"/>
          <w:sz w:val="22"/>
          <w:szCs w:val="22"/>
        </w:rPr>
        <w:t>The system displays the response with related document references.</w:t>
      </w:r>
    </w:p>
    <w:p w14:paraId="561BE4B9" w14:textId="77777777" w:rsidR="00681F6B" w:rsidRPr="00E968BD" w:rsidRDefault="00681F6B">
      <w:pPr>
        <w:numPr>
          <w:ilvl w:val="0"/>
          <w:numId w:val="43"/>
        </w:numPr>
        <w:rPr>
          <w:rFonts w:ascii="Calibri" w:hAnsi="Calibri" w:cs="Calibri"/>
          <w:sz w:val="22"/>
          <w:szCs w:val="22"/>
        </w:rPr>
      </w:pPr>
      <w:r w:rsidRPr="00E968BD">
        <w:rPr>
          <w:rFonts w:ascii="Calibri" w:hAnsi="Calibri" w:cs="Calibri"/>
          <w:sz w:val="22"/>
          <w:szCs w:val="22"/>
        </w:rPr>
        <w:t>The user reviews the references to verify the source of the information.</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77777777" w:rsidR="00681F6B" w:rsidRPr="00E968BD" w:rsidRDefault="00681F6B">
      <w:pPr>
        <w:numPr>
          <w:ilvl w:val="0"/>
          <w:numId w:val="44"/>
        </w:numPr>
        <w:spacing w:after="0"/>
        <w:rPr>
          <w:rFonts w:ascii="Calibri" w:hAnsi="Calibri" w:cs="Calibri"/>
          <w:sz w:val="22"/>
          <w:szCs w:val="22"/>
        </w:rPr>
      </w:pPr>
      <w:r w:rsidRPr="00E968BD">
        <w:rPr>
          <w:rFonts w:ascii="Calibri" w:hAnsi="Calibri" w:cs="Calibri"/>
          <w:sz w:val="22"/>
          <w:szCs w:val="22"/>
        </w:rPr>
        <w:t>If no references are available, the system displays the response without references.</w:t>
      </w:r>
    </w:p>
    <w:p w14:paraId="16D60917" w14:textId="77777777" w:rsidR="00681F6B" w:rsidRPr="00E968BD" w:rsidRDefault="00681F6B">
      <w:pPr>
        <w:numPr>
          <w:ilvl w:val="0"/>
          <w:numId w:val="44"/>
        </w:numPr>
        <w:spacing w:after="0"/>
        <w:rPr>
          <w:rFonts w:ascii="Calibri" w:hAnsi="Calibri" w:cs="Calibri"/>
          <w:sz w:val="22"/>
          <w:szCs w:val="22"/>
        </w:rPr>
      </w:pPr>
      <w:r w:rsidRPr="00E968BD">
        <w:rPr>
          <w:rFonts w:ascii="Calibri" w:hAnsi="Calibri" w:cs="Calibri"/>
          <w:sz w:val="22"/>
          <w:szCs w:val="22"/>
        </w:rPr>
        <w:t>If the source document has been deleted, the reference may no longer be accessible.</w:t>
      </w:r>
    </w:p>
    <w:p w14:paraId="007950B3" w14:textId="0D494C17" w:rsidR="00681F6B" w:rsidRPr="0045426A" w:rsidRDefault="00681F6B">
      <w:pPr>
        <w:numPr>
          <w:ilvl w:val="0"/>
          <w:numId w:val="44"/>
        </w:numPr>
        <w:rPr>
          <w:rFonts w:ascii="Calibri" w:hAnsi="Calibri" w:cs="Calibri"/>
          <w:sz w:val="22"/>
          <w:szCs w:val="22"/>
        </w:rPr>
      </w:pPr>
      <w:r w:rsidRPr="00E968BD">
        <w:rPr>
          <w:rFonts w:ascii="Calibri" w:hAnsi="Calibri" w:cs="Calibri"/>
          <w:sz w:val="22"/>
          <w:szCs w:val="22"/>
        </w:rPr>
        <w:t>If retrieval fails, no reference is displayed.</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xml:space="preserve">: </w:t>
      </w:r>
      <w:r w:rsidR="00E76C72" w:rsidRPr="0045426A">
        <w:rPr>
          <w:rFonts w:ascii="Calibri" w:hAnsi="Calibri" w:cs="Calibri"/>
          <w:b/>
          <w:bCs/>
        </w:rPr>
        <w:t>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255BA704" w14:textId="1BA497A3" w:rsidR="00681F6B" w:rsidRPr="00513586" w:rsidRDefault="00681F6B" w:rsidP="00681F6B">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Pr="00513586">
        <w:rPr>
          <w:rFonts w:ascii="Calibri" w:hAnsi="Calibri" w:cs="Calibri"/>
          <w:sz w:val="22"/>
          <w:szCs w:val="22"/>
        </w:rPr>
        <w:t>This use case describes how users view previous conversations and continue earlier discussions.</w:t>
      </w:r>
    </w:p>
    <w:p w14:paraId="48231719" w14:textId="77777777" w:rsidR="00681F6B" w:rsidRPr="00513586" w:rsidRDefault="00681F6B" w:rsidP="00006C9C">
      <w:pPr>
        <w:spacing w:after="40"/>
        <w:rPr>
          <w:rFonts w:ascii="Calibri" w:hAnsi="Calibri" w:cs="Calibri"/>
          <w:sz w:val="22"/>
          <w:szCs w:val="22"/>
        </w:rPr>
      </w:pPr>
      <w:r w:rsidRPr="00513586">
        <w:rPr>
          <w:rFonts w:ascii="Calibri" w:hAnsi="Calibri" w:cs="Calibri"/>
          <w:b/>
          <w:bCs/>
          <w:sz w:val="22"/>
          <w:szCs w:val="22"/>
        </w:rPr>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517831">
      <w:pPr>
        <w:spacing w:after="40"/>
        <w:rPr>
          <w:rFonts w:ascii="Calibri" w:hAnsi="Calibri" w:cs="Calibri"/>
          <w:sz w:val="22"/>
          <w:szCs w:val="22"/>
        </w:rPr>
      </w:pPr>
      <w:r w:rsidRPr="00513586">
        <w:rPr>
          <w:rFonts w:ascii="Calibri" w:hAnsi="Calibri" w:cs="Calibri"/>
          <w:b/>
          <w:bCs/>
          <w:sz w:val="22"/>
          <w:szCs w:val="22"/>
        </w:rPr>
        <w:lastRenderedPageBreak/>
        <w:t>Postconditions:</w:t>
      </w:r>
    </w:p>
    <w:p w14:paraId="20BF7382" w14:textId="77777777" w:rsidR="00681F6B" w:rsidRPr="00513586" w:rsidRDefault="00681F6B">
      <w:pPr>
        <w:numPr>
          <w:ilvl w:val="0"/>
          <w:numId w:val="46"/>
        </w:numPr>
        <w:spacing w:after="0"/>
        <w:rPr>
          <w:rFonts w:ascii="Calibri" w:hAnsi="Calibri" w:cs="Calibri"/>
          <w:sz w:val="22"/>
          <w:szCs w:val="22"/>
        </w:rPr>
      </w:pPr>
      <w:r w:rsidRPr="00513586">
        <w:rPr>
          <w:rFonts w:ascii="Calibri" w:hAnsi="Calibri" w:cs="Calibri"/>
          <w:sz w:val="22"/>
          <w:szCs w:val="22"/>
        </w:rPr>
        <w:t>The selected conversation is displayed.</w:t>
      </w:r>
    </w:p>
    <w:p w14:paraId="6BBEFD7E" w14:textId="77777777" w:rsidR="00681F6B" w:rsidRPr="00513586" w:rsidRDefault="00681F6B">
      <w:pPr>
        <w:numPr>
          <w:ilvl w:val="0"/>
          <w:numId w:val="46"/>
        </w:numPr>
        <w:rPr>
          <w:rFonts w:ascii="Calibri" w:hAnsi="Calibri" w:cs="Calibri"/>
          <w:sz w:val="22"/>
          <w:szCs w:val="22"/>
        </w:rPr>
      </w:pPr>
      <w:r w:rsidRPr="00513586">
        <w:rPr>
          <w:rFonts w:ascii="Calibri" w:hAnsi="Calibri" w:cs="Calibri"/>
          <w:sz w:val="22"/>
          <w:szCs w:val="22"/>
        </w:rPr>
        <w:t>The user can review and continue the conversation.</w:t>
      </w:r>
    </w:p>
    <w:p w14:paraId="190FBE9E" w14:textId="77777777" w:rsidR="00681F6B" w:rsidRPr="00513586" w:rsidRDefault="00681F6B" w:rsidP="00517831">
      <w:pPr>
        <w:spacing w:after="40"/>
        <w:rPr>
          <w:rFonts w:ascii="Calibri" w:hAnsi="Calibri" w:cs="Calibri"/>
          <w:sz w:val="22"/>
          <w:szCs w:val="22"/>
        </w:rPr>
      </w:pPr>
      <w:r w:rsidRPr="00513586">
        <w:rPr>
          <w:rFonts w:ascii="Calibri" w:hAnsi="Calibri" w:cs="Calibri"/>
          <w:b/>
          <w:bCs/>
          <w:sz w:val="22"/>
          <w:szCs w:val="22"/>
        </w:rPr>
        <w:t>Normal Flow:</w:t>
      </w:r>
    </w:p>
    <w:p w14:paraId="0C105FFC"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user opens the conversation history panel.</w:t>
      </w:r>
    </w:p>
    <w:p w14:paraId="6B3EFCF1"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system displays the list of previous conversations.</w:t>
      </w:r>
    </w:p>
    <w:p w14:paraId="6A7AA4CE"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user selects a conversation.</w:t>
      </w:r>
    </w:p>
    <w:p w14:paraId="7E116B64" w14:textId="77777777" w:rsidR="00681F6B" w:rsidRPr="00513586" w:rsidRDefault="00681F6B">
      <w:pPr>
        <w:numPr>
          <w:ilvl w:val="0"/>
          <w:numId w:val="47"/>
        </w:numPr>
        <w:spacing w:after="0"/>
        <w:rPr>
          <w:rFonts w:ascii="Calibri" w:hAnsi="Calibri" w:cs="Calibri"/>
          <w:sz w:val="22"/>
          <w:szCs w:val="22"/>
        </w:rPr>
      </w:pPr>
      <w:r w:rsidRPr="00513586">
        <w:rPr>
          <w:rFonts w:ascii="Calibri" w:hAnsi="Calibri" w:cs="Calibri"/>
          <w:sz w:val="22"/>
          <w:szCs w:val="22"/>
        </w:rPr>
        <w:t>The system loads the previous messages.</w:t>
      </w:r>
    </w:p>
    <w:p w14:paraId="7D51E57E" w14:textId="77777777" w:rsidR="00681F6B" w:rsidRPr="00513586" w:rsidRDefault="00681F6B">
      <w:pPr>
        <w:numPr>
          <w:ilvl w:val="0"/>
          <w:numId w:val="47"/>
        </w:numPr>
        <w:rPr>
          <w:rFonts w:ascii="Calibri" w:hAnsi="Calibri" w:cs="Calibri"/>
          <w:sz w:val="22"/>
          <w:szCs w:val="22"/>
        </w:rPr>
      </w:pPr>
      <w:r w:rsidRPr="00513586">
        <w:rPr>
          <w:rFonts w:ascii="Calibri" w:hAnsi="Calibri" w:cs="Calibri"/>
          <w:sz w:val="22"/>
          <w:szCs w:val="22"/>
        </w:rPr>
        <w:t>The user reviews the conversation or continues asking questions.</w:t>
      </w:r>
    </w:p>
    <w:p w14:paraId="49DE10E1" w14:textId="77777777" w:rsidR="00681F6B" w:rsidRPr="00513586" w:rsidRDefault="00681F6B" w:rsidP="00517831">
      <w:pPr>
        <w:spacing w:after="40"/>
        <w:rPr>
          <w:rFonts w:ascii="Calibri" w:hAnsi="Calibri" w:cs="Calibri"/>
          <w:sz w:val="22"/>
          <w:szCs w:val="22"/>
        </w:rPr>
      </w:pPr>
      <w:r w:rsidRPr="00513586">
        <w:rPr>
          <w:rFonts w:ascii="Calibri" w:hAnsi="Calibri" w:cs="Calibri"/>
          <w:b/>
          <w:bCs/>
          <w:sz w:val="22"/>
          <w:szCs w:val="22"/>
        </w:rPr>
        <w:t>Alternative Flows and Exceptions:</w:t>
      </w:r>
    </w:p>
    <w:p w14:paraId="673A5630" w14:textId="77777777" w:rsidR="00681F6B" w:rsidRPr="00513586" w:rsidRDefault="00681F6B">
      <w:pPr>
        <w:numPr>
          <w:ilvl w:val="0"/>
          <w:numId w:val="48"/>
        </w:numPr>
        <w:spacing w:after="0"/>
        <w:rPr>
          <w:rFonts w:ascii="Calibri" w:hAnsi="Calibri" w:cs="Calibri"/>
          <w:sz w:val="22"/>
          <w:szCs w:val="22"/>
        </w:rPr>
      </w:pPr>
      <w:r w:rsidRPr="00513586">
        <w:rPr>
          <w:rFonts w:ascii="Calibri" w:hAnsi="Calibri" w:cs="Calibri"/>
          <w:sz w:val="22"/>
          <w:szCs w:val="22"/>
        </w:rPr>
        <w:t>If no previous conversations exist, the system displays an empty state message.</w:t>
      </w:r>
    </w:p>
    <w:p w14:paraId="44095018" w14:textId="77777777" w:rsidR="00681F6B" w:rsidRPr="00513586" w:rsidRDefault="00681F6B">
      <w:pPr>
        <w:numPr>
          <w:ilvl w:val="0"/>
          <w:numId w:val="48"/>
        </w:numPr>
        <w:spacing w:after="0"/>
        <w:rPr>
          <w:rFonts w:ascii="Calibri" w:hAnsi="Calibri" w:cs="Calibri"/>
          <w:sz w:val="22"/>
          <w:szCs w:val="22"/>
        </w:rPr>
      </w:pPr>
      <w:r w:rsidRPr="00513586">
        <w:rPr>
          <w:rFonts w:ascii="Calibri" w:hAnsi="Calibri" w:cs="Calibri"/>
          <w:sz w:val="22"/>
          <w:szCs w:val="22"/>
        </w:rPr>
        <w:t>If the selected conversation cannot be loaded, the system displays an error.</w:t>
      </w:r>
    </w:p>
    <w:p w14:paraId="5E3924AB" w14:textId="501C7CFD" w:rsidR="00681F6B" w:rsidRPr="002F0E6D" w:rsidRDefault="00681F6B">
      <w:pPr>
        <w:numPr>
          <w:ilvl w:val="0"/>
          <w:numId w:val="48"/>
        </w:numPr>
        <w:rPr>
          <w:rFonts w:ascii="Calibri" w:hAnsi="Calibri" w:cs="Calibri"/>
          <w:sz w:val="22"/>
          <w:szCs w:val="22"/>
        </w:rPr>
      </w:pPr>
      <w:r w:rsidRPr="00513586">
        <w:rPr>
          <w:rFonts w:ascii="Calibri" w:hAnsi="Calibri" w:cs="Calibri"/>
          <w:sz w:val="22"/>
          <w:szCs w:val="22"/>
        </w:rPr>
        <w:t>If related documents are unavailable, the system informs the user before continuing.</w:t>
      </w:r>
    </w:p>
    <w:p w14:paraId="37F1413E" w14:textId="6397127C"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D010F3" w:rsidRPr="00372E8A">
        <w:rPr>
          <w:rFonts w:ascii="Calibri" w:hAnsi="Calibri" w:cs="Calibri"/>
          <w:b/>
          <w:bCs/>
        </w:rPr>
        <w:t>Administrative</w:t>
      </w:r>
      <w:r w:rsidR="002F0E6D" w:rsidRPr="00372E8A">
        <w:rPr>
          <w:rFonts w:ascii="Calibri" w:hAnsi="Calibri" w:cs="Calibri"/>
          <w:b/>
          <w:bCs/>
        </w:rPr>
        <w:t xml:space="preserve"> System</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41857AB5"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Pr="00B02EFF">
        <w:rPr>
          <w:rFonts w:ascii="Calibri" w:hAnsi="Calibri" w:cs="Calibri"/>
          <w:sz w:val="22"/>
          <w:szCs w:val="22"/>
        </w:rPr>
        <w:t>This use case describes how an administrator monitors and manages system activities to ensure stable and secure operation.</w:t>
      </w:r>
    </w:p>
    <w:p w14:paraId="42882E3C"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Postconditions:</w:t>
      </w:r>
    </w:p>
    <w:p w14:paraId="476F2142" w14:textId="77777777" w:rsidR="00681F6B" w:rsidRPr="00B02EFF" w:rsidRDefault="00681F6B">
      <w:pPr>
        <w:numPr>
          <w:ilvl w:val="0"/>
          <w:numId w:val="50"/>
        </w:numPr>
        <w:spacing w:after="0"/>
        <w:rPr>
          <w:rFonts w:ascii="Calibri" w:hAnsi="Calibri" w:cs="Calibri"/>
          <w:sz w:val="22"/>
          <w:szCs w:val="22"/>
        </w:rPr>
      </w:pPr>
      <w:r w:rsidRPr="00B02EFF">
        <w:rPr>
          <w:rFonts w:ascii="Calibri" w:hAnsi="Calibri" w:cs="Calibri"/>
          <w:sz w:val="22"/>
          <w:szCs w:val="22"/>
        </w:rPr>
        <w:t>System activities are monitored.</w:t>
      </w:r>
    </w:p>
    <w:p w14:paraId="0D5BBB45" w14:textId="77777777" w:rsidR="00681F6B" w:rsidRPr="00B02EFF" w:rsidRDefault="00681F6B">
      <w:pPr>
        <w:numPr>
          <w:ilvl w:val="0"/>
          <w:numId w:val="50"/>
        </w:numPr>
        <w:rPr>
          <w:rFonts w:ascii="Calibri" w:hAnsi="Calibri" w:cs="Calibri"/>
          <w:sz w:val="22"/>
          <w:szCs w:val="22"/>
        </w:rPr>
      </w:pPr>
      <w:r w:rsidRPr="00B02EFF">
        <w:rPr>
          <w:rFonts w:ascii="Calibri" w:hAnsi="Calibri" w:cs="Calibri"/>
          <w:sz w:val="22"/>
          <w:szCs w:val="22"/>
        </w:rPr>
        <w:t>Required administrative actions are completed.</w:t>
      </w:r>
    </w:p>
    <w:p w14:paraId="132BF4D3"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Normal Flow:</w:t>
      </w:r>
    </w:p>
    <w:p w14:paraId="185C0351"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logs in to the system.</w:t>
      </w:r>
    </w:p>
    <w:p w14:paraId="1CF80AE7"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opens the administration dashboard.</w:t>
      </w:r>
    </w:p>
    <w:p w14:paraId="72C6F68A"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system displays user, document, and processing information.</w:t>
      </w:r>
    </w:p>
    <w:p w14:paraId="55ECF5EE"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reviews system activity.</w:t>
      </w:r>
    </w:p>
    <w:p w14:paraId="7EA39794" w14:textId="77777777" w:rsidR="00681F6B" w:rsidRPr="00B02EFF" w:rsidRDefault="00681F6B">
      <w:pPr>
        <w:numPr>
          <w:ilvl w:val="0"/>
          <w:numId w:val="51"/>
        </w:numPr>
        <w:spacing w:after="0"/>
        <w:rPr>
          <w:rFonts w:ascii="Calibri" w:hAnsi="Calibri" w:cs="Calibri"/>
          <w:sz w:val="22"/>
          <w:szCs w:val="22"/>
        </w:rPr>
      </w:pPr>
      <w:r w:rsidRPr="00B02EFF">
        <w:rPr>
          <w:rFonts w:ascii="Calibri" w:hAnsi="Calibri" w:cs="Calibri"/>
          <w:sz w:val="22"/>
          <w:szCs w:val="22"/>
        </w:rPr>
        <w:t>The administrator performs required management actions.</w:t>
      </w:r>
    </w:p>
    <w:p w14:paraId="64FB0D16" w14:textId="77777777" w:rsidR="00681F6B" w:rsidRPr="00B02EFF" w:rsidRDefault="00681F6B">
      <w:pPr>
        <w:numPr>
          <w:ilvl w:val="0"/>
          <w:numId w:val="51"/>
        </w:numPr>
        <w:rPr>
          <w:rFonts w:ascii="Calibri" w:hAnsi="Calibri" w:cs="Calibri"/>
          <w:sz w:val="22"/>
          <w:szCs w:val="22"/>
        </w:rPr>
      </w:pPr>
      <w:r w:rsidRPr="00B02EFF">
        <w:rPr>
          <w:rFonts w:ascii="Calibri" w:hAnsi="Calibri" w:cs="Calibri"/>
          <w:sz w:val="22"/>
          <w:szCs w:val="22"/>
        </w:rPr>
        <w:t>The system applies the administrative changes.</w:t>
      </w:r>
    </w:p>
    <w:p w14:paraId="0E31FCCE" w14:textId="77777777" w:rsidR="00681F6B" w:rsidRPr="00B02EFF" w:rsidRDefault="00681F6B" w:rsidP="00C418F0">
      <w:pPr>
        <w:spacing w:after="40"/>
        <w:rPr>
          <w:rFonts w:ascii="Calibri" w:hAnsi="Calibri" w:cs="Calibri"/>
          <w:sz w:val="22"/>
          <w:szCs w:val="22"/>
        </w:rPr>
      </w:pPr>
      <w:r w:rsidRPr="00B02EFF">
        <w:rPr>
          <w:rFonts w:ascii="Calibri" w:hAnsi="Calibri" w:cs="Calibri"/>
          <w:b/>
          <w:bCs/>
          <w:sz w:val="22"/>
          <w:szCs w:val="22"/>
        </w:rPr>
        <w:t>Alternative Flows and Exceptions:</w:t>
      </w:r>
    </w:p>
    <w:p w14:paraId="2EBC2F52" w14:textId="77777777" w:rsidR="00681F6B" w:rsidRPr="00B02EFF" w:rsidRDefault="00681F6B">
      <w:pPr>
        <w:numPr>
          <w:ilvl w:val="0"/>
          <w:numId w:val="52"/>
        </w:numPr>
        <w:spacing w:after="0"/>
        <w:rPr>
          <w:rFonts w:ascii="Calibri" w:hAnsi="Calibri" w:cs="Calibri"/>
          <w:sz w:val="22"/>
          <w:szCs w:val="22"/>
        </w:rPr>
      </w:pPr>
      <w:r w:rsidRPr="00B02EFF">
        <w:rPr>
          <w:rFonts w:ascii="Calibri" w:hAnsi="Calibri" w:cs="Calibri"/>
          <w:sz w:val="22"/>
          <w:szCs w:val="22"/>
        </w:rPr>
        <w:t>If the user does not have administrator privileges, access is denied.</w:t>
      </w:r>
    </w:p>
    <w:p w14:paraId="04703762" w14:textId="77777777" w:rsidR="00681F6B" w:rsidRPr="00B02EFF" w:rsidRDefault="00681F6B">
      <w:pPr>
        <w:numPr>
          <w:ilvl w:val="0"/>
          <w:numId w:val="52"/>
        </w:numPr>
        <w:spacing w:after="0"/>
        <w:rPr>
          <w:rFonts w:ascii="Calibri" w:hAnsi="Calibri" w:cs="Calibri"/>
          <w:sz w:val="22"/>
          <w:szCs w:val="22"/>
        </w:rPr>
      </w:pPr>
      <w:r w:rsidRPr="00B02EFF">
        <w:rPr>
          <w:rFonts w:ascii="Calibri" w:hAnsi="Calibri" w:cs="Calibri"/>
          <w:sz w:val="22"/>
          <w:szCs w:val="22"/>
        </w:rPr>
        <w:t>If system activity data cannot be loaded, the system displays an error message.</w:t>
      </w:r>
    </w:p>
    <w:p w14:paraId="60094EDD" w14:textId="77777777" w:rsidR="00681F6B" w:rsidRDefault="00681F6B">
      <w:pPr>
        <w:numPr>
          <w:ilvl w:val="0"/>
          <w:numId w:val="52"/>
        </w:numPr>
        <w:rPr>
          <w:rFonts w:ascii="Calibri" w:hAnsi="Calibri" w:cs="Calibri"/>
          <w:sz w:val="22"/>
          <w:szCs w:val="22"/>
        </w:rPr>
      </w:pPr>
      <w:r w:rsidRPr="00B02EFF">
        <w:rPr>
          <w:rFonts w:ascii="Calibri" w:hAnsi="Calibri" w:cs="Calibri"/>
          <w:sz w:val="22"/>
          <w:szCs w:val="22"/>
        </w:rPr>
        <w:t>If an administrative action fails, the system logs the error and informs the administrator.</w:t>
      </w:r>
    </w:p>
    <w:p w14:paraId="043C9F0A" w14:textId="77777777" w:rsidR="0099705E" w:rsidRDefault="0099705E" w:rsidP="0099705E">
      <w:pPr>
        <w:rPr>
          <w:rFonts w:ascii="Calibri" w:hAnsi="Calibri" w:cs="Calibri"/>
          <w:sz w:val="22"/>
          <w:szCs w:val="22"/>
        </w:rPr>
      </w:pPr>
    </w:p>
    <w:p w14:paraId="728FA839" w14:textId="7C5A3A33" w:rsidR="0099705E" w:rsidRPr="00E8650F" w:rsidRDefault="0099705E">
      <w:pPr>
        <w:pStyle w:val="Heading2"/>
        <w:numPr>
          <w:ilvl w:val="1"/>
          <w:numId w:val="1"/>
        </w:numPr>
        <w:rPr>
          <w:rFonts w:ascii="Calibri" w:hAnsi="Calibri" w:cs="Calibri"/>
          <w:b/>
          <w:bCs/>
          <w:color w:val="auto"/>
          <w:sz w:val="24"/>
          <w:szCs w:val="24"/>
        </w:rPr>
      </w:pPr>
      <w:r w:rsidRPr="00E8650F">
        <w:rPr>
          <w:rFonts w:ascii="Calibri" w:hAnsi="Calibri" w:cs="Calibri"/>
          <w:b/>
          <w:bCs/>
          <w:color w:val="auto"/>
          <w:sz w:val="24"/>
          <w:szCs w:val="24"/>
        </w:rPr>
        <w:lastRenderedPageBreak/>
        <w:t>External Interfaces</w:t>
      </w:r>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D673D2" w:rsidRDefault="0099705E">
      <w:pPr>
        <w:pStyle w:val="Heading3"/>
        <w:numPr>
          <w:ilvl w:val="2"/>
          <w:numId w:val="1"/>
        </w:numPr>
        <w:rPr>
          <w:rFonts w:ascii="Calibri" w:hAnsi="Calibri" w:cs="Calibri"/>
          <w:b/>
          <w:bCs/>
          <w:color w:val="auto"/>
          <w:sz w:val="22"/>
          <w:szCs w:val="22"/>
        </w:rPr>
      </w:pPr>
      <w:r w:rsidRPr="00D673D2">
        <w:rPr>
          <w:rFonts w:ascii="Calibri" w:hAnsi="Calibri" w:cs="Calibri"/>
          <w:b/>
          <w:bCs/>
          <w:color w:val="auto"/>
          <w:sz w:val="22"/>
          <w:szCs w:val="22"/>
        </w:rPr>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465099">
      <w:pPr>
        <w:spacing w:after="0"/>
        <w:rPr>
          <w:rFonts w:ascii="Calibri" w:hAnsi="Calibri" w:cs="Calibri"/>
          <w:b/>
          <w:bCs/>
          <w:sz w:val="22"/>
          <w:szCs w:val="22"/>
        </w:rPr>
      </w:pPr>
      <w:r>
        <w:rPr>
          <w:rFonts w:ascii="Calibri" w:hAnsi="Calibri" w:cs="Calibri"/>
          <w:b/>
          <w:bCs/>
          <w:noProof/>
          <w:sz w:val="22"/>
          <w:szCs w:val="22"/>
        </w:rPr>
        <w:drawing>
          <wp:inline distT="0" distB="0" distL="0" distR="0" wp14:anchorId="307A6A3C" wp14:editId="6DF224C7">
            <wp:extent cx="5943600" cy="3106420"/>
            <wp:effectExtent l="0" t="0" r="0" b="0"/>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6420"/>
                    </a:xfrm>
                    <a:prstGeom prst="rect">
                      <a:avLst/>
                    </a:prstGeom>
                  </pic:spPr>
                </pic:pic>
              </a:graphicData>
            </a:graphic>
          </wp:inline>
        </w:drawing>
      </w:r>
    </w:p>
    <w:p w14:paraId="4FCACA56" w14:textId="231156C8" w:rsidR="0099705E" w:rsidRPr="00A25E3C" w:rsidRDefault="0099705E" w:rsidP="000973C2">
      <w:pPr>
        <w:jc w:val="center"/>
        <w:rPr>
          <w:rFonts w:ascii="Calibri" w:hAnsi="Calibri" w:cs="Calibri"/>
          <w:sz w:val="20"/>
          <w:szCs w:val="20"/>
        </w:rPr>
      </w:pPr>
      <w:r w:rsidRPr="00A25E3C">
        <w:rPr>
          <w:rFonts w:ascii="Calibri" w:hAnsi="Calibri" w:cs="Calibri"/>
          <w:b/>
          <w:bCs/>
          <w:sz w:val="20"/>
          <w:szCs w:val="20"/>
        </w:rPr>
        <w:t>Figure 5.2:</w:t>
      </w:r>
      <w:r w:rsidRPr="00A25E3C">
        <w:rPr>
          <w:rFonts w:ascii="Calibri" w:hAnsi="Calibri" w:cs="Calibri"/>
          <w:sz w:val="20"/>
          <w:szCs w:val="20"/>
        </w:rPr>
        <w:t xml:space="preserve"> PostgreSQL Database Interface</w:t>
      </w:r>
    </w:p>
    <w:p w14:paraId="31C1327D" w14:textId="18F460D6" w:rsidR="0099705E" w:rsidRPr="006A1AD9" w:rsidRDefault="0099705E">
      <w:pPr>
        <w:pStyle w:val="Heading3"/>
        <w:numPr>
          <w:ilvl w:val="2"/>
          <w:numId w:val="1"/>
        </w:numPr>
        <w:rPr>
          <w:rFonts w:ascii="Calibri" w:hAnsi="Calibri" w:cs="Calibri"/>
          <w:b/>
          <w:bCs/>
          <w:color w:val="auto"/>
          <w:sz w:val="22"/>
          <w:szCs w:val="22"/>
        </w:rPr>
      </w:pPr>
      <w:r w:rsidRPr="006A1AD9">
        <w:rPr>
          <w:rFonts w:ascii="Calibri" w:hAnsi="Calibri" w:cs="Calibri"/>
          <w:b/>
          <w:bCs/>
          <w:color w:val="auto"/>
          <w:sz w:val="22"/>
          <w:szCs w:val="22"/>
        </w:rPr>
        <w:t>Embedding Model Interface</w:t>
      </w:r>
    </w:p>
    <w:p w14:paraId="5BBAB8CE"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4E6F5E57" w14:textId="77777777" w:rsidR="00414469" w:rsidRDefault="00414469" w:rsidP="0099705E">
      <w:pPr>
        <w:rPr>
          <w:rFonts w:ascii="Calibri" w:hAnsi="Calibri" w:cs="Calibri"/>
          <w:b/>
          <w:bCs/>
          <w:sz w:val="22"/>
          <w:szCs w:val="22"/>
        </w:rPr>
      </w:pPr>
    </w:p>
    <w:p w14:paraId="3CFC95D8" w14:textId="77777777" w:rsidR="00414469" w:rsidRDefault="00414469" w:rsidP="0099705E">
      <w:pPr>
        <w:rPr>
          <w:rFonts w:ascii="Calibri" w:hAnsi="Calibri" w:cs="Calibri"/>
          <w:b/>
          <w:bCs/>
          <w:sz w:val="22"/>
          <w:szCs w:val="22"/>
        </w:rPr>
      </w:pPr>
    </w:p>
    <w:p w14:paraId="35595DB4" w14:textId="20CC5F74" w:rsidR="00414469" w:rsidRDefault="00414469" w:rsidP="00465099">
      <w:pPr>
        <w:spacing w:after="0"/>
        <w:rPr>
          <w:rFonts w:ascii="Calibri" w:hAnsi="Calibri" w:cs="Calibri"/>
          <w:b/>
          <w:bCs/>
          <w:sz w:val="22"/>
          <w:szCs w:val="22"/>
        </w:rPr>
      </w:pPr>
      <w:r>
        <w:rPr>
          <w:rFonts w:ascii="Calibri" w:hAnsi="Calibri" w:cs="Calibri"/>
          <w:b/>
          <w:bCs/>
          <w:noProof/>
          <w:sz w:val="22"/>
          <w:szCs w:val="22"/>
        </w:rPr>
        <w:lastRenderedPageBreak/>
        <w:drawing>
          <wp:inline distT="0" distB="0" distL="0" distR="0" wp14:anchorId="5B76AEF2" wp14:editId="6D8C0D85">
            <wp:extent cx="5943600" cy="1824990"/>
            <wp:effectExtent l="0" t="0" r="0" b="381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8">
                      <a:extLst>
                        <a:ext uri="{28A0092B-C50C-407E-A947-70E740481C1C}">
                          <a14:useLocalDpi xmlns:a14="http://schemas.microsoft.com/office/drawing/2010/main" val="0"/>
                        </a:ext>
                      </a:extLst>
                    </a:blip>
                    <a:stretch>
                      <a:fillRect/>
                    </a:stretch>
                  </pic:blipFill>
                  <pic:spPr>
                    <a:xfrm>
                      <a:off x="0" y="0"/>
                      <a:ext cx="5943600" cy="1824990"/>
                    </a:xfrm>
                    <a:prstGeom prst="rect">
                      <a:avLst/>
                    </a:prstGeom>
                  </pic:spPr>
                </pic:pic>
              </a:graphicData>
            </a:graphic>
          </wp:inline>
        </w:drawing>
      </w:r>
    </w:p>
    <w:p w14:paraId="0C5A066A" w14:textId="443173FD" w:rsidR="0099705E" w:rsidRPr="001C6E68" w:rsidRDefault="0099705E" w:rsidP="00A25E3C">
      <w:pPr>
        <w:jc w:val="center"/>
        <w:rPr>
          <w:rFonts w:ascii="Calibri" w:hAnsi="Calibri" w:cs="Calibri"/>
          <w:sz w:val="20"/>
          <w:szCs w:val="20"/>
        </w:rPr>
      </w:pPr>
      <w:r w:rsidRPr="001C6E68">
        <w:rPr>
          <w:rFonts w:ascii="Calibri" w:hAnsi="Calibri" w:cs="Calibri"/>
          <w:b/>
          <w:bCs/>
          <w:sz w:val="20"/>
          <w:szCs w:val="20"/>
        </w:rPr>
        <w:t>Figure 5.3:</w:t>
      </w:r>
      <w:r w:rsidRPr="001C6E68">
        <w:rPr>
          <w:rFonts w:ascii="Calibri" w:hAnsi="Calibri" w:cs="Calibri"/>
          <w:sz w:val="20"/>
          <w:szCs w:val="20"/>
        </w:rPr>
        <w:t xml:space="preserve"> </w:t>
      </w:r>
      <w:r w:rsidR="003E0743" w:rsidRPr="003E0743">
        <w:rPr>
          <w:rFonts w:ascii="Calibri" w:hAnsi="Calibri" w:cs="Calibri"/>
          <w:sz w:val="20"/>
          <w:szCs w:val="20"/>
        </w:rPr>
        <w:t>Embedding Model Interface Used for Document Vector Generation</w:t>
      </w:r>
    </w:p>
    <w:p w14:paraId="74B4D836" w14:textId="68CA766B" w:rsidR="0099705E" w:rsidRPr="006C3913" w:rsidRDefault="0099705E">
      <w:pPr>
        <w:pStyle w:val="Heading3"/>
        <w:numPr>
          <w:ilvl w:val="2"/>
          <w:numId w:val="1"/>
        </w:numPr>
        <w:rPr>
          <w:rFonts w:ascii="Calibri" w:hAnsi="Calibri" w:cs="Calibri"/>
          <w:b/>
          <w:bCs/>
          <w:color w:val="auto"/>
          <w:sz w:val="22"/>
          <w:szCs w:val="22"/>
        </w:rPr>
      </w:pPr>
      <w:r w:rsidRPr="006C3913">
        <w:rPr>
          <w:rFonts w:ascii="Calibri" w:hAnsi="Calibri" w:cs="Calibri"/>
          <w:b/>
          <w:bCs/>
          <w:color w:val="auto"/>
          <w:sz w:val="22"/>
          <w:szCs w:val="22"/>
        </w:rPr>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465099">
      <w:pPr>
        <w:spacing w:after="0"/>
        <w:rPr>
          <w:rFonts w:ascii="Calibri" w:hAnsi="Calibri" w:cs="Calibri"/>
          <w:b/>
          <w:bCs/>
          <w:sz w:val="22"/>
          <w:szCs w:val="22"/>
        </w:rPr>
      </w:pPr>
      <w:r>
        <w:rPr>
          <w:rFonts w:ascii="Calibri" w:hAnsi="Calibri" w:cs="Calibri"/>
          <w:b/>
          <w:bCs/>
          <w:noProof/>
          <w:sz w:val="22"/>
          <w:szCs w:val="22"/>
        </w:rPr>
        <w:drawing>
          <wp:inline distT="0" distB="0" distL="0" distR="0" wp14:anchorId="2F850680" wp14:editId="02B8CAAE">
            <wp:extent cx="5943600" cy="3533140"/>
            <wp:effectExtent l="0" t="0" r="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9">
                      <a:extLst>
                        <a:ext uri="{28A0092B-C50C-407E-A947-70E740481C1C}">
                          <a14:useLocalDpi xmlns:a14="http://schemas.microsoft.com/office/drawing/2010/main" val="0"/>
                        </a:ext>
                      </a:extLst>
                    </a:blip>
                    <a:stretch>
                      <a:fillRect/>
                    </a:stretch>
                  </pic:blipFill>
                  <pic:spPr>
                    <a:xfrm>
                      <a:off x="0" y="0"/>
                      <a:ext cx="5943600" cy="3533140"/>
                    </a:xfrm>
                    <a:prstGeom prst="rect">
                      <a:avLst/>
                    </a:prstGeom>
                  </pic:spPr>
                </pic:pic>
              </a:graphicData>
            </a:graphic>
          </wp:inline>
        </w:drawing>
      </w:r>
    </w:p>
    <w:p w14:paraId="3DE5D910" w14:textId="748FCD86" w:rsidR="0099705E" w:rsidRPr="009977AF" w:rsidRDefault="0099705E" w:rsidP="009977AF">
      <w:pPr>
        <w:jc w:val="center"/>
        <w:rPr>
          <w:rFonts w:ascii="Calibri" w:hAnsi="Calibri" w:cs="Calibri"/>
          <w:sz w:val="20"/>
          <w:szCs w:val="20"/>
        </w:rPr>
      </w:pPr>
      <w:r w:rsidRPr="00465099">
        <w:rPr>
          <w:rFonts w:ascii="Calibri" w:hAnsi="Calibri" w:cs="Calibri"/>
          <w:b/>
          <w:bCs/>
          <w:sz w:val="20"/>
          <w:szCs w:val="20"/>
        </w:rPr>
        <w:t>Figure 5.4:</w:t>
      </w:r>
      <w:r w:rsidRPr="00465099">
        <w:rPr>
          <w:rFonts w:ascii="Calibri" w:hAnsi="Calibri" w:cs="Calibri"/>
          <w:sz w:val="20"/>
          <w:szCs w:val="20"/>
        </w:rPr>
        <w:t xml:space="preserve"> </w:t>
      </w:r>
      <w:r w:rsidR="004E150E" w:rsidRPr="004E150E">
        <w:rPr>
          <w:rFonts w:ascii="Calibri" w:hAnsi="Calibri" w:cs="Calibri"/>
          <w:sz w:val="20"/>
          <w:szCs w:val="20"/>
        </w:rPr>
        <w:t>Language Model Interface Used for Context-Aware Response Generation</w:t>
      </w:r>
    </w:p>
    <w:p w14:paraId="35C5060B" w14:textId="7E6E583E" w:rsidR="0099705E" w:rsidRPr="006000ED" w:rsidRDefault="0099705E">
      <w:pPr>
        <w:pStyle w:val="Heading3"/>
        <w:numPr>
          <w:ilvl w:val="2"/>
          <w:numId w:val="1"/>
        </w:numPr>
        <w:rPr>
          <w:rFonts w:ascii="Calibri" w:hAnsi="Calibri" w:cs="Calibri"/>
          <w:b/>
          <w:bCs/>
          <w:color w:val="auto"/>
          <w:sz w:val="22"/>
          <w:szCs w:val="22"/>
        </w:rPr>
      </w:pPr>
      <w:r w:rsidRPr="006000ED">
        <w:rPr>
          <w:rFonts w:ascii="Calibri" w:hAnsi="Calibri" w:cs="Calibri"/>
          <w:b/>
          <w:bCs/>
          <w:color w:val="auto"/>
          <w:sz w:val="22"/>
          <w:szCs w:val="22"/>
        </w:rPr>
        <w:t>Background Processing Interface</w:t>
      </w:r>
    </w:p>
    <w:p w14:paraId="6285958E"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 xml:space="preserve">Document processing is performed asynchronously through a background job processing mechanism. After a document is uploaded, the system automatically schedules a series of processing jobs responsible for text extraction, document chunking, embedding generation, and database storage. Executing these </w:t>
      </w:r>
      <w:r w:rsidRPr="0099705E">
        <w:rPr>
          <w:rFonts w:ascii="Calibri" w:hAnsi="Calibri" w:cs="Calibri"/>
          <w:sz w:val="22"/>
          <w:szCs w:val="22"/>
        </w:rPr>
        <w:lastRenderedPageBreak/>
        <w:t>operations in the background prevents long-running tasks from blocking user interactions and allows users to monitor processing progress while the application continues operating normally.</w:t>
      </w:r>
    </w:p>
    <w:p w14:paraId="5E6C7195" w14:textId="33ABB193" w:rsidR="009A2055" w:rsidRDefault="009A2055" w:rsidP="00FB2BD1">
      <w:pPr>
        <w:spacing w:after="0"/>
        <w:rPr>
          <w:rFonts w:ascii="Calibri" w:hAnsi="Calibri" w:cs="Calibri"/>
          <w:b/>
          <w:bCs/>
          <w:sz w:val="22"/>
          <w:szCs w:val="22"/>
        </w:rPr>
      </w:pPr>
      <w:r>
        <w:rPr>
          <w:rFonts w:ascii="Calibri" w:hAnsi="Calibri" w:cs="Calibri"/>
          <w:b/>
          <w:bCs/>
          <w:noProof/>
          <w:sz w:val="22"/>
          <w:szCs w:val="22"/>
        </w:rPr>
        <w:drawing>
          <wp:inline distT="0" distB="0" distL="0" distR="0" wp14:anchorId="5CC81DC2" wp14:editId="57779A9C">
            <wp:extent cx="5943600" cy="1257300"/>
            <wp:effectExtent l="0" t="0" r="0" b="0"/>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0">
                      <a:extLst>
                        <a:ext uri="{28A0092B-C50C-407E-A947-70E740481C1C}">
                          <a14:useLocalDpi xmlns:a14="http://schemas.microsoft.com/office/drawing/2010/main" val="0"/>
                        </a:ext>
                      </a:extLst>
                    </a:blip>
                    <a:srcRect t="1" b="18012"/>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inline>
        </w:drawing>
      </w:r>
    </w:p>
    <w:p w14:paraId="55654F15" w14:textId="05D47F2C" w:rsidR="0099705E" w:rsidRPr="00483459" w:rsidRDefault="0099705E" w:rsidP="00483459">
      <w:pPr>
        <w:jc w:val="center"/>
        <w:rPr>
          <w:rFonts w:ascii="Calibri" w:hAnsi="Calibri" w:cs="Calibri"/>
          <w:sz w:val="20"/>
          <w:szCs w:val="20"/>
        </w:rPr>
      </w:pPr>
      <w:r w:rsidRPr="00FB2BD1">
        <w:rPr>
          <w:rFonts w:ascii="Calibri" w:hAnsi="Calibri" w:cs="Calibri"/>
          <w:b/>
          <w:bCs/>
          <w:sz w:val="20"/>
          <w:szCs w:val="20"/>
        </w:rPr>
        <w:t>Figure 5.5:</w:t>
      </w:r>
      <w:r w:rsidRPr="00FB2BD1">
        <w:rPr>
          <w:rFonts w:ascii="Calibri" w:hAnsi="Calibri" w:cs="Calibri"/>
          <w:sz w:val="20"/>
          <w:szCs w:val="20"/>
        </w:rPr>
        <w:t xml:space="preserve"> Background Job Processing Interface</w:t>
      </w:r>
    </w:p>
    <w:p w14:paraId="2A97C0DB" w14:textId="2140EC49" w:rsidR="0099705E" w:rsidRPr="008A1C5B" w:rsidRDefault="0099705E">
      <w:pPr>
        <w:pStyle w:val="Heading3"/>
        <w:numPr>
          <w:ilvl w:val="2"/>
          <w:numId w:val="1"/>
        </w:numPr>
        <w:rPr>
          <w:rFonts w:ascii="Calibri" w:hAnsi="Calibri" w:cs="Calibri"/>
          <w:b/>
          <w:bCs/>
          <w:color w:val="auto"/>
          <w:sz w:val="22"/>
          <w:szCs w:val="22"/>
        </w:rPr>
      </w:pPr>
      <w:r w:rsidRPr="008A1C5B">
        <w:rPr>
          <w:rFonts w:ascii="Calibri" w:hAnsi="Calibri" w:cs="Calibri"/>
          <w:b/>
          <w:bCs/>
          <w:color w:val="auto"/>
          <w:sz w:val="22"/>
          <w:szCs w:val="22"/>
        </w:rPr>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FF2ECB">
      <w:pPr>
        <w:spacing w:after="0"/>
        <w:rPr>
          <w:rFonts w:ascii="Calibri" w:hAnsi="Calibri" w:cs="Calibri"/>
          <w:b/>
          <w:bCs/>
          <w:sz w:val="22"/>
          <w:szCs w:val="22"/>
        </w:rPr>
      </w:pPr>
      <w:r>
        <w:rPr>
          <w:rFonts w:ascii="Calibri" w:hAnsi="Calibri" w:cs="Calibri"/>
          <w:b/>
          <w:bCs/>
          <w:noProof/>
          <w:sz w:val="22"/>
          <w:szCs w:val="22"/>
        </w:rPr>
        <w:drawing>
          <wp:inline distT="0" distB="0" distL="0" distR="0" wp14:anchorId="6E677B39" wp14:editId="424D1CA4">
            <wp:extent cx="5943600" cy="3130550"/>
            <wp:effectExtent l="0" t="0" r="0" b="0"/>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42A1AC81" w14:textId="2EF5FE65" w:rsidR="0099705E" w:rsidRPr="00FF2ECB" w:rsidRDefault="0099705E" w:rsidP="00FF2ECB">
      <w:pPr>
        <w:jc w:val="center"/>
        <w:rPr>
          <w:rFonts w:ascii="Calibri" w:hAnsi="Calibri" w:cs="Calibri"/>
          <w:sz w:val="20"/>
          <w:szCs w:val="20"/>
        </w:rPr>
      </w:pPr>
      <w:r w:rsidRPr="00FF2ECB">
        <w:rPr>
          <w:rFonts w:ascii="Calibri" w:hAnsi="Calibri" w:cs="Calibri"/>
          <w:b/>
          <w:bCs/>
          <w:sz w:val="20"/>
          <w:szCs w:val="20"/>
        </w:rPr>
        <w:t>Figure 5.6:</w:t>
      </w:r>
      <w:r w:rsidRPr="00FF2ECB">
        <w:rPr>
          <w:rFonts w:ascii="Calibri" w:hAnsi="Calibri" w:cs="Calibri"/>
          <w:sz w:val="20"/>
          <w:szCs w:val="20"/>
        </w:rPr>
        <w:t xml:space="preserve"> Docker Container Environment</w:t>
      </w:r>
    </w:p>
    <w:p w14:paraId="42925013" w14:textId="77777777" w:rsidR="00E45065" w:rsidRPr="00983EA5" w:rsidRDefault="00E45065">
      <w:pPr>
        <w:rPr>
          <w:rFonts w:ascii="Calibri" w:hAnsi="Calibri" w:cs="Calibri"/>
        </w:rPr>
      </w:pPr>
    </w:p>
    <w:sectPr w:rsidR="00E45065" w:rsidRPr="00983E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512753"/>
    <w:multiLevelType w:val="multilevel"/>
    <w:tmpl w:val="A87C51B2"/>
    <w:lvl w:ilvl="0">
      <w:start w:val="1"/>
      <w:numFmt w:val="decimal"/>
      <w:lvlText w:val="%1."/>
      <w:lvlJc w:val="left"/>
      <w:pPr>
        <w:ind w:left="360" w:hanging="360"/>
      </w:pPr>
      <w:rPr>
        <w:rFonts w:ascii="Calibri" w:eastAsiaTheme="majorEastAsia" w:hAnsi="Calibri" w:cs="Calibri"/>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0"/>
  </w:num>
  <w:num w:numId="2" w16cid:durableId="1090346998">
    <w:abstractNumId w:val="20"/>
  </w:num>
  <w:num w:numId="3" w16cid:durableId="2068799324">
    <w:abstractNumId w:val="45"/>
  </w:num>
  <w:num w:numId="4" w16cid:durableId="557133443">
    <w:abstractNumId w:val="11"/>
  </w:num>
  <w:num w:numId="5" w16cid:durableId="1801025327">
    <w:abstractNumId w:val="5"/>
  </w:num>
  <w:num w:numId="6" w16cid:durableId="406612353">
    <w:abstractNumId w:val="8"/>
  </w:num>
  <w:num w:numId="7" w16cid:durableId="1316954936">
    <w:abstractNumId w:val="32"/>
  </w:num>
  <w:num w:numId="8" w16cid:durableId="255945624">
    <w:abstractNumId w:val="28"/>
  </w:num>
  <w:num w:numId="9" w16cid:durableId="780759681">
    <w:abstractNumId w:val="39"/>
  </w:num>
  <w:num w:numId="10" w16cid:durableId="922419549">
    <w:abstractNumId w:val="7"/>
  </w:num>
  <w:num w:numId="11" w16cid:durableId="970599557">
    <w:abstractNumId w:val="46"/>
  </w:num>
  <w:num w:numId="12" w16cid:durableId="932013468">
    <w:abstractNumId w:val="21"/>
  </w:num>
  <w:num w:numId="13" w16cid:durableId="1634020050">
    <w:abstractNumId w:val="22"/>
  </w:num>
  <w:num w:numId="14" w16cid:durableId="567423484">
    <w:abstractNumId w:val="0"/>
  </w:num>
  <w:num w:numId="15" w16cid:durableId="1413893193">
    <w:abstractNumId w:val="35"/>
  </w:num>
  <w:num w:numId="16" w16cid:durableId="1444881109">
    <w:abstractNumId w:val="38"/>
  </w:num>
  <w:num w:numId="17" w16cid:durableId="311371601">
    <w:abstractNumId w:val="9"/>
  </w:num>
  <w:num w:numId="18" w16cid:durableId="1906794440">
    <w:abstractNumId w:val="6"/>
  </w:num>
  <w:num w:numId="19" w16cid:durableId="318772153">
    <w:abstractNumId w:val="24"/>
  </w:num>
  <w:num w:numId="20" w16cid:durableId="895549931">
    <w:abstractNumId w:val="37"/>
  </w:num>
  <w:num w:numId="21" w16cid:durableId="1426653865">
    <w:abstractNumId w:val="31"/>
  </w:num>
  <w:num w:numId="22" w16cid:durableId="1846019673">
    <w:abstractNumId w:val="27"/>
  </w:num>
  <w:num w:numId="23" w16cid:durableId="653536010">
    <w:abstractNumId w:val="23"/>
  </w:num>
  <w:num w:numId="24" w16cid:durableId="1189679652">
    <w:abstractNumId w:val="43"/>
  </w:num>
  <w:num w:numId="25" w16cid:durableId="2017609422">
    <w:abstractNumId w:val="19"/>
  </w:num>
  <w:num w:numId="26" w16cid:durableId="487867791">
    <w:abstractNumId w:val="12"/>
  </w:num>
  <w:num w:numId="27" w16cid:durableId="2003462847">
    <w:abstractNumId w:val="26"/>
  </w:num>
  <w:num w:numId="28" w16cid:durableId="692803259">
    <w:abstractNumId w:val="48"/>
  </w:num>
  <w:num w:numId="29" w16cid:durableId="270010918">
    <w:abstractNumId w:val="2"/>
  </w:num>
  <w:num w:numId="30" w16cid:durableId="1654984356">
    <w:abstractNumId w:val="4"/>
  </w:num>
  <w:num w:numId="31" w16cid:durableId="933633864">
    <w:abstractNumId w:val="33"/>
  </w:num>
  <w:num w:numId="32" w16cid:durableId="272322252">
    <w:abstractNumId w:val="34"/>
  </w:num>
  <w:num w:numId="33" w16cid:durableId="1541937023">
    <w:abstractNumId w:val="14"/>
  </w:num>
  <w:num w:numId="34" w16cid:durableId="2077975228">
    <w:abstractNumId w:val="13"/>
  </w:num>
  <w:num w:numId="35" w16cid:durableId="1188180045">
    <w:abstractNumId w:val="3"/>
  </w:num>
  <w:num w:numId="36" w16cid:durableId="1659964707">
    <w:abstractNumId w:val="18"/>
  </w:num>
  <w:num w:numId="37" w16cid:durableId="1090736523">
    <w:abstractNumId w:val="15"/>
  </w:num>
  <w:num w:numId="38" w16cid:durableId="252206395">
    <w:abstractNumId w:val="10"/>
  </w:num>
  <w:num w:numId="39" w16cid:durableId="1089817188">
    <w:abstractNumId w:val="47"/>
  </w:num>
  <w:num w:numId="40" w16cid:durableId="1569146714">
    <w:abstractNumId w:val="16"/>
  </w:num>
  <w:num w:numId="41" w16cid:durableId="1527669325">
    <w:abstractNumId w:val="50"/>
  </w:num>
  <w:num w:numId="42" w16cid:durableId="1924991262">
    <w:abstractNumId w:val="44"/>
  </w:num>
  <w:num w:numId="43" w16cid:durableId="159470509">
    <w:abstractNumId w:val="49"/>
  </w:num>
  <w:num w:numId="44" w16cid:durableId="1534735177">
    <w:abstractNumId w:val="40"/>
  </w:num>
  <w:num w:numId="45" w16cid:durableId="37051433">
    <w:abstractNumId w:val="17"/>
  </w:num>
  <w:num w:numId="46" w16cid:durableId="48118825">
    <w:abstractNumId w:val="36"/>
  </w:num>
  <w:num w:numId="47" w16cid:durableId="1281456109">
    <w:abstractNumId w:val="25"/>
  </w:num>
  <w:num w:numId="48" w16cid:durableId="422721415">
    <w:abstractNumId w:val="1"/>
  </w:num>
  <w:num w:numId="49" w16cid:durableId="788279228">
    <w:abstractNumId w:val="51"/>
  </w:num>
  <w:num w:numId="50" w16cid:durableId="509565423">
    <w:abstractNumId w:val="41"/>
  </w:num>
  <w:num w:numId="51" w16cid:durableId="836648425">
    <w:abstractNumId w:val="42"/>
  </w:num>
  <w:num w:numId="52" w16cid:durableId="136533060">
    <w:abstractNumId w:val="2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6C9C"/>
    <w:rsid w:val="00012E6E"/>
    <w:rsid w:val="000236BD"/>
    <w:rsid w:val="0003515F"/>
    <w:rsid w:val="00036ED4"/>
    <w:rsid w:val="00044ECE"/>
    <w:rsid w:val="0004672F"/>
    <w:rsid w:val="0008198A"/>
    <w:rsid w:val="00082DD6"/>
    <w:rsid w:val="000973C2"/>
    <w:rsid w:val="000A20D3"/>
    <w:rsid w:val="000B750E"/>
    <w:rsid w:val="000C72FE"/>
    <w:rsid w:val="000D1436"/>
    <w:rsid w:val="000F32D1"/>
    <w:rsid w:val="00115388"/>
    <w:rsid w:val="0012727B"/>
    <w:rsid w:val="00142823"/>
    <w:rsid w:val="00145D09"/>
    <w:rsid w:val="001511BD"/>
    <w:rsid w:val="00151797"/>
    <w:rsid w:val="0016132F"/>
    <w:rsid w:val="00163B84"/>
    <w:rsid w:val="00170AF8"/>
    <w:rsid w:val="001748F5"/>
    <w:rsid w:val="001A03EE"/>
    <w:rsid w:val="001A2604"/>
    <w:rsid w:val="001A6AE4"/>
    <w:rsid w:val="001C1352"/>
    <w:rsid w:val="001C35DB"/>
    <w:rsid w:val="001C41A7"/>
    <w:rsid w:val="001C6E68"/>
    <w:rsid w:val="001D0445"/>
    <w:rsid w:val="001E4551"/>
    <w:rsid w:val="001F1A23"/>
    <w:rsid w:val="001F339C"/>
    <w:rsid w:val="00216924"/>
    <w:rsid w:val="002173D9"/>
    <w:rsid w:val="00224B66"/>
    <w:rsid w:val="00240AD2"/>
    <w:rsid w:val="00262868"/>
    <w:rsid w:val="002B4292"/>
    <w:rsid w:val="002B775E"/>
    <w:rsid w:val="002C2B8E"/>
    <w:rsid w:val="002C2FD6"/>
    <w:rsid w:val="002C633D"/>
    <w:rsid w:val="002F08C1"/>
    <w:rsid w:val="002F0E6D"/>
    <w:rsid w:val="002F1E07"/>
    <w:rsid w:val="002F33E3"/>
    <w:rsid w:val="00304754"/>
    <w:rsid w:val="00311F9B"/>
    <w:rsid w:val="00315798"/>
    <w:rsid w:val="003477FF"/>
    <w:rsid w:val="0035414D"/>
    <w:rsid w:val="00370B06"/>
    <w:rsid w:val="003725DC"/>
    <w:rsid w:val="00372C13"/>
    <w:rsid w:val="00372E8A"/>
    <w:rsid w:val="003731D5"/>
    <w:rsid w:val="00385473"/>
    <w:rsid w:val="00395A5D"/>
    <w:rsid w:val="003A1E48"/>
    <w:rsid w:val="003A3771"/>
    <w:rsid w:val="003A3DC6"/>
    <w:rsid w:val="003C57D5"/>
    <w:rsid w:val="003E0743"/>
    <w:rsid w:val="003E1B7A"/>
    <w:rsid w:val="0040116A"/>
    <w:rsid w:val="0041061A"/>
    <w:rsid w:val="00410F17"/>
    <w:rsid w:val="00413FCB"/>
    <w:rsid w:val="00414469"/>
    <w:rsid w:val="00416CAB"/>
    <w:rsid w:val="00431705"/>
    <w:rsid w:val="00432CB3"/>
    <w:rsid w:val="00432D68"/>
    <w:rsid w:val="0045426A"/>
    <w:rsid w:val="00455C66"/>
    <w:rsid w:val="00465099"/>
    <w:rsid w:val="00483459"/>
    <w:rsid w:val="004944F0"/>
    <w:rsid w:val="004A41AD"/>
    <w:rsid w:val="004B6D8A"/>
    <w:rsid w:val="004B7B85"/>
    <w:rsid w:val="004D5B19"/>
    <w:rsid w:val="004E150E"/>
    <w:rsid w:val="004F2C47"/>
    <w:rsid w:val="004F5EBB"/>
    <w:rsid w:val="00503961"/>
    <w:rsid w:val="00513586"/>
    <w:rsid w:val="00517831"/>
    <w:rsid w:val="00523793"/>
    <w:rsid w:val="0053142F"/>
    <w:rsid w:val="005610C9"/>
    <w:rsid w:val="00565164"/>
    <w:rsid w:val="00566B51"/>
    <w:rsid w:val="005C3D0B"/>
    <w:rsid w:val="005C58B8"/>
    <w:rsid w:val="005D3213"/>
    <w:rsid w:val="005D4D64"/>
    <w:rsid w:val="005E6747"/>
    <w:rsid w:val="006000ED"/>
    <w:rsid w:val="006021F0"/>
    <w:rsid w:val="00607C2F"/>
    <w:rsid w:val="0063462A"/>
    <w:rsid w:val="00652FB4"/>
    <w:rsid w:val="00667E57"/>
    <w:rsid w:val="00681F6B"/>
    <w:rsid w:val="00682612"/>
    <w:rsid w:val="006A1AD9"/>
    <w:rsid w:val="006A324F"/>
    <w:rsid w:val="006C3913"/>
    <w:rsid w:val="006D31CD"/>
    <w:rsid w:val="006D5A87"/>
    <w:rsid w:val="006E1909"/>
    <w:rsid w:val="006E57E3"/>
    <w:rsid w:val="006F090A"/>
    <w:rsid w:val="006F2734"/>
    <w:rsid w:val="006F4D34"/>
    <w:rsid w:val="00701F7A"/>
    <w:rsid w:val="00703365"/>
    <w:rsid w:val="00717191"/>
    <w:rsid w:val="007174C9"/>
    <w:rsid w:val="00731733"/>
    <w:rsid w:val="007338FC"/>
    <w:rsid w:val="00770236"/>
    <w:rsid w:val="007933D0"/>
    <w:rsid w:val="007C1A12"/>
    <w:rsid w:val="007C2D2E"/>
    <w:rsid w:val="007C75C2"/>
    <w:rsid w:val="007E1E56"/>
    <w:rsid w:val="007F1E43"/>
    <w:rsid w:val="0082414C"/>
    <w:rsid w:val="008363AA"/>
    <w:rsid w:val="00841731"/>
    <w:rsid w:val="00847924"/>
    <w:rsid w:val="00861FCE"/>
    <w:rsid w:val="008764A1"/>
    <w:rsid w:val="00880582"/>
    <w:rsid w:val="008A1C5B"/>
    <w:rsid w:val="008A62E6"/>
    <w:rsid w:val="008A7A89"/>
    <w:rsid w:val="008B3CB2"/>
    <w:rsid w:val="008C4A6F"/>
    <w:rsid w:val="008D729B"/>
    <w:rsid w:val="00906505"/>
    <w:rsid w:val="009123CE"/>
    <w:rsid w:val="00912B37"/>
    <w:rsid w:val="00937922"/>
    <w:rsid w:val="00983EA5"/>
    <w:rsid w:val="009955AE"/>
    <w:rsid w:val="00995904"/>
    <w:rsid w:val="0099705E"/>
    <w:rsid w:val="009977AF"/>
    <w:rsid w:val="009A2055"/>
    <w:rsid w:val="009A336D"/>
    <w:rsid w:val="009A4368"/>
    <w:rsid w:val="009B252C"/>
    <w:rsid w:val="009B3224"/>
    <w:rsid w:val="009B4B88"/>
    <w:rsid w:val="009B4C80"/>
    <w:rsid w:val="009E1C8A"/>
    <w:rsid w:val="009E2984"/>
    <w:rsid w:val="00A14B8B"/>
    <w:rsid w:val="00A25622"/>
    <w:rsid w:val="00A25E3C"/>
    <w:rsid w:val="00A72013"/>
    <w:rsid w:val="00A86343"/>
    <w:rsid w:val="00A947DD"/>
    <w:rsid w:val="00A94A31"/>
    <w:rsid w:val="00AA2933"/>
    <w:rsid w:val="00AA7C1C"/>
    <w:rsid w:val="00AB6071"/>
    <w:rsid w:val="00AD1062"/>
    <w:rsid w:val="00AE6840"/>
    <w:rsid w:val="00AF0B38"/>
    <w:rsid w:val="00AF167B"/>
    <w:rsid w:val="00B00225"/>
    <w:rsid w:val="00B00F5C"/>
    <w:rsid w:val="00B02EFF"/>
    <w:rsid w:val="00B03E76"/>
    <w:rsid w:val="00B077D8"/>
    <w:rsid w:val="00B16F8C"/>
    <w:rsid w:val="00B24437"/>
    <w:rsid w:val="00B34FD4"/>
    <w:rsid w:val="00B36B4F"/>
    <w:rsid w:val="00B45EDC"/>
    <w:rsid w:val="00B70F53"/>
    <w:rsid w:val="00B75CC8"/>
    <w:rsid w:val="00B75ED9"/>
    <w:rsid w:val="00B830A3"/>
    <w:rsid w:val="00B85817"/>
    <w:rsid w:val="00B9117D"/>
    <w:rsid w:val="00B96F95"/>
    <w:rsid w:val="00BC7B71"/>
    <w:rsid w:val="00BF5549"/>
    <w:rsid w:val="00C032E3"/>
    <w:rsid w:val="00C05EE9"/>
    <w:rsid w:val="00C076F0"/>
    <w:rsid w:val="00C1068D"/>
    <w:rsid w:val="00C34B16"/>
    <w:rsid w:val="00C35811"/>
    <w:rsid w:val="00C3625E"/>
    <w:rsid w:val="00C418F0"/>
    <w:rsid w:val="00C425F9"/>
    <w:rsid w:val="00C43E15"/>
    <w:rsid w:val="00C440A0"/>
    <w:rsid w:val="00C45110"/>
    <w:rsid w:val="00C668F7"/>
    <w:rsid w:val="00C70C94"/>
    <w:rsid w:val="00C769A7"/>
    <w:rsid w:val="00CA27F8"/>
    <w:rsid w:val="00CA65B8"/>
    <w:rsid w:val="00CB5159"/>
    <w:rsid w:val="00CD3905"/>
    <w:rsid w:val="00CE601F"/>
    <w:rsid w:val="00CE6706"/>
    <w:rsid w:val="00CF1068"/>
    <w:rsid w:val="00CF202D"/>
    <w:rsid w:val="00CF4BEA"/>
    <w:rsid w:val="00CF5537"/>
    <w:rsid w:val="00D010F3"/>
    <w:rsid w:val="00D14E25"/>
    <w:rsid w:val="00D1557F"/>
    <w:rsid w:val="00D411B0"/>
    <w:rsid w:val="00D52D2A"/>
    <w:rsid w:val="00D53955"/>
    <w:rsid w:val="00D57B2D"/>
    <w:rsid w:val="00D60D95"/>
    <w:rsid w:val="00D66012"/>
    <w:rsid w:val="00D673D2"/>
    <w:rsid w:val="00D75F18"/>
    <w:rsid w:val="00D96EFF"/>
    <w:rsid w:val="00DB104E"/>
    <w:rsid w:val="00DC4E2A"/>
    <w:rsid w:val="00DD798D"/>
    <w:rsid w:val="00DE298F"/>
    <w:rsid w:val="00DE43A8"/>
    <w:rsid w:val="00DE5B0E"/>
    <w:rsid w:val="00DF22A9"/>
    <w:rsid w:val="00E007FD"/>
    <w:rsid w:val="00E32BDE"/>
    <w:rsid w:val="00E3743F"/>
    <w:rsid w:val="00E45065"/>
    <w:rsid w:val="00E451CB"/>
    <w:rsid w:val="00E46FF8"/>
    <w:rsid w:val="00E71E31"/>
    <w:rsid w:val="00E73427"/>
    <w:rsid w:val="00E76C72"/>
    <w:rsid w:val="00E8650F"/>
    <w:rsid w:val="00E86E6A"/>
    <w:rsid w:val="00E968BD"/>
    <w:rsid w:val="00EA2452"/>
    <w:rsid w:val="00EB02C2"/>
    <w:rsid w:val="00EC6082"/>
    <w:rsid w:val="00EE18DE"/>
    <w:rsid w:val="00EE201C"/>
    <w:rsid w:val="00EE346B"/>
    <w:rsid w:val="00F007C3"/>
    <w:rsid w:val="00F0417F"/>
    <w:rsid w:val="00F06B8C"/>
    <w:rsid w:val="00F17885"/>
    <w:rsid w:val="00F251BE"/>
    <w:rsid w:val="00F47DFC"/>
    <w:rsid w:val="00F57FA2"/>
    <w:rsid w:val="00F66C4B"/>
    <w:rsid w:val="00F96ED9"/>
    <w:rsid w:val="00F97E94"/>
    <w:rsid w:val="00FB2BD1"/>
    <w:rsid w:val="00FB37E3"/>
    <w:rsid w:val="00FB5709"/>
    <w:rsid w:val="00FC2636"/>
    <w:rsid w:val="00FD187A"/>
    <w:rsid w:val="00FD1B07"/>
    <w:rsid w:val="00FD1B3F"/>
    <w:rsid w:val="00FF1E8E"/>
    <w:rsid w:val="00FF2E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3606</TotalTime>
  <Pages>26</Pages>
  <Words>8400</Words>
  <Characters>47881</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276</cp:revision>
  <cp:lastPrinted>2026-06-28T13:50:00Z</cp:lastPrinted>
  <dcterms:created xsi:type="dcterms:W3CDTF">2026-06-24T13:18:00Z</dcterms:created>
  <dcterms:modified xsi:type="dcterms:W3CDTF">2026-06-28T13:55:00Z</dcterms:modified>
</cp:coreProperties>
</file>