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8E5" w:rsidRPr="0088754A" w:rsidRDefault="00CC3912" w:rsidP="0088754A">
      <w:pPr>
        <w:jc w:val="center"/>
        <w:rPr>
          <w:b/>
          <w:sz w:val="32"/>
        </w:rPr>
      </w:pPr>
      <w:r w:rsidRPr="0088754A">
        <w:rPr>
          <w:b/>
          <w:sz w:val="32"/>
        </w:rPr>
        <w:t>FOCUS project requirements</w:t>
      </w:r>
    </w:p>
    <w:p w:rsidR="00CC3912" w:rsidRPr="0088754A" w:rsidRDefault="00CC3912">
      <w:pPr>
        <w:rPr>
          <w:b/>
          <w:sz w:val="28"/>
        </w:rPr>
      </w:pPr>
      <w:r w:rsidRPr="0088754A">
        <w:rPr>
          <w:b/>
          <w:sz w:val="28"/>
        </w:rPr>
        <w:t>Functional requirements</w:t>
      </w:r>
    </w:p>
    <w:p w:rsidR="00CC3912" w:rsidRDefault="00CC3912" w:rsidP="00CC3912">
      <w:pPr>
        <w:pStyle w:val="ListParagraph"/>
        <w:numPr>
          <w:ilvl w:val="0"/>
          <w:numId w:val="1"/>
        </w:numPr>
      </w:pPr>
      <w:r>
        <w:t>Target users</w:t>
      </w:r>
    </w:p>
    <w:p w:rsidR="00CC3912" w:rsidRPr="00384701" w:rsidRDefault="00CC3912" w:rsidP="00CC3912">
      <w:pPr>
        <w:pStyle w:val="ListParagraph"/>
        <w:numPr>
          <w:ilvl w:val="0"/>
          <w:numId w:val="2"/>
        </w:numPr>
      </w:pPr>
      <w:r w:rsidRPr="00384701">
        <w:t>Administrator</w:t>
      </w:r>
    </w:p>
    <w:p w:rsidR="00CC3912" w:rsidRPr="00384701" w:rsidRDefault="00CC3912" w:rsidP="00CC3912">
      <w:pPr>
        <w:pStyle w:val="ListParagraph"/>
        <w:rPr>
          <w:b/>
        </w:rPr>
      </w:pPr>
      <w:r w:rsidRPr="00384701">
        <w:rPr>
          <w:b/>
        </w:rPr>
        <w:t>System administrator:</w:t>
      </w:r>
    </w:p>
    <w:p w:rsidR="00CC3912" w:rsidRDefault="00CC3912" w:rsidP="00CC3912">
      <w:pPr>
        <w:pStyle w:val="ListParagraph"/>
      </w:pPr>
      <w:r>
        <w:t>Have the overall authority</w:t>
      </w:r>
    </w:p>
    <w:p w:rsidR="004E1474" w:rsidRDefault="004E1474" w:rsidP="00CC3912">
      <w:pPr>
        <w:pStyle w:val="ListParagraph"/>
      </w:pPr>
      <w:r>
        <w:t>Create state administrator</w:t>
      </w:r>
      <w:r w:rsidR="00384701">
        <w:t>s</w:t>
      </w:r>
    </w:p>
    <w:p w:rsidR="00CC3912" w:rsidRDefault="00CC3912" w:rsidP="004E1474">
      <w:pPr>
        <w:pStyle w:val="ListParagraph"/>
      </w:pPr>
      <w:r>
        <w:t xml:space="preserve">View </w:t>
      </w:r>
      <w:r w:rsidR="00384701">
        <w:t xml:space="preserve">general, state and community </w:t>
      </w:r>
      <w:r w:rsidR="004E1474">
        <w:t>data analysis results</w:t>
      </w:r>
    </w:p>
    <w:p w:rsidR="00FD55E6" w:rsidRDefault="00FD55E6" w:rsidP="004E1474">
      <w:pPr>
        <w:pStyle w:val="ListParagraph"/>
      </w:pPr>
      <w:r>
        <w:t>Query state, community data analysis result and data detail.</w:t>
      </w:r>
    </w:p>
    <w:p w:rsidR="00CC3912" w:rsidRDefault="00CC3912" w:rsidP="00CC3912">
      <w:pPr>
        <w:pStyle w:val="ListParagraph"/>
      </w:pPr>
    </w:p>
    <w:p w:rsidR="00CC3912" w:rsidRPr="00384701" w:rsidRDefault="00CC3912" w:rsidP="00CC3912">
      <w:pPr>
        <w:pStyle w:val="ListParagraph"/>
        <w:rPr>
          <w:b/>
        </w:rPr>
      </w:pPr>
      <w:r w:rsidRPr="00384701">
        <w:rPr>
          <w:b/>
        </w:rPr>
        <w:t>State administrator:</w:t>
      </w:r>
    </w:p>
    <w:p w:rsidR="00CC3912" w:rsidRDefault="00CC3912" w:rsidP="00CC3912">
      <w:pPr>
        <w:pStyle w:val="ListParagraph"/>
      </w:pPr>
      <w:r>
        <w:t>Create community administrator.</w:t>
      </w:r>
    </w:p>
    <w:p w:rsidR="00CC3912" w:rsidRDefault="00CC3912" w:rsidP="00CC3912">
      <w:pPr>
        <w:pStyle w:val="ListParagraph"/>
      </w:pPr>
      <w:r>
        <w:t>View state data analysis results</w:t>
      </w:r>
    </w:p>
    <w:p w:rsidR="00FD55E6" w:rsidRDefault="00FD55E6" w:rsidP="00CC3912">
      <w:pPr>
        <w:pStyle w:val="ListParagraph"/>
      </w:pPr>
      <w:r>
        <w:t xml:space="preserve">Query community </w:t>
      </w:r>
      <w:r w:rsidR="001A585C">
        <w:t xml:space="preserve">data analysis result </w:t>
      </w:r>
      <w:r>
        <w:t>and community member data details.</w:t>
      </w:r>
    </w:p>
    <w:p w:rsidR="00CC3912" w:rsidRDefault="00CC3912" w:rsidP="00CC3912">
      <w:pPr>
        <w:pStyle w:val="ListParagraph"/>
      </w:pPr>
    </w:p>
    <w:p w:rsidR="00CC3912" w:rsidRPr="00384701" w:rsidRDefault="00CC3912" w:rsidP="00CC3912">
      <w:pPr>
        <w:pStyle w:val="ListParagraph"/>
        <w:rPr>
          <w:b/>
        </w:rPr>
      </w:pPr>
      <w:r w:rsidRPr="00384701">
        <w:rPr>
          <w:b/>
        </w:rPr>
        <w:t>Community administrator:</w:t>
      </w:r>
    </w:p>
    <w:p w:rsidR="00CC3912" w:rsidRDefault="00CC3912" w:rsidP="00CC3912">
      <w:pPr>
        <w:pStyle w:val="ListParagraph"/>
      </w:pPr>
      <w:r>
        <w:t>Create social worker account</w:t>
      </w:r>
    </w:p>
    <w:p w:rsidR="00CC3912" w:rsidRDefault="00CC3912" w:rsidP="00CC3912">
      <w:pPr>
        <w:pStyle w:val="ListParagraph"/>
      </w:pPr>
      <w:r>
        <w:t>Create and update community members’ accounts</w:t>
      </w:r>
    </w:p>
    <w:p w:rsidR="00CC3912" w:rsidRDefault="00CC3912" w:rsidP="00CC3912">
      <w:pPr>
        <w:pStyle w:val="ListParagraph"/>
      </w:pPr>
      <w:r>
        <w:t xml:space="preserve">Assign </w:t>
      </w:r>
      <w:r w:rsidR="004E1474">
        <w:t xml:space="preserve">or remove assignment </w:t>
      </w:r>
      <w:r>
        <w:t>community members to social workers</w:t>
      </w:r>
    </w:p>
    <w:p w:rsidR="00CC3912" w:rsidRDefault="003247AC" w:rsidP="00CC3912">
      <w:pPr>
        <w:pStyle w:val="ListParagraph"/>
      </w:pPr>
      <w:r>
        <w:t>View community data analysis result and data details</w:t>
      </w:r>
      <w:r w:rsidR="004E1474">
        <w:t xml:space="preserve">, including domain score, well-being score and questions. </w:t>
      </w:r>
    </w:p>
    <w:p w:rsidR="001A585C" w:rsidRDefault="001A585C" w:rsidP="001A585C">
      <w:pPr>
        <w:pStyle w:val="ListParagraph"/>
      </w:pPr>
      <w:r>
        <w:t>Query individual community member evaluation result.</w:t>
      </w:r>
    </w:p>
    <w:p w:rsidR="0026592A" w:rsidRDefault="0026592A" w:rsidP="00CC3912">
      <w:pPr>
        <w:pStyle w:val="ListParagraph"/>
      </w:pPr>
    </w:p>
    <w:p w:rsidR="003247AC" w:rsidRDefault="0026592A" w:rsidP="009A4862">
      <w:pPr>
        <w:pStyle w:val="ListParagraph"/>
      </w:pPr>
      <w:r>
        <w:t>Attention: One perso</w:t>
      </w:r>
      <w:r w:rsidR="00FC1C1E">
        <w:t xml:space="preserve">n </w:t>
      </w:r>
      <w:r w:rsidR="001834DA">
        <w:t>can be in one or more roles.</w:t>
      </w:r>
    </w:p>
    <w:p w:rsidR="009A4862" w:rsidRDefault="009A4862" w:rsidP="009A4862">
      <w:pPr>
        <w:pStyle w:val="ListParagraph"/>
      </w:pPr>
    </w:p>
    <w:p w:rsidR="003247AC" w:rsidRDefault="003247AC" w:rsidP="003247AC">
      <w:pPr>
        <w:pStyle w:val="ListParagraph"/>
        <w:numPr>
          <w:ilvl w:val="0"/>
          <w:numId w:val="2"/>
        </w:numPr>
      </w:pPr>
      <w:r>
        <w:t>Social Workers</w:t>
      </w:r>
    </w:p>
    <w:p w:rsidR="003247AC" w:rsidRDefault="003247AC" w:rsidP="003247AC">
      <w:pPr>
        <w:pStyle w:val="ListParagraph"/>
      </w:pPr>
      <w:r>
        <w:t>Collect demographic information from community members</w:t>
      </w:r>
    </w:p>
    <w:p w:rsidR="003247AC" w:rsidRDefault="003247AC" w:rsidP="003247AC">
      <w:pPr>
        <w:pStyle w:val="ListParagraph"/>
      </w:pPr>
      <w:r>
        <w:t>Collect social network information from community members</w:t>
      </w:r>
    </w:p>
    <w:p w:rsidR="003247AC" w:rsidRDefault="003247AC" w:rsidP="003247AC">
      <w:pPr>
        <w:pStyle w:val="ListParagraph"/>
      </w:pPr>
      <w:r>
        <w:t>Collect questionnaire information from community members</w:t>
      </w:r>
    </w:p>
    <w:p w:rsidR="003247AC" w:rsidRDefault="004E1474" w:rsidP="004E1474">
      <w:pPr>
        <w:pStyle w:val="ListParagraph"/>
      </w:pPr>
      <w:r>
        <w:t>View evaluation results, including well-being score and social net analysis</w:t>
      </w:r>
    </w:p>
    <w:p w:rsidR="00956A41" w:rsidRDefault="00956A41" w:rsidP="004E1474">
      <w:pPr>
        <w:pStyle w:val="ListParagraph"/>
      </w:pPr>
      <w:r>
        <w:t>Query individual community member evaluation result.</w:t>
      </w:r>
    </w:p>
    <w:p w:rsidR="004E1474" w:rsidRDefault="004E1474" w:rsidP="004E1474">
      <w:pPr>
        <w:pStyle w:val="ListParagraph"/>
      </w:pPr>
    </w:p>
    <w:p w:rsidR="003247AC" w:rsidRDefault="003247AC" w:rsidP="003247AC">
      <w:pPr>
        <w:pStyle w:val="ListParagraph"/>
        <w:numPr>
          <w:ilvl w:val="0"/>
          <w:numId w:val="2"/>
        </w:numPr>
      </w:pPr>
      <w:r>
        <w:t>Community members</w:t>
      </w:r>
    </w:p>
    <w:p w:rsidR="004E1474" w:rsidRDefault="004E1474" w:rsidP="00B31A2E">
      <w:pPr>
        <w:pStyle w:val="ListParagraph"/>
      </w:pPr>
      <w:r>
        <w:t>View personal evaluation results</w:t>
      </w:r>
    </w:p>
    <w:p w:rsidR="00B31A2E" w:rsidRDefault="00B31A2E" w:rsidP="00B31A2E">
      <w:pPr>
        <w:pStyle w:val="ListParagraph"/>
      </w:pPr>
    </w:p>
    <w:p w:rsidR="004E1474" w:rsidRDefault="004E1474" w:rsidP="004E1474">
      <w:pPr>
        <w:pStyle w:val="ListParagraph"/>
        <w:numPr>
          <w:ilvl w:val="0"/>
          <w:numId w:val="1"/>
        </w:numPr>
      </w:pPr>
      <w:r>
        <w:t>Extra functions</w:t>
      </w:r>
    </w:p>
    <w:p w:rsidR="004E1474" w:rsidRDefault="004E1474" w:rsidP="004E1474">
      <w:pPr>
        <w:pStyle w:val="ListParagraph"/>
      </w:pPr>
      <w:r>
        <w:t xml:space="preserve">Visualize well-being score </w:t>
      </w:r>
      <w:r w:rsidR="00956A41">
        <w:t xml:space="preserve">or </w:t>
      </w:r>
      <w:proofErr w:type="gramStart"/>
      <w:r w:rsidR="00956A41">
        <w:t>other</w:t>
      </w:r>
      <w:proofErr w:type="gramEnd"/>
      <w:r w:rsidR="00956A41">
        <w:t xml:space="preserve"> items </w:t>
      </w:r>
      <w:r>
        <w:t>distribution by map.</w:t>
      </w:r>
    </w:p>
    <w:p w:rsidR="004E1474" w:rsidRDefault="004E1474" w:rsidP="004E1474">
      <w:pPr>
        <w:pStyle w:val="ListParagraph"/>
      </w:pPr>
      <w:r>
        <w:t>If there are any unfinished questions, provide continue or start new options.</w:t>
      </w:r>
    </w:p>
    <w:p w:rsidR="004E1474" w:rsidRDefault="008A2D6D" w:rsidP="004E1474">
      <w:pPr>
        <w:pStyle w:val="ListParagraph"/>
      </w:pPr>
      <w:r>
        <w:t>Website should have</w:t>
      </w:r>
      <w:r w:rsidR="004E1474">
        <w:t xml:space="preserve"> multi-language version</w:t>
      </w:r>
      <w:r>
        <w:t>s</w:t>
      </w:r>
    </w:p>
    <w:p w:rsidR="004E1474" w:rsidRPr="0088754A" w:rsidRDefault="0026592A" w:rsidP="004E1474">
      <w:pPr>
        <w:rPr>
          <w:b/>
          <w:sz w:val="28"/>
        </w:rPr>
      </w:pPr>
      <w:r w:rsidRPr="0088754A">
        <w:rPr>
          <w:b/>
          <w:sz w:val="28"/>
        </w:rPr>
        <w:t>Non-functional requirements</w:t>
      </w:r>
    </w:p>
    <w:p w:rsidR="0026592A" w:rsidRDefault="0026592A" w:rsidP="0026592A">
      <w:pPr>
        <w:pStyle w:val="ListParagraph"/>
        <w:numPr>
          <w:ilvl w:val="0"/>
          <w:numId w:val="3"/>
        </w:numPr>
      </w:pPr>
      <w:r>
        <w:t>All the interface should be consistent and mobile-friendly.</w:t>
      </w:r>
    </w:p>
    <w:p w:rsidR="00B31A2E" w:rsidRDefault="00B31A2E" w:rsidP="004E1474"/>
    <w:p w:rsidR="0088754A" w:rsidRPr="00E61F0E" w:rsidRDefault="0088754A" w:rsidP="004E1474">
      <w:pPr>
        <w:rPr>
          <w:b/>
        </w:rPr>
      </w:pPr>
      <w:r w:rsidRPr="00E61F0E">
        <w:rPr>
          <w:b/>
        </w:rPr>
        <w:t xml:space="preserve">Questions: </w:t>
      </w:r>
    </w:p>
    <w:p w:rsidR="00FC1C1E" w:rsidRDefault="00FC1C1E" w:rsidP="004E1474">
      <w:r>
        <w:t>Can social workers create c</w:t>
      </w:r>
      <w:bookmarkStart w:id="0" w:name="_GoBack"/>
      <w:bookmarkEnd w:id="0"/>
      <w:r>
        <w:t xml:space="preserve">ommunity members accounts? </w:t>
      </w:r>
    </w:p>
    <w:p w:rsidR="0088754A" w:rsidRDefault="0088754A" w:rsidP="004E1474">
      <w:r>
        <w:t xml:space="preserve">Should state administrator </w:t>
      </w:r>
      <w:r w:rsidR="00FC1C1E">
        <w:t xml:space="preserve">also </w:t>
      </w:r>
      <w:r>
        <w:t>have c</w:t>
      </w:r>
      <w:r w:rsidR="00FC1C1E">
        <w:t xml:space="preserve">ommunity administrator authorities? </w:t>
      </w:r>
    </w:p>
    <w:p w:rsidR="005277B7" w:rsidRDefault="005277B7" w:rsidP="004E1474">
      <w:r>
        <w:t>When</w:t>
      </w:r>
      <w:r w:rsidR="00813DF0">
        <w:t xml:space="preserve"> a</w:t>
      </w:r>
      <w:r>
        <w:t xml:space="preserve"> social worker check</w:t>
      </w:r>
      <w:r w:rsidR="00813DF0">
        <w:t>s</w:t>
      </w:r>
      <w:r>
        <w:t xml:space="preserve"> the data result, should they just view the result for the community members they assigned for? Same question to state administrator and community administrator, can they access data result</w:t>
      </w:r>
      <w:r w:rsidR="00B31A2E">
        <w:t>s</w:t>
      </w:r>
      <w:r>
        <w:t xml:space="preserve"> from other </w:t>
      </w:r>
      <w:r w:rsidR="00B31A2E">
        <w:t>states</w:t>
      </w:r>
      <w:r>
        <w:t xml:space="preserve"> or other </w:t>
      </w:r>
      <w:r w:rsidR="00B31A2E">
        <w:t>communities</w:t>
      </w:r>
      <w:r>
        <w:t xml:space="preserve">? </w:t>
      </w:r>
    </w:p>
    <w:p w:rsidR="005277B7" w:rsidRDefault="00813DF0" w:rsidP="004E1474">
      <w:r>
        <w:t xml:space="preserve">Can community members and social workers updated their own information after their accounts have already been created? </w:t>
      </w:r>
    </w:p>
    <w:p w:rsidR="00956A41" w:rsidRDefault="00956A41" w:rsidP="004E1474">
      <w:r>
        <w:t xml:space="preserve">Should administrator have the authority to remove lower administrator or social worker accounts? </w:t>
      </w:r>
    </w:p>
    <w:p w:rsidR="00813DF0" w:rsidRDefault="00813DF0" w:rsidP="004E1474">
      <w:r>
        <w:t>What is the capacity and availability expectations to the website?</w:t>
      </w:r>
    </w:p>
    <w:p w:rsidR="008A2D6D" w:rsidRDefault="00813DF0" w:rsidP="004E1474">
      <w:r>
        <w:t xml:space="preserve">How large </w:t>
      </w:r>
      <w:r w:rsidR="00B31A2E">
        <w:t>the data scale will be?</w:t>
      </w:r>
    </w:p>
    <w:p w:rsidR="00B31A2E" w:rsidRDefault="00B31A2E" w:rsidP="004E1474"/>
    <w:sectPr w:rsidR="00B3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354F"/>
    <w:multiLevelType w:val="hybridMultilevel"/>
    <w:tmpl w:val="EA0A3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265A"/>
    <w:multiLevelType w:val="hybridMultilevel"/>
    <w:tmpl w:val="FF04E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A4738"/>
    <w:multiLevelType w:val="hybridMultilevel"/>
    <w:tmpl w:val="1AEC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8E5"/>
    <w:rsid w:val="001834DA"/>
    <w:rsid w:val="001A585C"/>
    <w:rsid w:val="001F49E5"/>
    <w:rsid w:val="0026592A"/>
    <w:rsid w:val="003247AC"/>
    <w:rsid w:val="00384701"/>
    <w:rsid w:val="0042424D"/>
    <w:rsid w:val="004E1474"/>
    <w:rsid w:val="005128E5"/>
    <w:rsid w:val="005277B7"/>
    <w:rsid w:val="00813DF0"/>
    <w:rsid w:val="0088754A"/>
    <w:rsid w:val="008A2D6D"/>
    <w:rsid w:val="00956A41"/>
    <w:rsid w:val="009A4862"/>
    <w:rsid w:val="00B31A2E"/>
    <w:rsid w:val="00CC3912"/>
    <w:rsid w:val="00E61F0E"/>
    <w:rsid w:val="00FC1C1E"/>
    <w:rsid w:val="00FD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000D"/>
  <w15:chartTrackingRefBased/>
  <w15:docId w15:val="{06F9B54B-B8E8-4356-90EB-078B9429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F4EEB-0018-4A1A-8852-CF01FA18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Saixiong</dc:creator>
  <cp:keywords/>
  <dc:description/>
  <cp:lastModifiedBy>Sabrina Han</cp:lastModifiedBy>
  <cp:revision>17</cp:revision>
  <dcterms:created xsi:type="dcterms:W3CDTF">2017-12-19T19:56:00Z</dcterms:created>
  <dcterms:modified xsi:type="dcterms:W3CDTF">2017-12-20T02:04:00Z</dcterms:modified>
</cp:coreProperties>
</file>