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E2911" w14:textId="6363EAC8" w:rsidR="000E10CB" w:rsidRPr="00FA1333" w:rsidRDefault="004054EA" w:rsidP="00D450CF">
      <w:pPr>
        <w:pStyle w:val="Title"/>
        <w:spacing w:line="276" w:lineRule="auto"/>
        <w:jc w:val="center"/>
        <w:rPr>
          <w:rFonts w:ascii="Calibri" w:eastAsiaTheme="minorEastAsia" w:hAnsi="Calibri" w:cs="Calibri"/>
          <w:b/>
          <w:bCs/>
          <w:sz w:val="28"/>
          <w:szCs w:val="28"/>
        </w:rPr>
      </w:pPr>
      <w:r>
        <w:rPr>
          <w:rFonts w:ascii="Calibri" w:eastAsiaTheme="minorEastAsia" w:hAnsi="Calibri" w:cs="Calibri"/>
          <w:b/>
          <w:bCs/>
          <w:sz w:val="28"/>
          <w:szCs w:val="28"/>
        </w:rPr>
        <w:t xml:space="preserve">Ali </w:t>
      </w:r>
      <w:r w:rsidR="0065046C">
        <w:rPr>
          <w:rFonts w:ascii="Calibri" w:eastAsiaTheme="minorEastAsia" w:hAnsi="Calibri" w:cs="Calibri"/>
          <w:b/>
          <w:bCs/>
          <w:sz w:val="28"/>
          <w:szCs w:val="28"/>
        </w:rPr>
        <w:t>Yousaf</w:t>
      </w:r>
      <w:r w:rsidR="005D60C7">
        <w:rPr>
          <w:rFonts w:ascii="Calibri" w:eastAsiaTheme="minorEastAsia" w:hAnsi="Calibri" w:cs="Calibri"/>
          <w:b/>
          <w:bCs/>
          <w:sz w:val="28"/>
          <w:szCs w:val="28"/>
        </w:rPr>
        <w:t xml:space="preserve"> – Sr. Full Stack Developer</w:t>
      </w:r>
    </w:p>
    <w:p w14:paraId="2C1A5AC0" w14:textId="5EBF22E0" w:rsidR="000E10CB" w:rsidRPr="00FA1333" w:rsidRDefault="004054EA" w:rsidP="00D450CF">
      <w:pPr>
        <w:pStyle w:val="Title"/>
        <w:pBdr>
          <w:top w:val="single" w:sz="4" w:space="1" w:color="000000"/>
        </w:pBdr>
        <w:spacing w:line="276" w:lineRule="auto"/>
        <w:jc w:val="center"/>
        <w:rPr>
          <w:rFonts w:ascii="Calibri" w:eastAsiaTheme="minorEastAsia" w:hAnsi="Calibri" w:cs="Calibri"/>
          <w:b/>
          <w:bCs/>
          <w:sz w:val="24"/>
          <w:szCs w:val="24"/>
        </w:rPr>
      </w:pPr>
      <w:r>
        <w:rPr>
          <w:rFonts w:ascii="Calibri" w:eastAsiaTheme="minorEastAsia" w:hAnsi="Calibri" w:cs="Calibri"/>
          <w:b/>
          <w:bCs/>
          <w:sz w:val="24"/>
          <w:szCs w:val="24"/>
        </w:rPr>
        <w:t>Full Stack Developer</w:t>
      </w:r>
      <w:r w:rsidR="006E35A2">
        <w:rPr>
          <w:rFonts w:ascii="Calibri" w:eastAsiaTheme="minorEastAsia" w:hAnsi="Calibri" w:cs="Calibri"/>
          <w:b/>
          <w:bCs/>
          <w:sz w:val="24"/>
          <w:szCs w:val="24"/>
        </w:rPr>
        <w:t xml:space="preserve"> </w:t>
      </w:r>
      <w:r w:rsidR="00995A4D">
        <w:rPr>
          <w:rFonts w:ascii="Calibri" w:eastAsiaTheme="minorEastAsia" w:hAnsi="Calibri" w:cs="Calibri"/>
          <w:b/>
          <w:bCs/>
          <w:sz w:val="24"/>
          <w:szCs w:val="24"/>
        </w:rPr>
        <w:t xml:space="preserve">– </w:t>
      </w:r>
      <w:r w:rsidR="0065046C">
        <w:rPr>
          <w:rFonts w:ascii="Calibri" w:eastAsiaTheme="minorEastAsia" w:hAnsi="Calibri" w:cs="Calibri"/>
          <w:b/>
          <w:bCs/>
          <w:sz w:val="24"/>
          <w:szCs w:val="24"/>
        </w:rPr>
        <w:t>.Net –</w:t>
      </w:r>
      <w:r w:rsidR="00C2121D">
        <w:rPr>
          <w:rFonts w:ascii="Calibri" w:eastAsiaTheme="minorEastAsia" w:hAnsi="Calibri" w:cs="Calibri"/>
          <w:b/>
          <w:bCs/>
          <w:sz w:val="24"/>
          <w:szCs w:val="24"/>
        </w:rPr>
        <w:t xml:space="preserve"> </w:t>
      </w:r>
      <w:r>
        <w:rPr>
          <w:rFonts w:ascii="Calibri" w:eastAsiaTheme="minorEastAsia" w:hAnsi="Calibri" w:cs="Calibri"/>
          <w:b/>
          <w:bCs/>
          <w:sz w:val="24"/>
          <w:szCs w:val="24"/>
        </w:rPr>
        <w:t>Azure</w:t>
      </w:r>
      <w:r w:rsidR="00C2121D">
        <w:rPr>
          <w:rFonts w:ascii="Calibri" w:eastAsiaTheme="minorEastAsia" w:hAnsi="Calibri" w:cs="Calibri"/>
          <w:b/>
          <w:bCs/>
          <w:sz w:val="24"/>
          <w:szCs w:val="24"/>
        </w:rPr>
        <w:t xml:space="preserve"> </w:t>
      </w:r>
      <w:r>
        <w:rPr>
          <w:rFonts w:ascii="Calibri" w:eastAsiaTheme="minorEastAsia" w:hAnsi="Calibri" w:cs="Calibri"/>
          <w:b/>
          <w:bCs/>
          <w:sz w:val="24"/>
          <w:szCs w:val="24"/>
        </w:rPr>
        <w:t>–</w:t>
      </w:r>
      <w:r w:rsidR="00C24719">
        <w:rPr>
          <w:rFonts w:ascii="Calibri" w:eastAsiaTheme="minorEastAsia" w:hAnsi="Calibri" w:cs="Calibri"/>
          <w:b/>
          <w:bCs/>
          <w:sz w:val="24"/>
          <w:szCs w:val="24"/>
        </w:rPr>
        <w:t xml:space="preserve"> </w:t>
      </w:r>
      <w:r>
        <w:rPr>
          <w:rFonts w:ascii="Calibri" w:eastAsiaTheme="minorEastAsia" w:hAnsi="Calibri" w:cs="Calibri"/>
          <w:b/>
          <w:bCs/>
          <w:sz w:val="24"/>
          <w:szCs w:val="24"/>
        </w:rPr>
        <w:t>Solution Architect</w:t>
      </w:r>
      <w:r w:rsidR="007D43A6" w:rsidRPr="00FA1333">
        <w:rPr>
          <w:rFonts w:ascii="Calibri" w:eastAsiaTheme="minorEastAsia" w:hAnsi="Calibri" w:cs="Calibri"/>
          <w:b/>
          <w:bCs/>
          <w:sz w:val="24"/>
          <w:szCs w:val="24"/>
        </w:rPr>
        <w:t xml:space="preserve"> </w:t>
      </w:r>
      <w:r>
        <w:rPr>
          <w:rFonts w:ascii="Calibri" w:eastAsiaTheme="minorEastAsia" w:hAnsi="Calibri" w:cs="Calibri"/>
          <w:b/>
          <w:bCs/>
          <w:sz w:val="24"/>
          <w:szCs w:val="24"/>
        </w:rPr>
        <w:t>–</w:t>
      </w:r>
      <w:r w:rsidR="00A226D1" w:rsidRPr="00FA1333">
        <w:rPr>
          <w:rFonts w:ascii="Calibri" w:eastAsiaTheme="minorEastAsia" w:hAnsi="Calibri" w:cs="Calibri"/>
          <w:b/>
          <w:bCs/>
          <w:sz w:val="24"/>
          <w:szCs w:val="24"/>
        </w:rPr>
        <w:t xml:space="preserve"> </w:t>
      </w:r>
      <w:r>
        <w:rPr>
          <w:rFonts w:ascii="Calibri" w:eastAsiaTheme="minorEastAsia" w:hAnsi="Calibri" w:cs="Calibri"/>
          <w:b/>
          <w:bCs/>
          <w:sz w:val="24"/>
          <w:szCs w:val="24"/>
        </w:rPr>
        <w:t>Web Security</w:t>
      </w:r>
      <w:r w:rsidR="002C704F" w:rsidRPr="00FA1333">
        <w:rPr>
          <w:rFonts w:ascii="Calibri" w:eastAsiaTheme="minorEastAsia" w:hAnsi="Calibri" w:cs="Calibri"/>
          <w:b/>
          <w:bCs/>
          <w:sz w:val="24"/>
          <w:szCs w:val="24"/>
        </w:rPr>
        <w:t xml:space="preserve"> </w:t>
      </w:r>
      <w:r>
        <w:rPr>
          <w:rFonts w:ascii="Calibri" w:eastAsiaTheme="minorEastAsia" w:hAnsi="Calibri" w:cs="Calibri"/>
          <w:b/>
          <w:bCs/>
          <w:sz w:val="24"/>
          <w:szCs w:val="24"/>
        </w:rPr>
        <w:t>–</w:t>
      </w:r>
      <w:r w:rsidR="00BC7D3C" w:rsidRPr="00FA1333">
        <w:rPr>
          <w:rFonts w:ascii="Calibri" w:eastAsiaTheme="minorEastAsia" w:hAnsi="Calibri" w:cs="Calibri"/>
          <w:b/>
          <w:bCs/>
          <w:sz w:val="24"/>
          <w:szCs w:val="24"/>
        </w:rPr>
        <w:t xml:space="preserve"> </w:t>
      </w:r>
      <w:r>
        <w:rPr>
          <w:rFonts w:ascii="Calibri" w:eastAsiaTheme="minorEastAsia" w:hAnsi="Calibri" w:cs="Calibri"/>
          <w:b/>
          <w:bCs/>
          <w:sz w:val="24"/>
          <w:szCs w:val="24"/>
        </w:rPr>
        <w:t>DevOps</w:t>
      </w:r>
    </w:p>
    <w:p w14:paraId="0A184F0C" w14:textId="77777777" w:rsidR="000E10CB" w:rsidRPr="00FA1333" w:rsidRDefault="000E10CB" w:rsidP="00D450CF">
      <w:pPr>
        <w:pStyle w:val="Heading2"/>
        <w:shd w:val="clear" w:color="auto" w:fill="8DD873" w:themeFill="accent6" w:themeFillTint="99"/>
        <w:spacing w:before="120" w:after="240" w:line="276" w:lineRule="auto"/>
        <w:rPr>
          <w:rFonts w:ascii="Calibri" w:eastAsiaTheme="minorEastAsia" w:hAnsi="Calibri" w:cs="Calibri"/>
          <w:b/>
          <w:bCs/>
          <w:i/>
          <w:iCs/>
          <w:color w:val="auto"/>
          <w:sz w:val="22"/>
          <w:szCs w:val="22"/>
        </w:rPr>
      </w:pPr>
      <w:r w:rsidRPr="00FA1333">
        <w:rPr>
          <w:rFonts w:ascii="Calibri" w:eastAsiaTheme="minorEastAsia" w:hAnsi="Calibri" w:cs="Calibri"/>
          <w:b/>
          <w:bCs/>
          <w:i/>
          <w:iCs/>
          <w:color w:val="auto"/>
          <w:sz w:val="22"/>
          <w:szCs w:val="22"/>
        </w:rPr>
        <w:t>Experience Summary</w:t>
      </w:r>
    </w:p>
    <w:p w14:paraId="59336EA1" w14:textId="61ED8C7E" w:rsidR="007E41C8" w:rsidRDefault="007E41C8"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7E41C8">
        <w:rPr>
          <w:rFonts w:ascii="Calibri" w:eastAsiaTheme="minorEastAsia" w:hAnsi="Calibri" w:cs="Calibri"/>
          <w:sz w:val="22"/>
          <w:szCs w:val="22"/>
        </w:rPr>
        <w:t xml:space="preserve">Over </w:t>
      </w:r>
      <w:r w:rsidR="00D13D3A">
        <w:rPr>
          <w:rFonts w:ascii="Calibri" w:eastAsiaTheme="minorEastAsia" w:hAnsi="Calibri" w:cs="Calibri"/>
          <w:sz w:val="22"/>
          <w:szCs w:val="22"/>
        </w:rPr>
        <w:t>10</w:t>
      </w:r>
      <w:r w:rsidRPr="007E41C8">
        <w:rPr>
          <w:rFonts w:ascii="Calibri" w:eastAsiaTheme="minorEastAsia" w:hAnsi="Calibri" w:cs="Calibri"/>
          <w:sz w:val="22"/>
          <w:szCs w:val="22"/>
        </w:rPr>
        <w:t xml:space="preserve">+ </w:t>
      </w:r>
      <w:r w:rsidR="002353BD" w:rsidRPr="007E41C8">
        <w:rPr>
          <w:rFonts w:ascii="Calibri" w:eastAsiaTheme="minorEastAsia" w:hAnsi="Calibri" w:cs="Calibri"/>
          <w:sz w:val="22"/>
          <w:szCs w:val="22"/>
        </w:rPr>
        <w:t>years</w:t>
      </w:r>
      <w:r w:rsidRPr="007E41C8">
        <w:rPr>
          <w:rFonts w:ascii="Calibri" w:eastAsiaTheme="minorEastAsia" w:hAnsi="Calibri" w:cs="Calibri"/>
          <w:sz w:val="22"/>
          <w:szCs w:val="22"/>
        </w:rPr>
        <w:t xml:space="preserve"> of professional experience in development and deployment of various Object oriented and web - based Enterprise Applications using </w:t>
      </w:r>
      <w:r w:rsidR="002353BD">
        <w:rPr>
          <w:rFonts w:ascii="Calibri" w:eastAsiaTheme="minorEastAsia" w:hAnsi="Calibri" w:cs="Calibri"/>
          <w:b/>
          <w:bCs/>
          <w:sz w:val="22"/>
          <w:szCs w:val="22"/>
        </w:rPr>
        <w:t>MERN Stack</w:t>
      </w:r>
      <w:r w:rsidR="00D13D3A">
        <w:rPr>
          <w:rFonts w:ascii="Calibri" w:eastAsiaTheme="minorEastAsia" w:hAnsi="Calibri" w:cs="Calibri"/>
          <w:b/>
          <w:bCs/>
          <w:sz w:val="22"/>
          <w:szCs w:val="22"/>
        </w:rPr>
        <w:t xml:space="preserve"> </w:t>
      </w:r>
      <w:r w:rsidR="00D13D3A" w:rsidRPr="00D13D3A">
        <w:rPr>
          <w:rFonts w:ascii="Calibri" w:eastAsiaTheme="minorEastAsia" w:hAnsi="Calibri" w:cs="Calibri"/>
          <w:sz w:val="22"/>
          <w:szCs w:val="22"/>
        </w:rPr>
        <w:t>and</w:t>
      </w:r>
      <w:r w:rsidR="00D13D3A">
        <w:rPr>
          <w:rFonts w:ascii="Calibri" w:eastAsiaTheme="minorEastAsia" w:hAnsi="Calibri" w:cs="Calibri"/>
          <w:b/>
          <w:bCs/>
          <w:sz w:val="22"/>
          <w:szCs w:val="22"/>
        </w:rPr>
        <w:t xml:space="preserve"> .Net</w:t>
      </w:r>
      <w:r w:rsidRPr="003F3F54">
        <w:rPr>
          <w:rFonts w:ascii="Calibri" w:eastAsiaTheme="minorEastAsia" w:hAnsi="Calibri" w:cs="Calibri"/>
          <w:b/>
          <w:bCs/>
          <w:sz w:val="22"/>
          <w:szCs w:val="22"/>
        </w:rPr>
        <w:t xml:space="preserve"> technologies</w:t>
      </w:r>
      <w:r w:rsidRPr="007E41C8">
        <w:rPr>
          <w:rFonts w:ascii="Calibri" w:eastAsiaTheme="minorEastAsia" w:hAnsi="Calibri" w:cs="Calibri"/>
          <w:sz w:val="22"/>
          <w:szCs w:val="22"/>
        </w:rPr>
        <w:t xml:space="preserve"> and working on the complete System Development Life Cycle (</w:t>
      </w:r>
      <w:r w:rsidRPr="003F3F54">
        <w:rPr>
          <w:rFonts w:ascii="Calibri" w:eastAsiaTheme="minorEastAsia" w:hAnsi="Calibri" w:cs="Calibri"/>
          <w:b/>
          <w:bCs/>
          <w:sz w:val="22"/>
          <w:szCs w:val="22"/>
        </w:rPr>
        <w:t>SDLC</w:t>
      </w:r>
      <w:r w:rsidRPr="007E41C8">
        <w:rPr>
          <w:rFonts w:ascii="Calibri" w:eastAsiaTheme="minorEastAsia" w:hAnsi="Calibri" w:cs="Calibri"/>
          <w:sz w:val="22"/>
          <w:szCs w:val="22"/>
        </w:rPr>
        <w:t>).</w:t>
      </w:r>
    </w:p>
    <w:p w14:paraId="64780726" w14:textId="00BE49E2" w:rsidR="000E10CB" w:rsidRPr="00FA1333"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Having </w:t>
      </w:r>
      <w:r w:rsidR="002353BD" w:rsidRPr="00995A4D">
        <w:rPr>
          <w:rFonts w:ascii="Calibri" w:eastAsiaTheme="minorEastAsia" w:hAnsi="Calibri" w:cs="Calibri"/>
          <w:sz w:val="22"/>
          <w:szCs w:val="22"/>
        </w:rPr>
        <w:t>a very</w:t>
      </w:r>
      <w:r w:rsidRPr="00995A4D">
        <w:rPr>
          <w:rFonts w:ascii="Calibri" w:eastAsiaTheme="minorEastAsia" w:hAnsi="Calibri" w:cs="Calibri"/>
          <w:sz w:val="22"/>
          <w:szCs w:val="22"/>
        </w:rPr>
        <w:t xml:space="preserve"> good understanding in </w:t>
      </w:r>
      <w:r w:rsidRPr="003F3F54">
        <w:rPr>
          <w:rFonts w:ascii="Calibri" w:eastAsiaTheme="minorEastAsia" w:hAnsi="Calibri" w:cs="Calibri"/>
          <w:b/>
          <w:bCs/>
          <w:sz w:val="22"/>
          <w:szCs w:val="22"/>
        </w:rPr>
        <w:t>Confidential Care</w:t>
      </w:r>
      <w:r w:rsidRPr="00995A4D">
        <w:rPr>
          <w:rFonts w:ascii="Calibri" w:eastAsiaTheme="minorEastAsia" w:hAnsi="Calibri" w:cs="Calibri"/>
          <w:sz w:val="22"/>
          <w:szCs w:val="22"/>
        </w:rPr>
        <w:t xml:space="preserve"> and </w:t>
      </w:r>
      <w:r w:rsidRPr="003F3F54">
        <w:rPr>
          <w:rFonts w:ascii="Calibri" w:eastAsiaTheme="minorEastAsia" w:hAnsi="Calibri" w:cs="Calibri"/>
          <w:b/>
          <w:bCs/>
          <w:sz w:val="22"/>
          <w:szCs w:val="22"/>
        </w:rPr>
        <w:t>Insurance</w:t>
      </w:r>
      <w:r w:rsidR="003F3F54">
        <w:rPr>
          <w:rFonts w:ascii="Calibri" w:eastAsiaTheme="minorEastAsia" w:hAnsi="Calibri" w:cs="Calibri"/>
          <w:b/>
          <w:bCs/>
          <w:sz w:val="22"/>
          <w:szCs w:val="22"/>
        </w:rPr>
        <w:t>, Ecommerce, Medical, Supply Chain, ERP and Banking &amp; Finance</w:t>
      </w:r>
      <w:r w:rsidRPr="00995A4D">
        <w:rPr>
          <w:rFonts w:ascii="Calibri" w:eastAsiaTheme="minorEastAsia" w:hAnsi="Calibri" w:cs="Calibri"/>
          <w:sz w:val="22"/>
          <w:szCs w:val="22"/>
        </w:rPr>
        <w:t xml:space="preserve"> domain</w:t>
      </w:r>
      <w:r w:rsidR="00232CBB">
        <w:rPr>
          <w:rFonts w:ascii="Calibri" w:eastAsiaTheme="minorEastAsia" w:hAnsi="Calibri" w:cs="Calibri"/>
          <w:sz w:val="22"/>
          <w:szCs w:val="22"/>
        </w:rPr>
        <w:t>s</w:t>
      </w:r>
      <w:r w:rsidRPr="00995A4D">
        <w:rPr>
          <w:rFonts w:ascii="Calibri" w:eastAsiaTheme="minorEastAsia" w:hAnsi="Calibri" w:cs="Calibri"/>
          <w:sz w:val="22"/>
          <w:szCs w:val="22"/>
        </w:rPr>
        <w:t>.</w:t>
      </w:r>
    </w:p>
    <w:p w14:paraId="6BB724A7" w14:textId="198DAD9B" w:rsidR="000E10CB" w:rsidRPr="00FA1333"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Proficient in </w:t>
      </w:r>
      <w:r w:rsidRPr="00232CBB">
        <w:rPr>
          <w:rFonts w:ascii="Calibri" w:eastAsiaTheme="minorEastAsia" w:hAnsi="Calibri" w:cs="Calibri"/>
          <w:b/>
          <w:bCs/>
          <w:sz w:val="22"/>
          <w:szCs w:val="22"/>
        </w:rPr>
        <w:t>n-tier</w:t>
      </w:r>
      <w:r w:rsidRPr="00995A4D">
        <w:rPr>
          <w:rFonts w:ascii="Calibri" w:eastAsiaTheme="minorEastAsia" w:hAnsi="Calibri" w:cs="Calibri"/>
          <w:sz w:val="22"/>
          <w:szCs w:val="22"/>
        </w:rPr>
        <w:t xml:space="preserve"> application design and development using </w:t>
      </w:r>
      <w:r w:rsidR="00D13D3A" w:rsidRPr="00D13D3A">
        <w:rPr>
          <w:rFonts w:ascii="Calibri" w:eastAsiaTheme="minorEastAsia" w:hAnsi="Calibri" w:cs="Calibri"/>
          <w:b/>
          <w:bCs/>
          <w:sz w:val="22"/>
          <w:szCs w:val="22"/>
        </w:rPr>
        <w:t>C#</w:t>
      </w:r>
      <w:r w:rsidR="00D13D3A">
        <w:rPr>
          <w:rFonts w:ascii="Calibri" w:eastAsiaTheme="minorEastAsia" w:hAnsi="Calibri" w:cs="Calibri"/>
          <w:b/>
          <w:bCs/>
          <w:sz w:val="22"/>
          <w:szCs w:val="22"/>
        </w:rPr>
        <w:t xml:space="preserve">, </w:t>
      </w:r>
      <w:r w:rsidR="002353BD">
        <w:rPr>
          <w:rFonts w:ascii="Calibri" w:eastAsiaTheme="minorEastAsia" w:hAnsi="Calibri" w:cs="Calibri"/>
          <w:b/>
          <w:bCs/>
          <w:sz w:val="22"/>
          <w:szCs w:val="22"/>
        </w:rPr>
        <w:t xml:space="preserve">ASP.NET </w:t>
      </w:r>
      <w:r w:rsidRPr="00995A4D">
        <w:rPr>
          <w:rFonts w:ascii="Calibri" w:eastAsiaTheme="minorEastAsia" w:hAnsi="Calibri" w:cs="Calibri"/>
          <w:sz w:val="22"/>
          <w:szCs w:val="22"/>
        </w:rPr>
        <w:t xml:space="preserve">and </w:t>
      </w:r>
      <w:r w:rsidR="002353BD">
        <w:rPr>
          <w:rFonts w:ascii="Calibri" w:eastAsiaTheme="minorEastAsia" w:hAnsi="Calibri" w:cs="Calibri"/>
          <w:b/>
          <w:bCs/>
          <w:sz w:val="22"/>
          <w:szCs w:val="22"/>
        </w:rPr>
        <w:t>.Net</w:t>
      </w:r>
      <w:r w:rsidRPr="00995A4D">
        <w:rPr>
          <w:rFonts w:ascii="Calibri" w:eastAsiaTheme="minorEastAsia" w:hAnsi="Calibri" w:cs="Calibri"/>
          <w:sz w:val="22"/>
          <w:szCs w:val="22"/>
        </w:rPr>
        <w:t>.</w:t>
      </w:r>
    </w:p>
    <w:p w14:paraId="6C06116D" w14:textId="433698C9" w:rsidR="000E10CB" w:rsidRPr="00FA1333"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b/>
          <w:bCs/>
          <w:sz w:val="22"/>
          <w:szCs w:val="22"/>
        </w:rPr>
      </w:pPr>
      <w:proofErr w:type="gramStart"/>
      <w:r w:rsidRPr="00995A4D">
        <w:rPr>
          <w:rFonts w:ascii="Calibri" w:eastAsiaTheme="minorEastAsia" w:hAnsi="Calibri" w:cs="Calibri"/>
          <w:sz w:val="22"/>
          <w:szCs w:val="22"/>
        </w:rPr>
        <w:t>Expertise</w:t>
      </w:r>
      <w:proofErr w:type="gramEnd"/>
      <w:r w:rsidRPr="00995A4D">
        <w:rPr>
          <w:rFonts w:ascii="Calibri" w:eastAsiaTheme="minorEastAsia" w:hAnsi="Calibri" w:cs="Calibri"/>
          <w:sz w:val="22"/>
          <w:szCs w:val="22"/>
        </w:rPr>
        <w:t xml:space="preserve"> in Web development technologies like </w:t>
      </w:r>
      <w:r w:rsidRPr="002353BD">
        <w:rPr>
          <w:rFonts w:ascii="Calibri" w:eastAsiaTheme="minorEastAsia" w:hAnsi="Calibri" w:cs="Calibri"/>
          <w:b/>
          <w:bCs/>
          <w:sz w:val="22"/>
          <w:szCs w:val="22"/>
        </w:rPr>
        <w:t>HTML5</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React JS</w:t>
      </w:r>
      <w:r w:rsidRPr="00995A4D">
        <w:rPr>
          <w:rFonts w:ascii="Calibri" w:eastAsiaTheme="minorEastAsia" w:hAnsi="Calibri" w:cs="Calibri"/>
          <w:sz w:val="22"/>
          <w:szCs w:val="22"/>
        </w:rPr>
        <w:t>,</w:t>
      </w:r>
      <w:r w:rsidR="00AD5825">
        <w:rPr>
          <w:rFonts w:ascii="Calibri" w:eastAsiaTheme="minorEastAsia" w:hAnsi="Calibri" w:cs="Calibri"/>
          <w:sz w:val="22"/>
          <w:szCs w:val="22"/>
        </w:rPr>
        <w:t xml:space="preserve"> </w:t>
      </w:r>
      <w:r w:rsidR="00AD5825" w:rsidRPr="00AD5825">
        <w:rPr>
          <w:rFonts w:ascii="Calibri" w:eastAsiaTheme="minorEastAsia" w:hAnsi="Calibri" w:cs="Calibri"/>
          <w:b/>
          <w:bCs/>
          <w:sz w:val="22"/>
          <w:szCs w:val="22"/>
        </w:rPr>
        <w:t>Express JS</w:t>
      </w:r>
      <w:r w:rsidR="00AD5825">
        <w:rPr>
          <w:rFonts w:ascii="Calibri" w:eastAsiaTheme="minorEastAsia" w:hAnsi="Calibri" w:cs="Calibri"/>
          <w:sz w:val="22"/>
          <w:szCs w:val="22"/>
        </w:rPr>
        <w:t xml:space="preserve">, </w:t>
      </w:r>
      <w:r w:rsidR="00AD5825" w:rsidRPr="00AD5825">
        <w:rPr>
          <w:rFonts w:ascii="Calibri" w:eastAsiaTheme="minorEastAsia" w:hAnsi="Calibri" w:cs="Calibri"/>
          <w:b/>
          <w:bCs/>
          <w:sz w:val="22"/>
          <w:szCs w:val="22"/>
        </w:rPr>
        <w:t>Node JS</w:t>
      </w:r>
      <w:r w:rsidR="00AD5825">
        <w:rPr>
          <w:rFonts w:ascii="Calibri" w:eastAsiaTheme="minorEastAsia" w:hAnsi="Calibri" w:cs="Calibri"/>
          <w:sz w:val="22"/>
          <w:szCs w:val="22"/>
        </w:rPr>
        <w:t>,</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XHTML</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DHTML</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JAVASCRIPT</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CSS3</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XML</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XSL/XSLT</w:t>
      </w:r>
      <w:r w:rsidRPr="00995A4D">
        <w:rPr>
          <w:rFonts w:ascii="Calibri" w:eastAsiaTheme="minorEastAsia" w:hAnsi="Calibri" w:cs="Calibri"/>
          <w:sz w:val="22"/>
          <w:szCs w:val="22"/>
        </w:rPr>
        <w:t>.</w:t>
      </w:r>
    </w:p>
    <w:p w14:paraId="49320AAF" w14:textId="41DE51C1" w:rsidR="000E10CB" w:rsidRPr="00FA1333" w:rsidRDefault="00995A4D" w:rsidP="00742552">
      <w:pPr>
        <w:numPr>
          <w:ilvl w:val="0"/>
          <w:numId w:val="2"/>
        </w:numPr>
        <w:pBdr>
          <w:top w:val="nil"/>
          <w:left w:val="nil"/>
          <w:bottom w:val="nil"/>
          <w:right w:val="nil"/>
          <w:between w:val="nil"/>
        </w:pBdr>
        <w:spacing w:line="276" w:lineRule="auto"/>
        <w:ind w:left="360"/>
        <w:rPr>
          <w:rFonts w:ascii="Calibri" w:eastAsiaTheme="minorEastAsia" w:hAnsi="Calibri" w:cs="Calibri"/>
          <w:b/>
          <w:bCs/>
          <w:sz w:val="22"/>
          <w:szCs w:val="22"/>
        </w:rPr>
      </w:pPr>
      <w:r w:rsidRPr="00995A4D">
        <w:rPr>
          <w:rFonts w:ascii="Calibri" w:eastAsiaTheme="minorEastAsia" w:hAnsi="Calibri" w:cs="Calibri"/>
          <w:sz w:val="22"/>
          <w:szCs w:val="22"/>
        </w:rPr>
        <w:t xml:space="preserve">Experienced in developing complex </w:t>
      </w:r>
      <w:r w:rsidRPr="00232CBB">
        <w:rPr>
          <w:rFonts w:ascii="Calibri" w:eastAsiaTheme="minorEastAsia" w:hAnsi="Calibri" w:cs="Calibri"/>
          <w:b/>
          <w:bCs/>
          <w:sz w:val="22"/>
          <w:szCs w:val="22"/>
        </w:rPr>
        <w:t>SQL</w:t>
      </w:r>
      <w:r w:rsidRPr="00995A4D">
        <w:rPr>
          <w:rFonts w:ascii="Calibri" w:eastAsiaTheme="minorEastAsia" w:hAnsi="Calibri" w:cs="Calibri"/>
          <w:sz w:val="22"/>
          <w:szCs w:val="22"/>
        </w:rPr>
        <w:t xml:space="preserve"> queries, </w:t>
      </w:r>
      <w:r w:rsidRPr="00232CBB">
        <w:rPr>
          <w:rFonts w:ascii="Calibri" w:eastAsiaTheme="minorEastAsia" w:hAnsi="Calibri" w:cs="Calibri"/>
          <w:b/>
          <w:bCs/>
          <w:sz w:val="22"/>
          <w:szCs w:val="22"/>
        </w:rPr>
        <w:t>Procedures</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Triggers</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Stored Procedures</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Packages</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Views</w:t>
      </w:r>
      <w:r w:rsidRPr="00995A4D">
        <w:rPr>
          <w:rFonts w:ascii="Calibri" w:eastAsiaTheme="minorEastAsia" w:hAnsi="Calibri" w:cs="Calibri"/>
          <w:sz w:val="22"/>
          <w:szCs w:val="22"/>
        </w:rPr>
        <w:t xml:space="preserve"> in various databases such as </w:t>
      </w:r>
      <w:r w:rsidRPr="00232CBB">
        <w:rPr>
          <w:rFonts w:ascii="Calibri" w:eastAsiaTheme="minorEastAsia" w:hAnsi="Calibri" w:cs="Calibri"/>
          <w:b/>
          <w:bCs/>
          <w:sz w:val="22"/>
          <w:szCs w:val="22"/>
        </w:rPr>
        <w:t>MySQL</w:t>
      </w:r>
      <w:r w:rsidR="002353BD">
        <w:rPr>
          <w:rFonts w:ascii="Calibri" w:eastAsiaTheme="minorEastAsia" w:hAnsi="Calibri" w:cs="Calibri"/>
          <w:sz w:val="22"/>
          <w:szCs w:val="22"/>
        </w:rPr>
        <w:t xml:space="preserve"> and</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SQL Server</w:t>
      </w:r>
      <w:r w:rsidR="00AD5825">
        <w:rPr>
          <w:rFonts w:ascii="Calibri" w:eastAsiaTheme="minorEastAsia" w:hAnsi="Calibri" w:cs="Calibri"/>
          <w:sz w:val="22"/>
          <w:szCs w:val="22"/>
        </w:rPr>
        <w:t xml:space="preserve"> </w:t>
      </w:r>
      <w:r w:rsidR="00AD5825" w:rsidRPr="00AD5825">
        <w:rPr>
          <w:rFonts w:ascii="Calibri" w:eastAsiaTheme="minorEastAsia" w:hAnsi="Calibri" w:cs="Calibri"/>
          <w:sz w:val="22"/>
          <w:szCs w:val="22"/>
        </w:rPr>
        <w:t xml:space="preserve">as well as working with </w:t>
      </w:r>
      <w:r w:rsidR="00AD5825" w:rsidRPr="00AD5825">
        <w:rPr>
          <w:rFonts w:ascii="Calibri" w:eastAsiaTheme="minorEastAsia" w:hAnsi="Calibri" w:cs="Calibri"/>
          <w:b/>
          <w:bCs/>
          <w:sz w:val="22"/>
          <w:szCs w:val="22"/>
        </w:rPr>
        <w:t>NoSQL databases</w:t>
      </w:r>
      <w:r w:rsidR="00AD5825" w:rsidRPr="00AD5825">
        <w:rPr>
          <w:rFonts w:ascii="Calibri" w:eastAsiaTheme="minorEastAsia" w:hAnsi="Calibri" w:cs="Calibri"/>
          <w:sz w:val="22"/>
          <w:szCs w:val="22"/>
        </w:rPr>
        <w:t xml:space="preserve"> like </w:t>
      </w:r>
      <w:r w:rsidR="00AD5825" w:rsidRPr="00AD5825">
        <w:rPr>
          <w:rFonts w:ascii="Calibri" w:eastAsiaTheme="minorEastAsia" w:hAnsi="Calibri" w:cs="Calibri"/>
          <w:b/>
          <w:bCs/>
          <w:sz w:val="22"/>
          <w:szCs w:val="22"/>
        </w:rPr>
        <w:t>MongoDB</w:t>
      </w:r>
      <w:r w:rsidR="00AD5825" w:rsidRPr="00AD5825">
        <w:rPr>
          <w:rFonts w:ascii="Calibri" w:eastAsiaTheme="minorEastAsia" w:hAnsi="Calibri" w:cs="Calibri"/>
          <w:sz w:val="22"/>
          <w:szCs w:val="22"/>
        </w:rPr>
        <w:t>, including designing schemas, and optimizing queries for performance.</w:t>
      </w:r>
    </w:p>
    <w:p w14:paraId="1B2B8AA1" w14:textId="7F2CF827" w:rsidR="00742552"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Good knowledge of Design patterns like </w:t>
      </w:r>
      <w:r w:rsidRPr="00232CBB">
        <w:rPr>
          <w:rFonts w:ascii="Calibri" w:eastAsiaTheme="minorEastAsia" w:hAnsi="Calibri" w:cs="Calibri"/>
          <w:b/>
          <w:bCs/>
          <w:sz w:val="22"/>
          <w:szCs w:val="22"/>
        </w:rPr>
        <w:t>DAO</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DTO</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Model View Controller</w:t>
      </w:r>
      <w:r w:rsidRPr="00995A4D">
        <w:rPr>
          <w:rFonts w:ascii="Calibri" w:eastAsiaTheme="minorEastAsia" w:hAnsi="Calibri" w:cs="Calibri"/>
          <w:sz w:val="22"/>
          <w:szCs w:val="22"/>
        </w:rPr>
        <w:t>.</w:t>
      </w:r>
    </w:p>
    <w:p w14:paraId="27E8B15C" w14:textId="6E058E32" w:rsidR="000E10CB" w:rsidRPr="00FA1333"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Working Knowledge in </w:t>
      </w:r>
      <w:r w:rsidRPr="00232CBB">
        <w:rPr>
          <w:rFonts w:ascii="Calibri" w:eastAsiaTheme="minorEastAsia" w:hAnsi="Calibri" w:cs="Calibri"/>
          <w:b/>
          <w:bCs/>
          <w:sz w:val="22"/>
          <w:szCs w:val="22"/>
        </w:rPr>
        <w:t>JSON</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XML</w:t>
      </w:r>
      <w:r w:rsidRPr="00995A4D">
        <w:rPr>
          <w:rFonts w:ascii="Calibri" w:eastAsiaTheme="minorEastAsia" w:hAnsi="Calibri" w:cs="Calibri"/>
          <w:sz w:val="22"/>
          <w:szCs w:val="22"/>
        </w:rPr>
        <w:t xml:space="preserve"> technologies such as </w:t>
      </w:r>
      <w:r w:rsidRPr="00232CBB">
        <w:rPr>
          <w:rFonts w:ascii="Calibri" w:eastAsiaTheme="minorEastAsia" w:hAnsi="Calibri" w:cs="Calibri"/>
          <w:b/>
          <w:bCs/>
          <w:sz w:val="22"/>
          <w:szCs w:val="22"/>
        </w:rPr>
        <w:t>XSL</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XSLT</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XPath</w:t>
      </w:r>
      <w:r w:rsidR="002353BD">
        <w:rPr>
          <w:rFonts w:ascii="Calibri" w:eastAsiaTheme="minorEastAsia" w:hAnsi="Calibri" w:cs="Calibri"/>
          <w:sz w:val="22"/>
          <w:szCs w:val="22"/>
        </w:rPr>
        <w:t>.</w:t>
      </w:r>
    </w:p>
    <w:p w14:paraId="24E8D2D1" w14:textId="6D8EF8DF" w:rsidR="000E10CB" w:rsidRPr="00FA1333"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Responsible for creating and maintaining architecture for </w:t>
      </w:r>
      <w:r w:rsidRPr="002353BD">
        <w:rPr>
          <w:rFonts w:ascii="Calibri" w:eastAsiaTheme="minorEastAsia" w:hAnsi="Calibri" w:cs="Calibri"/>
          <w:b/>
          <w:bCs/>
          <w:sz w:val="22"/>
          <w:szCs w:val="22"/>
        </w:rPr>
        <w:t>Restful API</w:t>
      </w:r>
      <w:r w:rsidR="002353BD" w:rsidRPr="002353BD">
        <w:rPr>
          <w:rFonts w:ascii="Calibri" w:eastAsiaTheme="minorEastAsia" w:hAnsi="Calibri" w:cs="Calibri"/>
          <w:b/>
          <w:bCs/>
          <w:sz w:val="22"/>
          <w:szCs w:val="22"/>
        </w:rPr>
        <w:t>s</w:t>
      </w:r>
      <w:r w:rsidR="002353BD">
        <w:rPr>
          <w:rFonts w:ascii="Calibri" w:eastAsiaTheme="minorEastAsia" w:hAnsi="Calibri" w:cs="Calibri"/>
          <w:sz w:val="22"/>
          <w:szCs w:val="22"/>
        </w:rPr>
        <w:t>.</w:t>
      </w:r>
    </w:p>
    <w:p w14:paraId="12EC5ED7" w14:textId="6859DEAA" w:rsidR="000E10CB"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Excellent in </w:t>
      </w:r>
      <w:r w:rsidRPr="00232CBB">
        <w:rPr>
          <w:rFonts w:ascii="Calibri" w:eastAsiaTheme="minorEastAsia" w:hAnsi="Calibri" w:cs="Calibri"/>
          <w:b/>
          <w:bCs/>
          <w:sz w:val="22"/>
          <w:szCs w:val="22"/>
        </w:rPr>
        <w:t>defect fixing</w:t>
      </w:r>
      <w:r w:rsidRPr="00995A4D">
        <w:rPr>
          <w:rFonts w:ascii="Calibri" w:eastAsiaTheme="minorEastAsia" w:hAnsi="Calibri" w:cs="Calibri"/>
          <w:sz w:val="22"/>
          <w:szCs w:val="22"/>
        </w:rPr>
        <w:t xml:space="preserve">, solving </w:t>
      </w:r>
      <w:r w:rsidRPr="00232CBB">
        <w:rPr>
          <w:rFonts w:ascii="Calibri" w:eastAsiaTheme="minorEastAsia" w:hAnsi="Calibri" w:cs="Calibri"/>
          <w:b/>
          <w:bCs/>
          <w:sz w:val="22"/>
          <w:szCs w:val="22"/>
        </w:rPr>
        <w:t>complex problems</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Performance Tuning</w:t>
      </w:r>
      <w:r w:rsidRPr="00995A4D">
        <w:rPr>
          <w:rFonts w:ascii="Calibri" w:eastAsiaTheme="minorEastAsia" w:hAnsi="Calibri" w:cs="Calibri"/>
          <w:sz w:val="22"/>
          <w:szCs w:val="22"/>
        </w:rPr>
        <w:t>.</w:t>
      </w:r>
    </w:p>
    <w:p w14:paraId="12B48A4D" w14:textId="20EE7847"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Worked in developing Web Services.</w:t>
      </w:r>
    </w:p>
    <w:p w14:paraId="21198415" w14:textId="407D8CFD"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Worked in Development teams under various roles such as </w:t>
      </w:r>
      <w:r w:rsidRPr="00232CBB">
        <w:rPr>
          <w:rFonts w:ascii="Calibri" w:eastAsiaTheme="minorEastAsia" w:hAnsi="Calibri" w:cs="Calibri"/>
          <w:b/>
          <w:bCs/>
          <w:sz w:val="22"/>
          <w:szCs w:val="22"/>
        </w:rPr>
        <w:t>Designer</w:t>
      </w:r>
      <w:r w:rsidRPr="00995A4D">
        <w:rPr>
          <w:rFonts w:ascii="Calibri" w:eastAsiaTheme="minorEastAsia" w:hAnsi="Calibri" w:cs="Calibri"/>
          <w:sz w:val="22"/>
          <w:szCs w:val="22"/>
        </w:rPr>
        <w:t xml:space="preserve">, </w:t>
      </w:r>
      <w:r w:rsidRPr="00232CBB">
        <w:rPr>
          <w:rFonts w:ascii="Calibri" w:eastAsiaTheme="minorEastAsia" w:hAnsi="Calibri" w:cs="Calibri"/>
          <w:b/>
          <w:bCs/>
          <w:sz w:val="22"/>
          <w:szCs w:val="22"/>
        </w:rPr>
        <w:t>Developer</w:t>
      </w:r>
      <w:r w:rsidRPr="00995A4D">
        <w:rPr>
          <w:rFonts w:ascii="Calibri" w:eastAsiaTheme="minorEastAsia" w:hAnsi="Calibri" w:cs="Calibri"/>
          <w:sz w:val="22"/>
          <w:szCs w:val="22"/>
        </w:rPr>
        <w:t xml:space="preserve"> and </w:t>
      </w:r>
      <w:r w:rsidRPr="00232CBB">
        <w:rPr>
          <w:rFonts w:ascii="Calibri" w:eastAsiaTheme="minorEastAsia" w:hAnsi="Calibri" w:cs="Calibri"/>
          <w:b/>
          <w:bCs/>
          <w:sz w:val="22"/>
          <w:szCs w:val="22"/>
        </w:rPr>
        <w:t>Group Leader</w:t>
      </w:r>
      <w:r w:rsidRPr="00995A4D">
        <w:rPr>
          <w:rFonts w:ascii="Calibri" w:eastAsiaTheme="minorEastAsia" w:hAnsi="Calibri" w:cs="Calibri"/>
          <w:sz w:val="22"/>
          <w:szCs w:val="22"/>
        </w:rPr>
        <w:t>.</w:t>
      </w:r>
    </w:p>
    <w:p w14:paraId="4E2D66E5" w14:textId="1172032B"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Progressed through several project life cycles performing code development activities varying from </w:t>
      </w:r>
      <w:r w:rsidRPr="009E1B86">
        <w:rPr>
          <w:rFonts w:ascii="Calibri" w:eastAsiaTheme="minorEastAsia" w:hAnsi="Calibri" w:cs="Calibri"/>
          <w:b/>
          <w:bCs/>
          <w:sz w:val="22"/>
          <w:szCs w:val="22"/>
        </w:rPr>
        <w:t>UI design</w:t>
      </w:r>
      <w:r w:rsidRPr="00995A4D">
        <w:rPr>
          <w:rFonts w:ascii="Calibri" w:eastAsiaTheme="minorEastAsia" w:hAnsi="Calibri" w:cs="Calibri"/>
          <w:sz w:val="22"/>
          <w:szCs w:val="22"/>
        </w:rPr>
        <w:t xml:space="preserve"> to </w:t>
      </w:r>
      <w:r w:rsidRPr="009E1B86">
        <w:rPr>
          <w:rFonts w:ascii="Calibri" w:eastAsiaTheme="minorEastAsia" w:hAnsi="Calibri" w:cs="Calibri"/>
          <w:b/>
          <w:bCs/>
          <w:sz w:val="22"/>
          <w:szCs w:val="22"/>
        </w:rPr>
        <w:t>Business functionality implementation</w:t>
      </w:r>
      <w:r w:rsidRPr="00995A4D">
        <w:rPr>
          <w:rFonts w:ascii="Calibri" w:eastAsiaTheme="minorEastAsia" w:hAnsi="Calibri" w:cs="Calibri"/>
          <w:sz w:val="22"/>
          <w:szCs w:val="22"/>
        </w:rPr>
        <w:t>.</w:t>
      </w:r>
    </w:p>
    <w:p w14:paraId="6757B90F" w14:textId="06AB9FF4"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Developed applications using </w:t>
      </w:r>
      <w:r w:rsidRPr="009E1B86">
        <w:rPr>
          <w:rFonts w:ascii="Calibri" w:eastAsiaTheme="minorEastAsia" w:hAnsi="Calibri" w:cs="Calibri"/>
          <w:b/>
          <w:bCs/>
          <w:sz w:val="22"/>
          <w:szCs w:val="22"/>
        </w:rPr>
        <w:t>Multithreading</w:t>
      </w:r>
      <w:r w:rsidRPr="00995A4D">
        <w:rPr>
          <w:rFonts w:ascii="Calibri" w:eastAsiaTheme="minorEastAsia" w:hAnsi="Calibri" w:cs="Calibri"/>
          <w:sz w:val="22"/>
          <w:szCs w:val="22"/>
        </w:rPr>
        <w:t xml:space="preserve">, </w:t>
      </w:r>
      <w:r w:rsidRPr="009E1B86">
        <w:rPr>
          <w:rFonts w:ascii="Calibri" w:eastAsiaTheme="minorEastAsia" w:hAnsi="Calibri" w:cs="Calibri"/>
          <w:b/>
          <w:bCs/>
          <w:sz w:val="22"/>
          <w:szCs w:val="22"/>
        </w:rPr>
        <w:t>Serialization</w:t>
      </w:r>
      <w:r w:rsidRPr="00995A4D">
        <w:rPr>
          <w:rFonts w:ascii="Calibri" w:eastAsiaTheme="minorEastAsia" w:hAnsi="Calibri" w:cs="Calibri"/>
          <w:sz w:val="22"/>
          <w:szCs w:val="22"/>
        </w:rPr>
        <w:t xml:space="preserve">, </w:t>
      </w:r>
      <w:r w:rsidRPr="009E1B86">
        <w:rPr>
          <w:rFonts w:ascii="Calibri" w:eastAsiaTheme="minorEastAsia" w:hAnsi="Calibri" w:cs="Calibri"/>
          <w:b/>
          <w:bCs/>
          <w:sz w:val="22"/>
          <w:szCs w:val="22"/>
        </w:rPr>
        <w:t>Externalization</w:t>
      </w:r>
      <w:r w:rsidRPr="00995A4D">
        <w:rPr>
          <w:rFonts w:ascii="Calibri" w:eastAsiaTheme="minorEastAsia" w:hAnsi="Calibri" w:cs="Calibri"/>
          <w:sz w:val="22"/>
          <w:szCs w:val="22"/>
        </w:rPr>
        <w:t xml:space="preserve">, </w:t>
      </w:r>
      <w:r w:rsidRPr="009E1B86">
        <w:rPr>
          <w:rFonts w:ascii="Calibri" w:eastAsiaTheme="minorEastAsia" w:hAnsi="Calibri" w:cs="Calibri"/>
          <w:b/>
          <w:bCs/>
          <w:sz w:val="22"/>
          <w:szCs w:val="22"/>
        </w:rPr>
        <w:t>Collections</w:t>
      </w:r>
      <w:r w:rsidRPr="00995A4D">
        <w:rPr>
          <w:rFonts w:ascii="Calibri" w:eastAsiaTheme="minorEastAsia" w:hAnsi="Calibri" w:cs="Calibri"/>
          <w:sz w:val="22"/>
          <w:szCs w:val="22"/>
        </w:rPr>
        <w:t xml:space="preserve"> and </w:t>
      </w:r>
      <w:r w:rsidRPr="009E1B86">
        <w:rPr>
          <w:rFonts w:ascii="Calibri" w:eastAsiaTheme="minorEastAsia" w:hAnsi="Calibri" w:cs="Calibri"/>
          <w:b/>
          <w:bCs/>
          <w:sz w:val="22"/>
          <w:szCs w:val="22"/>
        </w:rPr>
        <w:t>Generics</w:t>
      </w:r>
      <w:r w:rsidRPr="00995A4D">
        <w:rPr>
          <w:rFonts w:ascii="Calibri" w:eastAsiaTheme="minorEastAsia" w:hAnsi="Calibri" w:cs="Calibri"/>
          <w:sz w:val="22"/>
          <w:szCs w:val="22"/>
        </w:rPr>
        <w:t>.</w:t>
      </w:r>
    </w:p>
    <w:p w14:paraId="4E701ECE" w14:textId="43DE34F9"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Flexible committed individual with excellent interpersonal &amp; communication skills, aiming to specialize in the fields of </w:t>
      </w:r>
      <w:r w:rsidR="002353BD">
        <w:rPr>
          <w:rFonts w:ascii="Calibri" w:eastAsiaTheme="minorEastAsia" w:hAnsi="Calibri" w:cs="Calibri"/>
          <w:b/>
          <w:bCs/>
          <w:sz w:val="22"/>
          <w:szCs w:val="22"/>
        </w:rPr>
        <w:t>.Net</w:t>
      </w:r>
      <w:r w:rsidRPr="00995A4D">
        <w:rPr>
          <w:rFonts w:ascii="Calibri" w:eastAsiaTheme="minorEastAsia" w:hAnsi="Calibri" w:cs="Calibri"/>
          <w:sz w:val="22"/>
          <w:szCs w:val="22"/>
        </w:rPr>
        <w:t>.</w:t>
      </w:r>
    </w:p>
    <w:p w14:paraId="31D18D5E" w14:textId="7E92AFAC"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Good working knowledge on </w:t>
      </w:r>
      <w:r w:rsidRPr="009E1B86">
        <w:rPr>
          <w:rFonts w:ascii="Calibri" w:eastAsiaTheme="minorEastAsia" w:hAnsi="Calibri" w:cs="Calibri"/>
          <w:b/>
          <w:bCs/>
          <w:sz w:val="22"/>
          <w:szCs w:val="22"/>
        </w:rPr>
        <w:t>CVS</w:t>
      </w:r>
      <w:r w:rsidRPr="00995A4D">
        <w:rPr>
          <w:rFonts w:ascii="Calibri" w:eastAsiaTheme="minorEastAsia" w:hAnsi="Calibri" w:cs="Calibri"/>
          <w:sz w:val="22"/>
          <w:szCs w:val="22"/>
        </w:rPr>
        <w:t xml:space="preserve">, </w:t>
      </w:r>
      <w:r w:rsidRPr="009E1B86">
        <w:rPr>
          <w:rFonts w:ascii="Calibri" w:eastAsiaTheme="minorEastAsia" w:hAnsi="Calibri" w:cs="Calibri"/>
          <w:b/>
          <w:bCs/>
          <w:sz w:val="22"/>
          <w:szCs w:val="22"/>
        </w:rPr>
        <w:t>SVN</w:t>
      </w:r>
      <w:r w:rsidRPr="00995A4D">
        <w:rPr>
          <w:rFonts w:ascii="Calibri" w:eastAsiaTheme="minorEastAsia" w:hAnsi="Calibri" w:cs="Calibri"/>
          <w:sz w:val="22"/>
          <w:szCs w:val="22"/>
        </w:rPr>
        <w:t xml:space="preserve"> and </w:t>
      </w:r>
      <w:r w:rsidRPr="009E1B86">
        <w:rPr>
          <w:rFonts w:ascii="Calibri" w:eastAsiaTheme="minorEastAsia" w:hAnsi="Calibri" w:cs="Calibri"/>
          <w:b/>
          <w:bCs/>
          <w:sz w:val="22"/>
          <w:szCs w:val="22"/>
        </w:rPr>
        <w:t>Git</w:t>
      </w:r>
      <w:r w:rsidRPr="00995A4D">
        <w:rPr>
          <w:rFonts w:ascii="Calibri" w:eastAsiaTheme="minorEastAsia" w:hAnsi="Calibri" w:cs="Calibri"/>
          <w:sz w:val="22"/>
          <w:szCs w:val="22"/>
        </w:rPr>
        <w:t xml:space="preserve"> for </w:t>
      </w:r>
      <w:r w:rsidRPr="009E1B86">
        <w:rPr>
          <w:rFonts w:ascii="Calibri" w:eastAsiaTheme="minorEastAsia" w:hAnsi="Calibri" w:cs="Calibri"/>
          <w:b/>
          <w:bCs/>
          <w:sz w:val="22"/>
          <w:szCs w:val="22"/>
        </w:rPr>
        <w:t>version control</w:t>
      </w:r>
      <w:r w:rsidRPr="00995A4D">
        <w:rPr>
          <w:rFonts w:ascii="Calibri" w:eastAsiaTheme="minorEastAsia" w:hAnsi="Calibri" w:cs="Calibri"/>
          <w:sz w:val="22"/>
          <w:szCs w:val="22"/>
        </w:rPr>
        <w:t>.</w:t>
      </w:r>
    </w:p>
    <w:p w14:paraId="75111CED" w14:textId="511C56EB"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Strong understanding of common </w:t>
      </w:r>
      <w:r w:rsidRPr="009E1B86">
        <w:rPr>
          <w:rFonts w:ascii="Calibri" w:eastAsiaTheme="minorEastAsia" w:hAnsi="Calibri" w:cs="Calibri"/>
          <w:b/>
          <w:bCs/>
          <w:sz w:val="22"/>
          <w:szCs w:val="22"/>
        </w:rPr>
        <w:t>API technologies</w:t>
      </w:r>
      <w:r w:rsidRPr="00995A4D">
        <w:rPr>
          <w:rFonts w:ascii="Calibri" w:eastAsiaTheme="minorEastAsia" w:hAnsi="Calibri" w:cs="Calibri"/>
          <w:sz w:val="22"/>
          <w:szCs w:val="22"/>
        </w:rPr>
        <w:t xml:space="preserve">, such as </w:t>
      </w:r>
      <w:r w:rsidRPr="009E1B86">
        <w:rPr>
          <w:rFonts w:ascii="Calibri" w:eastAsiaTheme="minorEastAsia" w:hAnsi="Calibri" w:cs="Calibri"/>
          <w:b/>
          <w:bCs/>
          <w:sz w:val="22"/>
          <w:szCs w:val="22"/>
        </w:rPr>
        <w:t>OAUTH</w:t>
      </w:r>
      <w:r w:rsidRPr="00995A4D">
        <w:rPr>
          <w:rFonts w:ascii="Calibri" w:eastAsiaTheme="minorEastAsia" w:hAnsi="Calibri" w:cs="Calibri"/>
          <w:sz w:val="22"/>
          <w:szCs w:val="22"/>
        </w:rPr>
        <w:t xml:space="preserve">, </w:t>
      </w:r>
      <w:r w:rsidRPr="009E1B86">
        <w:rPr>
          <w:rFonts w:ascii="Calibri" w:eastAsiaTheme="minorEastAsia" w:hAnsi="Calibri" w:cs="Calibri"/>
          <w:b/>
          <w:bCs/>
          <w:sz w:val="22"/>
          <w:szCs w:val="22"/>
        </w:rPr>
        <w:t>SAML</w:t>
      </w:r>
      <w:r w:rsidRPr="00995A4D">
        <w:rPr>
          <w:rFonts w:ascii="Calibri" w:eastAsiaTheme="minorEastAsia" w:hAnsi="Calibri" w:cs="Calibri"/>
          <w:sz w:val="22"/>
          <w:szCs w:val="22"/>
        </w:rPr>
        <w:t xml:space="preserve"> and </w:t>
      </w:r>
      <w:r w:rsidRPr="009E1B86">
        <w:rPr>
          <w:rFonts w:ascii="Calibri" w:eastAsiaTheme="minorEastAsia" w:hAnsi="Calibri" w:cs="Calibri"/>
          <w:b/>
          <w:bCs/>
          <w:sz w:val="22"/>
          <w:szCs w:val="22"/>
        </w:rPr>
        <w:t>Micro services</w:t>
      </w:r>
      <w:r w:rsidRPr="00995A4D">
        <w:rPr>
          <w:rFonts w:ascii="Calibri" w:eastAsiaTheme="minorEastAsia" w:hAnsi="Calibri" w:cs="Calibri"/>
          <w:sz w:val="22"/>
          <w:szCs w:val="22"/>
        </w:rPr>
        <w:t>.</w:t>
      </w:r>
    </w:p>
    <w:p w14:paraId="10929342" w14:textId="5BDBBBA3"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Proficient in using </w:t>
      </w:r>
      <w:r w:rsidR="002353BD" w:rsidRPr="002353BD">
        <w:rPr>
          <w:rFonts w:ascii="Calibri" w:eastAsiaTheme="minorEastAsia" w:hAnsi="Calibri" w:cs="Calibri"/>
          <w:sz w:val="22"/>
          <w:szCs w:val="22"/>
        </w:rPr>
        <w:t xml:space="preserve">Microsoft Azure, such as </w:t>
      </w:r>
      <w:r w:rsidR="002353BD" w:rsidRPr="002353BD">
        <w:rPr>
          <w:rFonts w:ascii="Calibri" w:eastAsiaTheme="minorEastAsia" w:hAnsi="Calibri" w:cs="Calibri"/>
          <w:b/>
          <w:bCs/>
          <w:sz w:val="22"/>
          <w:szCs w:val="22"/>
        </w:rPr>
        <w:t>Azure Virtual Machines</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Virtual Networks, Azure Monitor</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Front Door</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Resource Manager (ARM) templates</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Active Directory (AAD)</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Blob Storage</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SQL Database</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Cache for Redis</w:t>
      </w:r>
      <w:r w:rsidR="002353BD" w:rsidRPr="002353BD">
        <w:rPr>
          <w:rFonts w:ascii="Calibri" w:eastAsiaTheme="minorEastAsia" w:hAnsi="Calibri" w:cs="Calibri"/>
          <w:sz w:val="22"/>
          <w:szCs w:val="22"/>
        </w:rPr>
        <w:t xml:space="preserve">, </w:t>
      </w:r>
      <w:r w:rsidR="002353BD" w:rsidRPr="002353BD">
        <w:rPr>
          <w:rFonts w:ascii="Calibri" w:eastAsiaTheme="minorEastAsia" w:hAnsi="Calibri" w:cs="Calibri"/>
          <w:b/>
          <w:bCs/>
          <w:sz w:val="22"/>
          <w:szCs w:val="22"/>
        </w:rPr>
        <w:t>Azure Service Bus</w:t>
      </w:r>
      <w:r w:rsidR="002353BD" w:rsidRPr="002353BD">
        <w:rPr>
          <w:rFonts w:ascii="Calibri" w:eastAsiaTheme="minorEastAsia" w:hAnsi="Calibri" w:cs="Calibri"/>
          <w:sz w:val="22"/>
          <w:szCs w:val="22"/>
        </w:rPr>
        <w:t xml:space="preserve">, and </w:t>
      </w:r>
      <w:r w:rsidR="002353BD" w:rsidRPr="002353BD">
        <w:rPr>
          <w:rFonts w:ascii="Calibri" w:eastAsiaTheme="minorEastAsia" w:hAnsi="Calibri" w:cs="Calibri"/>
          <w:b/>
          <w:bCs/>
          <w:sz w:val="22"/>
          <w:szCs w:val="22"/>
        </w:rPr>
        <w:t>Azure Notification Hubs</w:t>
      </w:r>
      <w:r w:rsidR="002353BD" w:rsidRPr="002353BD">
        <w:rPr>
          <w:rFonts w:ascii="Calibri" w:eastAsiaTheme="minorEastAsia" w:hAnsi="Calibri" w:cs="Calibri"/>
          <w:sz w:val="22"/>
          <w:szCs w:val="22"/>
        </w:rPr>
        <w:t>.</w:t>
      </w:r>
    </w:p>
    <w:p w14:paraId="51BC9EBA" w14:textId="2D967D3A" w:rsidR="00995A4D" w:rsidRDefault="00995A4D" w:rsidP="00D450CF">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 xml:space="preserve">Active participation in entire lifecycle of software development. Activities include study of conceptual design as well as detailed design, coding, unit testing, system integration testing and support, </w:t>
      </w:r>
      <w:r w:rsidR="002353BD" w:rsidRPr="00995A4D">
        <w:rPr>
          <w:rFonts w:ascii="Calibri" w:eastAsiaTheme="minorEastAsia" w:hAnsi="Calibri" w:cs="Calibri"/>
          <w:sz w:val="22"/>
          <w:szCs w:val="22"/>
        </w:rPr>
        <w:t>and</w:t>
      </w:r>
      <w:r w:rsidRPr="00995A4D">
        <w:rPr>
          <w:rFonts w:ascii="Calibri" w:eastAsiaTheme="minorEastAsia" w:hAnsi="Calibri" w:cs="Calibri"/>
          <w:sz w:val="22"/>
          <w:szCs w:val="22"/>
        </w:rPr>
        <w:t xml:space="preserve"> supported software configuration management.</w:t>
      </w:r>
    </w:p>
    <w:p w14:paraId="25802539" w14:textId="0E23A5C7" w:rsidR="000E10CB" w:rsidRPr="00995A4D" w:rsidRDefault="00995A4D" w:rsidP="00995A4D">
      <w:pPr>
        <w:numPr>
          <w:ilvl w:val="0"/>
          <w:numId w:val="2"/>
        </w:numPr>
        <w:pBdr>
          <w:top w:val="nil"/>
          <w:left w:val="nil"/>
          <w:bottom w:val="nil"/>
          <w:right w:val="nil"/>
          <w:between w:val="nil"/>
        </w:pBdr>
        <w:spacing w:line="276" w:lineRule="auto"/>
        <w:ind w:left="360"/>
        <w:rPr>
          <w:rFonts w:ascii="Calibri" w:eastAsiaTheme="minorEastAsia" w:hAnsi="Calibri" w:cs="Calibri"/>
          <w:sz w:val="22"/>
          <w:szCs w:val="22"/>
        </w:rPr>
      </w:pPr>
      <w:r w:rsidRPr="00995A4D">
        <w:rPr>
          <w:rFonts w:ascii="Calibri" w:eastAsiaTheme="minorEastAsia" w:hAnsi="Calibri" w:cs="Calibri"/>
          <w:sz w:val="22"/>
          <w:szCs w:val="22"/>
        </w:rPr>
        <w:t>Experience in the Agile (SCRUM) Development Process.</w:t>
      </w:r>
    </w:p>
    <w:p w14:paraId="4500E0CD" w14:textId="77777777" w:rsidR="000E10CB" w:rsidRPr="00FA1333" w:rsidRDefault="000E10CB" w:rsidP="00D450CF">
      <w:pPr>
        <w:pStyle w:val="Heading2"/>
        <w:shd w:val="clear" w:color="auto" w:fill="8DD873" w:themeFill="accent6" w:themeFillTint="99"/>
        <w:spacing w:before="240" w:after="240" w:line="276" w:lineRule="auto"/>
        <w:rPr>
          <w:rFonts w:ascii="Calibri" w:eastAsiaTheme="minorEastAsia" w:hAnsi="Calibri" w:cs="Calibri"/>
          <w:b/>
          <w:bCs/>
          <w:i/>
          <w:iCs/>
          <w:color w:val="auto"/>
          <w:sz w:val="22"/>
          <w:szCs w:val="22"/>
        </w:rPr>
      </w:pPr>
      <w:r w:rsidRPr="00FA1333">
        <w:rPr>
          <w:rFonts w:ascii="Calibri" w:eastAsiaTheme="minorEastAsia" w:hAnsi="Calibri" w:cs="Calibri"/>
          <w:b/>
          <w:bCs/>
          <w:i/>
          <w:iCs/>
          <w:color w:val="auto"/>
          <w:sz w:val="22"/>
          <w:szCs w:val="22"/>
        </w:rPr>
        <w:t>Certifications</w:t>
      </w:r>
    </w:p>
    <w:p w14:paraId="4DBCF216" w14:textId="77777777" w:rsidR="000E10CB" w:rsidRPr="00FA1333" w:rsidRDefault="000E10CB" w:rsidP="00D450CF">
      <w:pPr>
        <w:pBdr>
          <w:top w:val="nil"/>
          <w:left w:val="nil"/>
          <w:bottom w:val="nil"/>
          <w:right w:val="nil"/>
          <w:between w:val="nil"/>
        </w:pBdr>
        <w:spacing w:line="276" w:lineRule="auto"/>
        <w:ind w:left="360" w:right="245" w:hanging="360"/>
        <w:rPr>
          <w:rFonts w:ascii="Calibri" w:eastAsiaTheme="minorEastAsia" w:hAnsi="Calibri" w:cs="Calibri"/>
          <w:b/>
          <w:bCs/>
          <w:sz w:val="22"/>
          <w:szCs w:val="22"/>
        </w:rPr>
      </w:pPr>
      <w:r w:rsidRPr="00FA1333">
        <w:rPr>
          <w:rFonts w:ascii="Calibri" w:eastAsiaTheme="minorEastAsia" w:hAnsi="Calibri" w:cs="Calibri"/>
          <w:b/>
          <w:bCs/>
          <w:sz w:val="22"/>
          <w:szCs w:val="22"/>
        </w:rPr>
        <w:t>AZ-900</w:t>
      </w:r>
      <w:r w:rsidRPr="00FA1333">
        <w:rPr>
          <w:rFonts w:ascii="Calibri" w:eastAsiaTheme="minorEastAsia" w:hAnsi="Calibri" w:cs="Calibri"/>
          <w:sz w:val="22"/>
          <w:szCs w:val="22"/>
        </w:rPr>
        <w:t xml:space="preserve"> – </w:t>
      </w:r>
      <w:r w:rsidRPr="00FA1333">
        <w:rPr>
          <w:rFonts w:ascii="Calibri" w:eastAsiaTheme="minorEastAsia" w:hAnsi="Calibri" w:cs="Calibri"/>
          <w:b/>
          <w:bCs/>
          <w:sz w:val="22"/>
          <w:szCs w:val="22"/>
        </w:rPr>
        <w:t>Microsoft Azure Fundamentals</w:t>
      </w:r>
    </w:p>
    <w:p w14:paraId="64A0191F" w14:textId="577423CE" w:rsidR="000E10CB" w:rsidRPr="00FA1333" w:rsidRDefault="00742552" w:rsidP="00D450CF">
      <w:pPr>
        <w:pBdr>
          <w:top w:val="nil"/>
          <w:left w:val="nil"/>
          <w:bottom w:val="nil"/>
          <w:right w:val="nil"/>
          <w:between w:val="nil"/>
        </w:pBdr>
        <w:spacing w:line="276" w:lineRule="auto"/>
        <w:ind w:left="360" w:right="245" w:hanging="360"/>
        <w:rPr>
          <w:rFonts w:ascii="Calibri" w:eastAsiaTheme="minorEastAsia" w:hAnsi="Calibri" w:cs="Calibri"/>
          <w:b/>
          <w:bCs/>
          <w:sz w:val="22"/>
          <w:szCs w:val="22"/>
        </w:rPr>
      </w:pPr>
      <w:r>
        <w:rPr>
          <w:rFonts w:ascii="Calibri" w:eastAsiaTheme="minorEastAsia" w:hAnsi="Calibri" w:cs="Calibri"/>
          <w:b/>
          <w:bCs/>
          <w:sz w:val="22"/>
          <w:szCs w:val="22"/>
        </w:rPr>
        <w:lastRenderedPageBreak/>
        <w:t>AZ</w:t>
      </w:r>
      <w:r w:rsidR="000E10CB" w:rsidRPr="00FA1333">
        <w:rPr>
          <w:rFonts w:ascii="Calibri" w:eastAsiaTheme="minorEastAsia" w:hAnsi="Calibri" w:cs="Calibri"/>
          <w:b/>
          <w:bCs/>
          <w:sz w:val="22"/>
          <w:szCs w:val="22"/>
        </w:rPr>
        <w:t>-</w:t>
      </w:r>
      <w:r>
        <w:rPr>
          <w:rFonts w:ascii="Calibri" w:eastAsiaTheme="minorEastAsia" w:hAnsi="Calibri" w:cs="Calibri"/>
          <w:b/>
          <w:bCs/>
          <w:sz w:val="22"/>
          <w:szCs w:val="22"/>
        </w:rPr>
        <w:t>204</w:t>
      </w:r>
      <w:r w:rsidR="000E10CB" w:rsidRPr="00FA1333">
        <w:rPr>
          <w:rFonts w:ascii="Calibri" w:eastAsiaTheme="minorEastAsia" w:hAnsi="Calibri" w:cs="Calibri"/>
          <w:sz w:val="22"/>
          <w:szCs w:val="22"/>
        </w:rPr>
        <w:t xml:space="preserve"> – </w:t>
      </w:r>
      <w:r>
        <w:rPr>
          <w:rFonts w:ascii="Calibri" w:eastAsiaTheme="minorEastAsia" w:hAnsi="Calibri" w:cs="Calibri"/>
          <w:b/>
          <w:bCs/>
          <w:sz w:val="22"/>
          <w:szCs w:val="22"/>
        </w:rPr>
        <w:t>Developing Solutions for Microsoft Azure</w:t>
      </w:r>
    </w:p>
    <w:p w14:paraId="7B31CBFA" w14:textId="77777777" w:rsidR="000E10CB" w:rsidRPr="00FA1333" w:rsidRDefault="000E10CB" w:rsidP="00D450CF">
      <w:pPr>
        <w:pStyle w:val="Heading2"/>
        <w:shd w:val="clear" w:color="auto" w:fill="8DD873" w:themeFill="accent6" w:themeFillTint="99"/>
        <w:tabs>
          <w:tab w:val="left" w:pos="4083"/>
        </w:tabs>
        <w:spacing w:before="240" w:after="240" w:line="276" w:lineRule="auto"/>
        <w:rPr>
          <w:rFonts w:ascii="Calibri" w:eastAsiaTheme="minorEastAsia" w:hAnsi="Calibri" w:cs="Calibri"/>
          <w:b/>
          <w:bCs/>
          <w:i/>
          <w:iCs/>
          <w:color w:val="auto"/>
          <w:sz w:val="22"/>
          <w:szCs w:val="22"/>
        </w:rPr>
      </w:pPr>
      <w:r w:rsidRPr="00FA1333">
        <w:rPr>
          <w:rFonts w:ascii="Calibri" w:eastAsiaTheme="minorEastAsia" w:hAnsi="Calibri" w:cs="Calibri"/>
          <w:b/>
          <w:bCs/>
          <w:i/>
          <w:iCs/>
          <w:color w:val="auto"/>
          <w:sz w:val="22"/>
          <w:szCs w:val="22"/>
        </w:rPr>
        <w:t>Technical Skills</w:t>
      </w:r>
    </w:p>
    <w:p w14:paraId="5554E899"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Web Technologies:</w:t>
      </w:r>
    </w:p>
    <w:p w14:paraId="356C0994" w14:textId="77777777" w:rsidR="00D21792" w:rsidRPr="00D21792" w:rsidRDefault="00D21792" w:rsidP="00D21792">
      <w:pPr>
        <w:widowControl w:val="0"/>
        <w:numPr>
          <w:ilvl w:val="0"/>
          <w:numId w:val="82"/>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Proficient in developing web applications using </w:t>
      </w:r>
      <w:r w:rsidRPr="00D21792">
        <w:rPr>
          <w:rFonts w:ascii="Calibri" w:eastAsiaTheme="minorEastAsia" w:hAnsi="Calibri" w:cs="Calibri"/>
          <w:b/>
          <w:bCs/>
          <w:sz w:val="22"/>
          <w:szCs w:val="22"/>
        </w:rPr>
        <w:t>HTML5</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CSS3</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JavaScript</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TypeScript</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React.js</w:t>
      </w:r>
      <w:r w:rsidRPr="00D21792">
        <w:rPr>
          <w:rFonts w:ascii="Calibri" w:eastAsiaTheme="minorEastAsia" w:hAnsi="Calibri" w:cs="Calibri"/>
          <w:sz w:val="22"/>
          <w:szCs w:val="22"/>
        </w:rPr>
        <w:t xml:space="preserve"> for front-end development.</w:t>
      </w:r>
    </w:p>
    <w:p w14:paraId="0CB83DFF" w14:textId="77777777" w:rsidR="00D21792" w:rsidRPr="00D21792" w:rsidRDefault="00D21792" w:rsidP="00D21792">
      <w:pPr>
        <w:widowControl w:val="0"/>
        <w:numPr>
          <w:ilvl w:val="0"/>
          <w:numId w:val="82"/>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Expertise in creating and consuming </w:t>
      </w:r>
      <w:r w:rsidRPr="00D21792">
        <w:rPr>
          <w:rFonts w:ascii="Calibri" w:eastAsiaTheme="minorEastAsia" w:hAnsi="Calibri" w:cs="Calibri"/>
          <w:b/>
          <w:bCs/>
          <w:sz w:val="22"/>
          <w:szCs w:val="22"/>
        </w:rPr>
        <w:t>SOAP</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RESTful APIs</w:t>
      </w:r>
      <w:r w:rsidRPr="00D21792">
        <w:rPr>
          <w:rFonts w:ascii="Calibri" w:eastAsiaTheme="minorEastAsia" w:hAnsi="Calibri" w:cs="Calibri"/>
          <w:sz w:val="22"/>
          <w:szCs w:val="22"/>
        </w:rPr>
        <w:t xml:space="preserve"> for seamless integration across platforms.</w:t>
      </w:r>
    </w:p>
    <w:p w14:paraId="132F2134" w14:textId="77777777" w:rsidR="00D21792" w:rsidRPr="00D21792" w:rsidRDefault="00D21792" w:rsidP="00D21792">
      <w:pPr>
        <w:widowControl w:val="0"/>
        <w:numPr>
          <w:ilvl w:val="0"/>
          <w:numId w:val="82"/>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Skilled in working with </w:t>
      </w:r>
      <w:r w:rsidRPr="00D21792">
        <w:rPr>
          <w:rFonts w:ascii="Calibri" w:eastAsiaTheme="minorEastAsia" w:hAnsi="Calibri" w:cs="Calibri"/>
          <w:b/>
          <w:bCs/>
          <w:sz w:val="22"/>
          <w:szCs w:val="22"/>
        </w:rPr>
        <w:t>JSON</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XML</w:t>
      </w:r>
      <w:r w:rsidRPr="00D21792">
        <w:rPr>
          <w:rFonts w:ascii="Calibri" w:eastAsiaTheme="minorEastAsia" w:hAnsi="Calibri" w:cs="Calibri"/>
          <w:sz w:val="22"/>
          <w:szCs w:val="22"/>
        </w:rPr>
        <w:t xml:space="preserve"> for data exchange, as well as DOM manipulation using JavaScript and </w:t>
      </w:r>
      <w:proofErr w:type="spellStart"/>
      <w:r w:rsidRPr="00D21792">
        <w:rPr>
          <w:rFonts w:ascii="Calibri" w:eastAsiaTheme="minorEastAsia" w:hAnsi="Calibri" w:cs="Calibri"/>
          <w:sz w:val="22"/>
          <w:szCs w:val="22"/>
        </w:rPr>
        <w:t>JQuery</w:t>
      </w:r>
      <w:proofErr w:type="spellEnd"/>
      <w:r w:rsidRPr="00D21792">
        <w:rPr>
          <w:rFonts w:ascii="Calibri" w:eastAsiaTheme="minorEastAsia" w:hAnsi="Calibri" w:cs="Calibri"/>
          <w:sz w:val="22"/>
          <w:szCs w:val="22"/>
        </w:rPr>
        <w:t>.</w:t>
      </w:r>
    </w:p>
    <w:p w14:paraId="121978E6"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Back-End Technologies:</w:t>
      </w:r>
    </w:p>
    <w:p w14:paraId="763FBB16" w14:textId="77777777" w:rsidR="00D21792" w:rsidRPr="00D21792" w:rsidRDefault="00D21792" w:rsidP="00D21792">
      <w:pPr>
        <w:widowControl w:val="0"/>
        <w:numPr>
          <w:ilvl w:val="0"/>
          <w:numId w:val="83"/>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Experienced in server-side development with </w:t>
      </w:r>
      <w:r w:rsidRPr="00D21792">
        <w:rPr>
          <w:rFonts w:ascii="Calibri" w:eastAsiaTheme="minorEastAsia" w:hAnsi="Calibri" w:cs="Calibri"/>
          <w:b/>
          <w:bCs/>
          <w:sz w:val="22"/>
          <w:szCs w:val="22"/>
        </w:rPr>
        <w:t>Node.js</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Express.js</w:t>
      </w:r>
      <w:r w:rsidRPr="00D21792">
        <w:rPr>
          <w:rFonts w:ascii="Calibri" w:eastAsiaTheme="minorEastAsia" w:hAnsi="Calibri" w:cs="Calibri"/>
          <w:sz w:val="22"/>
          <w:szCs w:val="22"/>
        </w:rPr>
        <w:t>, including building scalable and high-performance APIs.</w:t>
      </w:r>
    </w:p>
    <w:p w14:paraId="05F9294A" w14:textId="77777777" w:rsidR="00D21792" w:rsidRPr="00D21792" w:rsidRDefault="00D21792" w:rsidP="00D21792">
      <w:pPr>
        <w:widowControl w:val="0"/>
        <w:numPr>
          <w:ilvl w:val="0"/>
          <w:numId w:val="83"/>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Strong command of database interaction using </w:t>
      </w:r>
      <w:r w:rsidRPr="00D21792">
        <w:rPr>
          <w:rFonts w:ascii="Calibri" w:eastAsiaTheme="minorEastAsia" w:hAnsi="Calibri" w:cs="Calibri"/>
          <w:b/>
          <w:bCs/>
          <w:sz w:val="22"/>
          <w:szCs w:val="22"/>
        </w:rPr>
        <w:t>MongoDB</w:t>
      </w:r>
      <w:r w:rsidRPr="00D21792">
        <w:rPr>
          <w:rFonts w:ascii="Calibri" w:eastAsiaTheme="minorEastAsia" w:hAnsi="Calibri" w:cs="Calibri"/>
          <w:sz w:val="22"/>
          <w:szCs w:val="22"/>
        </w:rPr>
        <w:t>, including schema design, aggregation pipelines, and query optimization.</w:t>
      </w:r>
    </w:p>
    <w:p w14:paraId="42B1BDBF" w14:textId="77777777" w:rsidR="00D21792" w:rsidRPr="00D21792" w:rsidRDefault="00D21792" w:rsidP="00D21792">
      <w:pPr>
        <w:widowControl w:val="0"/>
        <w:numPr>
          <w:ilvl w:val="0"/>
          <w:numId w:val="83"/>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Proficient in relational databases like </w:t>
      </w:r>
      <w:r w:rsidRPr="00D21792">
        <w:rPr>
          <w:rFonts w:ascii="Calibri" w:eastAsiaTheme="minorEastAsia" w:hAnsi="Calibri" w:cs="Calibri"/>
          <w:b/>
          <w:bCs/>
          <w:sz w:val="22"/>
          <w:szCs w:val="22"/>
        </w:rPr>
        <w:t>SQL Server</w:t>
      </w:r>
      <w:r w:rsidRPr="00D21792">
        <w:rPr>
          <w:rFonts w:ascii="Calibri" w:eastAsiaTheme="minorEastAsia" w:hAnsi="Calibri" w:cs="Calibri"/>
          <w:sz w:val="22"/>
          <w:szCs w:val="22"/>
        </w:rPr>
        <w:t xml:space="preserve">, including developing complex </w:t>
      </w:r>
      <w:r w:rsidRPr="00D21792">
        <w:rPr>
          <w:rFonts w:ascii="Calibri" w:eastAsiaTheme="minorEastAsia" w:hAnsi="Calibri" w:cs="Calibri"/>
          <w:b/>
          <w:bCs/>
          <w:sz w:val="22"/>
          <w:szCs w:val="22"/>
        </w:rPr>
        <w:t>SQL queries</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stored procedures</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triggers</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views</w:t>
      </w:r>
      <w:r w:rsidRPr="00D21792">
        <w:rPr>
          <w:rFonts w:ascii="Calibri" w:eastAsiaTheme="minorEastAsia" w:hAnsi="Calibri" w:cs="Calibri"/>
          <w:sz w:val="22"/>
          <w:szCs w:val="22"/>
        </w:rPr>
        <w:t>.</w:t>
      </w:r>
    </w:p>
    <w:p w14:paraId="37C91544"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Microsoft Stack:</w:t>
      </w:r>
    </w:p>
    <w:p w14:paraId="3841931E" w14:textId="77777777" w:rsidR="00D21792" w:rsidRPr="00D21792" w:rsidRDefault="00D21792" w:rsidP="00D21792">
      <w:pPr>
        <w:widowControl w:val="0"/>
        <w:numPr>
          <w:ilvl w:val="0"/>
          <w:numId w:val="84"/>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Expertise in </w:t>
      </w:r>
      <w:r w:rsidRPr="00D21792">
        <w:rPr>
          <w:rFonts w:ascii="Calibri" w:eastAsiaTheme="minorEastAsia" w:hAnsi="Calibri" w:cs="Calibri"/>
          <w:b/>
          <w:bCs/>
          <w:sz w:val="22"/>
          <w:szCs w:val="22"/>
        </w:rPr>
        <w:t>C#</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ASP.NET</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.NET Core</w:t>
      </w:r>
      <w:r w:rsidRPr="00D21792">
        <w:rPr>
          <w:rFonts w:ascii="Calibri" w:eastAsiaTheme="minorEastAsia" w:hAnsi="Calibri" w:cs="Calibri"/>
          <w:sz w:val="22"/>
          <w:szCs w:val="22"/>
        </w:rPr>
        <w:t>, including designing and implementing MVC-based applications.</w:t>
      </w:r>
    </w:p>
    <w:p w14:paraId="46B5AF54" w14:textId="77777777" w:rsidR="00D21792" w:rsidRPr="00D21792" w:rsidRDefault="00D21792" w:rsidP="00D21792">
      <w:pPr>
        <w:widowControl w:val="0"/>
        <w:numPr>
          <w:ilvl w:val="0"/>
          <w:numId w:val="84"/>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Proficient in data access technologies such as </w:t>
      </w:r>
      <w:r w:rsidRPr="00D21792">
        <w:rPr>
          <w:rFonts w:ascii="Calibri" w:eastAsiaTheme="minorEastAsia" w:hAnsi="Calibri" w:cs="Calibri"/>
          <w:b/>
          <w:bCs/>
          <w:sz w:val="22"/>
          <w:szCs w:val="22"/>
        </w:rPr>
        <w:t>Entity Framework</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LINQ</w:t>
      </w:r>
      <w:r w:rsidRPr="00D21792">
        <w:rPr>
          <w:rFonts w:ascii="Calibri" w:eastAsiaTheme="minorEastAsia" w:hAnsi="Calibri" w:cs="Calibri"/>
          <w:sz w:val="22"/>
          <w:szCs w:val="22"/>
        </w:rPr>
        <w:t>.</w:t>
      </w:r>
    </w:p>
    <w:p w14:paraId="431403A8"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Frameworks and Libraries:</w:t>
      </w:r>
    </w:p>
    <w:p w14:paraId="71DD0B36" w14:textId="77777777" w:rsidR="00D21792" w:rsidRPr="00D21792" w:rsidRDefault="00D21792" w:rsidP="00D21792">
      <w:pPr>
        <w:widowControl w:val="0"/>
        <w:numPr>
          <w:ilvl w:val="0"/>
          <w:numId w:val="85"/>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Strong knowledge of modern frameworks and libraries, including:</w:t>
      </w:r>
    </w:p>
    <w:p w14:paraId="480405E3" w14:textId="77777777" w:rsidR="00D21792" w:rsidRPr="00D21792" w:rsidRDefault="00D21792" w:rsidP="00D21792">
      <w:pPr>
        <w:widowControl w:val="0"/>
        <w:numPr>
          <w:ilvl w:val="1"/>
          <w:numId w:val="85"/>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React.js</w:t>
      </w:r>
      <w:r w:rsidRPr="00D21792">
        <w:rPr>
          <w:rFonts w:ascii="Calibri" w:eastAsiaTheme="minorEastAsia" w:hAnsi="Calibri" w:cs="Calibri"/>
          <w:sz w:val="22"/>
          <w:szCs w:val="22"/>
        </w:rPr>
        <w:t>: Developing interactive and responsive UIs.</w:t>
      </w:r>
    </w:p>
    <w:p w14:paraId="5D62A543" w14:textId="77777777" w:rsidR="00D21792" w:rsidRPr="00D21792" w:rsidRDefault="00D21792" w:rsidP="00D21792">
      <w:pPr>
        <w:widowControl w:val="0"/>
        <w:numPr>
          <w:ilvl w:val="1"/>
          <w:numId w:val="85"/>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Express.js</w:t>
      </w:r>
      <w:r w:rsidRPr="00D21792">
        <w:rPr>
          <w:rFonts w:ascii="Calibri" w:eastAsiaTheme="minorEastAsia" w:hAnsi="Calibri" w:cs="Calibri"/>
          <w:sz w:val="22"/>
          <w:szCs w:val="22"/>
        </w:rPr>
        <w:t>: Building robust back-end services.</w:t>
      </w:r>
    </w:p>
    <w:p w14:paraId="2C6AE657" w14:textId="77777777" w:rsidR="00D21792" w:rsidRPr="00D21792" w:rsidRDefault="00D21792" w:rsidP="00D21792">
      <w:pPr>
        <w:widowControl w:val="0"/>
        <w:numPr>
          <w:ilvl w:val="1"/>
          <w:numId w:val="85"/>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MERN Stack</w:t>
      </w:r>
      <w:r w:rsidRPr="00D21792">
        <w:rPr>
          <w:rFonts w:ascii="Calibri" w:eastAsiaTheme="minorEastAsia" w:hAnsi="Calibri" w:cs="Calibri"/>
          <w:sz w:val="22"/>
          <w:szCs w:val="22"/>
        </w:rPr>
        <w:t>: Full-stack development with MongoDB, Express.js, React.js, and Node.js.</w:t>
      </w:r>
    </w:p>
    <w:p w14:paraId="1C1359C5" w14:textId="77777777" w:rsidR="00D21792" w:rsidRPr="00D21792" w:rsidRDefault="00D21792" w:rsidP="00D21792">
      <w:pPr>
        <w:widowControl w:val="0"/>
        <w:numPr>
          <w:ilvl w:val="1"/>
          <w:numId w:val="85"/>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Microservices Architecture</w:t>
      </w:r>
      <w:r w:rsidRPr="00D21792">
        <w:rPr>
          <w:rFonts w:ascii="Calibri" w:eastAsiaTheme="minorEastAsia" w:hAnsi="Calibri" w:cs="Calibri"/>
          <w:sz w:val="22"/>
          <w:szCs w:val="22"/>
        </w:rPr>
        <w:t>: Designing modular and scalable applications.</w:t>
      </w:r>
    </w:p>
    <w:p w14:paraId="2D679CF4"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Cloud Technologies:</w:t>
      </w:r>
    </w:p>
    <w:p w14:paraId="7AFD13EE" w14:textId="77777777" w:rsidR="00D21792" w:rsidRPr="00D21792" w:rsidRDefault="00D21792" w:rsidP="00D21792">
      <w:pPr>
        <w:widowControl w:val="0"/>
        <w:numPr>
          <w:ilvl w:val="0"/>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Experienced in </w:t>
      </w:r>
      <w:r w:rsidRPr="00D21792">
        <w:rPr>
          <w:rFonts w:ascii="Calibri" w:eastAsiaTheme="minorEastAsia" w:hAnsi="Calibri" w:cs="Calibri"/>
          <w:b/>
          <w:bCs/>
          <w:sz w:val="22"/>
          <w:szCs w:val="22"/>
        </w:rPr>
        <w:t>Microsoft Azure</w:t>
      </w:r>
      <w:r w:rsidRPr="00D21792">
        <w:rPr>
          <w:rFonts w:ascii="Calibri" w:eastAsiaTheme="minorEastAsia" w:hAnsi="Calibri" w:cs="Calibri"/>
          <w:sz w:val="22"/>
          <w:szCs w:val="22"/>
        </w:rPr>
        <w:t>, including:</w:t>
      </w:r>
    </w:p>
    <w:p w14:paraId="59F282C0"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App Service</w:t>
      </w:r>
      <w:r w:rsidRPr="00D21792">
        <w:rPr>
          <w:rFonts w:ascii="Calibri" w:eastAsiaTheme="minorEastAsia" w:hAnsi="Calibri" w:cs="Calibri"/>
          <w:sz w:val="22"/>
          <w:szCs w:val="22"/>
        </w:rPr>
        <w:t xml:space="preserve"> for deploying web applications.</w:t>
      </w:r>
    </w:p>
    <w:p w14:paraId="478EF22A"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SQL Database</w:t>
      </w:r>
      <w:r w:rsidRPr="00D21792">
        <w:rPr>
          <w:rFonts w:ascii="Calibri" w:eastAsiaTheme="minorEastAsia" w:hAnsi="Calibri" w:cs="Calibri"/>
          <w:sz w:val="22"/>
          <w:szCs w:val="22"/>
        </w:rPr>
        <w:t xml:space="preserve"> for managing relational data.</w:t>
      </w:r>
    </w:p>
    <w:p w14:paraId="51ED1D1C"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Blob Storage</w:t>
      </w:r>
      <w:r w:rsidRPr="00D21792">
        <w:rPr>
          <w:rFonts w:ascii="Calibri" w:eastAsiaTheme="minorEastAsia" w:hAnsi="Calibri" w:cs="Calibri"/>
          <w:sz w:val="22"/>
          <w:szCs w:val="22"/>
        </w:rPr>
        <w:t xml:space="preserve"> for secure and scalable file storage.</w:t>
      </w:r>
    </w:p>
    <w:p w14:paraId="10828B93"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Service Bus</w:t>
      </w:r>
      <w:r w:rsidRPr="00D21792">
        <w:rPr>
          <w:rFonts w:ascii="Calibri" w:eastAsiaTheme="minorEastAsia" w:hAnsi="Calibri" w:cs="Calibri"/>
          <w:sz w:val="22"/>
          <w:szCs w:val="22"/>
        </w:rPr>
        <w:t xml:space="preserve"> for messaging and event-driven systems.</w:t>
      </w:r>
    </w:p>
    <w:p w14:paraId="7B31360E"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Monitor</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Application Insights</w:t>
      </w:r>
      <w:r w:rsidRPr="00D21792">
        <w:rPr>
          <w:rFonts w:ascii="Calibri" w:eastAsiaTheme="minorEastAsia" w:hAnsi="Calibri" w:cs="Calibri"/>
          <w:sz w:val="22"/>
          <w:szCs w:val="22"/>
        </w:rPr>
        <w:t xml:space="preserve"> for diagnostics and performance monitoring.</w:t>
      </w:r>
    </w:p>
    <w:p w14:paraId="29F3A502" w14:textId="77777777" w:rsidR="00D21792" w:rsidRPr="00D21792" w:rsidRDefault="00D21792" w:rsidP="00D21792">
      <w:pPr>
        <w:widowControl w:val="0"/>
        <w:numPr>
          <w:ilvl w:val="1"/>
          <w:numId w:val="86"/>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b/>
          <w:bCs/>
          <w:sz w:val="22"/>
          <w:szCs w:val="22"/>
        </w:rPr>
        <w:t>Azure Data Factory</w:t>
      </w:r>
      <w:r w:rsidRPr="00D21792">
        <w:rPr>
          <w:rFonts w:ascii="Calibri" w:eastAsiaTheme="minorEastAsia" w:hAnsi="Calibri" w:cs="Calibri"/>
          <w:sz w:val="22"/>
          <w:szCs w:val="22"/>
        </w:rPr>
        <w:t xml:space="preserve"> for data integration workflows.</w:t>
      </w:r>
    </w:p>
    <w:p w14:paraId="030E0330"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Tools and Version Control:</w:t>
      </w:r>
    </w:p>
    <w:p w14:paraId="4B9D0A86" w14:textId="77777777" w:rsidR="00D21792" w:rsidRPr="00D21792" w:rsidRDefault="00D21792" w:rsidP="00D21792">
      <w:pPr>
        <w:widowControl w:val="0"/>
        <w:numPr>
          <w:ilvl w:val="0"/>
          <w:numId w:val="87"/>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Proficient in using development tools like </w:t>
      </w:r>
      <w:r w:rsidRPr="00D21792">
        <w:rPr>
          <w:rFonts w:ascii="Calibri" w:eastAsiaTheme="minorEastAsia" w:hAnsi="Calibri" w:cs="Calibri"/>
          <w:b/>
          <w:bCs/>
          <w:sz w:val="22"/>
          <w:szCs w:val="22"/>
        </w:rPr>
        <w:t>Visual Studio</w:t>
      </w:r>
      <w:r w:rsidRPr="00D21792">
        <w:rPr>
          <w:rFonts w:ascii="Calibri" w:eastAsiaTheme="minorEastAsia" w:hAnsi="Calibri" w:cs="Calibri"/>
          <w:sz w:val="22"/>
          <w:szCs w:val="22"/>
        </w:rPr>
        <w:t xml:space="preserve">, </w:t>
      </w:r>
      <w:r w:rsidRPr="00D21792">
        <w:rPr>
          <w:rFonts w:ascii="Calibri" w:eastAsiaTheme="minorEastAsia" w:hAnsi="Calibri" w:cs="Calibri"/>
          <w:b/>
          <w:bCs/>
          <w:sz w:val="22"/>
          <w:szCs w:val="22"/>
        </w:rPr>
        <w:t>Visual Studio Code</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Postman</w:t>
      </w:r>
      <w:r w:rsidRPr="00D21792">
        <w:rPr>
          <w:rFonts w:ascii="Calibri" w:eastAsiaTheme="minorEastAsia" w:hAnsi="Calibri" w:cs="Calibri"/>
          <w:sz w:val="22"/>
          <w:szCs w:val="22"/>
        </w:rPr>
        <w:t xml:space="preserve"> for debugging and API testing.</w:t>
      </w:r>
    </w:p>
    <w:p w14:paraId="62A99876" w14:textId="77777777" w:rsidR="00D21792" w:rsidRPr="00D21792" w:rsidRDefault="00D21792" w:rsidP="00D21792">
      <w:pPr>
        <w:widowControl w:val="0"/>
        <w:numPr>
          <w:ilvl w:val="0"/>
          <w:numId w:val="87"/>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Skilled in version control systems, including </w:t>
      </w:r>
      <w:r w:rsidRPr="00D21792">
        <w:rPr>
          <w:rFonts w:ascii="Calibri" w:eastAsiaTheme="minorEastAsia" w:hAnsi="Calibri" w:cs="Calibri"/>
          <w:b/>
          <w:bCs/>
          <w:sz w:val="22"/>
          <w:szCs w:val="22"/>
        </w:rPr>
        <w:t>Git</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Azure DevOps</w:t>
      </w:r>
      <w:r w:rsidRPr="00D21792">
        <w:rPr>
          <w:rFonts w:ascii="Calibri" w:eastAsiaTheme="minorEastAsia" w:hAnsi="Calibri" w:cs="Calibri"/>
          <w:sz w:val="22"/>
          <w:szCs w:val="22"/>
        </w:rPr>
        <w:t>.</w:t>
      </w:r>
    </w:p>
    <w:p w14:paraId="1F4AD949" w14:textId="77777777" w:rsidR="00D21792" w:rsidRPr="00D21792" w:rsidRDefault="00D21792" w:rsidP="00D21792">
      <w:pPr>
        <w:widowControl w:val="0"/>
        <w:numPr>
          <w:ilvl w:val="0"/>
          <w:numId w:val="87"/>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Experienced with </w:t>
      </w:r>
      <w:r w:rsidRPr="00D21792">
        <w:rPr>
          <w:rFonts w:ascii="Calibri" w:eastAsiaTheme="minorEastAsia" w:hAnsi="Calibri" w:cs="Calibri"/>
          <w:b/>
          <w:bCs/>
          <w:sz w:val="22"/>
          <w:szCs w:val="22"/>
        </w:rPr>
        <w:t>Jira</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Confluence</w:t>
      </w:r>
      <w:r w:rsidRPr="00D21792">
        <w:rPr>
          <w:rFonts w:ascii="Calibri" w:eastAsiaTheme="minorEastAsia" w:hAnsi="Calibri" w:cs="Calibri"/>
          <w:sz w:val="22"/>
          <w:szCs w:val="22"/>
        </w:rPr>
        <w:t xml:space="preserve"> for agile project management and collaboration.</w:t>
      </w:r>
    </w:p>
    <w:p w14:paraId="157E8703" w14:textId="77777777" w:rsidR="00D21792" w:rsidRPr="00D21792"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r w:rsidRPr="00D21792">
        <w:rPr>
          <w:rFonts w:ascii="Calibri" w:eastAsiaTheme="minorEastAsia" w:hAnsi="Calibri" w:cs="Calibri"/>
          <w:b/>
          <w:bCs/>
          <w:sz w:val="22"/>
          <w:szCs w:val="22"/>
        </w:rPr>
        <w:t>Development Practices:</w:t>
      </w:r>
    </w:p>
    <w:p w14:paraId="320E2820" w14:textId="77777777" w:rsidR="00D21792" w:rsidRPr="00D21792" w:rsidRDefault="00D21792" w:rsidP="00D21792">
      <w:pPr>
        <w:widowControl w:val="0"/>
        <w:numPr>
          <w:ilvl w:val="0"/>
          <w:numId w:val="88"/>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lastRenderedPageBreak/>
        <w:t xml:space="preserve">Strong understanding of software design patterns, including </w:t>
      </w:r>
      <w:r w:rsidRPr="00D21792">
        <w:rPr>
          <w:rFonts w:ascii="Calibri" w:eastAsiaTheme="minorEastAsia" w:hAnsi="Calibri" w:cs="Calibri"/>
          <w:b/>
          <w:bCs/>
          <w:sz w:val="22"/>
          <w:szCs w:val="22"/>
        </w:rPr>
        <w:t>MVC</w:t>
      </w:r>
      <w:r w:rsidRPr="00D21792">
        <w:rPr>
          <w:rFonts w:ascii="Calibri" w:eastAsiaTheme="minorEastAsia" w:hAnsi="Calibri" w:cs="Calibri"/>
          <w:sz w:val="22"/>
          <w:szCs w:val="22"/>
        </w:rPr>
        <w:t xml:space="preserve"> and </w:t>
      </w:r>
      <w:r w:rsidRPr="00D21792">
        <w:rPr>
          <w:rFonts w:ascii="Calibri" w:eastAsiaTheme="minorEastAsia" w:hAnsi="Calibri" w:cs="Calibri"/>
          <w:b/>
          <w:bCs/>
          <w:sz w:val="22"/>
          <w:szCs w:val="22"/>
        </w:rPr>
        <w:t>repository patterns</w:t>
      </w:r>
      <w:r w:rsidRPr="00D21792">
        <w:rPr>
          <w:rFonts w:ascii="Calibri" w:eastAsiaTheme="minorEastAsia" w:hAnsi="Calibri" w:cs="Calibri"/>
          <w:sz w:val="22"/>
          <w:szCs w:val="22"/>
        </w:rPr>
        <w:t>.</w:t>
      </w:r>
    </w:p>
    <w:p w14:paraId="642629A4" w14:textId="77777777" w:rsidR="00D21792" w:rsidRPr="00D21792" w:rsidRDefault="00D21792" w:rsidP="00D21792">
      <w:pPr>
        <w:widowControl w:val="0"/>
        <w:numPr>
          <w:ilvl w:val="0"/>
          <w:numId w:val="88"/>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Experienced in developing modular, testable, and maintainable codebases.</w:t>
      </w:r>
    </w:p>
    <w:p w14:paraId="27186680" w14:textId="77777777" w:rsidR="00D21792" w:rsidRPr="00D21792" w:rsidRDefault="00D21792" w:rsidP="00D21792">
      <w:pPr>
        <w:widowControl w:val="0"/>
        <w:numPr>
          <w:ilvl w:val="0"/>
          <w:numId w:val="88"/>
        </w:numPr>
        <w:pBdr>
          <w:top w:val="nil"/>
          <w:left w:val="nil"/>
          <w:bottom w:val="nil"/>
          <w:right w:val="nil"/>
          <w:between w:val="nil"/>
        </w:pBdr>
        <w:spacing w:line="276" w:lineRule="auto"/>
        <w:rPr>
          <w:rFonts w:ascii="Calibri" w:eastAsiaTheme="minorEastAsia" w:hAnsi="Calibri" w:cs="Calibri"/>
          <w:sz w:val="22"/>
          <w:szCs w:val="22"/>
        </w:rPr>
      </w:pPr>
      <w:r w:rsidRPr="00D21792">
        <w:rPr>
          <w:rFonts w:ascii="Calibri" w:eastAsiaTheme="minorEastAsia" w:hAnsi="Calibri" w:cs="Calibri"/>
          <w:sz w:val="22"/>
          <w:szCs w:val="22"/>
        </w:rPr>
        <w:t xml:space="preserve">Proficient in </w:t>
      </w:r>
      <w:r w:rsidRPr="00D21792">
        <w:rPr>
          <w:rFonts w:ascii="Calibri" w:eastAsiaTheme="minorEastAsia" w:hAnsi="Calibri" w:cs="Calibri"/>
          <w:b/>
          <w:bCs/>
          <w:sz w:val="22"/>
          <w:szCs w:val="22"/>
        </w:rPr>
        <w:t>Agile (SCRUM)</w:t>
      </w:r>
      <w:r w:rsidRPr="00D21792">
        <w:rPr>
          <w:rFonts w:ascii="Calibri" w:eastAsiaTheme="minorEastAsia" w:hAnsi="Calibri" w:cs="Calibri"/>
          <w:sz w:val="22"/>
          <w:szCs w:val="22"/>
        </w:rPr>
        <w:t xml:space="preserve"> methodologies for efficient project execution.</w:t>
      </w:r>
    </w:p>
    <w:p w14:paraId="66C05003" w14:textId="77777777" w:rsidR="00D21792" w:rsidRPr="00FA1333" w:rsidRDefault="00D21792" w:rsidP="00D21792">
      <w:pPr>
        <w:widowControl w:val="0"/>
        <w:pBdr>
          <w:top w:val="nil"/>
          <w:left w:val="nil"/>
          <w:bottom w:val="nil"/>
          <w:right w:val="nil"/>
          <w:between w:val="nil"/>
        </w:pBdr>
        <w:spacing w:line="276" w:lineRule="auto"/>
        <w:ind w:left="360"/>
        <w:rPr>
          <w:rFonts w:ascii="Calibri" w:eastAsiaTheme="minorEastAsia" w:hAnsi="Calibri" w:cs="Calibri"/>
          <w:sz w:val="22"/>
          <w:szCs w:val="22"/>
        </w:rPr>
      </w:pPr>
    </w:p>
    <w:p w14:paraId="1111F694" w14:textId="17F50187" w:rsidR="00E148C4" w:rsidRPr="00FA1333" w:rsidRDefault="000E10CB" w:rsidP="00E148C4">
      <w:pPr>
        <w:pStyle w:val="Heading2"/>
        <w:widowControl w:val="0"/>
        <w:shd w:val="clear" w:color="auto" w:fill="8DD873" w:themeFill="accent6" w:themeFillTint="99"/>
        <w:spacing w:after="240" w:line="276" w:lineRule="auto"/>
        <w:jc w:val="both"/>
        <w:rPr>
          <w:rFonts w:ascii="Calibri" w:eastAsiaTheme="minorEastAsia" w:hAnsi="Calibri" w:cs="Calibri"/>
          <w:b/>
          <w:bCs/>
          <w:i/>
          <w:iCs/>
          <w:color w:val="auto"/>
          <w:sz w:val="22"/>
          <w:szCs w:val="22"/>
        </w:rPr>
      </w:pPr>
      <w:r w:rsidRPr="00FA1333">
        <w:rPr>
          <w:rFonts w:ascii="Calibri" w:eastAsiaTheme="minorEastAsia" w:hAnsi="Calibri" w:cs="Calibri"/>
          <w:b/>
          <w:bCs/>
          <w:i/>
          <w:iCs/>
          <w:color w:val="auto"/>
          <w:sz w:val="22"/>
          <w:szCs w:val="22"/>
        </w:rPr>
        <w:t>Projects</w:t>
      </w:r>
    </w:p>
    <w:p w14:paraId="0F66A01C" w14:textId="1E911C01" w:rsidR="006B7D59" w:rsidRDefault="006B7D59" w:rsidP="00D450CF">
      <w:pPr>
        <w:spacing w:line="276" w:lineRule="auto"/>
        <w:rPr>
          <w:rFonts w:ascii="Calibri" w:eastAsiaTheme="minorEastAsia" w:hAnsi="Calibri" w:cs="Calibri"/>
          <w:b/>
          <w:bCs/>
          <w:i/>
          <w:iCs/>
          <w:color w:val="3A7C22" w:themeColor="accent6" w:themeShade="BF"/>
          <w:sz w:val="22"/>
          <w:szCs w:val="22"/>
        </w:rPr>
      </w:pPr>
      <w:r>
        <w:rPr>
          <w:rFonts w:ascii="Calibri" w:eastAsiaTheme="minorEastAsia" w:hAnsi="Calibri" w:cs="Calibri"/>
          <w:b/>
          <w:bCs/>
          <w:i/>
          <w:iCs/>
          <w:color w:val="3A7C22" w:themeColor="accent6" w:themeShade="BF"/>
          <w:sz w:val="22"/>
          <w:szCs w:val="22"/>
        </w:rPr>
        <w:t>Vision Direct:</w:t>
      </w:r>
    </w:p>
    <w:p w14:paraId="721645EA" w14:textId="628B7173" w:rsidR="00084899" w:rsidRPr="006B7D59" w:rsidRDefault="006B7D59" w:rsidP="00D450CF">
      <w:pPr>
        <w:spacing w:line="276" w:lineRule="auto"/>
        <w:rPr>
          <w:rFonts w:ascii="Calibri" w:eastAsiaTheme="minorEastAsia" w:hAnsi="Calibri" w:cs="Calibri"/>
          <w:b/>
          <w:bCs/>
          <w:i/>
          <w:iCs/>
          <w:color w:val="3A7C22" w:themeColor="accent6" w:themeShade="BF"/>
          <w:sz w:val="22"/>
          <w:szCs w:val="22"/>
        </w:rPr>
      </w:pPr>
      <w:r w:rsidRPr="006B7D59">
        <w:rPr>
          <w:rFonts w:ascii="Calibri" w:hAnsi="Calibri" w:cs="Calibri"/>
          <w:b/>
          <w:bCs/>
          <w:i/>
          <w:iCs/>
          <w:color w:val="3A7C22" w:themeColor="accent6" w:themeShade="BF"/>
          <w:sz w:val="22"/>
          <w:szCs w:val="22"/>
        </w:rPr>
        <w:t>https://www.linkedin.com/company/visiondirect-co-uk/</w:t>
      </w:r>
    </w:p>
    <w:p w14:paraId="319241AA" w14:textId="3D8641DA" w:rsidR="000E10CB" w:rsidRDefault="006B7D59" w:rsidP="00D450CF">
      <w:pPr>
        <w:spacing w:line="276" w:lineRule="auto"/>
        <w:rPr>
          <w:rFonts w:ascii="Calibri" w:eastAsiaTheme="minorEastAsia" w:hAnsi="Calibri" w:cs="Calibri"/>
          <w:sz w:val="22"/>
          <w:szCs w:val="22"/>
        </w:rPr>
      </w:pPr>
      <w:r w:rsidRPr="006B7D59">
        <w:rPr>
          <w:rFonts w:ascii="Calibri" w:eastAsiaTheme="minorEastAsia" w:hAnsi="Calibri" w:cs="Calibri"/>
          <w:sz w:val="22"/>
          <w:szCs w:val="22"/>
        </w:rPr>
        <w:t xml:space="preserve">Vision Direct is Europe’s leading supplier of contact lenses online, with websites for the UK, Netherlands, France, Spain, Italy, Belgium and Ireland and warehouses in York, Amsterdam &amp; Girona. </w:t>
      </w:r>
      <w:r>
        <w:rPr>
          <w:rFonts w:ascii="Calibri" w:eastAsiaTheme="minorEastAsia" w:hAnsi="Calibri" w:cs="Calibri"/>
          <w:sz w:val="22"/>
          <w:szCs w:val="22"/>
        </w:rPr>
        <w:t>They</w:t>
      </w:r>
      <w:r w:rsidRPr="006B7D59">
        <w:rPr>
          <w:rFonts w:ascii="Calibri" w:eastAsiaTheme="minorEastAsia" w:hAnsi="Calibri" w:cs="Calibri"/>
          <w:sz w:val="22"/>
          <w:szCs w:val="22"/>
        </w:rPr>
        <w:t xml:space="preserve"> have helped more than 1.5 million people get the contact lenses they need at affordable prices. Since being founded by opticians in 1998, </w:t>
      </w:r>
      <w:r>
        <w:rPr>
          <w:rFonts w:ascii="Calibri" w:eastAsiaTheme="minorEastAsia" w:hAnsi="Calibri" w:cs="Calibri"/>
          <w:sz w:val="22"/>
          <w:szCs w:val="22"/>
        </w:rPr>
        <w:t>their</w:t>
      </w:r>
      <w:r w:rsidRPr="006B7D59">
        <w:rPr>
          <w:rFonts w:ascii="Calibri" w:eastAsiaTheme="minorEastAsia" w:hAnsi="Calibri" w:cs="Calibri"/>
          <w:sz w:val="22"/>
          <w:szCs w:val="22"/>
        </w:rPr>
        <w:t xml:space="preserve"> core focus has been on </w:t>
      </w:r>
      <w:r w:rsidR="00D21792" w:rsidRPr="006B7D59">
        <w:rPr>
          <w:rFonts w:ascii="Calibri" w:eastAsiaTheme="minorEastAsia" w:hAnsi="Calibri" w:cs="Calibri"/>
          <w:sz w:val="22"/>
          <w:szCs w:val="22"/>
        </w:rPr>
        <w:t>the customer’s</w:t>
      </w:r>
      <w:r w:rsidRPr="006B7D59">
        <w:rPr>
          <w:rFonts w:ascii="Calibri" w:eastAsiaTheme="minorEastAsia" w:hAnsi="Calibri" w:cs="Calibri"/>
          <w:sz w:val="22"/>
          <w:szCs w:val="22"/>
        </w:rPr>
        <w:t xml:space="preserve"> experience and so </w:t>
      </w:r>
      <w:r>
        <w:rPr>
          <w:rFonts w:ascii="Calibri" w:eastAsiaTheme="minorEastAsia" w:hAnsi="Calibri" w:cs="Calibri"/>
          <w:sz w:val="22"/>
          <w:szCs w:val="22"/>
        </w:rPr>
        <w:t>they</w:t>
      </w:r>
      <w:r w:rsidRPr="006B7D59">
        <w:rPr>
          <w:rFonts w:ascii="Calibri" w:eastAsiaTheme="minorEastAsia" w:hAnsi="Calibri" w:cs="Calibri"/>
          <w:sz w:val="22"/>
          <w:szCs w:val="22"/>
        </w:rPr>
        <w:t xml:space="preserve"> provide a fast, attentive and caring service that takes the hassle out of ordering contact lenses.</w:t>
      </w:r>
    </w:p>
    <w:p w14:paraId="18B6714B" w14:textId="77777777" w:rsidR="006B7D59" w:rsidRPr="00FA1333" w:rsidRDefault="006B7D59" w:rsidP="00D450CF">
      <w:pPr>
        <w:spacing w:line="276" w:lineRule="auto"/>
        <w:rPr>
          <w:rFonts w:ascii="Calibri" w:eastAsiaTheme="minorEastAsia" w:hAnsi="Calibri" w:cs="Calibri"/>
          <w:sz w:val="22"/>
          <w:szCs w:val="22"/>
        </w:rPr>
      </w:pPr>
    </w:p>
    <w:p w14:paraId="52EDE0A3" w14:textId="02989139"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Role:</w:t>
      </w:r>
      <w:r w:rsidRPr="00FA1333">
        <w:rPr>
          <w:rFonts w:ascii="Calibri" w:eastAsiaTheme="minorEastAsia" w:hAnsi="Calibri" w:cs="Calibri"/>
          <w:sz w:val="22"/>
          <w:szCs w:val="22"/>
        </w:rPr>
        <w:t xml:space="preserve"> </w:t>
      </w:r>
      <w:r w:rsidR="006B7D59">
        <w:rPr>
          <w:rFonts w:ascii="Calibri" w:eastAsiaTheme="minorEastAsia" w:hAnsi="Calibri" w:cs="Calibri"/>
          <w:sz w:val="22"/>
          <w:szCs w:val="22"/>
        </w:rPr>
        <w:t>Senior Software Engineer</w:t>
      </w:r>
    </w:p>
    <w:p w14:paraId="0ACFAACE" w14:textId="1D3FD474"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Industry:</w:t>
      </w:r>
      <w:r w:rsidRPr="00FA1333">
        <w:rPr>
          <w:rFonts w:ascii="Calibri" w:eastAsiaTheme="minorEastAsia" w:hAnsi="Calibri" w:cs="Calibri"/>
          <w:sz w:val="22"/>
          <w:szCs w:val="22"/>
        </w:rPr>
        <w:t xml:space="preserve"> </w:t>
      </w:r>
      <w:r w:rsidR="006B7D59">
        <w:rPr>
          <w:rFonts w:ascii="Calibri" w:eastAsiaTheme="minorEastAsia" w:hAnsi="Calibri" w:cs="Calibri"/>
          <w:sz w:val="22"/>
          <w:szCs w:val="22"/>
        </w:rPr>
        <w:t>Ecommerce</w:t>
      </w:r>
    </w:p>
    <w:p w14:paraId="5BD84F4A" w14:textId="5967A7D5"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Tools &amp; Technologies:</w:t>
      </w:r>
      <w:r w:rsidR="006B7D59">
        <w:rPr>
          <w:rFonts w:ascii="Calibri" w:eastAsiaTheme="minorEastAsia" w:hAnsi="Calibri" w:cs="Calibri"/>
          <w:sz w:val="22"/>
          <w:szCs w:val="22"/>
        </w:rPr>
        <w:t xml:space="preserve"> </w:t>
      </w:r>
      <w:r w:rsidR="00985DDF">
        <w:rPr>
          <w:rFonts w:ascii="Calibri" w:eastAsiaTheme="minorEastAsia" w:hAnsi="Calibri" w:cs="Calibri"/>
          <w:sz w:val="22"/>
          <w:szCs w:val="22"/>
        </w:rPr>
        <w:t>.Net</w:t>
      </w:r>
      <w:r w:rsidR="00845D91">
        <w:rPr>
          <w:rFonts w:ascii="Calibri" w:eastAsiaTheme="minorEastAsia" w:hAnsi="Calibri" w:cs="Calibri"/>
          <w:sz w:val="22"/>
          <w:szCs w:val="22"/>
        </w:rPr>
        <w:t>,</w:t>
      </w:r>
      <w:r w:rsidR="00E35D39">
        <w:rPr>
          <w:rFonts w:ascii="Calibri" w:eastAsiaTheme="minorEastAsia" w:hAnsi="Calibri" w:cs="Calibri"/>
          <w:sz w:val="22"/>
          <w:szCs w:val="22"/>
        </w:rPr>
        <w:t xml:space="preserve"> React.js, Next.js</w:t>
      </w:r>
      <w:r w:rsidR="00985DDF">
        <w:rPr>
          <w:rFonts w:ascii="Calibri" w:eastAsiaTheme="minorEastAsia" w:hAnsi="Calibri" w:cs="Calibri"/>
          <w:sz w:val="22"/>
          <w:szCs w:val="22"/>
        </w:rPr>
        <w:t>,</w:t>
      </w:r>
      <w:r w:rsidR="006B7D59">
        <w:rPr>
          <w:rFonts w:ascii="Calibri" w:eastAsiaTheme="minorEastAsia" w:hAnsi="Calibri" w:cs="Calibri"/>
          <w:sz w:val="22"/>
          <w:szCs w:val="22"/>
        </w:rPr>
        <w:t xml:space="preserve"> Git, Confluence, Bitbucket, Jira, </w:t>
      </w:r>
      <w:proofErr w:type="spellStart"/>
      <w:r w:rsidR="006B7D59">
        <w:rPr>
          <w:rFonts w:ascii="Calibri" w:eastAsiaTheme="minorEastAsia" w:hAnsi="Calibri" w:cs="Calibri"/>
          <w:sz w:val="22"/>
          <w:szCs w:val="22"/>
        </w:rPr>
        <w:t>Algolia</w:t>
      </w:r>
      <w:proofErr w:type="spellEnd"/>
      <w:r w:rsidR="00985DDF">
        <w:rPr>
          <w:rFonts w:ascii="Calibri" w:eastAsiaTheme="minorEastAsia" w:hAnsi="Calibri" w:cs="Calibri"/>
          <w:sz w:val="22"/>
          <w:szCs w:val="22"/>
        </w:rPr>
        <w:t xml:space="preserve">, </w:t>
      </w:r>
      <w:r w:rsidR="006B7D59">
        <w:rPr>
          <w:rFonts w:ascii="Calibri" w:eastAsiaTheme="minorEastAsia" w:hAnsi="Calibri" w:cs="Calibri"/>
          <w:sz w:val="22"/>
          <w:szCs w:val="22"/>
        </w:rPr>
        <w:t>Google Analytic</w:t>
      </w:r>
      <w:r w:rsidR="00845D91">
        <w:rPr>
          <w:rFonts w:ascii="Calibri" w:eastAsiaTheme="minorEastAsia" w:hAnsi="Calibri" w:cs="Calibri"/>
          <w:sz w:val="22"/>
          <w:szCs w:val="22"/>
        </w:rPr>
        <w:t>s</w:t>
      </w:r>
      <w:r w:rsidR="00985DDF">
        <w:rPr>
          <w:rFonts w:ascii="Calibri" w:eastAsiaTheme="minorEastAsia" w:hAnsi="Calibri" w:cs="Calibri"/>
          <w:sz w:val="22"/>
          <w:szCs w:val="22"/>
        </w:rPr>
        <w:t xml:space="preserve"> and Azure DevOps</w:t>
      </w:r>
    </w:p>
    <w:p w14:paraId="1466BB67" w14:textId="77777777" w:rsidR="000E10CB" w:rsidRPr="00FA1333" w:rsidRDefault="000E10CB" w:rsidP="00D450CF">
      <w:pPr>
        <w:spacing w:line="276" w:lineRule="auto"/>
        <w:rPr>
          <w:rFonts w:ascii="Calibri" w:eastAsiaTheme="minorEastAsia" w:hAnsi="Calibri" w:cs="Calibri"/>
          <w:b/>
          <w:bCs/>
          <w:sz w:val="22"/>
          <w:szCs w:val="22"/>
        </w:rPr>
      </w:pPr>
    </w:p>
    <w:p w14:paraId="44301903" w14:textId="77777777" w:rsidR="000E10CB" w:rsidRPr="00FA1333" w:rsidRDefault="000E10CB" w:rsidP="00D450CF">
      <w:pPr>
        <w:spacing w:line="276" w:lineRule="auto"/>
        <w:rPr>
          <w:rFonts w:ascii="Calibri" w:eastAsiaTheme="minorEastAsia" w:hAnsi="Calibri" w:cs="Calibri"/>
          <w:b/>
          <w:bCs/>
          <w:sz w:val="22"/>
          <w:szCs w:val="22"/>
        </w:rPr>
      </w:pPr>
      <w:r w:rsidRPr="00FA1333">
        <w:rPr>
          <w:rFonts w:ascii="Calibri" w:eastAsiaTheme="minorEastAsia" w:hAnsi="Calibri" w:cs="Calibri"/>
          <w:b/>
          <w:bCs/>
          <w:sz w:val="22"/>
          <w:szCs w:val="22"/>
        </w:rPr>
        <w:t>Responsibilities:</w:t>
      </w:r>
    </w:p>
    <w:p w14:paraId="5810F404" w14:textId="5B93F4B6" w:rsidR="00E35D39" w:rsidRDefault="00E35D39" w:rsidP="00845D91">
      <w:pPr>
        <w:pStyle w:val="ListParagraph"/>
        <w:numPr>
          <w:ilvl w:val="0"/>
          <w:numId w:val="79"/>
        </w:numPr>
        <w:spacing w:line="276" w:lineRule="auto"/>
        <w:rPr>
          <w:rFonts w:ascii="Calibri" w:eastAsiaTheme="minorEastAsia" w:hAnsi="Calibri" w:cs="Calibri"/>
          <w:sz w:val="22"/>
          <w:szCs w:val="22"/>
        </w:rPr>
      </w:pPr>
      <w:r>
        <w:rPr>
          <w:rFonts w:ascii="Calibri" w:eastAsiaTheme="minorEastAsia" w:hAnsi="Calibri" w:cs="Calibri"/>
          <w:sz w:val="22"/>
          <w:szCs w:val="22"/>
        </w:rPr>
        <w:t>Responsible for creating efficient design and developing UI screens/SPA using React and Next.js for server side rendered pages.</w:t>
      </w:r>
    </w:p>
    <w:p w14:paraId="49AE3AE5" w14:textId="03D33124"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 xml:space="preserve">Design and develop robust web </w:t>
      </w:r>
      <w:r w:rsidR="00C10AAB">
        <w:rPr>
          <w:rFonts w:ascii="Calibri" w:eastAsiaTheme="minorEastAsia" w:hAnsi="Calibri" w:cs="Calibri"/>
          <w:sz w:val="22"/>
          <w:szCs w:val="22"/>
        </w:rPr>
        <w:t>APIs</w:t>
      </w:r>
      <w:r w:rsidRPr="00845D91">
        <w:rPr>
          <w:rFonts w:ascii="Calibri" w:eastAsiaTheme="minorEastAsia" w:hAnsi="Calibri" w:cs="Calibri"/>
          <w:sz w:val="22"/>
          <w:szCs w:val="22"/>
        </w:rPr>
        <w:t xml:space="preserve"> using </w:t>
      </w:r>
      <w:r w:rsidR="00C10AAB">
        <w:rPr>
          <w:rFonts w:ascii="Calibri" w:eastAsiaTheme="minorEastAsia" w:hAnsi="Calibri" w:cs="Calibri"/>
          <w:sz w:val="22"/>
          <w:szCs w:val="22"/>
        </w:rPr>
        <w:t xml:space="preserve">Spring Boot </w:t>
      </w:r>
      <w:r w:rsidRPr="00845D91">
        <w:rPr>
          <w:rFonts w:ascii="Calibri" w:eastAsiaTheme="minorEastAsia" w:hAnsi="Calibri" w:cs="Calibri"/>
          <w:sz w:val="22"/>
          <w:szCs w:val="22"/>
        </w:rPr>
        <w:t>to enhance the e-commerce platform, ensuring an intuitive and seamless shopping experience for customers across multiple European markets.</w:t>
      </w:r>
    </w:p>
    <w:p w14:paraId="3C163AEF" w14:textId="1E895481"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Collaborate with cross-functional teams, including product managers, designers, and QA testers, to define project requirements, design specifications, and implement features that enhance user experience and increase customer satisfaction.</w:t>
      </w:r>
    </w:p>
    <w:p w14:paraId="3BDFB133" w14:textId="0B2827BE"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 xml:space="preserve">Optimize website performance through advanced search functionalities using </w:t>
      </w:r>
      <w:proofErr w:type="spellStart"/>
      <w:r w:rsidRPr="00845D91">
        <w:rPr>
          <w:rFonts w:ascii="Calibri" w:eastAsiaTheme="minorEastAsia" w:hAnsi="Calibri" w:cs="Calibri"/>
          <w:sz w:val="22"/>
          <w:szCs w:val="22"/>
        </w:rPr>
        <w:t>Algolia</w:t>
      </w:r>
      <w:proofErr w:type="spellEnd"/>
      <w:r w:rsidRPr="00845D91">
        <w:rPr>
          <w:rFonts w:ascii="Calibri" w:eastAsiaTheme="minorEastAsia" w:hAnsi="Calibri" w:cs="Calibri"/>
          <w:sz w:val="22"/>
          <w:szCs w:val="22"/>
        </w:rPr>
        <w:t>, enabling quick and accurate results for customers searching for contact lenses.</w:t>
      </w:r>
    </w:p>
    <w:p w14:paraId="3389E714" w14:textId="020FD5C8"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Utilize Google Analytics to monitor website traffic and user behavior, providing actionable insights to inform data-driven decisions that improve conversion rates and customer engagement.</w:t>
      </w:r>
    </w:p>
    <w:p w14:paraId="4C72CBE6" w14:textId="5BB67769"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Manage code versioning and collaboration through Git, Bitbucket, and Confluence, ensuring efficient team collaboration and maintaining high-quality code through best practices.</w:t>
      </w:r>
    </w:p>
    <w:p w14:paraId="6B050407" w14:textId="6604A839"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Participate in code reviews and mentoring, guiding junior developers and fostering a culture of continuous improvement and knowledge sharing within the engineering team.</w:t>
      </w:r>
    </w:p>
    <w:p w14:paraId="3A7879B4" w14:textId="3A122AE7"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Troubleshoot and resolve technical issues across the e-commerce platform, ensuring high availability, performance, and security of websites operating in the UK, Netherlands, France, Spain, Italy, Belgium, and Ireland.</w:t>
      </w:r>
    </w:p>
    <w:p w14:paraId="589168A0" w14:textId="7023BB0B"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lastRenderedPageBreak/>
        <w:t>Contribute to the development of automated testing frameworks and continuous integration/continuous deployment (CI/CD) pipelines to enhance development workflows and minimize deployment risks.</w:t>
      </w:r>
    </w:p>
    <w:p w14:paraId="0127A3FE" w14:textId="32469365" w:rsidR="00845D91" w:rsidRPr="00845D91" w:rsidRDefault="00845D91" w:rsidP="00845D91">
      <w:pPr>
        <w:pStyle w:val="ListParagraph"/>
        <w:numPr>
          <w:ilvl w:val="0"/>
          <w:numId w:val="79"/>
        </w:numPr>
        <w:spacing w:line="276" w:lineRule="auto"/>
        <w:rPr>
          <w:rFonts w:ascii="Calibri" w:eastAsiaTheme="minorEastAsia" w:hAnsi="Calibri" w:cs="Calibri"/>
          <w:sz w:val="22"/>
          <w:szCs w:val="22"/>
        </w:rPr>
      </w:pPr>
      <w:r w:rsidRPr="00845D91">
        <w:rPr>
          <w:rFonts w:ascii="Calibri" w:eastAsiaTheme="minorEastAsia" w:hAnsi="Calibri" w:cs="Calibri"/>
          <w:sz w:val="22"/>
          <w:szCs w:val="22"/>
        </w:rPr>
        <w:t>Stay current with industry trends and emerging technologies, evaluating their potential impact on Vision Direct’s technology stack and identifying opportunities for innovation and improvement in processes and products.</w:t>
      </w:r>
    </w:p>
    <w:p w14:paraId="6AE4D5F9" w14:textId="77777777" w:rsidR="006B7D59" w:rsidRPr="006B7D59" w:rsidRDefault="006B7D59" w:rsidP="006B7D59">
      <w:pPr>
        <w:pStyle w:val="ListParagraph"/>
        <w:spacing w:line="276" w:lineRule="auto"/>
        <w:rPr>
          <w:rFonts w:ascii="Calibri" w:eastAsiaTheme="minorEastAsia" w:hAnsi="Calibri" w:cs="Calibri"/>
          <w:sz w:val="22"/>
          <w:szCs w:val="22"/>
        </w:rPr>
      </w:pPr>
    </w:p>
    <w:p w14:paraId="1E454FD2" w14:textId="6737DF1E" w:rsidR="000E10CB" w:rsidRPr="00FA1333" w:rsidRDefault="006B7D59" w:rsidP="00D450CF">
      <w:pPr>
        <w:spacing w:line="276" w:lineRule="auto"/>
        <w:rPr>
          <w:rFonts w:ascii="Calibri" w:eastAsiaTheme="minorEastAsia" w:hAnsi="Calibri" w:cs="Calibri"/>
          <w:b/>
          <w:bCs/>
          <w:i/>
          <w:iCs/>
          <w:color w:val="3A7C22" w:themeColor="accent6" w:themeShade="BF"/>
          <w:sz w:val="22"/>
          <w:szCs w:val="22"/>
        </w:rPr>
      </w:pPr>
      <w:r>
        <w:rPr>
          <w:rFonts w:ascii="Calibri" w:eastAsiaTheme="minorEastAsia" w:hAnsi="Calibri" w:cs="Calibri"/>
          <w:b/>
          <w:bCs/>
          <w:i/>
          <w:iCs/>
          <w:color w:val="3A7C22" w:themeColor="accent6" w:themeShade="BF"/>
          <w:sz w:val="22"/>
          <w:szCs w:val="22"/>
        </w:rPr>
        <w:t>General Star Inc.</w:t>
      </w:r>
    </w:p>
    <w:p w14:paraId="52D6DB33" w14:textId="319805BF" w:rsidR="00480200" w:rsidRPr="006B7D59" w:rsidRDefault="006B7D59" w:rsidP="00D450CF">
      <w:pPr>
        <w:spacing w:line="276" w:lineRule="auto"/>
        <w:rPr>
          <w:rFonts w:ascii="Calibri" w:eastAsiaTheme="minorEastAsia" w:hAnsi="Calibri" w:cs="Calibri"/>
          <w:b/>
          <w:bCs/>
          <w:i/>
          <w:iCs/>
          <w:color w:val="3A7C22" w:themeColor="accent6" w:themeShade="BF"/>
          <w:sz w:val="22"/>
          <w:szCs w:val="22"/>
        </w:rPr>
      </w:pPr>
      <w:r w:rsidRPr="006B7D59">
        <w:rPr>
          <w:rFonts w:ascii="Calibri" w:hAnsi="Calibri" w:cs="Calibri"/>
          <w:b/>
          <w:bCs/>
          <w:i/>
          <w:iCs/>
          <w:color w:val="3A7C22" w:themeColor="accent6" w:themeShade="BF"/>
          <w:sz w:val="22"/>
          <w:szCs w:val="22"/>
        </w:rPr>
        <w:t>https://www.linkedin.com/company/general-star-management-co./</w:t>
      </w:r>
    </w:p>
    <w:p w14:paraId="6A2D6D2C" w14:textId="67879F33" w:rsidR="000E10CB" w:rsidRDefault="006B7D59" w:rsidP="00D450CF">
      <w:pPr>
        <w:spacing w:line="276" w:lineRule="auto"/>
        <w:rPr>
          <w:rFonts w:ascii="Calibri" w:eastAsiaTheme="minorEastAsia" w:hAnsi="Calibri" w:cs="Calibri"/>
          <w:sz w:val="22"/>
          <w:szCs w:val="22"/>
        </w:rPr>
      </w:pPr>
      <w:proofErr w:type="spellStart"/>
      <w:r w:rsidRPr="006B7D59">
        <w:rPr>
          <w:rFonts w:ascii="Calibri" w:eastAsiaTheme="minorEastAsia" w:hAnsi="Calibri" w:cs="Calibri"/>
          <w:sz w:val="22"/>
          <w:szCs w:val="22"/>
        </w:rPr>
        <w:t>GenStar</w:t>
      </w:r>
      <w:proofErr w:type="spellEnd"/>
      <w:r w:rsidRPr="006B7D59">
        <w:rPr>
          <w:rFonts w:ascii="Calibri" w:eastAsiaTheme="minorEastAsia" w:hAnsi="Calibri" w:cs="Calibri"/>
          <w:sz w:val="22"/>
          <w:szCs w:val="22"/>
        </w:rPr>
        <w:t xml:space="preserve"> </w:t>
      </w:r>
      <w:r w:rsidRPr="00985DDF">
        <w:rPr>
          <w:rFonts w:ascii="Calibri" w:eastAsiaTheme="minorEastAsia" w:hAnsi="Calibri" w:cs="Calibri"/>
          <w:sz w:val="22"/>
          <w:szCs w:val="22"/>
        </w:rPr>
        <w:t>Insurance Services</w:t>
      </w:r>
      <w:r w:rsidRPr="006B7D59">
        <w:rPr>
          <w:rFonts w:ascii="Calibri" w:eastAsiaTheme="minorEastAsia" w:hAnsi="Calibri" w:cs="Calibri"/>
          <w:sz w:val="22"/>
          <w:szCs w:val="22"/>
        </w:rPr>
        <w:t xml:space="preserve">, LLC is a premier provider of excess, surplus, and specialty property and casualty insurance written on General Star Indemnity Company (non-admitted) and General Star National Insurance Company (admitted) paper (collectively, the </w:t>
      </w:r>
      <w:proofErr w:type="spellStart"/>
      <w:r w:rsidRPr="006B7D59">
        <w:rPr>
          <w:rFonts w:ascii="Calibri" w:eastAsiaTheme="minorEastAsia" w:hAnsi="Calibri" w:cs="Calibri"/>
          <w:sz w:val="22"/>
          <w:szCs w:val="22"/>
        </w:rPr>
        <w:t>GenStar</w:t>
      </w:r>
      <w:proofErr w:type="spellEnd"/>
      <w:r w:rsidRPr="006B7D59">
        <w:rPr>
          <w:rFonts w:ascii="Calibri" w:eastAsiaTheme="minorEastAsia" w:hAnsi="Calibri" w:cs="Calibri"/>
          <w:sz w:val="22"/>
          <w:szCs w:val="22"/>
        </w:rPr>
        <w:t xml:space="preserve"> companies). The </w:t>
      </w:r>
      <w:proofErr w:type="spellStart"/>
      <w:r w:rsidRPr="006B7D59">
        <w:rPr>
          <w:rFonts w:ascii="Calibri" w:eastAsiaTheme="minorEastAsia" w:hAnsi="Calibri" w:cs="Calibri"/>
          <w:sz w:val="22"/>
          <w:szCs w:val="22"/>
        </w:rPr>
        <w:t>GenStar</w:t>
      </w:r>
      <w:proofErr w:type="spellEnd"/>
      <w:r w:rsidRPr="006B7D59">
        <w:rPr>
          <w:rFonts w:ascii="Calibri" w:eastAsiaTheme="minorEastAsia" w:hAnsi="Calibri" w:cs="Calibri"/>
          <w:sz w:val="22"/>
          <w:szCs w:val="22"/>
        </w:rPr>
        <w:t xml:space="preserve"> companies conduct business through a select group of </w:t>
      </w:r>
      <w:r w:rsidRPr="00985DDF">
        <w:rPr>
          <w:rFonts w:ascii="Calibri" w:eastAsiaTheme="minorEastAsia" w:hAnsi="Calibri" w:cs="Calibri"/>
          <w:sz w:val="22"/>
          <w:szCs w:val="22"/>
        </w:rPr>
        <w:t>wholesale brokers</w:t>
      </w:r>
      <w:r w:rsidRPr="006B7D59">
        <w:rPr>
          <w:rFonts w:ascii="Calibri" w:eastAsiaTheme="minorEastAsia" w:hAnsi="Calibri" w:cs="Calibri"/>
          <w:sz w:val="22"/>
          <w:szCs w:val="22"/>
        </w:rPr>
        <w:t xml:space="preserve">, managing general underwriters (MGUs), and program administrators in the </w:t>
      </w:r>
      <w:r w:rsidRPr="00985DDF">
        <w:rPr>
          <w:rFonts w:ascii="Calibri" w:eastAsiaTheme="minorEastAsia" w:hAnsi="Calibri" w:cs="Calibri"/>
          <w:sz w:val="22"/>
          <w:szCs w:val="22"/>
        </w:rPr>
        <w:t>United States</w:t>
      </w:r>
      <w:r w:rsidRPr="006B7D59">
        <w:rPr>
          <w:rFonts w:ascii="Calibri" w:eastAsiaTheme="minorEastAsia" w:hAnsi="Calibri" w:cs="Calibri"/>
          <w:sz w:val="22"/>
          <w:szCs w:val="22"/>
        </w:rPr>
        <w:t xml:space="preserve">. The </w:t>
      </w:r>
      <w:proofErr w:type="spellStart"/>
      <w:r w:rsidRPr="006B7D59">
        <w:rPr>
          <w:rFonts w:ascii="Calibri" w:eastAsiaTheme="minorEastAsia" w:hAnsi="Calibri" w:cs="Calibri"/>
          <w:sz w:val="22"/>
          <w:szCs w:val="22"/>
        </w:rPr>
        <w:t>GenStar</w:t>
      </w:r>
      <w:proofErr w:type="spellEnd"/>
      <w:r w:rsidRPr="006B7D59">
        <w:rPr>
          <w:rFonts w:ascii="Calibri" w:eastAsiaTheme="minorEastAsia" w:hAnsi="Calibri" w:cs="Calibri"/>
          <w:sz w:val="22"/>
          <w:szCs w:val="22"/>
        </w:rPr>
        <w:t xml:space="preserve"> companies are members of the </w:t>
      </w:r>
      <w:r w:rsidRPr="00985DDF">
        <w:rPr>
          <w:rFonts w:ascii="Calibri" w:eastAsiaTheme="minorEastAsia" w:hAnsi="Calibri" w:cs="Calibri"/>
          <w:sz w:val="22"/>
          <w:szCs w:val="22"/>
        </w:rPr>
        <w:t>Berkshire Hathaway</w:t>
      </w:r>
      <w:r w:rsidRPr="006B7D59">
        <w:rPr>
          <w:rFonts w:ascii="Calibri" w:eastAsiaTheme="minorEastAsia" w:hAnsi="Calibri" w:cs="Calibri"/>
          <w:sz w:val="22"/>
          <w:szCs w:val="22"/>
        </w:rPr>
        <w:t xml:space="preserve"> Family of Companies.</w:t>
      </w:r>
    </w:p>
    <w:p w14:paraId="588BED31" w14:textId="77777777" w:rsidR="006B7D59" w:rsidRPr="00FA1333" w:rsidRDefault="006B7D59" w:rsidP="00D450CF">
      <w:pPr>
        <w:spacing w:line="276" w:lineRule="auto"/>
        <w:rPr>
          <w:rFonts w:ascii="Calibri" w:eastAsiaTheme="minorEastAsia" w:hAnsi="Calibri" w:cs="Calibri"/>
          <w:sz w:val="22"/>
          <w:szCs w:val="22"/>
        </w:rPr>
      </w:pPr>
    </w:p>
    <w:p w14:paraId="6BC22E90" w14:textId="2B7FD583"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Role:</w:t>
      </w:r>
      <w:r w:rsidRPr="00FA1333">
        <w:rPr>
          <w:rFonts w:ascii="Calibri" w:eastAsiaTheme="minorEastAsia" w:hAnsi="Calibri" w:cs="Calibri"/>
          <w:sz w:val="22"/>
          <w:szCs w:val="22"/>
        </w:rPr>
        <w:t xml:space="preserve"> </w:t>
      </w:r>
      <w:r w:rsidR="008068E4">
        <w:rPr>
          <w:rFonts w:ascii="Calibri" w:eastAsiaTheme="minorEastAsia" w:hAnsi="Calibri" w:cs="Calibri"/>
          <w:sz w:val="22"/>
          <w:szCs w:val="22"/>
        </w:rPr>
        <w:t>Senior Web Developer</w:t>
      </w:r>
    </w:p>
    <w:p w14:paraId="138134A4" w14:textId="2213777F"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Industry:</w:t>
      </w:r>
      <w:r w:rsidRPr="00FA1333">
        <w:rPr>
          <w:rFonts w:ascii="Calibri" w:eastAsiaTheme="minorEastAsia" w:hAnsi="Calibri" w:cs="Calibri"/>
          <w:sz w:val="22"/>
          <w:szCs w:val="22"/>
        </w:rPr>
        <w:t xml:space="preserve"> </w:t>
      </w:r>
      <w:r w:rsidR="008068E4">
        <w:rPr>
          <w:rFonts w:ascii="Calibri" w:eastAsiaTheme="minorEastAsia" w:hAnsi="Calibri" w:cs="Calibri"/>
          <w:sz w:val="22"/>
          <w:szCs w:val="22"/>
        </w:rPr>
        <w:t>Insurance</w:t>
      </w:r>
    </w:p>
    <w:p w14:paraId="5ECD2176" w14:textId="6814410D" w:rsidR="000E10CB" w:rsidRPr="00FA1333" w:rsidRDefault="000E10CB" w:rsidP="00D450CF">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 xml:space="preserve">Tools &amp; Technologies: </w:t>
      </w:r>
      <w:r w:rsidR="00985DDF">
        <w:rPr>
          <w:rFonts w:ascii="Calibri" w:eastAsiaTheme="minorEastAsia" w:hAnsi="Calibri" w:cs="Calibri"/>
          <w:sz w:val="22"/>
          <w:szCs w:val="22"/>
        </w:rPr>
        <w:t>.Net</w:t>
      </w:r>
      <w:r w:rsidR="00C10AAB">
        <w:rPr>
          <w:rFonts w:ascii="Calibri" w:eastAsiaTheme="minorEastAsia" w:hAnsi="Calibri" w:cs="Calibri"/>
          <w:sz w:val="22"/>
          <w:szCs w:val="22"/>
        </w:rPr>
        <w:t>,</w:t>
      </w:r>
      <w:r w:rsidR="00E35D39">
        <w:rPr>
          <w:rFonts w:ascii="Calibri" w:eastAsiaTheme="minorEastAsia" w:hAnsi="Calibri" w:cs="Calibri"/>
          <w:sz w:val="22"/>
          <w:szCs w:val="22"/>
        </w:rPr>
        <w:t xml:space="preserve"> React</w:t>
      </w:r>
      <w:r w:rsidR="00985DDF">
        <w:rPr>
          <w:rFonts w:ascii="Calibri" w:eastAsiaTheme="minorEastAsia" w:hAnsi="Calibri" w:cs="Calibri"/>
          <w:sz w:val="22"/>
          <w:szCs w:val="22"/>
        </w:rPr>
        <w:t xml:space="preserve"> JS</w:t>
      </w:r>
      <w:r w:rsidR="00E35D39">
        <w:rPr>
          <w:rFonts w:ascii="Calibri" w:eastAsiaTheme="minorEastAsia" w:hAnsi="Calibri" w:cs="Calibri"/>
          <w:sz w:val="22"/>
          <w:szCs w:val="22"/>
        </w:rPr>
        <w:t>,</w:t>
      </w:r>
      <w:r w:rsidR="008068E4">
        <w:rPr>
          <w:rFonts w:ascii="Calibri" w:eastAsiaTheme="minorEastAsia" w:hAnsi="Calibri" w:cs="Calibri"/>
          <w:sz w:val="22"/>
          <w:szCs w:val="22"/>
        </w:rPr>
        <w:t xml:space="preserve"> </w:t>
      </w:r>
      <w:r w:rsidR="00E35D39">
        <w:rPr>
          <w:rFonts w:ascii="Calibri" w:eastAsiaTheme="minorEastAsia" w:hAnsi="Calibri" w:cs="Calibri"/>
          <w:sz w:val="22"/>
          <w:szCs w:val="22"/>
        </w:rPr>
        <w:t xml:space="preserve">Material UI, </w:t>
      </w:r>
      <w:r w:rsidR="00985DDF">
        <w:rPr>
          <w:rFonts w:ascii="Calibri" w:eastAsiaTheme="minorEastAsia" w:hAnsi="Calibri" w:cs="Calibri"/>
          <w:sz w:val="22"/>
          <w:szCs w:val="22"/>
        </w:rPr>
        <w:t xml:space="preserve">Microsoft Azure </w:t>
      </w:r>
      <w:r w:rsidR="008068E4">
        <w:rPr>
          <w:rFonts w:ascii="Calibri" w:eastAsiaTheme="minorEastAsia" w:hAnsi="Calibri" w:cs="Calibri"/>
          <w:sz w:val="22"/>
          <w:szCs w:val="22"/>
        </w:rPr>
        <w:t xml:space="preserve">SQL, SSMS, Microsoft Azure, Microsoft Entra ID, SSIS, MSAL </w:t>
      </w:r>
    </w:p>
    <w:p w14:paraId="758BDD98" w14:textId="77777777" w:rsidR="00E35D39" w:rsidRPr="00FA1333" w:rsidRDefault="00E35D39" w:rsidP="00D450CF">
      <w:pPr>
        <w:spacing w:line="276" w:lineRule="auto"/>
        <w:rPr>
          <w:rFonts w:ascii="Calibri" w:eastAsiaTheme="minorEastAsia" w:hAnsi="Calibri" w:cs="Calibri"/>
          <w:b/>
          <w:bCs/>
          <w:sz w:val="22"/>
          <w:szCs w:val="22"/>
        </w:rPr>
      </w:pPr>
    </w:p>
    <w:p w14:paraId="37382A0E" w14:textId="00B219E1" w:rsidR="00E35D39" w:rsidRPr="00FA1333" w:rsidRDefault="000E10CB" w:rsidP="00D450CF">
      <w:pPr>
        <w:spacing w:line="276" w:lineRule="auto"/>
        <w:rPr>
          <w:rFonts w:ascii="Calibri" w:eastAsiaTheme="minorEastAsia" w:hAnsi="Calibri" w:cs="Calibri"/>
          <w:b/>
          <w:bCs/>
          <w:sz w:val="22"/>
          <w:szCs w:val="22"/>
        </w:rPr>
      </w:pPr>
      <w:r w:rsidRPr="00FA1333">
        <w:rPr>
          <w:rFonts w:ascii="Calibri" w:eastAsiaTheme="minorEastAsia" w:hAnsi="Calibri" w:cs="Calibri"/>
          <w:b/>
          <w:bCs/>
          <w:sz w:val="22"/>
          <w:szCs w:val="22"/>
        </w:rPr>
        <w:t>Responsibilities:</w:t>
      </w:r>
    </w:p>
    <w:p w14:paraId="0F5AC16E" w14:textId="54680365" w:rsidR="00E35D39" w:rsidRDefault="00E35D39" w:rsidP="008068E4">
      <w:pPr>
        <w:pStyle w:val="ListParagraph"/>
        <w:numPr>
          <w:ilvl w:val="0"/>
          <w:numId w:val="46"/>
        </w:numPr>
        <w:spacing w:line="276" w:lineRule="auto"/>
        <w:rPr>
          <w:rFonts w:ascii="Calibri" w:eastAsiaTheme="minorEastAsia" w:hAnsi="Calibri" w:cs="Calibri"/>
          <w:sz w:val="22"/>
          <w:szCs w:val="22"/>
        </w:rPr>
      </w:pPr>
      <w:r>
        <w:rPr>
          <w:rFonts w:ascii="Calibri" w:eastAsiaTheme="minorEastAsia" w:hAnsi="Calibri" w:cs="Calibri"/>
          <w:sz w:val="22"/>
          <w:szCs w:val="22"/>
        </w:rPr>
        <w:t>Involved in developing new user-facing features using React</w:t>
      </w:r>
      <w:r w:rsidR="00985DDF">
        <w:rPr>
          <w:rFonts w:ascii="Calibri" w:eastAsiaTheme="minorEastAsia" w:hAnsi="Calibri" w:cs="Calibri"/>
          <w:sz w:val="22"/>
          <w:szCs w:val="22"/>
        </w:rPr>
        <w:t xml:space="preserve"> JS</w:t>
      </w:r>
      <w:r>
        <w:rPr>
          <w:rFonts w:ascii="Calibri" w:eastAsiaTheme="minorEastAsia" w:hAnsi="Calibri" w:cs="Calibri"/>
          <w:sz w:val="22"/>
          <w:szCs w:val="22"/>
        </w:rPr>
        <w:t xml:space="preserve"> and Material UI.</w:t>
      </w:r>
    </w:p>
    <w:p w14:paraId="5982A625" w14:textId="18FD5963"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 xml:space="preserve">Develop and maintain web applications using </w:t>
      </w:r>
      <w:r w:rsidR="00985DDF">
        <w:rPr>
          <w:rFonts w:ascii="Calibri" w:eastAsiaTheme="minorEastAsia" w:hAnsi="Calibri" w:cs="Calibri"/>
          <w:sz w:val="22"/>
          <w:szCs w:val="22"/>
        </w:rPr>
        <w:t>.Net</w:t>
      </w:r>
      <w:r w:rsidR="00C10AAB">
        <w:rPr>
          <w:rFonts w:ascii="Calibri" w:eastAsiaTheme="minorEastAsia" w:hAnsi="Calibri" w:cs="Calibri"/>
          <w:sz w:val="22"/>
          <w:szCs w:val="22"/>
        </w:rPr>
        <w:t xml:space="preserve"> </w:t>
      </w:r>
      <w:r w:rsidRPr="008068E4">
        <w:rPr>
          <w:rFonts w:ascii="Calibri" w:eastAsiaTheme="minorEastAsia" w:hAnsi="Calibri" w:cs="Calibri"/>
          <w:sz w:val="22"/>
          <w:szCs w:val="22"/>
        </w:rPr>
        <w:t>to support the company’s insurance services and ensure smooth online operations for brokers, MGUs, and program administrators.</w:t>
      </w:r>
    </w:p>
    <w:p w14:paraId="042CCA10" w14:textId="7A88D5A4"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 xml:space="preserve">Design and implement scalable solutions for managing and processing complex insurance workflows, leveraging </w:t>
      </w:r>
      <w:r w:rsidR="00985DDF">
        <w:rPr>
          <w:rFonts w:ascii="Calibri" w:eastAsiaTheme="minorEastAsia" w:hAnsi="Calibri" w:cs="Calibri"/>
          <w:sz w:val="22"/>
          <w:szCs w:val="22"/>
        </w:rPr>
        <w:t>Microsoft Azure SQL</w:t>
      </w:r>
      <w:r w:rsidR="00C10AAB">
        <w:rPr>
          <w:rFonts w:ascii="Calibri" w:eastAsiaTheme="minorEastAsia" w:hAnsi="Calibri" w:cs="Calibri"/>
          <w:sz w:val="22"/>
          <w:szCs w:val="22"/>
        </w:rPr>
        <w:t xml:space="preserve">, </w:t>
      </w:r>
      <w:r w:rsidR="00985DDF">
        <w:rPr>
          <w:rFonts w:ascii="Calibri" w:eastAsiaTheme="minorEastAsia" w:hAnsi="Calibri" w:cs="Calibri"/>
          <w:sz w:val="22"/>
          <w:szCs w:val="22"/>
        </w:rPr>
        <w:t>SSIS</w:t>
      </w:r>
      <w:r w:rsidRPr="008068E4">
        <w:rPr>
          <w:rFonts w:ascii="Calibri" w:eastAsiaTheme="minorEastAsia" w:hAnsi="Calibri" w:cs="Calibri"/>
          <w:sz w:val="22"/>
          <w:szCs w:val="22"/>
        </w:rPr>
        <w:t xml:space="preserve"> for data management, storage, and integration tasks.</w:t>
      </w:r>
    </w:p>
    <w:p w14:paraId="45507B83" w14:textId="5FD8FFC7"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Collaborate with stakeholders, including product managers, brokers, and MGUs, to gather requirements, propose solutions, and implement features that meet the specific needs of excess, surplus, and specialty insurance markets.</w:t>
      </w:r>
    </w:p>
    <w:p w14:paraId="3B9F372B" w14:textId="22D96DEE"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Enhance and optimize backend services to ensure robust performance and high availability of General Star’s web platform, integrating Microsoft Azure cloud infrastructure for scalability and security.</w:t>
      </w:r>
    </w:p>
    <w:p w14:paraId="661439A5" w14:textId="0A5B07E0"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Implement secure authentication and authorization systems using Microsoft Entra ID and MSAL to ensure compliance with industry standards for data protection and privacy.</w:t>
      </w:r>
    </w:p>
    <w:p w14:paraId="30F464A8" w14:textId="6C1D9786"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 xml:space="preserve">Contribute to cloud-based deployments by managing </w:t>
      </w:r>
      <w:r w:rsidR="00985DDF">
        <w:rPr>
          <w:rFonts w:ascii="Calibri" w:eastAsiaTheme="minorEastAsia" w:hAnsi="Calibri" w:cs="Calibri"/>
          <w:sz w:val="22"/>
          <w:szCs w:val="22"/>
        </w:rPr>
        <w:t>Azure</w:t>
      </w:r>
      <w:r w:rsidRPr="008068E4">
        <w:rPr>
          <w:rFonts w:ascii="Calibri" w:eastAsiaTheme="minorEastAsia" w:hAnsi="Calibri" w:cs="Calibri"/>
          <w:sz w:val="22"/>
          <w:szCs w:val="22"/>
        </w:rPr>
        <w:t xml:space="preserve"> infrastructure, ensuring seamless integration between </w:t>
      </w:r>
      <w:proofErr w:type="gramStart"/>
      <w:r w:rsidRPr="008068E4">
        <w:rPr>
          <w:rFonts w:ascii="Calibri" w:eastAsiaTheme="minorEastAsia" w:hAnsi="Calibri" w:cs="Calibri"/>
          <w:sz w:val="22"/>
          <w:szCs w:val="22"/>
        </w:rPr>
        <w:t>on-premise</w:t>
      </w:r>
      <w:proofErr w:type="gramEnd"/>
      <w:r w:rsidRPr="008068E4">
        <w:rPr>
          <w:rFonts w:ascii="Calibri" w:eastAsiaTheme="minorEastAsia" w:hAnsi="Calibri" w:cs="Calibri"/>
          <w:sz w:val="22"/>
          <w:szCs w:val="22"/>
        </w:rPr>
        <w:t xml:space="preserve"> and cloud services for core insurance applications.</w:t>
      </w:r>
    </w:p>
    <w:p w14:paraId="2AC64238" w14:textId="66C91A99"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Perform database optimization and query tuning within SQL Server to handle large datasets efficiently, enabling fast and accurate reporting and decision-making processes for insurance operations.</w:t>
      </w:r>
    </w:p>
    <w:p w14:paraId="12E7393C" w14:textId="4C0E5C1D"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lastRenderedPageBreak/>
        <w:t>Collaborate with cross-functional teams to develop and maintain insurance applications that integrate with third-party systems, streamlining communication between wholesale brokers, MGUs, and program administrators.</w:t>
      </w:r>
    </w:p>
    <w:p w14:paraId="4B8B72EF" w14:textId="5DF09A07"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Lead the technical design and code reviews to ensure best practices in architecture, security, and performance are followed, while mentoring junior developers and promoting knowledge sharing across the development team.</w:t>
      </w:r>
    </w:p>
    <w:p w14:paraId="3FC5273F" w14:textId="7251E20C" w:rsidR="008068E4" w:rsidRPr="008068E4" w:rsidRDefault="008068E4" w:rsidP="008068E4">
      <w:pPr>
        <w:pStyle w:val="ListParagraph"/>
        <w:numPr>
          <w:ilvl w:val="0"/>
          <w:numId w:val="46"/>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 xml:space="preserve">Stay </w:t>
      </w:r>
      <w:proofErr w:type="gramStart"/>
      <w:r w:rsidRPr="008068E4">
        <w:rPr>
          <w:rFonts w:ascii="Calibri" w:eastAsiaTheme="minorEastAsia" w:hAnsi="Calibri" w:cs="Calibri"/>
          <w:sz w:val="22"/>
          <w:szCs w:val="22"/>
        </w:rPr>
        <w:t>up-to-date</w:t>
      </w:r>
      <w:proofErr w:type="gramEnd"/>
      <w:r w:rsidRPr="008068E4">
        <w:rPr>
          <w:rFonts w:ascii="Calibri" w:eastAsiaTheme="minorEastAsia" w:hAnsi="Calibri" w:cs="Calibri"/>
          <w:sz w:val="22"/>
          <w:szCs w:val="22"/>
        </w:rPr>
        <w:t xml:space="preserve"> with the latest technologies and trends in web development, cloud computing, and the insurance industry, applying new tools and techniques to optimize workflows and improve service delivery.</w:t>
      </w:r>
    </w:p>
    <w:p w14:paraId="04B12A74" w14:textId="77777777" w:rsidR="004110BE" w:rsidRPr="00FA1333" w:rsidRDefault="004110BE" w:rsidP="004110BE">
      <w:pPr>
        <w:spacing w:line="276" w:lineRule="auto"/>
        <w:rPr>
          <w:rFonts w:ascii="Calibri" w:eastAsiaTheme="minorEastAsia" w:hAnsi="Calibri" w:cs="Calibri"/>
          <w:sz w:val="22"/>
          <w:szCs w:val="22"/>
        </w:rPr>
      </w:pPr>
    </w:p>
    <w:p w14:paraId="76974B61" w14:textId="0ED21644" w:rsidR="00D27887" w:rsidRPr="00FA1333" w:rsidRDefault="008068E4" w:rsidP="00D27887">
      <w:pPr>
        <w:autoSpaceDE w:val="0"/>
        <w:autoSpaceDN w:val="0"/>
        <w:adjustRightInd w:val="0"/>
        <w:rPr>
          <w:rFonts w:ascii="Calibri" w:eastAsiaTheme="minorHAnsi" w:hAnsi="Calibri" w:cs="Calibri"/>
          <w:b/>
          <w:bCs/>
          <w:i/>
          <w:iCs/>
          <w:color w:val="528135"/>
          <w:sz w:val="22"/>
          <w:szCs w:val="22"/>
        </w:rPr>
      </w:pPr>
      <w:proofErr w:type="spellStart"/>
      <w:r>
        <w:rPr>
          <w:rFonts w:ascii="Calibri" w:eastAsiaTheme="minorHAnsi" w:hAnsi="Calibri" w:cs="Calibri"/>
          <w:b/>
          <w:bCs/>
          <w:i/>
          <w:iCs/>
          <w:color w:val="528135"/>
          <w:sz w:val="22"/>
          <w:szCs w:val="22"/>
        </w:rPr>
        <w:t>EasyFinance</w:t>
      </w:r>
      <w:proofErr w:type="spellEnd"/>
      <w:r>
        <w:rPr>
          <w:rFonts w:ascii="Calibri" w:eastAsiaTheme="minorHAnsi" w:hAnsi="Calibri" w:cs="Calibri"/>
          <w:b/>
          <w:bCs/>
          <w:i/>
          <w:iCs/>
          <w:color w:val="528135"/>
          <w:sz w:val="22"/>
          <w:szCs w:val="22"/>
        </w:rPr>
        <w:t>:</w:t>
      </w:r>
    </w:p>
    <w:p w14:paraId="128074BA" w14:textId="7D85265D" w:rsidR="00D87FFC" w:rsidRPr="008068E4" w:rsidRDefault="008068E4" w:rsidP="00D27887">
      <w:pPr>
        <w:autoSpaceDE w:val="0"/>
        <w:autoSpaceDN w:val="0"/>
        <w:adjustRightInd w:val="0"/>
        <w:rPr>
          <w:rFonts w:ascii="Calibri" w:eastAsiaTheme="minorHAnsi" w:hAnsi="Calibri" w:cs="Calibri"/>
          <w:b/>
          <w:bCs/>
          <w:i/>
          <w:iCs/>
          <w:color w:val="3A7C22" w:themeColor="accent6" w:themeShade="BF"/>
          <w:sz w:val="22"/>
          <w:szCs w:val="22"/>
        </w:rPr>
      </w:pPr>
      <w:r w:rsidRPr="008068E4">
        <w:rPr>
          <w:rFonts w:ascii="Calibri" w:hAnsi="Calibri" w:cs="Calibri"/>
          <w:b/>
          <w:bCs/>
          <w:i/>
          <w:iCs/>
          <w:color w:val="3A7C22" w:themeColor="accent6" w:themeShade="BF"/>
          <w:sz w:val="22"/>
          <w:szCs w:val="22"/>
        </w:rPr>
        <w:t>https://www.linkedin.com/company/lafacil-solutions/</w:t>
      </w:r>
    </w:p>
    <w:p w14:paraId="2533BB7B" w14:textId="7DEED21A" w:rsidR="00D27887" w:rsidRPr="00FA1333" w:rsidRDefault="008068E4" w:rsidP="00D27887">
      <w:pPr>
        <w:autoSpaceDE w:val="0"/>
        <w:autoSpaceDN w:val="0"/>
        <w:adjustRightInd w:val="0"/>
        <w:rPr>
          <w:rFonts w:ascii="Calibri" w:eastAsiaTheme="minorHAnsi" w:hAnsi="Calibri" w:cs="Calibri"/>
          <w:color w:val="000000"/>
          <w:sz w:val="22"/>
          <w:szCs w:val="22"/>
        </w:rPr>
      </w:pPr>
      <w:proofErr w:type="spellStart"/>
      <w:r>
        <w:rPr>
          <w:rFonts w:ascii="Calibri" w:eastAsiaTheme="minorHAnsi" w:hAnsi="Calibri" w:cs="Calibri"/>
          <w:color w:val="000000"/>
          <w:sz w:val="22"/>
          <w:szCs w:val="22"/>
        </w:rPr>
        <w:t>Easy</w:t>
      </w:r>
      <w:r w:rsidR="00C70748">
        <w:rPr>
          <w:rFonts w:ascii="Calibri" w:eastAsiaTheme="minorHAnsi" w:hAnsi="Calibri" w:cs="Calibri"/>
          <w:color w:val="000000"/>
          <w:sz w:val="22"/>
          <w:szCs w:val="22"/>
        </w:rPr>
        <w:t>F</w:t>
      </w:r>
      <w:r>
        <w:rPr>
          <w:rFonts w:ascii="Calibri" w:eastAsiaTheme="minorHAnsi" w:hAnsi="Calibri" w:cs="Calibri"/>
          <w:color w:val="000000"/>
          <w:sz w:val="22"/>
          <w:szCs w:val="22"/>
        </w:rPr>
        <w:t>inance</w:t>
      </w:r>
      <w:proofErr w:type="spellEnd"/>
      <w:r>
        <w:rPr>
          <w:rFonts w:ascii="Calibri" w:eastAsiaTheme="minorHAnsi" w:hAnsi="Calibri" w:cs="Calibri"/>
          <w:color w:val="000000"/>
          <w:sz w:val="22"/>
          <w:szCs w:val="22"/>
        </w:rPr>
        <w:t xml:space="preserve"> is a Norwegian finance sector application that provides its users with easy access to multiple loans and finance option.</w:t>
      </w:r>
    </w:p>
    <w:p w14:paraId="23E61945" w14:textId="77777777" w:rsidR="00D27887" w:rsidRPr="00D27887" w:rsidRDefault="00D27887" w:rsidP="00D27887">
      <w:pPr>
        <w:autoSpaceDE w:val="0"/>
        <w:autoSpaceDN w:val="0"/>
        <w:adjustRightInd w:val="0"/>
        <w:rPr>
          <w:rFonts w:ascii="Calibri" w:eastAsiaTheme="minorHAnsi" w:hAnsi="Calibri" w:cs="Calibri"/>
          <w:color w:val="000000"/>
          <w:sz w:val="22"/>
          <w:szCs w:val="22"/>
        </w:rPr>
      </w:pPr>
    </w:p>
    <w:p w14:paraId="4CAC1F3F" w14:textId="2033EB7B" w:rsidR="00D27887" w:rsidRPr="00D27887" w:rsidRDefault="00D27887" w:rsidP="00D27887">
      <w:pPr>
        <w:autoSpaceDE w:val="0"/>
        <w:autoSpaceDN w:val="0"/>
        <w:adjustRightInd w:val="0"/>
        <w:rPr>
          <w:rFonts w:ascii="Calibri" w:eastAsiaTheme="minorHAnsi" w:hAnsi="Calibri" w:cs="Calibri"/>
          <w:color w:val="000000"/>
          <w:sz w:val="22"/>
          <w:szCs w:val="22"/>
        </w:rPr>
      </w:pPr>
      <w:r w:rsidRPr="00D27887">
        <w:rPr>
          <w:rFonts w:ascii="Calibri" w:eastAsiaTheme="minorHAnsi" w:hAnsi="Calibri" w:cs="Calibri"/>
          <w:b/>
          <w:bCs/>
          <w:color w:val="000000"/>
          <w:sz w:val="22"/>
          <w:szCs w:val="22"/>
        </w:rPr>
        <w:t xml:space="preserve">Role: </w:t>
      </w:r>
      <w:r w:rsidR="008068E4">
        <w:rPr>
          <w:rFonts w:ascii="Calibri" w:eastAsiaTheme="minorHAnsi" w:hAnsi="Calibri" w:cs="Calibri"/>
          <w:color w:val="000000"/>
          <w:sz w:val="22"/>
          <w:szCs w:val="22"/>
        </w:rPr>
        <w:t>Full Stack Developer</w:t>
      </w:r>
      <w:r w:rsidRPr="00D27887">
        <w:rPr>
          <w:rFonts w:ascii="Calibri" w:eastAsiaTheme="minorHAnsi" w:hAnsi="Calibri" w:cs="Calibri"/>
          <w:color w:val="000000"/>
          <w:sz w:val="22"/>
          <w:szCs w:val="22"/>
        </w:rPr>
        <w:t xml:space="preserve"> </w:t>
      </w:r>
    </w:p>
    <w:p w14:paraId="02378B42" w14:textId="77041AC6" w:rsidR="00D27887" w:rsidRPr="00D27887" w:rsidRDefault="00D27887" w:rsidP="00D27887">
      <w:pPr>
        <w:autoSpaceDE w:val="0"/>
        <w:autoSpaceDN w:val="0"/>
        <w:adjustRightInd w:val="0"/>
        <w:rPr>
          <w:rFonts w:ascii="Calibri" w:eastAsiaTheme="minorHAnsi" w:hAnsi="Calibri" w:cs="Calibri"/>
          <w:color w:val="000000"/>
          <w:sz w:val="22"/>
          <w:szCs w:val="22"/>
        </w:rPr>
      </w:pPr>
      <w:r w:rsidRPr="00D27887">
        <w:rPr>
          <w:rFonts w:ascii="Calibri" w:eastAsiaTheme="minorHAnsi" w:hAnsi="Calibri" w:cs="Calibri"/>
          <w:b/>
          <w:bCs/>
          <w:color w:val="000000"/>
          <w:sz w:val="22"/>
          <w:szCs w:val="22"/>
        </w:rPr>
        <w:t xml:space="preserve">Industry: </w:t>
      </w:r>
      <w:r w:rsidR="008068E4">
        <w:rPr>
          <w:rFonts w:ascii="Calibri" w:eastAsiaTheme="minorHAnsi" w:hAnsi="Calibri" w:cs="Calibri"/>
          <w:color w:val="000000"/>
          <w:sz w:val="22"/>
          <w:szCs w:val="22"/>
        </w:rPr>
        <w:t>Banking &amp; Finance</w:t>
      </w:r>
    </w:p>
    <w:p w14:paraId="27E60E83" w14:textId="1EDDE6BB" w:rsidR="00D27887" w:rsidRPr="00D27887" w:rsidRDefault="00D27887" w:rsidP="00D27887">
      <w:pPr>
        <w:autoSpaceDE w:val="0"/>
        <w:autoSpaceDN w:val="0"/>
        <w:adjustRightInd w:val="0"/>
        <w:rPr>
          <w:rFonts w:ascii="Calibri" w:eastAsiaTheme="minorHAnsi" w:hAnsi="Calibri" w:cs="Calibri"/>
          <w:color w:val="000000"/>
          <w:sz w:val="22"/>
          <w:szCs w:val="22"/>
        </w:rPr>
      </w:pPr>
      <w:r w:rsidRPr="00D27887">
        <w:rPr>
          <w:rFonts w:ascii="Calibri" w:eastAsiaTheme="minorHAnsi" w:hAnsi="Calibri" w:cs="Calibri"/>
          <w:b/>
          <w:bCs/>
          <w:color w:val="000000"/>
          <w:sz w:val="22"/>
          <w:szCs w:val="22"/>
        </w:rPr>
        <w:t xml:space="preserve">Tools &amp; Technologies: </w:t>
      </w:r>
      <w:r w:rsidR="00985DDF">
        <w:rPr>
          <w:rFonts w:ascii="Calibri" w:eastAsiaTheme="minorHAnsi" w:hAnsi="Calibri" w:cs="Calibri"/>
          <w:color w:val="000000"/>
          <w:sz w:val="22"/>
          <w:szCs w:val="22"/>
        </w:rPr>
        <w:t>.Net</w:t>
      </w:r>
      <w:r w:rsidR="006D096E">
        <w:rPr>
          <w:rFonts w:ascii="Calibri" w:eastAsiaTheme="minorHAnsi" w:hAnsi="Calibri" w:cs="Calibri"/>
          <w:color w:val="000000"/>
          <w:sz w:val="22"/>
          <w:szCs w:val="22"/>
        </w:rPr>
        <w:t xml:space="preserve">, </w:t>
      </w:r>
      <w:r w:rsidR="00985DDF">
        <w:rPr>
          <w:rFonts w:ascii="Calibri" w:eastAsiaTheme="minorHAnsi" w:hAnsi="Calibri" w:cs="Calibri"/>
          <w:color w:val="000000"/>
          <w:sz w:val="22"/>
          <w:szCs w:val="22"/>
        </w:rPr>
        <w:t>Microsoft Azure SQL</w:t>
      </w:r>
      <w:r w:rsidR="00C10AAB">
        <w:rPr>
          <w:rFonts w:ascii="Calibri" w:eastAsiaTheme="minorHAnsi" w:hAnsi="Calibri" w:cs="Calibri"/>
          <w:color w:val="000000"/>
          <w:sz w:val="22"/>
          <w:szCs w:val="22"/>
        </w:rPr>
        <w:t xml:space="preserve">, </w:t>
      </w:r>
      <w:r w:rsidR="00E35D39">
        <w:rPr>
          <w:rFonts w:ascii="Calibri" w:eastAsiaTheme="minorHAnsi" w:hAnsi="Calibri" w:cs="Calibri"/>
          <w:color w:val="000000"/>
          <w:sz w:val="22"/>
          <w:szCs w:val="22"/>
        </w:rPr>
        <w:t>React</w:t>
      </w:r>
      <w:r w:rsidR="00985DDF">
        <w:rPr>
          <w:rFonts w:ascii="Calibri" w:eastAsiaTheme="minorHAnsi" w:hAnsi="Calibri" w:cs="Calibri"/>
          <w:color w:val="000000"/>
          <w:sz w:val="22"/>
          <w:szCs w:val="22"/>
        </w:rPr>
        <w:t xml:space="preserve"> JS</w:t>
      </w:r>
      <w:r w:rsidR="00E35D39">
        <w:rPr>
          <w:rFonts w:ascii="Calibri" w:eastAsiaTheme="minorHAnsi" w:hAnsi="Calibri" w:cs="Calibri"/>
          <w:color w:val="000000"/>
          <w:sz w:val="22"/>
          <w:szCs w:val="22"/>
        </w:rPr>
        <w:t xml:space="preserve">, </w:t>
      </w:r>
      <w:r w:rsidR="00985DDF">
        <w:rPr>
          <w:rFonts w:ascii="Calibri" w:eastAsiaTheme="minorHAnsi" w:hAnsi="Calibri" w:cs="Calibri"/>
          <w:color w:val="000000"/>
          <w:sz w:val="22"/>
          <w:szCs w:val="22"/>
        </w:rPr>
        <w:t xml:space="preserve">Material UI, </w:t>
      </w:r>
      <w:r w:rsidR="00564ABB">
        <w:rPr>
          <w:rFonts w:ascii="Calibri" w:eastAsiaTheme="minorHAnsi" w:hAnsi="Calibri" w:cs="Calibri"/>
          <w:color w:val="000000"/>
          <w:sz w:val="22"/>
          <w:szCs w:val="22"/>
        </w:rPr>
        <w:t>Active Directory (Entra ID)</w:t>
      </w:r>
      <w:r w:rsidR="00985DDF">
        <w:rPr>
          <w:rFonts w:ascii="Calibri" w:eastAsiaTheme="minorHAnsi" w:hAnsi="Calibri" w:cs="Calibri"/>
          <w:color w:val="000000"/>
          <w:sz w:val="22"/>
          <w:szCs w:val="22"/>
        </w:rPr>
        <w:t>, Microsoft Azure</w:t>
      </w:r>
    </w:p>
    <w:p w14:paraId="5D8B9EC9" w14:textId="77777777" w:rsidR="00D27887" w:rsidRPr="00FA1333" w:rsidRDefault="00D27887" w:rsidP="00D27887">
      <w:pPr>
        <w:autoSpaceDE w:val="0"/>
        <w:autoSpaceDN w:val="0"/>
        <w:adjustRightInd w:val="0"/>
        <w:rPr>
          <w:rFonts w:ascii="Calibri" w:eastAsiaTheme="minorHAnsi" w:hAnsi="Calibri" w:cs="Calibri"/>
          <w:b/>
          <w:bCs/>
          <w:color w:val="000000"/>
          <w:sz w:val="22"/>
          <w:szCs w:val="22"/>
        </w:rPr>
      </w:pPr>
    </w:p>
    <w:p w14:paraId="0CD73657" w14:textId="77777777" w:rsidR="00D27887" w:rsidRPr="00FA1333" w:rsidRDefault="00D27887" w:rsidP="00D27887">
      <w:pPr>
        <w:autoSpaceDE w:val="0"/>
        <w:autoSpaceDN w:val="0"/>
        <w:adjustRightInd w:val="0"/>
        <w:rPr>
          <w:rFonts w:ascii="Calibri" w:eastAsiaTheme="minorHAnsi" w:hAnsi="Calibri" w:cs="Calibri"/>
          <w:color w:val="000000"/>
          <w:sz w:val="22"/>
          <w:szCs w:val="22"/>
        </w:rPr>
      </w:pPr>
      <w:r w:rsidRPr="00D27887">
        <w:rPr>
          <w:rFonts w:ascii="Calibri" w:eastAsiaTheme="minorHAnsi" w:hAnsi="Calibri" w:cs="Calibri"/>
          <w:b/>
          <w:bCs/>
          <w:color w:val="000000"/>
          <w:sz w:val="22"/>
          <w:szCs w:val="22"/>
        </w:rPr>
        <w:t xml:space="preserve">Responsibilities: </w:t>
      </w:r>
    </w:p>
    <w:p w14:paraId="7F0F01FF" w14:textId="70FFF911" w:rsidR="00985DDF" w:rsidRPr="001B5260" w:rsidRDefault="00985DDF" w:rsidP="00985DDF">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 xml:space="preserve">Developed interactive, user-friendly interfaces using </w:t>
      </w:r>
      <w:r>
        <w:rPr>
          <w:rFonts w:ascii="Calibri" w:eastAsiaTheme="minorEastAsia" w:hAnsi="Calibri" w:cs="Calibri"/>
          <w:sz w:val="22"/>
          <w:szCs w:val="22"/>
        </w:rPr>
        <w:t>React JS using Material UI</w:t>
      </w:r>
      <w:r w:rsidRPr="001B5260">
        <w:rPr>
          <w:rFonts w:ascii="Calibri" w:eastAsiaTheme="minorEastAsia" w:hAnsi="Calibri" w:cs="Calibri"/>
          <w:sz w:val="22"/>
          <w:szCs w:val="22"/>
        </w:rPr>
        <w:t xml:space="preserve"> for loan applications, user dashboards, and financial service management, enhancing customer experience.</w:t>
      </w:r>
    </w:p>
    <w:p w14:paraId="3DE09E30" w14:textId="1FA9B8B4" w:rsidR="001B5260" w:rsidRP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 xml:space="preserve">Designed, developed, and maintained full-stack solutions for the </w:t>
      </w:r>
      <w:proofErr w:type="spellStart"/>
      <w:r w:rsidRPr="001B5260">
        <w:rPr>
          <w:rFonts w:ascii="Calibri" w:eastAsiaTheme="minorEastAsia" w:hAnsi="Calibri" w:cs="Calibri"/>
          <w:sz w:val="22"/>
          <w:szCs w:val="22"/>
        </w:rPr>
        <w:t>EasyFinance</w:t>
      </w:r>
      <w:proofErr w:type="spellEnd"/>
      <w:r w:rsidRPr="001B5260">
        <w:rPr>
          <w:rFonts w:ascii="Calibri" w:eastAsiaTheme="minorEastAsia" w:hAnsi="Calibri" w:cs="Calibri"/>
          <w:sz w:val="22"/>
          <w:szCs w:val="22"/>
        </w:rPr>
        <w:t xml:space="preserve"> platform, ensuring seamless access to multiple loan and financial products.</w:t>
      </w:r>
    </w:p>
    <w:p w14:paraId="0604DE15" w14:textId="4F76543C" w:rsid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 xml:space="preserve">Managed data flow using </w:t>
      </w:r>
      <w:r w:rsidR="00985DDF">
        <w:rPr>
          <w:rFonts w:ascii="Calibri" w:eastAsiaTheme="minorEastAsia" w:hAnsi="Calibri" w:cs="Calibri"/>
          <w:sz w:val="22"/>
          <w:szCs w:val="22"/>
        </w:rPr>
        <w:t>SSIS</w:t>
      </w:r>
      <w:r w:rsidRPr="001B5260">
        <w:rPr>
          <w:rFonts w:ascii="Calibri" w:eastAsiaTheme="minorEastAsia" w:hAnsi="Calibri" w:cs="Calibri"/>
          <w:sz w:val="22"/>
          <w:szCs w:val="22"/>
        </w:rPr>
        <w:t xml:space="preserve"> to integrate various data sources into the platform, ensuring data accuracy and consistency for loan applications and financial services.</w:t>
      </w:r>
    </w:p>
    <w:p w14:paraId="10266995" w14:textId="57B41274" w:rsidR="00ED2E1C" w:rsidRPr="00ED2E1C" w:rsidRDefault="00ED2E1C" w:rsidP="00ED2E1C">
      <w:pPr>
        <w:pStyle w:val="ListParagraph"/>
        <w:numPr>
          <w:ilvl w:val="0"/>
          <w:numId w:val="49"/>
        </w:numPr>
        <w:spacing w:line="276" w:lineRule="auto"/>
        <w:rPr>
          <w:rFonts w:ascii="Calibri" w:eastAsiaTheme="minorEastAsia" w:hAnsi="Calibri" w:cs="Calibri"/>
          <w:sz w:val="22"/>
          <w:szCs w:val="22"/>
        </w:rPr>
      </w:pPr>
      <w:r w:rsidRPr="008068E4">
        <w:rPr>
          <w:rFonts w:ascii="Calibri" w:eastAsiaTheme="minorEastAsia" w:hAnsi="Calibri" w:cs="Calibri"/>
          <w:sz w:val="22"/>
          <w:szCs w:val="22"/>
        </w:rPr>
        <w:t xml:space="preserve">Design and implement scalable solutions for managing and processing complex </w:t>
      </w:r>
      <w:r>
        <w:rPr>
          <w:rFonts w:ascii="Calibri" w:eastAsiaTheme="minorEastAsia" w:hAnsi="Calibri" w:cs="Calibri"/>
          <w:sz w:val="22"/>
          <w:szCs w:val="22"/>
        </w:rPr>
        <w:t>financial workflows</w:t>
      </w:r>
      <w:r w:rsidRPr="008068E4">
        <w:rPr>
          <w:rFonts w:ascii="Calibri" w:eastAsiaTheme="minorEastAsia" w:hAnsi="Calibri" w:cs="Calibri"/>
          <w:sz w:val="22"/>
          <w:szCs w:val="22"/>
        </w:rPr>
        <w:t xml:space="preserve">, leveraging </w:t>
      </w:r>
      <w:r>
        <w:rPr>
          <w:rFonts w:ascii="Calibri" w:eastAsiaTheme="minorEastAsia" w:hAnsi="Calibri" w:cs="Calibri"/>
          <w:sz w:val="22"/>
          <w:szCs w:val="22"/>
        </w:rPr>
        <w:t>Microsoft Azure SQL, SSIS</w:t>
      </w:r>
      <w:r w:rsidRPr="008068E4">
        <w:rPr>
          <w:rFonts w:ascii="Calibri" w:eastAsiaTheme="minorEastAsia" w:hAnsi="Calibri" w:cs="Calibri"/>
          <w:sz w:val="22"/>
          <w:szCs w:val="22"/>
        </w:rPr>
        <w:t xml:space="preserve"> for data management, storage, and integration tasks.</w:t>
      </w:r>
    </w:p>
    <w:p w14:paraId="3E5679C2" w14:textId="77777777" w:rsidR="001B5260" w:rsidRP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Integrated Azure Active Directory for secure user authentication and role-based access control, improving platform security and managing sensitive financial data.</w:t>
      </w:r>
    </w:p>
    <w:p w14:paraId="288AF595" w14:textId="77777777" w:rsidR="001B5260" w:rsidRP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Optimized database queries and application performance, reducing load times and ensuring smooth transaction processing for users.</w:t>
      </w:r>
    </w:p>
    <w:p w14:paraId="64BA07C0" w14:textId="77777777" w:rsidR="001B5260" w:rsidRP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Worked closely with cross-functional teams including product managers, designers, and QA engineers to define project requirements, timelines, and deliverables.</w:t>
      </w:r>
    </w:p>
    <w:p w14:paraId="4E86A3F9" w14:textId="77777777" w:rsidR="001B5260" w:rsidRPr="001B5260" w:rsidRDefault="001B5260" w:rsidP="001B5260">
      <w:pPr>
        <w:pStyle w:val="ListParagraph"/>
        <w:numPr>
          <w:ilvl w:val="0"/>
          <w:numId w:val="49"/>
        </w:numPr>
        <w:rPr>
          <w:rFonts w:ascii="Calibri" w:eastAsiaTheme="minorEastAsia" w:hAnsi="Calibri" w:cs="Calibri"/>
          <w:sz w:val="22"/>
          <w:szCs w:val="22"/>
        </w:rPr>
      </w:pPr>
      <w:r w:rsidRPr="001B5260">
        <w:rPr>
          <w:rFonts w:ascii="Calibri" w:eastAsiaTheme="minorEastAsia" w:hAnsi="Calibri" w:cs="Calibri"/>
          <w:sz w:val="22"/>
          <w:szCs w:val="22"/>
        </w:rPr>
        <w:t>Ensured the platform complied with industry-standard banking regulations and best practices, with a focus on data privacy and financial compliance policies.</w:t>
      </w:r>
    </w:p>
    <w:p w14:paraId="03F7ECDE" w14:textId="77777777" w:rsidR="00D27887" w:rsidRPr="00FA1333" w:rsidRDefault="00D27887" w:rsidP="004110BE">
      <w:pPr>
        <w:pStyle w:val="paragraph"/>
        <w:spacing w:before="0" w:beforeAutospacing="0" w:after="0" w:afterAutospacing="0" w:line="276" w:lineRule="auto"/>
        <w:jc w:val="both"/>
        <w:textAlignment w:val="baseline"/>
        <w:rPr>
          <w:rFonts w:ascii="Calibri" w:eastAsiaTheme="minorEastAsia" w:hAnsi="Calibri" w:cs="Calibri"/>
          <w:b/>
          <w:bCs/>
          <w:i/>
          <w:iCs/>
          <w:color w:val="3A7C22" w:themeColor="accent6" w:themeShade="BF"/>
          <w:sz w:val="22"/>
          <w:szCs w:val="22"/>
        </w:rPr>
      </w:pPr>
    </w:p>
    <w:p w14:paraId="4D7EE92F" w14:textId="149C3016" w:rsidR="00DB14B8" w:rsidRPr="00DB14B8" w:rsidRDefault="001B5260" w:rsidP="00DB14B8">
      <w:pPr>
        <w:autoSpaceDE w:val="0"/>
        <w:autoSpaceDN w:val="0"/>
        <w:adjustRightInd w:val="0"/>
        <w:rPr>
          <w:rFonts w:ascii="Calibri" w:eastAsiaTheme="minorHAnsi" w:hAnsi="Calibri" w:cs="Calibri"/>
          <w:color w:val="397C21"/>
          <w:sz w:val="22"/>
          <w:szCs w:val="22"/>
        </w:rPr>
      </w:pPr>
      <w:r>
        <w:rPr>
          <w:rFonts w:ascii="Calibri" w:eastAsiaTheme="minorHAnsi" w:hAnsi="Calibri" w:cs="Calibri"/>
          <w:b/>
          <w:bCs/>
          <w:i/>
          <w:iCs/>
          <w:color w:val="397C21"/>
          <w:sz w:val="22"/>
          <w:szCs w:val="22"/>
        </w:rPr>
        <w:t>Bolig Finance</w:t>
      </w:r>
    </w:p>
    <w:p w14:paraId="7F8DD1DB" w14:textId="2183361C" w:rsidR="00DB14B8" w:rsidRPr="001B5260" w:rsidRDefault="001B5260" w:rsidP="00DB14B8">
      <w:pPr>
        <w:autoSpaceDE w:val="0"/>
        <w:autoSpaceDN w:val="0"/>
        <w:adjustRightInd w:val="0"/>
        <w:rPr>
          <w:rFonts w:ascii="Calibri" w:eastAsiaTheme="minorHAnsi" w:hAnsi="Calibri" w:cs="Calibri"/>
          <w:b/>
          <w:bCs/>
          <w:i/>
          <w:iCs/>
          <w:color w:val="000000"/>
          <w:sz w:val="22"/>
          <w:szCs w:val="22"/>
        </w:rPr>
      </w:pPr>
      <w:r w:rsidRPr="001B5260">
        <w:rPr>
          <w:rFonts w:ascii="Calibri" w:hAnsi="Calibri" w:cs="Calibri"/>
          <w:b/>
          <w:bCs/>
          <w:i/>
          <w:iCs/>
          <w:color w:val="3A7C22" w:themeColor="accent6" w:themeShade="BF"/>
          <w:sz w:val="22"/>
          <w:szCs w:val="22"/>
        </w:rPr>
        <w:t>https://www.linkedin.com/company/lafacil-solutions/</w:t>
      </w:r>
    </w:p>
    <w:p w14:paraId="7FB7C733" w14:textId="601CA654" w:rsidR="00DB14B8" w:rsidRDefault="001B5260" w:rsidP="00DB14B8">
      <w:pPr>
        <w:autoSpaceDE w:val="0"/>
        <w:autoSpaceDN w:val="0"/>
        <w:adjustRightInd w:val="0"/>
        <w:rPr>
          <w:rFonts w:ascii="Calibri" w:eastAsiaTheme="minorHAnsi" w:hAnsi="Calibri" w:cs="Calibri"/>
          <w:b/>
          <w:bCs/>
          <w:color w:val="000000"/>
          <w:sz w:val="22"/>
          <w:szCs w:val="22"/>
        </w:rPr>
      </w:pPr>
      <w:r>
        <w:rPr>
          <w:rFonts w:ascii="Calibri" w:eastAsiaTheme="minorHAnsi" w:hAnsi="Calibri" w:cs="Calibri"/>
          <w:color w:val="000000"/>
          <w:sz w:val="22"/>
          <w:szCs w:val="22"/>
        </w:rPr>
        <w:t xml:space="preserve">Bolig Finance is also a project of Lafacil Solutions, a leading Norwegian tech company. Bolig finance providers </w:t>
      </w:r>
      <w:proofErr w:type="spellStart"/>
      <w:r>
        <w:rPr>
          <w:rFonts w:ascii="Calibri" w:eastAsiaTheme="minorHAnsi" w:hAnsi="Calibri" w:cs="Calibri"/>
          <w:color w:val="000000"/>
          <w:sz w:val="22"/>
          <w:szCs w:val="22"/>
        </w:rPr>
        <w:t>it’s</w:t>
      </w:r>
      <w:proofErr w:type="spellEnd"/>
      <w:r>
        <w:rPr>
          <w:rFonts w:ascii="Calibri" w:eastAsiaTheme="minorHAnsi" w:hAnsi="Calibri" w:cs="Calibri"/>
          <w:color w:val="000000"/>
          <w:sz w:val="22"/>
          <w:szCs w:val="22"/>
        </w:rPr>
        <w:t xml:space="preserve"> customers with ease of applying different loan options such as Car Loan, Mortgage Loan, Personal Loan, Credit Card Loan or Loan Refinancing. It presents the case of each customer with a hand</w:t>
      </w:r>
      <w:r w:rsidR="00973805">
        <w:rPr>
          <w:rFonts w:ascii="Calibri" w:eastAsiaTheme="minorHAnsi" w:hAnsi="Calibri" w:cs="Calibri"/>
          <w:color w:val="000000"/>
          <w:sz w:val="22"/>
          <w:szCs w:val="22"/>
        </w:rPr>
        <w:t xml:space="preserve"> </w:t>
      </w:r>
      <w:r>
        <w:rPr>
          <w:rFonts w:ascii="Calibri" w:eastAsiaTheme="minorHAnsi" w:hAnsi="Calibri" w:cs="Calibri"/>
          <w:color w:val="000000"/>
          <w:sz w:val="22"/>
          <w:szCs w:val="22"/>
        </w:rPr>
        <w:lastRenderedPageBreak/>
        <w:t xml:space="preserve">some of partner banks and </w:t>
      </w:r>
      <w:r w:rsidR="00ED2E1C">
        <w:rPr>
          <w:rFonts w:ascii="Calibri" w:eastAsiaTheme="minorHAnsi" w:hAnsi="Calibri" w:cs="Calibri"/>
          <w:color w:val="000000"/>
          <w:sz w:val="22"/>
          <w:szCs w:val="22"/>
        </w:rPr>
        <w:t>provides</w:t>
      </w:r>
      <w:r>
        <w:rPr>
          <w:rFonts w:ascii="Calibri" w:eastAsiaTheme="minorHAnsi" w:hAnsi="Calibri" w:cs="Calibri"/>
          <w:color w:val="000000"/>
          <w:sz w:val="22"/>
          <w:szCs w:val="22"/>
        </w:rPr>
        <w:t xml:space="preserve"> its customers with best deals that what they can get vising each of them individually.</w:t>
      </w:r>
    </w:p>
    <w:p w14:paraId="7ABB886E" w14:textId="095EA54A" w:rsidR="00DB14B8" w:rsidRPr="00DB14B8" w:rsidRDefault="00DB14B8" w:rsidP="00DB14B8">
      <w:pPr>
        <w:autoSpaceDE w:val="0"/>
        <w:autoSpaceDN w:val="0"/>
        <w:adjustRightInd w:val="0"/>
        <w:rPr>
          <w:rFonts w:ascii="Calibri" w:eastAsiaTheme="minorHAnsi" w:hAnsi="Calibri" w:cs="Calibri"/>
          <w:color w:val="000000"/>
          <w:sz w:val="22"/>
          <w:szCs w:val="22"/>
        </w:rPr>
      </w:pPr>
      <w:r w:rsidRPr="00DB14B8">
        <w:rPr>
          <w:rFonts w:ascii="Calibri" w:eastAsiaTheme="minorHAnsi" w:hAnsi="Calibri" w:cs="Calibri"/>
          <w:b/>
          <w:bCs/>
          <w:color w:val="000000"/>
          <w:sz w:val="22"/>
          <w:szCs w:val="22"/>
        </w:rPr>
        <w:t xml:space="preserve">Role: </w:t>
      </w:r>
      <w:r w:rsidR="001B5260">
        <w:rPr>
          <w:rFonts w:ascii="Calibri" w:eastAsiaTheme="minorHAnsi" w:hAnsi="Calibri" w:cs="Calibri"/>
          <w:color w:val="000000"/>
          <w:sz w:val="22"/>
          <w:szCs w:val="22"/>
        </w:rPr>
        <w:t>Full Stack Developer, Scrum Master</w:t>
      </w:r>
    </w:p>
    <w:p w14:paraId="076DED02" w14:textId="6479616D" w:rsidR="00DB14B8" w:rsidRPr="00DB14B8" w:rsidRDefault="00DB14B8" w:rsidP="00DB14B8">
      <w:pPr>
        <w:autoSpaceDE w:val="0"/>
        <w:autoSpaceDN w:val="0"/>
        <w:adjustRightInd w:val="0"/>
        <w:rPr>
          <w:rFonts w:ascii="Calibri" w:eastAsiaTheme="minorHAnsi" w:hAnsi="Calibri" w:cs="Calibri"/>
          <w:color w:val="000000"/>
          <w:sz w:val="22"/>
          <w:szCs w:val="22"/>
        </w:rPr>
      </w:pPr>
      <w:r w:rsidRPr="00DB14B8">
        <w:rPr>
          <w:rFonts w:ascii="Calibri" w:eastAsiaTheme="minorHAnsi" w:hAnsi="Calibri" w:cs="Calibri"/>
          <w:b/>
          <w:bCs/>
          <w:color w:val="000000"/>
          <w:sz w:val="22"/>
          <w:szCs w:val="22"/>
        </w:rPr>
        <w:t xml:space="preserve">Industry: </w:t>
      </w:r>
      <w:r w:rsidR="001B5260">
        <w:rPr>
          <w:rFonts w:ascii="Calibri" w:eastAsiaTheme="minorHAnsi" w:hAnsi="Calibri" w:cs="Calibri"/>
          <w:color w:val="000000"/>
          <w:sz w:val="22"/>
          <w:szCs w:val="22"/>
        </w:rPr>
        <w:t>Banking &amp; Finance</w:t>
      </w:r>
      <w:r w:rsidRPr="00DB14B8">
        <w:rPr>
          <w:rFonts w:ascii="Calibri" w:eastAsiaTheme="minorHAnsi" w:hAnsi="Calibri" w:cs="Calibri"/>
          <w:color w:val="000000"/>
          <w:sz w:val="22"/>
          <w:szCs w:val="22"/>
        </w:rPr>
        <w:t xml:space="preserve"> </w:t>
      </w:r>
    </w:p>
    <w:p w14:paraId="1F2A21BF" w14:textId="6ACEE156" w:rsidR="00DB14B8" w:rsidRPr="00DB14B8" w:rsidRDefault="00DB14B8" w:rsidP="00DB14B8">
      <w:pPr>
        <w:autoSpaceDE w:val="0"/>
        <w:autoSpaceDN w:val="0"/>
        <w:adjustRightInd w:val="0"/>
        <w:rPr>
          <w:rFonts w:ascii="Calibri" w:eastAsiaTheme="minorHAnsi" w:hAnsi="Calibri" w:cs="Calibri"/>
          <w:color w:val="000000"/>
          <w:sz w:val="22"/>
          <w:szCs w:val="22"/>
        </w:rPr>
      </w:pPr>
      <w:r w:rsidRPr="00DB14B8">
        <w:rPr>
          <w:rFonts w:ascii="Calibri" w:eastAsiaTheme="minorHAnsi" w:hAnsi="Calibri" w:cs="Calibri"/>
          <w:b/>
          <w:bCs/>
          <w:color w:val="000000"/>
          <w:sz w:val="22"/>
          <w:szCs w:val="22"/>
        </w:rPr>
        <w:t>Tools &amp; Technologies</w:t>
      </w:r>
      <w:r w:rsidR="001B5260">
        <w:rPr>
          <w:rFonts w:ascii="Calibri" w:eastAsiaTheme="minorHAnsi" w:hAnsi="Calibri" w:cs="Calibri"/>
          <w:b/>
          <w:bCs/>
          <w:color w:val="000000"/>
          <w:sz w:val="22"/>
          <w:szCs w:val="22"/>
        </w:rPr>
        <w:t xml:space="preserve">: </w:t>
      </w:r>
      <w:r w:rsidR="001B5260">
        <w:rPr>
          <w:rFonts w:ascii="Calibri" w:eastAsiaTheme="minorHAnsi" w:hAnsi="Calibri" w:cs="Calibri"/>
          <w:color w:val="000000"/>
          <w:sz w:val="22"/>
          <w:szCs w:val="22"/>
        </w:rPr>
        <w:t xml:space="preserve">Elastic Search, </w:t>
      </w:r>
      <w:r w:rsidR="00ED2E1C">
        <w:rPr>
          <w:rFonts w:ascii="Calibri" w:eastAsiaTheme="minorHAnsi" w:hAnsi="Calibri" w:cs="Calibri"/>
          <w:color w:val="000000"/>
          <w:sz w:val="22"/>
          <w:szCs w:val="22"/>
        </w:rPr>
        <w:t>.Net</w:t>
      </w:r>
      <w:r w:rsidR="00564ABB">
        <w:rPr>
          <w:rFonts w:ascii="Calibri" w:eastAsiaTheme="minorHAnsi" w:hAnsi="Calibri" w:cs="Calibri"/>
          <w:color w:val="000000"/>
          <w:sz w:val="22"/>
          <w:szCs w:val="22"/>
        </w:rPr>
        <w:t>, React</w:t>
      </w:r>
      <w:r w:rsidR="00ED2E1C">
        <w:rPr>
          <w:rFonts w:ascii="Calibri" w:eastAsiaTheme="minorHAnsi" w:hAnsi="Calibri" w:cs="Calibri"/>
          <w:color w:val="000000"/>
          <w:sz w:val="22"/>
          <w:szCs w:val="22"/>
        </w:rPr>
        <w:t xml:space="preserve"> JS</w:t>
      </w:r>
      <w:r w:rsidR="00564ABB">
        <w:rPr>
          <w:rFonts w:ascii="Calibri" w:eastAsiaTheme="minorHAnsi" w:hAnsi="Calibri" w:cs="Calibri"/>
          <w:color w:val="000000"/>
          <w:sz w:val="22"/>
          <w:szCs w:val="22"/>
        </w:rPr>
        <w:t xml:space="preserve">, </w:t>
      </w:r>
      <w:r w:rsidR="00ED2E1C">
        <w:rPr>
          <w:rFonts w:ascii="Calibri" w:eastAsiaTheme="minorHAnsi" w:hAnsi="Calibri" w:cs="Calibri"/>
          <w:color w:val="000000"/>
          <w:sz w:val="22"/>
          <w:szCs w:val="22"/>
        </w:rPr>
        <w:t>Microsoft Azure</w:t>
      </w:r>
      <w:r w:rsidR="001B5260">
        <w:rPr>
          <w:rFonts w:ascii="Calibri" w:eastAsiaTheme="minorHAnsi" w:hAnsi="Calibri" w:cs="Calibri"/>
          <w:color w:val="000000"/>
          <w:sz w:val="22"/>
          <w:szCs w:val="22"/>
        </w:rPr>
        <w:t>, Third Party APIs, Git</w:t>
      </w:r>
      <w:r w:rsidR="00ED2E1C">
        <w:rPr>
          <w:rFonts w:ascii="Calibri" w:eastAsiaTheme="minorHAnsi" w:hAnsi="Calibri" w:cs="Calibri"/>
          <w:color w:val="000000"/>
          <w:sz w:val="22"/>
          <w:szCs w:val="22"/>
        </w:rPr>
        <w:t>, Microsoft Azure</w:t>
      </w:r>
    </w:p>
    <w:p w14:paraId="6FB270A0" w14:textId="77777777" w:rsidR="00DB14B8" w:rsidRDefault="00DB14B8" w:rsidP="00DB14B8">
      <w:pPr>
        <w:autoSpaceDE w:val="0"/>
        <w:autoSpaceDN w:val="0"/>
        <w:adjustRightInd w:val="0"/>
        <w:rPr>
          <w:rFonts w:ascii="Calibri" w:eastAsiaTheme="minorHAnsi" w:hAnsi="Calibri" w:cs="Calibri"/>
          <w:b/>
          <w:bCs/>
          <w:color w:val="000000"/>
          <w:sz w:val="22"/>
          <w:szCs w:val="22"/>
        </w:rPr>
      </w:pPr>
    </w:p>
    <w:p w14:paraId="5068689D" w14:textId="77777777" w:rsidR="006B20B9" w:rsidRDefault="00DB14B8" w:rsidP="006B20B9">
      <w:pPr>
        <w:autoSpaceDE w:val="0"/>
        <w:autoSpaceDN w:val="0"/>
        <w:adjustRightInd w:val="0"/>
        <w:rPr>
          <w:rFonts w:ascii="Calibri" w:eastAsiaTheme="minorHAnsi" w:hAnsi="Calibri" w:cs="Calibri"/>
          <w:b/>
          <w:bCs/>
          <w:color w:val="000000"/>
          <w:sz w:val="22"/>
          <w:szCs w:val="22"/>
        </w:rPr>
      </w:pPr>
      <w:r w:rsidRPr="00DB14B8">
        <w:rPr>
          <w:rFonts w:ascii="Calibri" w:eastAsiaTheme="minorHAnsi" w:hAnsi="Calibri" w:cs="Calibri"/>
          <w:b/>
          <w:bCs/>
          <w:color w:val="000000"/>
          <w:sz w:val="22"/>
          <w:szCs w:val="22"/>
        </w:rPr>
        <w:t xml:space="preserve">Responsibilities: </w:t>
      </w:r>
    </w:p>
    <w:p w14:paraId="0677955A" w14:textId="23E40C00"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Designed and developed the Bolig Finance platform using React</w:t>
      </w:r>
      <w:r w:rsidR="00ED2E1C">
        <w:rPr>
          <w:rFonts w:ascii="Calibri" w:eastAsiaTheme="minorHAnsi" w:hAnsi="Calibri" w:cs="Calibri"/>
          <w:color w:val="000000"/>
          <w:sz w:val="22"/>
          <w:szCs w:val="22"/>
        </w:rPr>
        <w:t xml:space="preserve"> JS</w:t>
      </w:r>
      <w:r w:rsidRPr="006B20B9">
        <w:rPr>
          <w:rFonts w:ascii="Calibri" w:eastAsiaTheme="minorHAnsi" w:hAnsi="Calibri" w:cs="Calibri"/>
          <w:color w:val="000000"/>
          <w:sz w:val="22"/>
          <w:szCs w:val="22"/>
        </w:rPr>
        <w:t xml:space="preserve"> for the front end </w:t>
      </w:r>
      <w:r w:rsidR="00ED2E1C">
        <w:rPr>
          <w:rFonts w:ascii="Calibri" w:eastAsiaTheme="minorHAnsi" w:hAnsi="Calibri" w:cs="Calibri"/>
          <w:color w:val="000000"/>
          <w:sz w:val="22"/>
          <w:szCs w:val="22"/>
        </w:rPr>
        <w:t xml:space="preserve">and </w:t>
      </w:r>
      <w:proofErr w:type="gramStart"/>
      <w:r w:rsidR="00ED2E1C">
        <w:rPr>
          <w:rFonts w:ascii="Calibri" w:eastAsiaTheme="minorHAnsi" w:hAnsi="Calibri" w:cs="Calibri"/>
          <w:color w:val="000000"/>
          <w:sz w:val="22"/>
          <w:szCs w:val="22"/>
        </w:rPr>
        <w:t xml:space="preserve">.Net </w:t>
      </w:r>
      <w:r w:rsidRPr="006B20B9">
        <w:rPr>
          <w:rFonts w:ascii="Calibri" w:eastAsiaTheme="minorHAnsi" w:hAnsi="Calibri" w:cs="Calibri"/>
          <w:color w:val="000000"/>
          <w:sz w:val="22"/>
          <w:szCs w:val="22"/>
        </w:rPr>
        <w:t xml:space="preserve"> for</w:t>
      </w:r>
      <w:proofErr w:type="gramEnd"/>
      <w:r w:rsidRPr="006B20B9">
        <w:rPr>
          <w:rFonts w:ascii="Calibri" w:eastAsiaTheme="minorHAnsi" w:hAnsi="Calibri" w:cs="Calibri"/>
          <w:color w:val="000000"/>
          <w:sz w:val="22"/>
          <w:szCs w:val="22"/>
        </w:rPr>
        <w:t xml:space="preserve"> the back end, providing users with a seamless experience to apply for various loans such as Car Loans, Mortgage Loans, Personal Loans, Credit Card Loans, and Loan Refinancing.</w:t>
      </w:r>
    </w:p>
    <w:p w14:paraId="5D2BE735" w14:textId="03C3049B"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 xml:space="preserve">Integrated </w:t>
      </w:r>
      <w:proofErr w:type="gramStart"/>
      <w:r w:rsidRPr="006B20B9">
        <w:rPr>
          <w:rFonts w:ascii="Calibri" w:eastAsiaTheme="minorHAnsi" w:hAnsi="Calibri" w:cs="Calibri"/>
          <w:color w:val="000000"/>
          <w:sz w:val="22"/>
          <w:szCs w:val="22"/>
        </w:rPr>
        <w:t>the Elastic</w:t>
      </w:r>
      <w:proofErr w:type="gramEnd"/>
      <w:r w:rsidRPr="006B20B9">
        <w:rPr>
          <w:rFonts w:ascii="Calibri" w:eastAsiaTheme="minorHAnsi" w:hAnsi="Calibri" w:cs="Calibri"/>
          <w:color w:val="000000"/>
          <w:sz w:val="22"/>
          <w:szCs w:val="22"/>
        </w:rPr>
        <w:t xml:space="preserve"> Search</w:t>
      </w:r>
      <w:r w:rsidR="00ED2E1C">
        <w:rPr>
          <w:rFonts w:ascii="Calibri" w:eastAsiaTheme="minorHAnsi" w:hAnsi="Calibri" w:cs="Calibri"/>
          <w:color w:val="000000"/>
          <w:sz w:val="22"/>
          <w:szCs w:val="22"/>
        </w:rPr>
        <w:t xml:space="preserve"> </w:t>
      </w:r>
      <w:r w:rsidRPr="006B20B9">
        <w:rPr>
          <w:rFonts w:ascii="Calibri" w:eastAsiaTheme="minorHAnsi" w:hAnsi="Calibri" w:cs="Calibri"/>
          <w:color w:val="000000"/>
          <w:sz w:val="22"/>
          <w:szCs w:val="22"/>
        </w:rPr>
        <w:t>to provide advanced search capabilities for loan options and visualized key metrics such as interest rates, partner bank offers, and loan application statuses, improving decision-making for customers.</w:t>
      </w:r>
    </w:p>
    <w:p w14:paraId="76021781"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Connected the platform to multiple third-party banking APIs to aggregate loan offers, allowing users to compare and select the best deals from partner banks in real-time.</w:t>
      </w:r>
    </w:p>
    <w:p w14:paraId="1A7EF6CB"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Developed dynamic and interactive loan application forms using React Forms, ensuring a smooth, user-friendly experience for customers applying for loans across various categories.</w:t>
      </w:r>
    </w:p>
    <w:p w14:paraId="74505DBF" w14:textId="3B9A3AA4"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 xml:space="preserve">Built and optimized </w:t>
      </w:r>
      <w:r w:rsidR="00ED2E1C">
        <w:rPr>
          <w:rFonts w:ascii="Calibri" w:eastAsiaTheme="minorHAnsi" w:hAnsi="Calibri" w:cs="Calibri"/>
          <w:color w:val="000000"/>
          <w:sz w:val="22"/>
          <w:szCs w:val="22"/>
        </w:rPr>
        <w:t>Microsoft Azure SQL</w:t>
      </w:r>
      <w:r w:rsidR="007A763E">
        <w:rPr>
          <w:rFonts w:ascii="Calibri" w:eastAsiaTheme="minorHAnsi" w:hAnsi="Calibri" w:cs="Calibri"/>
          <w:color w:val="000000"/>
          <w:sz w:val="22"/>
          <w:szCs w:val="22"/>
        </w:rPr>
        <w:t xml:space="preserve"> Database</w:t>
      </w:r>
      <w:r w:rsidRPr="006B20B9">
        <w:rPr>
          <w:rFonts w:ascii="Calibri" w:eastAsiaTheme="minorHAnsi" w:hAnsi="Calibri" w:cs="Calibri"/>
          <w:color w:val="000000"/>
          <w:sz w:val="22"/>
          <w:szCs w:val="22"/>
        </w:rPr>
        <w:t xml:space="preserve"> to store customer loan applications, partner bank data, and loan offers, ensuring secure and efficient data storage and retrieval.</w:t>
      </w:r>
    </w:p>
    <w:p w14:paraId="2F9BB1AE" w14:textId="38468B0F"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 xml:space="preserve">Deployed the Bolig Finance application to </w:t>
      </w:r>
      <w:r w:rsidR="00ED2E1C">
        <w:rPr>
          <w:rFonts w:ascii="Calibri" w:eastAsiaTheme="minorHAnsi" w:hAnsi="Calibri" w:cs="Calibri"/>
          <w:color w:val="000000"/>
          <w:sz w:val="22"/>
          <w:szCs w:val="22"/>
        </w:rPr>
        <w:t>Azure App Services</w:t>
      </w:r>
      <w:r w:rsidRPr="006B20B9">
        <w:rPr>
          <w:rFonts w:ascii="Calibri" w:eastAsiaTheme="minorHAnsi" w:hAnsi="Calibri" w:cs="Calibri"/>
          <w:color w:val="000000"/>
          <w:sz w:val="22"/>
          <w:szCs w:val="22"/>
        </w:rPr>
        <w:t>, leveraging cloud infrastructure for scalability and high availability of the platform across different regions.</w:t>
      </w:r>
    </w:p>
    <w:p w14:paraId="1CCB2A42"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Used Elastic Search and Logstash to monitor system performance and log key events, ensuring fast response times and efficient troubleshooting for the platform.</w:t>
      </w:r>
    </w:p>
    <w:p w14:paraId="3CA1FB8C"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Led the development team using Agile methodologies, facilitating sprint planning, daily stand-ups, sprint reviews, and retrospectives, ensuring timely delivery of key features and bug fixes.</w:t>
      </w:r>
    </w:p>
    <w:p w14:paraId="73976DFD"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Worked closely with product owners, designers, and QA teams to define requirements, prioritize features, and manage the development lifecycle from concept to deployment.</w:t>
      </w:r>
    </w:p>
    <w:p w14:paraId="695F5BAA"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Managed code repositories using Git, ensuring proper version control, code review, and collaboration among the development team to maintain code quality and consistency.</w:t>
      </w:r>
    </w:p>
    <w:p w14:paraId="2FEAF3B2" w14:textId="77777777" w:rsidR="006B20B9" w:rsidRPr="006B20B9" w:rsidRDefault="006B20B9" w:rsidP="006B20B9">
      <w:pPr>
        <w:pStyle w:val="ListParagraph"/>
        <w:numPr>
          <w:ilvl w:val="0"/>
          <w:numId w:val="65"/>
        </w:numPr>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Ensured that the platform adhered to banking security standards and regulations, safeguarding sensitive user information and financial data throughout the application process.</w:t>
      </w:r>
    </w:p>
    <w:p w14:paraId="349F294F" w14:textId="2DFD943D" w:rsidR="006B20B9" w:rsidRPr="006B20B9" w:rsidRDefault="006B20B9" w:rsidP="006B20B9">
      <w:pPr>
        <w:pStyle w:val="ListParagraph"/>
        <w:numPr>
          <w:ilvl w:val="0"/>
          <w:numId w:val="65"/>
        </w:numPr>
        <w:tabs>
          <w:tab w:val="num" w:pos="720"/>
        </w:tabs>
        <w:autoSpaceDE w:val="0"/>
        <w:autoSpaceDN w:val="0"/>
        <w:adjustRightInd w:val="0"/>
        <w:rPr>
          <w:rFonts w:ascii="Calibri" w:eastAsiaTheme="minorHAnsi" w:hAnsi="Calibri" w:cs="Calibri"/>
          <w:color w:val="000000"/>
          <w:sz w:val="22"/>
          <w:szCs w:val="22"/>
        </w:rPr>
      </w:pPr>
      <w:r w:rsidRPr="006B20B9">
        <w:rPr>
          <w:rFonts w:ascii="Calibri" w:eastAsiaTheme="minorHAnsi" w:hAnsi="Calibri" w:cs="Calibri"/>
          <w:color w:val="000000"/>
          <w:sz w:val="22"/>
          <w:szCs w:val="22"/>
        </w:rPr>
        <w:t>Collaborated with the support team to gather feedback from users, implementing improvements based on user experience to enhance the loan application process.</w:t>
      </w:r>
    </w:p>
    <w:p w14:paraId="7A039B76" w14:textId="77777777" w:rsidR="006B20B9" w:rsidRDefault="006B20B9" w:rsidP="006B20B9">
      <w:pPr>
        <w:autoSpaceDE w:val="0"/>
        <w:autoSpaceDN w:val="0"/>
        <w:adjustRightInd w:val="0"/>
        <w:rPr>
          <w:rFonts w:ascii="Calibri" w:eastAsiaTheme="minorHAnsi" w:hAnsi="Calibri" w:cs="Calibri"/>
          <w:color w:val="000000"/>
          <w:sz w:val="22"/>
          <w:szCs w:val="22"/>
        </w:rPr>
      </w:pPr>
    </w:p>
    <w:p w14:paraId="2060DA7D" w14:textId="17B0A334" w:rsidR="004110BE" w:rsidRPr="00D13D3A" w:rsidRDefault="006B20B9" w:rsidP="006B20B9">
      <w:pPr>
        <w:autoSpaceDE w:val="0"/>
        <w:autoSpaceDN w:val="0"/>
        <w:adjustRightInd w:val="0"/>
        <w:rPr>
          <w:rFonts w:ascii="Calibri" w:eastAsiaTheme="minorEastAsia" w:hAnsi="Calibri" w:cs="Calibri"/>
          <w:b/>
          <w:bCs/>
          <w:i/>
          <w:iCs/>
          <w:color w:val="3A7C22" w:themeColor="accent6" w:themeShade="BF"/>
          <w:sz w:val="22"/>
          <w:szCs w:val="22"/>
        </w:rPr>
      </w:pPr>
      <w:proofErr w:type="spellStart"/>
      <w:r w:rsidRPr="00D13D3A">
        <w:rPr>
          <w:rFonts w:ascii="Calibri" w:eastAsiaTheme="minorEastAsia" w:hAnsi="Calibri" w:cs="Calibri"/>
          <w:b/>
          <w:bCs/>
          <w:i/>
          <w:iCs/>
          <w:color w:val="3A7C22" w:themeColor="accent6" w:themeShade="BF"/>
          <w:sz w:val="22"/>
          <w:szCs w:val="22"/>
        </w:rPr>
        <w:t>Inovatiqa</w:t>
      </w:r>
      <w:proofErr w:type="spellEnd"/>
    </w:p>
    <w:p w14:paraId="377CE180" w14:textId="1E6C849D" w:rsidR="004110BE" w:rsidRPr="006B20B9" w:rsidRDefault="006B20B9" w:rsidP="004110BE">
      <w:pPr>
        <w:pStyle w:val="paragraph"/>
        <w:spacing w:before="0" w:beforeAutospacing="0" w:after="0" w:afterAutospacing="0" w:line="276" w:lineRule="auto"/>
        <w:jc w:val="both"/>
        <w:textAlignment w:val="baseline"/>
        <w:rPr>
          <w:rFonts w:ascii="Calibri" w:hAnsi="Calibri" w:cs="Calibri"/>
          <w:b/>
          <w:bCs/>
          <w:i/>
          <w:iCs/>
          <w:color w:val="3A7C22" w:themeColor="accent6" w:themeShade="BF"/>
          <w:sz w:val="22"/>
          <w:szCs w:val="22"/>
        </w:rPr>
      </w:pPr>
      <w:r w:rsidRPr="006B20B9">
        <w:rPr>
          <w:rFonts w:ascii="Calibri" w:hAnsi="Calibri" w:cs="Calibri"/>
          <w:b/>
          <w:bCs/>
          <w:i/>
          <w:iCs/>
          <w:color w:val="3A7C22" w:themeColor="accent6" w:themeShade="BF"/>
          <w:sz w:val="22"/>
          <w:szCs w:val="22"/>
        </w:rPr>
        <w:t>https://www.linkedin.com/in/inovatiqa-corp-684b71178/</w:t>
      </w:r>
    </w:p>
    <w:p w14:paraId="5AA03A8F" w14:textId="08793E90" w:rsidR="004110BE" w:rsidRPr="00FA1333" w:rsidRDefault="006B20B9" w:rsidP="004110BE">
      <w:pPr>
        <w:spacing w:line="276" w:lineRule="auto"/>
        <w:rPr>
          <w:rFonts w:ascii="Calibri" w:eastAsiaTheme="minorEastAsia" w:hAnsi="Calibri" w:cs="Calibri"/>
          <w:sz w:val="22"/>
          <w:szCs w:val="22"/>
        </w:rPr>
      </w:pPr>
      <w:proofErr w:type="spellStart"/>
      <w:r w:rsidRPr="006B20B9">
        <w:rPr>
          <w:rFonts w:ascii="Calibri" w:eastAsiaTheme="minorEastAsia" w:hAnsi="Calibri" w:cs="Calibri"/>
          <w:sz w:val="22"/>
          <w:szCs w:val="22"/>
        </w:rPr>
        <w:t>Inovatiqa</w:t>
      </w:r>
      <w:proofErr w:type="spellEnd"/>
      <w:r w:rsidRPr="006B20B9">
        <w:rPr>
          <w:rFonts w:ascii="Calibri" w:eastAsiaTheme="minorEastAsia" w:hAnsi="Calibri" w:cs="Calibri"/>
          <w:sz w:val="22"/>
          <w:szCs w:val="22"/>
        </w:rPr>
        <w:t xml:space="preserve"> Corp. Is a one stop shop for all medical equipment and supplies. Our products range from Medical, Dental, Surgical to Laboratory solutions. With over 200 healthcare manufacturer’s products available to order on one purchase order, INOVATIQA helps you remain market competitive. Bundle your purchases from manufacturers like 3M, BD, PDI, Smith &amp; Nephew and many more!</w:t>
      </w:r>
    </w:p>
    <w:p w14:paraId="4FF36434" w14:textId="695A1DD6" w:rsidR="004110BE" w:rsidRPr="00FA1333" w:rsidRDefault="004110BE" w:rsidP="004110BE">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Role:</w:t>
      </w:r>
      <w:r w:rsidRPr="00FA1333">
        <w:rPr>
          <w:rFonts w:ascii="Calibri" w:eastAsiaTheme="minorEastAsia" w:hAnsi="Calibri" w:cs="Calibri"/>
          <w:sz w:val="22"/>
          <w:szCs w:val="22"/>
        </w:rPr>
        <w:t xml:space="preserve"> </w:t>
      </w:r>
      <w:r w:rsidR="006B20B9">
        <w:rPr>
          <w:rFonts w:ascii="Calibri" w:eastAsiaTheme="minorEastAsia" w:hAnsi="Calibri" w:cs="Calibri"/>
          <w:sz w:val="22"/>
          <w:szCs w:val="22"/>
        </w:rPr>
        <w:t>Full Stack Developer</w:t>
      </w:r>
    </w:p>
    <w:p w14:paraId="4757FA14" w14:textId="46932CC7" w:rsidR="004110BE" w:rsidRPr="00FA1333" w:rsidRDefault="004110BE" w:rsidP="004110BE">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Industry:</w:t>
      </w:r>
      <w:r w:rsidRPr="00FA1333">
        <w:rPr>
          <w:rFonts w:ascii="Calibri" w:eastAsiaTheme="minorEastAsia" w:hAnsi="Calibri" w:cs="Calibri"/>
          <w:sz w:val="22"/>
          <w:szCs w:val="22"/>
        </w:rPr>
        <w:t xml:space="preserve"> </w:t>
      </w:r>
      <w:r w:rsidR="006B20B9">
        <w:rPr>
          <w:rFonts w:ascii="Calibri" w:eastAsiaTheme="minorEastAsia" w:hAnsi="Calibri" w:cs="Calibri"/>
          <w:sz w:val="22"/>
          <w:szCs w:val="22"/>
        </w:rPr>
        <w:t>Supply Chain, Medical Ecommerce</w:t>
      </w:r>
    </w:p>
    <w:p w14:paraId="5C923797" w14:textId="2597BD7B" w:rsidR="006B20B9" w:rsidRDefault="004110BE" w:rsidP="004110BE">
      <w:pPr>
        <w:spacing w:line="276" w:lineRule="auto"/>
        <w:rPr>
          <w:rFonts w:ascii="Calibri" w:eastAsiaTheme="minorEastAsia" w:hAnsi="Calibri" w:cs="Calibri"/>
          <w:sz w:val="22"/>
          <w:szCs w:val="22"/>
        </w:rPr>
      </w:pPr>
      <w:r w:rsidRPr="00FA1333">
        <w:rPr>
          <w:rFonts w:ascii="Calibri" w:eastAsiaTheme="minorEastAsia" w:hAnsi="Calibri" w:cs="Calibri"/>
          <w:b/>
          <w:bCs/>
          <w:sz w:val="22"/>
          <w:szCs w:val="22"/>
        </w:rPr>
        <w:t>Tools &amp; Technologies:</w:t>
      </w:r>
      <w:r w:rsidRPr="00FA1333">
        <w:rPr>
          <w:rFonts w:ascii="Calibri" w:eastAsiaTheme="minorEastAsia" w:hAnsi="Calibri" w:cs="Calibri"/>
          <w:sz w:val="22"/>
          <w:szCs w:val="22"/>
        </w:rPr>
        <w:t xml:space="preserve"> </w:t>
      </w:r>
      <w:r w:rsidR="00ED2E1C">
        <w:rPr>
          <w:rFonts w:ascii="Calibri" w:eastAsiaTheme="minorEastAsia" w:hAnsi="Calibri" w:cs="Calibri"/>
          <w:sz w:val="22"/>
          <w:szCs w:val="22"/>
        </w:rPr>
        <w:t>ASP.NET MVC, Microsoft Azure SQL, jQuery, HTML, CSS</w:t>
      </w:r>
    </w:p>
    <w:p w14:paraId="7DC93DB9" w14:textId="77777777" w:rsidR="00F83870" w:rsidRPr="00FA1333" w:rsidRDefault="00F83870" w:rsidP="004110BE">
      <w:pPr>
        <w:spacing w:line="276" w:lineRule="auto"/>
        <w:rPr>
          <w:rFonts w:ascii="Calibri" w:eastAsiaTheme="minorEastAsia" w:hAnsi="Calibri" w:cs="Calibri"/>
          <w:sz w:val="22"/>
          <w:szCs w:val="22"/>
        </w:rPr>
      </w:pPr>
    </w:p>
    <w:p w14:paraId="2EDA104E" w14:textId="49FD62DD" w:rsidR="0046538A" w:rsidRDefault="004110BE" w:rsidP="006B20B9">
      <w:pPr>
        <w:spacing w:line="276" w:lineRule="auto"/>
        <w:rPr>
          <w:rFonts w:ascii="Calibri" w:eastAsiaTheme="minorEastAsia" w:hAnsi="Calibri" w:cs="Calibri"/>
          <w:b/>
          <w:bCs/>
          <w:sz w:val="22"/>
          <w:szCs w:val="22"/>
        </w:rPr>
      </w:pPr>
      <w:r w:rsidRPr="00FA1333">
        <w:rPr>
          <w:rFonts w:ascii="Calibri" w:eastAsiaTheme="minorEastAsia" w:hAnsi="Calibri" w:cs="Calibri"/>
          <w:b/>
          <w:bCs/>
          <w:sz w:val="22"/>
          <w:szCs w:val="22"/>
        </w:rPr>
        <w:t>Responsibilities:</w:t>
      </w:r>
    </w:p>
    <w:p w14:paraId="20E6BC8E" w14:textId="545CDAAA"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lastRenderedPageBreak/>
        <w:t xml:space="preserve">Developed and maintained </w:t>
      </w:r>
      <w:proofErr w:type="spellStart"/>
      <w:r w:rsidRPr="006B20B9">
        <w:rPr>
          <w:rFonts w:ascii="Calibri" w:hAnsi="Calibri" w:cs="Calibri"/>
          <w:sz w:val="22"/>
          <w:szCs w:val="22"/>
        </w:rPr>
        <w:t>Inovatiqa's</w:t>
      </w:r>
      <w:proofErr w:type="spellEnd"/>
      <w:r w:rsidRPr="006B20B9">
        <w:rPr>
          <w:rFonts w:ascii="Calibri" w:hAnsi="Calibri" w:cs="Calibri"/>
          <w:sz w:val="22"/>
          <w:szCs w:val="22"/>
        </w:rPr>
        <w:t xml:space="preserve"> e-commerce platform using </w:t>
      </w:r>
      <w:r w:rsidR="00ED2E1C">
        <w:rPr>
          <w:rFonts w:ascii="Calibri" w:hAnsi="Calibri" w:cs="Calibri"/>
          <w:sz w:val="22"/>
          <w:szCs w:val="22"/>
        </w:rPr>
        <w:t>ASP.NET</w:t>
      </w:r>
      <w:r w:rsidR="00A04161">
        <w:rPr>
          <w:rFonts w:ascii="Calibri" w:hAnsi="Calibri" w:cs="Calibri"/>
          <w:sz w:val="22"/>
          <w:szCs w:val="22"/>
        </w:rPr>
        <w:t xml:space="preserve"> MVC framework</w:t>
      </w:r>
      <w:r w:rsidRPr="006B20B9">
        <w:rPr>
          <w:rFonts w:ascii="Calibri" w:hAnsi="Calibri" w:cs="Calibri"/>
          <w:sz w:val="22"/>
          <w:szCs w:val="22"/>
        </w:rPr>
        <w:t>, allowing customers to easily browse and order a wide range of medical, dental, surgical, and laboratory equipment from over 200 healthcare manufacturers.</w:t>
      </w:r>
    </w:p>
    <w:p w14:paraId="77B83347" w14:textId="77AF3A26"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 xml:space="preserve">Integrated </w:t>
      </w:r>
      <w:r w:rsidR="00ED2E1C">
        <w:rPr>
          <w:rFonts w:ascii="Calibri" w:hAnsi="Calibri" w:cs="Calibri"/>
          <w:sz w:val="22"/>
          <w:szCs w:val="22"/>
        </w:rPr>
        <w:t>workflows</w:t>
      </w:r>
      <w:r w:rsidR="00A04161">
        <w:rPr>
          <w:rFonts w:ascii="Calibri" w:hAnsi="Calibri" w:cs="Calibri"/>
          <w:sz w:val="22"/>
          <w:szCs w:val="22"/>
        </w:rPr>
        <w:t xml:space="preserve"> </w:t>
      </w:r>
      <w:r w:rsidRPr="006B20B9">
        <w:rPr>
          <w:rFonts w:ascii="Calibri" w:hAnsi="Calibri" w:cs="Calibri"/>
          <w:sz w:val="22"/>
          <w:szCs w:val="22"/>
        </w:rPr>
        <w:t>to automate the flow of data between multiple systems, ensuring real-time product availability and pricing updates from manufacturers like 3M, BD, PDI, and Smith &amp; Nephew.</w:t>
      </w:r>
    </w:p>
    <w:p w14:paraId="7DFD7912" w14:textId="55229B44"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 xml:space="preserve">Designed and optimized </w:t>
      </w:r>
      <w:r w:rsidR="00ED2E1C">
        <w:rPr>
          <w:rFonts w:ascii="Calibri" w:hAnsi="Calibri" w:cs="Calibri"/>
          <w:sz w:val="22"/>
          <w:szCs w:val="22"/>
        </w:rPr>
        <w:t xml:space="preserve">Microsoft Azure SQL </w:t>
      </w:r>
      <w:r w:rsidRPr="006B20B9">
        <w:rPr>
          <w:rFonts w:ascii="Calibri" w:hAnsi="Calibri" w:cs="Calibri"/>
          <w:sz w:val="22"/>
          <w:szCs w:val="22"/>
        </w:rPr>
        <w:t>for product management, customer orders, and supplier integration, improving the platform's performance and ensuring accurate data storage.</w:t>
      </w:r>
    </w:p>
    <w:p w14:paraId="16B69766" w14:textId="2A9F93D0"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Implemented the Elastic Search to enhance search functionality for product categories, manufacturers, and specific medical supplies, and provided insights into customer purchasing trends and supply chain metrics.</w:t>
      </w:r>
    </w:p>
    <w:p w14:paraId="681DF5D9" w14:textId="1015D849"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 xml:space="preserve">Deployed the e-commerce platform to </w:t>
      </w:r>
      <w:r w:rsidR="00ED2E1C">
        <w:rPr>
          <w:rFonts w:ascii="Calibri" w:hAnsi="Calibri" w:cs="Calibri"/>
          <w:sz w:val="22"/>
          <w:szCs w:val="22"/>
        </w:rPr>
        <w:t>Microsoft Azure App Services</w:t>
      </w:r>
      <w:r w:rsidRPr="006B20B9">
        <w:rPr>
          <w:rFonts w:ascii="Calibri" w:hAnsi="Calibri" w:cs="Calibri"/>
          <w:sz w:val="22"/>
          <w:szCs w:val="22"/>
        </w:rPr>
        <w:t>, leveraging the cloud for high availability, scalability, and security, supporting the growing demand for medical products across various regions.</w:t>
      </w:r>
    </w:p>
    <w:p w14:paraId="79D91731" w14:textId="2CE0A982"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Developed a responsive and intuitive front-end using</w:t>
      </w:r>
      <w:r w:rsidR="00A04161">
        <w:rPr>
          <w:rFonts w:ascii="Calibri" w:hAnsi="Calibri" w:cs="Calibri"/>
          <w:sz w:val="22"/>
          <w:szCs w:val="22"/>
        </w:rPr>
        <w:t xml:space="preserve"> </w:t>
      </w:r>
      <w:r w:rsidR="00ED2E1C">
        <w:rPr>
          <w:rFonts w:ascii="Calibri" w:hAnsi="Calibri" w:cs="Calibri"/>
          <w:sz w:val="22"/>
          <w:szCs w:val="22"/>
        </w:rPr>
        <w:t>ASP.NET</w:t>
      </w:r>
      <w:r w:rsidR="00A04161">
        <w:rPr>
          <w:rFonts w:ascii="Calibri" w:hAnsi="Calibri" w:cs="Calibri"/>
          <w:sz w:val="22"/>
          <w:szCs w:val="22"/>
        </w:rPr>
        <w:t xml:space="preserve"> MVC</w:t>
      </w:r>
      <w:r w:rsidRPr="006B20B9">
        <w:rPr>
          <w:rFonts w:ascii="Calibri" w:hAnsi="Calibri" w:cs="Calibri"/>
          <w:sz w:val="22"/>
          <w:szCs w:val="22"/>
        </w:rPr>
        <w:t>, enhancing the user experience with seamless navigation across product categories and improved order placement workflows.</w:t>
      </w:r>
    </w:p>
    <w:p w14:paraId="106AC510" w14:textId="77777777"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Integrated back-end systems with suppliers, enabling customers to bundle purchases across manufacturers on a single purchase order, streamlining the procurement process and helping customers remain competitive in the healthcare market.</w:t>
      </w:r>
    </w:p>
    <w:p w14:paraId="6033832E" w14:textId="77777777"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Leveraged the ELK Stack for logging and monitoring the platform’s performance, identifying bottlenecks, and ensuring quick response times for search and order processing.</w:t>
      </w:r>
    </w:p>
    <w:p w14:paraId="31A71A7A" w14:textId="77777777"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Collaborated with sales, logistics, and supply chain teams to understand business needs and translate them into technical solutions, ensuring seamless integration of manufacturer data and e-commerce functionality.</w:t>
      </w:r>
    </w:p>
    <w:p w14:paraId="50C32962" w14:textId="77777777"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Ensured compliance with healthcare industry standards and data protection regulations, safeguarding sensitive information such as customer orders, supplier details, and payment processing.</w:t>
      </w:r>
    </w:p>
    <w:p w14:paraId="1F3CBF00" w14:textId="77777777" w:rsidR="006B20B9" w:rsidRPr="006B20B9" w:rsidRDefault="006B20B9" w:rsidP="006B20B9">
      <w:pPr>
        <w:pStyle w:val="ListParagraph"/>
        <w:numPr>
          <w:ilvl w:val="0"/>
          <w:numId w:val="78"/>
        </w:numPr>
        <w:spacing w:line="276" w:lineRule="auto"/>
        <w:rPr>
          <w:rFonts w:ascii="Calibri" w:hAnsi="Calibri" w:cs="Calibri"/>
          <w:sz w:val="22"/>
          <w:szCs w:val="22"/>
        </w:rPr>
      </w:pPr>
      <w:r w:rsidRPr="006B20B9">
        <w:rPr>
          <w:rFonts w:ascii="Calibri" w:hAnsi="Calibri" w:cs="Calibri"/>
          <w:sz w:val="22"/>
          <w:szCs w:val="22"/>
        </w:rPr>
        <w:t>Regularly reviewed and updated system architecture and code to optimize performance, security, and scalability, ensuring the platform adapted to the evolving needs of the medical e-commerce industry.</w:t>
      </w:r>
    </w:p>
    <w:p w14:paraId="20D260D5" w14:textId="77777777" w:rsidR="006B20B9" w:rsidRDefault="006B20B9" w:rsidP="006B20B9">
      <w:pPr>
        <w:spacing w:line="276" w:lineRule="auto"/>
        <w:rPr>
          <w:rStyle w:val="eop"/>
          <w:rFonts w:ascii="Calibri" w:hAnsi="Calibri" w:cs="Calibri"/>
          <w:sz w:val="22"/>
          <w:szCs w:val="22"/>
        </w:rPr>
      </w:pPr>
    </w:p>
    <w:p w14:paraId="3479B84C" w14:textId="5D63EC14" w:rsidR="00D13D3A" w:rsidRPr="00D13D3A" w:rsidRDefault="00D13D3A" w:rsidP="00D13D3A">
      <w:pPr>
        <w:spacing w:line="276" w:lineRule="auto"/>
        <w:rPr>
          <w:rStyle w:val="eop"/>
          <w:rFonts w:ascii="Calibri" w:hAnsi="Calibri" w:cs="Calibri"/>
          <w:b/>
          <w:bCs/>
          <w:i/>
          <w:iCs/>
          <w:color w:val="3A7C22" w:themeColor="accent6" w:themeShade="BF"/>
          <w:sz w:val="22"/>
          <w:szCs w:val="22"/>
        </w:rPr>
      </w:pPr>
      <w:r w:rsidRPr="00D13D3A">
        <w:rPr>
          <w:rStyle w:val="eop"/>
          <w:rFonts w:ascii="Calibri" w:hAnsi="Calibri" w:cs="Calibri"/>
          <w:b/>
          <w:bCs/>
          <w:i/>
          <w:iCs/>
          <w:color w:val="3A7C22" w:themeColor="accent6" w:themeShade="BF"/>
          <w:sz w:val="22"/>
          <w:szCs w:val="22"/>
        </w:rPr>
        <w:t>Jubilee Insurance</w:t>
      </w:r>
    </w:p>
    <w:p w14:paraId="610B14FD" w14:textId="743980EE" w:rsidR="00D13D3A" w:rsidRPr="00D13D3A" w:rsidRDefault="00D13D3A" w:rsidP="00D13D3A">
      <w:pPr>
        <w:spacing w:line="276" w:lineRule="auto"/>
        <w:rPr>
          <w:rStyle w:val="eop"/>
          <w:rFonts w:ascii="Calibri" w:hAnsi="Calibri" w:cs="Calibri"/>
          <w:b/>
          <w:bCs/>
          <w:i/>
          <w:iCs/>
          <w:color w:val="3A7C22" w:themeColor="accent6" w:themeShade="BF"/>
          <w:sz w:val="22"/>
          <w:szCs w:val="22"/>
        </w:rPr>
      </w:pPr>
      <w:hyperlink r:id="rId8" w:history="1">
        <w:r w:rsidRPr="00D13D3A">
          <w:rPr>
            <w:rStyle w:val="Hyperlink"/>
            <w:rFonts w:ascii="Calibri" w:hAnsi="Calibri" w:cs="Calibri"/>
            <w:b/>
            <w:bCs/>
            <w:i/>
            <w:iCs/>
            <w:color w:val="3A7C22" w:themeColor="accent6" w:themeShade="BF"/>
            <w:sz w:val="22"/>
            <w:szCs w:val="22"/>
          </w:rPr>
          <w:t>https://www.linkedin.com/company/jubileeinsurance/</w:t>
        </w:r>
      </w:hyperlink>
    </w:p>
    <w:p w14:paraId="28A00D1B" w14:textId="0353C5A5" w:rsidR="00D13D3A" w:rsidRPr="00D13D3A" w:rsidRDefault="00D13D3A" w:rsidP="00D13D3A">
      <w:pPr>
        <w:spacing w:line="276" w:lineRule="auto"/>
        <w:rPr>
          <w:rStyle w:val="eop"/>
          <w:rFonts w:ascii="Calibri" w:hAnsi="Calibri" w:cs="Calibri"/>
          <w:color w:val="000000" w:themeColor="text1"/>
          <w:sz w:val="22"/>
          <w:szCs w:val="22"/>
        </w:rPr>
      </w:pPr>
      <w:r w:rsidRPr="00D13D3A">
        <w:rPr>
          <w:rFonts w:ascii="Calibri" w:hAnsi="Calibri" w:cs="Calibri"/>
          <w:color w:val="000000" w:themeColor="text1"/>
          <w:sz w:val="22"/>
          <w:szCs w:val="22"/>
        </w:rPr>
        <w:t>Jubilee Insurance is the number one insurer in East Africa and is the only ISO certified insurance group listed on the Nairobi Securities Exchange, Dar es Salaam Stock Exchange and Uganda Securities Exchange.</w:t>
      </w:r>
    </w:p>
    <w:p w14:paraId="013107C1" w14:textId="52DC23F5" w:rsidR="00D13D3A" w:rsidRPr="00D13D3A" w:rsidRDefault="00D13D3A" w:rsidP="00D13D3A">
      <w:pPr>
        <w:spacing w:line="276" w:lineRule="auto"/>
        <w:rPr>
          <w:rStyle w:val="eop"/>
          <w:rFonts w:ascii="Calibri" w:hAnsi="Calibri" w:cs="Calibri"/>
          <w:sz w:val="22"/>
          <w:szCs w:val="22"/>
        </w:rPr>
      </w:pPr>
      <w:r w:rsidRPr="00D13D3A">
        <w:rPr>
          <w:rStyle w:val="eop"/>
          <w:rFonts w:ascii="Calibri" w:hAnsi="Calibri" w:cs="Calibri"/>
          <w:b/>
          <w:bCs/>
          <w:sz w:val="22"/>
          <w:szCs w:val="22"/>
        </w:rPr>
        <w:t>Industry</w:t>
      </w:r>
      <w:r w:rsidRPr="00D13D3A">
        <w:rPr>
          <w:rStyle w:val="eop"/>
          <w:rFonts w:ascii="Calibri" w:hAnsi="Calibri" w:cs="Calibri"/>
          <w:sz w:val="22"/>
          <w:szCs w:val="22"/>
        </w:rPr>
        <w:t xml:space="preserve">: Insurance  </w:t>
      </w:r>
    </w:p>
    <w:p w14:paraId="5103226C" w14:textId="18A188EC" w:rsidR="00D13D3A" w:rsidRPr="00D13D3A" w:rsidRDefault="00D13D3A" w:rsidP="00D13D3A">
      <w:pPr>
        <w:spacing w:line="276" w:lineRule="auto"/>
        <w:rPr>
          <w:rStyle w:val="eop"/>
          <w:rFonts w:ascii="Calibri" w:hAnsi="Calibri" w:cs="Calibri"/>
          <w:sz w:val="22"/>
          <w:szCs w:val="22"/>
        </w:rPr>
      </w:pPr>
      <w:r w:rsidRPr="00D13D3A">
        <w:rPr>
          <w:rStyle w:val="eop"/>
          <w:rFonts w:ascii="Calibri" w:hAnsi="Calibri" w:cs="Calibri"/>
          <w:b/>
          <w:bCs/>
          <w:sz w:val="22"/>
          <w:szCs w:val="22"/>
        </w:rPr>
        <w:t>Role</w:t>
      </w:r>
      <w:r w:rsidRPr="00D13D3A">
        <w:rPr>
          <w:rStyle w:val="eop"/>
          <w:rFonts w:ascii="Calibri" w:hAnsi="Calibri" w:cs="Calibri"/>
          <w:sz w:val="22"/>
          <w:szCs w:val="22"/>
        </w:rPr>
        <w:t xml:space="preserve">: Full Stack Developer  </w:t>
      </w:r>
    </w:p>
    <w:p w14:paraId="004C62A1" w14:textId="418150E0" w:rsidR="00D13D3A" w:rsidRPr="00D13D3A" w:rsidRDefault="00D13D3A" w:rsidP="00D13D3A">
      <w:pPr>
        <w:spacing w:line="276" w:lineRule="auto"/>
        <w:rPr>
          <w:rStyle w:val="eop"/>
          <w:rFonts w:ascii="Calibri" w:hAnsi="Calibri" w:cs="Calibri"/>
          <w:sz w:val="22"/>
          <w:szCs w:val="22"/>
        </w:rPr>
      </w:pPr>
      <w:r w:rsidRPr="00D13D3A">
        <w:rPr>
          <w:rStyle w:val="eop"/>
          <w:rFonts w:ascii="Calibri" w:hAnsi="Calibri" w:cs="Calibri"/>
          <w:b/>
          <w:bCs/>
          <w:sz w:val="22"/>
          <w:szCs w:val="22"/>
        </w:rPr>
        <w:t>Tools &amp; Technologies</w:t>
      </w:r>
      <w:r w:rsidRPr="00D13D3A">
        <w:rPr>
          <w:rStyle w:val="eop"/>
          <w:rFonts w:ascii="Calibri" w:hAnsi="Calibri" w:cs="Calibri"/>
          <w:sz w:val="22"/>
          <w:szCs w:val="22"/>
        </w:rPr>
        <w:t xml:space="preserve">: .NET, React, SQL Server, </w:t>
      </w:r>
      <w:r w:rsidR="00ED2E1C">
        <w:rPr>
          <w:rStyle w:val="eop"/>
          <w:rFonts w:ascii="Calibri" w:hAnsi="Calibri" w:cs="Calibri"/>
          <w:sz w:val="22"/>
          <w:szCs w:val="22"/>
        </w:rPr>
        <w:t xml:space="preserve">Microsoft </w:t>
      </w:r>
      <w:r w:rsidRPr="00D13D3A">
        <w:rPr>
          <w:rStyle w:val="eop"/>
          <w:rFonts w:ascii="Calibri" w:hAnsi="Calibri" w:cs="Calibri"/>
          <w:sz w:val="22"/>
          <w:szCs w:val="22"/>
        </w:rPr>
        <w:t xml:space="preserve">Azure, Docker, </w:t>
      </w:r>
      <w:r w:rsidR="00ED2E1C">
        <w:rPr>
          <w:rStyle w:val="eop"/>
          <w:rFonts w:ascii="Calibri" w:hAnsi="Calibri" w:cs="Calibri"/>
          <w:sz w:val="22"/>
          <w:szCs w:val="22"/>
        </w:rPr>
        <w:t xml:space="preserve">React JS, </w:t>
      </w:r>
      <w:r w:rsidRPr="00D13D3A">
        <w:rPr>
          <w:rStyle w:val="eop"/>
          <w:rFonts w:ascii="Calibri" w:hAnsi="Calibri" w:cs="Calibri"/>
          <w:sz w:val="22"/>
          <w:szCs w:val="22"/>
        </w:rPr>
        <w:t>Kubernetes, Jenkins, Jira</w:t>
      </w:r>
    </w:p>
    <w:p w14:paraId="0D706DD1" w14:textId="77777777" w:rsidR="00D13D3A" w:rsidRPr="00D13D3A" w:rsidRDefault="00D13D3A" w:rsidP="00D13D3A">
      <w:pPr>
        <w:spacing w:line="276" w:lineRule="auto"/>
        <w:rPr>
          <w:rStyle w:val="eop"/>
          <w:rFonts w:ascii="Calibri" w:hAnsi="Calibri" w:cs="Calibri"/>
          <w:sz w:val="22"/>
          <w:szCs w:val="22"/>
        </w:rPr>
      </w:pPr>
    </w:p>
    <w:p w14:paraId="2D31AEAA" w14:textId="253F4A14" w:rsidR="00D13D3A" w:rsidRPr="00D13D3A" w:rsidRDefault="00D13D3A" w:rsidP="00D13D3A">
      <w:pPr>
        <w:spacing w:line="276" w:lineRule="auto"/>
        <w:rPr>
          <w:rStyle w:val="eop"/>
          <w:rFonts w:ascii="Calibri" w:hAnsi="Calibri" w:cs="Calibri"/>
          <w:sz w:val="22"/>
          <w:szCs w:val="22"/>
        </w:rPr>
      </w:pPr>
      <w:r w:rsidRPr="00D13D3A">
        <w:rPr>
          <w:rStyle w:val="eop"/>
          <w:rFonts w:ascii="Calibri" w:hAnsi="Calibri" w:cs="Calibri"/>
          <w:b/>
          <w:bCs/>
          <w:sz w:val="22"/>
          <w:szCs w:val="22"/>
        </w:rPr>
        <w:t>Responsibilities</w:t>
      </w:r>
      <w:r w:rsidRPr="00D13D3A">
        <w:rPr>
          <w:rStyle w:val="eop"/>
          <w:rFonts w:ascii="Calibri" w:hAnsi="Calibri" w:cs="Calibri"/>
          <w:sz w:val="22"/>
          <w:szCs w:val="22"/>
        </w:rPr>
        <w:t>:</w:t>
      </w:r>
    </w:p>
    <w:p w14:paraId="66067964" w14:textId="5E5CA2D6"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Developed and maintained Jubilee Insurance's digital insurance platform, using </w:t>
      </w:r>
      <w:r w:rsidRPr="00ED2E1C">
        <w:rPr>
          <w:rStyle w:val="eop"/>
          <w:rFonts w:ascii="Calibri" w:hAnsi="Calibri" w:cs="Calibri"/>
          <w:sz w:val="22"/>
          <w:szCs w:val="22"/>
        </w:rPr>
        <w:t>.NET</w:t>
      </w:r>
      <w:r w:rsidRPr="00D13D3A">
        <w:rPr>
          <w:rStyle w:val="eop"/>
          <w:rFonts w:ascii="Calibri" w:hAnsi="Calibri" w:cs="Calibri"/>
          <w:sz w:val="22"/>
          <w:szCs w:val="22"/>
        </w:rPr>
        <w:t xml:space="preserve"> for the </w:t>
      </w:r>
      <w:proofErr w:type="gramStart"/>
      <w:r w:rsidRPr="00D13D3A">
        <w:rPr>
          <w:rStyle w:val="eop"/>
          <w:rFonts w:ascii="Calibri" w:hAnsi="Calibri" w:cs="Calibri"/>
          <w:sz w:val="22"/>
          <w:szCs w:val="22"/>
        </w:rPr>
        <w:t>back-end</w:t>
      </w:r>
      <w:proofErr w:type="gramEnd"/>
      <w:r w:rsidRPr="00D13D3A">
        <w:rPr>
          <w:rStyle w:val="eop"/>
          <w:rFonts w:ascii="Calibri" w:hAnsi="Calibri" w:cs="Calibri"/>
          <w:sz w:val="22"/>
          <w:szCs w:val="22"/>
        </w:rPr>
        <w:t xml:space="preserve"> and </w:t>
      </w:r>
      <w:r w:rsidR="00ED2E1C">
        <w:rPr>
          <w:rStyle w:val="eop"/>
          <w:rFonts w:ascii="Calibri" w:hAnsi="Calibri" w:cs="Calibri"/>
          <w:sz w:val="22"/>
          <w:szCs w:val="22"/>
        </w:rPr>
        <w:t>React JS</w:t>
      </w:r>
      <w:r w:rsidRPr="00D13D3A">
        <w:rPr>
          <w:rStyle w:val="eop"/>
          <w:rFonts w:ascii="Calibri" w:hAnsi="Calibri" w:cs="Calibri"/>
          <w:sz w:val="22"/>
          <w:szCs w:val="22"/>
        </w:rPr>
        <w:t xml:space="preserve"> for the front-end, providing users with </w:t>
      </w:r>
      <w:r w:rsidR="00ED2E1C" w:rsidRPr="00D13D3A">
        <w:rPr>
          <w:rStyle w:val="eop"/>
          <w:rFonts w:ascii="Calibri" w:hAnsi="Calibri" w:cs="Calibri"/>
          <w:sz w:val="22"/>
          <w:szCs w:val="22"/>
        </w:rPr>
        <w:t>seamless</w:t>
      </w:r>
      <w:r w:rsidRPr="00D13D3A">
        <w:rPr>
          <w:rStyle w:val="eop"/>
          <w:rFonts w:ascii="Calibri" w:hAnsi="Calibri" w:cs="Calibri"/>
          <w:sz w:val="22"/>
          <w:szCs w:val="22"/>
        </w:rPr>
        <w:t xml:space="preserve"> experience for purchasing insurance products and managing policies.</w:t>
      </w:r>
    </w:p>
    <w:p w14:paraId="216BE83E" w14:textId="6FE426F4"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Designed and implemented robust back-end systems with </w:t>
      </w:r>
      <w:r w:rsidRPr="00ED2E1C">
        <w:rPr>
          <w:rStyle w:val="eop"/>
          <w:rFonts w:ascii="Calibri" w:hAnsi="Calibri" w:cs="Calibri"/>
          <w:sz w:val="22"/>
          <w:szCs w:val="22"/>
        </w:rPr>
        <w:t>.NET</w:t>
      </w:r>
      <w:r w:rsidRPr="00D13D3A">
        <w:rPr>
          <w:rStyle w:val="eop"/>
          <w:rFonts w:ascii="Calibri" w:hAnsi="Calibri" w:cs="Calibri"/>
          <w:sz w:val="22"/>
          <w:szCs w:val="22"/>
        </w:rPr>
        <w:t>, handling key functionalities such as policy management, claims processing, and customer data storage.</w:t>
      </w:r>
    </w:p>
    <w:p w14:paraId="43B9501D" w14:textId="3AF092A9"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Created intuitive and responsive </w:t>
      </w:r>
      <w:r w:rsidRPr="00ED2E1C">
        <w:rPr>
          <w:rStyle w:val="eop"/>
          <w:rFonts w:ascii="Calibri" w:hAnsi="Calibri" w:cs="Calibri"/>
          <w:sz w:val="22"/>
          <w:szCs w:val="22"/>
        </w:rPr>
        <w:t>React</w:t>
      </w:r>
      <w:r w:rsidR="00ED2E1C" w:rsidRPr="00ED2E1C">
        <w:rPr>
          <w:rStyle w:val="eop"/>
          <w:rFonts w:ascii="Calibri" w:hAnsi="Calibri" w:cs="Calibri"/>
          <w:sz w:val="22"/>
          <w:szCs w:val="22"/>
        </w:rPr>
        <w:t xml:space="preserve"> JS</w:t>
      </w:r>
      <w:r w:rsidRPr="00D13D3A">
        <w:rPr>
          <w:rStyle w:val="eop"/>
          <w:rFonts w:ascii="Calibri" w:hAnsi="Calibri" w:cs="Calibri"/>
          <w:sz w:val="22"/>
          <w:szCs w:val="22"/>
        </w:rPr>
        <w:t xml:space="preserve"> components, ensuring a smooth user experience across both desktop and mobile platforms for insurance customers.</w:t>
      </w:r>
    </w:p>
    <w:p w14:paraId="37434E37" w14:textId="02D5B348"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Integrated </w:t>
      </w:r>
      <w:r w:rsidRPr="00ED2E1C">
        <w:rPr>
          <w:rStyle w:val="eop"/>
          <w:rFonts w:ascii="Calibri" w:hAnsi="Calibri" w:cs="Calibri"/>
          <w:sz w:val="22"/>
          <w:szCs w:val="22"/>
        </w:rPr>
        <w:t>SQL Server</w:t>
      </w:r>
      <w:r w:rsidRPr="00D13D3A">
        <w:rPr>
          <w:rStyle w:val="eop"/>
          <w:rFonts w:ascii="Calibri" w:hAnsi="Calibri" w:cs="Calibri"/>
          <w:sz w:val="22"/>
          <w:szCs w:val="22"/>
        </w:rPr>
        <w:t xml:space="preserve"> databases for secure and scalable data management, optimizing queries and indexes to improve platform performance and response times.</w:t>
      </w:r>
    </w:p>
    <w:p w14:paraId="2C1C5A1D" w14:textId="6E9B32F6"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Deployed and maintained applications in </w:t>
      </w:r>
      <w:r w:rsidRPr="00ED2E1C">
        <w:rPr>
          <w:rStyle w:val="eop"/>
          <w:rFonts w:ascii="Calibri" w:hAnsi="Calibri" w:cs="Calibri"/>
          <w:sz w:val="22"/>
          <w:szCs w:val="22"/>
        </w:rPr>
        <w:t>Azure</w:t>
      </w:r>
      <w:r w:rsidRPr="00D13D3A">
        <w:rPr>
          <w:rStyle w:val="eop"/>
          <w:rFonts w:ascii="Calibri" w:hAnsi="Calibri" w:cs="Calibri"/>
          <w:sz w:val="22"/>
          <w:szCs w:val="22"/>
        </w:rPr>
        <w:t xml:space="preserve"> cloud environment, utilizing Azure services for high availability, security, and scalability, ensuring the platform could support growing customer demands.</w:t>
      </w:r>
    </w:p>
    <w:p w14:paraId="56B9E4F9" w14:textId="0482AF1D"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Implemented </w:t>
      </w:r>
      <w:r w:rsidRPr="00ED2E1C">
        <w:rPr>
          <w:rStyle w:val="eop"/>
          <w:rFonts w:ascii="Calibri" w:hAnsi="Calibri" w:cs="Calibri"/>
          <w:sz w:val="22"/>
          <w:szCs w:val="22"/>
        </w:rPr>
        <w:t>Docker</w:t>
      </w:r>
      <w:r w:rsidRPr="00D13D3A">
        <w:rPr>
          <w:rStyle w:val="eop"/>
          <w:rFonts w:ascii="Calibri" w:hAnsi="Calibri" w:cs="Calibri"/>
          <w:sz w:val="22"/>
          <w:szCs w:val="22"/>
        </w:rPr>
        <w:t xml:space="preserve"> for containerizing applications and used </w:t>
      </w:r>
      <w:r w:rsidRPr="00ED2E1C">
        <w:rPr>
          <w:rStyle w:val="eop"/>
          <w:rFonts w:ascii="Calibri" w:hAnsi="Calibri" w:cs="Calibri"/>
          <w:sz w:val="22"/>
          <w:szCs w:val="22"/>
        </w:rPr>
        <w:t>Kubernetes</w:t>
      </w:r>
      <w:r w:rsidRPr="00D13D3A">
        <w:rPr>
          <w:rStyle w:val="eop"/>
          <w:rFonts w:ascii="Calibri" w:hAnsi="Calibri" w:cs="Calibri"/>
          <w:sz w:val="22"/>
          <w:szCs w:val="22"/>
        </w:rPr>
        <w:t xml:space="preserve"> for container orchestration, simplifying the deployment and scaling of microservices across various environments.</w:t>
      </w:r>
    </w:p>
    <w:p w14:paraId="34920783" w14:textId="6D93A026"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Set up and maintained</w:t>
      </w:r>
      <w:r w:rsidRPr="00D13D3A">
        <w:rPr>
          <w:rStyle w:val="eop"/>
          <w:rFonts w:ascii="Calibri" w:hAnsi="Calibri" w:cs="Calibri"/>
          <w:b/>
          <w:bCs/>
          <w:sz w:val="22"/>
          <w:szCs w:val="22"/>
        </w:rPr>
        <w:t xml:space="preserve"> </w:t>
      </w:r>
      <w:r w:rsidR="00ED2E1C" w:rsidRPr="00ED2E1C">
        <w:rPr>
          <w:rStyle w:val="eop"/>
          <w:rFonts w:ascii="Calibri" w:hAnsi="Calibri" w:cs="Calibri"/>
          <w:sz w:val="22"/>
          <w:szCs w:val="22"/>
        </w:rPr>
        <w:t>Microsoft Azure</w:t>
      </w:r>
      <w:r w:rsidRPr="00D13D3A">
        <w:rPr>
          <w:rStyle w:val="eop"/>
          <w:rFonts w:ascii="Calibri" w:hAnsi="Calibri" w:cs="Calibri"/>
          <w:sz w:val="22"/>
          <w:szCs w:val="22"/>
        </w:rPr>
        <w:t xml:space="preserve"> CI/CD pipelines for automated testing, building, and deployment processes, ensuring fast and reliable delivery of software updates and new features.</w:t>
      </w:r>
    </w:p>
    <w:p w14:paraId="61370B5F" w14:textId="30A3F05E"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Collaborated with cross-functional teams (sales, underwriting, and claims) to understand business requirements and translate them into technical solutions, improving internal workflows and customer interactions.</w:t>
      </w:r>
    </w:p>
    <w:p w14:paraId="17BC331A" w14:textId="09CEB1E9"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Developed RESTful APIs to integrate with third-party services such as payment gateways, risk assessment tools, and external CRM systems, streamlining claims management and policy renewals.</w:t>
      </w:r>
    </w:p>
    <w:p w14:paraId="2A011C07" w14:textId="4569D9AD"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Ensured strict compliance with industry regulations, implementing data security protocols and best practices to protect sensitive customer and policyholder information.</w:t>
      </w:r>
    </w:p>
    <w:p w14:paraId="079CF923" w14:textId="24174F42"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Optimized core processes, including quote generation, claims approval, and policy renewals, reducing operational delays and enhancing the customer journey.</w:t>
      </w:r>
    </w:p>
    <w:p w14:paraId="2C0E56DC" w14:textId="2F95DFDE" w:rsidR="00D13D3A" w:rsidRP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 xml:space="preserve">Actively participated in agile development using </w:t>
      </w:r>
      <w:r w:rsidRPr="00ED2E1C">
        <w:rPr>
          <w:rStyle w:val="eop"/>
          <w:rFonts w:ascii="Calibri" w:hAnsi="Calibri" w:cs="Calibri"/>
          <w:sz w:val="22"/>
          <w:szCs w:val="22"/>
        </w:rPr>
        <w:t>Jira</w:t>
      </w:r>
      <w:r w:rsidRPr="00D13D3A">
        <w:rPr>
          <w:rStyle w:val="eop"/>
          <w:rFonts w:ascii="Calibri" w:hAnsi="Calibri" w:cs="Calibri"/>
          <w:sz w:val="22"/>
          <w:szCs w:val="22"/>
        </w:rPr>
        <w:t xml:space="preserve"> for project management, sprint planning, and issue tracking, ensuring rapid delivery of features and quick resolution of production issues.</w:t>
      </w:r>
    </w:p>
    <w:p w14:paraId="618BA736" w14:textId="0107387B" w:rsidR="00D13D3A" w:rsidRDefault="00D13D3A" w:rsidP="00D13D3A">
      <w:pPr>
        <w:pStyle w:val="ListParagraph"/>
        <w:numPr>
          <w:ilvl w:val="0"/>
          <w:numId w:val="80"/>
        </w:numPr>
        <w:spacing w:line="276" w:lineRule="auto"/>
        <w:rPr>
          <w:rStyle w:val="eop"/>
          <w:rFonts w:ascii="Calibri" w:hAnsi="Calibri" w:cs="Calibri"/>
          <w:sz w:val="22"/>
          <w:szCs w:val="22"/>
        </w:rPr>
      </w:pPr>
      <w:r w:rsidRPr="00D13D3A">
        <w:rPr>
          <w:rStyle w:val="eop"/>
          <w:rFonts w:ascii="Calibri" w:hAnsi="Calibri" w:cs="Calibri"/>
          <w:sz w:val="22"/>
          <w:szCs w:val="22"/>
        </w:rPr>
        <w:t>Regularly updated and refactored the platform's architecture to keep pace with business growth and the ever-evolving insurance market, ensuring scalability, security, and performance.</w:t>
      </w:r>
    </w:p>
    <w:p w14:paraId="4726993F" w14:textId="77777777" w:rsidR="00D13D3A" w:rsidRDefault="00D13D3A" w:rsidP="00D13D3A">
      <w:pPr>
        <w:spacing w:line="276" w:lineRule="auto"/>
        <w:rPr>
          <w:rStyle w:val="eop"/>
          <w:rFonts w:ascii="Calibri" w:hAnsi="Calibri" w:cs="Calibri"/>
          <w:sz w:val="22"/>
          <w:szCs w:val="22"/>
        </w:rPr>
      </w:pPr>
    </w:p>
    <w:p w14:paraId="63677A3A" w14:textId="516B4777" w:rsidR="00D13D3A" w:rsidRDefault="00D13D3A" w:rsidP="00D13D3A">
      <w:pPr>
        <w:spacing w:line="276" w:lineRule="auto"/>
        <w:rPr>
          <w:rFonts w:ascii="Calibri" w:hAnsi="Calibri" w:cs="Calibri"/>
          <w:b/>
          <w:bCs/>
          <w:i/>
          <w:iCs/>
          <w:color w:val="3A7C22" w:themeColor="accent6" w:themeShade="BF"/>
          <w:sz w:val="22"/>
          <w:szCs w:val="22"/>
        </w:rPr>
      </w:pPr>
      <w:proofErr w:type="spellStart"/>
      <w:r w:rsidRPr="00D13D3A">
        <w:rPr>
          <w:rFonts w:ascii="Calibri" w:hAnsi="Calibri" w:cs="Calibri"/>
          <w:b/>
          <w:bCs/>
          <w:i/>
          <w:iCs/>
          <w:color w:val="3A7C22" w:themeColor="accent6" w:themeShade="BF"/>
          <w:sz w:val="22"/>
          <w:szCs w:val="22"/>
        </w:rPr>
        <w:t>Rante</w:t>
      </w:r>
      <w:proofErr w:type="spellEnd"/>
      <w:r w:rsidRPr="00D13D3A">
        <w:rPr>
          <w:rFonts w:ascii="Calibri" w:hAnsi="Calibri" w:cs="Calibri"/>
          <w:b/>
          <w:bCs/>
          <w:i/>
          <w:iCs/>
          <w:color w:val="3A7C22" w:themeColor="accent6" w:themeShade="BF"/>
          <w:sz w:val="22"/>
          <w:szCs w:val="22"/>
        </w:rPr>
        <w:t xml:space="preserve"> Portal</w:t>
      </w:r>
      <w:r w:rsidRPr="00D13D3A">
        <w:rPr>
          <w:rFonts w:ascii="Calibri" w:hAnsi="Calibri" w:cs="Calibri"/>
          <w:sz w:val="22"/>
          <w:szCs w:val="22"/>
        </w:rPr>
        <w:br/>
      </w:r>
      <w:hyperlink r:id="rId9" w:history="1">
        <w:r w:rsidRPr="001338B2">
          <w:rPr>
            <w:rStyle w:val="Hyperlink"/>
            <w:rFonts w:ascii="Calibri" w:hAnsi="Calibri" w:cs="Calibri"/>
            <w:b/>
            <w:bCs/>
            <w:i/>
            <w:iCs/>
            <w:color w:val="3A7C22" w:themeColor="accent6" w:themeShade="BF"/>
            <w:sz w:val="22"/>
            <w:szCs w:val="22"/>
          </w:rPr>
          <w:t>https://www.linkedin.com/company/rante/</w:t>
        </w:r>
      </w:hyperlink>
    </w:p>
    <w:p w14:paraId="5D100818" w14:textId="615EE8F4" w:rsidR="00D13D3A" w:rsidRPr="00D13D3A" w:rsidRDefault="00D13D3A" w:rsidP="00D13D3A">
      <w:pPr>
        <w:spacing w:line="276" w:lineRule="auto"/>
        <w:rPr>
          <w:rFonts w:ascii="Calibri" w:hAnsi="Calibri" w:cs="Calibri"/>
          <w:sz w:val="22"/>
          <w:szCs w:val="22"/>
        </w:rPr>
      </w:pPr>
      <w:proofErr w:type="spellStart"/>
      <w:r w:rsidRPr="00D13D3A">
        <w:rPr>
          <w:rFonts w:ascii="Calibri" w:hAnsi="Calibri" w:cs="Calibri"/>
          <w:sz w:val="22"/>
          <w:szCs w:val="22"/>
        </w:rPr>
        <w:t>Rante</w:t>
      </w:r>
      <w:proofErr w:type="spellEnd"/>
      <w:r w:rsidRPr="00D13D3A">
        <w:rPr>
          <w:rFonts w:ascii="Calibri" w:hAnsi="Calibri" w:cs="Calibri"/>
          <w:sz w:val="22"/>
          <w:szCs w:val="22"/>
        </w:rPr>
        <w:t xml:space="preserve"> is the leading platform and productivity company for the cloud-first world, and its mission is to</w:t>
      </w:r>
      <w:r>
        <w:rPr>
          <w:rFonts w:ascii="Calibri" w:hAnsi="Calibri" w:cs="Calibri"/>
          <w:sz w:val="22"/>
          <w:szCs w:val="22"/>
        </w:rPr>
        <w:t xml:space="preserve"> </w:t>
      </w:r>
      <w:r w:rsidRPr="00D13D3A">
        <w:rPr>
          <w:rFonts w:ascii="Calibri" w:hAnsi="Calibri" w:cs="Calibri"/>
          <w:sz w:val="22"/>
          <w:szCs w:val="22"/>
        </w:rPr>
        <w:t>empower every organization, regardless of size, to address business processes and regulatory</w:t>
      </w:r>
      <w:r>
        <w:rPr>
          <w:rFonts w:ascii="Calibri" w:hAnsi="Calibri" w:cs="Calibri"/>
          <w:sz w:val="22"/>
          <w:szCs w:val="22"/>
        </w:rPr>
        <w:t xml:space="preserve"> </w:t>
      </w:r>
      <w:r w:rsidRPr="00D13D3A">
        <w:rPr>
          <w:rFonts w:ascii="Calibri" w:hAnsi="Calibri" w:cs="Calibri"/>
          <w:sz w:val="22"/>
          <w:szCs w:val="22"/>
        </w:rPr>
        <w:t>compliance.</w:t>
      </w:r>
    </w:p>
    <w:p w14:paraId="13C8E647" w14:textId="591DFA27" w:rsidR="00D13D3A" w:rsidRPr="00D13D3A" w:rsidRDefault="00D13D3A" w:rsidP="00D13D3A">
      <w:pPr>
        <w:spacing w:line="276" w:lineRule="auto"/>
        <w:rPr>
          <w:rFonts w:ascii="Calibri" w:hAnsi="Calibri" w:cs="Calibri"/>
          <w:sz w:val="22"/>
          <w:szCs w:val="22"/>
        </w:rPr>
      </w:pPr>
      <w:r w:rsidRPr="00D13D3A">
        <w:rPr>
          <w:rFonts w:ascii="Calibri" w:hAnsi="Calibri" w:cs="Calibri"/>
          <w:b/>
          <w:bCs/>
          <w:sz w:val="22"/>
          <w:szCs w:val="22"/>
        </w:rPr>
        <w:lastRenderedPageBreak/>
        <w:t>Industry</w:t>
      </w:r>
      <w:r w:rsidRPr="00D13D3A">
        <w:rPr>
          <w:rFonts w:ascii="Calibri" w:hAnsi="Calibri" w:cs="Calibri"/>
          <w:sz w:val="22"/>
          <w:szCs w:val="22"/>
        </w:rPr>
        <w:t>: E-Commerce, Real Estate</w:t>
      </w:r>
      <w:r w:rsidRPr="00D13D3A">
        <w:rPr>
          <w:rFonts w:ascii="Calibri" w:hAnsi="Calibri" w:cs="Calibri"/>
          <w:sz w:val="22"/>
          <w:szCs w:val="22"/>
        </w:rPr>
        <w:br/>
      </w:r>
      <w:r w:rsidRPr="00D13D3A">
        <w:rPr>
          <w:rFonts w:ascii="Calibri" w:hAnsi="Calibri" w:cs="Calibri"/>
          <w:b/>
          <w:bCs/>
          <w:sz w:val="22"/>
          <w:szCs w:val="22"/>
        </w:rPr>
        <w:t>Role</w:t>
      </w:r>
      <w:r w:rsidRPr="00D13D3A">
        <w:rPr>
          <w:rFonts w:ascii="Calibri" w:hAnsi="Calibri" w:cs="Calibri"/>
          <w:sz w:val="22"/>
          <w:szCs w:val="22"/>
        </w:rPr>
        <w:t>: Full Stack Developer</w:t>
      </w:r>
      <w:r w:rsidRPr="00D13D3A">
        <w:rPr>
          <w:rFonts w:ascii="Calibri" w:hAnsi="Calibri" w:cs="Calibri"/>
          <w:sz w:val="22"/>
          <w:szCs w:val="22"/>
        </w:rPr>
        <w:br/>
      </w:r>
      <w:r w:rsidRPr="00D13D3A">
        <w:rPr>
          <w:rFonts w:ascii="Calibri" w:hAnsi="Calibri" w:cs="Calibri"/>
          <w:b/>
          <w:bCs/>
          <w:sz w:val="22"/>
          <w:szCs w:val="22"/>
        </w:rPr>
        <w:t>Tools &amp; Technologies</w:t>
      </w:r>
      <w:r w:rsidRPr="00D13D3A">
        <w:rPr>
          <w:rFonts w:ascii="Calibri" w:hAnsi="Calibri" w:cs="Calibri"/>
          <w:sz w:val="22"/>
          <w:szCs w:val="22"/>
        </w:rPr>
        <w:t>: .NET, React</w:t>
      </w:r>
      <w:r w:rsidR="00ED2E1C">
        <w:rPr>
          <w:rFonts w:ascii="Calibri" w:hAnsi="Calibri" w:cs="Calibri"/>
          <w:sz w:val="22"/>
          <w:szCs w:val="22"/>
        </w:rPr>
        <w:t xml:space="preserve"> JS</w:t>
      </w:r>
      <w:r w:rsidRPr="00D13D3A">
        <w:rPr>
          <w:rFonts w:ascii="Calibri" w:hAnsi="Calibri" w:cs="Calibri"/>
          <w:sz w:val="22"/>
          <w:szCs w:val="22"/>
        </w:rPr>
        <w:t xml:space="preserve">, SQL Server, </w:t>
      </w:r>
      <w:r w:rsidR="00ED2E1C">
        <w:rPr>
          <w:rFonts w:ascii="Calibri" w:hAnsi="Calibri" w:cs="Calibri"/>
          <w:sz w:val="22"/>
          <w:szCs w:val="22"/>
        </w:rPr>
        <w:t xml:space="preserve">Microsoft </w:t>
      </w:r>
      <w:r w:rsidRPr="00D13D3A">
        <w:rPr>
          <w:rFonts w:ascii="Calibri" w:hAnsi="Calibri" w:cs="Calibri"/>
          <w:sz w:val="22"/>
          <w:szCs w:val="22"/>
        </w:rPr>
        <w:t>Azure, Docker, Kubernetes, Jenkins, Jira</w:t>
      </w:r>
    </w:p>
    <w:p w14:paraId="1D36F827" w14:textId="77777777" w:rsidR="00D13D3A" w:rsidRPr="00D13D3A" w:rsidRDefault="00D13D3A" w:rsidP="00D13D3A">
      <w:pPr>
        <w:spacing w:line="276" w:lineRule="auto"/>
        <w:rPr>
          <w:rFonts w:ascii="Calibri" w:hAnsi="Calibri" w:cs="Calibri"/>
          <w:sz w:val="22"/>
          <w:szCs w:val="22"/>
        </w:rPr>
      </w:pPr>
      <w:r w:rsidRPr="00D13D3A">
        <w:rPr>
          <w:rFonts w:ascii="Calibri" w:hAnsi="Calibri" w:cs="Calibri"/>
          <w:b/>
          <w:bCs/>
          <w:sz w:val="22"/>
          <w:szCs w:val="22"/>
        </w:rPr>
        <w:t>Responsibilities:</w:t>
      </w:r>
    </w:p>
    <w:p w14:paraId="60DAB925" w14:textId="45D71ABA"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Developed and maintained </w:t>
      </w:r>
      <w:proofErr w:type="spellStart"/>
      <w:r w:rsidRPr="00D13D3A">
        <w:rPr>
          <w:rFonts w:ascii="Calibri" w:hAnsi="Calibri" w:cs="Calibri"/>
          <w:sz w:val="22"/>
          <w:szCs w:val="22"/>
        </w:rPr>
        <w:t>Rante</w:t>
      </w:r>
      <w:proofErr w:type="spellEnd"/>
      <w:r w:rsidRPr="00D13D3A">
        <w:rPr>
          <w:rFonts w:ascii="Calibri" w:hAnsi="Calibri" w:cs="Calibri"/>
          <w:sz w:val="22"/>
          <w:szCs w:val="22"/>
        </w:rPr>
        <w:t xml:space="preserve"> Portal’s online real estate platform using </w:t>
      </w:r>
      <w:r w:rsidRPr="00ED2E1C">
        <w:rPr>
          <w:rFonts w:ascii="Calibri" w:hAnsi="Calibri" w:cs="Calibri"/>
          <w:sz w:val="22"/>
          <w:szCs w:val="22"/>
        </w:rPr>
        <w:t>.NET</w:t>
      </w:r>
      <w:r w:rsidRPr="00D13D3A">
        <w:rPr>
          <w:rFonts w:ascii="Calibri" w:hAnsi="Calibri" w:cs="Calibri"/>
          <w:sz w:val="22"/>
          <w:szCs w:val="22"/>
        </w:rPr>
        <w:t xml:space="preserve"> for the </w:t>
      </w:r>
      <w:r w:rsidR="00ED2E1C" w:rsidRPr="00D13D3A">
        <w:rPr>
          <w:rFonts w:ascii="Calibri" w:hAnsi="Calibri" w:cs="Calibri"/>
          <w:sz w:val="22"/>
          <w:szCs w:val="22"/>
        </w:rPr>
        <w:t>back end</w:t>
      </w:r>
      <w:r w:rsidRPr="00D13D3A">
        <w:rPr>
          <w:rFonts w:ascii="Calibri" w:hAnsi="Calibri" w:cs="Calibri"/>
          <w:sz w:val="22"/>
          <w:szCs w:val="22"/>
        </w:rPr>
        <w:t xml:space="preserve"> and </w:t>
      </w:r>
      <w:r w:rsidRPr="00ED2E1C">
        <w:rPr>
          <w:rFonts w:ascii="Calibri" w:hAnsi="Calibri" w:cs="Calibri"/>
          <w:sz w:val="22"/>
          <w:szCs w:val="22"/>
        </w:rPr>
        <w:t>React</w:t>
      </w:r>
      <w:r w:rsidR="00ED2E1C" w:rsidRPr="00ED2E1C">
        <w:rPr>
          <w:rFonts w:ascii="Calibri" w:hAnsi="Calibri" w:cs="Calibri"/>
          <w:sz w:val="22"/>
          <w:szCs w:val="22"/>
        </w:rPr>
        <w:t xml:space="preserve"> JS</w:t>
      </w:r>
      <w:r w:rsidRPr="00D13D3A">
        <w:rPr>
          <w:rFonts w:ascii="Calibri" w:hAnsi="Calibri" w:cs="Calibri"/>
          <w:sz w:val="22"/>
          <w:szCs w:val="22"/>
        </w:rPr>
        <w:t xml:space="preserve"> for the front-end, providing users with an intuitive, fast, and responsive interface to buy, sell, and manage properties.</w:t>
      </w:r>
    </w:p>
    <w:p w14:paraId="41FDBD7F"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Designed and built robust </w:t>
      </w:r>
      <w:r w:rsidRPr="00ED2E1C">
        <w:rPr>
          <w:rFonts w:ascii="Calibri" w:hAnsi="Calibri" w:cs="Calibri"/>
          <w:sz w:val="22"/>
          <w:szCs w:val="22"/>
        </w:rPr>
        <w:t>.NET Core</w:t>
      </w:r>
      <w:r w:rsidRPr="00D13D3A">
        <w:rPr>
          <w:rFonts w:ascii="Calibri" w:hAnsi="Calibri" w:cs="Calibri"/>
          <w:sz w:val="22"/>
          <w:szCs w:val="22"/>
        </w:rPr>
        <w:t xml:space="preserve"> back-end services to handle user accounts, property listings, search functionalities, and transaction management, ensuring smooth interactions on the platform.</w:t>
      </w:r>
    </w:p>
    <w:p w14:paraId="3E5B910C" w14:textId="546237A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Developed dynamic, responsive </w:t>
      </w:r>
      <w:r w:rsidRPr="00ED2E1C">
        <w:rPr>
          <w:rFonts w:ascii="Calibri" w:hAnsi="Calibri" w:cs="Calibri"/>
          <w:sz w:val="22"/>
          <w:szCs w:val="22"/>
        </w:rPr>
        <w:t>React</w:t>
      </w:r>
      <w:r w:rsidR="00ED2E1C" w:rsidRPr="00ED2E1C">
        <w:rPr>
          <w:rFonts w:ascii="Calibri" w:hAnsi="Calibri" w:cs="Calibri"/>
          <w:sz w:val="22"/>
          <w:szCs w:val="22"/>
        </w:rPr>
        <w:t xml:space="preserve"> JS</w:t>
      </w:r>
      <w:r w:rsidRPr="00D13D3A">
        <w:rPr>
          <w:rFonts w:ascii="Calibri" w:hAnsi="Calibri" w:cs="Calibri"/>
          <w:sz w:val="22"/>
          <w:szCs w:val="22"/>
        </w:rPr>
        <w:t xml:space="preserve"> components for the front-end, optimizing the user experience across devices and improving usability for potential buyers, sellers, and real estate agents.</w:t>
      </w:r>
    </w:p>
    <w:p w14:paraId="59D84004"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Utilized </w:t>
      </w:r>
      <w:r w:rsidRPr="00ED2E1C">
        <w:rPr>
          <w:rFonts w:ascii="Calibri" w:hAnsi="Calibri" w:cs="Calibri"/>
          <w:sz w:val="22"/>
          <w:szCs w:val="22"/>
        </w:rPr>
        <w:t>SQL Server</w:t>
      </w:r>
      <w:r w:rsidRPr="00D13D3A">
        <w:rPr>
          <w:rFonts w:ascii="Calibri" w:hAnsi="Calibri" w:cs="Calibri"/>
          <w:sz w:val="22"/>
          <w:szCs w:val="22"/>
        </w:rPr>
        <w:t xml:space="preserve"> for relational database management, ensuring secure, scalable, and efficient storage of property data, user profiles, and transaction history.</w:t>
      </w:r>
    </w:p>
    <w:p w14:paraId="581CBE4E" w14:textId="6A9C4126"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Deployed and maintained the platform on </w:t>
      </w:r>
      <w:r w:rsidR="00ED2E1C">
        <w:rPr>
          <w:rFonts w:ascii="Calibri" w:hAnsi="Calibri" w:cs="Calibri"/>
          <w:sz w:val="22"/>
          <w:szCs w:val="22"/>
        </w:rPr>
        <w:t xml:space="preserve">Microsoft </w:t>
      </w:r>
      <w:r w:rsidRPr="00ED2E1C">
        <w:rPr>
          <w:rFonts w:ascii="Calibri" w:hAnsi="Calibri" w:cs="Calibri"/>
          <w:sz w:val="22"/>
          <w:szCs w:val="22"/>
        </w:rPr>
        <w:t>Azure</w:t>
      </w:r>
      <w:r w:rsidRPr="00D13D3A">
        <w:rPr>
          <w:rFonts w:ascii="Calibri" w:hAnsi="Calibri" w:cs="Calibri"/>
          <w:sz w:val="22"/>
          <w:szCs w:val="22"/>
        </w:rPr>
        <w:t>, leveraging cloud infrastructure to ensure high availability, security, and scalability for real estate transactions and listings.</w:t>
      </w:r>
    </w:p>
    <w:p w14:paraId="61BDA2E8"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Implemented </w:t>
      </w:r>
      <w:r w:rsidRPr="00ED2E1C">
        <w:rPr>
          <w:rFonts w:ascii="Calibri" w:hAnsi="Calibri" w:cs="Calibri"/>
          <w:sz w:val="22"/>
          <w:szCs w:val="22"/>
        </w:rPr>
        <w:t>Docker</w:t>
      </w:r>
      <w:r w:rsidRPr="00D13D3A">
        <w:rPr>
          <w:rFonts w:ascii="Calibri" w:hAnsi="Calibri" w:cs="Calibri"/>
          <w:sz w:val="22"/>
          <w:szCs w:val="22"/>
        </w:rPr>
        <w:t xml:space="preserve"> for containerization, facilitating easier deployment and testing across different environments, and utilized </w:t>
      </w:r>
      <w:r w:rsidRPr="00ED2E1C">
        <w:rPr>
          <w:rFonts w:ascii="Calibri" w:hAnsi="Calibri" w:cs="Calibri"/>
          <w:sz w:val="22"/>
          <w:szCs w:val="22"/>
        </w:rPr>
        <w:t>Kubernetes</w:t>
      </w:r>
      <w:r w:rsidRPr="00D13D3A">
        <w:rPr>
          <w:rFonts w:ascii="Calibri" w:hAnsi="Calibri" w:cs="Calibri"/>
          <w:sz w:val="22"/>
          <w:szCs w:val="22"/>
        </w:rPr>
        <w:t xml:space="preserve"> for orchestration to manage microservices and ensure application scaling.</w:t>
      </w:r>
    </w:p>
    <w:p w14:paraId="431F7FB0" w14:textId="7BDC3A0C"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Set up </w:t>
      </w:r>
      <w:r w:rsidR="00ED2E1C" w:rsidRPr="00ED2E1C">
        <w:rPr>
          <w:rFonts w:ascii="Calibri" w:hAnsi="Calibri" w:cs="Calibri"/>
          <w:sz w:val="22"/>
          <w:szCs w:val="22"/>
        </w:rPr>
        <w:t>Microsoft Azure</w:t>
      </w:r>
      <w:r w:rsidRPr="00D13D3A">
        <w:rPr>
          <w:rFonts w:ascii="Calibri" w:hAnsi="Calibri" w:cs="Calibri"/>
          <w:sz w:val="22"/>
          <w:szCs w:val="22"/>
        </w:rPr>
        <w:t xml:space="preserve"> CI/CD pipelines for automated build, testing, and deployment of new features and updates, ensuring continuous integration and efficient release cycles.</w:t>
      </w:r>
    </w:p>
    <w:p w14:paraId="2A7261E0"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Integrated third-party services, such as payment gateways, property valuation tools, and geolocation APIs, to enhance the functionality of the platform and improve user experience.</w:t>
      </w:r>
    </w:p>
    <w:p w14:paraId="0121872D"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Collaborated with UI/UX designers, product owners, and the marketing team to translate business requirements into technical features, including advanced property search, user authentication, and payment processing.</w:t>
      </w:r>
    </w:p>
    <w:p w14:paraId="7E4B70AE"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Ensured the implementation of robust data security practices and compliance with industry regulations, protecting sensitive user information and transaction details.</w:t>
      </w:r>
    </w:p>
    <w:p w14:paraId="2F2ED147"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Optimized key platform functionalities, including property search, filtering, and transaction processing, reducing loading times and improving user engagement.</w:t>
      </w:r>
    </w:p>
    <w:p w14:paraId="321F5ECB" w14:textId="77777777" w:rsidR="00D13D3A" w:rsidRPr="00D13D3A" w:rsidRDefault="00D13D3A" w:rsidP="00D13D3A">
      <w:pPr>
        <w:numPr>
          <w:ilvl w:val="0"/>
          <w:numId w:val="81"/>
        </w:numPr>
        <w:spacing w:line="276" w:lineRule="auto"/>
        <w:rPr>
          <w:rFonts w:ascii="Calibri" w:hAnsi="Calibri" w:cs="Calibri"/>
          <w:sz w:val="22"/>
          <w:szCs w:val="22"/>
        </w:rPr>
      </w:pPr>
      <w:r w:rsidRPr="00D13D3A">
        <w:rPr>
          <w:rFonts w:ascii="Calibri" w:hAnsi="Calibri" w:cs="Calibri"/>
          <w:sz w:val="22"/>
          <w:szCs w:val="22"/>
        </w:rPr>
        <w:t xml:space="preserve">Actively participated in the agile development process, utilizing </w:t>
      </w:r>
      <w:r w:rsidRPr="00ED2E1C">
        <w:rPr>
          <w:rFonts w:ascii="Calibri" w:hAnsi="Calibri" w:cs="Calibri"/>
          <w:sz w:val="22"/>
          <w:szCs w:val="22"/>
        </w:rPr>
        <w:t>Jira</w:t>
      </w:r>
      <w:r w:rsidRPr="00D13D3A">
        <w:rPr>
          <w:rFonts w:ascii="Calibri" w:hAnsi="Calibri" w:cs="Calibri"/>
          <w:sz w:val="22"/>
          <w:szCs w:val="22"/>
        </w:rPr>
        <w:t xml:space="preserve"> for project management, sprint planning, and bug tracking, ensuring timely delivery of features and swift resolution of issues.</w:t>
      </w:r>
    </w:p>
    <w:p w14:paraId="3D4B5480" w14:textId="5DDE2DCA" w:rsidR="001924C9" w:rsidRDefault="00D13D3A" w:rsidP="0065046C">
      <w:pPr>
        <w:numPr>
          <w:ilvl w:val="0"/>
          <w:numId w:val="81"/>
        </w:numPr>
        <w:spacing w:line="276" w:lineRule="auto"/>
        <w:rPr>
          <w:rFonts w:ascii="Calibri" w:hAnsi="Calibri" w:cs="Calibri"/>
          <w:sz w:val="22"/>
          <w:szCs w:val="22"/>
        </w:rPr>
      </w:pPr>
      <w:r w:rsidRPr="00D13D3A">
        <w:rPr>
          <w:rFonts w:ascii="Calibri" w:hAnsi="Calibri" w:cs="Calibri"/>
          <w:sz w:val="22"/>
          <w:szCs w:val="22"/>
        </w:rPr>
        <w:t>Regularly performed code reviews and refactored system architecture to improve performance, scalability, and maintainability, adapting to the evolving needs of the real estate market.</w:t>
      </w:r>
    </w:p>
    <w:p w14:paraId="03C92015" w14:textId="77777777" w:rsidR="001338B2" w:rsidRDefault="001338B2" w:rsidP="001338B2">
      <w:pPr>
        <w:spacing w:line="276" w:lineRule="auto"/>
        <w:rPr>
          <w:rFonts w:ascii="Calibri" w:hAnsi="Calibri" w:cs="Calibri"/>
          <w:sz w:val="22"/>
          <w:szCs w:val="22"/>
        </w:rPr>
      </w:pPr>
    </w:p>
    <w:p w14:paraId="16E9905B" w14:textId="273498A7" w:rsidR="001338B2" w:rsidRDefault="001338B2" w:rsidP="001338B2">
      <w:pPr>
        <w:rPr>
          <w:rFonts w:ascii="Calibri" w:eastAsia="Calibri" w:hAnsi="Calibri" w:cs="Calibri"/>
          <w:b/>
          <w:i/>
          <w:color w:val="538135"/>
          <w:sz w:val="22"/>
          <w:szCs w:val="22"/>
        </w:rPr>
      </w:pPr>
      <w:r w:rsidRPr="001338B2">
        <w:rPr>
          <w:rFonts w:ascii="Calibri" w:eastAsia="Calibri" w:hAnsi="Calibri" w:cs="Calibri"/>
          <w:b/>
          <w:i/>
          <w:color w:val="538135"/>
          <w:sz w:val="22"/>
          <w:szCs w:val="22"/>
        </w:rPr>
        <w:t xml:space="preserve">ACELYNK (Now Owned </w:t>
      </w:r>
      <w:proofErr w:type="gramStart"/>
      <w:r w:rsidRPr="001338B2">
        <w:rPr>
          <w:rFonts w:ascii="Calibri" w:eastAsia="Calibri" w:hAnsi="Calibri" w:cs="Calibri"/>
          <w:b/>
          <w:i/>
          <w:color w:val="538135"/>
          <w:sz w:val="22"/>
          <w:szCs w:val="22"/>
        </w:rPr>
        <w:t>By</w:t>
      </w:r>
      <w:proofErr w:type="gramEnd"/>
      <w:r w:rsidRPr="001338B2">
        <w:rPr>
          <w:rFonts w:ascii="Calibri" w:eastAsia="Calibri" w:hAnsi="Calibri" w:cs="Calibri"/>
          <w:b/>
          <w:i/>
          <w:color w:val="538135"/>
          <w:sz w:val="22"/>
          <w:szCs w:val="22"/>
        </w:rPr>
        <w:t xml:space="preserve"> Magaya)</w:t>
      </w:r>
    </w:p>
    <w:p w14:paraId="319A5C94" w14:textId="5C20CE39" w:rsidR="001338B2" w:rsidRPr="001D4EAF" w:rsidRDefault="001D4EAF" w:rsidP="001338B2">
      <w:pPr>
        <w:rPr>
          <w:rFonts w:ascii="Calibri" w:eastAsia="Calibri" w:hAnsi="Calibri" w:cs="Calibri"/>
          <w:b/>
          <w:i/>
          <w:color w:val="3A7C22" w:themeColor="accent6" w:themeShade="BF"/>
          <w:sz w:val="22"/>
          <w:szCs w:val="22"/>
        </w:rPr>
      </w:pPr>
      <w:hyperlink r:id="rId10" w:history="1">
        <w:r w:rsidRPr="001D4EAF">
          <w:rPr>
            <w:rStyle w:val="Hyperlink"/>
            <w:rFonts w:ascii="Calibri" w:eastAsia="Calibri" w:hAnsi="Calibri" w:cs="Calibri"/>
            <w:b/>
            <w:i/>
            <w:color w:val="3A7C22" w:themeColor="accent6" w:themeShade="BF"/>
            <w:sz w:val="22"/>
            <w:szCs w:val="22"/>
          </w:rPr>
          <w:t>https://www.linkedin.com/company/magaya-corporation-inc-/</w:t>
        </w:r>
      </w:hyperlink>
    </w:p>
    <w:p w14:paraId="2FE90B3B" w14:textId="604A8A48" w:rsidR="001D4EAF" w:rsidRPr="001338B2" w:rsidRDefault="001D4EAF" w:rsidP="001338B2">
      <w:pPr>
        <w:rPr>
          <w:rFonts w:ascii="Calibri" w:eastAsia="Calibri" w:hAnsi="Calibri" w:cs="Calibri"/>
          <w:b/>
          <w:i/>
          <w:color w:val="538135"/>
          <w:sz w:val="22"/>
          <w:szCs w:val="22"/>
        </w:rPr>
      </w:pPr>
      <w:r w:rsidRPr="001D4EAF">
        <w:rPr>
          <w:rFonts w:ascii="Calibri" w:eastAsia="Calibri" w:hAnsi="Calibri" w:cs="Calibri"/>
          <w:b/>
          <w:i/>
          <w:color w:val="538135"/>
          <w:sz w:val="22"/>
          <w:szCs w:val="22"/>
        </w:rPr>
        <w:t>https://www.youtube.com/watch?v=DkKbgsR4RT4</w:t>
      </w:r>
    </w:p>
    <w:p w14:paraId="3D3378E2" w14:textId="27D10D0B" w:rsidR="001338B2" w:rsidRPr="001338B2" w:rsidRDefault="001338B2" w:rsidP="001338B2">
      <w:pPr>
        <w:rPr>
          <w:rFonts w:ascii="Calibri" w:eastAsia="Calibri" w:hAnsi="Calibri" w:cs="Calibri"/>
          <w:bCs/>
          <w:sz w:val="22"/>
          <w:szCs w:val="22"/>
        </w:rPr>
      </w:pPr>
      <w:r w:rsidRPr="001338B2">
        <w:rPr>
          <w:rFonts w:ascii="Calibri" w:eastAsia="Calibri" w:hAnsi="Calibri" w:cs="Calibri"/>
          <w:bCs/>
          <w:sz w:val="22"/>
          <w:szCs w:val="22"/>
        </w:rPr>
        <w:t>ACELYNK Platform is an ACE certified ABI solution focused on compliance, security, and technology, built to accommodate businesses both small and enterprise-level.</w:t>
      </w:r>
    </w:p>
    <w:p w14:paraId="7AB15C13" w14:textId="77777777" w:rsidR="001338B2" w:rsidRPr="001338B2" w:rsidRDefault="001338B2" w:rsidP="001338B2">
      <w:pPr>
        <w:rPr>
          <w:rFonts w:ascii="Calibri" w:eastAsia="Calibri" w:hAnsi="Calibri" w:cs="Calibri"/>
          <w:b/>
          <w:sz w:val="22"/>
          <w:szCs w:val="22"/>
        </w:rPr>
      </w:pPr>
    </w:p>
    <w:p w14:paraId="01264D47" w14:textId="77777777" w:rsidR="001338B2" w:rsidRPr="001338B2" w:rsidRDefault="001338B2" w:rsidP="001338B2">
      <w:pPr>
        <w:rPr>
          <w:rFonts w:ascii="Calibri" w:eastAsia="Calibri" w:hAnsi="Calibri" w:cs="Calibri"/>
          <w:sz w:val="22"/>
          <w:szCs w:val="22"/>
        </w:rPr>
      </w:pPr>
      <w:r w:rsidRPr="001338B2">
        <w:rPr>
          <w:rFonts w:ascii="Calibri" w:eastAsia="Calibri" w:hAnsi="Calibri" w:cs="Calibri"/>
          <w:b/>
          <w:sz w:val="22"/>
          <w:szCs w:val="22"/>
        </w:rPr>
        <w:t>Role:</w:t>
      </w:r>
      <w:r w:rsidRPr="001338B2">
        <w:rPr>
          <w:rFonts w:ascii="Calibri" w:eastAsia="Calibri" w:hAnsi="Calibri" w:cs="Calibri"/>
          <w:sz w:val="22"/>
          <w:szCs w:val="22"/>
        </w:rPr>
        <w:t xml:space="preserve"> Sr .NET &amp; Integration Consultant</w:t>
      </w:r>
    </w:p>
    <w:p w14:paraId="356F4063" w14:textId="3E6473AE" w:rsidR="001338B2" w:rsidRPr="001338B2" w:rsidRDefault="001338B2" w:rsidP="001338B2">
      <w:pPr>
        <w:rPr>
          <w:rFonts w:ascii="Calibri" w:eastAsia="Calibri" w:hAnsi="Calibri" w:cs="Calibri"/>
          <w:sz w:val="22"/>
          <w:szCs w:val="22"/>
        </w:rPr>
      </w:pPr>
      <w:r w:rsidRPr="001338B2">
        <w:rPr>
          <w:rFonts w:ascii="Calibri" w:eastAsia="Calibri" w:hAnsi="Calibri" w:cs="Calibri"/>
          <w:b/>
          <w:sz w:val="22"/>
          <w:szCs w:val="22"/>
        </w:rPr>
        <w:t>Industry:</w:t>
      </w:r>
      <w:r w:rsidRPr="001338B2">
        <w:rPr>
          <w:rFonts w:ascii="Calibri" w:eastAsia="Calibri" w:hAnsi="Calibri" w:cs="Calibri"/>
          <w:sz w:val="22"/>
          <w:szCs w:val="22"/>
        </w:rPr>
        <w:t xml:space="preserve"> </w:t>
      </w:r>
      <w:r w:rsidR="00005335">
        <w:rPr>
          <w:rFonts w:ascii="Calibri" w:eastAsia="Calibri" w:hAnsi="Calibri" w:cs="Calibri"/>
          <w:sz w:val="22"/>
          <w:szCs w:val="22"/>
        </w:rPr>
        <w:t xml:space="preserve">US </w:t>
      </w:r>
      <w:r w:rsidRPr="001338B2">
        <w:rPr>
          <w:rFonts w:ascii="Calibri" w:eastAsia="Calibri" w:hAnsi="Calibri" w:cs="Calibri"/>
          <w:sz w:val="22"/>
          <w:szCs w:val="22"/>
        </w:rPr>
        <w:t>Import &amp; Export</w:t>
      </w:r>
    </w:p>
    <w:p w14:paraId="0805D429" w14:textId="77777777" w:rsidR="001338B2" w:rsidRPr="001338B2" w:rsidRDefault="001338B2" w:rsidP="001338B2">
      <w:pPr>
        <w:rPr>
          <w:rFonts w:ascii="Calibri" w:eastAsia="Calibri" w:hAnsi="Calibri" w:cs="Calibri"/>
          <w:sz w:val="22"/>
          <w:szCs w:val="22"/>
        </w:rPr>
      </w:pPr>
      <w:r w:rsidRPr="001338B2">
        <w:rPr>
          <w:rFonts w:ascii="Calibri" w:eastAsia="Calibri" w:hAnsi="Calibri" w:cs="Calibri"/>
          <w:b/>
          <w:sz w:val="22"/>
          <w:szCs w:val="22"/>
        </w:rPr>
        <w:t>Tools &amp; Technologies:</w:t>
      </w:r>
      <w:r w:rsidRPr="001338B2">
        <w:rPr>
          <w:rFonts w:ascii="Calibri" w:eastAsia="Calibri" w:hAnsi="Calibri" w:cs="Calibri"/>
          <w:sz w:val="22"/>
          <w:szCs w:val="22"/>
        </w:rPr>
        <w:t xml:space="preserve"> Microsoft Visual Studio, Microsoft BizTalk Server, Azure SQL, Azure DevOps, Azure App Services, Azure Storage, Azure Web jobs, SSRS, ASP.NET C#, </w:t>
      </w:r>
      <w:proofErr w:type="spellStart"/>
      <w:r w:rsidRPr="001338B2">
        <w:rPr>
          <w:rFonts w:ascii="Calibri" w:eastAsia="Calibri" w:hAnsi="Calibri" w:cs="Calibri"/>
          <w:sz w:val="22"/>
          <w:szCs w:val="22"/>
        </w:rPr>
        <w:t>SignalR</w:t>
      </w:r>
      <w:proofErr w:type="spellEnd"/>
      <w:r w:rsidRPr="001338B2">
        <w:rPr>
          <w:rFonts w:ascii="Calibri" w:eastAsia="Calibri" w:hAnsi="Calibri" w:cs="Calibri"/>
          <w:sz w:val="22"/>
          <w:szCs w:val="22"/>
        </w:rPr>
        <w:t>, and jQuery</w:t>
      </w:r>
    </w:p>
    <w:p w14:paraId="62A8DEB1" w14:textId="77777777" w:rsidR="001338B2" w:rsidRPr="001338B2" w:rsidRDefault="001338B2" w:rsidP="001338B2">
      <w:pPr>
        <w:rPr>
          <w:rFonts w:ascii="Calibri" w:eastAsia="Calibri" w:hAnsi="Calibri" w:cs="Calibri"/>
          <w:b/>
          <w:sz w:val="22"/>
          <w:szCs w:val="22"/>
        </w:rPr>
      </w:pPr>
    </w:p>
    <w:p w14:paraId="0374162E" w14:textId="77777777" w:rsidR="001338B2" w:rsidRPr="001338B2" w:rsidRDefault="001338B2" w:rsidP="001338B2">
      <w:pPr>
        <w:rPr>
          <w:rFonts w:ascii="Calibri" w:eastAsia="Calibri" w:hAnsi="Calibri" w:cs="Calibri"/>
          <w:b/>
          <w:sz w:val="22"/>
          <w:szCs w:val="22"/>
        </w:rPr>
      </w:pPr>
      <w:r w:rsidRPr="001338B2">
        <w:rPr>
          <w:rFonts w:ascii="Calibri" w:eastAsia="Calibri" w:hAnsi="Calibri" w:cs="Calibri"/>
          <w:b/>
          <w:sz w:val="22"/>
          <w:szCs w:val="22"/>
        </w:rPr>
        <w:t>Responsibilities:</w:t>
      </w:r>
    </w:p>
    <w:p w14:paraId="17838914"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Working through with the management to conduct meetings with clients to accumulate and analyze requirements.</w:t>
      </w:r>
    </w:p>
    <w:p w14:paraId="2C2E77BE"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Requirements’ implementations.</w:t>
      </w:r>
    </w:p>
    <w:p w14:paraId="0DB485B3"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Software Compliance with US Customs (USCBP)</w:t>
      </w:r>
    </w:p>
    <w:p w14:paraId="6179D70D"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Designed Customer-specific B2C integration solutions using Microsoft Biztalk Server for seamless information flow in AELYNK</w:t>
      </w:r>
    </w:p>
    <w:p w14:paraId="1A3C0250"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Designed B2B solutions using Microsoft Biztalk Server &amp; .NET to integrate US Customs modules for Electronic filing of ISF, 3461, 7501, ACE AE, 7512, e214, RLF, Ocean AMS, Air AMS, Truck manifest &amp; PGA’s, etc.</w:t>
      </w:r>
    </w:p>
    <w:p w14:paraId="0B3182D2"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 xml:space="preserve">Real-time Connectivity to USCBP and Governmental Agencies: Designed a dashboard using ASP.NET </w:t>
      </w:r>
      <w:proofErr w:type="spellStart"/>
      <w:r w:rsidRPr="001338B2">
        <w:rPr>
          <w:rFonts w:ascii="Calibri" w:eastAsia="Calibri" w:hAnsi="Calibri" w:cs="Calibri"/>
          <w:sz w:val="22"/>
          <w:szCs w:val="22"/>
        </w:rPr>
        <w:t>SignalR</w:t>
      </w:r>
      <w:proofErr w:type="spellEnd"/>
      <w:r w:rsidRPr="001338B2">
        <w:rPr>
          <w:rFonts w:ascii="Calibri" w:eastAsia="Calibri" w:hAnsi="Calibri" w:cs="Calibri"/>
          <w:sz w:val="22"/>
          <w:szCs w:val="22"/>
        </w:rPr>
        <w:t xml:space="preserve"> where clients can see statuses received from USCBP in Real-time.</w:t>
      </w:r>
    </w:p>
    <w:p w14:paraId="057457E8"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Built reports using SSRS.</w:t>
      </w:r>
    </w:p>
    <w:p w14:paraId="5B5D19CD"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Integrated clients' invoices with Magaya Accounting, QuickBooks Online, and desktop versions.</w:t>
      </w:r>
    </w:p>
    <w:p w14:paraId="1DB3A1FF"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Google cloud printing: Developed a solution where clients can register multiple printers from different offices anywhere in the world and send document printing requests remotely.</w:t>
      </w:r>
    </w:p>
    <w:p w14:paraId="0F5A62EB" w14:textId="77777777" w:rsidR="001338B2" w:rsidRPr="001338B2" w:rsidRDefault="001338B2" w:rsidP="001338B2">
      <w:pPr>
        <w:numPr>
          <w:ilvl w:val="0"/>
          <w:numId w:val="90"/>
        </w:numPr>
        <w:rPr>
          <w:rFonts w:ascii="Calibri" w:eastAsia="Calibri" w:hAnsi="Calibri" w:cs="Calibri"/>
          <w:sz w:val="22"/>
          <w:szCs w:val="22"/>
        </w:rPr>
      </w:pPr>
      <w:r w:rsidRPr="001338B2">
        <w:rPr>
          <w:rFonts w:ascii="Calibri" w:eastAsia="Calibri" w:hAnsi="Calibri" w:cs="Calibri"/>
          <w:sz w:val="22"/>
          <w:szCs w:val="22"/>
        </w:rPr>
        <w:t>Responsible for application Deployments using Azure DevOps Release Pipelines.</w:t>
      </w:r>
    </w:p>
    <w:p w14:paraId="1E314264" w14:textId="77777777" w:rsidR="001338B2" w:rsidRPr="0065046C" w:rsidRDefault="001338B2" w:rsidP="001338B2">
      <w:pPr>
        <w:spacing w:line="276" w:lineRule="auto"/>
        <w:rPr>
          <w:rFonts w:ascii="Calibri" w:hAnsi="Calibri" w:cs="Calibri"/>
          <w:sz w:val="22"/>
          <w:szCs w:val="22"/>
        </w:rPr>
      </w:pPr>
    </w:p>
    <w:sectPr w:rsidR="001338B2" w:rsidRPr="006504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B1B9D2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D47BAAC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014ACB"/>
    <w:multiLevelType w:val="hybridMultilevel"/>
    <w:tmpl w:val="1A98B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131628"/>
    <w:multiLevelType w:val="multilevel"/>
    <w:tmpl w:val="6D8E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7B192E"/>
    <w:multiLevelType w:val="multilevel"/>
    <w:tmpl w:val="45D8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E7723"/>
    <w:multiLevelType w:val="multilevel"/>
    <w:tmpl w:val="80A4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852B0"/>
    <w:multiLevelType w:val="hybridMultilevel"/>
    <w:tmpl w:val="057EF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066ECD"/>
    <w:multiLevelType w:val="hybridMultilevel"/>
    <w:tmpl w:val="D71838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AA16AE4"/>
    <w:multiLevelType w:val="multilevel"/>
    <w:tmpl w:val="DD383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D66A34"/>
    <w:multiLevelType w:val="multilevel"/>
    <w:tmpl w:val="4708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0907A9"/>
    <w:multiLevelType w:val="multilevel"/>
    <w:tmpl w:val="20A0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351967"/>
    <w:multiLevelType w:val="multilevel"/>
    <w:tmpl w:val="8F5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8B7B48"/>
    <w:multiLevelType w:val="multilevel"/>
    <w:tmpl w:val="B134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9900A1"/>
    <w:multiLevelType w:val="multilevel"/>
    <w:tmpl w:val="AFD6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F5A8D"/>
    <w:multiLevelType w:val="multilevel"/>
    <w:tmpl w:val="2234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8471EF"/>
    <w:multiLevelType w:val="multilevel"/>
    <w:tmpl w:val="4FAA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E915C7"/>
    <w:multiLevelType w:val="multilevel"/>
    <w:tmpl w:val="6CEC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501012"/>
    <w:multiLevelType w:val="multilevel"/>
    <w:tmpl w:val="5624F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56F1F"/>
    <w:multiLevelType w:val="multilevel"/>
    <w:tmpl w:val="7CE83E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C805B5"/>
    <w:multiLevelType w:val="multilevel"/>
    <w:tmpl w:val="5578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74E17"/>
    <w:multiLevelType w:val="multilevel"/>
    <w:tmpl w:val="24A6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4D2820"/>
    <w:multiLevelType w:val="hybridMultilevel"/>
    <w:tmpl w:val="34644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E5905F5"/>
    <w:multiLevelType w:val="multilevel"/>
    <w:tmpl w:val="71E86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B24859"/>
    <w:multiLevelType w:val="multilevel"/>
    <w:tmpl w:val="839E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40245B"/>
    <w:multiLevelType w:val="hybridMultilevel"/>
    <w:tmpl w:val="EEA607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7F468C"/>
    <w:multiLevelType w:val="multilevel"/>
    <w:tmpl w:val="70D4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F42A8"/>
    <w:multiLevelType w:val="multilevel"/>
    <w:tmpl w:val="DE16B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651178"/>
    <w:multiLevelType w:val="hybridMultilevel"/>
    <w:tmpl w:val="9ACAC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379171C"/>
    <w:multiLevelType w:val="multilevel"/>
    <w:tmpl w:val="8234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AB5DB2"/>
    <w:multiLevelType w:val="hybridMultilevel"/>
    <w:tmpl w:val="6078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7B03E8A"/>
    <w:multiLevelType w:val="multilevel"/>
    <w:tmpl w:val="0FEA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766F9"/>
    <w:multiLevelType w:val="multilevel"/>
    <w:tmpl w:val="B0E868FE"/>
    <w:lvl w:ilvl="0">
      <w:start w:val="1"/>
      <w:numFmt w:val="bullet"/>
      <w:lvlText w:val="●"/>
      <w:lvlJc w:val="left"/>
      <w:pPr>
        <w:ind w:left="720" w:hanging="360"/>
      </w:pPr>
      <w:rPr>
        <w:rFonts w:asciiTheme="minorHAnsi" w:eastAsia="Noto Sans Symbols" w:hAnsiTheme="minorHAnsi" w:cstheme="minorHAnsi"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2CEE7120"/>
    <w:multiLevelType w:val="multilevel"/>
    <w:tmpl w:val="6720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FA450F1"/>
    <w:multiLevelType w:val="multilevel"/>
    <w:tmpl w:val="E01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0B3E6F"/>
    <w:multiLevelType w:val="multilevel"/>
    <w:tmpl w:val="E622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70586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37197A1E"/>
    <w:multiLevelType w:val="multilevel"/>
    <w:tmpl w:val="40A6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452375"/>
    <w:multiLevelType w:val="hybridMultilevel"/>
    <w:tmpl w:val="F2F8DBF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3753223E"/>
    <w:multiLevelType w:val="multilevel"/>
    <w:tmpl w:val="D3285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397A2E7F"/>
    <w:multiLevelType w:val="multilevel"/>
    <w:tmpl w:val="D5CE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AA5CD3"/>
    <w:multiLevelType w:val="hybridMultilevel"/>
    <w:tmpl w:val="A5308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A016FF2"/>
    <w:multiLevelType w:val="hybridMultilevel"/>
    <w:tmpl w:val="B2783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B8653ED"/>
    <w:multiLevelType w:val="hybridMultilevel"/>
    <w:tmpl w:val="C2749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BC36156"/>
    <w:multiLevelType w:val="hybridMultilevel"/>
    <w:tmpl w:val="E370D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C7D433F"/>
    <w:multiLevelType w:val="multilevel"/>
    <w:tmpl w:val="084CA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16616EC"/>
    <w:multiLevelType w:val="multilevel"/>
    <w:tmpl w:val="3474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C44F2"/>
    <w:multiLevelType w:val="hybridMultilevel"/>
    <w:tmpl w:val="583C4FA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7" w15:restartNumberingAfterBreak="0">
    <w:nsid w:val="45AF7FBE"/>
    <w:multiLevelType w:val="multilevel"/>
    <w:tmpl w:val="A0E88FC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473B774B"/>
    <w:multiLevelType w:val="hybridMultilevel"/>
    <w:tmpl w:val="89B6A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8F34B83"/>
    <w:multiLevelType w:val="multilevel"/>
    <w:tmpl w:val="3CE44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BD146B0"/>
    <w:multiLevelType w:val="multilevel"/>
    <w:tmpl w:val="09FE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6A34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2" w15:restartNumberingAfterBreak="0">
    <w:nsid w:val="4D1E2B7A"/>
    <w:multiLevelType w:val="multilevel"/>
    <w:tmpl w:val="2FCA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2C4747"/>
    <w:multiLevelType w:val="multilevel"/>
    <w:tmpl w:val="76AA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CC4B85"/>
    <w:multiLevelType w:val="hybridMultilevel"/>
    <w:tmpl w:val="CF604B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3D27969"/>
    <w:multiLevelType w:val="multilevel"/>
    <w:tmpl w:val="2AC0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66D4DD3"/>
    <w:multiLevelType w:val="multilevel"/>
    <w:tmpl w:val="E054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8B4B3C"/>
    <w:multiLevelType w:val="multilevel"/>
    <w:tmpl w:val="F51A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D6C60"/>
    <w:multiLevelType w:val="hybridMultilevel"/>
    <w:tmpl w:val="FECE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D4B54B9"/>
    <w:multiLevelType w:val="hybridMultilevel"/>
    <w:tmpl w:val="1A04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E292597"/>
    <w:multiLevelType w:val="multilevel"/>
    <w:tmpl w:val="8C1CB4A2"/>
    <w:lvl w:ilvl="0">
      <w:start w:val="1"/>
      <w:numFmt w:val="bullet"/>
      <w:lvlText w:val="●"/>
      <w:lvlJc w:val="left"/>
      <w:pPr>
        <w:ind w:left="-1376" w:hanging="360"/>
      </w:pPr>
      <w:rPr>
        <w:rFonts w:ascii="Noto Sans Symbols" w:eastAsia="Noto Sans Symbols" w:hAnsi="Noto Sans Symbols" w:cs="Noto Sans Symbols"/>
      </w:rPr>
    </w:lvl>
    <w:lvl w:ilvl="1">
      <w:start w:val="1"/>
      <w:numFmt w:val="bullet"/>
      <w:lvlText w:val="o"/>
      <w:lvlJc w:val="left"/>
      <w:pPr>
        <w:ind w:left="-296" w:hanging="360"/>
      </w:pPr>
      <w:rPr>
        <w:rFonts w:ascii="Courier New" w:eastAsia="Courier New" w:hAnsi="Courier New" w:cs="Courier New"/>
      </w:rPr>
    </w:lvl>
    <w:lvl w:ilvl="2">
      <w:start w:val="1"/>
      <w:numFmt w:val="bullet"/>
      <w:lvlText w:val="▪"/>
      <w:lvlJc w:val="left"/>
      <w:pPr>
        <w:ind w:left="424" w:hanging="360"/>
      </w:pPr>
      <w:rPr>
        <w:rFonts w:ascii="Noto Sans Symbols" w:eastAsia="Noto Sans Symbols" w:hAnsi="Noto Sans Symbols" w:cs="Noto Sans Symbols"/>
      </w:rPr>
    </w:lvl>
    <w:lvl w:ilvl="3">
      <w:start w:val="1"/>
      <w:numFmt w:val="bullet"/>
      <w:lvlText w:val="●"/>
      <w:lvlJc w:val="left"/>
      <w:pPr>
        <w:ind w:left="1144" w:hanging="360"/>
      </w:pPr>
      <w:rPr>
        <w:rFonts w:ascii="Noto Sans Symbols" w:eastAsia="Noto Sans Symbols" w:hAnsi="Noto Sans Symbols" w:cs="Noto Sans Symbols"/>
      </w:rPr>
    </w:lvl>
    <w:lvl w:ilvl="4">
      <w:start w:val="1"/>
      <w:numFmt w:val="bullet"/>
      <w:lvlText w:val="o"/>
      <w:lvlJc w:val="left"/>
      <w:pPr>
        <w:ind w:left="1864" w:hanging="360"/>
      </w:pPr>
      <w:rPr>
        <w:rFonts w:ascii="Courier New" w:eastAsia="Courier New" w:hAnsi="Courier New" w:cs="Courier New"/>
      </w:rPr>
    </w:lvl>
    <w:lvl w:ilvl="5">
      <w:start w:val="1"/>
      <w:numFmt w:val="bullet"/>
      <w:lvlText w:val="▪"/>
      <w:lvlJc w:val="left"/>
      <w:pPr>
        <w:ind w:left="2584" w:hanging="360"/>
      </w:pPr>
      <w:rPr>
        <w:rFonts w:ascii="Noto Sans Symbols" w:eastAsia="Noto Sans Symbols" w:hAnsi="Noto Sans Symbols" w:cs="Noto Sans Symbols"/>
      </w:rPr>
    </w:lvl>
    <w:lvl w:ilvl="6">
      <w:start w:val="1"/>
      <w:numFmt w:val="bullet"/>
      <w:lvlText w:val="●"/>
      <w:lvlJc w:val="left"/>
      <w:pPr>
        <w:ind w:left="3304" w:hanging="360"/>
      </w:pPr>
      <w:rPr>
        <w:rFonts w:ascii="Noto Sans Symbols" w:eastAsia="Noto Sans Symbols" w:hAnsi="Noto Sans Symbols" w:cs="Noto Sans Symbols"/>
      </w:rPr>
    </w:lvl>
    <w:lvl w:ilvl="7">
      <w:start w:val="1"/>
      <w:numFmt w:val="bullet"/>
      <w:lvlText w:val="o"/>
      <w:lvlJc w:val="left"/>
      <w:pPr>
        <w:ind w:left="4024" w:hanging="360"/>
      </w:pPr>
      <w:rPr>
        <w:rFonts w:ascii="Courier New" w:eastAsia="Courier New" w:hAnsi="Courier New" w:cs="Courier New"/>
      </w:rPr>
    </w:lvl>
    <w:lvl w:ilvl="8">
      <w:start w:val="1"/>
      <w:numFmt w:val="bullet"/>
      <w:lvlText w:val="▪"/>
      <w:lvlJc w:val="left"/>
      <w:pPr>
        <w:ind w:left="4744" w:hanging="360"/>
      </w:pPr>
      <w:rPr>
        <w:rFonts w:ascii="Noto Sans Symbols" w:eastAsia="Noto Sans Symbols" w:hAnsi="Noto Sans Symbols" w:cs="Noto Sans Symbols"/>
      </w:rPr>
    </w:lvl>
  </w:abstractNum>
  <w:abstractNum w:abstractNumId="61" w15:restartNumberingAfterBreak="0">
    <w:nsid w:val="5FAE5791"/>
    <w:multiLevelType w:val="hybridMultilevel"/>
    <w:tmpl w:val="26C48E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0F265A5"/>
    <w:multiLevelType w:val="multilevel"/>
    <w:tmpl w:val="8EE6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2D70BF"/>
    <w:multiLevelType w:val="multilevel"/>
    <w:tmpl w:val="37C0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4C9309A"/>
    <w:multiLevelType w:val="hybridMultilevel"/>
    <w:tmpl w:val="6B5C3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4DC22F1"/>
    <w:multiLevelType w:val="multilevel"/>
    <w:tmpl w:val="6048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246FEB"/>
    <w:multiLevelType w:val="multilevel"/>
    <w:tmpl w:val="912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59C530B"/>
    <w:multiLevelType w:val="multilevel"/>
    <w:tmpl w:val="0928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A8596B"/>
    <w:multiLevelType w:val="multilevel"/>
    <w:tmpl w:val="2F3C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F20078"/>
    <w:multiLevelType w:val="multilevel"/>
    <w:tmpl w:val="5D2E4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91765FF"/>
    <w:multiLevelType w:val="hybridMultilevel"/>
    <w:tmpl w:val="5EA8C0A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1" w15:restartNumberingAfterBreak="0">
    <w:nsid w:val="6BF2666D"/>
    <w:multiLevelType w:val="multilevel"/>
    <w:tmpl w:val="4288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8F6DD3"/>
    <w:multiLevelType w:val="multilevel"/>
    <w:tmpl w:val="F9B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A37D8"/>
    <w:multiLevelType w:val="hybridMultilevel"/>
    <w:tmpl w:val="22D0E1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0E43971"/>
    <w:multiLevelType w:val="multilevel"/>
    <w:tmpl w:val="CDDA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07DB7"/>
    <w:multiLevelType w:val="multilevel"/>
    <w:tmpl w:val="36861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EA7ADA"/>
    <w:multiLevelType w:val="multilevel"/>
    <w:tmpl w:val="A872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4BD3B9F"/>
    <w:multiLevelType w:val="hybridMultilevel"/>
    <w:tmpl w:val="080E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57013F4"/>
    <w:multiLevelType w:val="hybridMultilevel"/>
    <w:tmpl w:val="3B860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51200F"/>
    <w:multiLevelType w:val="hybridMultilevel"/>
    <w:tmpl w:val="0F34A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7B22F3D"/>
    <w:multiLevelType w:val="hybridMultilevel"/>
    <w:tmpl w:val="C624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8E35EA2"/>
    <w:multiLevelType w:val="multilevel"/>
    <w:tmpl w:val="57F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980F97"/>
    <w:multiLevelType w:val="multilevel"/>
    <w:tmpl w:val="6A0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EA2AFE"/>
    <w:multiLevelType w:val="multilevel"/>
    <w:tmpl w:val="0CF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C1223B6"/>
    <w:multiLevelType w:val="multilevel"/>
    <w:tmpl w:val="62F2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1E5F4A"/>
    <w:multiLevelType w:val="multilevel"/>
    <w:tmpl w:val="C85C0F42"/>
    <w:lvl w:ilvl="0">
      <w:start w:val="1"/>
      <w:numFmt w:val="bullet"/>
      <w:pStyle w:val="Achievement"/>
      <w:lvlText w:val="●"/>
      <w:lvlJc w:val="left"/>
      <w:pPr>
        <w:ind w:left="360" w:hanging="360"/>
      </w:pPr>
      <w:rPr>
        <w:rFonts w:ascii="Noto Sans Symbols" w:hAnsi="Noto Sans Symbol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6" w15:restartNumberingAfterBreak="0">
    <w:nsid w:val="7CCD2A14"/>
    <w:multiLevelType w:val="multilevel"/>
    <w:tmpl w:val="1688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E0132F0"/>
    <w:multiLevelType w:val="multilevel"/>
    <w:tmpl w:val="C18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F1642DC"/>
    <w:multiLevelType w:val="hybridMultilevel"/>
    <w:tmpl w:val="8ADED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9" w15:restartNumberingAfterBreak="0">
    <w:nsid w:val="7F6058AA"/>
    <w:multiLevelType w:val="multilevel"/>
    <w:tmpl w:val="9970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6266896">
    <w:abstractNumId w:val="85"/>
  </w:num>
  <w:num w:numId="2" w16cid:durableId="1594778086">
    <w:abstractNumId w:val="60"/>
  </w:num>
  <w:num w:numId="3" w16cid:durableId="1226911247">
    <w:abstractNumId w:val="31"/>
  </w:num>
  <w:num w:numId="4" w16cid:durableId="767121234">
    <w:abstractNumId w:val="42"/>
  </w:num>
  <w:num w:numId="5" w16cid:durableId="631130468">
    <w:abstractNumId w:val="63"/>
  </w:num>
  <w:num w:numId="6" w16cid:durableId="888497312">
    <w:abstractNumId w:val="18"/>
  </w:num>
  <w:num w:numId="7" w16cid:durableId="1646466640">
    <w:abstractNumId w:val="55"/>
  </w:num>
  <w:num w:numId="8" w16cid:durableId="1439522306">
    <w:abstractNumId w:val="16"/>
  </w:num>
  <w:num w:numId="9" w16cid:durableId="596523010">
    <w:abstractNumId w:val="73"/>
  </w:num>
  <w:num w:numId="10" w16cid:durableId="1469931395">
    <w:abstractNumId w:val="33"/>
  </w:num>
  <w:num w:numId="11" w16cid:durableId="586305390">
    <w:abstractNumId w:val="56"/>
  </w:num>
  <w:num w:numId="12" w16cid:durableId="1367293880">
    <w:abstractNumId w:val="48"/>
  </w:num>
  <w:num w:numId="13" w16cid:durableId="275218223">
    <w:abstractNumId w:val="66"/>
  </w:num>
  <w:num w:numId="14" w16cid:durableId="221138665">
    <w:abstractNumId w:val="77"/>
  </w:num>
  <w:num w:numId="15" w16cid:durableId="1246256803">
    <w:abstractNumId w:val="23"/>
  </w:num>
  <w:num w:numId="16" w16cid:durableId="1621570471">
    <w:abstractNumId w:val="69"/>
  </w:num>
  <w:num w:numId="17" w16cid:durableId="1112897802">
    <w:abstractNumId w:val="37"/>
  </w:num>
  <w:num w:numId="18" w16cid:durableId="756749607">
    <w:abstractNumId w:val="21"/>
  </w:num>
  <w:num w:numId="19" w16cid:durableId="1058868363">
    <w:abstractNumId w:val="3"/>
  </w:num>
  <w:num w:numId="20" w16cid:durableId="1335450799">
    <w:abstractNumId w:val="79"/>
  </w:num>
  <w:num w:numId="21" w16cid:durableId="1568569226">
    <w:abstractNumId w:val="9"/>
  </w:num>
  <w:num w:numId="22" w16cid:durableId="1439136081">
    <w:abstractNumId w:val="86"/>
  </w:num>
  <w:num w:numId="23" w16cid:durableId="1340932768">
    <w:abstractNumId w:val="70"/>
  </w:num>
  <w:num w:numId="24" w16cid:durableId="658193516">
    <w:abstractNumId w:val="43"/>
  </w:num>
  <w:num w:numId="25" w16cid:durableId="1587374510">
    <w:abstractNumId w:val="83"/>
  </w:num>
  <w:num w:numId="26" w16cid:durableId="124548727">
    <w:abstractNumId w:val="34"/>
  </w:num>
  <w:num w:numId="27" w16cid:durableId="548222225">
    <w:abstractNumId w:val="10"/>
  </w:num>
  <w:num w:numId="28" w16cid:durableId="1646929017">
    <w:abstractNumId w:val="32"/>
  </w:num>
  <w:num w:numId="29" w16cid:durableId="1633289341">
    <w:abstractNumId w:val="76"/>
  </w:num>
  <w:num w:numId="30" w16cid:durableId="1527865438">
    <w:abstractNumId w:val="54"/>
  </w:num>
  <w:num w:numId="31" w16cid:durableId="255479860">
    <w:abstractNumId w:val="24"/>
  </w:num>
  <w:num w:numId="32" w16cid:durableId="394664522">
    <w:abstractNumId w:val="40"/>
  </w:num>
  <w:num w:numId="33" w16cid:durableId="1708555785">
    <w:abstractNumId w:val="2"/>
  </w:num>
  <w:num w:numId="34" w16cid:durableId="886914266">
    <w:abstractNumId w:val="41"/>
  </w:num>
  <w:num w:numId="35" w16cid:durableId="79522278">
    <w:abstractNumId w:val="61"/>
  </w:num>
  <w:num w:numId="36" w16cid:durableId="996881887">
    <w:abstractNumId w:val="87"/>
  </w:num>
  <w:num w:numId="37" w16cid:durableId="2119442644">
    <w:abstractNumId w:val="12"/>
  </w:num>
  <w:num w:numId="38" w16cid:durableId="354037722">
    <w:abstractNumId w:val="0"/>
  </w:num>
  <w:num w:numId="39" w16cid:durableId="1532691474">
    <w:abstractNumId w:val="64"/>
  </w:num>
  <w:num w:numId="40" w16cid:durableId="399520645">
    <w:abstractNumId w:val="1"/>
  </w:num>
  <w:num w:numId="41" w16cid:durableId="710611600">
    <w:abstractNumId w:val="51"/>
  </w:num>
  <w:num w:numId="42" w16cid:durableId="2137143345">
    <w:abstractNumId w:val="59"/>
  </w:num>
  <w:num w:numId="43" w16cid:durableId="1659335936">
    <w:abstractNumId w:val="35"/>
  </w:num>
  <w:num w:numId="44" w16cid:durableId="246304093">
    <w:abstractNumId w:val="27"/>
  </w:num>
  <w:num w:numId="45" w16cid:durableId="416874842">
    <w:abstractNumId w:val="88"/>
  </w:num>
  <w:num w:numId="46" w16cid:durableId="645663216">
    <w:abstractNumId w:val="80"/>
  </w:num>
  <w:num w:numId="47" w16cid:durableId="883562842">
    <w:abstractNumId w:val="75"/>
  </w:num>
  <w:num w:numId="48" w16cid:durableId="1854026212">
    <w:abstractNumId w:val="52"/>
  </w:num>
  <w:num w:numId="49" w16cid:durableId="1514491324">
    <w:abstractNumId w:val="58"/>
  </w:num>
  <w:num w:numId="50" w16cid:durableId="1618682299">
    <w:abstractNumId w:val="44"/>
  </w:num>
  <w:num w:numId="51" w16cid:durableId="880048749">
    <w:abstractNumId w:val="49"/>
  </w:num>
  <w:num w:numId="52" w16cid:durableId="2088259577">
    <w:abstractNumId w:val="46"/>
  </w:num>
  <w:num w:numId="53" w16cid:durableId="2050256536">
    <w:abstractNumId w:val="62"/>
  </w:num>
  <w:num w:numId="54" w16cid:durableId="1456946916">
    <w:abstractNumId w:val="89"/>
  </w:num>
  <w:num w:numId="55" w16cid:durableId="1937323900">
    <w:abstractNumId w:val="72"/>
  </w:num>
  <w:num w:numId="56" w16cid:durableId="798842586">
    <w:abstractNumId w:val="45"/>
  </w:num>
  <w:num w:numId="57" w16cid:durableId="732430535">
    <w:abstractNumId w:val="25"/>
  </w:num>
  <w:num w:numId="58" w16cid:durableId="271668771">
    <w:abstractNumId w:val="15"/>
  </w:num>
  <w:num w:numId="59" w16cid:durableId="962544313">
    <w:abstractNumId w:val="36"/>
  </w:num>
  <w:num w:numId="60" w16cid:durableId="434444399">
    <w:abstractNumId w:val="81"/>
  </w:num>
  <w:num w:numId="61" w16cid:durableId="1298100555">
    <w:abstractNumId w:val="17"/>
  </w:num>
  <w:num w:numId="62" w16cid:durableId="2067407831">
    <w:abstractNumId w:val="13"/>
  </w:num>
  <w:num w:numId="63" w16cid:durableId="144396238">
    <w:abstractNumId w:val="19"/>
  </w:num>
  <w:num w:numId="64" w16cid:durableId="798228867">
    <w:abstractNumId w:val="50"/>
  </w:num>
  <w:num w:numId="65" w16cid:durableId="210381929">
    <w:abstractNumId w:val="78"/>
  </w:num>
  <w:num w:numId="66" w16cid:durableId="894462957">
    <w:abstractNumId w:val="8"/>
  </w:num>
  <w:num w:numId="67" w16cid:durableId="911155832">
    <w:abstractNumId w:val="28"/>
  </w:num>
  <w:num w:numId="68" w16cid:durableId="2104180633">
    <w:abstractNumId w:val="4"/>
  </w:num>
  <w:num w:numId="69" w16cid:durableId="755713362">
    <w:abstractNumId w:val="5"/>
  </w:num>
  <w:num w:numId="70" w16cid:durableId="1727407739">
    <w:abstractNumId w:val="22"/>
  </w:num>
  <w:num w:numId="71" w16cid:durableId="680356303">
    <w:abstractNumId w:val="74"/>
  </w:num>
  <w:num w:numId="72" w16cid:durableId="743986922">
    <w:abstractNumId w:val="84"/>
  </w:num>
  <w:num w:numId="73" w16cid:durableId="695619869">
    <w:abstractNumId w:val="30"/>
  </w:num>
  <w:num w:numId="74" w16cid:durableId="1071466321">
    <w:abstractNumId w:val="14"/>
  </w:num>
  <w:num w:numId="75" w16cid:durableId="1085298002">
    <w:abstractNumId w:val="39"/>
  </w:num>
  <w:num w:numId="76" w16cid:durableId="1175221812">
    <w:abstractNumId w:val="67"/>
  </w:num>
  <w:num w:numId="77" w16cid:durableId="1303543107">
    <w:abstractNumId w:val="82"/>
  </w:num>
  <w:num w:numId="78" w16cid:durableId="81031228">
    <w:abstractNumId w:val="6"/>
  </w:num>
  <w:num w:numId="79" w16cid:durableId="732702008">
    <w:abstractNumId w:val="7"/>
  </w:num>
  <w:num w:numId="80" w16cid:durableId="1692992222">
    <w:abstractNumId w:val="29"/>
  </w:num>
  <w:num w:numId="81" w16cid:durableId="1428188392">
    <w:abstractNumId w:val="53"/>
  </w:num>
  <w:num w:numId="82" w16cid:durableId="282923891">
    <w:abstractNumId w:val="71"/>
  </w:num>
  <w:num w:numId="83" w16cid:durableId="946426381">
    <w:abstractNumId w:val="57"/>
  </w:num>
  <w:num w:numId="84" w16cid:durableId="500125276">
    <w:abstractNumId w:val="11"/>
  </w:num>
  <w:num w:numId="85" w16cid:durableId="1379008700">
    <w:abstractNumId w:val="68"/>
  </w:num>
  <w:num w:numId="86" w16cid:durableId="1073939930">
    <w:abstractNumId w:val="65"/>
  </w:num>
  <w:num w:numId="87" w16cid:durableId="942345013">
    <w:abstractNumId w:val="20"/>
  </w:num>
  <w:num w:numId="88" w16cid:durableId="1893271300">
    <w:abstractNumId w:val="26"/>
  </w:num>
  <w:num w:numId="89" w16cid:durableId="1212035646">
    <w:abstractNumId w:val="38"/>
  </w:num>
  <w:num w:numId="90" w16cid:durableId="2079014954">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0CB"/>
    <w:rsid w:val="00005335"/>
    <w:rsid w:val="00017A6B"/>
    <w:rsid w:val="00020D18"/>
    <w:rsid w:val="00021EEE"/>
    <w:rsid w:val="00022880"/>
    <w:rsid w:val="000479F0"/>
    <w:rsid w:val="00084899"/>
    <w:rsid w:val="000D70F3"/>
    <w:rsid w:val="000E0BDD"/>
    <w:rsid w:val="000E10CB"/>
    <w:rsid w:val="000F53BD"/>
    <w:rsid w:val="001115CD"/>
    <w:rsid w:val="0011348C"/>
    <w:rsid w:val="001338B2"/>
    <w:rsid w:val="00163BFB"/>
    <w:rsid w:val="00173272"/>
    <w:rsid w:val="0018189B"/>
    <w:rsid w:val="001924C9"/>
    <w:rsid w:val="001B335B"/>
    <w:rsid w:val="001B5260"/>
    <w:rsid w:val="001C3086"/>
    <w:rsid w:val="001D4EAF"/>
    <w:rsid w:val="001E21A9"/>
    <w:rsid w:val="001E449B"/>
    <w:rsid w:val="001E7D59"/>
    <w:rsid w:val="001F2163"/>
    <w:rsid w:val="00207122"/>
    <w:rsid w:val="0021758E"/>
    <w:rsid w:val="002209C5"/>
    <w:rsid w:val="00232CBB"/>
    <w:rsid w:val="002353BD"/>
    <w:rsid w:val="002421A3"/>
    <w:rsid w:val="002641A5"/>
    <w:rsid w:val="002C704F"/>
    <w:rsid w:val="002D51B5"/>
    <w:rsid w:val="002E3B13"/>
    <w:rsid w:val="002E60A9"/>
    <w:rsid w:val="0035701B"/>
    <w:rsid w:val="00357FBE"/>
    <w:rsid w:val="00370085"/>
    <w:rsid w:val="003B1C2E"/>
    <w:rsid w:val="003C5233"/>
    <w:rsid w:val="003C53B4"/>
    <w:rsid w:val="003F3F54"/>
    <w:rsid w:val="004054EA"/>
    <w:rsid w:val="004110BE"/>
    <w:rsid w:val="00430B71"/>
    <w:rsid w:val="00460556"/>
    <w:rsid w:val="0046403D"/>
    <w:rsid w:val="0046538A"/>
    <w:rsid w:val="00480200"/>
    <w:rsid w:val="004A3CA8"/>
    <w:rsid w:val="004E386C"/>
    <w:rsid w:val="004F375D"/>
    <w:rsid w:val="0050266A"/>
    <w:rsid w:val="00517027"/>
    <w:rsid w:val="005327B8"/>
    <w:rsid w:val="00564ABB"/>
    <w:rsid w:val="00570AA1"/>
    <w:rsid w:val="00575C96"/>
    <w:rsid w:val="005C3AE3"/>
    <w:rsid w:val="005D60C7"/>
    <w:rsid w:val="00602139"/>
    <w:rsid w:val="00603A41"/>
    <w:rsid w:val="006458FB"/>
    <w:rsid w:val="0065046C"/>
    <w:rsid w:val="00682A60"/>
    <w:rsid w:val="006B20B9"/>
    <w:rsid w:val="006B5D52"/>
    <w:rsid w:val="006B7D59"/>
    <w:rsid w:val="006C1406"/>
    <w:rsid w:val="006D096E"/>
    <w:rsid w:val="006D118A"/>
    <w:rsid w:val="006E35A2"/>
    <w:rsid w:val="00703259"/>
    <w:rsid w:val="007250F7"/>
    <w:rsid w:val="00742552"/>
    <w:rsid w:val="00754766"/>
    <w:rsid w:val="00785C1A"/>
    <w:rsid w:val="007A136C"/>
    <w:rsid w:val="007A763E"/>
    <w:rsid w:val="007B7C23"/>
    <w:rsid w:val="007C3862"/>
    <w:rsid w:val="007C7BC4"/>
    <w:rsid w:val="007D43A6"/>
    <w:rsid w:val="007E41C8"/>
    <w:rsid w:val="007F7B7C"/>
    <w:rsid w:val="008027CA"/>
    <w:rsid w:val="008068E4"/>
    <w:rsid w:val="008237D3"/>
    <w:rsid w:val="008263E5"/>
    <w:rsid w:val="00837B5F"/>
    <w:rsid w:val="00845D91"/>
    <w:rsid w:val="0085304F"/>
    <w:rsid w:val="00853E82"/>
    <w:rsid w:val="00860E65"/>
    <w:rsid w:val="0086693B"/>
    <w:rsid w:val="008A23B4"/>
    <w:rsid w:val="008A2DE7"/>
    <w:rsid w:val="008B3A9C"/>
    <w:rsid w:val="008C090B"/>
    <w:rsid w:val="008C19C8"/>
    <w:rsid w:val="008C47C6"/>
    <w:rsid w:val="008D420D"/>
    <w:rsid w:val="00914A4E"/>
    <w:rsid w:val="00941821"/>
    <w:rsid w:val="0095287F"/>
    <w:rsid w:val="00973805"/>
    <w:rsid w:val="00974D69"/>
    <w:rsid w:val="00976566"/>
    <w:rsid w:val="00985DDF"/>
    <w:rsid w:val="00993DCC"/>
    <w:rsid w:val="00995A4D"/>
    <w:rsid w:val="009A59AF"/>
    <w:rsid w:val="009B6DD4"/>
    <w:rsid w:val="009D190F"/>
    <w:rsid w:val="009E1B86"/>
    <w:rsid w:val="009E3BBF"/>
    <w:rsid w:val="00A04161"/>
    <w:rsid w:val="00A226D1"/>
    <w:rsid w:val="00A2375C"/>
    <w:rsid w:val="00A304C4"/>
    <w:rsid w:val="00A40F28"/>
    <w:rsid w:val="00A84285"/>
    <w:rsid w:val="00AA1253"/>
    <w:rsid w:val="00AB29C5"/>
    <w:rsid w:val="00AB566E"/>
    <w:rsid w:val="00AD5825"/>
    <w:rsid w:val="00AF58E2"/>
    <w:rsid w:val="00B34D1B"/>
    <w:rsid w:val="00B96117"/>
    <w:rsid w:val="00BB3E38"/>
    <w:rsid w:val="00BC7D3C"/>
    <w:rsid w:val="00BD247D"/>
    <w:rsid w:val="00BD7F0D"/>
    <w:rsid w:val="00BF6A48"/>
    <w:rsid w:val="00C10AAB"/>
    <w:rsid w:val="00C10F99"/>
    <w:rsid w:val="00C2121D"/>
    <w:rsid w:val="00C21AF6"/>
    <w:rsid w:val="00C22424"/>
    <w:rsid w:val="00C24719"/>
    <w:rsid w:val="00C42D24"/>
    <w:rsid w:val="00C5098D"/>
    <w:rsid w:val="00C70748"/>
    <w:rsid w:val="00C77A87"/>
    <w:rsid w:val="00C924B5"/>
    <w:rsid w:val="00C95EF4"/>
    <w:rsid w:val="00CA042A"/>
    <w:rsid w:val="00CB2BD0"/>
    <w:rsid w:val="00CB6613"/>
    <w:rsid w:val="00CD32C9"/>
    <w:rsid w:val="00CF04ED"/>
    <w:rsid w:val="00D13D3A"/>
    <w:rsid w:val="00D21792"/>
    <w:rsid w:val="00D27887"/>
    <w:rsid w:val="00D42D24"/>
    <w:rsid w:val="00D450CF"/>
    <w:rsid w:val="00D610FC"/>
    <w:rsid w:val="00D70727"/>
    <w:rsid w:val="00D82B15"/>
    <w:rsid w:val="00D87FFC"/>
    <w:rsid w:val="00DA22AC"/>
    <w:rsid w:val="00DB14B8"/>
    <w:rsid w:val="00DB1620"/>
    <w:rsid w:val="00DB1FC0"/>
    <w:rsid w:val="00DB7830"/>
    <w:rsid w:val="00DD16DC"/>
    <w:rsid w:val="00DD6006"/>
    <w:rsid w:val="00DE0441"/>
    <w:rsid w:val="00DE3FB7"/>
    <w:rsid w:val="00DF06C2"/>
    <w:rsid w:val="00E148C4"/>
    <w:rsid w:val="00E35D39"/>
    <w:rsid w:val="00E66C91"/>
    <w:rsid w:val="00E83E5B"/>
    <w:rsid w:val="00E8487D"/>
    <w:rsid w:val="00E877BE"/>
    <w:rsid w:val="00E87B34"/>
    <w:rsid w:val="00EA6C52"/>
    <w:rsid w:val="00ED2E1C"/>
    <w:rsid w:val="00EE3450"/>
    <w:rsid w:val="00EE7A79"/>
    <w:rsid w:val="00F451B6"/>
    <w:rsid w:val="00F80F76"/>
    <w:rsid w:val="00F83870"/>
    <w:rsid w:val="00FA1333"/>
    <w:rsid w:val="00FA6C83"/>
    <w:rsid w:val="00FA7507"/>
    <w:rsid w:val="00FD59C4"/>
    <w:rsid w:val="00FF4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BB314"/>
  <w15:chartTrackingRefBased/>
  <w15:docId w15:val="{79A71687-F696-47B8-8366-A791006D7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10CB"/>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0E1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E1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E1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0CB"/>
    <w:rPr>
      <w:rFonts w:eastAsiaTheme="majorEastAsia" w:cstheme="majorBidi"/>
      <w:color w:val="272727" w:themeColor="text1" w:themeTint="D8"/>
    </w:rPr>
  </w:style>
  <w:style w:type="paragraph" w:styleId="Title">
    <w:name w:val="Title"/>
    <w:basedOn w:val="Normal"/>
    <w:next w:val="Normal"/>
    <w:link w:val="TitleChar"/>
    <w:qFormat/>
    <w:rsid w:val="000E1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0E1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0CB"/>
    <w:pPr>
      <w:spacing w:before="160"/>
      <w:jc w:val="center"/>
    </w:pPr>
    <w:rPr>
      <w:i/>
      <w:iCs/>
      <w:color w:val="404040" w:themeColor="text1" w:themeTint="BF"/>
    </w:rPr>
  </w:style>
  <w:style w:type="character" w:customStyle="1" w:styleId="QuoteChar">
    <w:name w:val="Quote Char"/>
    <w:basedOn w:val="DefaultParagraphFont"/>
    <w:link w:val="Quote"/>
    <w:uiPriority w:val="29"/>
    <w:rsid w:val="000E10CB"/>
    <w:rPr>
      <w:i/>
      <w:iCs/>
      <w:color w:val="404040" w:themeColor="text1" w:themeTint="BF"/>
    </w:rPr>
  </w:style>
  <w:style w:type="paragraph" w:styleId="ListParagraph">
    <w:name w:val="List Paragraph"/>
    <w:basedOn w:val="Normal"/>
    <w:uiPriority w:val="34"/>
    <w:qFormat/>
    <w:rsid w:val="000E10CB"/>
    <w:pPr>
      <w:ind w:left="720"/>
      <w:contextualSpacing/>
    </w:pPr>
  </w:style>
  <w:style w:type="character" w:styleId="IntenseEmphasis">
    <w:name w:val="Intense Emphasis"/>
    <w:basedOn w:val="DefaultParagraphFont"/>
    <w:uiPriority w:val="21"/>
    <w:qFormat/>
    <w:rsid w:val="000E10CB"/>
    <w:rPr>
      <w:i/>
      <w:iCs/>
      <w:color w:val="0F4761" w:themeColor="accent1" w:themeShade="BF"/>
    </w:rPr>
  </w:style>
  <w:style w:type="paragraph" w:styleId="IntenseQuote">
    <w:name w:val="Intense Quote"/>
    <w:basedOn w:val="Normal"/>
    <w:next w:val="Normal"/>
    <w:link w:val="IntenseQuoteChar"/>
    <w:uiPriority w:val="30"/>
    <w:qFormat/>
    <w:rsid w:val="000E1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0CB"/>
    <w:rPr>
      <w:i/>
      <w:iCs/>
      <w:color w:val="0F4761" w:themeColor="accent1" w:themeShade="BF"/>
    </w:rPr>
  </w:style>
  <w:style w:type="character" w:styleId="IntenseReference">
    <w:name w:val="Intense Reference"/>
    <w:basedOn w:val="DefaultParagraphFont"/>
    <w:uiPriority w:val="32"/>
    <w:qFormat/>
    <w:rsid w:val="000E10CB"/>
    <w:rPr>
      <w:b/>
      <w:bCs/>
      <w:smallCaps/>
      <w:color w:val="0F4761" w:themeColor="accent1" w:themeShade="BF"/>
      <w:spacing w:val="5"/>
    </w:rPr>
  </w:style>
  <w:style w:type="paragraph" w:customStyle="1" w:styleId="Achievement">
    <w:name w:val="Achievement"/>
    <w:basedOn w:val="BodyText"/>
    <w:rsid w:val="000E10CB"/>
    <w:pPr>
      <w:numPr>
        <w:numId w:val="1"/>
      </w:numPr>
      <w:spacing w:after="60" w:line="220" w:lineRule="atLeast"/>
      <w:jc w:val="both"/>
    </w:pPr>
    <w:rPr>
      <w:rFonts w:ascii="Arial" w:hAnsi="Arial"/>
      <w:spacing w:val="-5"/>
    </w:rPr>
  </w:style>
  <w:style w:type="paragraph" w:styleId="BodyText">
    <w:name w:val="Body Text"/>
    <w:basedOn w:val="Normal"/>
    <w:link w:val="BodyTextChar"/>
    <w:uiPriority w:val="99"/>
    <w:semiHidden/>
    <w:unhideWhenUsed/>
    <w:rsid w:val="000E10CB"/>
    <w:pPr>
      <w:spacing w:after="120"/>
    </w:pPr>
  </w:style>
  <w:style w:type="character" w:customStyle="1" w:styleId="BodyTextChar">
    <w:name w:val="Body Text Char"/>
    <w:basedOn w:val="DefaultParagraphFont"/>
    <w:link w:val="BodyText"/>
    <w:uiPriority w:val="99"/>
    <w:semiHidden/>
    <w:rsid w:val="000E10CB"/>
    <w:rPr>
      <w:rFonts w:ascii="Times New Roman" w:eastAsia="Times New Roman" w:hAnsi="Times New Roman" w:cs="Times New Roman"/>
      <w:sz w:val="20"/>
      <w:szCs w:val="20"/>
    </w:rPr>
  </w:style>
  <w:style w:type="paragraph" w:customStyle="1" w:styleId="paragraph">
    <w:name w:val="paragraph"/>
    <w:basedOn w:val="Normal"/>
    <w:rsid w:val="003B1C2E"/>
    <w:pPr>
      <w:spacing w:before="100" w:beforeAutospacing="1" w:after="100" w:afterAutospacing="1"/>
    </w:pPr>
    <w:rPr>
      <w:sz w:val="24"/>
      <w:szCs w:val="24"/>
    </w:rPr>
  </w:style>
  <w:style w:type="character" w:customStyle="1" w:styleId="normaltextrun">
    <w:name w:val="normaltextrun"/>
    <w:basedOn w:val="DefaultParagraphFont"/>
    <w:rsid w:val="003B1C2E"/>
  </w:style>
  <w:style w:type="character" w:customStyle="1" w:styleId="eop">
    <w:name w:val="eop"/>
    <w:basedOn w:val="DefaultParagraphFont"/>
    <w:rsid w:val="003B1C2E"/>
  </w:style>
  <w:style w:type="paragraph" w:styleId="NoSpacing">
    <w:name w:val="No Spacing"/>
    <w:uiPriority w:val="1"/>
    <w:qFormat/>
    <w:rsid w:val="00DE0441"/>
    <w:pPr>
      <w:spacing w:after="0" w:line="240" w:lineRule="auto"/>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8B3A9C"/>
    <w:rPr>
      <w:color w:val="467886" w:themeColor="hyperlink"/>
      <w:u w:val="single"/>
    </w:rPr>
  </w:style>
  <w:style w:type="character" w:styleId="UnresolvedMention">
    <w:name w:val="Unresolved Mention"/>
    <w:basedOn w:val="DefaultParagraphFont"/>
    <w:uiPriority w:val="99"/>
    <w:semiHidden/>
    <w:unhideWhenUsed/>
    <w:rsid w:val="008B3A9C"/>
    <w:rPr>
      <w:color w:val="605E5C"/>
      <w:shd w:val="clear" w:color="auto" w:fill="E1DFDD"/>
    </w:rPr>
  </w:style>
  <w:style w:type="paragraph" w:customStyle="1" w:styleId="Default">
    <w:name w:val="Default"/>
    <w:rsid w:val="00DB7830"/>
    <w:pPr>
      <w:autoSpaceDE w:val="0"/>
      <w:autoSpaceDN w:val="0"/>
      <w:adjustRightInd w:val="0"/>
      <w:spacing w:after="0" w:line="240" w:lineRule="auto"/>
    </w:pPr>
    <w:rPr>
      <w:rFonts w:ascii="Symbol" w:hAnsi="Symbol" w:cs="Symbol"/>
      <w:color w:val="000000"/>
      <w:sz w:val="24"/>
      <w:szCs w:val="24"/>
    </w:rPr>
  </w:style>
  <w:style w:type="character" w:styleId="FollowedHyperlink">
    <w:name w:val="FollowedHyperlink"/>
    <w:basedOn w:val="DefaultParagraphFont"/>
    <w:uiPriority w:val="99"/>
    <w:semiHidden/>
    <w:unhideWhenUsed/>
    <w:rsid w:val="00D13D3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8853">
      <w:bodyDiv w:val="1"/>
      <w:marLeft w:val="0"/>
      <w:marRight w:val="0"/>
      <w:marTop w:val="0"/>
      <w:marBottom w:val="0"/>
      <w:divBdr>
        <w:top w:val="none" w:sz="0" w:space="0" w:color="auto"/>
        <w:left w:val="none" w:sz="0" w:space="0" w:color="auto"/>
        <w:bottom w:val="none" w:sz="0" w:space="0" w:color="auto"/>
        <w:right w:val="none" w:sz="0" w:space="0" w:color="auto"/>
      </w:divBdr>
    </w:div>
    <w:div w:id="71582164">
      <w:bodyDiv w:val="1"/>
      <w:marLeft w:val="0"/>
      <w:marRight w:val="0"/>
      <w:marTop w:val="0"/>
      <w:marBottom w:val="0"/>
      <w:divBdr>
        <w:top w:val="none" w:sz="0" w:space="0" w:color="auto"/>
        <w:left w:val="none" w:sz="0" w:space="0" w:color="auto"/>
        <w:bottom w:val="none" w:sz="0" w:space="0" w:color="auto"/>
        <w:right w:val="none" w:sz="0" w:space="0" w:color="auto"/>
      </w:divBdr>
    </w:div>
    <w:div w:id="414326800">
      <w:bodyDiv w:val="1"/>
      <w:marLeft w:val="0"/>
      <w:marRight w:val="0"/>
      <w:marTop w:val="0"/>
      <w:marBottom w:val="0"/>
      <w:divBdr>
        <w:top w:val="none" w:sz="0" w:space="0" w:color="auto"/>
        <w:left w:val="none" w:sz="0" w:space="0" w:color="auto"/>
        <w:bottom w:val="none" w:sz="0" w:space="0" w:color="auto"/>
        <w:right w:val="none" w:sz="0" w:space="0" w:color="auto"/>
      </w:divBdr>
    </w:div>
    <w:div w:id="417485709">
      <w:bodyDiv w:val="1"/>
      <w:marLeft w:val="0"/>
      <w:marRight w:val="0"/>
      <w:marTop w:val="0"/>
      <w:marBottom w:val="0"/>
      <w:divBdr>
        <w:top w:val="none" w:sz="0" w:space="0" w:color="auto"/>
        <w:left w:val="none" w:sz="0" w:space="0" w:color="auto"/>
        <w:bottom w:val="none" w:sz="0" w:space="0" w:color="auto"/>
        <w:right w:val="none" w:sz="0" w:space="0" w:color="auto"/>
      </w:divBdr>
      <w:divsChild>
        <w:div w:id="171143313">
          <w:marLeft w:val="0"/>
          <w:marRight w:val="0"/>
          <w:marTop w:val="0"/>
          <w:marBottom w:val="0"/>
          <w:divBdr>
            <w:top w:val="none" w:sz="0" w:space="0" w:color="auto"/>
            <w:left w:val="none" w:sz="0" w:space="0" w:color="auto"/>
            <w:bottom w:val="none" w:sz="0" w:space="0" w:color="auto"/>
            <w:right w:val="none" w:sz="0" w:space="0" w:color="auto"/>
          </w:divBdr>
          <w:divsChild>
            <w:div w:id="494148659">
              <w:marLeft w:val="0"/>
              <w:marRight w:val="0"/>
              <w:marTop w:val="0"/>
              <w:marBottom w:val="0"/>
              <w:divBdr>
                <w:top w:val="none" w:sz="0" w:space="0" w:color="auto"/>
                <w:left w:val="none" w:sz="0" w:space="0" w:color="auto"/>
                <w:bottom w:val="none" w:sz="0" w:space="0" w:color="auto"/>
                <w:right w:val="none" w:sz="0" w:space="0" w:color="auto"/>
              </w:divBdr>
            </w:div>
            <w:div w:id="1451245145">
              <w:marLeft w:val="0"/>
              <w:marRight w:val="0"/>
              <w:marTop w:val="0"/>
              <w:marBottom w:val="0"/>
              <w:divBdr>
                <w:top w:val="none" w:sz="0" w:space="0" w:color="auto"/>
                <w:left w:val="none" w:sz="0" w:space="0" w:color="auto"/>
                <w:bottom w:val="none" w:sz="0" w:space="0" w:color="auto"/>
                <w:right w:val="none" w:sz="0" w:space="0" w:color="auto"/>
              </w:divBdr>
            </w:div>
            <w:div w:id="1918053617">
              <w:marLeft w:val="0"/>
              <w:marRight w:val="0"/>
              <w:marTop w:val="0"/>
              <w:marBottom w:val="0"/>
              <w:divBdr>
                <w:top w:val="none" w:sz="0" w:space="0" w:color="auto"/>
                <w:left w:val="none" w:sz="0" w:space="0" w:color="auto"/>
                <w:bottom w:val="none" w:sz="0" w:space="0" w:color="auto"/>
                <w:right w:val="none" w:sz="0" w:space="0" w:color="auto"/>
              </w:divBdr>
            </w:div>
            <w:div w:id="1055658948">
              <w:marLeft w:val="0"/>
              <w:marRight w:val="0"/>
              <w:marTop w:val="0"/>
              <w:marBottom w:val="0"/>
              <w:divBdr>
                <w:top w:val="none" w:sz="0" w:space="0" w:color="auto"/>
                <w:left w:val="none" w:sz="0" w:space="0" w:color="auto"/>
                <w:bottom w:val="none" w:sz="0" w:space="0" w:color="auto"/>
                <w:right w:val="none" w:sz="0" w:space="0" w:color="auto"/>
              </w:divBdr>
            </w:div>
            <w:div w:id="1689062489">
              <w:marLeft w:val="0"/>
              <w:marRight w:val="0"/>
              <w:marTop w:val="0"/>
              <w:marBottom w:val="0"/>
              <w:divBdr>
                <w:top w:val="none" w:sz="0" w:space="0" w:color="auto"/>
                <w:left w:val="none" w:sz="0" w:space="0" w:color="auto"/>
                <w:bottom w:val="none" w:sz="0" w:space="0" w:color="auto"/>
                <w:right w:val="none" w:sz="0" w:space="0" w:color="auto"/>
              </w:divBdr>
            </w:div>
            <w:div w:id="1112364871">
              <w:marLeft w:val="0"/>
              <w:marRight w:val="0"/>
              <w:marTop w:val="0"/>
              <w:marBottom w:val="0"/>
              <w:divBdr>
                <w:top w:val="none" w:sz="0" w:space="0" w:color="auto"/>
                <w:left w:val="none" w:sz="0" w:space="0" w:color="auto"/>
                <w:bottom w:val="none" w:sz="0" w:space="0" w:color="auto"/>
                <w:right w:val="none" w:sz="0" w:space="0" w:color="auto"/>
              </w:divBdr>
            </w:div>
            <w:div w:id="1333987418">
              <w:marLeft w:val="0"/>
              <w:marRight w:val="0"/>
              <w:marTop w:val="0"/>
              <w:marBottom w:val="0"/>
              <w:divBdr>
                <w:top w:val="none" w:sz="0" w:space="0" w:color="auto"/>
                <w:left w:val="none" w:sz="0" w:space="0" w:color="auto"/>
                <w:bottom w:val="none" w:sz="0" w:space="0" w:color="auto"/>
                <w:right w:val="none" w:sz="0" w:space="0" w:color="auto"/>
              </w:divBdr>
            </w:div>
            <w:div w:id="1827044411">
              <w:marLeft w:val="0"/>
              <w:marRight w:val="0"/>
              <w:marTop w:val="0"/>
              <w:marBottom w:val="0"/>
              <w:divBdr>
                <w:top w:val="none" w:sz="0" w:space="0" w:color="auto"/>
                <w:left w:val="none" w:sz="0" w:space="0" w:color="auto"/>
                <w:bottom w:val="none" w:sz="0" w:space="0" w:color="auto"/>
                <w:right w:val="none" w:sz="0" w:space="0" w:color="auto"/>
              </w:divBdr>
            </w:div>
            <w:div w:id="2056538231">
              <w:marLeft w:val="0"/>
              <w:marRight w:val="0"/>
              <w:marTop w:val="0"/>
              <w:marBottom w:val="0"/>
              <w:divBdr>
                <w:top w:val="none" w:sz="0" w:space="0" w:color="auto"/>
                <w:left w:val="none" w:sz="0" w:space="0" w:color="auto"/>
                <w:bottom w:val="none" w:sz="0" w:space="0" w:color="auto"/>
                <w:right w:val="none" w:sz="0" w:space="0" w:color="auto"/>
              </w:divBdr>
            </w:div>
          </w:divsChild>
        </w:div>
        <w:div w:id="665206559">
          <w:marLeft w:val="0"/>
          <w:marRight w:val="0"/>
          <w:marTop w:val="0"/>
          <w:marBottom w:val="0"/>
          <w:divBdr>
            <w:top w:val="none" w:sz="0" w:space="0" w:color="auto"/>
            <w:left w:val="none" w:sz="0" w:space="0" w:color="auto"/>
            <w:bottom w:val="none" w:sz="0" w:space="0" w:color="auto"/>
            <w:right w:val="none" w:sz="0" w:space="0" w:color="auto"/>
          </w:divBdr>
          <w:divsChild>
            <w:div w:id="1893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508961">
      <w:bodyDiv w:val="1"/>
      <w:marLeft w:val="0"/>
      <w:marRight w:val="0"/>
      <w:marTop w:val="0"/>
      <w:marBottom w:val="0"/>
      <w:divBdr>
        <w:top w:val="none" w:sz="0" w:space="0" w:color="auto"/>
        <w:left w:val="none" w:sz="0" w:space="0" w:color="auto"/>
        <w:bottom w:val="none" w:sz="0" w:space="0" w:color="auto"/>
        <w:right w:val="none" w:sz="0" w:space="0" w:color="auto"/>
      </w:divBdr>
    </w:div>
    <w:div w:id="564068680">
      <w:bodyDiv w:val="1"/>
      <w:marLeft w:val="0"/>
      <w:marRight w:val="0"/>
      <w:marTop w:val="0"/>
      <w:marBottom w:val="0"/>
      <w:divBdr>
        <w:top w:val="none" w:sz="0" w:space="0" w:color="auto"/>
        <w:left w:val="none" w:sz="0" w:space="0" w:color="auto"/>
        <w:bottom w:val="none" w:sz="0" w:space="0" w:color="auto"/>
        <w:right w:val="none" w:sz="0" w:space="0" w:color="auto"/>
      </w:divBdr>
    </w:div>
    <w:div w:id="766851252">
      <w:bodyDiv w:val="1"/>
      <w:marLeft w:val="0"/>
      <w:marRight w:val="0"/>
      <w:marTop w:val="0"/>
      <w:marBottom w:val="0"/>
      <w:divBdr>
        <w:top w:val="none" w:sz="0" w:space="0" w:color="auto"/>
        <w:left w:val="none" w:sz="0" w:space="0" w:color="auto"/>
        <w:bottom w:val="none" w:sz="0" w:space="0" w:color="auto"/>
        <w:right w:val="none" w:sz="0" w:space="0" w:color="auto"/>
      </w:divBdr>
    </w:div>
    <w:div w:id="773668845">
      <w:bodyDiv w:val="1"/>
      <w:marLeft w:val="0"/>
      <w:marRight w:val="0"/>
      <w:marTop w:val="0"/>
      <w:marBottom w:val="0"/>
      <w:divBdr>
        <w:top w:val="none" w:sz="0" w:space="0" w:color="auto"/>
        <w:left w:val="none" w:sz="0" w:space="0" w:color="auto"/>
        <w:bottom w:val="none" w:sz="0" w:space="0" w:color="auto"/>
        <w:right w:val="none" w:sz="0" w:space="0" w:color="auto"/>
      </w:divBdr>
      <w:divsChild>
        <w:div w:id="1446459249">
          <w:marLeft w:val="0"/>
          <w:marRight w:val="0"/>
          <w:marTop w:val="0"/>
          <w:marBottom w:val="0"/>
          <w:divBdr>
            <w:top w:val="none" w:sz="0" w:space="0" w:color="auto"/>
            <w:left w:val="none" w:sz="0" w:space="0" w:color="auto"/>
            <w:bottom w:val="none" w:sz="0" w:space="0" w:color="auto"/>
            <w:right w:val="none" w:sz="0" w:space="0" w:color="auto"/>
          </w:divBdr>
        </w:div>
        <w:div w:id="112217536">
          <w:marLeft w:val="0"/>
          <w:marRight w:val="0"/>
          <w:marTop w:val="0"/>
          <w:marBottom w:val="0"/>
          <w:divBdr>
            <w:top w:val="none" w:sz="0" w:space="0" w:color="auto"/>
            <w:left w:val="none" w:sz="0" w:space="0" w:color="auto"/>
            <w:bottom w:val="none" w:sz="0" w:space="0" w:color="auto"/>
            <w:right w:val="none" w:sz="0" w:space="0" w:color="auto"/>
          </w:divBdr>
        </w:div>
        <w:div w:id="1397050252">
          <w:marLeft w:val="0"/>
          <w:marRight w:val="0"/>
          <w:marTop w:val="0"/>
          <w:marBottom w:val="0"/>
          <w:divBdr>
            <w:top w:val="none" w:sz="0" w:space="0" w:color="auto"/>
            <w:left w:val="none" w:sz="0" w:space="0" w:color="auto"/>
            <w:bottom w:val="none" w:sz="0" w:space="0" w:color="auto"/>
            <w:right w:val="none" w:sz="0" w:space="0" w:color="auto"/>
          </w:divBdr>
        </w:div>
        <w:div w:id="1799762251">
          <w:marLeft w:val="0"/>
          <w:marRight w:val="0"/>
          <w:marTop w:val="0"/>
          <w:marBottom w:val="0"/>
          <w:divBdr>
            <w:top w:val="none" w:sz="0" w:space="0" w:color="auto"/>
            <w:left w:val="none" w:sz="0" w:space="0" w:color="auto"/>
            <w:bottom w:val="none" w:sz="0" w:space="0" w:color="auto"/>
            <w:right w:val="none" w:sz="0" w:space="0" w:color="auto"/>
          </w:divBdr>
        </w:div>
        <w:div w:id="505824326">
          <w:marLeft w:val="0"/>
          <w:marRight w:val="0"/>
          <w:marTop w:val="0"/>
          <w:marBottom w:val="0"/>
          <w:divBdr>
            <w:top w:val="none" w:sz="0" w:space="0" w:color="auto"/>
            <w:left w:val="none" w:sz="0" w:space="0" w:color="auto"/>
            <w:bottom w:val="none" w:sz="0" w:space="0" w:color="auto"/>
            <w:right w:val="none" w:sz="0" w:space="0" w:color="auto"/>
          </w:divBdr>
        </w:div>
        <w:div w:id="1380015302">
          <w:marLeft w:val="0"/>
          <w:marRight w:val="0"/>
          <w:marTop w:val="0"/>
          <w:marBottom w:val="0"/>
          <w:divBdr>
            <w:top w:val="none" w:sz="0" w:space="0" w:color="auto"/>
            <w:left w:val="none" w:sz="0" w:space="0" w:color="auto"/>
            <w:bottom w:val="none" w:sz="0" w:space="0" w:color="auto"/>
            <w:right w:val="none" w:sz="0" w:space="0" w:color="auto"/>
          </w:divBdr>
        </w:div>
        <w:div w:id="1162504599">
          <w:marLeft w:val="0"/>
          <w:marRight w:val="0"/>
          <w:marTop w:val="0"/>
          <w:marBottom w:val="0"/>
          <w:divBdr>
            <w:top w:val="none" w:sz="0" w:space="0" w:color="auto"/>
            <w:left w:val="none" w:sz="0" w:space="0" w:color="auto"/>
            <w:bottom w:val="none" w:sz="0" w:space="0" w:color="auto"/>
            <w:right w:val="none" w:sz="0" w:space="0" w:color="auto"/>
          </w:divBdr>
        </w:div>
        <w:div w:id="1872646206">
          <w:marLeft w:val="0"/>
          <w:marRight w:val="0"/>
          <w:marTop w:val="0"/>
          <w:marBottom w:val="0"/>
          <w:divBdr>
            <w:top w:val="none" w:sz="0" w:space="0" w:color="auto"/>
            <w:left w:val="none" w:sz="0" w:space="0" w:color="auto"/>
            <w:bottom w:val="none" w:sz="0" w:space="0" w:color="auto"/>
            <w:right w:val="none" w:sz="0" w:space="0" w:color="auto"/>
          </w:divBdr>
        </w:div>
        <w:div w:id="404910912">
          <w:marLeft w:val="0"/>
          <w:marRight w:val="0"/>
          <w:marTop w:val="0"/>
          <w:marBottom w:val="0"/>
          <w:divBdr>
            <w:top w:val="none" w:sz="0" w:space="0" w:color="auto"/>
            <w:left w:val="none" w:sz="0" w:space="0" w:color="auto"/>
            <w:bottom w:val="none" w:sz="0" w:space="0" w:color="auto"/>
            <w:right w:val="none" w:sz="0" w:space="0" w:color="auto"/>
          </w:divBdr>
        </w:div>
        <w:div w:id="2106656632">
          <w:marLeft w:val="0"/>
          <w:marRight w:val="0"/>
          <w:marTop w:val="0"/>
          <w:marBottom w:val="0"/>
          <w:divBdr>
            <w:top w:val="none" w:sz="0" w:space="0" w:color="auto"/>
            <w:left w:val="none" w:sz="0" w:space="0" w:color="auto"/>
            <w:bottom w:val="none" w:sz="0" w:space="0" w:color="auto"/>
            <w:right w:val="none" w:sz="0" w:space="0" w:color="auto"/>
          </w:divBdr>
        </w:div>
        <w:div w:id="36047002">
          <w:marLeft w:val="0"/>
          <w:marRight w:val="0"/>
          <w:marTop w:val="0"/>
          <w:marBottom w:val="0"/>
          <w:divBdr>
            <w:top w:val="none" w:sz="0" w:space="0" w:color="auto"/>
            <w:left w:val="none" w:sz="0" w:space="0" w:color="auto"/>
            <w:bottom w:val="none" w:sz="0" w:space="0" w:color="auto"/>
            <w:right w:val="none" w:sz="0" w:space="0" w:color="auto"/>
          </w:divBdr>
        </w:div>
        <w:div w:id="2040692417">
          <w:marLeft w:val="0"/>
          <w:marRight w:val="0"/>
          <w:marTop w:val="0"/>
          <w:marBottom w:val="0"/>
          <w:divBdr>
            <w:top w:val="none" w:sz="0" w:space="0" w:color="auto"/>
            <w:left w:val="none" w:sz="0" w:space="0" w:color="auto"/>
            <w:bottom w:val="none" w:sz="0" w:space="0" w:color="auto"/>
            <w:right w:val="none" w:sz="0" w:space="0" w:color="auto"/>
          </w:divBdr>
        </w:div>
        <w:div w:id="1916545152">
          <w:marLeft w:val="0"/>
          <w:marRight w:val="0"/>
          <w:marTop w:val="0"/>
          <w:marBottom w:val="0"/>
          <w:divBdr>
            <w:top w:val="none" w:sz="0" w:space="0" w:color="auto"/>
            <w:left w:val="none" w:sz="0" w:space="0" w:color="auto"/>
            <w:bottom w:val="none" w:sz="0" w:space="0" w:color="auto"/>
            <w:right w:val="none" w:sz="0" w:space="0" w:color="auto"/>
          </w:divBdr>
        </w:div>
        <w:div w:id="1512061340">
          <w:marLeft w:val="0"/>
          <w:marRight w:val="0"/>
          <w:marTop w:val="0"/>
          <w:marBottom w:val="0"/>
          <w:divBdr>
            <w:top w:val="none" w:sz="0" w:space="0" w:color="auto"/>
            <w:left w:val="none" w:sz="0" w:space="0" w:color="auto"/>
            <w:bottom w:val="none" w:sz="0" w:space="0" w:color="auto"/>
            <w:right w:val="none" w:sz="0" w:space="0" w:color="auto"/>
          </w:divBdr>
        </w:div>
        <w:div w:id="541601747">
          <w:marLeft w:val="0"/>
          <w:marRight w:val="0"/>
          <w:marTop w:val="0"/>
          <w:marBottom w:val="0"/>
          <w:divBdr>
            <w:top w:val="none" w:sz="0" w:space="0" w:color="auto"/>
            <w:left w:val="none" w:sz="0" w:space="0" w:color="auto"/>
            <w:bottom w:val="none" w:sz="0" w:space="0" w:color="auto"/>
            <w:right w:val="none" w:sz="0" w:space="0" w:color="auto"/>
          </w:divBdr>
        </w:div>
        <w:div w:id="1389646948">
          <w:marLeft w:val="0"/>
          <w:marRight w:val="0"/>
          <w:marTop w:val="0"/>
          <w:marBottom w:val="0"/>
          <w:divBdr>
            <w:top w:val="none" w:sz="0" w:space="0" w:color="auto"/>
            <w:left w:val="none" w:sz="0" w:space="0" w:color="auto"/>
            <w:bottom w:val="none" w:sz="0" w:space="0" w:color="auto"/>
            <w:right w:val="none" w:sz="0" w:space="0" w:color="auto"/>
          </w:divBdr>
        </w:div>
        <w:div w:id="361518891">
          <w:marLeft w:val="0"/>
          <w:marRight w:val="0"/>
          <w:marTop w:val="0"/>
          <w:marBottom w:val="0"/>
          <w:divBdr>
            <w:top w:val="none" w:sz="0" w:space="0" w:color="auto"/>
            <w:left w:val="none" w:sz="0" w:space="0" w:color="auto"/>
            <w:bottom w:val="none" w:sz="0" w:space="0" w:color="auto"/>
            <w:right w:val="none" w:sz="0" w:space="0" w:color="auto"/>
          </w:divBdr>
        </w:div>
        <w:div w:id="291257413">
          <w:marLeft w:val="0"/>
          <w:marRight w:val="0"/>
          <w:marTop w:val="0"/>
          <w:marBottom w:val="0"/>
          <w:divBdr>
            <w:top w:val="none" w:sz="0" w:space="0" w:color="auto"/>
            <w:left w:val="none" w:sz="0" w:space="0" w:color="auto"/>
            <w:bottom w:val="none" w:sz="0" w:space="0" w:color="auto"/>
            <w:right w:val="none" w:sz="0" w:space="0" w:color="auto"/>
          </w:divBdr>
        </w:div>
        <w:div w:id="1136144211">
          <w:marLeft w:val="0"/>
          <w:marRight w:val="0"/>
          <w:marTop w:val="0"/>
          <w:marBottom w:val="0"/>
          <w:divBdr>
            <w:top w:val="none" w:sz="0" w:space="0" w:color="auto"/>
            <w:left w:val="none" w:sz="0" w:space="0" w:color="auto"/>
            <w:bottom w:val="none" w:sz="0" w:space="0" w:color="auto"/>
            <w:right w:val="none" w:sz="0" w:space="0" w:color="auto"/>
          </w:divBdr>
        </w:div>
        <w:div w:id="507789092">
          <w:marLeft w:val="0"/>
          <w:marRight w:val="0"/>
          <w:marTop w:val="0"/>
          <w:marBottom w:val="0"/>
          <w:divBdr>
            <w:top w:val="none" w:sz="0" w:space="0" w:color="auto"/>
            <w:left w:val="none" w:sz="0" w:space="0" w:color="auto"/>
            <w:bottom w:val="none" w:sz="0" w:space="0" w:color="auto"/>
            <w:right w:val="none" w:sz="0" w:space="0" w:color="auto"/>
          </w:divBdr>
        </w:div>
        <w:div w:id="1353990021">
          <w:marLeft w:val="0"/>
          <w:marRight w:val="0"/>
          <w:marTop w:val="0"/>
          <w:marBottom w:val="0"/>
          <w:divBdr>
            <w:top w:val="none" w:sz="0" w:space="0" w:color="auto"/>
            <w:left w:val="none" w:sz="0" w:space="0" w:color="auto"/>
            <w:bottom w:val="none" w:sz="0" w:space="0" w:color="auto"/>
            <w:right w:val="none" w:sz="0" w:space="0" w:color="auto"/>
          </w:divBdr>
        </w:div>
        <w:div w:id="1682586302">
          <w:marLeft w:val="0"/>
          <w:marRight w:val="0"/>
          <w:marTop w:val="0"/>
          <w:marBottom w:val="0"/>
          <w:divBdr>
            <w:top w:val="none" w:sz="0" w:space="0" w:color="auto"/>
            <w:left w:val="none" w:sz="0" w:space="0" w:color="auto"/>
            <w:bottom w:val="none" w:sz="0" w:space="0" w:color="auto"/>
            <w:right w:val="none" w:sz="0" w:space="0" w:color="auto"/>
          </w:divBdr>
        </w:div>
        <w:div w:id="780496742">
          <w:marLeft w:val="0"/>
          <w:marRight w:val="0"/>
          <w:marTop w:val="0"/>
          <w:marBottom w:val="0"/>
          <w:divBdr>
            <w:top w:val="none" w:sz="0" w:space="0" w:color="auto"/>
            <w:left w:val="none" w:sz="0" w:space="0" w:color="auto"/>
            <w:bottom w:val="none" w:sz="0" w:space="0" w:color="auto"/>
            <w:right w:val="none" w:sz="0" w:space="0" w:color="auto"/>
          </w:divBdr>
        </w:div>
        <w:div w:id="1069304919">
          <w:marLeft w:val="0"/>
          <w:marRight w:val="0"/>
          <w:marTop w:val="0"/>
          <w:marBottom w:val="0"/>
          <w:divBdr>
            <w:top w:val="none" w:sz="0" w:space="0" w:color="auto"/>
            <w:left w:val="none" w:sz="0" w:space="0" w:color="auto"/>
            <w:bottom w:val="none" w:sz="0" w:space="0" w:color="auto"/>
            <w:right w:val="none" w:sz="0" w:space="0" w:color="auto"/>
          </w:divBdr>
        </w:div>
        <w:div w:id="1397124129">
          <w:marLeft w:val="0"/>
          <w:marRight w:val="0"/>
          <w:marTop w:val="0"/>
          <w:marBottom w:val="0"/>
          <w:divBdr>
            <w:top w:val="none" w:sz="0" w:space="0" w:color="auto"/>
            <w:left w:val="none" w:sz="0" w:space="0" w:color="auto"/>
            <w:bottom w:val="none" w:sz="0" w:space="0" w:color="auto"/>
            <w:right w:val="none" w:sz="0" w:space="0" w:color="auto"/>
          </w:divBdr>
        </w:div>
        <w:div w:id="1312517875">
          <w:marLeft w:val="0"/>
          <w:marRight w:val="0"/>
          <w:marTop w:val="0"/>
          <w:marBottom w:val="0"/>
          <w:divBdr>
            <w:top w:val="none" w:sz="0" w:space="0" w:color="auto"/>
            <w:left w:val="none" w:sz="0" w:space="0" w:color="auto"/>
            <w:bottom w:val="none" w:sz="0" w:space="0" w:color="auto"/>
            <w:right w:val="none" w:sz="0" w:space="0" w:color="auto"/>
          </w:divBdr>
        </w:div>
        <w:div w:id="2021152510">
          <w:marLeft w:val="0"/>
          <w:marRight w:val="0"/>
          <w:marTop w:val="0"/>
          <w:marBottom w:val="0"/>
          <w:divBdr>
            <w:top w:val="none" w:sz="0" w:space="0" w:color="auto"/>
            <w:left w:val="none" w:sz="0" w:space="0" w:color="auto"/>
            <w:bottom w:val="none" w:sz="0" w:space="0" w:color="auto"/>
            <w:right w:val="none" w:sz="0" w:space="0" w:color="auto"/>
          </w:divBdr>
        </w:div>
        <w:div w:id="1917593625">
          <w:marLeft w:val="0"/>
          <w:marRight w:val="0"/>
          <w:marTop w:val="0"/>
          <w:marBottom w:val="0"/>
          <w:divBdr>
            <w:top w:val="none" w:sz="0" w:space="0" w:color="auto"/>
            <w:left w:val="none" w:sz="0" w:space="0" w:color="auto"/>
            <w:bottom w:val="none" w:sz="0" w:space="0" w:color="auto"/>
            <w:right w:val="none" w:sz="0" w:space="0" w:color="auto"/>
          </w:divBdr>
        </w:div>
        <w:div w:id="1580403705">
          <w:marLeft w:val="0"/>
          <w:marRight w:val="0"/>
          <w:marTop w:val="0"/>
          <w:marBottom w:val="0"/>
          <w:divBdr>
            <w:top w:val="none" w:sz="0" w:space="0" w:color="auto"/>
            <w:left w:val="none" w:sz="0" w:space="0" w:color="auto"/>
            <w:bottom w:val="none" w:sz="0" w:space="0" w:color="auto"/>
            <w:right w:val="none" w:sz="0" w:space="0" w:color="auto"/>
          </w:divBdr>
        </w:div>
        <w:div w:id="1441141884">
          <w:marLeft w:val="0"/>
          <w:marRight w:val="0"/>
          <w:marTop w:val="0"/>
          <w:marBottom w:val="0"/>
          <w:divBdr>
            <w:top w:val="none" w:sz="0" w:space="0" w:color="auto"/>
            <w:left w:val="none" w:sz="0" w:space="0" w:color="auto"/>
            <w:bottom w:val="none" w:sz="0" w:space="0" w:color="auto"/>
            <w:right w:val="none" w:sz="0" w:space="0" w:color="auto"/>
          </w:divBdr>
        </w:div>
        <w:div w:id="1777169363">
          <w:marLeft w:val="0"/>
          <w:marRight w:val="0"/>
          <w:marTop w:val="0"/>
          <w:marBottom w:val="0"/>
          <w:divBdr>
            <w:top w:val="none" w:sz="0" w:space="0" w:color="auto"/>
            <w:left w:val="none" w:sz="0" w:space="0" w:color="auto"/>
            <w:bottom w:val="none" w:sz="0" w:space="0" w:color="auto"/>
            <w:right w:val="none" w:sz="0" w:space="0" w:color="auto"/>
          </w:divBdr>
        </w:div>
        <w:div w:id="2133283095">
          <w:marLeft w:val="0"/>
          <w:marRight w:val="0"/>
          <w:marTop w:val="0"/>
          <w:marBottom w:val="0"/>
          <w:divBdr>
            <w:top w:val="none" w:sz="0" w:space="0" w:color="auto"/>
            <w:left w:val="none" w:sz="0" w:space="0" w:color="auto"/>
            <w:bottom w:val="none" w:sz="0" w:space="0" w:color="auto"/>
            <w:right w:val="none" w:sz="0" w:space="0" w:color="auto"/>
          </w:divBdr>
        </w:div>
        <w:div w:id="2011521230">
          <w:marLeft w:val="0"/>
          <w:marRight w:val="0"/>
          <w:marTop w:val="0"/>
          <w:marBottom w:val="0"/>
          <w:divBdr>
            <w:top w:val="none" w:sz="0" w:space="0" w:color="auto"/>
            <w:left w:val="none" w:sz="0" w:space="0" w:color="auto"/>
            <w:bottom w:val="none" w:sz="0" w:space="0" w:color="auto"/>
            <w:right w:val="none" w:sz="0" w:space="0" w:color="auto"/>
          </w:divBdr>
        </w:div>
        <w:div w:id="1886410032">
          <w:marLeft w:val="0"/>
          <w:marRight w:val="0"/>
          <w:marTop w:val="0"/>
          <w:marBottom w:val="0"/>
          <w:divBdr>
            <w:top w:val="none" w:sz="0" w:space="0" w:color="auto"/>
            <w:left w:val="none" w:sz="0" w:space="0" w:color="auto"/>
            <w:bottom w:val="none" w:sz="0" w:space="0" w:color="auto"/>
            <w:right w:val="none" w:sz="0" w:space="0" w:color="auto"/>
          </w:divBdr>
        </w:div>
        <w:div w:id="761413167">
          <w:marLeft w:val="0"/>
          <w:marRight w:val="0"/>
          <w:marTop w:val="0"/>
          <w:marBottom w:val="0"/>
          <w:divBdr>
            <w:top w:val="none" w:sz="0" w:space="0" w:color="auto"/>
            <w:left w:val="none" w:sz="0" w:space="0" w:color="auto"/>
            <w:bottom w:val="none" w:sz="0" w:space="0" w:color="auto"/>
            <w:right w:val="none" w:sz="0" w:space="0" w:color="auto"/>
          </w:divBdr>
        </w:div>
        <w:div w:id="2021853007">
          <w:marLeft w:val="0"/>
          <w:marRight w:val="0"/>
          <w:marTop w:val="0"/>
          <w:marBottom w:val="0"/>
          <w:divBdr>
            <w:top w:val="none" w:sz="0" w:space="0" w:color="auto"/>
            <w:left w:val="none" w:sz="0" w:space="0" w:color="auto"/>
            <w:bottom w:val="none" w:sz="0" w:space="0" w:color="auto"/>
            <w:right w:val="none" w:sz="0" w:space="0" w:color="auto"/>
          </w:divBdr>
        </w:div>
        <w:div w:id="1524055839">
          <w:marLeft w:val="0"/>
          <w:marRight w:val="0"/>
          <w:marTop w:val="0"/>
          <w:marBottom w:val="0"/>
          <w:divBdr>
            <w:top w:val="none" w:sz="0" w:space="0" w:color="auto"/>
            <w:left w:val="none" w:sz="0" w:space="0" w:color="auto"/>
            <w:bottom w:val="none" w:sz="0" w:space="0" w:color="auto"/>
            <w:right w:val="none" w:sz="0" w:space="0" w:color="auto"/>
          </w:divBdr>
        </w:div>
      </w:divsChild>
    </w:div>
    <w:div w:id="843932478">
      <w:bodyDiv w:val="1"/>
      <w:marLeft w:val="0"/>
      <w:marRight w:val="0"/>
      <w:marTop w:val="0"/>
      <w:marBottom w:val="0"/>
      <w:divBdr>
        <w:top w:val="none" w:sz="0" w:space="0" w:color="auto"/>
        <w:left w:val="none" w:sz="0" w:space="0" w:color="auto"/>
        <w:bottom w:val="none" w:sz="0" w:space="0" w:color="auto"/>
        <w:right w:val="none" w:sz="0" w:space="0" w:color="auto"/>
      </w:divBdr>
      <w:divsChild>
        <w:div w:id="1981878747">
          <w:marLeft w:val="0"/>
          <w:marRight w:val="0"/>
          <w:marTop w:val="0"/>
          <w:marBottom w:val="0"/>
          <w:divBdr>
            <w:top w:val="none" w:sz="0" w:space="0" w:color="auto"/>
            <w:left w:val="none" w:sz="0" w:space="0" w:color="auto"/>
            <w:bottom w:val="none" w:sz="0" w:space="0" w:color="auto"/>
            <w:right w:val="none" w:sz="0" w:space="0" w:color="auto"/>
          </w:divBdr>
          <w:divsChild>
            <w:div w:id="1478035930">
              <w:marLeft w:val="0"/>
              <w:marRight w:val="0"/>
              <w:marTop w:val="0"/>
              <w:marBottom w:val="0"/>
              <w:divBdr>
                <w:top w:val="none" w:sz="0" w:space="0" w:color="auto"/>
                <w:left w:val="none" w:sz="0" w:space="0" w:color="auto"/>
                <w:bottom w:val="none" w:sz="0" w:space="0" w:color="auto"/>
                <w:right w:val="none" w:sz="0" w:space="0" w:color="auto"/>
              </w:divBdr>
            </w:div>
            <w:div w:id="2086370401">
              <w:marLeft w:val="0"/>
              <w:marRight w:val="0"/>
              <w:marTop w:val="0"/>
              <w:marBottom w:val="0"/>
              <w:divBdr>
                <w:top w:val="none" w:sz="0" w:space="0" w:color="auto"/>
                <w:left w:val="none" w:sz="0" w:space="0" w:color="auto"/>
                <w:bottom w:val="none" w:sz="0" w:space="0" w:color="auto"/>
                <w:right w:val="none" w:sz="0" w:space="0" w:color="auto"/>
              </w:divBdr>
            </w:div>
            <w:div w:id="1193227914">
              <w:marLeft w:val="0"/>
              <w:marRight w:val="0"/>
              <w:marTop w:val="0"/>
              <w:marBottom w:val="0"/>
              <w:divBdr>
                <w:top w:val="none" w:sz="0" w:space="0" w:color="auto"/>
                <w:left w:val="none" w:sz="0" w:space="0" w:color="auto"/>
                <w:bottom w:val="none" w:sz="0" w:space="0" w:color="auto"/>
                <w:right w:val="none" w:sz="0" w:space="0" w:color="auto"/>
              </w:divBdr>
            </w:div>
            <w:div w:id="1554581843">
              <w:marLeft w:val="0"/>
              <w:marRight w:val="0"/>
              <w:marTop w:val="0"/>
              <w:marBottom w:val="0"/>
              <w:divBdr>
                <w:top w:val="none" w:sz="0" w:space="0" w:color="auto"/>
                <w:left w:val="none" w:sz="0" w:space="0" w:color="auto"/>
                <w:bottom w:val="none" w:sz="0" w:space="0" w:color="auto"/>
                <w:right w:val="none" w:sz="0" w:space="0" w:color="auto"/>
              </w:divBdr>
            </w:div>
            <w:div w:id="1319916739">
              <w:marLeft w:val="0"/>
              <w:marRight w:val="0"/>
              <w:marTop w:val="0"/>
              <w:marBottom w:val="0"/>
              <w:divBdr>
                <w:top w:val="none" w:sz="0" w:space="0" w:color="auto"/>
                <w:left w:val="none" w:sz="0" w:space="0" w:color="auto"/>
                <w:bottom w:val="none" w:sz="0" w:space="0" w:color="auto"/>
                <w:right w:val="none" w:sz="0" w:space="0" w:color="auto"/>
              </w:divBdr>
            </w:div>
            <w:div w:id="1643778679">
              <w:marLeft w:val="0"/>
              <w:marRight w:val="0"/>
              <w:marTop w:val="0"/>
              <w:marBottom w:val="0"/>
              <w:divBdr>
                <w:top w:val="none" w:sz="0" w:space="0" w:color="auto"/>
                <w:left w:val="none" w:sz="0" w:space="0" w:color="auto"/>
                <w:bottom w:val="none" w:sz="0" w:space="0" w:color="auto"/>
                <w:right w:val="none" w:sz="0" w:space="0" w:color="auto"/>
              </w:divBdr>
            </w:div>
            <w:div w:id="1521747492">
              <w:marLeft w:val="0"/>
              <w:marRight w:val="0"/>
              <w:marTop w:val="0"/>
              <w:marBottom w:val="0"/>
              <w:divBdr>
                <w:top w:val="none" w:sz="0" w:space="0" w:color="auto"/>
                <w:left w:val="none" w:sz="0" w:space="0" w:color="auto"/>
                <w:bottom w:val="none" w:sz="0" w:space="0" w:color="auto"/>
                <w:right w:val="none" w:sz="0" w:space="0" w:color="auto"/>
              </w:divBdr>
            </w:div>
            <w:div w:id="495996303">
              <w:marLeft w:val="0"/>
              <w:marRight w:val="0"/>
              <w:marTop w:val="0"/>
              <w:marBottom w:val="0"/>
              <w:divBdr>
                <w:top w:val="none" w:sz="0" w:space="0" w:color="auto"/>
                <w:left w:val="none" w:sz="0" w:space="0" w:color="auto"/>
                <w:bottom w:val="none" w:sz="0" w:space="0" w:color="auto"/>
                <w:right w:val="none" w:sz="0" w:space="0" w:color="auto"/>
              </w:divBdr>
            </w:div>
            <w:div w:id="988292956">
              <w:marLeft w:val="0"/>
              <w:marRight w:val="0"/>
              <w:marTop w:val="0"/>
              <w:marBottom w:val="0"/>
              <w:divBdr>
                <w:top w:val="none" w:sz="0" w:space="0" w:color="auto"/>
                <w:left w:val="none" w:sz="0" w:space="0" w:color="auto"/>
                <w:bottom w:val="none" w:sz="0" w:space="0" w:color="auto"/>
                <w:right w:val="none" w:sz="0" w:space="0" w:color="auto"/>
              </w:divBdr>
            </w:div>
          </w:divsChild>
        </w:div>
        <w:div w:id="1633171161">
          <w:marLeft w:val="0"/>
          <w:marRight w:val="0"/>
          <w:marTop w:val="0"/>
          <w:marBottom w:val="0"/>
          <w:divBdr>
            <w:top w:val="none" w:sz="0" w:space="0" w:color="auto"/>
            <w:left w:val="none" w:sz="0" w:space="0" w:color="auto"/>
            <w:bottom w:val="none" w:sz="0" w:space="0" w:color="auto"/>
            <w:right w:val="none" w:sz="0" w:space="0" w:color="auto"/>
          </w:divBdr>
          <w:divsChild>
            <w:div w:id="1916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11703">
      <w:bodyDiv w:val="1"/>
      <w:marLeft w:val="0"/>
      <w:marRight w:val="0"/>
      <w:marTop w:val="0"/>
      <w:marBottom w:val="0"/>
      <w:divBdr>
        <w:top w:val="none" w:sz="0" w:space="0" w:color="auto"/>
        <w:left w:val="none" w:sz="0" w:space="0" w:color="auto"/>
        <w:bottom w:val="none" w:sz="0" w:space="0" w:color="auto"/>
        <w:right w:val="none" w:sz="0" w:space="0" w:color="auto"/>
      </w:divBdr>
      <w:divsChild>
        <w:div w:id="1980258594">
          <w:marLeft w:val="0"/>
          <w:marRight w:val="0"/>
          <w:marTop w:val="0"/>
          <w:marBottom w:val="0"/>
          <w:divBdr>
            <w:top w:val="none" w:sz="0" w:space="0" w:color="auto"/>
            <w:left w:val="none" w:sz="0" w:space="0" w:color="auto"/>
            <w:bottom w:val="none" w:sz="0" w:space="0" w:color="auto"/>
            <w:right w:val="none" w:sz="0" w:space="0" w:color="auto"/>
          </w:divBdr>
        </w:div>
        <w:div w:id="289164729">
          <w:marLeft w:val="0"/>
          <w:marRight w:val="0"/>
          <w:marTop w:val="0"/>
          <w:marBottom w:val="0"/>
          <w:divBdr>
            <w:top w:val="none" w:sz="0" w:space="0" w:color="auto"/>
            <w:left w:val="none" w:sz="0" w:space="0" w:color="auto"/>
            <w:bottom w:val="none" w:sz="0" w:space="0" w:color="auto"/>
            <w:right w:val="none" w:sz="0" w:space="0" w:color="auto"/>
          </w:divBdr>
        </w:div>
        <w:div w:id="1156607184">
          <w:marLeft w:val="0"/>
          <w:marRight w:val="0"/>
          <w:marTop w:val="0"/>
          <w:marBottom w:val="0"/>
          <w:divBdr>
            <w:top w:val="none" w:sz="0" w:space="0" w:color="auto"/>
            <w:left w:val="none" w:sz="0" w:space="0" w:color="auto"/>
            <w:bottom w:val="none" w:sz="0" w:space="0" w:color="auto"/>
            <w:right w:val="none" w:sz="0" w:space="0" w:color="auto"/>
          </w:divBdr>
        </w:div>
        <w:div w:id="42144997">
          <w:marLeft w:val="0"/>
          <w:marRight w:val="0"/>
          <w:marTop w:val="0"/>
          <w:marBottom w:val="0"/>
          <w:divBdr>
            <w:top w:val="none" w:sz="0" w:space="0" w:color="auto"/>
            <w:left w:val="none" w:sz="0" w:space="0" w:color="auto"/>
            <w:bottom w:val="none" w:sz="0" w:space="0" w:color="auto"/>
            <w:right w:val="none" w:sz="0" w:space="0" w:color="auto"/>
          </w:divBdr>
        </w:div>
        <w:div w:id="569922126">
          <w:marLeft w:val="0"/>
          <w:marRight w:val="0"/>
          <w:marTop w:val="0"/>
          <w:marBottom w:val="0"/>
          <w:divBdr>
            <w:top w:val="none" w:sz="0" w:space="0" w:color="auto"/>
            <w:left w:val="none" w:sz="0" w:space="0" w:color="auto"/>
            <w:bottom w:val="none" w:sz="0" w:space="0" w:color="auto"/>
            <w:right w:val="none" w:sz="0" w:space="0" w:color="auto"/>
          </w:divBdr>
        </w:div>
        <w:div w:id="608200684">
          <w:marLeft w:val="0"/>
          <w:marRight w:val="0"/>
          <w:marTop w:val="0"/>
          <w:marBottom w:val="0"/>
          <w:divBdr>
            <w:top w:val="none" w:sz="0" w:space="0" w:color="auto"/>
            <w:left w:val="none" w:sz="0" w:space="0" w:color="auto"/>
            <w:bottom w:val="none" w:sz="0" w:space="0" w:color="auto"/>
            <w:right w:val="none" w:sz="0" w:space="0" w:color="auto"/>
          </w:divBdr>
        </w:div>
        <w:div w:id="1795060042">
          <w:marLeft w:val="0"/>
          <w:marRight w:val="0"/>
          <w:marTop w:val="0"/>
          <w:marBottom w:val="0"/>
          <w:divBdr>
            <w:top w:val="none" w:sz="0" w:space="0" w:color="auto"/>
            <w:left w:val="none" w:sz="0" w:space="0" w:color="auto"/>
            <w:bottom w:val="none" w:sz="0" w:space="0" w:color="auto"/>
            <w:right w:val="none" w:sz="0" w:space="0" w:color="auto"/>
          </w:divBdr>
        </w:div>
        <w:div w:id="459878722">
          <w:marLeft w:val="0"/>
          <w:marRight w:val="0"/>
          <w:marTop w:val="0"/>
          <w:marBottom w:val="0"/>
          <w:divBdr>
            <w:top w:val="none" w:sz="0" w:space="0" w:color="auto"/>
            <w:left w:val="none" w:sz="0" w:space="0" w:color="auto"/>
            <w:bottom w:val="none" w:sz="0" w:space="0" w:color="auto"/>
            <w:right w:val="none" w:sz="0" w:space="0" w:color="auto"/>
          </w:divBdr>
          <w:divsChild>
            <w:div w:id="1276985739">
              <w:marLeft w:val="0"/>
              <w:marRight w:val="0"/>
              <w:marTop w:val="0"/>
              <w:marBottom w:val="0"/>
              <w:divBdr>
                <w:top w:val="none" w:sz="0" w:space="0" w:color="auto"/>
                <w:left w:val="none" w:sz="0" w:space="0" w:color="auto"/>
                <w:bottom w:val="none" w:sz="0" w:space="0" w:color="auto"/>
                <w:right w:val="none" w:sz="0" w:space="0" w:color="auto"/>
              </w:divBdr>
            </w:div>
            <w:div w:id="1421171872">
              <w:marLeft w:val="0"/>
              <w:marRight w:val="0"/>
              <w:marTop w:val="0"/>
              <w:marBottom w:val="0"/>
              <w:divBdr>
                <w:top w:val="none" w:sz="0" w:space="0" w:color="auto"/>
                <w:left w:val="none" w:sz="0" w:space="0" w:color="auto"/>
                <w:bottom w:val="none" w:sz="0" w:space="0" w:color="auto"/>
                <w:right w:val="none" w:sz="0" w:space="0" w:color="auto"/>
              </w:divBdr>
            </w:div>
            <w:div w:id="14019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5843">
      <w:bodyDiv w:val="1"/>
      <w:marLeft w:val="0"/>
      <w:marRight w:val="0"/>
      <w:marTop w:val="0"/>
      <w:marBottom w:val="0"/>
      <w:divBdr>
        <w:top w:val="none" w:sz="0" w:space="0" w:color="auto"/>
        <w:left w:val="none" w:sz="0" w:space="0" w:color="auto"/>
        <w:bottom w:val="none" w:sz="0" w:space="0" w:color="auto"/>
        <w:right w:val="none" w:sz="0" w:space="0" w:color="auto"/>
      </w:divBdr>
      <w:divsChild>
        <w:div w:id="265650055">
          <w:marLeft w:val="0"/>
          <w:marRight w:val="0"/>
          <w:marTop w:val="0"/>
          <w:marBottom w:val="0"/>
          <w:divBdr>
            <w:top w:val="none" w:sz="0" w:space="0" w:color="auto"/>
            <w:left w:val="none" w:sz="0" w:space="0" w:color="auto"/>
            <w:bottom w:val="none" w:sz="0" w:space="0" w:color="auto"/>
            <w:right w:val="none" w:sz="0" w:space="0" w:color="auto"/>
          </w:divBdr>
        </w:div>
        <w:div w:id="2043094917">
          <w:marLeft w:val="0"/>
          <w:marRight w:val="0"/>
          <w:marTop w:val="0"/>
          <w:marBottom w:val="0"/>
          <w:divBdr>
            <w:top w:val="none" w:sz="0" w:space="0" w:color="auto"/>
            <w:left w:val="none" w:sz="0" w:space="0" w:color="auto"/>
            <w:bottom w:val="none" w:sz="0" w:space="0" w:color="auto"/>
            <w:right w:val="none" w:sz="0" w:space="0" w:color="auto"/>
          </w:divBdr>
        </w:div>
        <w:div w:id="606351022">
          <w:marLeft w:val="0"/>
          <w:marRight w:val="0"/>
          <w:marTop w:val="0"/>
          <w:marBottom w:val="0"/>
          <w:divBdr>
            <w:top w:val="none" w:sz="0" w:space="0" w:color="auto"/>
            <w:left w:val="none" w:sz="0" w:space="0" w:color="auto"/>
            <w:bottom w:val="none" w:sz="0" w:space="0" w:color="auto"/>
            <w:right w:val="none" w:sz="0" w:space="0" w:color="auto"/>
          </w:divBdr>
        </w:div>
        <w:div w:id="1490832044">
          <w:marLeft w:val="0"/>
          <w:marRight w:val="0"/>
          <w:marTop w:val="0"/>
          <w:marBottom w:val="0"/>
          <w:divBdr>
            <w:top w:val="none" w:sz="0" w:space="0" w:color="auto"/>
            <w:left w:val="none" w:sz="0" w:space="0" w:color="auto"/>
            <w:bottom w:val="none" w:sz="0" w:space="0" w:color="auto"/>
            <w:right w:val="none" w:sz="0" w:space="0" w:color="auto"/>
          </w:divBdr>
        </w:div>
        <w:div w:id="1247112890">
          <w:marLeft w:val="0"/>
          <w:marRight w:val="0"/>
          <w:marTop w:val="0"/>
          <w:marBottom w:val="0"/>
          <w:divBdr>
            <w:top w:val="none" w:sz="0" w:space="0" w:color="auto"/>
            <w:left w:val="none" w:sz="0" w:space="0" w:color="auto"/>
            <w:bottom w:val="none" w:sz="0" w:space="0" w:color="auto"/>
            <w:right w:val="none" w:sz="0" w:space="0" w:color="auto"/>
          </w:divBdr>
        </w:div>
        <w:div w:id="1893037748">
          <w:marLeft w:val="0"/>
          <w:marRight w:val="0"/>
          <w:marTop w:val="0"/>
          <w:marBottom w:val="0"/>
          <w:divBdr>
            <w:top w:val="none" w:sz="0" w:space="0" w:color="auto"/>
            <w:left w:val="none" w:sz="0" w:space="0" w:color="auto"/>
            <w:bottom w:val="none" w:sz="0" w:space="0" w:color="auto"/>
            <w:right w:val="none" w:sz="0" w:space="0" w:color="auto"/>
          </w:divBdr>
        </w:div>
        <w:div w:id="2092197976">
          <w:marLeft w:val="0"/>
          <w:marRight w:val="0"/>
          <w:marTop w:val="0"/>
          <w:marBottom w:val="0"/>
          <w:divBdr>
            <w:top w:val="none" w:sz="0" w:space="0" w:color="auto"/>
            <w:left w:val="none" w:sz="0" w:space="0" w:color="auto"/>
            <w:bottom w:val="none" w:sz="0" w:space="0" w:color="auto"/>
            <w:right w:val="none" w:sz="0" w:space="0" w:color="auto"/>
          </w:divBdr>
        </w:div>
        <w:div w:id="279532658">
          <w:marLeft w:val="0"/>
          <w:marRight w:val="0"/>
          <w:marTop w:val="0"/>
          <w:marBottom w:val="0"/>
          <w:divBdr>
            <w:top w:val="none" w:sz="0" w:space="0" w:color="auto"/>
            <w:left w:val="none" w:sz="0" w:space="0" w:color="auto"/>
            <w:bottom w:val="none" w:sz="0" w:space="0" w:color="auto"/>
            <w:right w:val="none" w:sz="0" w:space="0" w:color="auto"/>
          </w:divBdr>
        </w:div>
        <w:div w:id="2091461671">
          <w:marLeft w:val="0"/>
          <w:marRight w:val="0"/>
          <w:marTop w:val="0"/>
          <w:marBottom w:val="0"/>
          <w:divBdr>
            <w:top w:val="none" w:sz="0" w:space="0" w:color="auto"/>
            <w:left w:val="none" w:sz="0" w:space="0" w:color="auto"/>
            <w:bottom w:val="none" w:sz="0" w:space="0" w:color="auto"/>
            <w:right w:val="none" w:sz="0" w:space="0" w:color="auto"/>
          </w:divBdr>
        </w:div>
        <w:div w:id="1898931222">
          <w:marLeft w:val="0"/>
          <w:marRight w:val="0"/>
          <w:marTop w:val="0"/>
          <w:marBottom w:val="0"/>
          <w:divBdr>
            <w:top w:val="none" w:sz="0" w:space="0" w:color="auto"/>
            <w:left w:val="none" w:sz="0" w:space="0" w:color="auto"/>
            <w:bottom w:val="none" w:sz="0" w:space="0" w:color="auto"/>
            <w:right w:val="none" w:sz="0" w:space="0" w:color="auto"/>
          </w:divBdr>
        </w:div>
      </w:divsChild>
    </w:div>
    <w:div w:id="995960629">
      <w:bodyDiv w:val="1"/>
      <w:marLeft w:val="0"/>
      <w:marRight w:val="0"/>
      <w:marTop w:val="0"/>
      <w:marBottom w:val="0"/>
      <w:divBdr>
        <w:top w:val="none" w:sz="0" w:space="0" w:color="auto"/>
        <w:left w:val="none" w:sz="0" w:space="0" w:color="auto"/>
        <w:bottom w:val="none" w:sz="0" w:space="0" w:color="auto"/>
        <w:right w:val="none" w:sz="0" w:space="0" w:color="auto"/>
      </w:divBdr>
    </w:div>
    <w:div w:id="1004627320">
      <w:bodyDiv w:val="1"/>
      <w:marLeft w:val="0"/>
      <w:marRight w:val="0"/>
      <w:marTop w:val="0"/>
      <w:marBottom w:val="0"/>
      <w:divBdr>
        <w:top w:val="none" w:sz="0" w:space="0" w:color="auto"/>
        <w:left w:val="none" w:sz="0" w:space="0" w:color="auto"/>
        <w:bottom w:val="none" w:sz="0" w:space="0" w:color="auto"/>
        <w:right w:val="none" w:sz="0" w:space="0" w:color="auto"/>
      </w:divBdr>
    </w:div>
    <w:div w:id="1020669544">
      <w:bodyDiv w:val="1"/>
      <w:marLeft w:val="0"/>
      <w:marRight w:val="0"/>
      <w:marTop w:val="0"/>
      <w:marBottom w:val="0"/>
      <w:divBdr>
        <w:top w:val="none" w:sz="0" w:space="0" w:color="auto"/>
        <w:left w:val="none" w:sz="0" w:space="0" w:color="auto"/>
        <w:bottom w:val="none" w:sz="0" w:space="0" w:color="auto"/>
        <w:right w:val="none" w:sz="0" w:space="0" w:color="auto"/>
      </w:divBdr>
    </w:div>
    <w:div w:id="1055591509">
      <w:bodyDiv w:val="1"/>
      <w:marLeft w:val="0"/>
      <w:marRight w:val="0"/>
      <w:marTop w:val="0"/>
      <w:marBottom w:val="0"/>
      <w:divBdr>
        <w:top w:val="none" w:sz="0" w:space="0" w:color="auto"/>
        <w:left w:val="none" w:sz="0" w:space="0" w:color="auto"/>
        <w:bottom w:val="none" w:sz="0" w:space="0" w:color="auto"/>
        <w:right w:val="none" w:sz="0" w:space="0" w:color="auto"/>
      </w:divBdr>
    </w:div>
    <w:div w:id="1142307597">
      <w:bodyDiv w:val="1"/>
      <w:marLeft w:val="0"/>
      <w:marRight w:val="0"/>
      <w:marTop w:val="0"/>
      <w:marBottom w:val="0"/>
      <w:divBdr>
        <w:top w:val="none" w:sz="0" w:space="0" w:color="auto"/>
        <w:left w:val="none" w:sz="0" w:space="0" w:color="auto"/>
        <w:bottom w:val="none" w:sz="0" w:space="0" w:color="auto"/>
        <w:right w:val="none" w:sz="0" w:space="0" w:color="auto"/>
      </w:divBdr>
    </w:div>
    <w:div w:id="1287157065">
      <w:bodyDiv w:val="1"/>
      <w:marLeft w:val="0"/>
      <w:marRight w:val="0"/>
      <w:marTop w:val="0"/>
      <w:marBottom w:val="0"/>
      <w:divBdr>
        <w:top w:val="none" w:sz="0" w:space="0" w:color="auto"/>
        <w:left w:val="none" w:sz="0" w:space="0" w:color="auto"/>
        <w:bottom w:val="none" w:sz="0" w:space="0" w:color="auto"/>
        <w:right w:val="none" w:sz="0" w:space="0" w:color="auto"/>
      </w:divBdr>
    </w:div>
    <w:div w:id="1326668782">
      <w:bodyDiv w:val="1"/>
      <w:marLeft w:val="0"/>
      <w:marRight w:val="0"/>
      <w:marTop w:val="0"/>
      <w:marBottom w:val="0"/>
      <w:divBdr>
        <w:top w:val="none" w:sz="0" w:space="0" w:color="auto"/>
        <w:left w:val="none" w:sz="0" w:space="0" w:color="auto"/>
        <w:bottom w:val="none" w:sz="0" w:space="0" w:color="auto"/>
        <w:right w:val="none" w:sz="0" w:space="0" w:color="auto"/>
      </w:divBdr>
    </w:div>
    <w:div w:id="1351567669">
      <w:bodyDiv w:val="1"/>
      <w:marLeft w:val="0"/>
      <w:marRight w:val="0"/>
      <w:marTop w:val="0"/>
      <w:marBottom w:val="0"/>
      <w:divBdr>
        <w:top w:val="none" w:sz="0" w:space="0" w:color="auto"/>
        <w:left w:val="none" w:sz="0" w:space="0" w:color="auto"/>
        <w:bottom w:val="none" w:sz="0" w:space="0" w:color="auto"/>
        <w:right w:val="none" w:sz="0" w:space="0" w:color="auto"/>
      </w:divBdr>
    </w:div>
    <w:div w:id="1398091324">
      <w:bodyDiv w:val="1"/>
      <w:marLeft w:val="0"/>
      <w:marRight w:val="0"/>
      <w:marTop w:val="0"/>
      <w:marBottom w:val="0"/>
      <w:divBdr>
        <w:top w:val="none" w:sz="0" w:space="0" w:color="auto"/>
        <w:left w:val="none" w:sz="0" w:space="0" w:color="auto"/>
        <w:bottom w:val="none" w:sz="0" w:space="0" w:color="auto"/>
        <w:right w:val="none" w:sz="0" w:space="0" w:color="auto"/>
      </w:divBdr>
    </w:div>
    <w:div w:id="1488399013">
      <w:bodyDiv w:val="1"/>
      <w:marLeft w:val="0"/>
      <w:marRight w:val="0"/>
      <w:marTop w:val="0"/>
      <w:marBottom w:val="0"/>
      <w:divBdr>
        <w:top w:val="none" w:sz="0" w:space="0" w:color="auto"/>
        <w:left w:val="none" w:sz="0" w:space="0" w:color="auto"/>
        <w:bottom w:val="none" w:sz="0" w:space="0" w:color="auto"/>
        <w:right w:val="none" w:sz="0" w:space="0" w:color="auto"/>
      </w:divBdr>
    </w:div>
    <w:div w:id="1539590177">
      <w:bodyDiv w:val="1"/>
      <w:marLeft w:val="0"/>
      <w:marRight w:val="0"/>
      <w:marTop w:val="0"/>
      <w:marBottom w:val="0"/>
      <w:divBdr>
        <w:top w:val="none" w:sz="0" w:space="0" w:color="auto"/>
        <w:left w:val="none" w:sz="0" w:space="0" w:color="auto"/>
        <w:bottom w:val="none" w:sz="0" w:space="0" w:color="auto"/>
        <w:right w:val="none" w:sz="0" w:space="0" w:color="auto"/>
      </w:divBdr>
    </w:div>
    <w:div w:id="1615097513">
      <w:bodyDiv w:val="1"/>
      <w:marLeft w:val="0"/>
      <w:marRight w:val="0"/>
      <w:marTop w:val="0"/>
      <w:marBottom w:val="0"/>
      <w:divBdr>
        <w:top w:val="none" w:sz="0" w:space="0" w:color="auto"/>
        <w:left w:val="none" w:sz="0" w:space="0" w:color="auto"/>
        <w:bottom w:val="none" w:sz="0" w:space="0" w:color="auto"/>
        <w:right w:val="none" w:sz="0" w:space="0" w:color="auto"/>
      </w:divBdr>
    </w:div>
    <w:div w:id="1691947728">
      <w:bodyDiv w:val="1"/>
      <w:marLeft w:val="0"/>
      <w:marRight w:val="0"/>
      <w:marTop w:val="0"/>
      <w:marBottom w:val="0"/>
      <w:divBdr>
        <w:top w:val="none" w:sz="0" w:space="0" w:color="auto"/>
        <w:left w:val="none" w:sz="0" w:space="0" w:color="auto"/>
        <w:bottom w:val="none" w:sz="0" w:space="0" w:color="auto"/>
        <w:right w:val="none" w:sz="0" w:space="0" w:color="auto"/>
      </w:divBdr>
    </w:div>
    <w:div w:id="1748384419">
      <w:bodyDiv w:val="1"/>
      <w:marLeft w:val="0"/>
      <w:marRight w:val="0"/>
      <w:marTop w:val="0"/>
      <w:marBottom w:val="0"/>
      <w:divBdr>
        <w:top w:val="none" w:sz="0" w:space="0" w:color="auto"/>
        <w:left w:val="none" w:sz="0" w:space="0" w:color="auto"/>
        <w:bottom w:val="none" w:sz="0" w:space="0" w:color="auto"/>
        <w:right w:val="none" w:sz="0" w:space="0" w:color="auto"/>
      </w:divBdr>
    </w:div>
    <w:div w:id="1773814164">
      <w:bodyDiv w:val="1"/>
      <w:marLeft w:val="0"/>
      <w:marRight w:val="0"/>
      <w:marTop w:val="0"/>
      <w:marBottom w:val="0"/>
      <w:divBdr>
        <w:top w:val="none" w:sz="0" w:space="0" w:color="auto"/>
        <w:left w:val="none" w:sz="0" w:space="0" w:color="auto"/>
        <w:bottom w:val="none" w:sz="0" w:space="0" w:color="auto"/>
        <w:right w:val="none" w:sz="0" w:space="0" w:color="auto"/>
      </w:divBdr>
      <w:divsChild>
        <w:div w:id="1562017133">
          <w:marLeft w:val="0"/>
          <w:marRight w:val="0"/>
          <w:marTop w:val="0"/>
          <w:marBottom w:val="0"/>
          <w:divBdr>
            <w:top w:val="none" w:sz="0" w:space="0" w:color="auto"/>
            <w:left w:val="none" w:sz="0" w:space="0" w:color="auto"/>
            <w:bottom w:val="none" w:sz="0" w:space="0" w:color="auto"/>
            <w:right w:val="none" w:sz="0" w:space="0" w:color="auto"/>
          </w:divBdr>
        </w:div>
        <w:div w:id="1573813002">
          <w:marLeft w:val="0"/>
          <w:marRight w:val="0"/>
          <w:marTop w:val="0"/>
          <w:marBottom w:val="0"/>
          <w:divBdr>
            <w:top w:val="none" w:sz="0" w:space="0" w:color="auto"/>
            <w:left w:val="none" w:sz="0" w:space="0" w:color="auto"/>
            <w:bottom w:val="none" w:sz="0" w:space="0" w:color="auto"/>
            <w:right w:val="none" w:sz="0" w:space="0" w:color="auto"/>
          </w:divBdr>
        </w:div>
        <w:div w:id="1237784029">
          <w:marLeft w:val="0"/>
          <w:marRight w:val="0"/>
          <w:marTop w:val="0"/>
          <w:marBottom w:val="0"/>
          <w:divBdr>
            <w:top w:val="none" w:sz="0" w:space="0" w:color="auto"/>
            <w:left w:val="none" w:sz="0" w:space="0" w:color="auto"/>
            <w:bottom w:val="none" w:sz="0" w:space="0" w:color="auto"/>
            <w:right w:val="none" w:sz="0" w:space="0" w:color="auto"/>
          </w:divBdr>
        </w:div>
        <w:div w:id="1333138678">
          <w:marLeft w:val="0"/>
          <w:marRight w:val="0"/>
          <w:marTop w:val="0"/>
          <w:marBottom w:val="0"/>
          <w:divBdr>
            <w:top w:val="none" w:sz="0" w:space="0" w:color="auto"/>
            <w:left w:val="none" w:sz="0" w:space="0" w:color="auto"/>
            <w:bottom w:val="none" w:sz="0" w:space="0" w:color="auto"/>
            <w:right w:val="none" w:sz="0" w:space="0" w:color="auto"/>
          </w:divBdr>
        </w:div>
        <w:div w:id="580605593">
          <w:marLeft w:val="0"/>
          <w:marRight w:val="0"/>
          <w:marTop w:val="0"/>
          <w:marBottom w:val="0"/>
          <w:divBdr>
            <w:top w:val="none" w:sz="0" w:space="0" w:color="auto"/>
            <w:left w:val="none" w:sz="0" w:space="0" w:color="auto"/>
            <w:bottom w:val="none" w:sz="0" w:space="0" w:color="auto"/>
            <w:right w:val="none" w:sz="0" w:space="0" w:color="auto"/>
          </w:divBdr>
        </w:div>
        <w:div w:id="1570772481">
          <w:marLeft w:val="0"/>
          <w:marRight w:val="0"/>
          <w:marTop w:val="0"/>
          <w:marBottom w:val="0"/>
          <w:divBdr>
            <w:top w:val="none" w:sz="0" w:space="0" w:color="auto"/>
            <w:left w:val="none" w:sz="0" w:space="0" w:color="auto"/>
            <w:bottom w:val="none" w:sz="0" w:space="0" w:color="auto"/>
            <w:right w:val="none" w:sz="0" w:space="0" w:color="auto"/>
          </w:divBdr>
        </w:div>
        <w:div w:id="1075277878">
          <w:marLeft w:val="0"/>
          <w:marRight w:val="0"/>
          <w:marTop w:val="0"/>
          <w:marBottom w:val="0"/>
          <w:divBdr>
            <w:top w:val="none" w:sz="0" w:space="0" w:color="auto"/>
            <w:left w:val="none" w:sz="0" w:space="0" w:color="auto"/>
            <w:bottom w:val="none" w:sz="0" w:space="0" w:color="auto"/>
            <w:right w:val="none" w:sz="0" w:space="0" w:color="auto"/>
          </w:divBdr>
        </w:div>
        <w:div w:id="1864321620">
          <w:marLeft w:val="0"/>
          <w:marRight w:val="0"/>
          <w:marTop w:val="0"/>
          <w:marBottom w:val="0"/>
          <w:divBdr>
            <w:top w:val="none" w:sz="0" w:space="0" w:color="auto"/>
            <w:left w:val="none" w:sz="0" w:space="0" w:color="auto"/>
            <w:bottom w:val="none" w:sz="0" w:space="0" w:color="auto"/>
            <w:right w:val="none" w:sz="0" w:space="0" w:color="auto"/>
          </w:divBdr>
        </w:div>
        <w:div w:id="1358039090">
          <w:marLeft w:val="0"/>
          <w:marRight w:val="0"/>
          <w:marTop w:val="0"/>
          <w:marBottom w:val="0"/>
          <w:divBdr>
            <w:top w:val="none" w:sz="0" w:space="0" w:color="auto"/>
            <w:left w:val="none" w:sz="0" w:space="0" w:color="auto"/>
            <w:bottom w:val="none" w:sz="0" w:space="0" w:color="auto"/>
            <w:right w:val="none" w:sz="0" w:space="0" w:color="auto"/>
          </w:divBdr>
        </w:div>
        <w:div w:id="1007706435">
          <w:marLeft w:val="0"/>
          <w:marRight w:val="0"/>
          <w:marTop w:val="0"/>
          <w:marBottom w:val="0"/>
          <w:divBdr>
            <w:top w:val="none" w:sz="0" w:space="0" w:color="auto"/>
            <w:left w:val="none" w:sz="0" w:space="0" w:color="auto"/>
            <w:bottom w:val="none" w:sz="0" w:space="0" w:color="auto"/>
            <w:right w:val="none" w:sz="0" w:space="0" w:color="auto"/>
          </w:divBdr>
        </w:div>
      </w:divsChild>
    </w:div>
    <w:div w:id="1849639279">
      <w:bodyDiv w:val="1"/>
      <w:marLeft w:val="0"/>
      <w:marRight w:val="0"/>
      <w:marTop w:val="0"/>
      <w:marBottom w:val="0"/>
      <w:divBdr>
        <w:top w:val="none" w:sz="0" w:space="0" w:color="auto"/>
        <w:left w:val="none" w:sz="0" w:space="0" w:color="auto"/>
        <w:bottom w:val="none" w:sz="0" w:space="0" w:color="auto"/>
        <w:right w:val="none" w:sz="0" w:space="0" w:color="auto"/>
      </w:divBdr>
    </w:div>
    <w:div w:id="1932003064">
      <w:bodyDiv w:val="1"/>
      <w:marLeft w:val="0"/>
      <w:marRight w:val="0"/>
      <w:marTop w:val="0"/>
      <w:marBottom w:val="0"/>
      <w:divBdr>
        <w:top w:val="none" w:sz="0" w:space="0" w:color="auto"/>
        <w:left w:val="none" w:sz="0" w:space="0" w:color="auto"/>
        <w:bottom w:val="none" w:sz="0" w:space="0" w:color="auto"/>
        <w:right w:val="none" w:sz="0" w:space="0" w:color="auto"/>
      </w:divBdr>
    </w:div>
    <w:div w:id="1982037136">
      <w:bodyDiv w:val="1"/>
      <w:marLeft w:val="0"/>
      <w:marRight w:val="0"/>
      <w:marTop w:val="0"/>
      <w:marBottom w:val="0"/>
      <w:divBdr>
        <w:top w:val="none" w:sz="0" w:space="0" w:color="auto"/>
        <w:left w:val="none" w:sz="0" w:space="0" w:color="auto"/>
        <w:bottom w:val="none" w:sz="0" w:space="0" w:color="auto"/>
        <w:right w:val="none" w:sz="0" w:space="0" w:color="auto"/>
      </w:divBdr>
    </w:div>
    <w:div w:id="2007201247">
      <w:bodyDiv w:val="1"/>
      <w:marLeft w:val="0"/>
      <w:marRight w:val="0"/>
      <w:marTop w:val="0"/>
      <w:marBottom w:val="0"/>
      <w:divBdr>
        <w:top w:val="none" w:sz="0" w:space="0" w:color="auto"/>
        <w:left w:val="none" w:sz="0" w:space="0" w:color="auto"/>
        <w:bottom w:val="none" w:sz="0" w:space="0" w:color="auto"/>
        <w:right w:val="none" w:sz="0" w:space="0" w:color="auto"/>
      </w:divBdr>
    </w:div>
    <w:div w:id="2029721388">
      <w:bodyDiv w:val="1"/>
      <w:marLeft w:val="0"/>
      <w:marRight w:val="0"/>
      <w:marTop w:val="0"/>
      <w:marBottom w:val="0"/>
      <w:divBdr>
        <w:top w:val="none" w:sz="0" w:space="0" w:color="auto"/>
        <w:left w:val="none" w:sz="0" w:space="0" w:color="auto"/>
        <w:bottom w:val="none" w:sz="0" w:space="0" w:color="auto"/>
        <w:right w:val="none" w:sz="0" w:space="0" w:color="auto"/>
      </w:divBdr>
    </w:div>
    <w:div w:id="2085377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company/jubileeinsurance/"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linkedin.com/company/magaya-corporation-inc-/" TargetMode="External"/><Relationship Id="rId4" Type="http://schemas.openxmlformats.org/officeDocument/2006/relationships/numbering" Target="numbering.xml"/><Relationship Id="rId9" Type="http://schemas.openxmlformats.org/officeDocument/2006/relationships/hyperlink" Target="https://www.linkedin.com/company/ran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48F79BFD15B1468AE5E6C05B603235" ma:contentTypeVersion="5" ma:contentTypeDescription="Create a new document." ma:contentTypeScope="" ma:versionID="920da5ede29a6cf45a9a4df75d7d9823">
  <xsd:schema xmlns:xsd="http://www.w3.org/2001/XMLSchema" xmlns:xs="http://www.w3.org/2001/XMLSchema" xmlns:p="http://schemas.microsoft.com/office/2006/metadata/properties" xmlns:ns2="a5700fcf-72a7-46d8-9f88-b400fa09ba6a" targetNamespace="http://schemas.microsoft.com/office/2006/metadata/properties" ma:root="true" ma:fieldsID="074af709135580b38ad57aa5bd7f7516" ns2:_="">
    <xsd:import namespace="a5700fcf-72a7-46d8-9f88-b400fa09ba6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Approv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700fcf-72a7-46d8-9f88-b400fa09ba6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Approve" ma:index="12" nillable="true" ma:displayName="Approve" ma:default="0" ma:format="Dropdown" ma:internalName="Approv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pprove xmlns="a5700fcf-72a7-46d8-9f88-b400fa09ba6a">false</Approve>
  </documentManagement>
</p:properties>
</file>

<file path=customXml/itemProps1.xml><?xml version="1.0" encoding="utf-8"?>
<ds:datastoreItem xmlns:ds="http://schemas.openxmlformats.org/officeDocument/2006/customXml" ds:itemID="{63259024-937C-4C6E-8AFE-14DAFD6AFB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700fcf-72a7-46d8-9f88-b400fa09ba6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54ABEA-ADC1-480A-B48A-680DE7945E8A}">
  <ds:schemaRefs>
    <ds:schemaRef ds:uri="http://schemas.microsoft.com/sharepoint/v3/contenttype/forms"/>
  </ds:schemaRefs>
</ds:datastoreItem>
</file>

<file path=customXml/itemProps3.xml><?xml version="1.0" encoding="utf-8"?>
<ds:datastoreItem xmlns:ds="http://schemas.openxmlformats.org/officeDocument/2006/customXml" ds:itemID="{2BB809D5-F338-46A6-B9F3-DB429ABD1212}">
  <ds:schemaRefs>
    <ds:schemaRef ds:uri="http://schemas.microsoft.com/office/2006/metadata/properties"/>
    <ds:schemaRef ds:uri="http://schemas.microsoft.com/office/infopath/2007/PartnerControls"/>
    <ds:schemaRef ds:uri="a5700fcf-72a7-46d8-9f88-b400fa09ba6a"/>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10</Pages>
  <Words>3812</Words>
  <Characters>21729</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Tasmiya  Nisar</dc:creator>
  <cp:keywords/>
  <dc:description/>
  <cp:lastModifiedBy>Ali Yousaf</cp:lastModifiedBy>
  <cp:revision>64</cp:revision>
  <dcterms:created xsi:type="dcterms:W3CDTF">2024-05-27T13:27:00Z</dcterms:created>
  <dcterms:modified xsi:type="dcterms:W3CDTF">2025-01-17T05:31:00Z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0x0101001C48F79BFD15B1468AE5E6C05B603235</vt:lpwstr>
  </property>
</Properties>
</file>