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281117288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sdtEndPr>
      <w:sdtContent>
        <w:p w:rsidR="00FF015A" w:rsidRDefault="00FF015A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1718B6FD" wp14:editId="2A30C008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954A77E8F7E74BE6BAFF98CE59BA65F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FF015A" w:rsidRDefault="00670110" w:rsidP="00FF015A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Compiler Design Principles The Lexical Analyzer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B60DF8DF9D9D40579FF810DFA8BE818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FF015A" w:rsidRDefault="00670110" w:rsidP="00FF015A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Dr. Mohammad Reza Razzazi</w:t>
              </w:r>
            </w:p>
          </w:sdtContent>
        </w:sdt>
        <w:p w:rsidR="0086119A" w:rsidRDefault="0086119A" w:rsidP="00FF015A">
          <w:pPr>
            <w:pStyle w:val="NoSpacing"/>
            <w:jc w:val="center"/>
            <w:rPr>
              <w:i/>
              <w:iCs/>
              <w:color w:val="5B9BD5" w:themeColor="accent1"/>
              <w:sz w:val="28"/>
              <w:szCs w:val="28"/>
            </w:rPr>
          </w:pPr>
          <w:r>
            <w:rPr>
              <w:i/>
              <w:iCs/>
              <w:color w:val="5B9BD5" w:themeColor="accent1"/>
              <w:sz w:val="28"/>
              <w:szCs w:val="28"/>
            </w:rPr>
            <w:t>Amirkabir University of Technology</w:t>
          </w:r>
        </w:p>
        <w:p w:rsidR="00CD253A" w:rsidRDefault="00CD253A" w:rsidP="00CD253A">
          <w:pPr>
            <w:pStyle w:val="NoSpacing"/>
            <w:jc w:val="center"/>
            <w:rPr>
              <w:i/>
              <w:iCs/>
              <w:color w:val="5B9BD5" w:themeColor="accent1"/>
              <w:sz w:val="28"/>
              <w:szCs w:val="28"/>
            </w:rPr>
          </w:pPr>
          <w:r w:rsidRPr="0086119A">
            <w:rPr>
              <w:i/>
              <w:iCs/>
              <w:color w:val="5B9BD5" w:themeColor="accent1"/>
              <w:sz w:val="28"/>
              <w:szCs w:val="28"/>
            </w:rPr>
            <w:t>SPRING 2017</w:t>
          </w:r>
        </w:p>
        <w:p w:rsidR="00FF015A" w:rsidRDefault="00FF015A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B43CE9F" wp14:editId="635A69D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015A" w:rsidRDefault="00B466D2" w:rsidP="00B466D2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aLI gHOLAMI</w:t>
                                </w:r>
                                <w:r w:rsidR="00CD253A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 - </w:t>
                                </w:r>
                                <w:r w:rsidR="00C3677D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9531504</w:t>
                                </w:r>
                              </w:p>
                              <w:p w:rsidR="00B466D2" w:rsidRDefault="00B466D2" w:rsidP="00B466D2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aYDA DOOST MOHAMMADI</w:t>
                                </w:r>
                                <w:r w:rsidR="00C3677D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CD253A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-</w:t>
                                </w:r>
                                <w:r w:rsidR="00C3677D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 94315504</w:t>
                                </w:r>
                              </w:p>
                              <w:p w:rsidR="00307D4D" w:rsidRDefault="00307D4D" w:rsidP="00307D4D">
                                <w:pPr>
                                  <w:pStyle w:val="NoSpacing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43CE9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:rsidR="00FF015A" w:rsidRDefault="00B466D2" w:rsidP="00B466D2">
                          <w:pPr>
                            <w:pStyle w:val="NoSpacing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aLI gHOLAMI</w:t>
                          </w:r>
                          <w:r w:rsidR="00CD253A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 xml:space="preserve"> - </w:t>
                          </w:r>
                          <w:r w:rsidR="00C3677D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9531504</w:t>
                          </w:r>
                        </w:p>
                        <w:p w:rsidR="00B466D2" w:rsidRDefault="00B466D2" w:rsidP="00B466D2">
                          <w:pPr>
                            <w:pStyle w:val="NoSpacing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aYDA DOOST MOHAMMADI</w:t>
                          </w:r>
                          <w:r w:rsidR="00C3677D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r w:rsidR="00CD253A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-</w:t>
                          </w:r>
                          <w:r w:rsidR="00C3677D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 xml:space="preserve"> 94315504</w:t>
                          </w:r>
                        </w:p>
                        <w:p w:rsidR="00307D4D" w:rsidRDefault="00307D4D" w:rsidP="00307D4D">
                          <w:pPr>
                            <w:pStyle w:val="NoSpacing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1E9AA91C" wp14:editId="2E564867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46B67" w:rsidRDefault="00FF015A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br w:type="page"/>
          </w:r>
        </w:p>
      </w:sdtContent>
    </w:sdt>
    <w:p w:rsidR="00FF015A" w:rsidRPr="008A7E42" w:rsidRDefault="00246B67" w:rsidP="008A7E42">
      <w:pPr>
        <w:jc w:val="center"/>
        <w:rPr>
          <w:rFonts w:ascii="IRANSans Light" w:eastAsiaTheme="majorEastAsia" w:hAnsi="IRANSans Light" w:cs="IRANSans Light"/>
          <w:b/>
          <w:bCs/>
          <w:color w:val="2E74B5" w:themeColor="accent1" w:themeShade="BF"/>
          <w:sz w:val="32"/>
          <w:szCs w:val="32"/>
        </w:rPr>
      </w:pPr>
      <w:r w:rsidRPr="008A7E42">
        <w:rPr>
          <w:rFonts w:ascii="IRANSans Light" w:eastAsiaTheme="majorEastAsia" w:hAnsi="IRANSans Light" w:cs="IRANSans Light"/>
          <w:b/>
          <w:bCs/>
          <w:color w:val="2E74B5" w:themeColor="accent1" w:themeShade="BF"/>
          <w:sz w:val="32"/>
          <w:szCs w:val="32"/>
        </w:rPr>
        <w:lastRenderedPageBreak/>
        <w:t>Token and Keyword Detection Code</w:t>
      </w:r>
      <w:r w:rsidR="00A4160B" w:rsidRPr="008A7E42">
        <w:rPr>
          <w:rFonts w:ascii="IRANSans Light" w:eastAsiaTheme="majorEastAsia" w:hAnsi="IRANSans Light" w:cs="IRANSans Light"/>
          <w:b/>
          <w:bCs/>
          <w:color w:val="2E74B5" w:themeColor="accent1" w:themeShade="BF"/>
          <w:sz w:val="32"/>
          <w:szCs w:val="32"/>
        </w:rPr>
        <w:t xml:space="preserve"> (.flex)</w:t>
      </w:r>
    </w:p>
    <w:tbl>
      <w:tblPr>
        <w:tblStyle w:val="PlainTable3"/>
        <w:tblW w:w="11340" w:type="dxa"/>
        <w:tblInd w:w="-990" w:type="dxa"/>
        <w:shd w:val="pct12" w:color="auto" w:fill="auto"/>
        <w:tblLook w:val="04A0" w:firstRow="1" w:lastRow="0" w:firstColumn="1" w:lastColumn="0" w:noHBand="0" w:noVBand="1"/>
      </w:tblPr>
      <w:tblGrid>
        <w:gridCol w:w="11340"/>
      </w:tblGrid>
      <w:tr w:rsidR="009F1CCF" w:rsidRPr="008C1B2B" w:rsidTr="00373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0" w:type="dxa"/>
            <w:shd w:val="pct12" w:color="auto" w:fill="auto"/>
          </w:tcPr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import java.io.FileNotFoundException;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import java.io.FileReader;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import java.io.IOException;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import java.lang.*;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class class_main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int symbol_table_size = 100;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public String [] symbol_table = new String[symbol_table_size];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int entry_position = 0;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boolean exists = false;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public static void main(String args[])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</w: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</w: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FileReader fr = null;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 xml:space="preserve">        String input = "globalTest2.shl";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 xml:space="preserve">        try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 xml:space="preserve">            fr = new FileReader(input);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 xml:space="preserve">        } catch (FileNotFoundException e)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 xml:space="preserve">            e.printStackTrace();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 xml:space="preserve">        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 xml:space="preserve">        System.out.println("Lexeme\tToken\tAttribute");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 xml:space="preserve">        Yylex yylex = new Yylex(fr);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 xml:space="preserve">        try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 xml:space="preserve">            yylex.yylex();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 xml:space="preserve">        } catch (IOException e)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 xml:space="preserve">            e.printStackTrace();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 xml:space="preserve">        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lastRenderedPageBreak/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%%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/* Declaration Section */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/* Identifier */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%byaccj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/* Tokens */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LETTER = [a-zA-Z]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NONZERO_DIGIT = [1-9]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DIGIT = "0"|{NONZERO_DIGIT}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/* Main &amp; Program Keywords */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PROGRAM_KW = (program)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MAIN_KW = (main)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/* Variable Types Keywords */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INTEGER_KW = (int)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REAL_KW = (real)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CHARACTER_KW = (char)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BOOLEAN_KW = (bool)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PROCEDURE_KW = (procedure)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/* Condition Keywords */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IF_KW = (if)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THEN_KW = (then)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ELSE_KW = (else)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DO_KW = (do)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WHILE_KW = (while)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SWITCH_KW = (switch)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CASE_KW = (case)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DEFAULT_KW = (default)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END_KW = (end)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lastRenderedPageBreak/>
              <w:t>WHEN_KW = (when)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/* Utility Keywords */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FOR_KW = (for)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RETURN_KW = (return)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EXIT_KW = (exit)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UPTO_KW = (upto)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DOWNTO_KW = (downto)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/* Logical Operations Keywords */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AND_KW = (and)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OR_KW = (or)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NOT_KW = (not)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/* Separator Keywords */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SEMICOLON_KW = [;]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COLON_KW = [:]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ASSIGN_KW = (:=)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OPENBRACKET_KW = "["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CLOSEBRACKET_KW = "]"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OPENACCOLADE_KW = [{]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CLOSEACCOLADE_KW = [}]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OPENPARENTHESIS_KW = [(]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CLOSEPARENTHESIS_KW = [)]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COMMA_KW = [,]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/* Relational Operators */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LT_KW = [&lt;]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GT_KW = [&gt;]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EQ_KW = [=]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NEQ_KW = (&lt;&gt;)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lastRenderedPageBreak/>
              <w:t>GTE_KW = (&gt;=)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LTE_KW = (&lt;=)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/* Other Keywords */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DOT_KW = "\."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SINGLE_QUOTE_KW = "\u0027"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/* Arithmetic Operators */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ADD_KW = [+]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SUB_KW = [-]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MUL_KW = [*]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DIV_KW = [/]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MOD_KW = [%]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SHARP_KW = [#]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BOOLCONST = (true)|(false)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CHARCONST = {SINGLE_QUOTE_KW} ({LETTER} | {DIGIT}) {SINGLE_QUOTE_KW}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REALCONST = {SHARP_KW}((({DIGIT})|({NONZERO_DIGIT}({DIGIT})*))({DOT_KW})({DIGIT})*{NONZERO_DIGIT})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NUMCONST = {SHARP_KW}({DIGIT}|{NONZERO_DIGIT}{DIGIT}*)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ID = {LETTER}+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%%</w:t>
            </w:r>
          </w:p>
          <w:p w:rsidR="00FE573C" w:rsidRPr="008C1B2B" w:rsidRDefault="00FE573C" w:rsidP="009B493D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/* Rules Section */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{PROGRAM_KW}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"PROGRAM_KW\t" + '-');</w:t>
            </w:r>
          </w:p>
          <w:p w:rsidR="00FE573C" w:rsidRPr="008C1B2B" w:rsidRDefault="00FE573C" w:rsidP="009B493D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{MAIN_KW}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"MAIN_KW\t" + '-');</w:t>
            </w:r>
          </w:p>
          <w:p w:rsidR="00FE573C" w:rsidRPr="008C1B2B" w:rsidRDefault="00FE573C" w:rsidP="009F1CCF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lastRenderedPageBreak/>
              <w:t>{PROCEDURE_KW}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"PROCEDURE_KW\t" + '-');</w:t>
            </w:r>
          </w:p>
          <w:p w:rsidR="00FE573C" w:rsidRPr="008C1B2B" w:rsidRDefault="00FE573C" w:rsidP="009B493D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{INTEGER_KW}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"INTEGER_KW\t" + '-');</w:t>
            </w:r>
          </w:p>
          <w:p w:rsidR="00FE573C" w:rsidRPr="008C1B2B" w:rsidRDefault="00FE573C" w:rsidP="009B493D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{REAL_KW}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"REAL_KW\t" + '-');</w:t>
            </w:r>
          </w:p>
          <w:p w:rsidR="00FE573C" w:rsidRPr="008C1B2B" w:rsidRDefault="00FE573C" w:rsidP="009B493D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{CHARACTER_KW}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"CHARACTER_KW\t" + '-');</w:t>
            </w:r>
          </w:p>
          <w:p w:rsidR="00FE573C" w:rsidRPr="008C1B2B" w:rsidRDefault="00FE573C" w:rsidP="009B493D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{BOOLEAN_KW}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"BOOLEAN_KW\t" + '-');</w:t>
            </w:r>
          </w:p>
          <w:p w:rsidR="00FE573C" w:rsidRPr="008C1B2B" w:rsidRDefault="00FE573C" w:rsidP="009B493D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{IF_KW}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"IF_KW\t" + '-');</w:t>
            </w:r>
          </w:p>
          <w:p w:rsidR="00FE573C" w:rsidRPr="008C1B2B" w:rsidRDefault="00FE573C" w:rsidP="009B493D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{THEN_KW}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"THEN_KW\t" + '-');</w:t>
            </w:r>
          </w:p>
          <w:p w:rsidR="00FE573C" w:rsidRPr="008C1B2B" w:rsidRDefault="00FE573C" w:rsidP="009B493D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{ELSE_KW}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"ELSE_KW\t" + '-');</w:t>
            </w:r>
          </w:p>
          <w:p w:rsidR="00FE573C" w:rsidRPr="008C1B2B" w:rsidRDefault="00FE573C" w:rsidP="009B493D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{DO_KW}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"DO_KW\t" + '-');</w:t>
            </w:r>
          </w:p>
          <w:p w:rsidR="00FE573C" w:rsidRPr="008C1B2B" w:rsidRDefault="00FE573C" w:rsidP="009B493D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{WHILE_KW}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"WHILE_KW\t" + '-');</w:t>
            </w:r>
          </w:p>
          <w:p w:rsidR="00FE573C" w:rsidRPr="008C1B2B" w:rsidRDefault="00FE573C" w:rsidP="009B493D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{FOR_KW}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lastRenderedPageBreak/>
              <w:tab/>
              <w:t>System.out.println(yytext() + "\t" + "FOR_KW\t" + '-');</w:t>
            </w:r>
          </w:p>
          <w:p w:rsidR="00FE573C" w:rsidRPr="008C1B2B" w:rsidRDefault="00FE573C" w:rsidP="009B493D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{SWITCH_KW}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"SWITCH_KW\t" + '-');</w:t>
            </w:r>
          </w:p>
          <w:p w:rsidR="00FE573C" w:rsidRPr="008C1B2B" w:rsidRDefault="00FE573C" w:rsidP="009B493D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{CASE_KW}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"CASE_KW\t" + '-');</w:t>
            </w:r>
          </w:p>
          <w:p w:rsidR="00FE573C" w:rsidRPr="008C1B2B" w:rsidRDefault="00FE573C" w:rsidP="009B493D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{DEFAULT_KW}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"DEFAULT_KW\t" + '-');</w:t>
            </w:r>
          </w:p>
          <w:p w:rsidR="00FE573C" w:rsidRPr="008C1B2B" w:rsidRDefault="00FE573C" w:rsidP="009B493D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{END_KW}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"END_KW\t" + '-');</w:t>
            </w:r>
          </w:p>
          <w:p w:rsidR="00FE573C" w:rsidRPr="008C1B2B" w:rsidRDefault="00FE573C" w:rsidP="009B493D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{RETURN_KW}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"RETURN_KW\t" + '-');</w:t>
            </w:r>
          </w:p>
          <w:p w:rsidR="00FE573C" w:rsidRPr="008C1B2B" w:rsidRDefault="00FE573C" w:rsidP="009B493D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{EXIT_KW}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"EXIT_KW\t" + '-');</w:t>
            </w:r>
          </w:p>
          <w:p w:rsidR="00FE573C" w:rsidRPr="008C1B2B" w:rsidRDefault="00FE573C" w:rsidP="009B493D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{WHEN_KW}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"WHEN_KW\t" + '-');</w:t>
            </w:r>
          </w:p>
          <w:p w:rsidR="00FE573C" w:rsidRPr="008C1B2B" w:rsidRDefault="00FE573C" w:rsidP="009B493D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{AND_KW}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"AND_KW\t" + '-');</w:t>
            </w:r>
          </w:p>
          <w:p w:rsidR="00FE573C" w:rsidRPr="008C1B2B" w:rsidRDefault="00FE573C" w:rsidP="009B493D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{OR_KW}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"OR_KW\t" + '-');</w:t>
            </w:r>
          </w:p>
          <w:p w:rsidR="00FE573C" w:rsidRPr="008C1B2B" w:rsidRDefault="00FE573C" w:rsidP="009B493D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{NOT_KW}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"NOT_KW\t" + '-');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lastRenderedPageBreak/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{SEMICOLON_KW}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"SEMICOLON_KW\t" + '-');</w:t>
            </w:r>
          </w:p>
          <w:p w:rsidR="00FE573C" w:rsidRPr="008C1B2B" w:rsidRDefault="00FE573C" w:rsidP="009B493D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{COLON_KW}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"COLON_KW\t" + '-');</w:t>
            </w:r>
          </w:p>
          <w:p w:rsidR="00FE573C" w:rsidRPr="008C1B2B" w:rsidRDefault="00FE573C" w:rsidP="009B493D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{COMMA_KW}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"COMMA_KW\t" + '-');</w:t>
            </w:r>
          </w:p>
          <w:p w:rsidR="00FE573C" w:rsidRPr="008C1B2B" w:rsidRDefault="00FE573C" w:rsidP="009B493D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{SINGLE_QUOTE_KW}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"SINGLE_QUOTE_KW\t" + '-');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{UPTO_KW}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"UPTO_KW\t" + '-');</w:t>
            </w:r>
          </w:p>
          <w:p w:rsidR="00FE573C" w:rsidRPr="008C1B2B" w:rsidRDefault="00FE573C" w:rsidP="009B493D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{DOWNTO_KW}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"DOWNTO_KW\t" + '-');</w:t>
            </w:r>
          </w:p>
          <w:p w:rsidR="00FE573C" w:rsidRPr="008C1B2B" w:rsidRDefault="00FE573C" w:rsidP="009B493D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{ASSIGN_KW}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"ASSIGN_KW\t" + '-');</w:t>
            </w:r>
          </w:p>
          <w:p w:rsidR="00FE573C" w:rsidRPr="008C1B2B" w:rsidRDefault="00FE573C" w:rsidP="009B493D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{OPENPARENTHESIS_KW}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"OPENPARENTHESIS_KW\t" + '-');</w:t>
            </w:r>
          </w:p>
          <w:p w:rsidR="00FE573C" w:rsidRPr="008C1B2B" w:rsidRDefault="00FE573C" w:rsidP="009B493D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{CLOSEPARENTHESIS_KW}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"CLOSEPARENTHESIS_KW\t" + '-');</w:t>
            </w:r>
          </w:p>
          <w:p w:rsidR="00FE573C" w:rsidRPr="008C1B2B" w:rsidRDefault="00FE573C" w:rsidP="009B493D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{OPENBRACKET_KW}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"OPENBRACKET_KW\t" + '-');</w:t>
            </w:r>
          </w:p>
          <w:p w:rsidR="00FE573C" w:rsidRPr="008C1B2B" w:rsidRDefault="00FE573C" w:rsidP="009B493D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lastRenderedPageBreak/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{CLOSEBRACKET_KW}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"CLOSEBRACKET_KW\t" + '-');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{OPENACCOLADE_KW}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"OPENACCOLADE_KW\t" + '-');</w:t>
            </w:r>
          </w:p>
          <w:p w:rsidR="00FE573C" w:rsidRPr="008C1B2B" w:rsidRDefault="00FE573C" w:rsidP="009B493D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{CLOSEACCOLADE_KW}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"CLOSEACCOLADE_KW\t" + '-');</w:t>
            </w:r>
          </w:p>
          <w:p w:rsidR="00FE573C" w:rsidRPr="008C1B2B" w:rsidRDefault="00FE573C" w:rsidP="009B493D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{DOT_KW}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"DOT_KW\t" + '-');</w:t>
            </w:r>
          </w:p>
          <w:p w:rsidR="00FE573C" w:rsidRPr="008C1B2B" w:rsidRDefault="00FE573C" w:rsidP="009B493D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{LT_KW}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"LT_KW\t" + '-');</w:t>
            </w:r>
          </w:p>
          <w:p w:rsidR="00FE573C" w:rsidRPr="008C1B2B" w:rsidRDefault="00FE573C" w:rsidP="009B493D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{GT_KW}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"GT_KW\t" + '-');</w:t>
            </w:r>
          </w:p>
          <w:p w:rsidR="00FE573C" w:rsidRPr="008C1B2B" w:rsidRDefault="00FE573C" w:rsidP="009B493D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{EQ_KW}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"EQ_KW\t" + '-');</w:t>
            </w:r>
          </w:p>
          <w:p w:rsidR="00FE573C" w:rsidRPr="008C1B2B" w:rsidRDefault="00FE573C" w:rsidP="009B493D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{NEQ_KW}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"NEQ_KW\t" + '-');</w:t>
            </w:r>
          </w:p>
          <w:p w:rsidR="00FE573C" w:rsidRPr="008C1B2B" w:rsidRDefault="00FE573C" w:rsidP="009B493D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{GTE_KW}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"GTE_KW\t" + '-');</w:t>
            </w:r>
          </w:p>
          <w:p w:rsidR="00FE573C" w:rsidRPr="008C1B2B" w:rsidRDefault="00FE573C" w:rsidP="009B493D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{LTE_KW}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"LTE_KW\t" + '-');</w:t>
            </w:r>
          </w:p>
          <w:p w:rsidR="00FE573C" w:rsidRPr="008C1B2B" w:rsidRDefault="00FE573C" w:rsidP="009B493D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lastRenderedPageBreak/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{ADD_KW}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"ADD_KW\t" + '-');</w:t>
            </w:r>
          </w:p>
          <w:p w:rsidR="00FE573C" w:rsidRPr="008C1B2B" w:rsidRDefault="00FE573C" w:rsidP="009B493D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{SUB_KW}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"SUB_KW\t" + '-');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{MUL_KW}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"MUL_KW\t" + '-');</w:t>
            </w:r>
          </w:p>
          <w:p w:rsidR="00FE573C" w:rsidRPr="008C1B2B" w:rsidRDefault="00FE573C" w:rsidP="009B493D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{DIV_KW}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"DIV_KW\t" + '-');</w:t>
            </w:r>
          </w:p>
          <w:p w:rsidR="00FE573C" w:rsidRPr="008C1B2B" w:rsidRDefault="00FE573C" w:rsidP="009B493D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{MOD_KW}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"MOD_KW\t" + '-');</w:t>
            </w:r>
          </w:p>
          <w:p w:rsidR="00FE573C" w:rsidRPr="008C1B2B" w:rsidRDefault="00FE573C" w:rsidP="009B493D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{SHARP_KW}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"SHARP_KW\t" + '-');</w:t>
            </w:r>
          </w:p>
          <w:p w:rsidR="00FE573C" w:rsidRPr="008C1B2B" w:rsidRDefault="00FE573C" w:rsidP="009B493D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{BOOLCONST}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"BOOLCONST\t" + '-');</w:t>
            </w:r>
          </w:p>
          <w:p w:rsidR="00FE573C" w:rsidRPr="008C1B2B" w:rsidRDefault="00FE573C" w:rsidP="009B493D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{CHARCONST}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"CHARCONST\t" + '-');</w:t>
            </w:r>
          </w:p>
          <w:p w:rsidR="00FE573C" w:rsidRPr="008C1B2B" w:rsidRDefault="00FE573C" w:rsidP="009B493D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{REALCONST}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"REALCONST\t" + '-');</w:t>
            </w:r>
          </w:p>
          <w:p w:rsidR="00FE573C" w:rsidRPr="008C1B2B" w:rsidRDefault="00FE573C" w:rsidP="009B493D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{NUMCONST}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"NUMCONST\t" + '-');</w:t>
            </w:r>
          </w:p>
          <w:p w:rsidR="00FE573C" w:rsidRPr="008C1B2B" w:rsidRDefault="00FE573C" w:rsidP="009B493D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lastRenderedPageBreak/>
              <w:t>{ID}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"ID\t" + "Symbol Table Entry");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"\s"|"\n"|"\r"|"\t"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.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271D23" w:rsidRDefault="00271D2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271D23" w:rsidRPr="00271D23" w:rsidRDefault="00271D23" w:rsidP="00271D23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271D23" w:rsidRPr="00271D23" w:rsidRDefault="00271D23" w:rsidP="00271D23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271D23" w:rsidRPr="00271D23" w:rsidRDefault="00271D23" w:rsidP="00271D23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271D23" w:rsidRPr="00271D23" w:rsidRDefault="00271D23" w:rsidP="00271D23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271D23" w:rsidRPr="00271D23" w:rsidRDefault="00271D23" w:rsidP="00271D23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271D23" w:rsidRPr="00271D23" w:rsidRDefault="00271D23" w:rsidP="00271D23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271D23" w:rsidRPr="00271D23" w:rsidRDefault="00271D23" w:rsidP="00271D23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271D23" w:rsidRPr="00271D23" w:rsidRDefault="00271D23" w:rsidP="00271D23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271D23" w:rsidRPr="00271D23" w:rsidRDefault="00271D23" w:rsidP="00271D23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271D23" w:rsidRPr="00271D23" w:rsidRDefault="00271D23" w:rsidP="00271D23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271D23" w:rsidRDefault="00271D23" w:rsidP="00271D23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CC73CF" w:rsidRDefault="00271D23" w:rsidP="00271D23">
      <w:pPr>
        <w:tabs>
          <w:tab w:val="left" w:pos="7056"/>
        </w:tabs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/>
          <w:sz w:val="32"/>
          <w:szCs w:val="32"/>
        </w:rPr>
        <w:tab/>
      </w:r>
    </w:p>
    <w:p w:rsidR="00271D23" w:rsidRDefault="00271D23" w:rsidP="00271D23">
      <w:pPr>
        <w:tabs>
          <w:tab w:val="left" w:pos="7056"/>
        </w:tabs>
        <w:rPr>
          <w:rFonts w:asciiTheme="majorHAnsi" w:eastAsiaTheme="majorEastAsia" w:hAnsiTheme="majorHAnsi" w:cstheme="majorBidi"/>
          <w:sz w:val="32"/>
          <w:szCs w:val="32"/>
        </w:rPr>
      </w:pPr>
    </w:p>
    <w:p w:rsidR="00F30620" w:rsidRDefault="00F30620" w:rsidP="00271D23">
      <w:pPr>
        <w:tabs>
          <w:tab w:val="left" w:pos="7056"/>
        </w:tabs>
        <w:rPr>
          <w:rFonts w:asciiTheme="majorHAnsi" w:eastAsiaTheme="majorEastAsia" w:hAnsiTheme="majorHAnsi" w:cstheme="majorBidi"/>
          <w:sz w:val="32"/>
          <w:szCs w:val="32"/>
        </w:rPr>
      </w:pPr>
    </w:p>
    <w:p w:rsidR="00F30620" w:rsidRDefault="00F30620" w:rsidP="00271D23">
      <w:pPr>
        <w:tabs>
          <w:tab w:val="left" w:pos="7056"/>
        </w:tabs>
        <w:rPr>
          <w:rFonts w:asciiTheme="majorHAnsi" w:eastAsiaTheme="majorEastAsia" w:hAnsiTheme="majorHAnsi" w:cstheme="majorBidi"/>
          <w:sz w:val="32"/>
          <w:szCs w:val="32"/>
        </w:rPr>
      </w:pPr>
    </w:p>
    <w:p w:rsidR="00F30620" w:rsidRDefault="00F30620" w:rsidP="00271D23">
      <w:pPr>
        <w:tabs>
          <w:tab w:val="left" w:pos="7056"/>
        </w:tabs>
        <w:rPr>
          <w:rFonts w:asciiTheme="majorHAnsi" w:eastAsiaTheme="majorEastAsia" w:hAnsiTheme="majorHAnsi" w:cstheme="majorBidi"/>
          <w:sz w:val="32"/>
          <w:szCs w:val="32"/>
        </w:rPr>
      </w:pPr>
    </w:p>
    <w:p w:rsidR="00271D23" w:rsidRDefault="00271D23" w:rsidP="00271D23">
      <w:pPr>
        <w:jc w:val="center"/>
        <w:rPr>
          <w:rFonts w:ascii="IRANSans Light" w:eastAsiaTheme="majorEastAsia" w:hAnsi="IRANSans Light" w:cs="IRANSans Light"/>
          <w:b/>
          <w:bCs/>
          <w:color w:val="2E74B5" w:themeColor="accent1" w:themeShade="BF"/>
          <w:sz w:val="32"/>
          <w:szCs w:val="32"/>
        </w:rPr>
      </w:pPr>
      <w:r w:rsidRPr="00271D23">
        <w:rPr>
          <w:rFonts w:ascii="IRANSans Light" w:eastAsiaTheme="majorEastAsia" w:hAnsi="IRANSans Light" w:cs="IRANSans Light"/>
          <w:b/>
          <w:bCs/>
          <w:color w:val="2E74B5" w:themeColor="accent1" w:themeShade="BF"/>
          <w:sz w:val="32"/>
          <w:szCs w:val="32"/>
        </w:rPr>
        <w:lastRenderedPageBreak/>
        <w:t>Input Program (Validation Test)</w:t>
      </w:r>
    </w:p>
    <w:tbl>
      <w:tblPr>
        <w:tblStyle w:val="TableGrid"/>
        <w:tblW w:w="11340" w:type="dxa"/>
        <w:tblInd w:w="-995" w:type="dxa"/>
        <w:tblBorders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11340"/>
      </w:tblGrid>
      <w:tr w:rsidR="00670110" w:rsidRPr="00670110" w:rsidTr="00373CA1"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670110" w:rsidRPr="00670110" w:rsidRDefault="00670110" w:rsidP="00670110">
            <w:pPr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</w:pP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 xml:space="preserve">program globaltest </w:t>
            </w:r>
          </w:p>
          <w:p w:rsidR="00670110" w:rsidRPr="00670110" w:rsidRDefault="00670110" w:rsidP="00670110">
            <w:pPr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</w:pP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  <w:t>int a;</w:t>
            </w:r>
          </w:p>
          <w:p w:rsidR="00670110" w:rsidRPr="00670110" w:rsidRDefault="00670110" w:rsidP="00670110">
            <w:pPr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</w:pP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  <w:t>int b:=#3;</w:t>
            </w:r>
          </w:p>
          <w:p w:rsidR="00670110" w:rsidRPr="00670110" w:rsidRDefault="00670110" w:rsidP="00670110">
            <w:pPr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</w:pP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  <w:t>real f;</w:t>
            </w:r>
          </w:p>
          <w:p w:rsidR="00670110" w:rsidRPr="00670110" w:rsidRDefault="00670110" w:rsidP="00670110">
            <w:pPr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</w:pP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  <w:t>real k:=#0.4;</w:t>
            </w:r>
          </w:p>
          <w:p w:rsidR="00670110" w:rsidRPr="00670110" w:rsidRDefault="00670110" w:rsidP="00670110">
            <w:pPr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</w:pP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  <w:t>real l:=#3.5000;</w:t>
            </w:r>
          </w:p>
          <w:p w:rsidR="00670110" w:rsidRPr="00670110" w:rsidRDefault="00670110" w:rsidP="00670110">
            <w:pPr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</w:pP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  <w:t>char c:='w';</w:t>
            </w:r>
          </w:p>
          <w:p w:rsidR="00670110" w:rsidRPr="00670110" w:rsidRDefault="00670110" w:rsidP="00670110">
            <w:pPr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</w:pP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  <w:t>char h;</w:t>
            </w:r>
          </w:p>
          <w:p w:rsidR="00670110" w:rsidRPr="00670110" w:rsidRDefault="00670110" w:rsidP="00670110">
            <w:pPr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</w:pP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  <w:t>bool s;</w:t>
            </w:r>
          </w:p>
          <w:p w:rsidR="00670110" w:rsidRPr="00670110" w:rsidRDefault="00670110" w:rsidP="00670110">
            <w:pPr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</w:pP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  <w:t>bool g:=true;</w:t>
            </w:r>
          </w:p>
          <w:p w:rsidR="00670110" w:rsidRPr="00670110" w:rsidRDefault="00670110" w:rsidP="00670110">
            <w:pPr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</w:pP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  <w:t>int array[#2]:={#1,#7};</w:t>
            </w:r>
          </w:p>
          <w:p w:rsidR="00670110" w:rsidRPr="00670110" w:rsidRDefault="00670110" w:rsidP="00670110">
            <w:pPr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</w:pP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  <w:t>char chars [0..2]:={'c','d','7'};</w:t>
            </w:r>
          </w:p>
          <w:p w:rsidR="00670110" w:rsidRPr="00670110" w:rsidRDefault="00670110" w:rsidP="00670110">
            <w:pPr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</w:pP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  <w:t>procedure p ( int w , char t){</w:t>
            </w:r>
          </w:p>
          <w:p w:rsidR="00670110" w:rsidRPr="00670110" w:rsidRDefault="00670110" w:rsidP="00670110">
            <w:pPr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</w:pP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  <w:t xml:space="preserve">switch w </w:t>
            </w:r>
          </w:p>
          <w:p w:rsidR="00670110" w:rsidRPr="00670110" w:rsidRDefault="00670110" w:rsidP="00670110">
            <w:pPr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</w:pP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  <w:t>case #10 :{</w:t>
            </w:r>
          </w:p>
          <w:p w:rsidR="00670110" w:rsidRPr="00670110" w:rsidRDefault="00670110" w:rsidP="00670110">
            <w:pPr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</w:pP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  <w:t>w:=+(w,w);</w:t>
            </w:r>
          </w:p>
          <w:p w:rsidR="00670110" w:rsidRPr="00670110" w:rsidRDefault="00670110" w:rsidP="00670110">
            <w:pPr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</w:pP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  <w:t>w:=-(+(*(w,w),w),w);</w:t>
            </w:r>
          </w:p>
          <w:p w:rsidR="00670110" w:rsidRPr="00670110" w:rsidRDefault="00670110" w:rsidP="00670110">
            <w:pPr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</w:pPr>
          </w:p>
          <w:p w:rsidR="00670110" w:rsidRPr="00670110" w:rsidRDefault="00670110" w:rsidP="00670110">
            <w:pPr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</w:pP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  <w:t>}</w:t>
            </w:r>
          </w:p>
          <w:p w:rsidR="00670110" w:rsidRPr="00670110" w:rsidRDefault="00670110" w:rsidP="00670110">
            <w:pPr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</w:pP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  <w:t>case #20:{</w:t>
            </w:r>
          </w:p>
          <w:p w:rsidR="00670110" w:rsidRPr="00670110" w:rsidRDefault="00670110" w:rsidP="00670110">
            <w:pPr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</w:pP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  <w:t>t:= and (t,t);</w:t>
            </w:r>
          </w:p>
          <w:p w:rsidR="00670110" w:rsidRPr="00670110" w:rsidRDefault="00670110" w:rsidP="00670110">
            <w:pPr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</w:pP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  <w:t>w:= or(w,w);</w:t>
            </w:r>
          </w:p>
          <w:p w:rsidR="00670110" w:rsidRPr="00670110" w:rsidRDefault="00670110" w:rsidP="00670110">
            <w:pPr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</w:pP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  <w:t>do</w:t>
            </w:r>
          </w:p>
          <w:p w:rsidR="00670110" w:rsidRPr="00670110" w:rsidRDefault="00670110" w:rsidP="00670110">
            <w:pPr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</w:pP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  <w:t>for i:=#1 upto #10 do</w:t>
            </w:r>
          </w:p>
          <w:p w:rsidR="00670110" w:rsidRPr="00670110" w:rsidRDefault="00670110" w:rsidP="00670110">
            <w:pPr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</w:pP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  <w:t xml:space="preserve"> w:=%(w,#32);</w:t>
            </w:r>
          </w:p>
          <w:p w:rsidR="00670110" w:rsidRPr="00670110" w:rsidRDefault="00670110" w:rsidP="00670110">
            <w:pPr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</w:pP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  <w:t>while &lt;&gt;(w,#1);</w:t>
            </w:r>
          </w:p>
          <w:p w:rsidR="00670110" w:rsidRPr="00670110" w:rsidRDefault="00670110" w:rsidP="00670110">
            <w:pPr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</w:pP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  <w:t>}</w:t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</w:p>
          <w:p w:rsidR="00670110" w:rsidRPr="00670110" w:rsidRDefault="00670110" w:rsidP="00670110">
            <w:pPr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</w:pP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lastRenderedPageBreak/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  <w:t>case #30:{</w:t>
            </w:r>
          </w:p>
          <w:p w:rsidR="00670110" w:rsidRPr="00670110" w:rsidRDefault="00670110" w:rsidP="00670110">
            <w:pPr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</w:pP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  <w:t>if not =(w,#4) then w:=5; else w:=#9;</w:t>
            </w:r>
          </w:p>
          <w:p w:rsidR="00670110" w:rsidRPr="00670110" w:rsidRDefault="00670110" w:rsidP="00670110">
            <w:pPr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</w:pP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  <w:t>}</w:t>
            </w:r>
          </w:p>
          <w:p w:rsidR="00670110" w:rsidRPr="00670110" w:rsidRDefault="00670110" w:rsidP="00670110">
            <w:pPr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</w:pP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  <w:t>default :{</w:t>
            </w:r>
          </w:p>
          <w:p w:rsidR="00670110" w:rsidRPr="00670110" w:rsidRDefault="00670110" w:rsidP="00670110">
            <w:pPr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</w:pP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  <w:t>if and (t,t) and then or(t,#0)</w:t>
            </w:r>
          </w:p>
          <w:p w:rsidR="00670110" w:rsidRPr="00670110" w:rsidRDefault="00670110" w:rsidP="00670110">
            <w:pPr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</w:pP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  <w:t>then w:=-w;</w:t>
            </w:r>
          </w:p>
          <w:p w:rsidR="00670110" w:rsidRPr="00670110" w:rsidRDefault="00670110" w:rsidP="00670110">
            <w:pPr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</w:pP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  <w:t>}</w:t>
            </w:r>
          </w:p>
          <w:p w:rsidR="00670110" w:rsidRPr="00670110" w:rsidRDefault="00670110" w:rsidP="00670110">
            <w:pPr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</w:pP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  <w:t>end;</w:t>
            </w:r>
          </w:p>
          <w:p w:rsidR="00670110" w:rsidRPr="00670110" w:rsidRDefault="00670110" w:rsidP="00670110">
            <w:pPr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</w:pP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  <w:t>};</w:t>
            </w:r>
          </w:p>
          <w:p w:rsidR="00670110" w:rsidRPr="00670110" w:rsidRDefault="00670110" w:rsidP="00670110">
            <w:pPr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</w:pP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  <w:t>main{</w:t>
            </w:r>
          </w:p>
          <w:p w:rsidR="00670110" w:rsidRPr="00670110" w:rsidRDefault="00670110" w:rsidP="00670110">
            <w:pPr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</w:pP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  <w:t>array [#2] := array [#2] - (char [#2] = 'd');</w:t>
            </w:r>
          </w:p>
          <w:p w:rsidR="00670110" w:rsidRPr="00670110" w:rsidRDefault="00670110" w:rsidP="00670110">
            <w:pPr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</w:pP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  <w:t>k := and (or else (+(*(#2,k),false),true), array[#1]),#1);</w:t>
            </w:r>
          </w:p>
          <w:p w:rsidR="00670110" w:rsidRPr="00670110" w:rsidRDefault="00670110" w:rsidP="00670110">
            <w:pPr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</w:pP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  <w:t>return -(l,k);</w:t>
            </w:r>
          </w:p>
          <w:p w:rsidR="00670110" w:rsidRPr="00670110" w:rsidRDefault="00670110" w:rsidP="00670110">
            <w:pPr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</w:pP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  <w:t>exit when not(&gt;(array[#2],#0));</w:t>
            </w:r>
          </w:p>
          <w:p w:rsidR="00670110" w:rsidRPr="00670110" w:rsidRDefault="00670110" w:rsidP="00670110">
            <w:pPr>
              <w:rPr>
                <w:rFonts w:ascii="IRANSans Light" w:eastAsiaTheme="majorEastAsia" w:hAnsi="IRANSans Light" w:cs="IRANSans Light"/>
                <w:color w:val="000000" w:themeColor="text1"/>
                <w:sz w:val="26"/>
                <w:szCs w:val="26"/>
              </w:rPr>
            </w:pP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  <w:t>}</w:t>
            </w:r>
          </w:p>
        </w:tc>
      </w:tr>
    </w:tbl>
    <w:p w:rsidR="00271D23" w:rsidRDefault="00271D23" w:rsidP="00271D23">
      <w:pPr>
        <w:jc w:val="center"/>
        <w:rPr>
          <w:rFonts w:ascii="IRANSans Light" w:eastAsiaTheme="majorEastAsia" w:hAnsi="IRANSans Light" w:cs="IRANSans Light"/>
          <w:b/>
          <w:bCs/>
          <w:color w:val="2E74B5" w:themeColor="accent1" w:themeShade="BF"/>
          <w:sz w:val="32"/>
          <w:szCs w:val="32"/>
        </w:rPr>
      </w:pPr>
    </w:p>
    <w:p w:rsidR="00F30620" w:rsidRDefault="00F30620" w:rsidP="00271D23">
      <w:pPr>
        <w:jc w:val="center"/>
        <w:rPr>
          <w:rFonts w:ascii="IRANSans Light" w:eastAsiaTheme="majorEastAsia" w:hAnsi="IRANSans Light" w:cs="IRANSans Light"/>
          <w:b/>
          <w:bCs/>
          <w:color w:val="2E74B5" w:themeColor="accent1" w:themeShade="BF"/>
          <w:sz w:val="32"/>
          <w:szCs w:val="32"/>
        </w:rPr>
      </w:pPr>
    </w:p>
    <w:p w:rsidR="00F30620" w:rsidRDefault="00F30620" w:rsidP="00271D23">
      <w:pPr>
        <w:jc w:val="center"/>
        <w:rPr>
          <w:rFonts w:ascii="IRANSans Light" w:eastAsiaTheme="majorEastAsia" w:hAnsi="IRANSans Light" w:cs="IRANSans Light"/>
          <w:b/>
          <w:bCs/>
          <w:color w:val="2E74B5" w:themeColor="accent1" w:themeShade="BF"/>
          <w:sz w:val="32"/>
          <w:szCs w:val="32"/>
        </w:rPr>
      </w:pPr>
    </w:p>
    <w:p w:rsidR="00F30620" w:rsidRDefault="00F30620" w:rsidP="00271D23">
      <w:pPr>
        <w:jc w:val="center"/>
        <w:rPr>
          <w:rFonts w:ascii="IRANSans Light" w:eastAsiaTheme="majorEastAsia" w:hAnsi="IRANSans Light" w:cs="IRANSans Light"/>
          <w:b/>
          <w:bCs/>
          <w:color w:val="2E74B5" w:themeColor="accent1" w:themeShade="BF"/>
          <w:sz w:val="32"/>
          <w:szCs w:val="32"/>
        </w:rPr>
      </w:pPr>
    </w:p>
    <w:p w:rsidR="00F30620" w:rsidRDefault="00F30620" w:rsidP="00271D23">
      <w:pPr>
        <w:jc w:val="center"/>
        <w:rPr>
          <w:rFonts w:ascii="IRANSans Light" w:eastAsiaTheme="majorEastAsia" w:hAnsi="IRANSans Light" w:cs="IRANSans Light"/>
          <w:b/>
          <w:bCs/>
          <w:color w:val="2E74B5" w:themeColor="accent1" w:themeShade="BF"/>
          <w:sz w:val="32"/>
          <w:szCs w:val="32"/>
        </w:rPr>
      </w:pPr>
    </w:p>
    <w:p w:rsidR="00F30620" w:rsidRDefault="00F30620" w:rsidP="00271D23">
      <w:pPr>
        <w:jc w:val="center"/>
        <w:rPr>
          <w:rFonts w:ascii="IRANSans Light" w:eastAsiaTheme="majorEastAsia" w:hAnsi="IRANSans Light" w:cs="IRANSans Light"/>
          <w:b/>
          <w:bCs/>
          <w:color w:val="2E74B5" w:themeColor="accent1" w:themeShade="BF"/>
          <w:sz w:val="32"/>
          <w:szCs w:val="32"/>
        </w:rPr>
      </w:pPr>
    </w:p>
    <w:p w:rsidR="00F30620" w:rsidRDefault="00F30620" w:rsidP="00271D23">
      <w:pPr>
        <w:jc w:val="center"/>
        <w:rPr>
          <w:rFonts w:ascii="IRANSans Light" w:eastAsiaTheme="majorEastAsia" w:hAnsi="IRANSans Light" w:cs="IRANSans Light"/>
          <w:b/>
          <w:bCs/>
          <w:color w:val="2E74B5" w:themeColor="accent1" w:themeShade="BF"/>
          <w:sz w:val="32"/>
          <w:szCs w:val="32"/>
        </w:rPr>
      </w:pPr>
    </w:p>
    <w:p w:rsidR="00F30620" w:rsidRDefault="00F30620" w:rsidP="00271D23">
      <w:pPr>
        <w:jc w:val="center"/>
        <w:rPr>
          <w:rFonts w:ascii="IRANSans Light" w:eastAsiaTheme="majorEastAsia" w:hAnsi="IRANSans Light" w:cs="IRANSans Light"/>
          <w:b/>
          <w:bCs/>
          <w:color w:val="2E74B5" w:themeColor="accent1" w:themeShade="BF"/>
          <w:sz w:val="32"/>
          <w:szCs w:val="32"/>
        </w:rPr>
      </w:pPr>
    </w:p>
    <w:p w:rsidR="00F30620" w:rsidRDefault="00F30620" w:rsidP="00271D23">
      <w:pPr>
        <w:jc w:val="center"/>
        <w:rPr>
          <w:rFonts w:ascii="IRANSans Light" w:eastAsiaTheme="majorEastAsia" w:hAnsi="IRANSans Light" w:cs="IRANSans Light"/>
          <w:b/>
          <w:bCs/>
          <w:color w:val="2E74B5" w:themeColor="accent1" w:themeShade="BF"/>
          <w:sz w:val="32"/>
          <w:szCs w:val="32"/>
        </w:rPr>
      </w:pPr>
      <w:r>
        <w:rPr>
          <w:rFonts w:ascii="IRANSans Light" w:eastAsiaTheme="majorEastAsia" w:hAnsi="IRANSans Light" w:cs="IRANSans Light"/>
          <w:b/>
          <w:bCs/>
          <w:color w:val="2E74B5" w:themeColor="accent1" w:themeShade="BF"/>
          <w:sz w:val="32"/>
          <w:szCs w:val="32"/>
        </w:rPr>
        <w:lastRenderedPageBreak/>
        <w:t xml:space="preserve">Yylex Output </w:t>
      </w:r>
      <w:r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32"/>
          <w:szCs w:val="32"/>
        </w:rPr>
        <w:t>–</w:t>
      </w:r>
      <w:r>
        <w:rPr>
          <w:rFonts w:ascii="IRANSans Light" w:eastAsiaTheme="majorEastAsia" w:hAnsi="IRANSans Light" w:cs="IRANSans Light"/>
          <w:b/>
          <w:bCs/>
          <w:color w:val="2E74B5" w:themeColor="accent1" w:themeShade="BF"/>
          <w:sz w:val="32"/>
          <w:szCs w:val="32"/>
        </w:rPr>
        <w:t xml:space="preserve"> Tokens and Keywords</w:t>
      </w:r>
    </w:p>
    <w:tbl>
      <w:tblPr>
        <w:tblStyle w:val="PlainTable1"/>
        <w:tblW w:w="11264" w:type="dxa"/>
        <w:tblInd w:w="-995" w:type="dxa"/>
        <w:tblLook w:val="04A0" w:firstRow="1" w:lastRow="0" w:firstColumn="1" w:lastColumn="0" w:noHBand="0" w:noVBand="1"/>
      </w:tblPr>
      <w:tblGrid>
        <w:gridCol w:w="4000"/>
        <w:gridCol w:w="3197"/>
        <w:gridCol w:w="4067"/>
      </w:tblGrid>
      <w:tr w:rsidR="00E67785" w:rsidRPr="00E67785" w:rsidTr="00373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373CA1" w:rsidRDefault="00E67785" w:rsidP="00E67785">
            <w:pPr>
              <w:jc w:val="center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373CA1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Lexeme</w:t>
            </w:r>
          </w:p>
        </w:tc>
        <w:tc>
          <w:tcPr>
            <w:tcW w:w="3197" w:type="dxa"/>
            <w:noWrap/>
            <w:hideMark/>
          </w:tcPr>
          <w:p w:rsidR="00E67785" w:rsidRPr="00373CA1" w:rsidRDefault="00E67785" w:rsidP="00E677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373CA1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Token</w:t>
            </w:r>
          </w:p>
        </w:tc>
        <w:tc>
          <w:tcPr>
            <w:tcW w:w="4067" w:type="dxa"/>
            <w:noWrap/>
            <w:hideMark/>
          </w:tcPr>
          <w:p w:rsidR="00E67785" w:rsidRPr="00373CA1" w:rsidRDefault="00E67785" w:rsidP="00E677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373CA1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Attribute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program</w:t>
            </w:r>
            <w:bookmarkStart w:id="0" w:name="_GoBack"/>
            <w:bookmarkEnd w:id="0"/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PROGRAM_KW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globaltest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Symbol Table Entry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INTEGER_KW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Symbol Table Entry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;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SEMICOLON_KW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INTEGER_KW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Symbol Table Entry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:=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ASSIGN_KW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#3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NUMCONST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;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SEMICOLON_KW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real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REAL_KW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Symbol Table Entry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;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SEMICOLON_KW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real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REAL_KW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k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Symbol Table Entry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:=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ASSIGN_KW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#0.4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REALCONST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;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SEMICOLON_KW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real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REAL_KW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l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Symbol Table Entry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:=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ASSIGN_KW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#3.5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REALCONST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;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SEMICOLON_KW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char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CHARACTER_KW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Symbol Table Entry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:=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ASSIGN_KW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'w'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CHARCONST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;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SEMICOLON_KW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lastRenderedPageBreak/>
              <w:t>char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CHARACTER_KW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Symbol Table Entry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;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SEMICOLON_KW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bool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BOOLEAN_KW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Symbol Table Entry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;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SEMICOLON_KW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bool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BOOLEAN_KW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g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Symbol Table Entry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:=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ASSIGN_KW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TRUE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BOOLCONST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;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SEMICOLON_KW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INTEGER_KW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array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Symbol Table Entry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[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OPENBRACKET_KW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#2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NUMCONST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CLOSEBRACKET_KW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:=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ASSIGN_KW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{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OPENACCOLADE_KW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#1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NUMCONST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,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COMMA_KW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#7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NUMCONST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CLOSEACCOLADE_KW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;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SEMICOLON_KW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char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CHARACTER_KW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chars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Symbol Table Entry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[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OPENBRACKET_KW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DOT_KW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DOT_KW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CLOSEBRACKET_KW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:=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ASSIGN_KW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lastRenderedPageBreak/>
              <w:t>{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OPENACCOLADE_KW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'c'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CHARCONST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,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COMMA_KW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'd'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CHARCONST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,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COMMA_KW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'7'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CHARCONST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CLOSEACCOLADE_KW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;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SEMICOLON_KW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procedure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PROCEDURE_KW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Symbol Table Entry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(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OPENPARENTHESIS_KW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INTEGER_KW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w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Symbol Table Entry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,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COMMA_KW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char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CHARACTER_KW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Symbol Table Entry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CLOSEPARENTHESIS_KW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{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OPENACCOLADE_KW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switch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SWITCH_KW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w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Symbol Table Entry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case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CASE_KW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#10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NUMCONST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COLON_KW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{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OPENACCOLADE_KW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w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Symbol Table Entry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:=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ASSIGN_KW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ADD_KW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(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OPENPARENTHESIS_KW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w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Symbol Table Entry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,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COMMA_KW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lastRenderedPageBreak/>
              <w:t>w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Symbol Table Entry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CLOSEPARENTHESIS_KW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;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SEMICOLON_KW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w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Symbol Table Entry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:=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ASSIGN_KW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SUB_KW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(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OPENPARENTHESIS_KW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ADD_KW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(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OPENPARENTHESIS_KW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*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MUL_KW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(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OPENPARENTHESIS_KW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w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Symbol Table Entry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,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COMMA_KW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w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Symbol Table Entry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CLOSEPARENTHESIS_KW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,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COMMA_KW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w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Symbol Table Entry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CLOSEPARENTHESIS_KW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,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COMMA_KW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w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Symbol Table Entry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CLOSEPARENTHESIS_KW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;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SEMICOLON_KW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CLOSEACCOLADE_KW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case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CASE_KW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#20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NUMCONST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COLON_KW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{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OPENACCOLADE_KW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Symbol Table Entry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:=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ASSIGN_KW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and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AND_KW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lastRenderedPageBreak/>
              <w:t>(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OPENPARENTHESIS_KW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Symbol Table Entry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,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COMMA_KW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Symbol Table Entry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CLOSEPARENTHESIS_KW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;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SEMICOLON_KW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w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Symbol Table Entry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:=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ASSIGN_KW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or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OR_KW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(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OPENPARENTHESIS_KW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w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Symbol Table Entry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,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COMMA_KW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w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Symbol Table Entry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CLOSEPARENTHESIS_KW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;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SEMICOLON_KW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do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DO_KW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for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FOR_KW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i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Symbol Table Entry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:=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ASSIGN_KW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#1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NUMCONST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upto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UPTO_KW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#10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NUMCONST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do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DO_KW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w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Symbol Table Entry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:=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ASSIGN_KW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MOD_KW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(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OPENPARENTHESIS_KW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w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Symbol Table Entry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,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COMMA_KW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#32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NUMCONST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lastRenderedPageBreak/>
              <w:t>)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CLOSEPARENTHESIS_KW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;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SEMICOLON_KW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while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WHILE_KW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&lt;&gt;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NEQ_KW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(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OPENPARENTHESIS_KW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w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Symbol Table Entry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,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COMMA_KW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#1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NUMCONST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CLOSEPARENTHESIS_KW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;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SEMICOLON_KW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CLOSEACCOLADE_KW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case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CASE_KW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#30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NUMCONST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COLON_KW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{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OPENACCOLADE_KW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if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IF_KW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not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NOT_KW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=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EQ_KW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(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OPENPARENTHESIS_KW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w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Symbol Table Entry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,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COMMA_KW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#4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NUMCONST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CLOSEPARENTHESIS_KW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then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THEN_KW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w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Symbol Table Entry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:=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ASSIGN_KW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;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SEMICOLON_KW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else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ELSE_KW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w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Symbol Table Entry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:=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ASSIGN_KW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lastRenderedPageBreak/>
              <w:t>#9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NUMCONST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;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SEMICOLON_KW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CLOSEACCOLADE_KW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default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DEFAULT_KW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COLON_KW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{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OPENACCOLADE_KW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if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IF_KW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and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AND_KW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(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OPENPARENTHESIS_KW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Symbol Table Entry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,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COMMA_KW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Symbol Table Entry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CLOSEPARENTHESIS_KW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and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AND_KW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then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THEN_KW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or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OR_KW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(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OPENPARENTHESIS_KW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Symbol Table Entry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,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COMMA_KW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#0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NUMCONST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CLOSEPARENTHESIS_KW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then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THEN_KW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w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Symbol Table Entry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:=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ASSIGN_KW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SUB_KW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w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Symbol Table Entry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;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SEMICOLON_KW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CLOSEACCOLADE_KW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end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END_KW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;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SEMICOLON_KW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lastRenderedPageBreak/>
              <w:t>}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CLOSEACCOLADE_KW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;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SEMICOLON_KW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main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MAIN_KW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{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OPENACCOLADE_KW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array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Symbol Table Entry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[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OPENBRACKET_KW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#2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NUMCONST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CLOSEBRACKET_KW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:=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ASSIGN_KW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array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Symbol Table Entry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[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OPENBRACKET_KW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#2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NUMCONST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CLOSEBRACKET_KW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SUB_KW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(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OPENPARENTHESIS_KW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char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CHARACTER_KW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[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OPENBRACKET_KW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#2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NUMCONST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CLOSEBRACKET_KW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=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EQ_KW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'd'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CHARCONST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CLOSEPARENTHESIS_KW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;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SEMICOLON_KW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k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Symbol Table Entry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:=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ASSIGN_KW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and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AND_KW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(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OPENPARENTHESIS_KW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or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OR_KW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else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ELSE_KW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(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OPENPARENTHESIS_KW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lastRenderedPageBreak/>
              <w:t>+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ADD_KW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(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OPENPARENTHESIS_KW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*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MUL_KW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(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OPENPARENTHESIS_KW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#2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NUMCONST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,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COMMA_KW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k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Symbol Table Entry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CLOSEPARENTHESIS_KW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,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COMMA_KW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FALSE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BOOLCONST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CLOSEPARENTHESIS_KW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,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COMMA_KW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TRUE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BOOLCONST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CLOSEPARENTHESIS_KW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,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COMMA_KW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array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Symbol Table Entry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[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OPENBRACKET_KW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#1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NUMCONST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CLOSEBRACKET_KW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CLOSEPARENTHESIS_KW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,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COMMA_KW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#1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NUMCONST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CLOSEPARENTHESIS_KW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;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SEMICOLON_KW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return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RETURN_KW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SUB_KW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(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OPENPARENTHESIS_KW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l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Symbol Table Entry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,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COMMA_KW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k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Symbol Table Entry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lastRenderedPageBreak/>
              <w:t>)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CLOSEPARENTHESIS_KW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;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SEMICOLON_KW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exit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EXIT_KW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when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WHEN_KW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not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NOT_KW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(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OPENPARENTHESIS_KW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&gt;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GT_KW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(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OPENPARENTHESIS_KW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array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Symbol Table Entry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[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OPENBRACKET_KW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#2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NUMCONST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CLOSEBRACKET_KW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,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COMMA_KW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#0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NUMCONST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CLOSEPARENTHESIS_KW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CLOSEPARENTHESIS_KW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;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SEMICOLON_KW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CLOSEACCOLADE_KW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</w:tbl>
    <w:p w:rsidR="00E67785" w:rsidRPr="00271D23" w:rsidRDefault="00E67785" w:rsidP="00271D23">
      <w:pPr>
        <w:jc w:val="center"/>
        <w:rPr>
          <w:rFonts w:ascii="IRANSans Light" w:eastAsiaTheme="majorEastAsia" w:hAnsi="IRANSans Light" w:cs="IRANSans Light"/>
          <w:b/>
          <w:bCs/>
          <w:color w:val="2E74B5" w:themeColor="accent1" w:themeShade="BF"/>
          <w:sz w:val="32"/>
          <w:szCs w:val="32"/>
        </w:rPr>
      </w:pPr>
    </w:p>
    <w:sectPr w:rsidR="00E67785" w:rsidRPr="00271D23" w:rsidSect="008A7E42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6D20" w:rsidRDefault="00E06D20" w:rsidP="0086119A">
      <w:pPr>
        <w:spacing w:after="0" w:line="240" w:lineRule="auto"/>
      </w:pPr>
      <w:r>
        <w:separator/>
      </w:r>
    </w:p>
  </w:endnote>
  <w:endnote w:type="continuationSeparator" w:id="0">
    <w:p w:rsidR="00E06D20" w:rsidRDefault="00E06D20" w:rsidP="00861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IRANSans Light">
    <w:panose1 w:val="02040503050201020203"/>
    <w:charset w:val="00"/>
    <w:family w:val="roman"/>
    <w:pitch w:val="variable"/>
    <w:sig w:usb0="80002063" w:usb1="8000204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CA1" w:rsidRDefault="00373CA1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C1FB591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F63350" w:rsidRPr="00F63350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22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6D20" w:rsidRDefault="00E06D20" w:rsidP="0086119A">
      <w:pPr>
        <w:spacing w:after="0" w:line="240" w:lineRule="auto"/>
      </w:pPr>
      <w:r>
        <w:separator/>
      </w:r>
    </w:p>
  </w:footnote>
  <w:footnote w:type="continuationSeparator" w:id="0">
    <w:p w:rsidR="00E06D20" w:rsidRDefault="00E06D20" w:rsidP="008611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4E7"/>
    <w:rsid w:val="00093D2F"/>
    <w:rsid w:val="00246B67"/>
    <w:rsid w:val="00271D23"/>
    <w:rsid w:val="002B62FC"/>
    <w:rsid w:val="00307D4D"/>
    <w:rsid w:val="00373CA1"/>
    <w:rsid w:val="004566C1"/>
    <w:rsid w:val="00554256"/>
    <w:rsid w:val="00670110"/>
    <w:rsid w:val="0086119A"/>
    <w:rsid w:val="008A5B7F"/>
    <w:rsid w:val="008A7E42"/>
    <w:rsid w:val="008C1B2B"/>
    <w:rsid w:val="009174BC"/>
    <w:rsid w:val="00960628"/>
    <w:rsid w:val="009678F7"/>
    <w:rsid w:val="009B493D"/>
    <w:rsid w:val="009D4E06"/>
    <w:rsid w:val="009F1CCF"/>
    <w:rsid w:val="00A4160B"/>
    <w:rsid w:val="00A465D8"/>
    <w:rsid w:val="00B466D2"/>
    <w:rsid w:val="00C1610F"/>
    <w:rsid w:val="00C3677D"/>
    <w:rsid w:val="00C824E7"/>
    <w:rsid w:val="00CC73CF"/>
    <w:rsid w:val="00CD253A"/>
    <w:rsid w:val="00E06D20"/>
    <w:rsid w:val="00E67785"/>
    <w:rsid w:val="00E92ADB"/>
    <w:rsid w:val="00F30620"/>
    <w:rsid w:val="00F63350"/>
    <w:rsid w:val="00F7609A"/>
    <w:rsid w:val="00FC162A"/>
    <w:rsid w:val="00FE573C"/>
    <w:rsid w:val="00FF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669C98-88DA-4626-9113-7C19E93D4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110"/>
  </w:style>
  <w:style w:type="paragraph" w:styleId="Heading1">
    <w:name w:val="heading 1"/>
    <w:basedOn w:val="Normal"/>
    <w:next w:val="Normal"/>
    <w:link w:val="Heading1Char"/>
    <w:uiPriority w:val="9"/>
    <w:qFormat/>
    <w:rsid w:val="009606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6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FF015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F015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861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19A"/>
  </w:style>
  <w:style w:type="paragraph" w:styleId="Footer">
    <w:name w:val="footer"/>
    <w:basedOn w:val="Normal"/>
    <w:link w:val="FooterChar"/>
    <w:uiPriority w:val="99"/>
    <w:unhideWhenUsed/>
    <w:rsid w:val="00861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19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7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73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E57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FE573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E67785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7785"/>
    <w:rPr>
      <w:color w:val="954F72"/>
      <w:u w:val="single"/>
    </w:rPr>
  </w:style>
  <w:style w:type="paragraph" w:customStyle="1" w:styleId="xl65">
    <w:name w:val="xl65"/>
    <w:basedOn w:val="Normal"/>
    <w:rsid w:val="00E67785"/>
    <w:pPr>
      <w:spacing w:before="100" w:beforeAutospacing="1" w:after="100" w:afterAutospacing="1" w:line="240" w:lineRule="auto"/>
      <w:jc w:val="center"/>
    </w:pPr>
    <w:rPr>
      <w:rFonts w:ascii="IRANSans" w:eastAsia="Times New Roman" w:hAnsi="IRANSans" w:cs="IRANSans"/>
      <w:sz w:val="24"/>
      <w:szCs w:val="24"/>
    </w:rPr>
  </w:style>
  <w:style w:type="paragraph" w:customStyle="1" w:styleId="xl66">
    <w:name w:val="xl66"/>
    <w:basedOn w:val="Normal"/>
    <w:rsid w:val="00E67785"/>
    <w:pPr>
      <w:shd w:val="clear" w:color="000000" w:fill="F4B084"/>
      <w:spacing w:before="100" w:beforeAutospacing="1" w:after="100" w:afterAutospacing="1" w:line="240" w:lineRule="auto"/>
      <w:jc w:val="center"/>
    </w:pPr>
    <w:rPr>
      <w:rFonts w:ascii="IRANSans" w:eastAsia="Times New Roman" w:hAnsi="IRANSans" w:cs="IRANSans"/>
      <w:b/>
      <w:bCs/>
      <w:sz w:val="24"/>
      <w:szCs w:val="24"/>
    </w:rPr>
  </w:style>
  <w:style w:type="paragraph" w:customStyle="1" w:styleId="xl67">
    <w:name w:val="xl67"/>
    <w:basedOn w:val="Normal"/>
    <w:rsid w:val="00E67785"/>
    <w:pPr>
      <w:spacing w:before="100" w:beforeAutospacing="1" w:after="100" w:afterAutospacing="1" w:line="240" w:lineRule="auto"/>
      <w:jc w:val="center"/>
      <w:textAlignment w:val="center"/>
    </w:pPr>
    <w:rPr>
      <w:rFonts w:ascii="IRANSans" w:eastAsia="Times New Roman" w:hAnsi="IRANSans" w:cs="IRANSans"/>
      <w:sz w:val="24"/>
      <w:szCs w:val="24"/>
    </w:rPr>
  </w:style>
  <w:style w:type="table" w:styleId="PlainTable1">
    <w:name w:val="Plain Table 1"/>
    <w:basedOn w:val="TableNormal"/>
    <w:uiPriority w:val="41"/>
    <w:rsid w:val="00E677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3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54A77E8F7E74BE6BAFF98CE59BA6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A79DE9-D93B-4100-A5BA-C7D328E0F448}"/>
      </w:docPartPr>
      <w:docPartBody>
        <w:p w:rsidR="00FD5634" w:rsidRDefault="00FD5634" w:rsidP="00FD5634">
          <w:pPr>
            <w:pStyle w:val="954A77E8F7E74BE6BAFF98CE59BA65F3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60DF8DF9D9D40579FF810DFA8BE81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66671-5E69-4301-8056-E8E6E022E638}"/>
      </w:docPartPr>
      <w:docPartBody>
        <w:p w:rsidR="00FD5634" w:rsidRDefault="00FD5634" w:rsidP="00FD5634">
          <w:pPr>
            <w:pStyle w:val="B60DF8DF9D9D40579FF810DFA8BE8184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IRANSans Light">
    <w:panose1 w:val="02040503050201020203"/>
    <w:charset w:val="00"/>
    <w:family w:val="roman"/>
    <w:pitch w:val="variable"/>
    <w:sig w:usb0="80002063" w:usb1="80002040" w:usb2="00000008" w:usb3="00000000" w:csb0="0000004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634"/>
    <w:rsid w:val="00FD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4A77E8F7E74BE6BAFF98CE59BA65F3">
    <w:name w:val="954A77E8F7E74BE6BAFF98CE59BA65F3"/>
    <w:rsid w:val="00FD5634"/>
  </w:style>
  <w:style w:type="paragraph" w:customStyle="1" w:styleId="B60DF8DF9D9D40579FF810DFA8BE8184">
    <w:name w:val="B60DF8DF9D9D40579FF810DFA8BE8184"/>
    <w:rsid w:val="00FD56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Ayda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940606-76E1-4D3A-A957-2CF68B467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1936</Words>
  <Characters>11040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Compiler Design Principles The Lexical Analyzer</vt:lpstr>
    </vt:vector>
  </TitlesOfParts>
  <Company>aLI gHOLAMI</Company>
  <LinksUpToDate>false</LinksUpToDate>
  <CharactersWithSpaces>12951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Compiler Design Principles The Lexical Analyzer</dc:title>
  <dc:subject>Dr. Mohammad Reza Razzazi</dc:subject>
  <dc:creator>ali gholami</dc:creator>
  <cp:keywords/>
  <dc:description/>
  <cp:lastModifiedBy>ali gholami</cp:lastModifiedBy>
  <cp:revision>2</cp:revision>
  <dcterms:created xsi:type="dcterms:W3CDTF">2017-03-12T18:06:00Z</dcterms:created>
  <dcterms:modified xsi:type="dcterms:W3CDTF">2017-03-12T18:06:00Z</dcterms:modified>
</cp:coreProperties>
</file>