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1A6B7E" w:rsidRDefault="004F5684">
          <w:pPr>
            <w:pStyle w:val="Logo"/>
            <w:rPr>
              <w:rFonts w:hint="cs"/>
              <w:rtl/>
              <w:lang w:bidi="fa-IR"/>
            </w:rPr>
          </w:pPr>
          <w:sdt>
            <w:sdtPr>
              <w:alias w:val="Click icon at right to replace logo"/>
              <w:tag w:val="Click icon at right to replace logo"/>
              <w:id w:val="-2090688503"/>
              <w:picture/>
            </w:sdtPr>
            <w:sdtContent>
              <w:r w:rsidR="00057E36">
                <w:rPr>
                  <w:noProof/>
                  <w:lang w:eastAsia="en-US"/>
                </w:rPr>
                <w:drawing>
                  <wp:inline distT="0" distB="0" distL="0" distR="0">
                    <wp:extent cx="2054096" cy="829993"/>
                    <wp:effectExtent l="0" t="0" r="3810" b="8255"/>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0364" b="29229"/>
                            <a:stretch/>
                          </pic:blipFill>
                          <pic:spPr bwMode="auto">
                            <a:xfrm>
                              <a:off x="0" y="0"/>
                              <a:ext cx="2164624" cy="874654"/>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4F5684">
                                  <w:sdt>
                                    <w:sdtPr>
                                      <w:rPr>
                                        <w:b/>
                                        <w:bCs/>
                                      </w:rPr>
                                      <w:alias w:val="Address"/>
                                      <w:tag w:val=""/>
                                      <w:id w:val="-640814801"/>
                                      <w:placeholder>
                                        <w:docPart w:val="A13E2A78FC464FF09D687C7BAC0B08AB"/>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4F5684" w:rsidRDefault="004F5684" w:rsidP="00A60285">
                                          <w:pPr>
                                            <w:pStyle w:val="ContactInfo"/>
                                          </w:pPr>
                                          <w:r w:rsidRPr="00B45238">
                                            <w:rPr>
                                              <w:b/>
                                              <w:bCs/>
                                            </w:rPr>
                                            <w:t>Amirkabir University of</w:t>
                                          </w:r>
                                          <w:r w:rsidRPr="00B45238">
                                            <w:rPr>
                                              <w:b/>
                                              <w:bCs/>
                                            </w:rPr>
                                            <w:br/>
                                            <w:t>Technology, Tehran, Iran.</w:t>
                                          </w:r>
                                        </w:p>
                                      </w:tc>
                                    </w:sdtContent>
                                  </w:sdt>
                                  <w:tc>
                                    <w:tcPr>
                                      <w:tcW w:w="252" w:type="pct"/>
                                    </w:tcPr>
                                    <w:p w:rsidR="004F5684" w:rsidRDefault="004F5684">
                                      <w:pPr>
                                        <w:pStyle w:val="ContactInfo"/>
                                      </w:pPr>
                                    </w:p>
                                  </w:tc>
                                  <w:tc>
                                    <w:tcPr>
                                      <w:tcW w:w="1501" w:type="pct"/>
                                    </w:tcPr>
                                    <w:p w:rsidR="004F5684" w:rsidRDefault="004F5684" w:rsidP="00A60285">
                                      <w:pPr>
                                        <w:pStyle w:val="ContactInfo"/>
                                        <w:jc w:val="center"/>
                                      </w:pPr>
                                      <w:r>
                                        <w:t xml:space="preserve">p. </w:t>
                                      </w:r>
                                      <w:sdt>
                                        <w:sdtPr>
                                          <w:alias w:val="Company Phone"/>
                                          <w:tag w:val=""/>
                                          <w:id w:val="-87777077"/>
                                          <w:placeholder>
                                            <w:docPart w:val="27EA83DA09F5477BA02FBA04303387F3"/>
                                          </w:placeholder>
                                          <w:dataBinding w:prefixMappings="xmlns:ns0='http://schemas.microsoft.com/office/2006/coverPageProps' " w:xpath="/ns0:CoverPageProperties[1]/ns0:CompanyPhone[1]" w:storeItemID="{55AF091B-3C7A-41E3-B477-F2FDAA23CFDA}"/>
                                          <w15:appearance w15:val="hidden"/>
                                          <w:text/>
                                        </w:sdtPr>
                                        <w:sdtContent>
                                          <w:r>
                                            <w:t>+989396191804</w:t>
                                          </w:r>
                                        </w:sdtContent>
                                      </w:sdt>
                                    </w:p>
                                    <w:p w:rsidR="004F5684" w:rsidRDefault="004F5684" w:rsidP="00A60285">
                                      <w:pPr>
                                        <w:pStyle w:val="ContactInfo"/>
                                        <w:jc w:val="center"/>
                                      </w:pPr>
                                      <w:r>
                                        <w:t xml:space="preserve">f. </w:t>
                                      </w:r>
                                      <w:sdt>
                                        <w:sdtPr>
                                          <w:alias w:val="Fax"/>
                                          <w:tag w:val=""/>
                                          <w:id w:val="-139662679"/>
                                          <w:placeholder>
                                            <w:docPart w:val="6B06D3AA14814506BBDE32DF2D357179"/>
                                          </w:placeholder>
                                          <w:dataBinding w:prefixMappings="xmlns:ns0='http://schemas.microsoft.com/office/2006/coverPageProps' " w:xpath="/ns0:CoverPageProperties[1]/ns0:CompanyFax[1]" w:storeItemID="{55AF091B-3C7A-41E3-B477-F2FDAA23CFDA}"/>
                                          <w15:appearance w15:val="hidden"/>
                                          <w:text/>
                                        </w:sdtPr>
                                        <w:sdtContent>
                                          <w:r>
                                            <w:t>+989396191804</w:t>
                                          </w:r>
                                        </w:sdtContent>
                                      </w:sdt>
                                    </w:p>
                                  </w:tc>
                                  <w:tc>
                                    <w:tcPr>
                                      <w:tcW w:w="252" w:type="pct"/>
                                    </w:tcPr>
                                    <w:p w:rsidR="004F5684" w:rsidRDefault="004F5684">
                                      <w:pPr>
                                        <w:pStyle w:val="ContactInfo"/>
                                      </w:pPr>
                                    </w:p>
                                  </w:tc>
                                  <w:tc>
                                    <w:tcPr>
                                      <w:tcW w:w="1500" w:type="pct"/>
                                    </w:tcPr>
                                    <w:sdt>
                                      <w:sdtPr>
                                        <w:alias w:val="Email"/>
                                        <w:tag w:val=""/>
                                        <w:id w:val="-1029019786"/>
                                        <w:placeholder>
                                          <w:docPart w:val="4D1C678158F84A7D978CF6C6B4FD0212"/>
                                        </w:placeholder>
                                        <w:dataBinding w:prefixMappings="xmlns:ns0='http://schemas.microsoft.com/office/2006/coverPageProps' " w:xpath="/ns0:CoverPageProperties[1]/ns0:CompanyEmail[1]" w:storeItemID="{55AF091B-3C7A-41E3-B477-F2FDAA23CFDA}"/>
                                        <w15:appearance w15:val="hidden"/>
                                        <w:text/>
                                      </w:sdtPr>
                                      <w:sdtContent>
                                        <w:p w:rsidR="004F5684" w:rsidRDefault="004F5684" w:rsidP="00A60285">
                                          <w:pPr>
                                            <w:pStyle w:val="ContactInfo"/>
                                            <w:jc w:val="right"/>
                                          </w:pPr>
                                          <w:r>
                                            <w:t>aligholamee@yahoo.com</w:t>
                                          </w:r>
                                        </w:p>
                                      </w:sdtContent>
                                    </w:sdt>
                                    <w:p w:rsidR="004F5684" w:rsidRDefault="004F5684" w:rsidP="00A60285">
                                      <w:pPr>
                                        <w:pStyle w:val="ContactInfo"/>
                                        <w:jc w:val="right"/>
                                      </w:pPr>
                                      <w:sdt>
                                        <w:sdtPr>
                                          <w:alias w:val="Web address"/>
                                          <w:tag w:val=""/>
                                          <w:id w:val="2128656978"/>
                                          <w:placeholder>
                                            <w:docPart w:val="580A01E3A32F4EF2B67F0C329CC3E592"/>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t>https://aligholamee.com</w:t>
                                          </w:r>
                                        </w:sdtContent>
                                      </w:sdt>
                                    </w:p>
                                  </w:tc>
                                </w:tr>
                              </w:tbl>
                              <w:p w:rsidR="004F5684" w:rsidRDefault="004F5684">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4F5684">
                            <w:sdt>
                              <w:sdtPr>
                                <w:rPr>
                                  <w:b/>
                                  <w:bCs/>
                                </w:rPr>
                                <w:alias w:val="Address"/>
                                <w:tag w:val=""/>
                                <w:id w:val="-640814801"/>
                                <w:placeholder>
                                  <w:docPart w:val="A13E2A78FC464FF09D687C7BAC0B08AB"/>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rsidR="004F5684" w:rsidRDefault="004F5684" w:rsidP="00A60285">
                                    <w:pPr>
                                      <w:pStyle w:val="ContactInfo"/>
                                    </w:pPr>
                                    <w:r w:rsidRPr="00B45238">
                                      <w:rPr>
                                        <w:b/>
                                        <w:bCs/>
                                      </w:rPr>
                                      <w:t>Amirkabir University of</w:t>
                                    </w:r>
                                    <w:r w:rsidRPr="00B45238">
                                      <w:rPr>
                                        <w:b/>
                                        <w:bCs/>
                                      </w:rPr>
                                      <w:br/>
                                      <w:t>Technology, Tehran, Iran.</w:t>
                                    </w:r>
                                  </w:p>
                                </w:tc>
                              </w:sdtContent>
                            </w:sdt>
                            <w:tc>
                              <w:tcPr>
                                <w:tcW w:w="252" w:type="pct"/>
                              </w:tcPr>
                              <w:p w:rsidR="004F5684" w:rsidRDefault="004F5684">
                                <w:pPr>
                                  <w:pStyle w:val="ContactInfo"/>
                                </w:pPr>
                              </w:p>
                            </w:tc>
                            <w:tc>
                              <w:tcPr>
                                <w:tcW w:w="1501" w:type="pct"/>
                              </w:tcPr>
                              <w:p w:rsidR="004F5684" w:rsidRDefault="004F5684" w:rsidP="00A60285">
                                <w:pPr>
                                  <w:pStyle w:val="ContactInfo"/>
                                  <w:jc w:val="center"/>
                                </w:pPr>
                                <w:r>
                                  <w:t xml:space="preserve">p. </w:t>
                                </w:r>
                                <w:sdt>
                                  <w:sdtPr>
                                    <w:alias w:val="Company Phone"/>
                                    <w:tag w:val=""/>
                                    <w:id w:val="-87777077"/>
                                    <w:placeholder>
                                      <w:docPart w:val="27EA83DA09F5477BA02FBA04303387F3"/>
                                    </w:placeholder>
                                    <w:dataBinding w:prefixMappings="xmlns:ns0='http://schemas.microsoft.com/office/2006/coverPageProps' " w:xpath="/ns0:CoverPageProperties[1]/ns0:CompanyPhone[1]" w:storeItemID="{55AF091B-3C7A-41E3-B477-F2FDAA23CFDA}"/>
                                    <w15:appearance w15:val="hidden"/>
                                    <w:text/>
                                  </w:sdtPr>
                                  <w:sdtContent>
                                    <w:r>
                                      <w:t>+989396191804</w:t>
                                    </w:r>
                                  </w:sdtContent>
                                </w:sdt>
                              </w:p>
                              <w:p w:rsidR="004F5684" w:rsidRDefault="004F5684" w:rsidP="00A60285">
                                <w:pPr>
                                  <w:pStyle w:val="ContactInfo"/>
                                  <w:jc w:val="center"/>
                                </w:pPr>
                                <w:r>
                                  <w:t xml:space="preserve">f. </w:t>
                                </w:r>
                                <w:sdt>
                                  <w:sdtPr>
                                    <w:alias w:val="Fax"/>
                                    <w:tag w:val=""/>
                                    <w:id w:val="-139662679"/>
                                    <w:placeholder>
                                      <w:docPart w:val="6B06D3AA14814506BBDE32DF2D357179"/>
                                    </w:placeholder>
                                    <w:dataBinding w:prefixMappings="xmlns:ns0='http://schemas.microsoft.com/office/2006/coverPageProps' " w:xpath="/ns0:CoverPageProperties[1]/ns0:CompanyFax[1]" w:storeItemID="{55AF091B-3C7A-41E3-B477-F2FDAA23CFDA}"/>
                                    <w15:appearance w15:val="hidden"/>
                                    <w:text/>
                                  </w:sdtPr>
                                  <w:sdtContent>
                                    <w:r>
                                      <w:t>+989396191804</w:t>
                                    </w:r>
                                  </w:sdtContent>
                                </w:sdt>
                              </w:p>
                            </w:tc>
                            <w:tc>
                              <w:tcPr>
                                <w:tcW w:w="252" w:type="pct"/>
                              </w:tcPr>
                              <w:p w:rsidR="004F5684" w:rsidRDefault="004F5684">
                                <w:pPr>
                                  <w:pStyle w:val="ContactInfo"/>
                                </w:pPr>
                              </w:p>
                            </w:tc>
                            <w:tc>
                              <w:tcPr>
                                <w:tcW w:w="1500" w:type="pct"/>
                              </w:tcPr>
                              <w:sdt>
                                <w:sdtPr>
                                  <w:alias w:val="Email"/>
                                  <w:tag w:val=""/>
                                  <w:id w:val="-1029019786"/>
                                  <w:placeholder>
                                    <w:docPart w:val="4D1C678158F84A7D978CF6C6B4FD0212"/>
                                  </w:placeholder>
                                  <w:dataBinding w:prefixMappings="xmlns:ns0='http://schemas.microsoft.com/office/2006/coverPageProps' " w:xpath="/ns0:CoverPageProperties[1]/ns0:CompanyEmail[1]" w:storeItemID="{55AF091B-3C7A-41E3-B477-F2FDAA23CFDA}"/>
                                  <w15:appearance w15:val="hidden"/>
                                  <w:text/>
                                </w:sdtPr>
                                <w:sdtContent>
                                  <w:p w:rsidR="004F5684" w:rsidRDefault="004F5684" w:rsidP="00A60285">
                                    <w:pPr>
                                      <w:pStyle w:val="ContactInfo"/>
                                      <w:jc w:val="right"/>
                                    </w:pPr>
                                    <w:r>
                                      <w:t>aligholamee@yahoo.com</w:t>
                                    </w:r>
                                  </w:p>
                                </w:sdtContent>
                              </w:sdt>
                              <w:p w:rsidR="004F5684" w:rsidRDefault="004F5684" w:rsidP="00A60285">
                                <w:pPr>
                                  <w:pStyle w:val="ContactInfo"/>
                                  <w:jc w:val="right"/>
                                </w:pPr>
                                <w:sdt>
                                  <w:sdtPr>
                                    <w:alias w:val="Web address"/>
                                    <w:tag w:val=""/>
                                    <w:id w:val="2128656978"/>
                                    <w:placeholder>
                                      <w:docPart w:val="580A01E3A32F4EF2B67F0C329CC3E592"/>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t>https://aligholamee.com</w:t>
                                    </w:r>
                                  </w:sdtContent>
                                </w:sdt>
                              </w:p>
                            </w:tc>
                          </w:tr>
                        </w:tbl>
                        <w:p w:rsidR="004F5684" w:rsidRDefault="004F5684">
                          <w:pPr>
                            <w:pStyle w:val="TableSpace"/>
                          </w:pPr>
                        </w:p>
                      </w:txbxContent>
                    </v:textbox>
                    <w10:wrap type="topAndBottom" anchorx="margin" anchory="margin"/>
                  </v:shape>
                </w:pict>
              </mc:Fallback>
            </mc:AlternateContent>
          </w:r>
          <w:r w:rsidR="007B249F">
            <w:rPr>
              <w:noProof/>
              <w:lang w:eastAsia="en-US"/>
            </w:rPr>
            <mc:AlternateContent>
              <mc:Choice Requires="wps">
                <w:drawing>
                  <wp:anchor distT="0" distB="0" distL="114300" distR="114300" simplePos="0" relativeHeight="251659264" behindDoc="0" locked="0" layoutInCell="1" allowOverlap="1" wp14:anchorId="4175FCD9" wp14:editId="6671F9F4">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71C0" w:rsidRPr="00B7037C" w:rsidRDefault="00BF008F" w:rsidP="00E371C0">
                                <w:pPr>
                                  <w:pStyle w:val="Heading1"/>
                                  <w:rPr>
                                    <w:sz w:val="22"/>
                                    <w:szCs w:val="22"/>
                                  </w:rPr>
                                </w:pPr>
                                <w:bookmarkStart w:id="0" w:name="_Toc498105886"/>
                                <w:r>
                                  <w:t xml:space="preserve">Technical </w:t>
                                </w:r>
                                <w:r w:rsidR="003A6DA2">
                                  <w:t>Report</w:t>
                                </w:r>
                                <w:r w:rsidR="003A6DA2">
                                  <w:rPr>
                                    <w:sz w:val="22"/>
                                    <w:szCs w:val="22"/>
                                  </w:rPr>
                                  <w:t xml:space="preserve"> (</w:t>
                                </w:r>
                                <w:r w:rsidR="00B45238" w:rsidRPr="00576EB9">
                                  <w:rPr>
                                    <w:b/>
                                    <w:bCs/>
                                    <w:sz w:val="22"/>
                                    <w:szCs w:val="22"/>
                                  </w:rPr>
                                  <w:t>December</w:t>
                                </w:r>
                                <w:r w:rsidR="00B45238">
                                  <w:rPr>
                                    <w:sz w:val="22"/>
                                    <w:szCs w:val="22"/>
                                  </w:rPr>
                                  <w:t xml:space="preserve"> </w:t>
                                </w:r>
                                <w:r w:rsidR="00B45238" w:rsidRPr="00B45238">
                                  <w:rPr>
                                    <w:b/>
                                    <w:bCs/>
                                    <w:sz w:val="22"/>
                                    <w:szCs w:val="22"/>
                                  </w:rPr>
                                  <w:t>2017</w:t>
                                </w:r>
                                <w:r w:rsidR="00B7037C">
                                  <w:rPr>
                                    <w:sz w:val="22"/>
                                    <w:szCs w:val="22"/>
                                  </w:rPr>
                                  <w:t>)</w:t>
                                </w:r>
                                <w:bookmarkEnd w:id="0"/>
                              </w:p>
                              <w:p w:rsidR="004F5684" w:rsidRDefault="004F5684" w:rsidP="007B249F">
                                <w:pPr>
                                  <w:pStyle w:val="Title"/>
                                </w:pPr>
                                <w:r>
                                  <w:t>The Hornburg</w:t>
                                </w:r>
                              </w:p>
                              <w:p w:rsidR="004F5684" w:rsidRPr="007B249F" w:rsidRDefault="004F5684" w:rsidP="007B249F"/>
                              <w:p w:rsidR="00E371C0" w:rsidRPr="00B45238" w:rsidRDefault="00B45238" w:rsidP="00B45238">
                                <w:pPr>
                                  <w:pStyle w:val="Subtitle"/>
                                </w:pPr>
                                <w:sdt>
                                  <w:sdtPr>
                                    <w:alias w:val="Subtitle"/>
                                    <w:tag w:val=""/>
                                    <w:id w:val="970250315"/>
                                    <w:dataBinding w:prefixMappings="xmlns:ns0='http://purl.org/dc/elements/1.1/' xmlns:ns1='http://schemas.openxmlformats.org/package/2006/metadata/core-properties' " w:xpath="/ns1:coreProperties[1]/ns0:subject[1]" w:storeItemID="{6C3C8BC8-F283-45AE-878A-BAB7291924A1}"/>
                                    <w15:appearance w15:val="hidden"/>
                                    <w:text/>
                                  </w:sdtPr>
                                  <w:sdtContent>
                                    <w:r>
                                      <w:t xml:space="preserve">Crawling the history of deep learning with Python. </w:t>
                                    </w:r>
                                  </w:sdtContent>
                                </w:sdt>
                              </w:p>
                              <w:p w:rsidR="004F5684" w:rsidRDefault="004F568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4175FCD9"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E371C0" w:rsidRPr="00B7037C" w:rsidRDefault="00BF008F" w:rsidP="00E371C0">
                          <w:pPr>
                            <w:pStyle w:val="Heading1"/>
                            <w:rPr>
                              <w:sz w:val="22"/>
                              <w:szCs w:val="22"/>
                            </w:rPr>
                          </w:pPr>
                          <w:bookmarkStart w:id="1" w:name="_Toc498105886"/>
                          <w:r>
                            <w:t xml:space="preserve">Technical </w:t>
                          </w:r>
                          <w:r w:rsidR="003A6DA2">
                            <w:t>Report</w:t>
                          </w:r>
                          <w:r w:rsidR="003A6DA2">
                            <w:rPr>
                              <w:sz w:val="22"/>
                              <w:szCs w:val="22"/>
                            </w:rPr>
                            <w:t xml:space="preserve"> (</w:t>
                          </w:r>
                          <w:r w:rsidR="00B45238" w:rsidRPr="00576EB9">
                            <w:rPr>
                              <w:b/>
                              <w:bCs/>
                              <w:sz w:val="22"/>
                              <w:szCs w:val="22"/>
                            </w:rPr>
                            <w:t>December</w:t>
                          </w:r>
                          <w:r w:rsidR="00B45238">
                            <w:rPr>
                              <w:sz w:val="22"/>
                              <w:szCs w:val="22"/>
                            </w:rPr>
                            <w:t xml:space="preserve"> </w:t>
                          </w:r>
                          <w:r w:rsidR="00B45238" w:rsidRPr="00B45238">
                            <w:rPr>
                              <w:b/>
                              <w:bCs/>
                              <w:sz w:val="22"/>
                              <w:szCs w:val="22"/>
                            </w:rPr>
                            <w:t>2017</w:t>
                          </w:r>
                          <w:r w:rsidR="00B7037C">
                            <w:rPr>
                              <w:sz w:val="22"/>
                              <w:szCs w:val="22"/>
                            </w:rPr>
                            <w:t>)</w:t>
                          </w:r>
                          <w:bookmarkEnd w:id="1"/>
                        </w:p>
                        <w:p w:rsidR="004F5684" w:rsidRDefault="004F5684" w:rsidP="007B249F">
                          <w:pPr>
                            <w:pStyle w:val="Title"/>
                          </w:pPr>
                          <w:r>
                            <w:t>The Hornburg</w:t>
                          </w:r>
                        </w:p>
                        <w:p w:rsidR="004F5684" w:rsidRPr="007B249F" w:rsidRDefault="004F5684" w:rsidP="007B249F"/>
                        <w:p w:rsidR="00E371C0" w:rsidRPr="00B45238" w:rsidRDefault="00B45238" w:rsidP="00B45238">
                          <w:pPr>
                            <w:pStyle w:val="Subtitle"/>
                          </w:pPr>
                          <w:sdt>
                            <w:sdtPr>
                              <w:alias w:val="Subtitle"/>
                              <w:tag w:val=""/>
                              <w:id w:val="970250315"/>
                              <w:dataBinding w:prefixMappings="xmlns:ns0='http://purl.org/dc/elements/1.1/' xmlns:ns1='http://schemas.openxmlformats.org/package/2006/metadata/core-properties' " w:xpath="/ns1:coreProperties[1]/ns0:subject[1]" w:storeItemID="{6C3C8BC8-F283-45AE-878A-BAB7291924A1}"/>
                              <w15:appearance w15:val="hidden"/>
                              <w:text/>
                            </w:sdtPr>
                            <w:sdtContent>
                              <w:r>
                                <w:t xml:space="preserve">Crawling the history of deep learning with Python. </w:t>
                              </w:r>
                            </w:sdtContent>
                          </w:sdt>
                        </w:p>
                        <w:p w:rsidR="004F5684" w:rsidRDefault="004F5684"/>
                      </w:txbxContent>
                    </v:textbox>
                    <w10:wrap type="topAndBottom" anchorx="margin" anchory="margin"/>
                  </v:shape>
                </w:pict>
              </mc:Fallback>
            </mc:AlternateContent>
          </w:r>
        </w:p>
        <w:p w:rsidR="001A6B7E" w:rsidRDefault="001A6B7E"/>
        <w:p w:rsidR="001A6B7E" w:rsidRDefault="004F5684">
          <w:r>
            <w:br w:type="page"/>
          </w:r>
        </w:p>
        <w:bookmarkStart w:id="2" w:name="_GoBack" w:displacedByCustomXml="next"/>
        <w:bookmarkEnd w:id="2" w:displacedByCustomXml="next"/>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1A6B7E" w:rsidRDefault="004F5684">
          <w:pPr>
            <w:pStyle w:val="TOCHeading"/>
          </w:pPr>
          <w:r>
            <w:t>Table of Contents</w:t>
          </w:r>
        </w:p>
        <w:p w:rsidR="00EE68AF" w:rsidRDefault="004F5684">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r:id="rId11" w:anchor="_Toc498105886" w:history="1">
            <w:r w:rsidR="00EE68AF" w:rsidRPr="00100DF8">
              <w:rPr>
                <w:rStyle w:val="Hyperlink"/>
                <w:noProof/>
              </w:rPr>
              <w:t>Technical Report (December 2017)</w:t>
            </w:r>
            <w:r w:rsidR="00EE68AF">
              <w:rPr>
                <w:noProof/>
                <w:webHidden/>
              </w:rPr>
              <w:tab/>
            </w:r>
            <w:r w:rsidR="00EE68AF">
              <w:rPr>
                <w:noProof/>
                <w:webHidden/>
              </w:rPr>
              <w:fldChar w:fldCharType="begin"/>
            </w:r>
            <w:r w:rsidR="00EE68AF">
              <w:rPr>
                <w:noProof/>
                <w:webHidden/>
              </w:rPr>
              <w:instrText xml:space="preserve"> PAGEREF _Toc498105886 \h </w:instrText>
            </w:r>
            <w:r w:rsidR="00EE68AF">
              <w:rPr>
                <w:noProof/>
                <w:webHidden/>
              </w:rPr>
            </w:r>
            <w:r w:rsidR="00EE68AF">
              <w:rPr>
                <w:noProof/>
                <w:webHidden/>
              </w:rPr>
              <w:fldChar w:fldCharType="separate"/>
            </w:r>
            <w:r w:rsidR="00EE68AF">
              <w:rPr>
                <w:noProof/>
                <w:webHidden/>
              </w:rPr>
              <w:t>0</w:t>
            </w:r>
            <w:r w:rsidR="00EE68AF">
              <w:rPr>
                <w:noProof/>
                <w:webHidden/>
              </w:rPr>
              <w:fldChar w:fldCharType="end"/>
            </w:r>
          </w:hyperlink>
        </w:p>
        <w:p w:rsidR="00EE68AF" w:rsidRDefault="00EE68AF">
          <w:pPr>
            <w:pStyle w:val="TOC1"/>
            <w:tabs>
              <w:tab w:val="right" w:leader="dot" w:pos="9350"/>
            </w:tabs>
            <w:rPr>
              <w:b w:val="0"/>
              <w:bCs w:val="0"/>
              <w:noProof/>
              <w:color w:val="auto"/>
              <w:sz w:val="22"/>
              <w:szCs w:val="22"/>
              <w:lang w:eastAsia="en-US"/>
            </w:rPr>
          </w:pPr>
          <w:hyperlink w:anchor="_Toc498105887" w:history="1">
            <w:r w:rsidRPr="00100DF8">
              <w:rPr>
                <w:rStyle w:val="Hyperlink"/>
                <w:noProof/>
              </w:rPr>
              <w:t>Preface</w:t>
            </w:r>
            <w:r>
              <w:rPr>
                <w:noProof/>
                <w:webHidden/>
              </w:rPr>
              <w:tab/>
            </w:r>
            <w:r>
              <w:rPr>
                <w:noProof/>
                <w:webHidden/>
              </w:rPr>
              <w:fldChar w:fldCharType="begin"/>
            </w:r>
            <w:r>
              <w:rPr>
                <w:noProof/>
                <w:webHidden/>
              </w:rPr>
              <w:instrText xml:space="preserve"> PAGEREF _Toc498105887 \h </w:instrText>
            </w:r>
            <w:r>
              <w:rPr>
                <w:noProof/>
                <w:webHidden/>
              </w:rPr>
            </w:r>
            <w:r>
              <w:rPr>
                <w:noProof/>
                <w:webHidden/>
              </w:rPr>
              <w:fldChar w:fldCharType="separate"/>
            </w:r>
            <w:r>
              <w:rPr>
                <w:noProof/>
                <w:webHidden/>
              </w:rPr>
              <w:t>3</w:t>
            </w:r>
            <w:r>
              <w:rPr>
                <w:noProof/>
                <w:webHidden/>
              </w:rPr>
              <w:fldChar w:fldCharType="end"/>
            </w:r>
          </w:hyperlink>
        </w:p>
        <w:p w:rsidR="00EE68AF" w:rsidRDefault="00EE68AF">
          <w:pPr>
            <w:pStyle w:val="TOC2"/>
            <w:rPr>
              <w:noProof/>
              <w:color w:val="auto"/>
              <w:lang w:eastAsia="en-US"/>
            </w:rPr>
          </w:pPr>
          <w:hyperlink w:anchor="_Toc498105888" w:history="1">
            <w:r w:rsidRPr="00100DF8">
              <w:rPr>
                <w:rStyle w:val="Hyperlink"/>
                <w:noProof/>
              </w:rPr>
              <w:t>Highlights</w:t>
            </w:r>
          </w:hyperlink>
        </w:p>
        <w:p w:rsidR="00EE68AF" w:rsidRDefault="00EE68AF">
          <w:pPr>
            <w:pStyle w:val="TOC2"/>
            <w:rPr>
              <w:noProof/>
              <w:color w:val="auto"/>
              <w:lang w:eastAsia="en-US"/>
            </w:rPr>
          </w:pPr>
          <w:hyperlink w:anchor="_Toc498105889" w:history="1">
            <w:r w:rsidRPr="00100DF8">
              <w:rPr>
                <w:rStyle w:val="Hyperlink"/>
                <w:noProof/>
              </w:rPr>
              <w:t>Objectives</w:t>
            </w:r>
          </w:hyperlink>
        </w:p>
        <w:p w:rsidR="00EE68AF" w:rsidRDefault="00EE68AF">
          <w:pPr>
            <w:pStyle w:val="TOC2"/>
            <w:rPr>
              <w:noProof/>
              <w:color w:val="auto"/>
              <w:lang w:eastAsia="en-US"/>
            </w:rPr>
          </w:pPr>
          <w:hyperlink w:anchor="_Toc498105890" w:history="1">
            <w:r w:rsidRPr="00100DF8">
              <w:rPr>
                <w:rStyle w:val="Hyperlink"/>
                <w:noProof/>
              </w:rPr>
              <w:t>Mission Statement</w:t>
            </w:r>
          </w:hyperlink>
        </w:p>
        <w:p w:rsidR="00EE68AF" w:rsidRDefault="00EE68AF">
          <w:pPr>
            <w:pStyle w:val="TOC2"/>
            <w:rPr>
              <w:noProof/>
              <w:color w:val="auto"/>
              <w:lang w:eastAsia="en-US"/>
            </w:rPr>
          </w:pPr>
          <w:hyperlink w:anchor="_Toc498105891" w:history="1">
            <w:r w:rsidRPr="00100DF8">
              <w:rPr>
                <w:rStyle w:val="Hyperlink"/>
                <w:noProof/>
              </w:rPr>
              <w:t>Keys to Success</w:t>
            </w:r>
          </w:hyperlink>
        </w:p>
        <w:p w:rsidR="00EE68AF" w:rsidRDefault="00EE68AF">
          <w:pPr>
            <w:pStyle w:val="TOC1"/>
            <w:tabs>
              <w:tab w:val="right" w:leader="dot" w:pos="9350"/>
            </w:tabs>
            <w:rPr>
              <w:b w:val="0"/>
              <w:bCs w:val="0"/>
              <w:noProof/>
              <w:color w:val="auto"/>
              <w:sz w:val="22"/>
              <w:szCs w:val="22"/>
              <w:lang w:eastAsia="en-US"/>
            </w:rPr>
          </w:pPr>
          <w:hyperlink w:anchor="_Toc498105892" w:history="1">
            <w:r w:rsidRPr="00100DF8">
              <w:rPr>
                <w:rStyle w:val="Hyperlink"/>
                <w:noProof/>
              </w:rPr>
              <w:t>Description of Business</w:t>
            </w:r>
            <w:r>
              <w:rPr>
                <w:noProof/>
                <w:webHidden/>
              </w:rPr>
              <w:tab/>
            </w:r>
            <w:r>
              <w:rPr>
                <w:noProof/>
                <w:webHidden/>
              </w:rPr>
              <w:fldChar w:fldCharType="begin"/>
            </w:r>
            <w:r>
              <w:rPr>
                <w:noProof/>
                <w:webHidden/>
              </w:rPr>
              <w:instrText xml:space="preserve"> PAGEREF _Toc498105892 \h </w:instrText>
            </w:r>
            <w:r>
              <w:rPr>
                <w:noProof/>
                <w:webHidden/>
              </w:rPr>
            </w:r>
            <w:r>
              <w:rPr>
                <w:noProof/>
                <w:webHidden/>
              </w:rPr>
              <w:fldChar w:fldCharType="separate"/>
            </w:r>
            <w:r>
              <w:rPr>
                <w:noProof/>
                <w:webHidden/>
              </w:rPr>
              <w:t>4</w:t>
            </w:r>
            <w:r>
              <w:rPr>
                <w:noProof/>
                <w:webHidden/>
              </w:rPr>
              <w:fldChar w:fldCharType="end"/>
            </w:r>
          </w:hyperlink>
        </w:p>
        <w:p w:rsidR="00EE68AF" w:rsidRDefault="00EE68AF">
          <w:pPr>
            <w:pStyle w:val="TOC2"/>
            <w:rPr>
              <w:noProof/>
              <w:color w:val="auto"/>
              <w:lang w:eastAsia="en-US"/>
            </w:rPr>
          </w:pPr>
          <w:hyperlink w:anchor="_Toc498105893" w:history="1">
            <w:r w:rsidRPr="00100DF8">
              <w:rPr>
                <w:rStyle w:val="Hyperlink"/>
                <w:noProof/>
              </w:rPr>
              <w:t>Company Ownership/Legal Entity</w:t>
            </w:r>
          </w:hyperlink>
        </w:p>
        <w:p w:rsidR="00EE68AF" w:rsidRDefault="00EE68AF">
          <w:pPr>
            <w:pStyle w:val="TOC2"/>
            <w:rPr>
              <w:noProof/>
              <w:color w:val="auto"/>
              <w:lang w:eastAsia="en-US"/>
            </w:rPr>
          </w:pPr>
          <w:hyperlink w:anchor="_Toc498105894" w:history="1">
            <w:r w:rsidRPr="00100DF8">
              <w:rPr>
                <w:rStyle w:val="Hyperlink"/>
                <w:noProof/>
              </w:rPr>
              <w:t>Location</w:t>
            </w:r>
          </w:hyperlink>
        </w:p>
        <w:p w:rsidR="00EE68AF" w:rsidRDefault="00EE68AF">
          <w:pPr>
            <w:pStyle w:val="TOC2"/>
            <w:rPr>
              <w:noProof/>
              <w:color w:val="auto"/>
              <w:lang w:eastAsia="en-US"/>
            </w:rPr>
          </w:pPr>
          <w:hyperlink w:anchor="_Toc498105895" w:history="1">
            <w:r w:rsidRPr="00100DF8">
              <w:rPr>
                <w:rStyle w:val="Hyperlink"/>
                <w:noProof/>
              </w:rPr>
              <w:t>Interior</w:t>
            </w:r>
          </w:hyperlink>
        </w:p>
        <w:p w:rsidR="00EE68AF" w:rsidRDefault="00EE68AF">
          <w:pPr>
            <w:pStyle w:val="TOC2"/>
            <w:rPr>
              <w:noProof/>
              <w:color w:val="auto"/>
              <w:lang w:eastAsia="en-US"/>
            </w:rPr>
          </w:pPr>
          <w:hyperlink w:anchor="_Toc498105896" w:history="1">
            <w:r w:rsidRPr="00100DF8">
              <w:rPr>
                <w:rStyle w:val="Hyperlink"/>
                <w:noProof/>
              </w:rPr>
              <w:t>Hours of Operation</w:t>
            </w:r>
          </w:hyperlink>
        </w:p>
        <w:p w:rsidR="00EE68AF" w:rsidRDefault="00EE68AF">
          <w:pPr>
            <w:pStyle w:val="TOC2"/>
            <w:rPr>
              <w:noProof/>
              <w:color w:val="auto"/>
              <w:lang w:eastAsia="en-US"/>
            </w:rPr>
          </w:pPr>
          <w:hyperlink w:anchor="_Toc498105897" w:history="1">
            <w:r w:rsidRPr="00100DF8">
              <w:rPr>
                <w:rStyle w:val="Hyperlink"/>
                <w:noProof/>
              </w:rPr>
              <w:t>Products and Services</w:t>
            </w:r>
          </w:hyperlink>
        </w:p>
        <w:p w:rsidR="00EE68AF" w:rsidRDefault="00EE68AF">
          <w:pPr>
            <w:pStyle w:val="TOC2"/>
            <w:rPr>
              <w:noProof/>
              <w:color w:val="auto"/>
              <w:lang w:eastAsia="en-US"/>
            </w:rPr>
          </w:pPr>
          <w:hyperlink w:anchor="_Toc498105898" w:history="1">
            <w:r w:rsidRPr="00100DF8">
              <w:rPr>
                <w:rStyle w:val="Hyperlink"/>
                <w:noProof/>
              </w:rPr>
              <w:t>Suppliers</w:t>
            </w:r>
          </w:hyperlink>
        </w:p>
        <w:p w:rsidR="00EE68AF" w:rsidRDefault="00EE68AF">
          <w:pPr>
            <w:pStyle w:val="TOC2"/>
            <w:rPr>
              <w:noProof/>
              <w:color w:val="auto"/>
              <w:lang w:eastAsia="en-US"/>
            </w:rPr>
          </w:pPr>
          <w:hyperlink w:anchor="_Toc498105899" w:history="1">
            <w:r w:rsidRPr="00100DF8">
              <w:rPr>
                <w:rStyle w:val="Hyperlink"/>
                <w:noProof/>
              </w:rPr>
              <w:t>Service</w:t>
            </w:r>
          </w:hyperlink>
        </w:p>
        <w:p w:rsidR="00EE68AF" w:rsidRDefault="00EE68AF">
          <w:pPr>
            <w:pStyle w:val="TOC2"/>
            <w:rPr>
              <w:noProof/>
              <w:color w:val="auto"/>
              <w:lang w:eastAsia="en-US"/>
            </w:rPr>
          </w:pPr>
          <w:hyperlink w:anchor="_Toc498105900" w:history="1">
            <w:r w:rsidRPr="00100DF8">
              <w:rPr>
                <w:rStyle w:val="Hyperlink"/>
                <w:noProof/>
              </w:rPr>
              <w:t>Manufacturing</w:t>
            </w:r>
          </w:hyperlink>
        </w:p>
        <w:p w:rsidR="00EE68AF" w:rsidRDefault="00EE68AF">
          <w:pPr>
            <w:pStyle w:val="TOC2"/>
            <w:rPr>
              <w:noProof/>
              <w:color w:val="auto"/>
              <w:lang w:eastAsia="en-US"/>
            </w:rPr>
          </w:pPr>
          <w:hyperlink w:anchor="_Toc498105901" w:history="1">
            <w:r w:rsidRPr="00100DF8">
              <w:rPr>
                <w:rStyle w:val="Hyperlink"/>
                <w:noProof/>
              </w:rPr>
              <w:t>Management</w:t>
            </w:r>
          </w:hyperlink>
        </w:p>
        <w:p w:rsidR="00EE68AF" w:rsidRDefault="00EE68AF">
          <w:pPr>
            <w:pStyle w:val="TOC2"/>
            <w:rPr>
              <w:noProof/>
              <w:color w:val="auto"/>
              <w:lang w:eastAsia="en-US"/>
            </w:rPr>
          </w:pPr>
          <w:hyperlink w:anchor="_Toc498105902" w:history="1">
            <w:r w:rsidRPr="00100DF8">
              <w:rPr>
                <w:rStyle w:val="Hyperlink"/>
                <w:noProof/>
              </w:rPr>
              <w:t>Financial Management</w:t>
            </w:r>
          </w:hyperlink>
        </w:p>
        <w:p w:rsidR="00EE68AF" w:rsidRDefault="00EE68AF">
          <w:pPr>
            <w:pStyle w:val="TOC2"/>
            <w:rPr>
              <w:noProof/>
              <w:color w:val="auto"/>
              <w:lang w:eastAsia="en-US"/>
            </w:rPr>
          </w:pPr>
          <w:hyperlink w:anchor="_Toc498105903" w:history="1">
            <w:r w:rsidRPr="00100DF8">
              <w:rPr>
                <w:rStyle w:val="Hyperlink"/>
                <w:noProof/>
              </w:rPr>
              <w:t>Start-Up/Acquisition Summary</w:t>
            </w:r>
          </w:hyperlink>
        </w:p>
        <w:p w:rsidR="00EE68AF" w:rsidRDefault="00EE68AF">
          <w:pPr>
            <w:pStyle w:val="TOC1"/>
            <w:tabs>
              <w:tab w:val="right" w:leader="dot" w:pos="9350"/>
            </w:tabs>
            <w:rPr>
              <w:b w:val="0"/>
              <w:bCs w:val="0"/>
              <w:noProof/>
              <w:color w:val="auto"/>
              <w:sz w:val="22"/>
              <w:szCs w:val="22"/>
              <w:lang w:eastAsia="en-US"/>
            </w:rPr>
          </w:pPr>
          <w:hyperlink w:anchor="_Toc498105904" w:history="1">
            <w:r w:rsidRPr="00100DF8">
              <w:rPr>
                <w:rStyle w:val="Hyperlink"/>
                <w:noProof/>
              </w:rPr>
              <w:t>Marketing</w:t>
            </w:r>
            <w:r>
              <w:rPr>
                <w:noProof/>
                <w:webHidden/>
              </w:rPr>
              <w:tab/>
            </w:r>
            <w:r>
              <w:rPr>
                <w:noProof/>
                <w:webHidden/>
              </w:rPr>
              <w:fldChar w:fldCharType="begin"/>
            </w:r>
            <w:r>
              <w:rPr>
                <w:noProof/>
                <w:webHidden/>
              </w:rPr>
              <w:instrText xml:space="preserve"> PAGEREF _Toc498105904 \h </w:instrText>
            </w:r>
            <w:r>
              <w:rPr>
                <w:noProof/>
                <w:webHidden/>
              </w:rPr>
            </w:r>
            <w:r>
              <w:rPr>
                <w:noProof/>
                <w:webHidden/>
              </w:rPr>
              <w:fldChar w:fldCharType="separate"/>
            </w:r>
            <w:r>
              <w:rPr>
                <w:noProof/>
                <w:webHidden/>
              </w:rPr>
              <w:t>7</w:t>
            </w:r>
            <w:r>
              <w:rPr>
                <w:noProof/>
                <w:webHidden/>
              </w:rPr>
              <w:fldChar w:fldCharType="end"/>
            </w:r>
          </w:hyperlink>
        </w:p>
        <w:p w:rsidR="00EE68AF" w:rsidRDefault="00EE68AF">
          <w:pPr>
            <w:pStyle w:val="TOC2"/>
            <w:rPr>
              <w:noProof/>
              <w:color w:val="auto"/>
              <w:lang w:eastAsia="en-US"/>
            </w:rPr>
          </w:pPr>
          <w:hyperlink w:anchor="_Toc498105905" w:history="1">
            <w:r w:rsidRPr="00100DF8">
              <w:rPr>
                <w:rStyle w:val="Hyperlink"/>
                <w:noProof/>
              </w:rPr>
              <w:t>Market Analysis</w:t>
            </w:r>
          </w:hyperlink>
        </w:p>
        <w:p w:rsidR="00EE68AF" w:rsidRDefault="00EE68AF">
          <w:pPr>
            <w:pStyle w:val="TOC2"/>
            <w:rPr>
              <w:noProof/>
              <w:color w:val="auto"/>
              <w:lang w:eastAsia="en-US"/>
            </w:rPr>
          </w:pPr>
          <w:hyperlink w:anchor="_Toc498105906" w:history="1">
            <w:r w:rsidRPr="00100DF8">
              <w:rPr>
                <w:rStyle w:val="Hyperlink"/>
                <w:noProof/>
              </w:rPr>
              <w:t>Market Segmentation</w:t>
            </w:r>
          </w:hyperlink>
        </w:p>
        <w:p w:rsidR="00EE68AF" w:rsidRDefault="00EE68AF">
          <w:pPr>
            <w:pStyle w:val="TOC2"/>
            <w:rPr>
              <w:noProof/>
              <w:color w:val="auto"/>
              <w:lang w:eastAsia="en-US"/>
            </w:rPr>
          </w:pPr>
          <w:hyperlink w:anchor="_Toc498105907" w:history="1">
            <w:r w:rsidRPr="00100DF8">
              <w:rPr>
                <w:rStyle w:val="Hyperlink"/>
                <w:noProof/>
              </w:rPr>
              <w:t>Competition</w:t>
            </w:r>
          </w:hyperlink>
        </w:p>
        <w:p w:rsidR="00EE68AF" w:rsidRDefault="00EE68AF">
          <w:pPr>
            <w:pStyle w:val="TOC2"/>
            <w:rPr>
              <w:noProof/>
              <w:color w:val="auto"/>
              <w:lang w:eastAsia="en-US"/>
            </w:rPr>
          </w:pPr>
          <w:hyperlink w:anchor="_Toc498105908" w:history="1">
            <w:r w:rsidRPr="00100DF8">
              <w:rPr>
                <w:rStyle w:val="Hyperlink"/>
                <w:noProof/>
              </w:rPr>
              <w:t>Pricing</w:t>
            </w:r>
          </w:hyperlink>
        </w:p>
        <w:p w:rsidR="00EE68AF" w:rsidRDefault="00EE68AF">
          <w:pPr>
            <w:pStyle w:val="TOC1"/>
            <w:tabs>
              <w:tab w:val="right" w:leader="dot" w:pos="9350"/>
            </w:tabs>
            <w:rPr>
              <w:b w:val="0"/>
              <w:bCs w:val="0"/>
              <w:noProof/>
              <w:color w:val="auto"/>
              <w:sz w:val="22"/>
              <w:szCs w:val="22"/>
              <w:lang w:eastAsia="en-US"/>
            </w:rPr>
          </w:pPr>
          <w:hyperlink w:anchor="_Toc498105909" w:history="1">
            <w:r w:rsidRPr="00100DF8">
              <w:rPr>
                <w:rStyle w:val="Hyperlink"/>
                <w:noProof/>
              </w:rPr>
              <w:t>Appendix</w:t>
            </w:r>
            <w:r>
              <w:rPr>
                <w:noProof/>
                <w:webHidden/>
              </w:rPr>
              <w:tab/>
            </w:r>
            <w:r>
              <w:rPr>
                <w:noProof/>
                <w:webHidden/>
              </w:rPr>
              <w:fldChar w:fldCharType="begin"/>
            </w:r>
            <w:r>
              <w:rPr>
                <w:noProof/>
                <w:webHidden/>
              </w:rPr>
              <w:instrText xml:space="preserve"> PAGEREF _Toc498105909 \h </w:instrText>
            </w:r>
            <w:r>
              <w:rPr>
                <w:noProof/>
                <w:webHidden/>
              </w:rPr>
            </w:r>
            <w:r>
              <w:rPr>
                <w:noProof/>
                <w:webHidden/>
              </w:rPr>
              <w:fldChar w:fldCharType="separate"/>
            </w:r>
            <w:r>
              <w:rPr>
                <w:noProof/>
                <w:webHidden/>
              </w:rPr>
              <w:t>10</w:t>
            </w:r>
            <w:r>
              <w:rPr>
                <w:noProof/>
                <w:webHidden/>
              </w:rPr>
              <w:fldChar w:fldCharType="end"/>
            </w:r>
          </w:hyperlink>
        </w:p>
        <w:p w:rsidR="00EE68AF" w:rsidRDefault="00EE68AF">
          <w:pPr>
            <w:pStyle w:val="TOC2"/>
            <w:rPr>
              <w:noProof/>
              <w:color w:val="auto"/>
              <w:lang w:eastAsia="en-US"/>
            </w:rPr>
          </w:pPr>
          <w:hyperlink w:anchor="_Toc498105910" w:history="1">
            <w:r w:rsidRPr="00100DF8">
              <w:rPr>
                <w:rStyle w:val="Hyperlink"/>
                <w:noProof/>
              </w:rPr>
              <w:t>Start-Up Expenses</w:t>
            </w:r>
          </w:hyperlink>
        </w:p>
        <w:p w:rsidR="00EE68AF" w:rsidRDefault="00EE68AF">
          <w:pPr>
            <w:pStyle w:val="TOC2"/>
            <w:rPr>
              <w:noProof/>
              <w:color w:val="auto"/>
              <w:lang w:eastAsia="en-US"/>
            </w:rPr>
          </w:pPr>
          <w:hyperlink w:anchor="_Toc498105911" w:history="1">
            <w:r w:rsidRPr="00100DF8">
              <w:rPr>
                <w:rStyle w:val="Hyperlink"/>
                <w:noProof/>
              </w:rPr>
              <w:t>Determining Start-Up Capital</w:t>
            </w:r>
          </w:hyperlink>
        </w:p>
        <w:p w:rsidR="00EE68AF" w:rsidRDefault="00EE68AF">
          <w:pPr>
            <w:pStyle w:val="TOC2"/>
            <w:rPr>
              <w:noProof/>
              <w:color w:val="auto"/>
              <w:lang w:eastAsia="en-US"/>
            </w:rPr>
          </w:pPr>
          <w:hyperlink w:anchor="_Toc498105912" w:history="1">
            <w:r w:rsidRPr="00100DF8">
              <w:rPr>
                <w:rStyle w:val="Hyperlink"/>
                <w:noProof/>
              </w:rPr>
              <w:t>Cash Flow</w:t>
            </w:r>
          </w:hyperlink>
        </w:p>
        <w:p w:rsidR="00EE68AF" w:rsidRDefault="00EE68AF">
          <w:pPr>
            <w:pStyle w:val="TOC2"/>
            <w:rPr>
              <w:noProof/>
              <w:color w:val="auto"/>
              <w:lang w:eastAsia="en-US"/>
            </w:rPr>
          </w:pPr>
          <w:hyperlink w:anchor="_Toc498105913" w:history="1">
            <w:r w:rsidRPr="00100DF8">
              <w:rPr>
                <w:rStyle w:val="Hyperlink"/>
                <w:noProof/>
              </w:rPr>
              <w:t>Income Projection Statement</w:t>
            </w:r>
          </w:hyperlink>
        </w:p>
        <w:p w:rsidR="00EE68AF" w:rsidRDefault="00EE68AF">
          <w:pPr>
            <w:pStyle w:val="TOC2"/>
            <w:rPr>
              <w:noProof/>
              <w:color w:val="auto"/>
              <w:lang w:eastAsia="en-US"/>
            </w:rPr>
          </w:pPr>
          <w:hyperlink w:anchor="_Toc498105914" w:history="1">
            <w:r w:rsidRPr="00100DF8">
              <w:rPr>
                <w:rStyle w:val="Hyperlink"/>
                <w:noProof/>
              </w:rPr>
              <w:t>Profit and Loss Statement</w:t>
            </w:r>
          </w:hyperlink>
        </w:p>
        <w:p w:rsidR="00EE68AF" w:rsidRDefault="00EE68AF">
          <w:pPr>
            <w:pStyle w:val="TOC2"/>
            <w:rPr>
              <w:noProof/>
              <w:color w:val="auto"/>
              <w:lang w:eastAsia="en-US"/>
            </w:rPr>
          </w:pPr>
          <w:hyperlink w:anchor="_Toc498105915" w:history="1">
            <w:r w:rsidRPr="00100DF8">
              <w:rPr>
                <w:rStyle w:val="Hyperlink"/>
                <w:noProof/>
              </w:rPr>
              <w:t>Balance Sheet</w:t>
            </w:r>
          </w:hyperlink>
        </w:p>
        <w:p w:rsidR="00EE68AF" w:rsidRDefault="00EE68AF">
          <w:pPr>
            <w:pStyle w:val="TOC2"/>
            <w:rPr>
              <w:noProof/>
              <w:color w:val="auto"/>
              <w:lang w:eastAsia="en-US"/>
            </w:rPr>
          </w:pPr>
          <w:hyperlink w:anchor="_Toc498105916" w:history="1">
            <w:r w:rsidRPr="00100DF8">
              <w:rPr>
                <w:rStyle w:val="Hyperlink"/>
                <w:noProof/>
              </w:rPr>
              <w:t>Sales Forecast</w:t>
            </w:r>
          </w:hyperlink>
        </w:p>
        <w:p w:rsidR="00EE68AF" w:rsidRDefault="00EE68AF">
          <w:pPr>
            <w:pStyle w:val="TOC2"/>
            <w:rPr>
              <w:noProof/>
              <w:color w:val="auto"/>
              <w:lang w:eastAsia="en-US"/>
            </w:rPr>
          </w:pPr>
          <w:hyperlink w:anchor="_Toc498105917" w:history="1">
            <w:r w:rsidRPr="00100DF8">
              <w:rPr>
                <w:rStyle w:val="Hyperlink"/>
                <w:noProof/>
              </w:rPr>
              <w:t>Milestones</w:t>
            </w:r>
          </w:hyperlink>
        </w:p>
        <w:p w:rsidR="00EE68AF" w:rsidRDefault="00EE68AF">
          <w:pPr>
            <w:pStyle w:val="TOC2"/>
            <w:rPr>
              <w:noProof/>
              <w:color w:val="auto"/>
              <w:lang w:eastAsia="en-US"/>
            </w:rPr>
          </w:pPr>
          <w:hyperlink w:anchor="_Toc498105918" w:history="1">
            <w:r w:rsidRPr="00100DF8">
              <w:rPr>
                <w:rStyle w:val="Hyperlink"/>
                <w:noProof/>
              </w:rPr>
              <w:t>Break-Even Analysis</w:t>
            </w:r>
          </w:hyperlink>
        </w:p>
        <w:p w:rsidR="00EE68AF" w:rsidRDefault="00EE68AF">
          <w:pPr>
            <w:pStyle w:val="TOC2"/>
            <w:rPr>
              <w:noProof/>
              <w:color w:val="auto"/>
              <w:lang w:eastAsia="en-US"/>
            </w:rPr>
          </w:pPr>
          <w:hyperlink w:anchor="_Toc498105919" w:history="1">
            <w:r w:rsidRPr="00100DF8">
              <w:rPr>
                <w:rStyle w:val="Hyperlink"/>
                <w:noProof/>
              </w:rPr>
              <w:t>Miscellaneous Documents</w:t>
            </w:r>
          </w:hyperlink>
        </w:p>
        <w:p w:rsidR="001A6B7E" w:rsidRDefault="004F5684" w:rsidP="00EE68AF">
          <w:pPr>
            <w:sectPr w:rsidR="001A6B7E">
              <w:pgSz w:w="12240" w:h="15840" w:code="1"/>
              <w:pgMar w:top="1080" w:right="1440" w:bottom="1080" w:left="1440" w:header="720" w:footer="576" w:gutter="0"/>
              <w:pgNumType w:start="0"/>
              <w:cols w:space="720"/>
              <w:titlePg/>
              <w:docGrid w:linePitch="360"/>
            </w:sectPr>
          </w:pPr>
          <w:r>
            <w:rPr>
              <w:b/>
              <w:bCs/>
              <w:sz w:val="26"/>
              <w:szCs w:val="26"/>
            </w:rPr>
            <w:fldChar w:fldCharType="end"/>
          </w:r>
        </w:p>
      </w:sdtContent>
    </w:sdt>
    <w:p w:rsidR="001A6B7E" w:rsidRDefault="00F67942">
      <w:pPr>
        <w:pStyle w:val="Heading1"/>
      </w:pPr>
      <w:bookmarkStart w:id="3" w:name="_Toc498105887"/>
      <w:r>
        <w:lastRenderedPageBreak/>
        <w:t>Preface</w:t>
      </w:r>
      <w:bookmarkEnd w:id="3"/>
    </w:p>
    <w:sdt>
      <w:sdtPr>
        <w:rPr>
          <w:color w:val="4C483D" w:themeColor="text2"/>
          <w:sz w:val="20"/>
          <w:szCs w:val="20"/>
        </w:rPr>
        <w:id w:val="-1252579605"/>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rPr>
                    <w:u w:val="double"/>
                  </w:rPr>
                </w:pPr>
                <w:r>
                  <w:rPr>
                    <w:noProof/>
                    <w:lang w:eastAsia="en-US"/>
                  </w:rPr>
                  <mc:AlternateContent>
                    <mc:Choice Requires="wpg">
                      <w:drawing>
                        <wp:inline distT="0" distB="0" distL="0" distR="0" wp14:anchorId="7A207C0D" wp14:editId="4B43F39C">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DA3B171"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1A6B7E" w:rsidRDefault="004F5684"/>
      </w:sdtContent>
    </w:sdt>
    <w:p w:rsidR="001A6B7E" w:rsidRDefault="004F5684">
      <w:pPr>
        <w:pStyle w:val="Heading2"/>
      </w:pPr>
      <w:bookmarkStart w:id="4" w:name="_Toc498105888"/>
      <w:r>
        <w:t>Highlights</w:t>
      </w:r>
      <w:bookmarkEnd w:id="4"/>
    </w:p>
    <w:sdt>
      <w:sdtPr>
        <w:rPr>
          <w:color w:val="4C483D" w:themeColor="text2"/>
          <w:sz w:val="20"/>
          <w:szCs w:val="20"/>
        </w:rPr>
        <w:id w:val="1868870122"/>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08E58F4D" wp14:editId="69B73877">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880FEE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" fillcolor="#f24f4f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1A6B7E" w:rsidRDefault="004F5684"/>
      </w:sdtContent>
    </w:sdt>
    <w:p w:rsidR="001A6B7E" w:rsidRDefault="004F5684">
      <w:r>
        <w:rPr>
          <w:noProof/>
          <w:lang w:eastAsia="en-US"/>
        </w:rPr>
        <w:drawing>
          <wp:inline distT="0" distB="0" distL="0" distR="0" wp14:anchorId="34FE0F9D" wp14:editId="11A9C079">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A6B7E" w:rsidRDefault="004F5684">
      <w:pPr>
        <w:pStyle w:val="Heading2"/>
      </w:pPr>
      <w:bookmarkStart w:id="5" w:name="_Toc498105889"/>
      <w:r>
        <w:t>Objectives</w:t>
      </w:r>
      <w:bookmarkEnd w:id="5"/>
    </w:p>
    <w:sdt>
      <w:sdtPr>
        <w:rPr>
          <w:color w:val="4C483D" w:themeColor="text2"/>
          <w:sz w:val="20"/>
          <w:szCs w:val="20"/>
        </w:rPr>
        <w:id w:val="618184684"/>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1A6B7E" w:rsidRDefault="004F5684">
                <w:pPr>
                  <w:pStyle w:val="NoSpacing"/>
                  <w:spacing w:before="40"/>
                </w:pPr>
                <w:r>
                  <w:rPr>
                    <w:noProof/>
                    <w:lang w:eastAsia="en-US"/>
                  </w:rPr>
                  <mc:AlternateContent>
                    <mc:Choice Requires="wpg">
                      <w:drawing>
                        <wp:inline distT="0" distB="0" distL="0" distR="0" wp14:anchorId="38498B8B" wp14:editId="787B261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1F31CB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f24f4f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1A6B7E" w:rsidRDefault="004F5684"/>
      </w:sdtContent>
    </w:sdt>
    <w:p w:rsidR="001A6B7E" w:rsidRDefault="004F5684">
      <w:pPr>
        <w:pStyle w:val="Heading2"/>
      </w:pPr>
      <w:bookmarkStart w:id="6" w:name="_Toc498105890"/>
      <w:r>
        <w:t>Mission Statement</w:t>
      </w:r>
      <w:bookmarkEnd w:id="6"/>
    </w:p>
    <w:sdt>
      <w:sdtPr>
        <w:rPr>
          <w:color w:val="4C483D" w:themeColor="text2"/>
          <w:sz w:val="20"/>
          <w:szCs w:val="20"/>
        </w:rPr>
        <w:id w:val="960690418"/>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27703A76" wp14:editId="177F8415">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ADB983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1A6B7E" w:rsidRDefault="004F5684"/>
      </w:sdtContent>
    </w:sdt>
    <w:p w:rsidR="001A6B7E" w:rsidRDefault="004F5684">
      <w:pPr>
        <w:pStyle w:val="Heading2"/>
      </w:pPr>
      <w:bookmarkStart w:id="7" w:name="_Toc498105891"/>
      <w:r>
        <w:lastRenderedPageBreak/>
        <w:t>Keys to Success</w:t>
      </w:r>
      <w:bookmarkEnd w:id="7"/>
    </w:p>
    <w:sdt>
      <w:sdtPr>
        <w:rPr>
          <w:color w:val="4C483D" w:themeColor="text2"/>
          <w:sz w:val="20"/>
          <w:szCs w:val="20"/>
        </w:rPr>
        <w:id w:val="-1813943046"/>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1A6B7E" w:rsidRDefault="004F5684">
                <w:pPr>
                  <w:pStyle w:val="NoSpacing"/>
                  <w:spacing w:before="40"/>
                </w:pPr>
                <w:r>
                  <w:rPr>
                    <w:noProof/>
                    <w:lang w:eastAsia="en-US"/>
                  </w:rPr>
                  <mc:AlternateContent>
                    <mc:Choice Requires="wpg">
                      <w:drawing>
                        <wp:inline distT="0" distB="0" distL="0" distR="0" wp14:anchorId="11FACA7C" wp14:editId="5D36BB01">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5035E7A"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rsidR="001A6B7E" w:rsidRDefault="004F5684"/>
      </w:sdtContent>
    </w:sdt>
    <w:p w:rsidR="001A6B7E" w:rsidRDefault="004F5684">
      <w:pPr>
        <w:pStyle w:val="Heading1"/>
      </w:pPr>
      <w:bookmarkStart w:id="8" w:name="_Toc498105892"/>
      <w:r>
        <w:t>Description of Business</w:t>
      </w:r>
      <w:bookmarkEnd w:id="8"/>
    </w:p>
    <w:sdt>
      <w:sdtPr>
        <w:rPr>
          <w:color w:val="4C483D" w:themeColor="text2"/>
          <w:sz w:val="20"/>
          <w:szCs w:val="20"/>
        </w:rPr>
        <w:id w:val="-1085602515"/>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17B10BE7" wp14:editId="7E225E07">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13CD5C"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" fillcolor="#f24f4f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1A6B7E" w:rsidRDefault="004F5684"/>
      </w:sdtContent>
    </w:sdt>
    <w:p w:rsidR="001A6B7E" w:rsidRDefault="004F5684">
      <w:pPr>
        <w:pStyle w:val="Heading2"/>
      </w:pPr>
      <w:bookmarkStart w:id="9" w:name="_Toc498105893"/>
      <w:r>
        <w:t>Company Ownership/Legal Entity</w:t>
      </w:r>
      <w:bookmarkEnd w:id="9"/>
    </w:p>
    <w:sdt>
      <w:sdtPr>
        <w:rPr>
          <w:color w:val="4C483D" w:themeColor="text2"/>
          <w:sz w:val="20"/>
          <w:szCs w:val="20"/>
        </w:rPr>
        <w:id w:val="204835237"/>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077E2CD4" wp14:editId="0E8A8547">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22CC80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" fillcolor="#f24f4f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Indicate whether your business is a sole proprietorship, corporation (type), or partnership. If appropriate, define the business type (such as manufacturing, merchandizing, or service).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If you have not already stated whether this is a new independent business, a takeover, a franchise or an expansion of a former business, include that here.</w:t>
                </w:r>
              </w:p>
            </w:tc>
          </w:tr>
        </w:tbl>
        <w:p w:rsidR="001A6B7E" w:rsidRDefault="004F5684"/>
      </w:sdtContent>
    </w:sdt>
    <w:p w:rsidR="001A6B7E" w:rsidRDefault="004F5684">
      <w:pPr>
        <w:pStyle w:val="Heading2"/>
      </w:pPr>
      <w:bookmarkStart w:id="10" w:name="_Toc498105894"/>
      <w:r>
        <w:t>Location</w:t>
      </w:r>
      <w:bookmarkEnd w:id="10"/>
    </w:p>
    <w:sdt>
      <w:sdtPr>
        <w:rPr>
          <w:color w:val="4C483D" w:themeColor="text2"/>
          <w:sz w:val="20"/>
          <w:szCs w:val="20"/>
        </w:rPr>
        <w:id w:val="-1990552235"/>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7327BA79" wp14:editId="5629B15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7A92D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" fillcolor="#f24f4f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1A6B7E" w:rsidRDefault="004F5684">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rsidR="001A6B7E" w:rsidRDefault="004F5684">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rsidR="001A6B7E" w:rsidRDefault="004F5684">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1A6B7E" w:rsidRDefault="004F5684">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rsidR="001A6B7E" w:rsidRDefault="004F5684"/>
      </w:sdtContent>
    </w:sdt>
    <w:p w:rsidR="001A6B7E" w:rsidRDefault="004F5684">
      <w:pPr>
        <w:pStyle w:val="Heading2"/>
      </w:pPr>
      <w:bookmarkStart w:id="11" w:name="_Toc498105895"/>
      <w:r>
        <w:lastRenderedPageBreak/>
        <w:t>Interior</w:t>
      </w:r>
      <w:bookmarkEnd w:id="11"/>
    </w:p>
    <w:sdt>
      <w:sdtPr>
        <w:rPr>
          <w:color w:val="4C483D" w:themeColor="text2"/>
          <w:sz w:val="20"/>
          <w:szCs w:val="20"/>
        </w:rPr>
        <w:id w:val="-1679268288"/>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18841F8F" wp14:editId="1FBB6E18">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12A1B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" fillcolor="#f24f4f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1A6B7E" w:rsidRDefault="004F5684"/>
      </w:sdtContent>
    </w:sdt>
    <w:p w:rsidR="001A6B7E" w:rsidRDefault="004F5684">
      <w:pPr>
        <w:pStyle w:val="Heading2"/>
      </w:pPr>
      <w:bookmarkStart w:id="12" w:name="_Toc498105896"/>
      <w:r>
        <w:t>Hours of Operation</w:t>
      </w:r>
      <w:bookmarkEnd w:id="12"/>
    </w:p>
    <w:sdt>
      <w:sdtPr>
        <w:rPr>
          <w:color w:val="4C483D" w:themeColor="text2"/>
          <w:sz w:val="20"/>
          <w:szCs w:val="20"/>
        </w:rPr>
        <w:id w:val="1836026348"/>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1A6B7E" w:rsidRDefault="004F5684">
                <w:pPr>
                  <w:pStyle w:val="NoSpacing"/>
                  <w:spacing w:before="40"/>
                </w:pPr>
                <w:r>
                  <w:rPr>
                    <w:noProof/>
                    <w:lang w:eastAsia="en-US"/>
                  </w:rPr>
                  <mc:AlternateContent>
                    <mc:Choice Requires="wpg">
                      <w:drawing>
                        <wp:inline distT="0" distB="0" distL="0" distR="0" wp14:anchorId="747B4A95" wp14:editId="38E93B5A">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E204A1"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v7wwAAANsAAAAPAAAAZHJzL2Rvd25yZXYueG1sRI/dagIx&#10;EIXvC75DGKF3NWuh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kRXb+8MAAADbAAAADwAA&#10;AAAAAAAAAAAAAAAHAgAAZHJzL2Rvd25yZXYueG1sUEsFBgAAAAADAAMAtwAAAPcCAAAAAA==&#10;" fillcolor="#f24f4f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Self-explanatory, but important for such businesses as retail stores or seasonal ventures.</w:t>
                </w:r>
              </w:p>
            </w:tc>
          </w:tr>
        </w:tbl>
        <w:p w:rsidR="001A6B7E" w:rsidRDefault="004F5684"/>
      </w:sdtContent>
    </w:sdt>
    <w:p w:rsidR="001A6B7E" w:rsidRDefault="004F5684">
      <w:pPr>
        <w:pStyle w:val="Heading2"/>
      </w:pPr>
      <w:bookmarkStart w:id="13" w:name="_Toc498105897"/>
      <w:r>
        <w:t>Products and Services</w:t>
      </w:r>
      <w:bookmarkEnd w:id="13"/>
    </w:p>
    <w:sdt>
      <w:sdtPr>
        <w:rPr>
          <w:color w:val="4C483D" w:themeColor="text2"/>
          <w:sz w:val="20"/>
          <w:szCs w:val="20"/>
        </w:rPr>
        <w:id w:val="37940430"/>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6696C409" wp14:editId="40EB6D07">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1FC8F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" fillcolor="#f24f4f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products or services gives you a competitive edge?</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For product-based businesses, do you have or need inventory controls?  Do you have to consider “lead time” when reordering any items?  Do you need an audit or security system to protect inventory?</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location, move this topic before location and hours of business.</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1A6B7E" w:rsidRDefault="004F5684"/>
      </w:sdtContent>
    </w:sdt>
    <w:p w:rsidR="001A6B7E" w:rsidRDefault="004F5684">
      <w:pPr>
        <w:pStyle w:val="Heading2"/>
      </w:pPr>
      <w:bookmarkStart w:id="14" w:name="_Toc498105898"/>
      <w:r>
        <w:t>Suppliers</w:t>
      </w:r>
      <w:bookmarkEnd w:id="14"/>
    </w:p>
    <w:sdt>
      <w:sdtPr>
        <w:rPr>
          <w:color w:val="4C483D" w:themeColor="text2"/>
          <w:sz w:val="20"/>
          <w:szCs w:val="20"/>
        </w:rPr>
        <w:id w:val="-1132708559"/>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22C284A1" wp14:editId="1B66DB39">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FEAB9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TmwgAAANsAAAAPAAAAZHJzL2Rvd25yZXYueG1sRI/dagIx&#10;EIXvC75DGKF3NatY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CCpvTmwgAAANsAAAAPAAAA&#10;AAAAAAAAAAAAAAcCAABkcnMvZG93bnJldi54bWxQSwUGAAAAAAMAAwC3AAAA9gIAAAAA&#10;" fillcolor="#f24f4f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If information about your suppliers—including your financial arrangements with them—plays an important part of your business, include the relevant information in this section.</w:t>
                </w:r>
              </w:p>
            </w:tc>
          </w:tr>
        </w:tbl>
        <w:p w:rsidR="001A6B7E" w:rsidRDefault="004F5684"/>
      </w:sdtContent>
    </w:sdt>
    <w:p w:rsidR="001A6B7E" w:rsidRDefault="004F5684">
      <w:pPr>
        <w:pStyle w:val="Heading2"/>
      </w:pPr>
      <w:bookmarkStart w:id="15" w:name="_Toc498105899"/>
      <w:r>
        <w:t>Service</w:t>
      </w:r>
      <w:bookmarkEnd w:id="15"/>
    </w:p>
    <w:sdt>
      <w:sdtPr>
        <w:rPr>
          <w:color w:val="4C483D" w:themeColor="text2"/>
          <w:sz w:val="20"/>
          <w:szCs w:val="20"/>
        </w:rPr>
        <w:id w:val="628210584"/>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53F4DF2A" wp14:editId="742236B4">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07F337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4wQAAANsAAAAPAAAAZHJzL2Rvd25yZXYueG1sRI/dagIx&#10;EIXvC75DGKF3NWuh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HhEZDjBAAAA2wAAAA8AAAAA&#10;AAAAAAAAAAAABwIAAGRycy9kb3ducmV2LnhtbFBLBQYAAAAAAwADALcAAAD1AgAAAAA=&#10;" fillcolor="#f24f4f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Whether your business products or services, use this section to address the level and means of service that you provide to customers, before, during, and after the sale.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1A6B7E" w:rsidRDefault="004F5684"/>
      </w:sdtContent>
    </w:sdt>
    <w:p w:rsidR="001A6B7E" w:rsidRDefault="004F5684">
      <w:pPr>
        <w:pStyle w:val="Heading2"/>
      </w:pPr>
      <w:bookmarkStart w:id="16" w:name="_Toc498105900"/>
      <w:r>
        <w:t>Manufacturing</w:t>
      </w:r>
      <w:bookmarkEnd w:id="16"/>
    </w:p>
    <w:sdt>
      <w:sdtPr>
        <w:rPr>
          <w:color w:val="4C483D" w:themeColor="text2"/>
          <w:sz w:val="20"/>
          <w:szCs w:val="20"/>
        </w:rPr>
        <w:id w:val="-1457174569"/>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5F999F89" wp14:editId="238A2642">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D4FA0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" fillcolor="#f24f4f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Without revealing any proprietary information, describe the manufacturing procedure.</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How will you transport your products to market?</w:t>
                </w:r>
              </w:p>
            </w:tc>
          </w:tr>
        </w:tbl>
        <w:p w:rsidR="001A6B7E" w:rsidRDefault="004F5684"/>
      </w:sdtContent>
    </w:sdt>
    <w:p w:rsidR="001A6B7E" w:rsidRDefault="004F5684">
      <w:pPr>
        <w:pStyle w:val="Heading2"/>
      </w:pPr>
      <w:bookmarkStart w:id="17" w:name="_Toc498105901"/>
      <w:r>
        <w:t>Management</w:t>
      </w:r>
      <w:bookmarkEnd w:id="17"/>
    </w:p>
    <w:sdt>
      <w:sdtPr>
        <w:rPr>
          <w:color w:val="4C483D" w:themeColor="text2"/>
          <w:sz w:val="20"/>
          <w:szCs w:val="20"/>
        </w:rPr>
        <w:id w:val="80569572"/>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05EA8381" wp14:editId="10C390F5">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24F75C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" fillcolor="#f24f4f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your business? </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If your business has employees, describe the chain of command. What training and support (such as a handbook of company policies) will you provide to employees? Will you provide any incentives to employees that will enhance the growth of your company?</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If your business is a franchise, what type of assistance can you expect, and for how long? Include information about operating procedures and related guidance that has been provided to you by the franchiser.</w:t>
                </w:r>
              </w:p>
            </w:tc>
          </w:tr>
        </w:tbl>
        <w:p w:rsidR="001A6B7E" w:rsidRDefault="004F5684"/>
      </w:sdtContent>
    </w:sdt>
    <w:p w:rsidR="001A6B7E" w:rsidRDefault="004F5684">
      <w:pPr>
        <w:pStyle w:val="Heading2"/>
      </w:pPr>
      <w:bookmarkStart w:id="18" w:name="_Toc498105902"/>
      <w:r>
        <w:t>Financial Management</w:t>
      </w:r>
      <w:bookmarkEnd w:id="18"/>
    </w:p>
    <w:sdt>
      <w:sdtPr>
        <w:rPr>
          <w:color w:val="4C483D" w:themeColor="text2"/>
          <w:sz w:val="20"/>
          <w:szCs w:val="20"/>
        </w:rPr>
        <w:id w:val="-256360038"/>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399CB71C" wp14:editId="4C29782D">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10CC45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dwgAAANsAAAAPAAAAZHJzL2Rvd25yZXYueG1sRI/dagIx&#10;EIXvBd8hjNA7zSpF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AwNbTdwgAAANsAAAAPAAAA&#10;AAAAAAAAAAAAAAcCAABkcnMvZG93bnJldi54bWxQSwUGAAAAAAMAAwC3AAAA9gIAAAAA&#10;" fillcolor="#f24f4f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the way company finances are managed can be the difference between success and failure.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The full details of your start-up and operating costs should be included in the Appendix. However, you can reference appropriate tables, charts, or page numbers as you give a brief, summary accounting of your start-up needs and operating budget. </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lastRenderedPageBreak/>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You can also include information (or cross-reference other sections of this business plan if covered elsewhere) about the type of accounting and inventory control system you are using, intend to use, or, where applicable, what the franchiser expects you to use.</w:t>
                </w:r>
              </w:p>
            </w:tc>
          </w:tr>
        </w:tbl>
        <w:p w:rsidR="001A6B7E" w:rsidRDefault="004F5684"/>
      </w:sdtContent>
    </w:sdt>
    <w:p w:rsidR="001A6B7E" w:rsidRDefault="004F5684">
      <w:pPr>
        <w:pStyle w:val="Heading2"/>
      </w:pPr>
      <w:bookmarkStart w:id="19" w:name="_Toc498105903"/>
      <w:r>
        <w:t>Start-Up/Acquisition Summary</w:t>
      </w:r>
      <w:bookmarkEnd w:id="19"/>
    </w:p>
    <w:sdt>
      <w:sdtPr>
        <w:rPr>
          <w:color w:val="4C483D" w:themeColor="text2"/>
          <w:sz w:val="20"/>
          <w:szCs w:val="20"/>
        </w:rPr>
        <w:id w:val="-1500341416"/>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6DF4295E" wp14:editId="4AE3DEE1">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B14E76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f24f4f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1A6B7E" w:rsidRDefault="004F5684"/>
      </w:sdtContent>
    </w:sdt>
    <w:p w:rsidR="001A6B7E" w:rsidRDefault="004F5684">
      <w:pPr>
        <w:pStyle w:val="Heading1"/>
      </w:pPr>
      <w:bookmarkStart w:id="20" w:name="_Toc498105904"/>
      <w:r>
        <w:t>Marketing</w:t>
      </w:r>
      <w:bookmarkEnd w:id="20"/>
    </w:p>
    <w:sdt>
      <w:sdtPr>
        <w:rPr>
          <w:color w:val="4C483D" w:themeColor="text2"/>
          <w:sz w:val="20"/>
          <w:szCs w:val="20"/>
        </w:rPr>
        <w:id w:val="-2111108292"/>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22EA2E97" wp14:editId="0D0A09F6">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8C607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f24f4f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1A6B7E" w:rsidRDefault="004F5684"/>
      </w:sdtContent>
    </w:sdt>
    <w:p w:rsidR="001A6B7E" w:rsidRDefault="004F5684">
      <w:pPr>
        <w:pStyle w:val="Heading2"/>
      </w:pPr>
      <w:bookmarkStart w:id="21" w:name="_Toc498105905"/>
      <w:r>
        <w:t>Market Analysis</w:t>
      </w:r>
      <w:bookmarkEnd w:id="21"/>
    </w:p>
    <w:sdt>
      <w:sdtPr>
        <w:rPr>
          <w:color w:val="4C483D" w:themeColor="text2"/>
          <w:sz w:val="20"/>
          <w:szCs w:val="20"/>
        </w:rPr>
        <w:id w:val="765039507"/>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552CD132" wp14:editId="33625929">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F8702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f24f4f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1A6B7E" w:rsidRDefault="004F5684"/>
      </w:sdtContent>
    </w:sdt>
    <w:p w:rsidR="001A6B7E" w:rsidRDefault="004F5684">
      <w:r>
        <w:rPr>
          <w:noProof/>
          <w:lang w:eastAsia="en-US"/>
        </w:rPr>
        <w:lastRenderedPageBreak/>
        <w:drawing>
          <wp:inline distT="0" distB="0" distL="0" distR="0" wp14:anchorId="5F03463F" wp14:editId="1BAABC4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A6B7E" w:rsidRDefault="004F5684">
      <w:pPr>
        <w:pStyle w:val="Heading2"/>
      </w:pPr>
      <w:bookmarkStart w:id="22" w:name="_Toc498105906"/>
      <w:r>
        <w:t>Market Segmentation</w:t>
      </w:r>
      <w:bookmarkEnd w:id="22"/>
    </w:p>
    <w:sdt>
      <w:sdtPr>
        <w:rPr>
          <w:color w:val="4C483D" w:themeColor="text2"/>
          <w:sz w:val="20"/>
          <w:szCs w:val="20"/>
        </w:rPr>
        <w:id w:val="1283853419"/>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0004A32B" wp14:editId="4CF459C6">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8B268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f24f4f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1A6B7E" w:rsidRDefault="004F5684"/>
      </w:sdtContent>
    </w:sdt>
    <w:p w:rsidR="001A6B7E" w:rsidRDefault="004F5684">
      <w:r>
        <w:rPr>
          <w:noProof/>
          <w:lang w:eastAsia="en-US"/>
        </w:rPr>
        <w:drawing>
          <wp:inline distT="0" distB="0" distL="0" distR="0" wp14:anchorId="5524E0C3" wp14:editId="02CF8CC2">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A6B7E" w:rsidRDefault="004F5684">
      <w:pPr>
        <w:pStyle w:val="Heading2"/>
      </w:pPr>
      <w:bookmarkStart w:id="23" w:name="_Toc498105907"/>
      <w:r>
        <w:t>Competition</w:t>
      </w:r>
      <w:bookmarkEnd w:id="23"/>
    </w:p>
    <w:sdt>
      <w:sdtPr>
        <w:rPr>
          <w:color w:val="4C483D" w:themeColor="text2"/>
          <w:sz w:val="20"/>
          <w:szCs w:val="20"/>
        </w:rPr>
        <w:id w:val="-1662306705"/>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6F57A1E0" wp14:editId="0FE9FF73">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911FD2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lastRenderedPageBreak/>
                  <w:t>What indirect competition will you face, such as from internet sales, department stores, or international imports?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1A6B7E" w:rsidRDefault="004F5684"/>
      </w:sdtContent>
    </w:sdt>
    <w:p w:rsidR="001A6B7E" w:rsidRDefault="004F5684">
      <w:pPr>
        <w:pStyle w:val="Heading2"/>
      </w:pPr>
      <w:bookmarkStart w:id="24" w:name="_Toc498105908"/>
      <w:r>
        <w:t>Pricing</w:t>
      </w:r>
      <w:bookmarkEnd w:id="24"/>
    </w:p>
    <w:sdt>
      <w:sdtPr>
        <w:rPr>
          <w:color w:val="4C483D" w:themeColor="text2"/>
          <w:sz w:val="20"/>
          <w:szCs w:val="20"/>
        </w:rPr>
        <w:id w:val="1866250600"/>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1EF98691" wp14:editId="65AC2D75">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6DEA4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f24f4f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rsidR="001A6B7E" w:rsidRDefault="004F5684"/>
      </w:sdtContent>
    </w:sdt>
    <w:p w:rsidR="001A6B7E" w:rsidRDefault="004F5684">
      <w:pPr>
        <w:pStyle w:val="Heading3"/>
      </w:pPr>
      <w:r>
        <w:t>Advertising and Promotion</w:t>
      </w:r>
    </w:p>
    <w:sdt>
      <w:sdtPr>
        <w:rPr>
          <w:color w:val="4C483D" w:themeColor="text2"/>
          <w:sz w:val="20"/>
          <w:szCs w:val="20"/>
        </w:rPr>
        <w:id w:val="-125932451"/>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1958D7F8" wp14:editId="0061FF3E">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FE033D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rsidR="001A6B7E" w:rsidRDefault="004F5684"/>
      </w:sdtContent>
    </w:sdt>
    <w:p w:rsidR="001A6B7E" w:rsidRDefault="004F5684">
      <w:pPr>
        <w:pStyle w:val="Heading3"/>
      </w:pPr>
      <w:r>
        <w:t>Strategy and Implementation</w:t>
      </w:r>
    </w:p>
    <w:sdt>
      <w:sdtPr>
        <w:rPr>
          <w:color w:val="4C483D" w:themeColor="text2"/>
          <w:sz w:val="20"/>
          <w:szCs w:val="20"/>
        </w:rPr>
        <w:id w:val="860931615"/>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4A899F33" wp14:editId="1CAD51C8">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9B59A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f24f4f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rsidR="001A6B7E" w:rsidRDefault="004F5684"/>
      </w:sdtContent>
    </w:sdt>
    <w:p w:rsidR="001A6B7E" w:rsidRDefault="004F5684">
      <w:pPr>
        <w:pStyle w:val="Heading1"/>
        <w:keepNext w:val="0"/>
        <w:keepLines w:val="0"/>
        <w:pageBreakBefore/>
      </w:pPr>
      <w:bookmarkStart w:id="25" w:name="_Toc498105909"/>
      <w:r>
        <w:lastRenderedPageBreak/>
        <w:t>Appendix</w:t>
      </w:r>
      <w:bookmarkEnd w:id="25"/>
    </w:p>
    <w:p w:rsidR="001A6B7E" w:rsidRDefault="004F5684">
      <w:pPr>
        <w:pStyle w:val="Heading2"/>
      </w:pPr>
      <w:bookmarkStart w:id="26" w:name="_Toc498105910"/>
      <w:r>
        <w:t>Start-Up Expenses</w:t>
      </w:r>
      <w:bookmarkEnd w:id="26"/>
    </w:p>
    <w:tbl>
      <w:tblPr>
        <w:tblStyle w:val="FinancialTable"/>
        <w:tblW w:w="0" w:type="auto"/>
        <w:jc w:val="center"/>
        <w:tblLayout w:type="fixed"/>
        <w:tblLook w:val="04C0" w:firstRow="0" w:lastRow="1" w:firstColumn="1" w:lastColumn="0" w:noHBand="0" w:noVBand="1"/>
      </w:tblPr>
      <w:tblGrid>
        <w:gridCol w:w="3102"/>
        <w:gridCol w:w="3103"/>
      </w:tblGrid>
      <w:tr w:rsidR="001A6B7E" w:rsidTr="001A6B7E">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Business Licenses</w:t>
            </w:r>
          </w:p>
        </w:tc>
        <w:tc>
          <w:tcPr>
            <w:tcW w:w="3103" w:type="dxa"/>
          </w:tcPr>
          <w:p w:rsidR="001A6B7E" w:rsidRDefault="001A6B7E">
            <w:pPr>
              <w:tabs>
                <w:tab w:val="decimal" w:pos="19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Incorporation Expenses</w:t>
            </w:r>
          </w:p>
        </w:tc>
        <w:tc>
          <w:tcPr>
            <w:tcW w:w="3103" w:type="dxa"/>
          </w:tcPr>
          <w:p w:rsidR="001A6B7E" w:rsidRDefault="001A6B7E">
            <w:pPr>
              <w:tabs>
                <w:tab w:val="decimal" w:pos="1945"/>
              </w:tabs>
              <w:cnfStyle w:val="000000010000" w:firstRow="0" w:lastRow="0" w:firstColumn="0" w:lastColumn="0" w:oddVBand="0" w:evenVBand="0" w:oddHBand="0" w:evenHBand="1" w:firstRowFirstColumn="0" w:firstRowLastColumn="0" w:lastRowFirstColumn="0" w:lastRowLastColumn="0"/>
            </w:pPr>
          </w:p>
        </w:tc>
      </w:tr>
      <w:tr w:rsidR="001A6B7E" w:rsidTr="001A6B7E">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Deposits</w:t>
            </w:r>
          </w:p>
        </w:tc>
        <w:tc>
          <w:tcPr>
            <w:tcW w:w="3103" w:type="dxa"/>
          </w:tcPr>
          <w:p w:rsidR="001A6B7E" w:rsidRDefault="001A6B7E">
            <w:pPr>
              <w:tabs>
                <w:tab w:val="decimal" w:pos="19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Bank Account</w:t>
            </w:r>
          </w:p>
        </w:tc>
        <w:tc>
          <w:tcPr>
            <w:tcW w:w="3103" w:type="dxa"/>
          </w:tcPr>
          <w:p w:rsidR="001A6B7E" w:rsidRDefault="001A6B7E">
            <w:pPr>
              <w:tabs>
                <w:tab w:val="decimal" w:pos="1945"/>
              </w:tabs>
              <w:cnfStyle w:val="000000010000" w:firstRow="0" w:lastRow="0" w:firstColumn="0" w:lastColumn="0" w:oddVBand="0" w:evenVBand="0" w:oddHBand="0" w:evenHBand="1" w:firstRowFirstColumn="0" w:firstRowLastColumn="0" w:lastRowFirstColumn="0" w:lastRowLastColumn="0"/>
            </w:pPr>
          </w:p>
        </w:tc>
      </w:tr>
      <w:tr w:rsidR="001A6B7E" w:rsidTr="001A6B7E">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Rent</w:t>
            </w:r>
          </w:p>
        </w:tc>
        <w:tc>
          <w:tcPr>
            <w:tcW w:w="3103" w:type="dxa"/>
          </w:tcPr>
          <w:p w:rsidR="001A6B7E" w:rsidRDefault="001A6B7E">
            <w:pPr>
              <w:tabs>
                <w:tab w:val="decimal" w:pos="19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Interior Modifications</w:t>
            </w:r>
          </w:p>
        </w:tc>
        <w:tc>
          <w:tcPr>
            <w:tcW w:w="3103" w:type="dxa"/>
          </w:tcPr>
          <w:p w:rsidR="001A6B7E" w:rsidRDefault="001A6B7E">
            <w:pPr>
              <w:tabs>
                <w:tab w:val="decimal" w:pos="1945"/>
              </w:tabs>
              <w:cnfStyle w:val="000000010000" w:firstRow="0" w:lastRow="0" w:firstColumn="0" w:lastColumn="0" w:oddVBand="0" w:evenVBand="0" w:oddHBand="0" w:evenHBand="1" w:firstRowFirstColumn="0" w:firstRowLastColumn="0" w:lastRowFirstColumn="0" w:lastRowLastColumn="0"/>
            </w:pPr>
          </w:p>
        </w:tc>
      </w:tr>
      <w:tr w:rsidR="001A6B7E" w:rsidTr="001A6B7E">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Equipment/Machinery Required:</w:t>
            </w:r>
          </w:p>
        </w:tc>
        <w:tc>
          <w:tcPr>
            <w:tcW w:w="3103" w:type="dxa"/>
          </w:tcPr>
          <w:p w:rsidR="001A6B7E" w:rsidRDefault="001A6B7E">
            <w:pPr>
              <w:tabs>
                <w:tab w:val="decimal" w:pos="19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pPr>
              <w:ind w:left="216"/>
            </w:pPr>
            <w:r>
              <w:t>Item 1</w:t>
            </w:r>
          </w:p>
        </w:tc>
        <w:tc>
          <w:tcPr>
            <w:tcW w:w="3103" w:type="dxa"/>
          </w:tcPr>
          <w:p w:rsidR="001A6B7E" w:rsidRDefault="001A6B7E">
            <w:pPr>
              <w:tabs>
                <w:tab w:val="decimal" w:pos="1945"/>
              </w:tabs>
              <w:cnfStyle w:val="000000010000" w:firstRow="0" w:lastRow="0" w:firstColumn="0" w:lastColumn="0" w:oddVBand="0" w:evenVBand="0" w:oddHBand="0" w:evenHBand="1" w:firstRowFirstColumn="0" w:firstRowLastColumn="0" w:lastRowFirstColumn="0" w:lastRowLastColumn="0"/>
            </w:pPr>
          </w:p>
        </w:tc>
      </w:tr>
      <w:tr w:rsidR="001A6B7E" w:rsidTr="001A6B7E">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pPr>
              <w:ind w:left="216"/>
            </w:pPr>
            <w:r>
              <w:t>Item 2</w:t>
            </w:r>
          </w:p>
        </w:tc>
        <w:tc>
          <w:tcPr>
            <w:tcW w:w="3103" w:type="dxa"/>
          </w:tcPr>
          <w:p w:rsidR="001A6B7E" w:rsidRDefault="001A6B7E">
            <w:pPr>
              <w:tabs>
                <w:tab w:val="decimal" w:pos="19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pPr>
              <w:ind w:left="216"/>
            </w:pPr>
            <w:r>
              <w:t>Item 3</w:t>
            </w:r>
          </w:p>
        </w:tc>
        <w:tc>
          <w:tcPr>
            <w:tcW w:w="3103" w:type="dxa"/>
          </w:tcPr>
          <w:p w:rsidR="001A6B7E" w:rsidRDefault="001A6B7E">
            <w:pPr>
              <w:tabs>
                <w:tab w:val="decimal" w:pos="1945"/>
              </w:tabs>
              <w:cnfStyle w:val="000000010000" w:firstRow="0" w:lastRow="0" w:firstColumn="0" w:lastColumn="0" w:oddVBand="0" w:evenVBand="0" w:oddHBand="0" w:evenHBand="1" w:firstRowFirstColumn="0" w:firstRowLastColumn="0" w:lastRowFirstColumn="0" w:lastRowLastColumn="0"/>
            </w:pPr>
          </w:p>
        </w:tc>
      </w:tr>
      <w:tr w:rsidR="001A6B7E" w:rsidTr="001A6B7E">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pPr>
              <w:rPr>
                <w:i/>
                <w:iCs/>
              </w:rPr>
            </w:pPr>
            <w:r>
              <w:rPr>
                <w:i/>
                <w:iCs/>
              </w:rPr>
              <w:t>Total Equipment/Machinery</w:t>
            </w:r>
          </w:p>
        </w:tc>
        <w:tc>
          <w:tcPr>
            <w:tcW w:w="3103" w:type="dxa"/>
          </w:tcPr>
          <w:p w:rsidR="001A6B7E" w:rsidRDefault="001A6B7E">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1A6B7E" w:rsidTr="001A6B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Insurance</w:t>
            </w:r>
          </w:p>
        </w:tc>
        <w:tc>
          <w:tcPr>
            <w:tcW w:w="3103" w:type="dxa"/>
          </w:tcPr>
          <w:p w:rsidR="001A6B7E" w:rsidRDefault="001A6B7E">
            <w:pPr>
              <w:tabs>
                <w:tab w:val="decimal" w:pos="1945"/>
              </w:tabs>
              <w:cnfStyle w:val="000000010000" w:firstRow="0" w:lastRow="0" w:firstColumn="0" w:lastColumn="0" w:oddVBand="0" w:evenVBand="0" w:oddHBand="0" w:evenHBand="1" w:firstRowFirstColumn="0" w:firstRowLastColumn="0" w:lastRowFirstColumn="0" w:lastRowLastColumn="0"/>
            </w:pPr>
          </w:p>
        </w:tc>
      </w:tr>
      <w:tr w:rsidR="001A6B7E" w:rsidTr="001A6B7E">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Stationery/Business Cards</w:t>
            </w:r>
          </w:p>
        </w:tc>
        <w:tc>
          <w:tcPr>
            <w:tcW w:w="3103" w:type="dxa"/>
          </w:tcPr>
          <w:p w:rsidR="001A6B7E" w:rsidRDefault="001A6B7E">
            <w:pPr>
              <w:tabs>
                <w:tab w:val="decimal" w:pos="19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Brochures</w:t>
            </w:r>
          </w:p>
        </w:tc>
        <w:tc>
          <w:tcPr>
            <w:tcW w:w="3103" w:type="dxa"/>
          </w:tcPr>
          <w:p w:rsidR="001A6B7E" w:rsidRDefault="001A6B7E">
            <w:pPr>
              <w:tabs>
                <w:tab w:val="decimal" w:pos="1945"/>
              </w:tabs>
              <w:cnfStyle w:val="000000010000" w:firstRow="0" w:lastRow="0" w:firstColumn="0" w:lastColumn="0" w:oddVBand="0" w:evenVBand="0" w:oddHBand="0" w:evenHBand="1" w:firstRowFirstColumn="0" w:firstRowLastColumn="0" w:lastRowFirstColumn="0" w:lastRowLastColumn="0"/>
            </w:pPr>
          </w:p>
        </w:tc>
      </w:tr>
      <w:tr w:rsidR="001A6B7E" w:rsidTr="001A6B7E">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Pre-Opening Advertising</w:t>
            </w:r>
          </w:p>
        </w:tc>
        <w:tc>
          <w:tcPr>
            <w:tcW w:w="3103" w:type="dxa"/>
          </w:tcPr>
          <w:p w:rsidR="001A6B7E" w:rsidRDefault="001A6B7E">
            <w:pPr>
              <w:tabs>
                <w:tab w:val="decimal" w:pos="19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Opening Inventory</w:t>
            </w:r>
          </w:p>
        </w:tc>
        <w:tc>
          <w:tcPr>
            <w:tcW w:w="3103" w:type="dxa"/>
          </w:tcPr>
          <w:p w:rsidR="001A6B7E" w:rsidRDefault="001A6B7E">
            <w:pPr>
              <w:tabs>
                <w:tab w:val="decimal" w:pos="1945"/>
              </w:tabs>
              <w:cnfStyle w:val="000000010000" w:firstRow="0" w:lastRow="0" w:firstColumn="0" w:lastColumn="0" w:oddVBand="0" w:evenVBand="0" w:oddHBand="0" w:evenHBand="1" w:firstRowFirstColumn="0" w:firstRowLastColumn="0" w:lastRowFirstColumn="0" w:lastRowLastColumn="0"/>
            </w:pPr>
          </w:p>
        </w:tc>
      </w:tr>
      <w:tr w:rsidR="001A6B7E" w:rsidTr="001A6B7E">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r>
              <w:t>Other (list):</w:t>
            </w:r>
          </w:p>
        </w:tc>
        <w:tc>
          <w:tcPr>
            <w:tcW w:w="3103" w:type="dxa"/>
          </w:tcPr>
          <w:p w:rsidR="001A6B7E" w:rsidRDefault="001A6B7E">
            <w:pPr>
              <w:tabs>
                <w:tab w:val="decimal" w:pos="19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pPr>
              <w:ind w:left="216"/>
            </w:pPr>
            <w:r>
              <w:t>Item 1</w:t>
            </w:r>
          </w:p>
        </w:tc>
        <w:tc>
          <w:tcPr>
            <w:tcW w:w="3103" w:type="dxa"/>
          </w:tcPr>
          <w:p w:rsidR="001A6B7E" w:rsidRDefault="001A6B7E">
            <w:pPr>
              <w:tabs>
                <w:tab w:val="decimal" w:pos="1945"/>
              </w:tabs>
              <w:cnfStyle w:val="000000010000" w:firstRow="0" w:lastRow="0" w:firstColumn="0" w:lastColumn="0" w:oddVBand="0" w:evenVBand="0" w:oddHBand="0" w:evenHBand="1" w:firstRowFirstColumn="0" w:firstRowLastColumn="0" w:lastRowFirstColumn="0" w:lastRowLastColumn="0"/>
            </w:pPr>
          </w:p>
        </w:tc>
      </w:tr>
      <w:tr w:rsidR="001A6B7E" w:rsidTr="001A6B7E">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pPr>
              <w:ind w:left="216"/>
            </w:pPr>
            <w:r>
              <w:t>Item 2</w:t>
            </w:r>
          </w:p>
        </w:tc>
        <w:tc>
          <w:tcPr>
            <w:tcW w:w="3103" w:type="dxa"/>
          </w:tcPr>
          <w:p w:rsidR="001A6B7E" w:rsidRDefault="001A6B7E">
            <w:pPr>
              <w:tabs>
                <w:tab w:val="decimal" w:pos="19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1A6B7E" w:rsidRDefault="004F5684">
            <w:pPr>
              <w:ind w:left="5040" w:hanging="5040"/>
            </w:pPr>
            <w:r>
              <w:t>Total Startup Expenses</w:t>
            </w:r>
          </w:p>
        </w:tc>
        <w:tc>
          <w:tcPr>
            <w:tcW w:w="3103" w:type="dxa"/>
          </w:tcPr>
          <w:p w:rsidR="001A6B7E" w:rsidRDefault="001A6B7E">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1A6B7E" w:rsidRDefault="001A6B7E">
      <w:pPr>
        <w:rPr>
          <w:color w:val="404040" w:themeColor="text1" w:themeTint="BF"/>
          <w:sz w:val="18"/>
          <w:szCs w:val="18"/>
        </w:rPr>
      </w:pPr>
    </w:p>
    <w:p w:rsidR="001A6B7E" w:rsidRDefault="001A6B7E">
      <w:pPr>
        <w:sectPr w:rsidR="001A6B7E">
          <w:footerReference w:type="default" r:id="rId15"/>
          <w:pgSz w:w="12240" w:h="15840" w:code="1"/>
          <w:pgMar w:top="1080" w:right="1440" w:bottom="1080" w:left="1440" w:header="720" w:footer="720" w:gutter="0"/>
          <w:cols w:space="720"/>
          <w:docGrid w:linePitch="360"/>
        </w:sectPr>
      </w:pPr>
    </w:p>
    <w:p w:rsidR="001A6B7E" w:rsidRDefault="004F5684">
      <w:pPr>
        <w:pStyle w:val="Heading2"/>
      </w:pPr>
      <w:bookmarkStart w:id="27" w:name="_Toc498105911"/>
      <w:r>
        <w:lastRenderedPageBreak/>
        <w:t>Determining Start-Up Capital</w:t>
      </w:r>
      <w:bookmarkEnd w:id="27"/>
    </w:p>
    <w:sdt>
      <w:sdtPr>
        <w:rPr>
          <w:color w:val="4C483D" w:themeColor="text2"/>
          <w:sz w:val="20"/>
          <w:szCs w:val="20"/>
        </w:rPr>
        <w:id w:val="1918742035"/>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402716E2" wp14:editId="36A5C2E7">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C4ADEA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f24f4f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1A6B7E" w:rsidRDefault="004F5684">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1A6B7E" w:rsidRDefault="004F5684">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1A6B7E" w:rsidRDefault="004F5684">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1A6B7E" w:rsidRDefault="004F5684">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1A6B7E" w:rsidRDefault="004F5684"/>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1A6B7E" w:rsidTr="001A6B7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1A6B7E"/>
        </w:tc>
        <w:tc>
          <w:tcPr>
            <w:tcW w:w="533"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8</w:t>
            </w:r>
          </w:p>
        </w:tc>
      </w:tr>
      <w:tr w:rsidR="001A6B7E" w:rsidTr="001A6B7E">
        <w:trPr>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r>
              <w:t>Starting cash</w:t>
            </w:r>
          </w:p>
        </w:tc>
        <w:tc>
          <w:tcPr>
            <w:tcW w:w="533" w:type="pct"/>
          </w:tcPr>
          <w:p w:rsidR="001A6B7E" w:rsidRDefault="004F5684">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r>
              <w:t>Cash In:</w:t>
            </w: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r>
      <w:tr w:rsidR="001A6B7E" w:rsidTr="001A6B7E">
        <w:trPr>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pPr>
              <w:ind w:left="216"/>
            </w:pPr>
            <w:r>
              <w:t>Cash Sales Paid</w:t>
            </w: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pPr>
              <w:ind w:left="216"/>
            </w:pPr>
            <w:r>
              <w:t>Receivables</w:t>
            </w: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r>
      <w:tr w:rsidR="001A6B7E" w:rsidTr="001A6B7E">
        <w:trPr>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pPr>
              <w:rPr>
                <w:i/>
                <w:iCs/>
              </w:rPr>
            </w:pPr>
            <w:r>
              <w:rPr>
                <w:i/>
                <w:iCs/>
              </w:rPr>
              <w:t>Total Cash In</w:t>
            </w: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1A6B7E" w:rsidTr="001A6B7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r>
              <w:t>Cash Out:</w:t>
            </w: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r>
      <w:tr w:rsidR="001A6B7E" w:rsidTr="001A6B7E">
        <w:trPr>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pPr>
              <w:ind w:left="216"/>
            </w:pPr>
            <w:r>
              <w:t>Rent</w:t>
            </w: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pPr>
              <w:ind w:left="216"/>
            </w:pPr>
            <w:r>
              <w:t>Payroll</w:t>
            </w: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pPr>
          </w:p>
        </w:tc>
      </w:tr>
      <w:tr w:rsidR="001A6B7E" w:rsidTr="001A6B7E">
        <w:trPr>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pPr>
              <w:ind w:left="216"/>
            </w:pPr>
            <w:r>
              <w:t>Other</w:t>
            </w: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pPr>
              <w:rPr>
                <w:i/>
                <w:iCs/>
              </w:rPr>
            </w:pPr>
            <w:r>
              <w:rPr>
                <w:i/>
                <w:iCs/>
              </w:rPr>
              <w:t>Total Cash Out</w:t>
            </w: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1A6B7E" w:rsidRDefault="001A6B7E">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1A6B7E" w:rsidTr="001A6B7E">
        <w:trPr>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r>
              <w:t>Ending Balance</w:t>
            </w: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1A6B7E" w:rsidRDefault="004F5684">
            <w:r>
              <w:t>Change (cash flow)</w:t>
            </w:r>
          </w:p>
        </w:tc>
        <w:tc>
          <w:tcPr>
            <w:tcW w:w="533" w:type="pct"/>
          </w:tcPr>
          <w:p w:rsidR="001A6B7E" w:rsidRDefault="001A6B7E">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1A6B7E" w:rsidRDefault="001A6B7E">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1A6B7E" w:rsidRDefault="004F5684">
      <w:pPr>
        <w:pStyle w:val="Heading2"/>
        <w:keepNext w:val="0"/>
        <w:keepLines w:val="0"/>
        <w:pageBreakBefore/>
      </w:pPr>
      <w:bookmarkStart w:id="28" w:name="_Toc498105912"/>
      <w:r>
        <w:lastRenderedPageBreak/>
        <w:t>Cash Flow</w:t>
      </w:r>
      <w:bookmarkEnd w:id="28"/>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1A6B7E" w:rsidTr="001A6B7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1A6B7E"/>
        </w:tc>
        <w:tc>
          <w:tcPr>
            <w:tcW w:w="359"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1A6B7E" w:rsidRDefault="004F5684">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1A6B7E" w:rsidRDefault="004F5684">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1A6B7E" w:rsidRDefault="004F5684">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1A6B7E" w:rsidRDefault="004F5684">
            <w:pPr>
              <w:cnfStyle w:val="100000000000" w:firstRow="1" w:lastRow="0" w:firstColumn="0" w:lastColumn="0" w:oddVBand="0" w:evenVBand="0" w:oddHBand="0" w:evenHBand="0" w:firstRowFirstColumn="0" w:firstRowLastColumn="0" w:lastRowFirstColumn="0" w:lastRowLastColumn="0"/>
            </w:pPr>
            <w:r>
              <w:t>Month 12</w:t>
            </w:r>
          </w:p>
        </w:tc>
      </w:tr>
      <w:tr w:rsidR="001A6B7E" w:rsidTr="001A6B7E">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r>
              <w:t>Starting cash</w:t>
            </w: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r>
              <w:t>Cash In:</w:t>
            </w: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1A6B7E" w:rsidTr="001A6B7E">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Cash Sales</w:t>
            </w: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Receivables</w:t>
            </w: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1A6B7E" w:rsidTr="001A6B7E">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rPr>
                <w:i/>
                <w:iCs/>
              </w:rPr>
            </w:pPr>
            <w:r>
              <w:rPr>
                <w:i/>
                <w:iCs/>
              </w:rPr>
              <w:t>Total Cash Intake</w:t>
            </w: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r>
              <w:t>Cash Out (expenses):</w:t>
            </w: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1A6B7E" w:rsidTr="001A6B7E">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Rent</w:t>
            </w: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Utilities</w:t>
            </w: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1A6B7E" w:rsidTr="001A6B7E">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Payroll (incl. taxes)</w:t>
            </w: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Benefits</w:t>
            </w: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1A6B7E" w:rsidTr="001A6B7E">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Loan Payments</w:t>
            </w: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Travel</w:t>
            </w: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1A6B7E" w:rsidTr="001A6B7E">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Insurance</w:t>
            </w: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Advertising</w:t>
            </w: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1A6B7E" w:rsidTr="001A6B7E">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Professional fees</w:t>
            </w: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Office supplies</w:t>
            </w: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1A6B7E" w:rsidTr="001A6B7E">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Postage</w:t>
            </w: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Telephone</w:t>
            </w: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1A6B7E" w:rsidTr="001A6B7E">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Internet</w:t>
            </w: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ind w:left="216"/>
            </w:pPr>
            <w:r>
              <w:t>Bank fees</w:t>
            </w: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1A6B7E" w:rsidRDefault="001A6B7E">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1A6B7E" w:rsidTr="001A6B7E">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pPr>
              <w:rPr>
                <w:i/>
                <w:iCs/>
              </w:rPr>
            </w:pPr>
            <w:r>
              <w:rPr>
                <w:i/>
                <w:iCs/>
              </w:rPr>
              <w:t>Total Cash Outgo</w:t>
            </w: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1A6B7E" w:rsidRDefault="001A6B7E">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1A6B7E" w:rsidTr="001A6B7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1A6B7E" w:rsidRDefault="004F5684">
            <w:r>
              <w:t>EndiNG Balance</w:t>
            </w:r>
          </w:p>
        </w:tc>
        <w:tc>
          <w:tcPr>
            <w:tcW w:w="359"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1A6B7E" w:rsidRDefault="001A6B7E">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1A6B7E" w:rsidRDefault="001A6B7E"/>
    <w:p w:rsidR="001A6B7E" w:rsidRDefault="004F5684">
      <w:pPr>
        <w:pStyle w:val="Heading2"/>
        <w:keepNext w:val="0"/>
        <w:keepLines w:val="0"/>
        <w:pageBreakBefore/>
      </w:pPr>
      <w:bookmarkStart w:id="29" w:name="_Toc498105913"/>
      <w:r>
        <w:lastRenderedPageBreak/>
        <w:t>Income Projection Statement</w:t>
      </w:r>
      <w:bookmarkEnd w:id="29"/>
    </w:p>
    <w:sdt>
      <w:sdtPr>
        <w:rPr>
          <w:color w:val="4C483D" w:themeColor="text2"/>
          <w:sz w:val="20"/>
          <w:szCs w:val="20"/>
        </w:rPr>
        <w:id w:val="612020041"/>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947"/>
            <w:gridCol w:w="12771"/>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1032F9DA" wp14:editId="0EA7E32F">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250973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f24f4f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rsidR="001A6B7E" w:rsidRDefault="004F5684"/>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1A6B7E" w:rsidTr="001A6B7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1A6B7E" w:rsidRDefault="001A6B7E">
            <w:pPr>
              <w:jc w:val="center"/>
              <w:rPr>
                <w:sz w:val="14"/>
              </w:rPr>
            </w:pP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rPr>
                <w:sz w:val="14"/>
              </w:rPr>
            </w:pPr>
            <w:r>
              <w:rPr>
                <w:sz w:val="14"/>
                <w:szCs w:val="14"/>
              </w:rPr>
              <w:t xml:space="preserve">Est. Net Sales  </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rPr>
                <w:sz w:val="14"/>
              </w:rPr>
            </w:pPr>
            <w:r>
              <w:rPr>
                <w:sz w:val="14"/>
                <w:szCs w:val="14"/>
              </w:rPr>
              <w:t>Cost Of Sales</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rPr>
                <w:sz w:val="14"/>
              </w:rPr>
            </w:pPr>
            <w:r>
              <w:rPr>
                <w:sz w:val="14"/>
                <w:szCs w:val="14"/>
              </w:rPr>
              <w:t>Gross Profit</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rPr>
                <w:sz w:val="14"/>
              </w:rPr>
            </w:pPr>
            <w:r>
              <w:rPr>
                <w:sz w:val="14"/>
                <w:szCs w:val="14"/>
              </w:rPr>
              <w:t>Controllable Expenses:</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Salaries/Wages</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Payroll Expenses</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Legal/Accounting</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Advertising</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Travel/Auto</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Dues/Subs.</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Utilities</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Misc.</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rPr>
                <w:i/>
                <w:iCs/>
                <w:sz w:val="14"/>
              </w:rPr>
            </w:pPr>
            <w:r>
              <w:rPr>
                <w:i/>
                <w:iCs/>
                <w:sz w:val="14"/>
                <w:szCs w:val="14"/>
              </w:rPr>
              <w:t>Total Controllable Exp.</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rPr>
                <w:sz w:val="14"/>
              </w:rPr>
            </w:pPr>
            <w:r>
              <w:rPr>
                <w:sz w:val="14"/>
                <w:szCs w:val="14"/>
              </w:rPr>
              <w:t>Fixed Expenses:</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Rent</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Depreciation</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Insurance</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Permits/Licenses</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Loan Payments</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ind w:left="216"/>
              <w:rPr>
                <w:sz w:val="14"/>
              </w:rPr>
            </w:pPr>
            <w:r>
              <w:rPr>
                <w:sz w:val="14"/>
                <w:szCs w:val="14"/>
              </w:rPr>
              <w:t>Misc.</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rPr>
                <w:i/>
                <w:iCs/>
                <w:sz w:val="14"/>
              </w:rPr>
            </w:pPr>
            <w:r>
              <w:rPr>
                <w:i/>
                <w:iCs/>
                <w:sz w:val="14"/>
                <w:szCs w:val="14"/>
              </w:rPr>
              <w:t>Total Fixed Expenses</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rPr>
                <w:i/>
                <w:iCs/>
                <w:sz w:val="14"/>
              </w:rPr>
            </w:pPr>
            <w:r>
              <w:rPr>
                <w:i/>
                <w:iCs/>
                <w:sz w:val="14"/>
                <w:szCs w:val="14"/>
              </w:rPr>
              <w:t>Total Expenses</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1A6B7E" w:rsidTr="001A6B7E">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rPr>
                <w:sz w:val="14"/>
              </w:rPr>
            </w:pPr>
            <w:r>
              <w:rPr>
                <w:sz w:val="14"/>
                <w:szCs w:val="14"/>
              </w:rPr>
              <w:t>Net Profit/Loss Before Taxes</w:t>
            </w: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1A6B7E" w:rsidRDefault="001A6B7E">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rPr>
                <w:sz w:val="14"/>
              </w:rPr>
            </w:pPr>
            <w:r>
              <w:rPr>
                <w:sz w:val="14"/>
                <w:szCs w:val="14"/>
              </w:rPr>
              <w:t>Taxes</w:t>
            </w: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1A6B7E" w:rsidRDefault="001A6B7E">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1A6B7E" w:rsidTr="001A6B7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1A6B7E" w:rsidRDefault="004F5684">
            <w:pPr>
              <w:rPr>
                <w:sz w:val="14"/>
              </w:rPr>
            </w:pPr>
            <w:r>
              <w:rPr>
                <w:sz w:val="14"/>
                <w:szCs w:val="14"/>
              </w:rPr>
              <w:t xml:space="preserve">Net Profit/Loss </w:t>
            </w:r>
            <w:r>
              <w:rPr>
                <w:sz w:val="14"/>
                <w:szCs w:val="14"/>
              </w:rPr>
              <w:br/>
              <w:t>After Taxes</w:t>
            </w: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1A6B7E" w:rsidRDefault="001A6B7E">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1A6B7E" w:rsidRDefault="001A6B7E">
      <w:pPr>
        <w:sectPr w:rsidR="001A6B7E">
          <w:pgSz w:w="15840" w:h="12240" w:orient="landscape" w:code="1"/>
          <w:pgMar w:top="1440" w:right="1080" w:bottom="1440" w:left="1080" w:header="720" w:footer="720" w:gutter="0"/>
          <w:cols w:space="720"/>
          <w:docGrid w:linePitch="360"/>
        </w:sectPr>
      </w:pPr>
    </w:p>
    <w:p w:rsidR="001A6B7E" w:rsidRDefault="004F5684">
      <w:pPr>
        <w:pStyle w:val="Heading2"/>
      </w:pPr>
      <w:bookmarkStart w:id="30" w:name="_Toc498105914"/>
      <w:r>
        <w:lastRenderedPageBreak/>
        <w:t>Profit and Loss Statement</w:t>
      </w:r>
      <w:bookmarkEnd w:id="30"/>
    </w:p>
    <w:sdt>
      <w:sdtPr>
        <w:rPr>
          <w:color w:val="4C483D" w:themeColor="text2"/>
          <w:sz w:val="20"/>
          <w:szCs w:val="20"/>
        </w:rPr>
        <w:id w:val="-356734762"/>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59C34462" wp14:editId="33235A4A">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81A69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f24f4f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1A6B7E" w:rsidRDefault="004F5684"/>
      </w:sdtContent>
    </w:sdt>
    <w:p w:rsidR="001A6B7E" w:rsidRDefault="004F5684">
      <w:pPr>
        <w:pStyle w:val="Heading3"/>
      </w:pPr>
      <w:r>
        <w:t>Profit and Loss, Budget vs. Actual: (</w:t>
      </w:r>
      <w:sdt>
        <w:sdtPr>
          <w:id w:val="-2097851906"/>
          <w:placeholder>
            <w:docPart w:val="E6DE1C0C241B483D8DEBC1B5255719B0"/>
          </w:placeholder>
          <w:temporary/>
          <w:showingPlcHdr/>
          <w15:appearance w15:val="hidden"/>
          <w:text/>
        </w:sdtPr>
        <w:sdtContent>
          <w:r>
            <w:t>[Starting Month, Year]</w:t>
          </w:r>
        </w:sdtContent>
      </w:sdt>
      <w:r>
        <w:t>—</w:t>
      </w:r>
      <w:sdt>
        <w:sdtPr>
          <w:id w:val="-156775875"/>
          <w:placeholder>
            <w:docPart w:val="7691C721C60943E484E9DB3664C23586"/>
          </w:placeholder>
          <w:temporary/>
          <w:showingPlcHdr/>
          <w15:appearance w15:val="hidden"/>
          <w:text/>
        </w:sdt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1A6B7E" w:rsidTr="001A6B7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1A6B7E" w:rsidRDefault="001A6B7E">
            <w:pPr>
              <w:jc w:val="center"/>
            </w:pPr>
          </w:p>
        </w:tc>
        <w:tc>
          <w:tcPr>
            <w:tcW w:w="1250"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E6DE1C0C241B483D8DEBC1B5255719B0"/>
                </w:placeholder>
                <w:temporary/>
                <w:showingPlcHdr/>
                <w15:appearance w15:val="hidden"/>
                <w:text/>
              </w:sdtPr>
              <w:sdtContent>
                <w:r>
                  <w:t>[Starting Month, Year]</w:t>
                </w:r>
              </w:sdtContent>
            </w:sdt>
            <w:r>
              <w:t>—</w:t>
            </w:r>
            <w:sdt>
              <w:sdtPr>
                <w:id w:val="-1434432331"/>
                <w:placeholder>
                  <w:docPart w:val="7691C721C60943E484E9DB3664C23586"/>
                </w:placeholder>
                <w:temporary/>
                <w:showingPlcHdr/>
                <w15:appearance w15:val="hidden"/>
                <w:text/>
              </w:sdtPr>
              <w:sdtContent>
                <w:r>
                  <w:t>[Ending Month, Year]</w:t>
                </w:r>
              </w:sdtContent>
            </w:sdt>
          </w:p>
        </w:tc>
        <w:tc>
          <w:tcPr>
            <w:tcW w:w="1250"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1A6B7E" w:rsidRDefault="004F5684">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1A6B7E" w:rsidTr="001A6B7E">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r>
              <w:t>Income:</w:t>
            </w: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Sales</w:t>
            </w: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Other</w:t>
            </w: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rPr>
                <w:i/>
                <w:iCs/>
              </w:rPr>
            </w:pPr>
            <w:r>
              <w:rPr>
                <w:i/>
                <w:iCs/>
              </w:rPr>
              <w:t>Total Income</w:t>
            </w: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1A6B7E" w:rsidTr="001A6B7E">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r>
              <w:t>Expenses:</w:t>
            </w: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Salaries/Wages</w:t>
            </w: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Payroll Expenses</w:t>
            </w: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Legal/Accounting</w:t>
            </w: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Advertising</w:t>
            </w: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Travel/Auto</w:t>
            </w: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Dues/Subs.</w:t>
            </w: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Utilities</w:t>
            </w: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Rent</w:t>
            </w: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Depreciation</w:t>
            </w: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Permits/Licenses</w:t>
            </w: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Loan Repayments</w:t>
            </w: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ind w:left="216"/>
            </w:pPr>
            <w:r>
              <w:t>Misc.</w:t>
            </w: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pPr>
              <w:rPr>
                <w:i/>
                <w:iCs/>
              </w:rPr>
            </w:pPr>
            <w:r>
              <w:rPr>
                <w:i/>
                <w:iCs/>
              </w:rPr>
              <w:t>Total Expenses</w:t>
            </w: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1A6B7E" w:rsidRDefault="001A6B7E">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1A6B7E" w:rsidTr="001A6B7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1A6B7E" w:rsidRDefault="004F5684">
            <w:r>
              <w:t>Net Profit/Loss</w:t>
            </w:r>
          </w:p>
        </w:tc>
        <w:tc>
          <w:tcPr>
            <w:tcW w:w="1250" w:type="pct"/>
          </w:tcPr>
          <w:p w:rsidR="001A6B7E" w:rsidRDefault="001A6B7E">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1A6B7E" w:rsidRDefault="001A6B7E">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1A6B7E" w:rsidRDefault="001A6B7E"/>
    <w:p w:rsidR="001A6B7E" w:rsidRDefault="004F5684">
      <w:pPr>
        <w:pStyle w:val="Heading2"/>
        <w:keepNext w:val="0"/>
        <w:keepLines w:val="0"/>
        <w:pageBreakBefore/>
      </w:pPr>
      <w:bookmarkStart w:id="31" w:name="_Toc498105915"/>
      <w:r>
        <w:lastRenderedPageBreak/>
        <w:t>Balance Sheet</w:t>
      </w:r>
      <w:bookmarkEnd w:id="31"/>
    </w:p>
    <w:sdt>
      <w:sdtPr>
        <w:rPr>
          <w:color w:val="4C483D" w:themeColor="text2"/>
          <w:sz w:val="20"/>
          <w:szCs w:val="20"/>
        </w:rPr>
        <w:id w:val="403027099"/>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6E4B97EE" wp14:editId="6510778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EED94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f24f4f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rsidR="001A6B7E" w:rsidRDefault="004F5684"/>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1A6B7E">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1A6B7E" w:rsidTr="001A6B7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lastRenderedPageBreak/>
                    <w:t>Assets</w:t>
                  </w:r>
                </w:p>
              </w:tc>
              <w:tc>
                <w:tcPr>
                  <w:tcW w:w="2501" w:type="pct"/>
                </w:tcPr>
                <w:p w:rsidR="001A6B7E" w:rsidRDefault="001A6B7E">
                  <w:pPr>
                    <w:cnfStyle w:val="100000000000" w:firstRow="1" w:lastRow="0" w:firstColumn="0" w:lastColumn="0" w:oddVBand="0" w:evenVBand="0" w:oddHBand="0" w:evenHBand="0"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t>Current Assets:</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144"/>
                  </w:pPr>
                  <w:r>
                    <w:t>Cash:</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Petty Cash</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Accounts Receivable</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Inventory</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Short-Term Investment</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Prepaid Expense</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t>Long-Term Investment</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t>Fixed Assets:</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Land</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Buildings</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Improvements</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Equipment</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Furniture</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Automobiles/Vehicles</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t>Other Assets:</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Item 1</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Item 2</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Item 3</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1A6B7E" w:rsidRDefault="001A6B7E"/>
        </w:tc>
        <w:tc>
          <w:tcPr>
            <w:tcW w:w="749" w:type="dxa"/>
          </w:tcPr>
          <w:p w:rsidR="001A6B7E" w:rsidRDefault="001A6B7E"/>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1A6B7E" w:rsidTr="001A6B7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t>Liabilities</w:t>
                  </w:r>
                </w:p>
              </w:tc>
              <w:tc>
                <w:tcPr>
                  <w:tcW w:w="2501" w:type="pct"/>
                </w:tcPr>
                <w:p w:rsidR="001A6B7E" w:rsidRDefault="001A6B7E">
                  <w:pPr>
                    <w:cnfStyle w:val="100000000000" w:firstRow="1" w:lastRow="0" w:firstColumn="0" w:lastColumn="0" w:oddVBand="0" w:evenVBand="0" w:oddHBand="0" w:evenHBand="0"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t>Current Liabilities:</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Accounts Payable</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Notes Payable</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Interest Payable</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t>Taxes Payable:</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Federal Income Tax</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State Income Tax</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Self-Employment Tax</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Sales Tax (SBE)</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pPr>
                    <w:ind w:left="216"/>
                  </w:pPr>
                  <w:r>
                    <w:t>Property Tax</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t>Payroll Accrual</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t>Long-Term Liabilities</w:t>
                  </w:r>
                </w:p>
              </w:tc>
              <w:tc>
                <w:tcPr>
                  <w:tcW w:w="2501" w:type="pct"/>
                </w:tcPr>
                <w:p w:rsidR="001A6B7E" w:rsidRDefault="001A6B7E">
                  <w:pPr>
                    <w:tabs>
                      <w:tab w:val="decimal" w:pos="1445"/>
                    </w:tabs>
                    <w:cnfStyle w:val="000000010000" w:firstRow="0" w:lastRow="0" w:firstColumn="0" w:lastColumn="0" w:oddVBand="0" w:evenVBand="0" w:oddHBand="0" w:evenHBand="1" w:firstRowFirstColumn="0" w:firstRowLastColumn="0" w:lastRowFirstColumn="0" w:lastRowLastColumn="0"/>
                  </w:pPr>
                </w:p>
              </w:tc>
            </w:tr>
            <w:tr w:rsidR="001A6B7E" w:rsidTr="001A6B7E">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t>Notes Payable</w:t>
                  </w:r>
                </w:p>
              </w:tc>
              <w:tc>
                <w:tcPr>
                  <w:tcW w:w="2501" w:type="pct"/>
                </w:tcPr>
                <w:p w:rsidR="001A6B7E" w:rsidRDefault="001A6B7E">
                  <w:pPr>
                    <w:tabs>
                      <w:tab w:val="decimal" w:pos="1445"/>
                    </w:tabs>
                    <w:cnfStyle w:val="000000000000" w:firstRow="0" w:lastRow="0" w:firstColumn="0" w:lastColumn="0" w:oddVBand="0" w:evenVBand="0" w:oddHBand="0" w:evenHBand="0" w:firstRowFirstColumn="0" w:firstRowLastColumn="0" w:lastRowFirstColumn="0" w:lastRowLastColumn="0"/>
                  </w:pPr>
                </w:p>
              </w:tc>
            </w:tr>
            <w:tr w:rsidR="001A6B7E" w:rsidTr="001A6B7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1A6B7E" w:rsidRDefault="004F5684">
                  <w:r>
                    <w:t>Net Worth/Owner’s Equity/Retained Earnings</w:t>
                  </w:r>
                </w:p>
              </w:tc>
              <w:tc>
                <w:tcPr>
                  <w:tcW w:w="2501" w:type="pct"/>
                </w:tcPr>
                <w:p w:rsidR="001A6B7E" w:rsidRDefault="001A6B7E">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1A6B7E" w:rsidRDefault="001A6B7E"/>
        </w:tc>
      </w:tr>
      <w:tr w:rsidR="001A6B7E">
        <w:tc>
          <w:tcPr>
            <w:tcW w:w="4305" w:type="dxa"/>
          </w:tcPr>
          <w:tbl>
            <w:tblPr>
              <w:tblStyle w:val="FinancialTable"/>
              <w:tblW w:w="0" w:type="auto"/>
              <w:tblLayout w:type="fixed"/>
              <w:tblLook w:val="04C0" w:firstRow="0" w:lastRow="1" w:firstColumn="1" w:lastColumn="0" w:noHBand="0" w:noVBand="1"/>
            </w:tblPr>
            <w:tblGrid>
              <w:gridCol w:w="2147"/>
              <w:gridCol w:w="2148"/>
            </w:tblGrid>
            <w:tr w:rsidR="001A6B7E" w:rsidTr="001A6B7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1A6B7E" w:rsidRDefault="004F5684">
                  <w:r>
                    <w:t>Total Assets:</w:t>
                  </w:r>
                </w:p>
              </w:tc>
              <w:tc>
                <w:tcPr>
                  <w:tcW w:w="2148" w:type="dxa"/>
                </w:tcPr>
                <w:p w:rsidR="001A6B7E" w:rsidRDefault="001A6B7E">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1A6B7E" w:rsidRDefault="001A6B7E"/>
        </w:tc>
        <w:tc>
          <w:tcPr>
            <w:tcW w:w="749" w:type="dxa"/>
          </w:tcPr>
          <w:p w:rsidR="001A6B7E" w:rsidRDefault="001A6B7E"/>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1A6B7E" w:rsidTr="001A6B7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1A6B7E" w:rsidRDefault="004F5684">
                  <w:r>
                    <w:t>Total Liabilities:</w:t>
                  </w:r>
                </w:p>
              </w:tc>
              <w:tc>
                <w:tcPr>
                  <w:tcW w:w="2148" w:type="dxa"/>
                </w:tcPr>
                <w:p w:rsidR="001A6B7E" w:rsidRDefault="001A6B7E">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1A6B7E" w:rsidRDefault="001A6B7E"/>
        </w:tc>
      </w:tr>
    </w:tbl>
    <w:p w:rsidR="001A6B7E" w:rsidRDefault="004F5684">
      <w:pPr>
        <w:pStyle w:val="Heading2"/>
      </w:pPr>
      <w:bookmarkStart w:id="32" w:name="_Toc498105916"/>
      <w:r>
        <w:t>Sales Forecast</w:t>
      </w:r>
      <w:bookmarkEnd w:id="32"/>
    </w:p>
    <w:sdt>
      <w:sdtPr>
        <w:rPr>
          <w:color w:val="4C483D" w:themeColor="text2"/>
          <w:sz w:val="20"/>
          <w:szCs w:val="20"/>
        </w:rPr>
        <w:id w:val="2028755536"/>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43C55506" wp14:editId="045B93C3">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17CC1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f24f4f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rsidR="001A6B7E" w:rsidRDefault="004F5684"/>
      </w:sdtContent>
    </w:sdt>
    <w:p w:rsidR="001A6B7E" w:rsidRDefault="004F5684">
      <w:pPr>
        <w:pStyle w:val="Heading2"/>
      </w:pPr>
      <w:bookmarkStart w:id="33" w:name="_Toc498105917"/>
      <w:r>
        <w:t>Milestones</w:t>
      </w:r>
      <w:bookmarkEnd w:id="33"/>
    </w:p>
    <w:sdt>
      <w:sdtPr>
        <w:rPr>
          <w:color w:val="4C483D" w:themeColor="text2"/>
          <w:sz w:val="20"/>
          <w:szCs w:val="20"/>
        </w:rPr>
        <w:id w:val="-2079652407"/>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48404561" wp14:editId="64B27426">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BECA5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f24f4f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rsidR="001A6B7E" w:rsidRDefault="004F5684"/>
      </w:sdtContent>
    </w:sdt>
    <w:p w:rsidR="001A6B7E" w:rsidRDefault="004F5684">
      <w:pPr>
        <w:pStyle w:val="Heading2"/>
      </w:pPr>
      <w:bookmarkStart w:id="34" w:name="_Toc498105918"/>
      <w:r>
        <w:t>Break-Even Analysis</w:t>
      </w:r>
      <w:bookmarkEnd w:id="34"/>
    </w:p>
    <w:sdt>
      <w:sdtPr>
        <w:rPr>
          <w:color w:val="4C483D" w:themeColor="text2"/>
          <w:sz w:val="20"/>
          <w:szCs w:val="20"/>
        </w:rPr>
        <w:id w:val="716319608"/>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14:anchorId="701068EC" wp14:editId="40961B13">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A01E7F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f24f4f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 xml:space="preserve">There 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personnel to service those sales which would increase your costs. Lowering the fixed costs your business must pay each month will have a greater impact on the profit margin than changing variable costs.</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rsidR="001A6B7E" w:rsidRDefault="004F5684"/>
      </w:sdtContent>
    </w:sdt>
    <w:p w:rsidR="001A6B7E" w:rsidRDefault="004F5684">
      <w:pPr>
        <w:pStyle w:val="Heading2"/>
      </w:pPr>
      <w:bookmarkStart w:id="35" w:name="_Toc498105919"/>
      <w:r>
        <w:t>Miscellaneous Documents</w:t>
      </w:r>
      <w:bookmarkEnd w:id="35"/>
    </w:p>
    <w:sdt>
      <w:sdtPr>
        <w:rPr>
          <w:color w:val="4C483D" w:themeColor="text2"/>
          <w:sz w:val="20"/>
          <w:szCs w:val="20"/>
        </w:rPr>
        <w:id w:val="2121636146"/>
        <w:placeholder>
          <w:docPart w:val="6E325B767A3B467EB24DF60FC03E59FB"/>
        </w:placeholder>
        <w:temporary/>
        <w:showingPlcHdr/>
        <w15:appearance w15:val="hidden"/>
      </w:sdt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1A6B7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1A6B7E" w:rsidRDefault="004F5684">
                <w:pPr>
                  <w:pStyle w:val="Icon"/>
                </w:pPr>
                <w:r>
                  <w:rPr>
                    <w:noProof/>
                    <w:lang w:eastAsia="en-US"/>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C83FE0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f24f4f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1A6B7E" w:rsidRDefault="004F5684">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1A6B7E" w:rsidRDefault="004F5684">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1A6B7E" w:rsidRDefault="004F5684"/>
      </w:sdtContent>
    </w:sdt>
    <w:sectPr w:rsidR="001A6B7E">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DB7" w:rsidRDefault="00AE4DB7">
      <w:pPr>
        <w:spacing w:after="0" w:line="240" w:lineRule="auto"/>
      </w:pPr>
      <w:r>
        <w:separator/>
      </w:r>
    </w:p>
  </w:endnote>
  <w:endnote w:type="continuationSeparator" w:id="0">
    <w:p w:rsidR="00AE4DB7" w:rsidRDefault="00AE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684" w:rsidRDefault="004F5684">
    <w:pPr>
      <w:pStyle w:val="Footer"/>
    </w:pPr>
    <w:sdt>
      <w:sdtPr>
        <w:alias w:val="Title"/>
        <w:tag w:val=""/>
        <w:id w:val="280004402"/>
        <w:placeholder>
          <w:docPart w:val="60DE73458BE84B42955BCB005957587C"/>
        </w:placeholder>
        <w:showingPlcHdr/>
        <w:dataBinding w:prefixMappings="xmlns:ns0='http://purl.org/dc/elements/1.1/' xmlns:ns1='http://schemas.openxmlformats.org/package/2006/metadata/core-properties' " w:xpath="/ns1:coreProperties[1]/ns0:title[1]" w:storeItemID="{6C3C8BC8-F283-45AE-878A-BAB7291924A1}"/>
        <w:text/>
      </w:sdtPr>
      <w:sdtContent>
        <w:r>
          <w:t>[Business Plan Title]</w:t>
        </w:r>
      </w:sdtContent>
    </w:sdt>
    <w:r>
      <w:t xml:space="preserve"> - </w:t>
    </w:r>
    <w:sdt>
      <w:sdtPr>
        <w:alias w:val="Date"/>
        <w:tag w:val=""/>
        <w:id w:val="-1976370188"/>
        <w:placeholder>
          <w:docPart w:val="B4D57CDBA1964F6385766162455BD4AC"/>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rsidR="005B4B42">
      <w:rPr>
        <w:noProof/>
      </w:rPr>
      <w:t>17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DB7" w:rsidRDefault="00AE4DB7">
      <w:pPr>
        <w:spacing w:after="0" w:line="240" w:lineRule="auto"/>
      </w:pPr>
      <w:r>
        <w:separator/>
      </w:r>
    </w:p>
  </w:footnote>
  <w:footnote w:type="continuationSeparator" w:id="0">
    <w:p w:rsidR="00AE4DB7" w:rsidRDefault="00AE4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285"/>
    <w:rsid w:val="00057E36"/>
    <w:rsid w:val="00061B68"/>
    <w:rsid w:val="00081C74"/>
    <w:rsid w:val="001A6B7E"/>
    <w:rsid w:val="001F354A"/>
    <w:rsid w:val="003A6DA2"/>
    <w:rsid w:val="0042064A"/>
    <w:rsid w:val="004F5684"/>
    <w:rsid w:val="00576EB9"/>
    <w:rsid w:val="00591A8C"/>
    <w:rsid w:val="005B4B42"/>
    <w:rsid w:val="006279F0"/>
    <w:rsid w:val="007B249F"/>
    <w:rsid w:val="007F2DAF"/>
    <w:rsid w:val="008307C7"/>
    <w:rsid w:val="009F2F88"/>
    <w:rsid w:val="00A60285"/>
    <w:rsid w:val="00A62F91"/>
    <w:rsid w:val="00A87173"/>
    <w:rsid w:val="00AE4DB7"/>
    <w:rsid w:val="00B45238"/>
    <w:rsid w:val="00B7037C"/>
    <w:rsid w:val="00BF008F"/>
    <w:rsid w:val="00D6672A"/>
    <w:rsid w:val="00E371C0"/>
    <w:rsid w:val="00E96C8C"/>
    <w:rsid w:val="00EE68AF"/>
    <w:rsid w:val="00F67942"/>
    <w:rsid w:val="00FD6D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407BD0"/>
  <w15:chartTrackingRefBased/>
  <w15:docId w15:val="{3870DCFF-EF96-4CFC-9696-6BEC57A64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Ali%20Gholami\Desktop\onGoing\Hornburg\report\least-square\technical-report.docx"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20Gholami\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extLst>
            <c:ext xmlns:c16="http://schemas.microsoft.com/office/drawing/2014/chart" uri="{C3380CC4-5D6E-409C-BE32-E72D297353CC}">
              <c16:uniqueId val="{00000000-0B4F-4624-8547-0E6902FAB032}"/>
            </c:ext>
          </c:extLst>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extLst>
            <c:ext xmlns:c16="http://schemas.microsoft.com/office/drawing/2014/chart" uri="{C3380CC4-5D6E-409C-BE32-E72D297353CC}">
              <c16:uniqueId val="{00000001-0B4F-4624-8547-0E6902FAB032}"/>
            </c:ext>
          </c:extLst>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extLst>
            <c:ext xmlns:c16="http://schemas.microsoft.com/office/drawing/2014/chart" uri="{C3380CC4-5D6E-409C-BE32-E72D297353CC}">
              <c16:uniqueId val="{00000002-0B4F-4624-8547-0E6902FAB032}"/>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85CD-4E82-9E74-B7B444A5EE9A}"/>
            </c:ext>
          </c:extLst>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85CD-4E82-9E74-B7B444A5EE9A}"/>
            </c:ext>
          </c:extLst>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85CD-4E82-9E74-B7B444A5EE9A}"/>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4F94-4612-8845-C9BBEEA0C3C4}"/>
              </c:ext>
            </c:extLst>
          </c:dPt>
          <c:dPt>
            <c:idx val="1"/>
            <c:bubble3D val="0"/>
            <c:spPr>
              <a:solidFill>
                <a:schemeClr val="accent1"/>
              </a:solidFill>
              <a:ln>
                <a:noFill/>
              </a:ln>
              <a:effectLst/>
            </c:spPr>
            <c:extLst>
              <c:ext xmlns:c16="http://schemas.microsoft.com/office/drawing/2014/chart" uri="{C3380CC4-5D6E-409C-BE32-E72D297353CC}">
                <c16:uniqueId val="{00000003-4F94-4612-8845-C9BBEEA0C3C4}"/>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4F94-4612-8845-C9BBEEA0C3C4}"/>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4F94-4612-8845-C9BBEEA0C3C4}"/>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4F94-4612-8845-C9BBEEA0C3C4}"/>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4F94-4612-8845-C9BBEEA0C3C4}"/>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4F94-4612-8845-C9BBEEA0C3C4}"/>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325B767A3B467EB24DF60FC03E59FB"/>
        <w:category>
          <w:name w:val="General"/>
          <w:gallery w:val="placeholder"/>
        </w:category>
        <w:types>
          <w:type w:val="bbPlcHdr"/>
        </w:types>
        <w:behaviors>
          <w:behavior w:val="content"/>
        </w:behaviors>
        <w:guid w:val="{A36A2ECF-1439-47A9-9A40-498933CD6FCD}"/>
      </w:docPartPr>
      <w:docPartBody>
        <w:p w:rsidR="00000000" w:rsidRDefault="00557D26">
          <w:pPr>
            <w:pStyle w:val="6E325B767A3B467EB24DF60FC03E59FB"/>
          </w:pPr>
          <w:r>
            <w:rPr>
              <w:rStyle w:val="PlaceholderText"/>
            </w:rPr>
            <w:t>Click here to enter text.</w:t>
          </w:r>
        </w:p>
      </w:docPartBody>
    </w:docPart>
    <w:docPart>
      <w:docPartPr>
        <w:name w:val="E6DE1C0C241B483D8DEBC1B5255719B0"/>
        <w:category>
          <w:name w:val="General"/>
          <w:gallery w:val="placeholder"/>
        </w:category>
        <w:types>
          <w:type w:val="bbPlcHdr"/>
        </w:types>
        <w:behaviors>
          <w:behavior w:val="content"/>
        </w:behaviors>
        <w:guid w:val="{09DB43AA-DAC2-46C2-AF87-54D73E850134}"/>
      </w:docPartPr>
      <w:docPartBody>
        <w:p w:rsidR="00000000" w:rsidRDefault="00557D26">
          <w:pPr>
            <w:pStyle w:val="E6DE1C0C241B483D8DEBC1B5255719B0"/>
          </w:pPr>
          <w:r>
            <w:t>[Starting Month, Year]</w:t>
          </w:r>
        </w:p>
      </w:docPartBody>
    </w:docPart>
    <w:docPart>
      <w:docPartPr>
        <w:name w:val="7691C721C60943E484E9DB3664C23586"/>
        <w:category>
          <w:name w:val="General"/>
          <w:gallery w:val="placeholder"/>
        </w:category>
        <w:types>
          <w:type w:val="bbPlcHdr"/>
        </w:types>
        <w:behaviors>
          <w:behavior w:val="content"/>
        </w:behaviors>
        <w:guid w:val="{2993F7E8-FE48-4822-AD7C-FF2304FEB194}"/>
      </w:docPartPr>
      <w:docPartBody>
        <w:p w:rsidR="00000000" w:rsidRDefault="00557D26">
          <w:pPr>
            <w:pStyle w:val="7691C721C60943E484E9DB3664C23586"/>
          </w:pPr>
          <w:r>
            <w:t>[Ending Month, Year]</w:t>
          </w:r>
        </w:p>
      </w:docPartBody>
    </w:docPart>
    <w:docPart>
      <w:docPartPr>
        <w:name w:val="A13E2A78FC464FF09D687C7BAC0B08AB"/>
        <w:category>
          <w:name w:val="General"/>
          <w:gallery w:val="placeholder"/>
        </w:category>
        <w:types>
          <w:type w:val="bbPlcHdr"/>
        </w:types>
        <w:behaviors>
          <w:behavior w:val="content"/>
        </w:behaviors>
        <w:guid w:val="{5E448454-E49B-4376-8364-8CFE58D70915}"/>
      </w:docPartPr>
      <w:docPartBody>
        <w:p w:rsidR="00000000" w:rsidRDefault="00557D26">
          <w:pPr>
            <w:pStyle w:val="A13E2A78FC464FF09D687C7BAC0B08AB"/>
          </w:pPr>
          <w:r>
            <w:t>[Street Address]</w:t>
          </w:r>
          <w:r>
            <w:br/>
            <w:t>[City, ST ZIP Code]</w:t>
          </w:r>
        </w:p>
      </w:docPartBody>
    </w:docPart>
    <w:docPart>
      <w:docPartPr>
        <w:name w:val="27EA83DA09F5477BA02FBA04303387F3"/>
        <w:category>
          <w:name w:val="General"/>
          <w:gallery w:val="placeholder"/>
        </w:category>
        <w:types>
          <w:type w:val="bbPlcHdr"/>
        </w:types>
        <w:behaviors>
          <w:behavior w:val="content"/>
        </w:behaviors>
        <w:guid w:val="{D256CDF9-DBD2-4867-9A18-07C5FA1621CC}"/>
      </w:docPartPr>
      <w:docPartBody>
        <w:p w:rsidR="00000000" w:rsidRDefault="00557D26">
          <w:pPr>
            <w:pStyle w:val="27EA83DA09F5477BA02FBA04303387F3"/>
          </w:pPr>
          <w:r>
            <w:t>[Telephone]</w:t>
          </w:r>
        </w:p>
      </w:docPartBody>
    </w:docPart>
    <w:docPart>
      <w:docPartPr>
        <w:name w:val="6B06D3AA14814506BBDE32DF2D357179"/>
        <w:category>
          <w:name w:val="General"/>
          <w:gallery w:val="placeholder"/>
        </w:category>
        <w:types>
          <w:type w:val="bbPlcHdr"/>
        </w:types>
        <w:behaviors>
          <w:behavior w:val="content"/>
        </w:behaviors>
        <w:guid w:val="{D432E4AD-6816-4186-8E57-287CD9B4C596}"/>
      </w:docPartPr>
      <w:docPartBody>
        <w:p w:rsidR="00000000" w:rsidRDefault="00557D26">
          <w:pPr>
            <w:pStyle w:val="6B06D3AA14814506BBDE32DF2D357179"/>
          </w:pPr>
          <w:r>
            <w:t>[Fax]</w:t>
          </w:r>
        </w:p>
      </w:docPartBody>
    </w:docPart>
    <w:docPart>
      <w:docPartPr>
        <w:name w:val="4D1C678158F84A7D978CF6C6B4FD0212"/>
        <w:category>
          <w:name w:val="General"/>
          <w:gallery w:val="placeholder"/>
        </w:category>
        <w:types>
          <w:type w:val="bbPlcHdr"/>
        </w:types>
        <w:behaviors>
          <w:behavior w:val="content"/>
        </w:behaviors>
        <w:guid w:val="{51F42642-870B-4289-B262-60CECF4FBD2C}"/>
      </w:docPartPr>
      <w:docPartBody>
        <w:p w:rsidR="00000000" w:rsidRDefault="00557D26">
          <w:pPr>
            <w:pStyle w:val="4D1C678158F84A7D978CF6C6B4FD0212"/>
          </w:pPr>
          <w:r>
            <w:t>[Email]</w:t>
          </w:r>
        </w:p>
      </w:docPartBody>
    </w:docPart>
    <w:docPart>
      <w:docPartPr>
        <w:name w:val="580A01E3A32F4EF2B67F0C329CC3E592"/>
        <w:category>
          <w:name w:val="General"/>
          <w:gallery w:val="placeholder"/>
        </w:category>
        <w:types>
          <w:type w:val="bbPlcHdr"/>
        </w:types>
        <w:behaviors>
          <w:behavior w:val="content"/>
        </w:behaviors>
        <w:guid w:val="{5339513A-688E-4F80-AEB8-75F312004732}"/>
      </w:docPartPr>
      <w:docPartBody>
        <w:p w:rsidR="00000000" w:rsidRDefault="00557D26">
          <w:pPr>
            <w:pStyle w:val="580A01E3A32F4EF2B67F0C329CC3E592"/>
          </w:pPr>
          <w:r>
            <w:t>[Web address]</w:t>
          </w:r>
        </w:p>
      </w:docPartBody>
    </w:docPart>
    <w:docPart>
      <w:docPartPr>
        <w:name w:val="60DE73458BE84B42955BCB005957587C"/>
        <w:category>
          <w:name w:val="General"/>
          <w:gallery w:val="placeholder"/>
        </w:category>
        <w:types>
          <w:type w:val="bbPlcHdr"/>
        </w:types>
        <w:behaviors>
          <w:behavior w:val="content"/>
        </w:behaviors>
        <w:guid w:val="{40448D04-E1F0-4721-A8DF-908E26069660}"/>
      </w:docPartPr>
      <w:docPartBody>
        <w:p w:rsidR="00000000" w:rsidRDefault="00557D26">
          <w:pPr>
            <w:pStyle w:val="60DE73458BE84B42955BCB005957587C"/>
          </w:pPr>
          <w:r>
            <w:t>[Business Plan Title]</w:t>
          </w:r>
        </w:p>
      </w:docPartBody>
    </w:docPart>
    <w:docPart>
      <w:docPartPr>
        <w:name w:val="B4D57CDBA1964F6385766162455BD4AC"/>
        <w:category>
          <w:name w:val="General"/>
          <w:gallery w:val="placeholder"/>
        </w:category>
        <w:types>
          <w:type w:val="bbPlcHdr"/>
        </w:types>
        <w:behaviors>
          <w:behavior w:val="content"/>
        </w:behaviors>
        <w:guid w:val="{D24F940C-0BD9-4077-AD5C-3F72B31732F4}"/>
      </w:docPartPr>
      <w:docPartBody>
        <w:p w:rsidR="00000000" w:rsidRDefault="00557D26">
          <w:pPr>
            <w:pStyle w:val="B4D57CDBA1964F6385766162455BD4AC"/>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26"/>
    <w:rsid w:val="00557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325B767A3B467EB24DF60FC03E59FB">
    <w:name w:val="6E325B767A3B467EB24DF60FC03E59FB"/>
  </w:style>
  <w:style w:type="paragraph" w:customStyle="1" w:styleId="E6DE1C0C241B483D8DEBC1B5255719B0">
    <w:name w:val="E6DE1C0C241B483D8DEBC1B5255719B0"/>
  </w:style>
  <w:style w:type="paragraph" w:customStyle="1" w:styleId="7691C721C60943E484E9DB3664C23586">
    <w:name w:val="7691C721C60943E484E9DB3664C23586"/>
  </w:style>
  <w:style w:type="paragraph" w:customStyle="1" w:styleId="A13E2A78FC464FF09D687C7BAC0B08AB">
    <w:name w:val="A13E2A78FC464FF09D687C7BAC0B08AB"/>
  </w:style>
  <w:style w:type="paragraph" w:customStyle="1" w:styleId="27EA83DA09F5477BA02FBA04303387F3">
    <w:name w:val="27EA83DA09F5477BA02FBA04303387F3"/>
  </w:style>
  <w:style w:type="paragraph" w:customStyle="1" w:styleId="6B06D3AA14814506BBDE32DF2D357179">
    <w:name w:val="6B06D3AA14814506BBDE32DF2D357179"/>
  </w:style>
  <w:style w:type="paragraph" w:customStyle="1" w:styleId="4D1C678158F84A7D978CF6C6B4FD0212">
    <w:name w:val="4D1C678158F84A7D978CF6C6B4FD0212"/>
  </w:style>
  <w:style w:type="paragraph" w:customStyle="1" w:styleId="580A01E3A32F4EF2B67F0C329CC3E592">
    <w:name w:val="580A01E3A32F4EF2B67F0C329CC3E592"/>
  </w:style>
  <w:style w:type="paragraph" w:customStyle="1" w:styleId="60DE73458BE84B42955BCB005957587C">
    <w:name w:val="60DE73458BE84B42955BCB005957587C"/>
  </w:style>
  <w:style w:type="paragraph" w:customStyle="1" w:styleId="B4D57CDBA1964F6385766162455BD4AC">
    <w:name w:val="B4D57CDBA1964F6385766162455BD4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Amirkabir University of
Technology, Tehran, Iran.</CompanyAddress>
  <CompanyPhone>+989396191804</CompanyPhone>
  <CompanyFax>+989396191804</CompanyFax>
  <CompanyEmail>aligholamee@yahoo.com</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D7EFA655-A1A4-4EC6-91C7-1FEBCEAEF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TotalTime>
  <Pages>18</Pages>
  <Words>4536</Words>
  <Characters>25859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Crawling the history of deep learning with Python.</dc:subject>
  <dc:creator>Ali Gholami</dc:creator>
  <cp:keywords/>
  <dc:description/>
  <cp:lastModifiedBy>ali gholami</cp:lastModifiedBy>
  <cp:revision>2</cp:revision>
  <dcterms:created xsi:type="dcterms:W3CDTF">2017-11-10T16:08:00Z</dcterms:created>
  <dcterms:modified xsi:type="dcterms:W3CDTF">2017-11-10T16:08:00Z</dcterms:modified>
  <cp:contentStatus>https://aligholamee.com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