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51" w:rsidRPr="00264E51" w:rsidRDefault="00264E51" w:rsidP="00CC66B8">
      <w:pPr>
        <w:jc w:val="center"/>
        <w:rPr>
          <w:rFonts w:ascii="Vazir" w:hAnsi="Vazir" w:cs="Vazir"/>
          <w:sz w:val="30"/>
          <w:szCs w:val="30"/>
          <w:rtl/>
          <w:lang w:bidi="fa-IR"/>
        </w:rPr>
      </w:pPr>
    </w:p>
    <w:p w:rsidR="00264E51" w:rsidRPr="00264E51" w:rsidRDefault="00264E51" w:rsidP="00CC66B8">
      <w:pPr>
        <w:jc w:val="center"/>
        <w:rPr>
          <w:rFonts w:ascii="Vazir" w:hAnsi="Vazir" w:cs="Vazir"/>
          <w:sz w:val="30"/>
          <w:szCs w:val="30"/>
          <w:rtl/>
          <w:lang w:bidi="fa-IR"/>
        </w:rPr>
      </w:pPr>
    </w:p>
    <w:p w:rsidR="00264E51" w:rsidRPr="00264E51" w:rsidRDefault="00264E51" w:rsidP="00CC66B8">
      <w:pPr>
        <w:jc w:val="center"/>
        <w:rPr>
          <w:rFonts w:ascii="Vazir" w:hAnsi="Vazir" w:cs="Vazir"/>
          <w:b/>
          <w:bCs/>
          <w:sz w:val="30"/>
          <w:szCs w:val="30"/>
          <w:rtl/>
          <w:lang w:bidi="fa-IR"/>
        </w:rPr>
      </w:pPr>
      <w:r w:rsidRPr="00264E51">
        <w:rPr>
          <w:rFonts w:ascii="Vazir" w:hAnsi="Vazir" w:cs="Vazir"/>
          <w:b/>
          <w:bCs/>
          <w:noProof/>
          <w:sz w:val="30"/>
          <w:szCs w:val="30"/>
          <w:rtl/>
        </w:rPr>
        <w:drawing>
          <wp:inline distT="0" distB="0" distL="0" distR="0">
            <wp:extent cx="1712184" cy="20752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076" cy="2111522"/>
                    </a:xfrm>
                    <a:prstGeom prst="rect">
                      <a:avLst/>
                    </a:prstGeom>
                  </pic:spPr>
                </pic:pic>
              </a:graphicData>
            </a:graphic>
          </wp:inline>
        </w:drawing>
      </w:r>
    </w:p>
    <w:p w:rsidR="00264E51" w:rsidRDefault="00264E51" w:rsidP="00CC66B8">
      <w:pPr>
        <w:jc w:val="center"/>
        <w:rPr>
          <w:rFonts w:ascii="Vazir" w:hAnsi="Vazir" w:cs="Vazir"/>
          <w:b/>
          <w:bCs/>
          <w:sz w:val="30"/>
          <w:szCs w:val="30"/>
          <w:rtl/>
          <w:lang w:bidi="fa-IR"/>
        </w:rPr>
      </w:pPr>
      <w:r w:rsidRPr="00264E51">
        <w:rPr>
          <w:rFonts w:ascii="Vazir" w:hAnsi="Vazir" w:cs="Vazir"/>
          <w:b/>
          <w:bCs/>
          <w:sz w:val="30"/>
          <w:szCs w:val="30"/>
          <w:rtl/>
          <w:lang w:bidi="fa-IR"/>
        </w:rPr>
        <w:t>دانشکده م</w:t>
      </w:r>
      <w:r w:rsidR="00CC66B8">
        <w:rPr>
          <w:rFonts w:ascii="Vazir" w:hAnsi="Vazir" w:cs="Vazir"/>
          <w:b/>
          <w:bCs/>
          <w:sz w:val="30"/>
          <w:szCs w:val="30"/>
          <w:rtl/>
          <w:lang w:bidi="fa-IR"/>
        </w:rPr>
        <w:t>هندسی کامپیوتر و فناوری اطلاعات</w:t>
      </w:r>
    </w:p>
    <w:p w:rsidR="00CC66B8" w:rsidRDefault="00CC66B8" w:rsidP="00CC66B8">
      <w:pPr>
        <w:jc w:val="center"/>
        <w:rPr>
          <w:rFonts w:ascii="Vazir" w:hAnsi="Vazir" w:cs="Vazir"/>
          <w:b/>
          <w:bCs/>
          <w:sz w:val="30"/>
          <w:szCs w:val="30"/>
          <w:rtl/>
          <w:lang w:bidi="fa-IR"/>
        </w:rPr>
      </w:pPr>
    </w:p>
    <w:p w:rsidR="00CC66B8" w:rsidRDefault="00CC66B8" w:rsidP="00CC66B8">
      <w:pPr>
        <w:jc w:val="center"/>
        <w:rPr>
          <w:rFonts w:ascii="Vazir" w:hAnsi="Vazir" w:cs="Vazir"/>
          <w:b/>
          <w:bCs/>
          <w:sz w:val="30"/>
          <w:szCs w:val="30"/>
          <w:rtl/>
          <w:lang w:bidi="fa-IR"/>
        </w:rPr>
      </w:pPr>
      <w:r>
        <w:rPr>
          <w:rFonts w:ascii="Vazir" w:hAnsi="Vazir" w:cs="Vazir"/>
          <w:b/>
          <w:bCs/>
          <w:noProof/>
          <w:sz w:val="30"/>
          <w:szCs w:val="30"/>
          <w:rtl/>
        </w:rPr>
        <mc:AlternateContent>
          <mc:Choice Requires="wps">
            <w:drawing>
              <wp:anchor distT="0" distB="0" distL="114300" distR="114300" simplePos="0" relativeHeight="251659264" behindDoc="0" locked="0" layoutInCell="1" allowOverlap="1">
                <wp:simplePos x="0" y="0"/>
                <wp:positionH relativeFrom="column">
                  <wp:posOffset>1343769</wp:posOffset>
                </wp:positionH>
                <wp:positionV relativeFrom="paragraph">
                  <wp:posOffset>179374</wp:posOffset>
                </wp:positionV>
                <wp:extent cx="3188473"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318847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A206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8pt,14.1pt" to="356.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2QEAAA0EAAAOAAAAZHJzL2Uyb0RvYy54bWysU8GO2yAQvVfqPyDuje1s1Y2sOHvIanup&#10;2qjb/QAWDzESMAhonPx9B5w4q7aq1NVesJmZ95j3GNZ3R2vYAULU6DreLGrOwEnstdt3/OnHw4cV&#10;ZzEJ1wuDDjp+gsjvNu/frUffwhIHND0ERiQutqPv+JCSb6sqygGsiAv04CipMFiRaBv2VR/ESOzW&#10;VMu6/lSNGHofUEKMFL2fknxT+JUCmb4pFSEx03HqLZU1lPU5r9VmLdp9EH7Q8tyGeEUXVmhHh85U&#10;9yIJ9jPoP6islgEjqrSQaCtUSksoGkhNU/+m5nEQHooWMif62ab4drTy62EXmO47vuTMCUtX9JiC&#10;0PshsS06RwZiYMvs0+hjS+VbtwvnXfS7kEUfVbD5S3LYsXh7mr2FY2KSgjfNavXx9oYzeclVV6AP&#10;MX0GtCz/dNxol2WLVhy+xESHUemlJIeNYyMN2/K2rktZRKP7B21MTpbRga0J7CDo0tOxyc0Tw4sq&#10;2hlHwSxpElH+0snAxP8dFJlCbTfTAXkcr5xCSnDpwmscVWeYog5m4LmzfwHP9RkKZVT/Bzwjysno&#10;0gy22mH4W9tXK9RUf3Fg0p0teMb+VK63WEMzV5w7v4881C/3BX59xZtfAAAA//8DAFBLAwQUAAYA&#10;CAAAACEAImhhP90AAAAJAQAADwAAAGRycy9kb3ducmV2LnhtbEyPTU/DMAyG70j8h8hI3Fiaoq1V&#10;aToBEtJQTwwOcMsar61onKrJ1vLvMeIAN388ev243C5uEGecQu9Jg1olIJAab3tqNby9Pt3kIEI0&#10;ZM3gCTV8YYBtdXlRmsL6mV7wvI+t4BAKhdHQxTgWUoamQ2fCyo9IvDv6yZnI7dRKO5mZw90g0yTZ&#10;SGd64gudGfGxw+Zzf3Ia6vphVjHuQvY8r9/rcfw47vK11tdXy/0diIhL/IPhR5/VoWKngz+RDWLQ&#10;kCq1YZSLPAXBQKZuMxCH34GsSvn/g+obAAD//wMAUEsBAi0AFAAGAAgAAAAhALaDOJL+AAAA4QEA&#10;ABMAAAAAAAAAAAAAAAAAAAAAAFtDb250ZW50X1R5cGVzXS54bWxQSwECLQAUAAYACAAAACEAOP0h&#10;/9YAAACUAQAACwAAAAAAAAAAAAAAAAAvAQAAX3JlbHMvLnJlbHNQSwECLQAUAAYACAAAACEAg6Pv&#10;1tkBAAANBAAADgAAAAAAAAAAAAAAAAAuAgAAZHJzL2Uyb0RvYy54bWxQSwECLQAUAAYACAAAACEA&#10;ImhhP90AAAAJAQAADwAAAAAAAAAAAAAAAAAzBAAAZHJzL2Rvd25yZXYueG1sUEsFBgAAAAAEAAQA&#10;8wAAAD0FAAAAAA==&#10;" strokecolor="black [3213]" strokeweight="1pt">
                <v:stroke joinstyle="miter"/>
              </v:line>
            </w:pict>
          </mc:Fallback>
        </mc:AlternateContent>
      </w:r>
    </w:p>
    <w:p w:rsidR="00CC66B8" w:rsidRPr="00CC66B8" w:rsidRDefault="00CC66B8" w:rsidP="00CC66B8">
      <w:pPr>
        <w:jc w:val="center"/>
        <w:rPr>
          <w:rFonts w:ascii="Vazir" w:hAnsi="Vazir" w:cs="Vazir"/>
          <w:b/>
          <w:bCs/>
          <w:sz w:val="30"/>
          <w:szCs w:val="30"/>
          <w:rtl/>
          <w:lang w:bidi="fa-IR"/>
        </w:rPr>
      </w:pPr>
      <w:r w:rsidRPr="00CC66B8">
        <w:rPr>
          <w:rFonts w:ascii="Vazir" w:hAnsi="Vazir" w:cs="Vazir" w:hint="cs"/>
          <w:b/>
          <w:bCs/>
          <w:sz w:val="30"/>
          <w:szCs w:val="30"/>
          <w:rtl/>
          <w:lang w:bidi="fa-IR"/>
        </w:rPr>
        <w:t>طرح سخنرانی پایانی</w:t>
      </w:r>
    </w:p>
    <w:p w:rsidR="00264E51" w:rsidRPr="00264E51" w:rsidRDefault="00264E51" w:rsidP="00CC66B8">
      <w:pPr>
        <w:jc w:val="center"/>
        <w:rPr>
          <w:rFonts w:ascii="Vazir" w:hAnsi="Vazir" w:cs="Vazir"/>
          <w:b/>
          <w:bCs/>
          <w:sz w:val="30"/>
          <w:szCs w:val="30"/>
          <w:rtl/>
          <w:lang w:bidi="fa-IR"/>
        </w:rPr>
      </w:pPr>
      <w:r w:rsidRPr="00264E51">
        <w:rPr>
          <w:rFonts w:ascii="Vazir" w:hAnsi="Vazir" w:cs="Vazir"/>
          <w:b/>
          <w:bCs/>
          <w:sz w:val="30"/>
          <w:szCs w:val="30"/>
          <w:rtl/>
          <w:lang w:bidi="fa-IR"/>
        </w:rPr>
        <w:t>پرسش و پاسخ بصری با استفاده از شبکه های عصبی کانولوشنی و بازگشتی عمیق</w:t>
      </w:r>
    </w:p>
    <w:p w:rsidR="00264E51" w:rsidRPr="00CC66B8" w:rsidRDefault="00264E51" w:rsidP="00CC66B8">
      <w:pPr>
        <w:jc w:val="center"/>
        <w:rPr>
          <w:rFonts w:ascii="Vazir" w:hAnsi="Vazir" w:cs="Vazir"/>
          <w:b/>
          <w:bCs/>
          <w:sz w:val="24"/>
          <w:szCs w:val="24"/>
          <w:rtl/>
          <w:lang w:bidi="fa-IR"/>
        </w:rPr>
      </w:pPr>
    </w:p>
    <w:p w:rsidR="00264E51" w:rsidRDefault="00CC66B8" w:rsidP="00CC66B8">
      <w:pPr>
        <w:jc w:val="center"/>
        <w:rPr>
          <w:rFonts w:ascii="Vazir" w:hAnsi="Vazir" w:cs="Vazir"/>
          <w:b/>
          <w:bCs/>
          <w:sz w:val="24"/>
          <w:szCs w:val="24"/>
          <w:rtl/>
          <w:lang w:bidi="fa-IR"/>
        </w:rPr>
      </w:pPr>
      <w:r>
        <w:rPr>
          <w:rFonts w:ascii="Vazir" w:hAnsi="Vazir" w:cs="Vazir"/>
          <w:b/>
          <w:bCs/>
          <w:noProof/>
          <w:sz w:val="30"/>
          <w:szCs w:val="30"/>
          <w:rtl/>
        </w:rPr>
        <mc:AlternateContent>
          <mc:Choice Requires="wps">
            <w:drawing>
              <wp:anchor distT="0" distB="0" distL="114300" distR="114300" simplePos="0" relativeHeight="251661312" behindDoc="0" locked="0" layoutInCell="1" allowOverlap="1" wp14:anchorId="0886244B" wp14:editId="1D2B1595">
                <wp:simplePos x="0" y="0"/>
                <wp:positionH relativeFrom="margin">
                  <wp:align>right</wp:align>
                </wp:positionH>
                <wp:positionV relativeFrom="paragraph">
                  <wp:posOffset>13722</wp:posOffset>
                </wp:positionV>
                <wp:extent cx="5907515" cy="0"/>
                <wp:effectExtent l="0" t="0" r="36195" b="19050"/>
                <wp:wrapNone/>
                <wp:docPr id="3" name="Straight Connector 3"/>
                <wp:cNvGraphicFramePr/>
                <a:graphic xmlns:a="http://schemas.openxmlformats.org/drawingml/2006/main">
                  <a:graphicData uri="http://schemas.microsoft.com/office/word/2010/wordprocessingShape">
                    <wps:wsp>
                      <wps:cNvCnPr/>
                      <wps:spPr>
                        <a:xfrm>
                          <a:off x="0" y="0"/>
                          <a:ext cx="59075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ED7CE"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95pt,1.1pt" to="879.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Aj82QEAAA0EAAAOAAAAZHJzL2Uyb0RvYy54bWysU8GO2yAQvVfqPyDuGztZpdtacfaQ1fZS&#10;tVG3/QAWQ4wEDBpo7Px9B5w4q7aq1Gov2MzMe8x7DJv70Vl2VBgN+JYvFzVnykvojD+0/Pu3x5v3&#10;nMUkfCcseNXyk4r8fvv2zWYIjVpBD7ZTyIjEx2YILe9TCk1VRdkrJ+ICgvKU1IBOJNrioepQDMTu&#10;bLWq63fVANgFBKlipOjDlOTbwq+1kumL1lElZltOvaWyYlmf81ptN6I5oAi9kec2xH904YTxdOhM&#10;9SCSYD/Q/EbljESIoNNCgqtAayNV0UBqlvUvap56EVTRQubEMNsUX49Wfj7ukZmu5beceeHoip4S&#10;CnPoE9uB92QgILvNPg0hNlS+83s872LYYxY9anT5S3LYWLw9zd6qMTFJwfWH+m69XHMmL7nqCgwY&#10;00cFjuWfllvjs2zRiOOnmOgwKr2U5LD1bKBhW93VdSmLYE33aKzNyTI6ameRHQVdehqXuXlieFFF&#10;O+spmCVNIspfOlk18X9VmkyhtpfTAXkcr5xCSuXThdd6qs4wTR3MwHNnfwOe6zNUlVH9F/CMKCeD&#10;TzPYGQ/4p7avVuip/uLApDtb8AzdqVxvsYZmrjh3fh95qF/uC/z6irc/AQAA//8DAFBLAwQUAAYA&#10;CAAAACEAe09CKdsAAAAEAQAADwAAAGRycy9kb3ducmV2LnhtbEyPQU/CQBSE7yb8h80j8SZbSlCs&#10;3RIwMcH0JHLA29J9tI3dt5vug9Z/7+pFj5OZzHyTr0fbiSv2oXWkYD5LQCBVzrRUKzi8v9ytQATW&#10;ZHTnCBV8YYB1MbnJdWbcQG943XMtYgmFTCtomH0mZagatDrMnEeK3tn1VnOUfS1Nr4dYbjuZJsm9&#10;tLqluNBoj88NVp/7i1VQltthzrwLD6/D8lh6/3HerZZK3U7HzRMIxpH/wvCDH9GhiEwndyETRKcg&#10;HmEFaQoimo+LZAHi9Ktlkcv/8MU3AAAA//8DAFBLAQItABQABgAIAAAAIQC2gziS/gAAAOEBAAAT&#10;AAAAAAAAAAAAAAAAAAAAAABbQ29udGVudF9UeXBlc10ueG1sUEsBAi0AFAAGAAgAAAAhADj9If/W&#10;AAAAlAEAAAsAAAAAAAAAAAAAAAAALwEAAF9yZWxzLy5yZWxzUEsBAi0AFAAGAAgAAAAhANbkCPzZ&#10;AQAADQQAAA4AAAAAAAAAAAAAAAAALgIAAGRycy9lMm9Eb2MueG1sUEsBAi0AFAAGAAgAAAAhAHtP&#10;QinbAAAABAEAAA8AAAAAAAAAAAAAAAAAMwQAAGRycy9kb3ducmV2LnhtbFBLBQYAAAAABAAEAPMA&#10;AAA7BQAAAAA=&#10;" strokecolor="black [3213]" strokeweight="1pt">
                <v:stroke joinstyle="miter"/>
                <w10:wrap anchorx="margin"/>
              </v:line>
            </w:pict>
          </mc:Fallback>
        </mc:AlternateContent>
      </w:r>
    </w:p>
    <w:p w:rsidR="00CC66B8" w:rsidRPr="00CC66B8" w:rsidRDefault="00CC66B8" w:rsidP="00CC66B8">
      <w:pPr>
        <w:jc w:val="center"/>
        <w:rPr>
          <w:rFonts w:ascii="Vazir" w:hAnsi="Vazir" w:cs="Vazir"/>
          <w:b/>
          <w:bCs/>
          <w:sz w:val="24"/>
          <w:szCs w:val="24"/>
          <w:rtl/>
          <w:lang w:bidi="fa-IR"/>
        </w:rPr>
      </w:pPr>
    </w:p>
    <w:p w:rsidR="00264E51" w:rsidRPr="00CC66B8" w:rsidRDefault="00CC66B8" w:rsidP="00CC66B8">
      <w:pPr>
        <w:jc w:val="center"/>
        <w:rPr>
          <w:rFonts w:ascii="Vazir" w:hAnsi="Vazir" w:cs="Vazir"/>
          <w:b/>
          <w:bCs/>
          <w:sz w:val="24"/>
          <w:szCs w:val="24"/>
          <w:rtl/>
          <w:lang w:bidi="fa-IR"/>
        </w:rPr>
      </w:pPr>
      <w:r w:rsidRPr="00CC66B8">
        <w:rPr>
          <w:rFonts w:ascii="Vazir" w:hAnsi="Vazir" w:cs="Vazir" w:hint="cs"/>
          <w:b/>
          <w:bCs/>
          <w:sz w:val="24"/>
          <w:szCs w:val="24"/>
          <w:rtl/>
          <w:lang w:bidi="fa-IR"/>
        </w:rPr>
        <w:t>ارائه دهنده:</w:t>
      </w:r>
    </w:p>
    <w:p w:rsidR="00264E51" w:rsidRDefault="00264E51" w:rsidP="00CC66B8">
      <w:pPr>
        <w:jc w:val="center"/>
        <w:rPr>
          <w:rFonts w:ascii="Vazir" w:hAnsi="Vazir" w:cs="Vazir"/>
          <w:b/>
          <w:bCs/>
          <w:sz w:val="24"/>
          <w:szCs w:val="24"/>
          <w:rtl/>
          <w:lang w:bidi="fa-IR"/>
        </w:rPr>
      </w:pPr>
      <w:r w:rsidRPr="00264E51">
        <w:rPr>
          <w:rFonts w:ascii="Vazir" w:hAnsi="Vazir" w:cs="Vazir"/>
          <w:b/>
          <w:bCs/>
          <w:sz w:val="24"/>
          <w:szCs w:val="24"/>
          <w:rtl/>
          <w:lang w:bidi="fa-IR"/>
        </w:rPr>
        <w:t>علی غلامی</w:t>
      </w:r>
    </w:p>
    <w:p w:rsidR="00CC66B8" w:rsidRDefault="00CC66B8" w:rsidP="00CC66B8">
      <w:pPr>
        <w:jc w:val="center"/>
        <w:rPr>
          <w:rFonts w:ascii="Vazir" w:hAnsi="Vazir" w:cs="Vazir"/>
          <w:b/>
          <w:bCs/>
          <w:sz w:val="24"/>
          <w:szCs w:val="24"/>
          <w:rtl/>
          <w:lang w:bidi="fa-IR"/>
        </w:rPr>
      </w:pPr>
    </w:p>
    <w:p w:rsidR="00CC66B8" w:rsidRDefault="00CC66B8" w:rsidP="00CC66B8">
      <w:pPr>
        <w:jc w:val="center"/>
        <w:rPr>
          <w:rFonts w:ascii="Vazir" w:hAnsi="Vazir" w:cs="Vazir" w:hint="cs"/>
          <w:b/>
          <w:bCs/>
          <w:sz w:val="24"/>
          <w:szCs w:val="24"/>
          <w:rtl/>
          <w:lang w:bidi="fa-IR"/>
        </w:rPr>
      </w:pPr>
      <w:r>
        <w:rPr>
          <w:rFonts w:ascii="Vazir" w:hAnsi="Vazir" w:cs="Vazir" w:hint="cs"/>
          <w:b/>
          <w:bCs/>
          <w:sz w:val="24"/>
          <w:szCs w:val="24"/>
          <w:rtl/>
          <w:lang w:bidi="fa-IR"/>
        </w:rPr>
        <w:t>استاد راهنما:</w:t>
      </w:r>
    </w:p>
    <w:p w:rsidR="00CC66B8" w:rsidRDefault="00CC66B8" w:rsidP="00CC66B8">
      <w:pPr>
        <w:jc w:val="center"/>
        <w:rPr>
          <w:rFonts w:ascii="Vazir" w:hAnsi="Vazir" w:cs="Vazir"/>
          <w:b/>
          <w:bCs/>
          <w:sz w:val="24"/>
          <w:szCs w:val="24"/>
          <w:rtl/>
          <w:lang w:bidi="fa-IR"/>
        </w:rPr>
      </w:pPr>
      <w:r>
        <w:rPr>
          <w:rFonts w:ascii="Vazir" w:hAnsi="Vazir" w:cs="Vazir" w:hint="cs"/>
          <w:b/>
          <w:bCs/>
          <w:sz w:val="24"/>
          <w:szCs w:val="24"/>
          <w:rtl/>
          <w:lang w:bidi="fa-IR"/>
        </w:rPr>
        <w:t>دکتر محمد رحمتی</w:t>
      </w:r>
    </w:p>
    <w:p w:rsidR="00CC66B8" w:rsidRPr="00E04274" w:rsidRDefault="00E04274" w:rsidP="00E04274">
      <w:pPr>
        <w:pStyle w:val="Heading1"/>
        <w:bidi/>
        <w:rPr>
          <w:rFonts w:ascii="Vazir" w:hAnsi="Vazir" w:cs="Vazir"/>
          <w:b/>
          <w:bCs/>
          <w:rtl/>
          <w:lang w:bidi="fa-IR"/>
        </w:rPr>
      </w:pPr>
      <w:r w:rsidRPr="00E04274">
        <w:rPr>
          <w:rFonts w:ascii="Vazir" w:hAnsi="Vazir" w:cs="Vazir"/>
          <w:b/>
          <w:bCs/>
          <w:rtl/>
          <w:lang w:bidi="fa-IR"/>
        </w:rPr>
        <w:lastRenderedPageBreak/>
        <w:t>هدف خاص سخنرانی</w:t>
      </w:r>
    </w:p>
    <w:p w:rsidR="00E04274" w:rsidRPr="006E6FE4" w:rsidRDefault="006E6FE4" w:rsidP="00E04274">
      <w:pPr>
        <w:bidi/>
        <w:jc w:val="both"/>
        <w:rPr>
          <w:rFonts w:ascii="Vazir" w:hAnsi="Vazir" w:cs="Vazir" w:hint="cs"/>
          <w:sz w:val="24"/>
          <w:szCs w:val="24"/>
          <w:rtl/>
          <w:lang w:bidi="fa-IR"/>
        </w:rPr>
      </w:pPr>
      <w:r w:rsidRPr="006E6FE4">
        <w:rPr>
          <w:rFonts w:ascii="Vazir" w:hAnsi="Vazir" w:cs="Vazir" w:hint="cs"/>
          <w:sz w:val="24"/>
          <w:szCs w:val="24"/>
          <w:rtl/>
          <w:lang w:bidi="fa-IR"/>
        </w:rPr>
        <w:t>درک چگونگی عملکرد ماشین در فهم تصاویر دنیای واقعی و نیز جملات زبان طبیعی و پاسخ متقابل به سوالات مرتبط با آن تصاویر.</w:t>
      </w:r>
    </w:p>
    <w:p w:rsidR="006E6FE4" w:rsidRPr="00E04274" w:rsidRDefault="006E6FE4" w:rsidP="006E6FE4">
      <w:pPr>
        <w:pStyle w:val="Heading1"/>
        <w:bidi/>
        <w:rPr>
          <w:rFonts w:ascii="Vazir" w:hAnsi="Vazir" w:cs="Vazir"/>
          <w:b/>
          <w:bCs/>
          <w:rtl/>
          <w:lang w:bidi="fa-IR"/>
        </w:rPr>
      </w:pPr>
      <w:r>
        <w:rPr>
          <w:rFonts w:ascii="Vazir" w:hAnsi="Vazir" w:cs="Vazir" w:hint="cs"/>
          <w:b/>
          <w:bCs/>
          <w:rtl/>
          <w:lang w:bidi="fa-IR"/>
        </w:rPr>
        <w:t>موضوع اصلی سخنرانی</w:t>
      </w:r>
    </w:p>
    <w:p w:rsidR="006E6FE4" w:rsidRPr="006E6FE4" w:rsidRDefault="006E6FE4" w:rsidP="006E6FE4">
      <w:pPr>
        <w:bidi/>
        <w:jc w:val="both"/>
        <w:rPr>
          <w:rFonts w:ascii="Vazir" w:hAnsi="Vazir" w:cs="Vazir" w:hint="cs"/>
          <w:sz w:val="24"/>
          <w:szCs w:val="24"/>
          <w:rtl/>
          <w:lang w:bidi="fa-IR"/>
        </w:rPr>
      </w:pPr>
      <w:r w:rsidRPr="006E6FE4">
        <w:rPr>
          <w:rFonts w:ascii="Vazir" w:hAnsi="Vazir" w:cs="Vazir" w:hint="cs"/>
          <w:sz w:val="24"/>
          <w:szCs w:val="24"/>
          <w:rtl/>
          <w:lang w:bidi="fa-IR"/>
        </w:rPr>
        <w:t>آشنایی با کاربردهای بینایی ماشین در زمینه پرسش و پاسخ بصری و بررسی معماری و زیر ساخت شبکه عصبی مورد نیاز جهت پاسخگویی به سوالات مطرح در مورد تصاویر.</w:t>
      </w:r>
    </w:p>
    <w:p w:rsidR="006E6FE4" w:rsidRPr="00E04274" w:rsidRDefault="006E6FE4" w:rsidP="006E6FE4">
      <w:pPr>
        <w:pStyle w:val="Heading1"/>
        <w:bidi/>
        <w:rPr>
          <w:rFonts w:ascii="Vazir" w:hAnsi="Vazir" w:cs="Vazir"/>
          <w:b/>
          <w:bCs/>
          <w:rtl/>
          <w:lang w:bidi="fa-IR"/>
        </w:rPr>
      </w:pPr>
      <w:r>
        <w:rPr>
          <w:rFonts w:ascii="Vazir" w:hAnsi="Vazir" w:cs="Vazir" w:hint="cs"/>
          <w:b/>
          <w:bCs/>
          <w:rtl/>
          <w:lang w:bidi="fa-IR"/>
        </w:rPr>
        <w:t>عنوان سخنرانی</w:t>
      </w:r>
    </w:p>
    <w:p w:rsidR="006E6FE4" w:rsidRPr="00446D37" w:rsidRDefault="00446D37" w:rsidP="00446D37">
      <w:pPr>
        <w:bidi/>
        <w:jc w:val="center"/>
        <w:rPr>
          <w:rFonts w:ascii="Vazir" w:hAnsi="Vazir" w:cs="Vazir" w:hint="cs"/>
          <w:b/>
          <w:bCs/>
          <w:sz w:val="24"/>
          <w:szCs w:val="24"/>
          <w:rtl/>
          <w:lang w:bidi="fa-IR"/>
        </w:rPr>
      </w:pPr>
      <w:r w:rsidRPr="00446D37">
        <w:rPr>
          <w:rFonts w:ascii="Vazir" w:hAnsi="Vazir" w:cs="Vazir" w:hint="cs"/>
          <w:b/>
          <w:bCs/>
          <w:sz w:val="24"/>
          <w:szCs w:val="24"/>
          <w:rtl/>
          <w:lang w:bidi="fa-IR"/>
        </w:rPr>
        <w:t xml:space="preserve">صحبت های یک </w:t>
      </w:r>
      <w:r>
        <w:rPr>
          <w:rFonts w:ascii="Vazir" w:hAnsi="Vazir" w:cs="Vazir" w:hint="cs"/>
          <w:b/>
          <w:bCs/>
          <w:sz w:val="24"/>
          <w:szCs w:val="24"/>
          <w:rtl/>
          <w:lang w:bidi="fa-IR"/>
        </w:rPr>
        <w:t>ماشین</w:t>
      </w:r>
      <w:r w:rsidRPr="00446D37">
        <w:rPr>
          <w:rFonts w:ascii="Vazir" w:hAnsi="Vazir" w:cs="Vazir" w:hint="cs"/>
          <w:b/>
          <w:bCs/>
          <w:sz w:val="24"/>
          <w:szCs w:val="24"/>
          <w:rtl/>
          <w:lang w:bidi="fa-IR"/>
        </w:rPr>
        <w:t xml:space="preserve"> درباره جهان اطراف!</w:t>
      </w:r>
    </w:p>
    <w:p w:rsidR="006E6FE4" w:rsidRPr="005A51A1" w:rsidRDefault="005A51A1" w:rsidP="00BE04A8">
      <w:pPr>
        <w:pStyle w:val="Heading2"/>
        <w:numPr>
          <w:ilvl w:val="0"/>
          <w:numId w:val="1"/>
        </w:numPr>
        <w:bidi/>
        <w:rPr>
          <w:rFonts w:ascii="Vazir" w:hAnsi="Vazir" w:cs="Vazir"/>
          <w:b/>
          <w:bCs/>
          <w:rtl/>
          <w:lang w:bidi="fa-IR"/>
        </w:rPr>
      </w:pPr>
      <w:r w:rsidRPr="005A51A1">
        <w:rPr>
          <w:rFonts w:ascii="Vazir" w:hAnsi="Vazir" w:cs="Vazir"/>
          <w:b/>
          <w:bCs/>
          <w:rtl/>
          <w:lang w:bidi="fa-IR"/>
        </w:rPr>
        <w:t>مقدمه</w:t>
      </w:r>
    </w:p>
    <w:p w:rsidR="005A51A1" w:rsidRPr="00BE04A8" w:rsidRDefault="005A51A1" w:rsidP="00BE04A8">
      <w:pPr>
        <w:pStyle w:val="ListParagraph"/>
        <w:numPr>
          <w:ilvl w:val="1"/>
          <w:numId w:val="1"/>
        </w:numPr>
        <w:bidi/>
        <w:jc w:val="both"/>
        <w:rPr>
          <w:rFonts w:ascii="Vazir" w:hAnsi="Vazir" w:cs="Vazir" w:hint="cs"/>
          <w:b/>
          <w:bCs/>
          <w:sz w:val="24"/>
          <w:szCs w:val="24"/>
          <w:rtl/>
          <w:lang w:bidi="fa-IR"/>
        </w:rPr>
      </w:pPr>
      <w:r w:rsidRPr="00BE04A8">
        <w:rPr>
          <w:rFonts w:ascii="Vazir" w:hAnsi="Vazir" w:cs="Vazir" w:hint="cs"/>
          <w:b/>
          <w:bCs/>
          <w:sz w:val="24"/>
          <w:szCs w:val="24"/>
          <w:rtl/>
          <w:lang w:bidi="fa-IR"/>
        </w:rPr>
        <w:t>آنچه انسان می بیند:</w:t>
      </w:r>
    </w:p>
    <w:p w:rsidR="005A51A1" w:rsidRDefault="005A51A1" w:rsidP="005A51A1">
      <w:pPr>
        <w:bidi/>
        <w:jc w:val="center"/>
        <w:rPr>
          <w:rFonts w:ascii="Vazir" w:hAnsi="Vazir" w:cs="Vazir"/>
          <w:b/>
          <w:bCs/>
          <w:sz w:val="24"/>
          <w:szCs w:val="24"/>
          <w:lang w:bidi="fa-IR"/>
        </w:rPr>
      </w:pPr>
      <w:r>
        <w:rPr>
          <w:rFonts w:ascii="Vazir" w:hAnsi="Vazir" w:cs="Vazir"/>
          <w:b/>
          <w:bCs/>
          <w:noProof/>
          <w:sz w:val="24"/>
          <w:szCs w:val="24"/>
        </w:rPr>
        <w:drawing>
          <wp:inline distT="0" distB="0" distL="0" distR="0">
            <wp:extent cx="3450866" cy="194111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9592" cy="1946020"/>
                    </a:xfrm>
                    <a:prstGeom prst="rect">
                      <a:avLst/>
                    </a:prstGeom>
                    <a:ln>
                      <a:noFill/>
                    </a:ln>
                    <a:effectLst>
                      <a:softEdge rad="112500"/>
                    </a:effectLst>
                  </pic:spPr>
                </pic:pic>
              </a:graphicData>
            </a:graphic>
          </wp:inline>
        </w:drawing>
      </w:r>
    </w:p>
    <w:p w:rsidR="005A51A1" w:rsidRPr="00BE04A8" w:rsidRDefault="005A51A1" w:rsidP="00BE04A8">
      <w:pPr>
        <w:pStyle w:val="ListParagraph"/>
        <w:numPr>
          <w:ilvl w:val="1"/>
          <w:numId w:val="1"/>
        </w:numPr>
        <w:bidi/>
        <w:rPr>
          <w:rFonts w:ascii="Vazir" w:hAnsi="Vazir" w:cs="Vazir" w:hint="cs"/>
          <w:b/>
          <w:bCs/>
          <w:sz w:val="24"/>
          <w:szCs w:val="24"/>
          <w:rtl/>
          <w:lang w:bidi="fa-IR"/>
        </w:rPr>
      </w:pPr>
      <w:r w:rsidRPr="00BE04A8">
        <w:rPr>
          <w:rFonts w:ascii="Vazir" w:hAnsi="Vazir" w:cs="Vazir" w:hint="cs"/>
          <w:b/>
          <w:bCs/>
          <w:sz w:val="24"/>
          <w:szCs w:val="24"/>
          <w:rtl/>
          <w:lang w:bidi="fa-IR"/>
        </w:rPr>
        <w:t>آنچه ماشین می بیند:</w:t>
      </w:r>
    </w:p>
    <w:p w:rsidR="005A51A1" w:rsidRDefault="00BE04A8" w:rsidP="005A51A1">
      <w:pPr>
        <w:jc w:val="center"/>
        <w:rPr>
          <w:rFonts w:ascii="Vazir" w:hAnsi="Vazir" w:cs="Vazir"/>
          <w:sz w:val="24"/>
          <w:szCs w:val="24"/>
          <w:lang w:bidi="fa-IR"/>
        </w:rPr>
      </w:pPr>
      <w:r>
        <w:rPr>
          <w:rFonts w:ascii="Vazir" w:hAnsi="Vazir" w:cs="Vazir"/>
          <w:noProof/>
          <w:sz w:val="24"/>
          <w:szCs w:val="24"/>
        </w:rPr>
        <w:drawing>
          <wp:inline distT="0" distB="0" distL="0" distR="0">
            <wp:extent cx="3497914" cy="196271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5045" cy="1989165"/>
                    </a:xfrm>
                    <a:prstGeom prst="rect">
                      <a:avLst/>
                    </a:prstGeom>
                    <a:ln>
                      <a:noFill/>
                    </a:ln>
                    <a:effectLst>
                      <a:softEdge rad="112500"/>
                    </a:effectLst>
                  </pic:spPr>
                </pic:pic>
              </a:graphicData>
            </a:graphic>
          </wp:inline>
        </w:drawing>
      </w:r>
    </w:p>
    <w:p w:rsidR="00BE04A8" w:rsidRDefault="00BE04A8" w:rsidP="005A51A1">
      <w:pPr>
        <w:jc w:val="center"/>
        <w:rPr>
          <w:rFonts w:ascii="Vazir" w:hAnsi="Vazir" w:cs="Vazir"/>
          <w:sz w:val="24"/>
          <w:szCs w:val="24"/>
          <w:lang w:bidi="fa-IR"/>
        </w:rPr>
      </w:pPr>
    </w:p>
    <w:p w:rsidR="00BE04A8" w:rsidRPr="005A51A1" w:rsidRDefault="00BE04A8" w:rsidP="00BE04A8">
      <w:pPr>
        <w:pStyle w:val="Heading2"/>
        <w:bidi/>
        <w:rPr>
          <w:rFonts w:ascii="Vazir" w:hAnsi="Vazir" w:cs="Vazir"/>
          <w:b/>
          <w:bCs/>
          <w:rtl/>
          <w:lang w:bidi="fa-IR"/>
        </w:rPr>
      </w:pPr>
    </w:p>
    <w:p w:rsidR="00BE04A8" w:rsidRPr="0011424F" w:rsidRDefault="00462D8B" w:rsidP="0011424F">
      <w:pPr>
        <w:pStyle w:val="ListParagraph"/>
        <w:numPr>
          <w:ilvl w:val="1"/>
          <w:numId w:val="1"/>
        </w:numPr>
        <w:bidi/>
        <w:jc w:val="both"/>
        <w:rPr>
          <w:rFonts w:ascii="Vazir" w:hAnsi="Vazir" w:cs="Vazir" w:hint="cs"/>
          <w:b/>
          <w:bCs/>
          <w:sz w:val="24"/>
          <w:szCs w:val="24"/>
          <w:rtl/>
          <w:lang w:bidi="fa-IR"/>
        </w:rPr>
      </w:pPr>
      <w:r>
        <w:rPr>
          <w:rFonts w:hint="cs"/>
          <w:noProof/>
          <w:rtl/>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325755</wp:posOffset>
                </wp:positionV>
                <wp:extent cx="683813" cy="683813"/>
                <wp:effectExtent l="0" t="0" r="21590" b="21590"/>
                <wp:wrapNone/>
                <wp:docPr id="10" name="Smiley Face 10"/>
                <wp:cNvGraphicFramePr/>
                <a:graphic xmlns:a="http://schemas.openxmlformats.org/drawingml/2006/main">
                  <a:graphicData uri="http://schemas.microsoft.com/office/word/2010/wordprocessingShape">
                    <wps:wsp>
                      <wps:cNvSpPr/>
                      <wps:spPr>
                        <a:xfrm>
                          <a:off x="0" y="0"/>
                          <a:ext cx="683813" cy="683813"/>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C66E7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25.65pt;width:53.85pt;height:53.8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NscQIAAEIFAAAOAAAAZHJzL2Uyb0RvYy54bWysVFFrGzEMfh/sPxi/L5dL26wLuZSQ0jEo&#10;bWk6+uz67JzBtjzbySX79ZN9l2voygZjebhIlvRJ+ix5frU3muyEDwpsRcvRmBJhOdTKbir6/enm&#10;0yUlITJbMw1WVPQgAr1afPwwb91MTKABXQtPEMSGWesq2sToZkUReCMMCyNwwqJRgjcsouo3Re1Z&#10;i+hGF5PxeFq04GvngYsQ8PS6M9JFxpdS8HgvZRCR6IpibTF/ff6+pG+xmLPZxjPXKN6Xwf6hCsOU&#10;xaQD1DWLjGy9+g3KKO4hgIwjDqYAKRUXuQfsphy/6WbdMCdyL0hOcANN4f/B8rvdgyeqxrtDeiwz&#10;eEdro7Q4kBvGBcFTpKh1YYaea/fgey2gmPrdS2/SP3ZC9pnWw0Cr2EfC8XB6eXZZnlHC0dTLiFK8&#10;Bjsf4lcBhiShoiHnT+kzpWx3G2IXcHTE6FRSV0SW4kGLVIe2j0JiP5h2kqPzJImV9mTHcAYY58LG&#10;aWdqWC2644sx/lKnWNUQkbUMmJCl0nrALv+E3cH0/ilU5EEcgsd/Dx4icmawcQg2yoJ/D0DHsm9A&#10;dv5HkjpqEksvUB/wtj10axAcv1HI+C0L8YF5nHscAdzleI8fqaGtKPQSJQ34n++dJ38cR7RS0uIe&#10;4fX92DIvKNHfLA7ql/L8PC1eVs4vPk9Q8aeWl1OL3ZoV4DWV+Go4nsXkH/VRlB7MM678MmVFE7Mc&#10;c1eUR39UVrHbb3w0uFgusxsum2Px1q4dT+CJ1TRLT/tn5l0/dhHn9Q6OO8dmb+au802RFpbbCFLl&#10;oXzltecbFzUPTv+opJfgVM9er0/f4hcAAAD//wMAUEsDBBQABgAIAAAAIQBjWV+v3wAAAAcBAAAP&#10;AAAAZHJzL2Rvd25yZXYueG1sTI9RS8MwFIXfB/6HcAVfhkuqbHNd0zEEEXyZtgo+Zs21LUtuSpOt&#10;7b83e9K3eziHc76b7UZr2AV73zqSkCwEMKTK6ZZqCZ/ly/0TMB8UaWUcoYQJPezym1mmUu0G+sBL&#10;EWoWS8inSkITQpdy7qsGrfIL1yFF78f1VoUo+5rrXg2x3Br+IMSKW9VSXGhUh88NVqfibCWchrek&#10;LOaH/Xf5Pq2KaTTidf4l5d3tuN8CCziGvzBc8SM65JHp6M6kPTMS4iNBwjJ5BHZ1xXoN7BiP5UYA&#10;zzP+nz//BQAA//8DAFBLAQItABQABgAIAAAAIQC2gziS/gAAAOEBAAATAAAAAAAAAAAAAAAAAAAA&#10;AABbQ29udGVudF9UeXBlc10ueG1sUEsBAi0AFAAGAAgAAAAhADj9If/WAAAAlAEAAAsAAAAAAAAA&#10;AAAAAAAALwEAAF9yZWxzLy5yZWxzUEsBAi0AFAAGAAgAAAAhACpAU2xxAgAAQgUAAA4AAAAAAAAA&#10;AAAAAAAALgIAAGRycy9lMm9Eb2MueG1sUEsBAi0AFAAGAAgAAAAhAGNZX6/fAAAABwEAAA8AAAAA&#10;AAAAAAAAAAAAywQAAGRycy9kb3ducmV2LnhtbFBLBQYAAAAABAAEAPMAAADXBQAAAAA=&#10;" fillcolor="#70ad47 [3209]" strokecolor="#375623 [1609]" strokeweight="1pt">
                <v:stroke joinstyle="miter"/>
                <w10:wrap anchorx="margin"/>
              </v:shape>
            </w:pict>
          </mc:Fallback>
        </mc:AlternateContent>
      </w:r>
      <w:r w:rsidR="00BE04A8" w:rsidRPr="0011424F">
        <w:rPr>
          <w:rFonts w:ascii="Vazir" w:hAnsi="Vazir" w:cs="Vazir" w:hint="cs"/>
          <w:b/>
          <w:bCs/>
          <w:sz w:val="24"/>
          <w:szCs w:val="24"/>
          <w:rtl/>
          <w:lang w:bidi="fa-IR"/>
        </w:rPr>
        <w:t xml:space="preserve">آنچه انسان می </w:t>
      </w:r>
      <w:r w:rsidR="00BE04A8" w:rsidRPr="0011424F">
        <w:rPr>
          <w:rFonts w:ascii="Vazir" w:hAnsi="Vazir" w:cs="Vazir" w:hint="cs"/>
          <w:b/>
          <w:bCs/>
          <w:sz w:val="24"/>
          <w:szCs w:val="24"/>
          <w:rtl/>
          <w:lang w:bidi="fa-IR"/>
        </w:rPr>
        <w:t>شنود</w:t>
      </w:r>
      <w:r w:rsidR="00BE04A8" w:rsidRPr="0011424F">
        <w:rPr>
          <w:rFonts w:ascii="Vazir" w:hAnsi="Vazir" w:cs="Vazir" w:hint="cs"/>
          <w:b/>
          <w:bCs/>
          <w:sz w:val="24"/>
          <w:szCs w:val="24"/>
          <w:rtl/>
          <w:lang w:bidi="fa-IR"/>
        </w:rPr>
        <w:t>:</w:t>
      </w:r>
    </w:p>
    <w:p w:rsidR="00BE04A8" w:rsidRDefault="00BE04A8" w:rsidP="00BE04A8">
      <w:pPr>
        <w:bidi/>
        <w:jc w:val="center"/>
        <w:rPr>
          <w:rFonts w:ascii="Vazir" w:hAnsi="Vazir" w:cs="Vazir"/>
          <w:b/>
          <w:bCs/>
          <w:sz w:val="24"/>
          <w:szCs w:val="24"/>
          <w:rtl/>
          <w:lang w:bidi="fa-IR"/>
        </w:rPr>
      </w:pPr>
    </w:p>
    <w:p w:rsidR="00462D8B" w:rsidRDefault="00462D8B" w:rsidP="00462D8B">
      <w:pPr>
        <w:bidi/>
        <w:jc w:val="center"/>
        <w:rPr>
          <w:rFonts w:ascii="Vazir" w:hAnsi="Vazir" w:cs="Vazir"/>
          <w:b/>
          <w:bCs/>
          <w:sz w:val="24"/>
          <w:szCs w:val="24"/>
          <w:rtl/>
          <w:lang w:bidi="fa-IR"/>
        </w:rPr>
      </w:pPr>
    </w:p>
    <w:p w:rsidR="00462D8B" w:rsidRDefault="00462D8B" w:rsidP="00462D8B">
      <w:pPr>
        <w:bidi/>
        <w:jc w:val="center"/>
        <w:rPr>
          <w:rFonts w:ascii="Vazir" w:hAnsi="Vazir" w:cs="Vazir"/>
          <w:b/>
          <w:bCs/>
          <w:sz w:val="24"/>
          <w:szCs w:val="24"/>
          <w:rtl/>
          <w:lang w:bidi="fa-IR"/>
        </w:rPr>
      </w:pPr>
      <w:r>
        <w:rPr>
          <w:rFonts w:ascii="Vazir" w:hAnsi="Vazir" w:cs="Vazir" w:hint="cs"/>
          <w:b/>
          <w:bCs/>
          <w:sz w:val="24"/>
          <w:szCs w:val="24"/>
          <w:rtl/>
          <w:lang w:bidi="fa-IR"/>
        </w:rPr>
        <w:t>(پخش صدای انسان)</w:t>
      </w:r>
    </w:p>
    <w:p w:rsidR="00462D8B" w:rsidRDefault="00462D8B" w:rsidP="00462D8B">
      <w:pPr>
        <w:bidi/>
        <w:jc w:val="center"/>
        <w:rPr>
          <w:rFonts w:ascii="Vazir" w:hAnsi="Vazir" w:cs="Vazir"/>
          <w:b/>
          <w:bCs/>
          <w:sz w:val="24"/>
          <w:szCs w:val="24"/>
          <w:lang w:bidi="fa-IR"/>
        </w:rPr>
      </w:pPr>
    </w:p>
    <w:p w:rsidR="00BE04A8" w:rsidRPr="00BE04A8" w:rsidRDefault="00BE04A8" w:rsidP="0011424F">
      <w:pPr>
        <w:pStyle w:val="ListParagraph"/>
        <w:numPr>
          <w:ilvl w:val="1"/>
          <w:numId w:val="1"/>
        </w:numPr>
        <w:bidi/>
        <w:rPr>
          <w:rFonts w:ascii="Vazir" w:hAnsi="Vazir" w:cs="Vazir" w:hint="cs"/>
          <w:b/>
          <w:bCs/>
          <w:sz w:val="24"/>
          <w:szCs w:val="24"/>
          <w:rtl/>
          <w:lang w:bidi="fa-IR"/>
        </w:rPr>
      </w:pPr>
      <w:r w:rsidRPr="00BE04A8">
        <w:rPr>
          <w:rFonts w:ascii="Vazir" w:hAnsi="Vazir" w:cs="Vazir" w:hint="cs"/>
          <w:b/>
          <w:bCs/>
          <w:sz w:val="24"/>
          <w:szCs w:val="24"/>
          <w:rtl/>
          <w:lang w:bidi="fa-IR"/>
        </w:rPr>
        <w:t xml:space="preserve">آنچه ماشین </w:t>
      </w:r>
      <w:r>
        <w:rPr>
          <w:rFonts w:ascii="Vazir" w:hAnsi="Vazir" w:cs="Vazir" w:hint="cs"/>
          <w:b/>
          <w:bCs/>
          <w:sz w:val="24"/>
          <w:szCs w:val="24"/>
          <w:rtl/>
          <w:lang w:bidi="fa-IR"/>
        </w:rPr>
        <w:t>می شنود</w:t>
      </w:r>
      <w:r w:rsidRPr="00BE04A8">
        <w:rPr>
          <w:rFonts w:ascii="Vazir" w:hAnsi="Vazir" w:cs="Vazir" w:hint="cs"/>
          <w:b/>
          <w:bCs/>
          <w:sz w:val="24"/>
          <w:szCs w:val="24"/>
          <w:rtl/>
          <w:lang w:bidi="fa-IR"/>
        </w:rPr>
        <w:t>:</w:t>
      </w:r>
    </w:p>
    <w:p w:rsidR="00BE04A8" w:rsidRDefault="0011424F" w:rsidP="0011424F">
      <w:pPr>
        <w:jc w:val="center"/>
        <w:rPr>
          <w:rFonts w:ascii="Vazir" w:hAnsi="Vazir" w:cs="Vazir"/>
          <w:sz w:val="24"/>
          <w:szCs w:val="24"/>
          <w:rtl/>
          <w:lang w:bidi="fa-IR"/>
        </w:rPr>
      </w:pPr>
      <w:r>
        <w:rPr>
          <w:rFonts w:ascii="Vazir" w:hAnsi="Vazir" w:cs="Vazir"/>
          <w:noProof/>
          <w:sz w:val="24"/>
          <w:szCs w:val="24"/>
          <w:rtl/>
        </w:rPr>
        <w:drawing>
          <wp:inline distT="0" distB="0" distL="0" distR="0">
            <wp:extent cx="3759189" cy="232178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xt_feature_vector.jpg"/>
                    <pic:cNvPicPr/>
                  </pic:nvPicPr>
                  <pic:blipFill>
                    <a:blip r:embed="rId10">
                      <a:extLst>
                        <a:ext uri="{28A0092B-C50C-407E-A947-70E740481C1C}">
                          <a14:useLocalDpi xmlns:a14="http://schemas.microsoft.com/office/drawing/2010/main" val="0"/>
                        </a:ext>
                      </a:extLst>
                    </a:blip>
                    <a:stretch>
                      <a:fillRect/>
                    </a:stretch>
                  </pic:blipFill>
                  <pic:spPr>
                    <a:xfrm>
                      <a:off x="0" y="0"/>
                      <a:ext cx="3782230" cy="2336012"/>
                    </a:xfrm>
                    <a:prstGeom prst="rect">
                      <a:avLst/>
                    </a:prstGeom>
                  </pic:spPr>
                </pic:pic>
              </a:graphicData>
            </a:graphic>
          </wp:inline>
        </w:drawing>
      </w:r>
    </w:p>
    <w:p w:rsidR="0011424F" w:rsidRDefault="0011424F" w:rsidP="0011424F">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ولتاژ به منزله ی 0 و 1.</w:t>
      </w:r>
    </w:p>
    <w:p w:rsidR="0011424F" w:rsidRDefault="0011424F" w:rsidP="0011424F">
      <w:pPr>
        <w:pStyle w:val="ListParagraph"/>
        <w:numPr>
          <w:ilvl w:val="1"/>
          <w:numId w:val="1"/>
        </w:numPr>
        <w:bidi/>
        <w:jc w:val="both"/>
        <w:rPr>
          <w:rFonts w:ascii="Vazir" w:hAnsi="Vazir" w:cs="Vazir"/>
          <w:sz w:val="24"/>
          <w:szCs w:val="24"/>
          <w:lang w:bidi="fa-IR"/>
        </w:rPr>
      </w:pPr>
      <w:r>
        <w:rPr>
          <w:rFonts w:ascii="Vazir" w:hAnsi="Vazir" w:cs="Vazir" w:hint="cs"/>
          <w:sz w:val="24"/>
          <w:szCs w:val="24"/>
          <w:rtl/>
          <w:lang w:bidi="fa-IR"/>
        </w:rPr>
        <w:t>قصد داریم با این زبان با ماشین ها صحبت کنیم و تصاویر و جملات را به آنها بفهمانیم.</w:t>
      </w:r>
    </w:p>
    <w:p w:rsidR="00900057" w:rsidRDefault="00900057" w:rsidP="00900057">
      <w:pPr>
        <w:bidi/>
        <w:jc w:val="both"/>
        <w:rPr>
          <w:rFonts w:ascii="Vazir" w:hAnsi="Vazir" w:cs="Vazir"/>
          <w:sz w:val="24"/>
          <w:szCs w:val="24"/>
          <w:rtl/>
          <w:lang w:bidi="fa-IR"/>
        </w:rPr>
      </w:pPr>
    </w:p>
    <w:p w:rsidR="00900057" w:rsidRDefault="00900057" w:rsidP="00900057">
      <w:pPr>
        <w:bidi/>
        <w:jc w:val="both"/>
        <w:rPr>
          <w:rFonts w:ascii="Vazir" w:hAnsi="Vazir" w:cs="Vazir"/>
          <w:sz w:val="24"/>
          <w:szCs w:val="24"/>
          <w:rtl/>
          <w:lang w:bidi="fa-IR"/>
        </w:rPr>
      </w:pPr>
    </w:p>
    <w:p w:rsidR="00900057" w:rsidRDefault="00900057" w:rsidP="00900057">
      <w:pPr>
        <w:bidi/>
        <w:jc w:val="both"/>
        <w:rPr>
          <w:rFonts w:ascii="Vazir" w:hAnsi="Vazir" w:cs="Vazir"/>
          <w:sz w:val="24"/>
          <w:szCs w:val="24"/>
          <w:rtl/>
          <w:lang w:bidi="fa-IR"/>
        </w:rPr>
      </w:pPr>
    </w:p>
    <w:p w:rsidR="00900057" w:rsidRDefault="00900057" w:rsidP="00900057">
      <w:pPr>
        <w:bidi/>
        <w:jc w:val="both"/>
        <w:rPr>
          <w:rFonts w:ascii="Vazir" w:hAnsi="Vazir" w:cs="Vazir"/>
          <w:sz w:val="24"/>
          <w:szCs w:val="24"/>
          <w:rtl/>
          <w:lang w:bidi="fa-IR"/>
        </w:rPr>
      </w:pPr>
    </w:p>
    <w:p w:rsidR="00900057" w:rsidRDefault="00900057" w:rsidP="00900057">
      <w:pPr>
        <w:bidi/>
        <w:jc w:val="both"/>
        <w:rPr>
          <w:rFonts w:ascii="Vazir" w:hAnsi="Vazir" w:cs="Vazir"/>
          <w:sz w:val="24"/>
          <w:szCs w:val="24"/>
          <w:rtl/>
          <w:lang w:bidi="fa-IR"/>
        </w:rPr>
      </w:pPr>
    </w:p>
    <w:p w:rsidR="00900057" w:rsidRDefault="00900057" w:rsidP="00900057">
      <w:pPr>
        <w:bidi/>
        <w:jc w:val="both"/>
        <w:rPr>
          <w:rFonts w:ascii="Vazir" w:hAnsi="Vazir" w:cs="Vazir"/>
          <w:sz w:val="24"/>
          <w:szCs w:val="24"/>
          <w:rtl/>
          <w:lang w:bidi="fa-IR"/>
        </w:rPr>
      </w:pPr>
    </w:p>
    <w:p w:rsidR="00900057" w:rsidRPr="00900057" w:rsidRDefault="00900057" w:rsidP="00900057">
      <w:pPr>
        <w:bidi/>
        <w:jc w:val="both"/>
        <w:rPr>
          <w:rFonts w:ascii="Vazir" w:hAnsi="Vazir" w:cs="Vazir" w:hint="cs"/>
          <w:sz w:val="24"/>
          <w:szCs w:val="24"/>
          <w:lang w:bidi="fa-IR"/>
        </w:rPr>
      </w:pPr>
    </w:p>
    <w:p w:rsidR="0011424F" w:rsidRPr="005A51A1" w:rsidRDefault="0011424F" w:rsidP="0011424F">
      <w:pPr>
        <w:pStyle w:val="Heading2"/>
        <w:numPr>
          <w:ilvl w:val="0"/>
          <w:numId w:val="1"/>
        </w:numPr>
        <w:bidi/>
        <w:rPr>
          <w:rFonts w:ascii="Vazir" w:hAnsi="Vazir" w:cs="Vazir"/>
          <w:b/>
          <w:bCs/>
          <w:rtl/>
          <w:lang w:bidi="fa-IR"/>
        </w:rPr>
      </w:pPr>
      <w:r>
        <w:rPr>
          <w:rFonts w:ascii="Vazir" w:hAnsi="Vazir" w:cs="Vazir" w:hint="cs"/>
          <w:b/>
          <w:bCs/>
          <w:rtl/>
          <w:lang w:bidi="fa-IR"/>
        </w:rPr>
        <w:lastRenderedPageBreak/>
        <w:t>متن</w:t>
      </w:r>
    </w:p>
    <w:p w:rsidR="0011424F" w:rsidRDefault="0011424F" w:rsidP="0011424F">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برای ماشین ها، تصاویر به شکل ماتریس تداعی می شوند.</w:t>
      </w:r>
    </w:p>
    <w:p w:rsidR="0011424F" w:rsidRDefault="0011424F" w:rsidP="0011424F">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این ماتریس ها شامل خانه هایی هستند به نام پیکسل.</w:t>
      </w:r>
    </w:p>
    <w:p w:rsidR="0011424F" w:rsidRDefault="0011424F" w:rsidP="0011424F">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آنچه برای انسان قابل درک است، با اعداد متفاوت در ماتریس ها نمایش داده می شود. این اعداد لزوما بزرگ نیستند و ممکن است مقادیر کم گویای مطالب مهم باشند.</w:t>
      </w:r>
    </w:p>
    <w:p w:rsidR="0011424F" w:rsidRDefault="0011424F" w:rsidP="0011424F">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می توان از حاصل ضرب ماتریس های از پیش تعیین شده (فیلتر ها)، مفاهیم مورد انتظار را برای کاربرد های خاص استخراج کرد.</w:t>
      </w:r>
    </w:p>
    <w:p w:rsidR="0011424F" w:rsidRDefault="0011424F" w:rsidP="0011424F">
      <w:pPr>
        <w:pStyle w:val="ListParagraph"/>
        <w:numPr>
          <w:ilvl w:val="3"/>
          <w:numId w:val="1"/>
        </w:numPr>
        <w:bidi/>
        <w:jc w:val="both"/>
        <w:rPr>
          <w:rFonts w:ascii="Vazir" w:hAnsi="Vazir" w:cs="Vazir"/>
          <w:sz w:val="24"/>
          <w:szCs w:val="24"/>
          <w:lang w:bidi="fa-IR"/>
        </w:rPr>
      </w:pPr>
      <w:r>
        <w:rPr>
          <w:rFonts w:ascii="Vazir" w:hAnsi="Vazir" w:cs="Vazir" w:hint="cs"/>
          <w:sz w:val="24"/>
          <w:szCs w:val="24"/>
          <w:rtl/>
          <w:lang w:bidi="fa-IR"/>
        </w:rPr>
        <w:t>این مفاهیم باید از قبل تعیین شده باشند بنابراین کاربرد های محدودی دارند.</w:t>
      </w:r>
    </w:p>
    <w:p w:rsidR="00A148F9" w:rsidRDefault="00A148F9" w:rsidP="00A148F9">
      <w:pPr>
        <w:pStyle w:val="ListParagraph"/>
        <w:numPr>
          <w:ilvl w:val="3"/>
          <w:numId w:val="1"/>
        </w:numPr>
        <w:bidi/>
        <w:jc w:val="both"/>
        <w:rPr>
          <w:rFonts w:ascii="Vazir" w:hAnsi="Vazir" w:cs="Vazir"/>
          <w:sz w:val="24"/>
          <w:szCs w:val="24"/>
          <w:lang w:bidi="fa-IR"/>
        </w:rPr>
      </w:pPr>
      <w:r>
        <w:rPr>
          <w:rFonts w:ascii="Vazir" w:hAnsi="Vazir" w:cs="Vazir" w:hint="cs"/>
          <w:sz w:val="24"/>
          <w:szCs w:val="24"/>
          <w:rtl/>
          <w:lang w:bidi="fa-IR"/>
        </w:rPr>
        <w:t>راه حل جدید تر استفاده از شبکه های عصبی عمیق است.</w:t>
      </w:r>
    </w:p>
    <w:p w:rsidR="00A148F9" w:rsidRDefault="00A148F9" w:rsidP="00A148F9">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شبکه های عصبی عمیق قابلیت یادگیری مفاهیم را دارند.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تصاویر به عنوان ورودی به این شبکه ها خورانده می شوند و آنها با مکانیزمی ریاضی مفاهیم را یاد میگیرند.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به عنوان مثال اگر هدف طراحی یک سیستم تشخیص چهره باشد، کافی است تصاویر متعدد از حالت های مختلف چهره انسان به این شبکه ها داده شود تا آنها یاد بگیرند که چهره انسان چه ویژگی هایی دارد.</w:t>
      </w:r>
    </w:p>
    <w:p w:rsidR="00A148F9" w:rsidRDefault="00A148F9" w:rsidP="00A148F9">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می توان برای متن نیز همین مفهوم را پیاده سازی کرد.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به شبکه های عصبی مورد استفاده در کاربرد متن،</w:t>
      </w:r>
      <w:r>
        <w:rPr>
          <w:rFonts w:ascii="Vazir" w:hAnsi="Vazir" w:cs="Vazir"/>
          <w:sz w:val="24"/>
          <w:szCs w:val="24"/>
          <w:lang w:bidi="fa-IR"/>
        </w:rPr>
        <w:t xml:space="preserve"> RNN </w:t>
      </w:r>
      <w:r>
        <w:rPr>
          <w:rFonts w:ascii="Vazir" w:hAnsi="Vazir" w:cs="Vazir" w:hint="cs"/>
          <w:sz w:val="24"/>
          <w:szCs w:val="24"/>
          <w:rtl/>
          <w:lang w:bidi="fa-IR"/>
        </w:rPr>
        <w:t xml:space="preserve"> یا شبکه عصبی بازگشتی عمیق گفته می شود.</w:t>
      </w:r>
    </w:p>
    <w:p w:rsidR="00A148F9" w:rsidRDefault="00A148F9" w:rsidP="00A148F9">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ایده ی شبکه های عصبی از مغز می آید.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در مغز، نرون ها واحد های پردازشی هستند که درصورت ورود اطلاعات آشنا برای انسان، برانگیخته می شوند.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این برانگیختگی به صورت سریال در طول تمام این نرون ها جابجا می شود و نهایتا به مفهوم خاصی منجر می شود.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 xml:space="preserve">به عنوان مثال زمانی که انسان چهره ی فردی را که می شناسد میبیند، پس از فعال شدن حدود </w:t>
      </w:r>
      <w:r>
        <w:rPr>
          <w:rFonts w:ascii="Vazir" w:hAnsi="Vazir" w:cs="Vazir"/>
          <w:sz w:val="24"/>
          <w:szCs w:val="24"/>
          <w:lang w:bidi="fa-IR"/>
        </w:rPr>
        <w:t>2</w:t>
      </w:r>
      <w:r>
        <w:rPr>
          <w:rFonts w:ascii="Vazir" w:hAnsi="Vazir" w:cs="Vazir" w:hint="cs"/>
          <w:sz w:val="24"/>
          <w:szCs w:val="24"/>
          <w:rtl/>
          <w:lang w:bidi="fa-IR"/>
        </w:rPr>
        <w:t xml:space="preserve"> میلیون نرون، فرد مورد نظر تشخیص داده می شود.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این مفهوم در سیستم شنیدار انسان نیز پیدا است.</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می توان از نحوه ی عملکرد مغز برای بهبود فهم و درک ماشین ها کمک گرفت. اما پیش نیاز مهمی وجود دارد و آن مدلسازی ریاضی است!</w:t>
      </w:r>
    </w:p>
    <w:p w:rsidR="00A148F9" w:rsidRDefault="00A148F9" w:rsidP="00A148F9">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یکی از کاربرد های بروز و جدید شبکه های عصبی کانولوشنی  و بازگشتی عمیق پرسش و پاسخ بصری است.</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در پرسش و پاسخ بصری، تصاویر متعددی (موضوع محدود) به این شبکه های خورانده می شود.</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lastRenderedPageBreak/>
        <w:t>در ادامه با زبان طبیعی نیز از ماشین سوال پرسیده می شود. این سوال مرتبط با آنچه که در تصویر وجود دارد است.</w:t>
      </w:r>
    </w:p>
    <w:p w:rsidR="00A148F9" w:rsidRDefault="00A148F9"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ماشین با استفاده از مکانیزم تعریف شده، تصویر و جملات را هضم کرده و پاسخ برای آن تولید می کند.</w:t>
      </w:r>
    </w:p>
    <w:p w:rsidR="00A148F9" w:rsidRDefault="00332B4A" w:rsidP="00A148F9">
      <w:pPr>
        <w:pStyle w:val="ListParagraph"/>
        <w:numPr>
          <w:ilvl w:val="2"/>
          <w:numId w:val="1"/>
        </w:numPr>
        <w:bidi/>
        <w:jc w:val="both"/>
        <w:rPr>
          <w:rFonts w:ascii="Vazir" w:hAnsi="Vazir" w:cs="Vazir" w:hint="cs"/>
          <w:sz w:val="24"/>
          <w:szCs w:val="24"/>
          <w:lang w:bidi="fa-IR"/>
        </w:rPr>
      </w:pPr>
      <w:r>
        <w:rPr>
          <w:rFonts w:ascii="Vazir" w:hAnsi="Vazir" w:cs="Vazir" w:hint="cs"/>
          <w:sz w:val="24"/>
          <w:szCs w:val="24"/>
          <w:rtl/>
          <w:lang w:bidi="fa-IR"/>
        </w:rPr>
        <w:t>اندازه گیری دقت پاسخ های تولید شده توسط ماشین یکی از چالش های بزرگ در این امر می باشد.</w:t>
      </w:r>
    </w:p>
    <w:p w:rsidR="00332B4A" w:rsidRDefault="00332B4A" w:rsidP="00332B4A">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آشنایی با اسامی معماری های مختلف شبکه های عصبی کاربردی در تصاویر و زبان طبیعی.</w:t>
      </w:r>
    </w:p>
    <w:p w:rsidR="00332B4A" w:rsidRDefault="00332B4A" w:rsidP="00332B4A">
      <w:pPr>
        <w:pStyle w:val="ListParagraph"/>
        <w:numPr>
          <w:ilvl w:val="1"/>
          <w:numId w:val="1"/>
        </w:numPr>
        <w:bidi/>
        <w:jc w:val="both"/>
        <w:rPr>
          <w:rFonts w:ascii="Vazir" w:hAnsi="Vazir" w:cs="Vazir" w:hint="cs"/>
          <w:sz w:val="24"/>
          <w:szCs w:val="24"/>
          <w:lang w:bidi="fa-IR"/>
        </w:rPr>
      </w:pPr>
      <w:r>
        <w:rPr>
          <w:rFonts w:ascii="Vazir" w:hAnsi="Vazir" w:cs="Vazir" w:hint="cs"/>
          <w:sz w:val="24"/>
          <w:szCs w:val="24"/>
          <w:rtl/>
          <w:lang w:bidi="fa-IR"/>
        </w:rPr>
        <w:t>کاربرد های پرسش و پاسخ بصری در صنعت و بهبود زندگی انسان</w:t>
      </w:r>
    </w:p>
    <w:p w:rsidR="00332B4A" w:rsidRPr="00900057" w:rsidRDefault="00332B4A" w:rsidP="00900057">
      <w:pPr>
        <w:pStyle w:val="Heading2"/>
        <w:numPr>
          <w:ilvl w:val="0"/>
          <w:numId w:val="1"/>
        </w:numPr>
        <w:bidi/>
        <w:rPr>
          <w:rFonts w:ascii="Vazir" w:hAnsi="Vazir" w:cs="Vazir" w:hint="cs"/>
          <w:b/>
          <w:bCs/>
          <w:lang w:bidi="fa-IR"/>
        </w:rPr>
      </w:pPr>
      <w:r w:rsidRPr="00900057">
        <w:rPr>
          <w:rFonts w:ascii="Vazir" w:hAnsi="Vazir" w:cs="Vazir" w:hint="cs"/>
          <w:b/>
          <w:bCs/>
          <w:rtl/>
          <w:lang w:bidi="fa-IR"/>
        </w:rPr>
        <w:t>نتیجه گیری</w:t>
      </w:r>
    </w:p>
    <w:p w:rsidR="00332B4A" w:rsidRPr="00900057" w:rsidRDefault="00332B4A" w:rsidP="00900057">
      <w:pPr>
        <w:pStyle w:val="Heading2"/>
        <w:numPr>
          <w:ilvl w:val="0"/>
          <w:numId w:val="1"/>
        </w:numPr>
        <w:bidi/>
        <w:rPr>
          <w:rFonts w:ascii="Vazir" w:hAnsi="Vazir" w:cs="Vazir" w:hint="cs"/>
          <w:b/>
          <w:bCs/>
          <w:lang w:bidi="fa-IR"/>
        </w:rPr>
      </w:pPr>
      <w:r w:rsidRPr="00900057">
        <w:rPr>
          <w:rFonts w:ascii="Vazir" w:hAnsi="Vazir" w:cs="Vazir" w:hint="cs"/>
          <w:b/>
          <w:bCs/>
          <w:rtl/>
          <w:lang w:bidi="fa-IR"/>
        </w:rPr>
        <w:t>تشکر</w:t>
      </w:r>
    </w:p>
    <w:p w:rsidR="00332B4A" w:rsidRPr="00900057" w:rsidRDefault="00332B4A" w:rsidP="00900057">
      <w:pPr>
        <w:pStyle w:val="Heading2"/>
        <w:numPr>
          <w:ilvl w:val="0"/>
          <w:numId w:val="1"/>
        </w:numPr>
        <w:bidi/>
        <w:rPr>
          <w:rFonts w:ascii="Vazir" w:hAnsi="Vazir" w:cs="Vazir" w:hint="cs"/>
          <w:b/>
          <w:bCs/>
          <w:lang w:bidi="fa-IR"/>
        </w:rPr>
      </w:pPr>
      <w:r w:rsidRPr="00900057">
        <w:rPr>
          <w:rFonts w:ascii="Vazir" w:hAnsi="Vazir" w:cs="Vazir" w:hint="cs"/>
          <w:b/>
          <w:bCs/>
          <w:rtl/>
          <w:lang w:bidi="fa-IR"/>
        </w:rPr>
        <w:t>مراجع مورد نظر</w:t>
      </w:r>
    </w:p>
    <w:p w:rsidR="00A148F9" w:rsidRPr="00A148F9" w:rsidRDefault="00A148F9" w:rsidP="00A148F9">
      <w:pPr>
        <w:bidi/>
        <w:ind w:left="360"/>
        <w:jc w:val="both"/>
        <w:rPr>
          <w:rFonts w:ascii="Vazir" w:hAnsi="Vazir" w:cs="Vazir"/>
          <w:sz w:val="24"/>
          <w:szCs w:val="24"/>
          <w:lang w:bidi="fa-IR"/>
        </w:rPr>
      </w:pPr>
      <w:bookmarkStart w:id="0" w:name="_GoBack"/>
      <w:bookmarkEnd w:id="0"/>
    </w:p>
    <w:sectPr w:rsidR="00A148F9" w:rsidRPr="00A148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B4E" w:rsidRDefault="003C2B4E" w:rsidP="00264E51">
      <w:pPr>
        <w:spacing w:after="0" w:line="240" w:lineRule="auto"/>
      </w:pPr>
      <w:r>
        <w:separator/>
      </w:r>
    </w:p>
  </w:endnote>
  <w:endnote w:type="continuationSeparator" w:id="0">
    <w:p w:rsidR="003C2B4E" w:rsidRDefault="003C2B4E" w:rsidP="00264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B4E" w:rsidRDefault="003C2B4E" w:rsidP="00264E51">
      <w:pPr>
        <w:spacing w:after="0" w:line="240" w:lineRule="auto"/>
      </w:pPr>
      <w:r>
        <w:separator/>
      </w:r>
    </w:p>
  </w:footnote>
  <w:footnote w:type="continuationSeparator" w:id="0">
    <w:p w:rsidR="003C2B4E" w:rsidRDefault="003C2B4E" w:rsidP="00264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639C"/>
    <w:multiLevelType w:val="multilevel"/>
    <w:tmpl w:val="4838F8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BE7D23"/>
    <w:multiLevelType w:val="multilevel"/>
    <w:tmpl w:val="4838F8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51"/>
    <w:rsid w:val="0011424F"/>
    <w:rsid w:val="00264E51"/>
    <w:rsid w:val="00276BEE"/>
    <w:rsid w:val="00332B4A"/>
    <w:rsid w:val="003C2B4E"/>
    <w:rsid w:val="00446D37"/>
    <w:rsid w:val="00462D8B"/>
    <w:rsid w:val="0048109E"/>
    <w:rsid w:val="005A51A1"/>
    <w:rsid w:val="006E6FE4"/>
    <w:rsid w:val="00900057"/>
    <w:rsid w:val="00A148F9"/>
    <w:rsid w:val="00BE04A8"/>
    <w:rsid w:val="00CC66B8"/>
    <w:rsid w:val="00E04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A04E"/>
  <w15:chartTrackingRefBased/>
  <w15:docId w15:val="{D73A39EF-09C0-4D3F-AF43-01F7FC4A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E51"/>
  </w:style>
  <w:style w:type="paragraph" w:styleId="Footer">
    <w:name w:val="footer"/>
    <w:basedOn w:val="Normal"/>
    <w:link w:val="FooterChar"/>
    <w:uiPriority w:val="99"/>
    <w:unhideWhenUsed/>
    <w:rsid w:val="00264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E51"/>
  </w:style>
  <w:style w:type="character" w:customStyle="1" w:styleId="Heading1Char">
    <w:name w:val="Heading 1 Char"/>
    <w:basedOn w:val="DefaultParagraphFont"/>
    <w:link w:val="Heading1"/>
    <w:uiPriority w:val="9"/>
    <w:rsid w:val="00E042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51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E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13</cp:revision>
  <dcterms:created xsi:type="dcterms:W3CDTF">2018-05-11T11:00:00Z</dcterms:created>
  <dcterms:modified xsi:type="dcterms:W3CDTF">2018-05-11T12:10:00Z</dcterms:modified>
</cp:coreProperties>
</file>