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F0BF9" w14:textId="3224427D" w:rsidR="007D0A65" w:rsidRPr="00977198" w:rsidRDefault="00FE7101" w:rsidP="00D56E0E">
      <w:pPr>
        <w:pStyle w:val="Ttulo1"/>
        <w:spacing w:before="0"/>
        <w:rPr>
          <w:rFonts w:eastAsia="Times New Roman"/>
          <w:b/>
          <w:bCs/>
          <w:color w:val="0070C0"/>
        </w:rPr>
      </w:pPr>
      <w:r>
        <w:rPr>
          <w:rFonts w:eastAsia="Times New Roman"/>
          <w:b/>
          <w:bCs/>
          <w:color w:val="0070C0"/>
        </w:rPr>
        <w:t>Dataset Wrangling</w:t>
      </w:r>
    </w:p>
    <w:p w14:paraId="15EC960D" w14:textId="77777777" w:rsidR="00AF7AF5" w:rsidRPr="00AF7AF5" w:rsidRDefault="00AF7AF5" w:rsidP="00D56E0E">
      <w:pPr>
        <w:spacing w:after="0"/>
      </w:pPr>
    </w:p>
    <w:p w14:paraId="16BB1E6F" w14:textId="77777777" w:rsidR="007D0A65" w:rsidRPr="00944F99" w:rsidRDefault="007D0A65" w:rsidP="00D402A6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944F99">
        <w:rPr>
          <w:rFonts w:eastAsia="Times New Roman" w:cstheme="minorHAnsi"/>
          <w:color w:val="24292F"/>
          <w:sz w:val="24"/>
          <w:szCs w:val="24"/>
        </w:rPr>
        <w:t>Team Number: 120</w:t>
      </w:r>
    </w:p>
    <w:p w14:paraId="238B4D09" w14:textId="77777777" w:rsidR="007D0A65" w:rsidRPr="00944F99" w:rsidRDefault="007D0A65" w:rsidP="00D56E0E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944F99">
        <w:rPr>
          <w:rFonts w:eastAsia="Times New Roman" w:cstheme="minorHAnsi"/>
          <w:color w:val="24292F"/>
          <w:sz w:val="24"/>
          <w:szCs w:val="24"/>
        </w:rPr>
        <w:t>Group Members: Jenelle Allen, </w:t>
      </w:r>
      <w:hyperlink r:id="rId6" w:history="1">
        <w:r w:rsidRPr="00537E57">
          <w:rPr>
            <w:rStyle w:val="Hipervnculo"/>
          </w:rPr>
          <w:t>Nancy Beard</w:t>
        </w:r>
      </w:hyperlink>
      <w:r w:rsidRPr="00944F99">
        <w:rPr>
          <w:rFonts w:eastAsia="Times New Roman" w:cstheme="minorHAnsi"/>
          <w:color w:val="24292F"/>
          <w:sz w:val="24"/>
          <w:szCs w:val="24"/>
        </w:rPr>
        <w:t>, Orpa Jackson, </w:t>
      </w:r>
      <w:hyperlink r:id="rId7" w:history="1">
        <w:r w:rsidRPr="00537E57">
          <w:rPr>
            <w:rStyle w:val="Hipervnculo"/>
          </w:rPr>
          <w:t>Wildo Acosta</w:t>
        </w:r>
      </w:hyperlink>
      <w:r w:rsidRPr="00537E57">
        <w:rPr>
          <w:rStyle w:val="Hipervnculo"/>
        </w:rPr>
        <w:t>, </w:t>
      </w:r>
      <w:hyperlink r:id="rId8" w:history="1">
        <w:r w:rsidRPr="00537E57">
          <w:rPr>
            <w:rStyle w:val="Hipervnculo"/>
          </w:rPr>
          <w:t>Ali Lara</w:t>
        </w:r>
      </w:hyperlink>
    </w:p>
    <w:p w14:paraId="64A07913" w14:textId="77777777" w:rsidR="005D1CEA" w:rsidRDefault="005D1CEA" w:rsidP="00D56E0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171B67" w14:textId="6517FF0D" w:rsidR="007D0A65" w:rsidRPr="00C32086" w:rsidRDefault="007D0A65" w:rsidP="00D56E0E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2086"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Topic: </w:t>
      </w:r>
      <w:r w:rsidR="009E3FA6" w:rsidRPr="00C32086">
        <w:rPr>
          <w:rFonts w:asciiTheme="majorHAnsi" w:eastAsia="Times New Roman" w:hAnsiTheme="majorHAnsi" w:cstheme="majorHAnsi"/>
          <w:b/>
          <w:bCs/>
          <w:color w:val="0070C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Homelessness and Rising Rental Costs in the US</w:t>
      </w:r>
    </w:p>
    <w:p w14:paraId="0B87FD0E" w14:textId="77777777" w:rsidR="005D1CEA" w:rsidRDefault="005D1CEA" w:rsidP="00D56E0E">
      <w:pPr>
        <w:pStyle w:val="Ttulo2"/>
        <w:spacing w:before="0"/>
        <w:rPr>
          <w:b w:val="0"/>
          <w:color w:val="0070C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business-problem"/>
    </w:p>
    <w:p w14:paraId="590C4E81" w14:textId="192553D2" w:rsidR="00184AB6" w:rsidRDefault="00184AB6" w:rsidP="00A75918">
      <w:pPr>
        <w:pStyle w:val="Ttulo2"/>
        <w:spacing w:before="0"/>
        <w:rPr>
          <w:color w:val="0070C0"/>
        </w:rPr>
      </w:pPr>
      <w:bookmarkStart w:id="1" w:name="_Hlk106022538"/>
      <w:bookmarkEnd w:id="0"/>
      <w:r w:rsidRPr="00977198">
        <w:rPr>
          <w:color w:val="0070C0"/>
        </w:rPr>
        <w:t>Data</w:t>
      </w:r>
      <w:r w:rsidR="00FE7101">
        <w:rPr>
          <w:color w:val="0070C0"/>
        </w:rPr>
        <w:t xml:space="preserve"> Table Schema</w:t>
      </w:r>
    </w:p>
    <w:p w14:paraId="6D3CC45C" w14:textId="77777777" w:rsidR="00C441A8" w:rsidRPr="00C441A8" w:rsidRDefault="00C441A8" w:rsidP="00C441A8">
      <w:pPr>
        <w:pStyle w:val="Textoindependiente"/>
        <w:spacing w:before="0" w:after="0"/>
      </w:pPr>
    </w:p>
    <w:bookmarkEnd w:id="1"/>
    <w:p w14:paraId="4B3F5386" w14:textId="77777777" w:rsidR="00C441A8" w:rsidRPr="00C441A8" w:rsidRDefault="00C441A8" w:rsidP="00C441A8">
      <w:pPr>
        <w:pStyle w:val="Textoindependiente"/>
      </w:pPr>
    </w:p>
    <w:p w14:paraId="3B82FCAF" w14:textId="65D4E214" w:rsidR="007D0A65" w:rsidRPr="00977198" w:rsidRDefault="00DA013E" w:rsidP="00A75918">
      <w:pPr>
        <w:pStyle w:val="Ttulo2"/>
        <w:spacing w:before="0"/>
        <w:rPr>
          <w:color w:val="0070C0"/>
        </w:rPr>
      </w:pPr>
      <w:r w:rsidRPr="00977198">
        <w:rPr>
          <w:color w:val="0070C0"/>
        </w:rPr>
        <w:t>Data</w:t>
      </w:r>
      <w:r w:rsidR="00CB2431" w:rsidRPr="00977198">
        <w:rPr>
          <w:color w:val="0070C0"/>
        </w:rPr>
        <w:t>base List</w:t>
      </w:r>
    </w:p>
    <w:p w14:paraId="549E98A9" w14:textId="77777777" w:rsidR="00C23D3A" w:rsidRDefault="00C23D3A" w:rsidP="00C23D3A">
      <w:pPr>
        <w:pStyle w:val="Textoindependiente"/>
        <w:spacing w:before="0" w:after="0"/>
      </w:pPr>
    </w:p>
    <w:p w14:paraId="080AD8D8" w14:textId="765B3D1A" w:rsidR="00CB2431" w:rsidRDefault="004A527C" w:rsidP="00DE0282">
      <w:pPr>
        <w:pStyle w:val="Textoindependiente"/>
        <w:spacing w:before="0" w:after="0"/>
        <w:ind w:firstLine="720"/>
        <w:rPr>
          <w:b/>
          <w:bCs/>
        </w:rPr>
      </w:pPr>
      <w:r>
        <w:rPr>
          <w:b/>
          <w:bCs/>
        </w:rPr>
        <w:t>US Population Database</w:t>
      </w:r>
    </w:p>
    <w:p w14:paraId="43C41453" w14:textId="677C569F" w:rsidR="008B7E01" w:rsidRDefault="008B7E01" w:rsidP="00DE0282">
      <w:pPr>
        <w:pStyle w:val="Textoindependiente"/>
        <w:spacing w:before="0" w:after="0"/>
        <w:ind w:firstLine="720"/>
      </w:pPr>
      <w:r>
        <w:t>Name:</w:t>
      </w:r>
      <w:r w:rsidR="00D7381E">
        <w:t xml:space="preserve">  US Population and People</w:t>
      </w:r>
      <w:r w:rsidR="00CC07B5">
        <w:t xml:space="preserve"> 2015</w:t>
      </w:r>
      <w:r w:rsidR="00CC07B5">
        <w:t xml:space="preserve"> – </w:t>
      </w:r>
      <w:r w:rsidR="00CC07B5">
        <w:t>2019</w:t>
      </w:r>
    </w:p>
    <w:p w14:paraId="502B0046" w14:textId="2859A692" w:rsidR="00D7381E" w:rsidRDefault="00D7381E" w:rsidP="00DE0282">
      <w:pPr>
        <w:pStyle w:val="Textoindependiente"/>
        <w:spacing w:before="0" w:after="0"/>
        <w:ind w:firstLine="720"/>
      </w:pPr>
      <w:r>
        <w:t xml:space="preserve">Source:  </w:t>
      </w:r>
      <w:hyperlink r:id="rId9" w:history="1">
        <w:r w:rsidRPr="00DB1378">
          <w:rPr>
            <w:rStyle w:val="Hipervnculo"/>
          </w:rPr>
          <w:t>https://data.census.gov</w:t>
        </w:r>
      </w:hyperlink>
    </w:p>
    <w:p w14:paraId="54242CE5" w14:textId="080228EB" w:rsidR="00D7381E" w:rsidRDefault="00CC07B5" w:rsidP="00DE0282">
      <w:pPr>
        <w:pStyle w:val="Textoindependiente"/>
        <w:spacing w:before="0" w:after="0"/>
        <w:ind w:firstLine="720"/>
      </w:pPr>
      <w:r w:rsidRPr="00CC07B5">
        <w:rPr>
          <w:rFonts w:ascii="Arial" w:eastAsia="Times New Roman" w:hAnsi="Arial" w:cs="Arial"/>
          <w:i/>
          <w:lang w:val="en-CA"/>
        </w:rPr>
        <w:t>~</w:t>
      </w:r>
      <w:r>
        <w:rPr>
          <w:rFonts w:ascii="Arial" w:eastAsia="Times New Roman" w:hAnsi="Arial" w:cs="Arial"/>
          <w:i/>
          <w:lang w:val="en-CA"/>
        </w:rPr>
        <w:t>208</w:t>
      </w:r>
      <w:r w:rsidRPr="00CC07B5">
        <w:rPr>
          <w:rFonts w:ascii="Arial" w:eastAsia="Times New Roman" w:hAnsi="Arial" w:cs="Arial"/>
          <w:i/>
          <w:lang w:val="en-CA"/>
        </w:rPr>
        <w:t xml:space="preserve"> rows &amp; </w:t>
      </w:r>
      <w:r>
        <w:rPr>
          <w:rFonts w:ascii="Arial" w:eastAsia="Times New Roman" w:hAnsi="Arial" w:cs="Arial"/>
          <w:i/>
          <w:lang w:val="en-CA"/>
        </w:rPr>
        <w:t>52</w:t>
      </w:r>
      <w:r w:rsidRPr="00CC07B5">
        <w:rPr>
          <w:rFonts w:ascii="Arial" w:eastAsia="Times New Roman" w:hAnsi="Arial" w:cs="Arial"/>
          <w:i/>
          <w:lang w:val="en-CA"/>
        </w:rPr>
        <w:t xml:space="preserve"> columns</w:t>
      </w:r>
      <w:r>
        <w:rPr>
          <w:rFonts w:ascii="Arial" w:eastAsia="Times New Roman" w:hAnsi="Arial" w:cs="Arial"/>
          <w:i/>
          <w:lang w:val="en-CA"/>
        </w:rPr>
        <w:t xml:space="preserve">. Size </w:t>
      </w:r>
      <w:r>
        <w:t>66 KB. Source</w:t>
      </w:r>
      <w:r w:rsidR="00C165A8">
        <w:t xml:space="preserve">:  </w:t>
      </w:r>
      <w:hyperlink r:id="rId10" w:history="1">
        <w:r w:rsidR="00FE54FF" w:rsidRPr="00DB1378">
          <w:rPr>
            <w:rStyle w:val="Hipervnculo"/>
          </w:rPr>
          <w:t>https://data.census.gov/cedsci/table?q=United%20States</w:t>
        </w:r>
      </w:hyperlink>
    </w:p>
    <w:p w14:paraId="76321704" w14:textId="2813F126" w:rsidR="00FE54FF" w:rsidRDefault="00FE54FF" w:rsidP="00DE0282">
      <w:pPr>
        <w:pStyle w:val="Textoindependiente"/>
        <w:spacing w:before="0" w:after="0"/>
        <w:ind w:firstLine="720"/>
      </w:pPr>
      <w:bookmarkStart w:id="2" w:name="_GoBack"/>
      <w:bookmarkEnd w:id="2"/>
    </w:p>
    <w:tbl>
      <w:tblPr>
        <w:tblStyle w:val="Tabladecuadrcula1clara-nfasis3"/>
        <w:tblW w:w="0" w:type="auto"/>
        <w:tblLook w:val="0420" w:firstRow="1" w:lastRow="0" w:firstColumn="0" w:lastColumn="0" w:noHBand="0" w:noVBand="1"/>
      </w:tblPr>
      <w:tblGrid>
        <w:gridCol w:w="3356"/>
        <w:gridCol w:w="3357"/>
        <w:gridCol w:w="3357"/>
      </w:tblGrid>
      <w:tr w:rsidR="00CC07B5" w14:paraId="1BC714E5" w14:textId="77777777" w:rsidTr="00CC0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356" w:type="dxa"/>
          </w:tcPr>
          <w:p w14:paraId="138CE3BF" w14:textId="332E22A8" w:rsidR="00CC07B5" w:rsidRDefault="00CC07B5" w:rsidP="00DE0282">
            <w:pPr>
              <w:pStyle w:val="Textoindependiente"/>
              <w:spacing w:before="0" w:after="0"/>
            </w:pPr>
            <w:r>
              <w:t>Field</w:t>
            </w:r>
          </w:p>
        </w:tc>
        <w:tc>
          <w:tcPr>
            <w:tcW w:w="3357" w:type="dxa"/>
          </w:tcPr>
          <w:p w14:paraId="1F09E391" w14:textId="35CFAF67" w:rsidR="00CC07B5" w:rsidRDefault="00CC07B5" w:rsidP="00DE0282">
            <w:pPr>
              <w:pStyle w:val="Textoindependiente"/>
              <w:spacing w:before="0" w:after="0"/>
            </w:pPr>
            <w:r>
              <w:t>Type</w:t>
            </w:r>
          </w:p>
        </w:tc>
        <w:tc>
          <w:tcPr>
            <w:tcW w:w="3357" w:type="dxa"/>
          </w:tcPr>
          <w:p w14:paraId="596BE899" w14:textId="79F4AF7A" w:rsidR="00CC07B5" w:rsidRDefault="00CC07B5" w:rsidP="00DE0282">
            <w:pPr>
              <w:pStyle w:val="Textoindependiente"/>
              <w:spacing w:before="0" w:after="0"/>
            </w:pPr>
            <w:r>
              <w:t>Description</w:t>
            </w:r>
          </w:p>
        </w:tc>
      </w:tr>
      <w:tr w:rsidR="00CC07B5" w14:paraId="0C69C3CF" w14:textId="77777777" w:rsidTr="00CC07B5">
        <w:tc>
          <w:tcPr>
            <w:tcW w:w="3356" w:type="dxa"/>
          </w:tcPr>
          <w:p w14:paraId="3F794A77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2B2A96B1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BE3C784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3E481E97" w14:textId="77777777" w:rsidTr="00CC07B5">
        <w:tc>
          <w:tcPr>
            <w:tcW w:w="3356" w:type="dxa"/>
          </w:tcPr>
          <w:p w14:paraId="5089A029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4AD21511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87F14A6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758DB46B" w14:textId="77777777" w:rsidTr="00CC07B5">
        <w:tc>
          <w:tcPr>
            <w:tcW w:w="3356" w:type="dxa"/>
          </w:tcPr>
          <w:p w14:paraId="6FCA4B1D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EB08395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4B4C246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61D16FDB" w14:textId="77777777" w:rsidTr="00CC07B5">
        <w:tc>
          <w:tcPr>
            <w:tcW w:w="3356" w:type="dxa"/>
          </w:tcPr>
          <w:p w14:paraId="584F6787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9438D37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2F8D7BC1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7829C0CF" w14:textId="77777777" w:rsidTr="00CC07B5">
        <w:tc>
          <w:tcPr>
            <w:tcW w:w="3356" w:type="dxa"/>
          </w:tcPr>
          <w:p w14:paraId="3ABD0F1B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1F963E4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779D694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4C679FB6" w14:textId="77777777" w:rsidTr="00CC07B5">
        <w:tc>
          <w:tcPr>
            <w:tcW w:w="3356" w:type="dxa"/>
          </w:tcPr>
          <w:p w14:paraId="74D6BC42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6D0121F1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F7FFF07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6D9C99AA" w14:textId="77777777" w:rsidTr="00CC07B5">
        <w:tc>
          <w:tcPr>
            <w:tcW w:w="3356" w:type="dxa"/>
          </w:tcPr>
          <w:p w14:paraId="3E66DFBC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BA2083E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6222D6F0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54485AF6" w14:textId="77777777" w:rsidTr="00CC07B5">
        <w:tc>
          <w:tcPr>
            <w:tcW w:w="3356" w:type="dxa"/>
          </w:tcPr>
          <w:p w14:paraId="2BBFFEDA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FA0C0D7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512FB87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1969A5BB" w14:textId="77777777" w:rsidTr="00CC07B5">
        <w:tc>
          <w:tcPr>
            <w:tcW w:w="3356" w:type="dxa"/>
          </w:tcPr>
          <w:p w14:paraId="76D65EF0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90519A5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3B59D8A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7880E231" w14:textId="77777777" w:rsidTr="00CC07B5">
        <w:tc>
          <w:tcPr>
            <w:tcW w:w="3356" w:type="dxa"/>
          </w:tcPr>
          <w:p w14:paraId="0507AE4F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2B6C918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94D60A2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541D18E9" w14:textId="77777777" w:rsidTr="00CC07B5">
        <w:tc>
          <w:tcPr>
            <w:tcW w:w="3356" w:type="dxa"/>
          </w:tcPr>
          <w:p w14:paraId="03726C9D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7BD6B6C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8CEE468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7BB0D40C" w14:textId="77777777" w:rsidTr="00CC07B5">
        <w:tc>
          <w:tcPr>
            <w:tcW w:w="3356" w:type="dxa"/>
          </w:tcPr>
          <w:p w14:paraId="7B518625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194420A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2FB63234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3201C387" w14:textId="77777777" w:rsidTr="00CC07B5">
        <w:tc>
          <w:tcPr>
            <w:tcW w:w="3356" w:type="dxa"/>
          </w:tcPr>
          <w:p w14:paraId="49C3CFED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80C8731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3AB69AD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26F69B9B" w14:textId="77777777" w:rsidTr="00CC07B5">
        <w:tc>
          <w:tcPr>
            <w:tcW w:w="3356" w:type="dxa"/>
          </w:tcPr>
          <w:p w14:paraId="08B6D5EF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6939D4AA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6AA0695A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3DCB5A7A" w14:textId="77777777" w:rsidTr="00CC07B5">
        <w:tc>
          <w:tcPr>
            <w:tcW w:w="3356" w:type="dxa"/>
          </w:tcPr>
          <w:p w14:paraId="5DBC5117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C7FB9A6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6B01C40F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2F878F42" w14:textId="77777777" w:rsidTr="00CC07B5">
        <w:tc>
          <w:tcPr>
            <w:tcW w:w="3356" w:type="dxa"/>
          </w:tcPr>
          <w:p w14:paraId="3D5ACADE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F258A9A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E431BA0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33CA390C" w14:textId="77777777" w:rsidTr="00CC07B5">
        <w:tc>
          <w:tcPr>
            <w:tcW w:w="3356" w:type="dxa"/>
          </w:tcPr>
          <w:p w14:paraId="7E8FB169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69961290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D52FD3F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5E141ABF" w14:textId="77777777" w:rsidTr="00CC07B5">
        <w:tc>
          <w:tcPr>
            <w:tcW w:w="3356" w:type="dxa"/>
          </w:tcPr>
          <w:p w14:paraId="6FFB4F0F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714DA27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601CCA2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5F47F80C" w14:textId="77777777" w:rsidTr="00CC07B5">
        <w:tc>
          <w:tcPr>
            <w:tcW w:w="3356" w:type="dxa"/>
          </w:tcPr>
          <w:p w14:paraId="4452FE8F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EFC8060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7D5C733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1EB945BB" w14:textId="77777777" w:rsidTr="00CC07B5">
        <w:tc>
          <w:tcPr>
            <w:tcW w:w="3356" w:type="dxa"/>
          </w:tcPr>
          <w:p w14:paraId="6703BC66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55F7F4E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BA39C8B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2FF84E83" w14:textId="77777777" w:rsidTr="00CC07B5">
        <w:tc>
          <w:tcPr>
            <w:tcW w:w="3356" w:type="dxa"/>
          </w:tcPr>
          <w:p w14:paraId="44B4EA7B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6B943876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0470785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519121A0" w14:textId="77777777" w:rsidTr="00CC07B5">
        <w:tc>
          <w:tcPr>
            <w:tcW w:w="3356" w:type="dxa"/>
          </w:tcPr>
          <w:p w14:paraId="63E8BF38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2FCBA0E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647AAECF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070AD7DB" w14:textId="77777777" w:rsidTr="00CC07B5">
        <w:tc>
          <w:tcPr>
            <w:tcW w:w="3356" w:type="dxa"/>
          </w:tcPr>
          <w:p w14:paraId="47C3DC94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FF1F15B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FC516DC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277A3DC0" w14:textId="77777777" w:rsidTr="00CC07B5">
        <w:tc>
          <w:tcPr>
            <w:tcW w:w="3356" w:type="dxa"/>
          </w:tcPr>
          <w:p w14:paraId="4607AF8B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2FE6502C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19E784F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1A1FE83B" w14:textId="77777777" w:rsidTr="00CC07B5">
        <w:tc>
          <w:tcPr>
            <w:tcW w:w="3356" w:type="dxa"/>
          </w:tcPr>
          <w:p w14:paraId="179FBA6E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65BFD2F8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B0D591A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28DF9054" w14:textId="77777777" w:rsidTr="00CC07B5">
        <w:tc>
          <w:tcPr>
            <w:tcW w:w="3356" w:type="dxa"/>
          </w:tcPr>
          <w:p w14:paraId="551CD23C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4DBA277B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98971CC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5FA29D6A" w14:textId="77777777" w:rsidTr="00CC07B5">
        <w:tc>
          <w:tcPr>
            <w:tcW w:w="3356" w:type="dxa"/>
          </w:tcPr>
          <w:p w14:paraId="23B0ABAD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4BB6D86D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40999980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266B5AEA" w14:textId="77777777" w:rsidTr="00CC07B5">
        <w:tc>
          <w:tcPr>
            <w:tcW w:w="3356" w:type="dxa"/>
          </w:tcPr>
          <w:p w14:paraId="7C7DC425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FDABB12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54796A8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341D42FE" w14:textId="77777777" w:rsidTr="00CC07B5">
        <w:tc>
          <w:tcPr>
            <w:tcW w:w="3356" w:type="dxa"/>
          </w:tcPr>
          <w:p w14:paraId="7F8B791A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24B1E032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6F29A7B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7F7C10CA" w14:textId="77777777" w:rsidTr="00CC07B5">
        <w:tc>
          <w:tcPr>
            <w:tcW w:w="3356" w:type="dxa"/>
          </w:tcPr>
          <w:p w14:paraId="619FC9BC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4A0B2BBB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29997722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1FAB7BBF" w14:textId="77777777" w:rsidTr="00CC07B5">
        <w:tc>
          <w:tcPr>
            <w:tcW w:w="3356" w:type="dxa"/>
          </w:tcPr>
          <w:p w14:paraId="559D137C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60170DD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0538895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24A97E07" w14:textId="77777777" w:rsidTr="00CC07B5">
        <w:tc>
          <w:tcPr>
            <w:tcW w:w="3356" w:type="dxa"/>
          </w:tcPr>
          <w:p w14:paraId="10B70A09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908AD3F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CEB29A5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4B4345CF" w14:textId="77777777" w:rsidTr="00CC07B5">
        <w:tc>
          <w:tcPr>
            <w:tcW w:w="3356" w:type="dxa"/>
          </w:tcPr>
          <w:p w14:paraId="15549947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6988FE40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478EC5B3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597A2FEC" w14:textId="77777777" w:rsidTr="00CC07B5">
        <w:tc>
          <w:tcPr>
            <w:tcW w:w="3356" w:type="dxa"/>
          </w:tcPr>
          <w:p w14:paraId="6ED9F19C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A16DE97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A661682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42936685" w14:textId="77777777" w:rsidTr="00CC07B5">
        <w:tc>
          <w:tcPr>
            <w:tcW w:w="3356" w:type="dxa"/>
          </w:tcPr>
          <w:p w14:paraId="3F8D6180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2DE25380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EAA33D5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37C75AF0" w14:textId="77777777" w:rsidTr="00CC07B5">
        <w:tc>
          <w:tcPr>
            <w:tcW w:w="3356" w:type="dxa"/>
          </w:tcPr>
          <w:p w14:paraId="2BD0C4A0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313EC78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2E636FDE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385B14CD" w14:textId="77777777" w:rsidTr="00CC07B5">
        <w:tc>
          <w:tcPr>
            <w:tcW w:w="3356" w:type="dxa"/>
          </w:tcPr>
          <w:p w14:paraId="75F87802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820E839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179CA86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70BD5676" w14:textId="77777777" w:rsidTr="00CC07B5">
        <w:tc>
          <w:tcPr>
            <w:tcW w:w="3356" w:type="dxa"/>
          </w:tcPr>
          <w:p w14:paraId="1939D711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AFC56E7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D9ED0CF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1761DEC4" w14:textId="77777777" w:rsidTr="00CC07B5">
        <w:tc>
          <w:tcPr>
            <w:tcW w:w="3356" w:type="dxa"/>
          </w:tcPr>
          <w:p w14:paraId="2AAACEBA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5C971BC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4C1D3407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47BCCB13" w14:textId="77777777" w:rsidTr="00CC07B5">
        <w:tc>
          <w:tcPr>
            <w:tcW w:w="3356" w:type="dxa"/>
          </w:tcPr>
          <w:p w14:paraId="20ABC019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7F55014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90DF6AB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4213E511" w14:textId="77777777" w:rsidTr="00CC07B5">
        <w:tc>
          <w:tcPr>
            <w:tcW w:w="3356" w:type="dxa"/>
          </w:tcPr>
          <w:p w14:paraId="30C76049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6BC595D3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611C088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6221C0E8" w14:textId="77777777" w:rsidTr="00CC07B5">
        <w:tc>
          <w:tcPr>
            <w:tcW w:w="3356" w:type="dxa"/>
          </w:tcPr>
          <w:p w14:paraId="104797D8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2598E4B4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58A9FCF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2A628B18" w14:textId="77777777" w:rsidTr="00CC07B5">
        <w:tc>
          <w:tcPr>
            <w:tcW w:w="3356" w:type="dxa"/>
          </w:tcPr>
          <w:p w14:paraId="43F27619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47A9738D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4AC2B33A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11F59E58" w14:textId="77777777" w:rsidTr="00CC07B5">
        <w:tc>
          <w:tcPr>
            <w:tcW w:w="3356" w:type="dxa"/>
          </w:tcPr>
          <w:p w14:paraId="217ED516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9C17DC4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2F029AB3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0920705C" w14:textId="77777777" w:rsidTr="00CC07B5">
        <w:tc>
          <w:tcPr>
            <w:tcW w:w="3356" w:type="dxa"/>
          </w:tcPr>
          <w:p w14:paraId="16C85D3A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FAD49F2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5FA9484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6A32B574" w14:textId="77777777" w:rsidTr="00CC07B5">
        <w:tc>
          <w:tcPr>
            <w:tcW w:w="3356" w:type="dxa"/>
          </w:tcPr>
          <w:p w14:paraId="3C833C2F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11A8AAD9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EAEFD29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650BA296" w14:textId="77777777" w:rsidTr="00CC07B5">
        <w:tc>
          <w:tcPr>
            <w:tcW w:w="3356" w:type="dxa"/>
          </w:tcPr>
          <w:p w14:paraId="36681FBF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396BED9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59246A37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2472CF52" w14:textId="77777777" w:rsidTr="00CC07B5">
        <w:tc>
          <w:tcPr>
            <w:tcW w:w="3356" w:type="dxa"/>
          </w:tcPr>
          <w:p w14:paraId="0A692FD5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05CC1F8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0189F46E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2788A769" w14:textId="77777777" w:rsidTr="00CC07B5">
        <w:tc>
          <w:tcPr>
            <w:tcW w:w="3356" w:type="dxa"/>
          </w:tcPr>
          <w:p w14:paraId="638836D8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7BACE883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360E6F2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  <w:tr w:rsidR="00CC07B5" w14:paraId="543262DD" w14:textId="77777777" w:rsidTr="00CC07B5">
        <w:tc>
          <w:tcPr>
            <w:tcW w:w="3356" w:type="dxa"/>
          </w:tcPr>
          <w:p w14:paraId="408B2449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4FBE6C0" w14:textId="77777777" w:rsidR="00CC07B5" w:rsidRDefault="00CC07B5" w:rsidP="00DE0282">
            <w:pPr>
              <w:pStyle w:val="Textoindependiente"/>
              <w:spacing w:before="0" w:after="0"/>
            </w:pPr>
          </w:p>
        </w:tc>
        <w:tc>
          <w:tcPr>
            <w:tcW w:w="3357" w:type="dxa"/>
          </w:tcPr>
          <w:p w14:paraId="3ED0329C" w14:textId="77777777" w:rsidR="00CC07B5" w:rsidRDefault="00CC07B5" w:rsidP="00DE0282">
            <w:pPr>
              <w:pStyle w:val="Textoindependiente"/>
              <w:spacing w:before="0" w:after="0"/>
            </w:pPr>
          </w:p>
        </w:tc>
      </w:tr>
    </w:tbl>
    <w:p w14:paraId="2016FB0D" w14:textId="77777777" w:rsidR="00CC07B5" w:rsidRDefault="00CC07B5" w:rsidP="00DE0282">
      <w:pPr>
        <w:pStyle w:val="Textoindependiente"/>
        <w:spacing w:before="0" w:after="0"/>
        <w:ind w:firstLine="720"/>
      </w:pPr>
    </w:p>
    <w:p w14:paraId="643B6CDD" w14:textId="33B91DA4" w:rsidR="00FE54FF" w:rsidRDefault="00E562AA" w:rsidP="00DE0282">
      <w:pPr>
        <w:pStyle w:val="Textoindependiente"/>
        <w:spacing w:before="0" w:after="0"/>
        <w:ind w:firstLine="720"/>
      </w:pPr>
      <w:r>
        <w:rPr>
          <w:b/>
          <w:bCs/>
        </w:rPr>
        <w:t>US Homelessness Database</w:t>
      </w:r>
    </w:p>
    <w:p w14:paraId="381533FA" w14:textId="6A646255" w:rsidR="00052A03" w:rsidRDefault="00052A03" w:rsidP="00DE0282">
      <w:pPr>
        <w:pStyle w:val="Textoindependiente"/>
        <w:spacing w:before="0" w:after="0"/>
        <w:ind w:firstLine="720"/>
      </w:pPr>
      <w:r>
        <w:t>File name:  2007</w:t>
      </w:r>
      <w:r w:rsidR="00E70F61">
        <w:t>-2021-PIT-Counts-by-State (2007 – 2020)</w:t>
      </w:r>
    </w:p>
    <w:p w14:paraId="0475426A" w14:textId="0D838959" w:rsidR="00E70F61" w:rsidRDefault="00E70F61" w:rsidP="00DE0282">
      <w:pPr>
        <w:pStyle w:val="Textoindependiente"/>
        <w:spacing w:before="0" w:after="0"/>
        <w:ind w:firstLine="720"/>
      </w:pPr>
      <w:r>
        <w:t>Name:  PIT and HIC Data Since 2007</w:t>
      </w:r>
    </w:p>
    <w:p w14:paraId="3ED5FEB8" w14:textId="5218A41B" w:rsidR="00E70F61" w:rsidRDefault="0026274E" w:rsidP="00DE0282">
      <w:pPr>
        <w:pStyle w:val="Textoindependiente"/>
        <w:spacing w:before="0" w:after="0"/>
        <w:ind w:firstLine="720"/>
      </w:pPr>
      <w:r>
        <w:t>Size:  1.1 MB</w:t>
      </w:r>
    </w:p>
    <w:p w14:paraId="783FFE1B" w14:textId="53A492BD" w:rsidR="0026274E" w:rsidRDefault="0026274E" w:rsidP="00DE0282">
      <w:pPr>
        <w:pStyle w:val="Textoindependiente"/>
        <w:spacing w:before="0" w:after="0"/>
        <w:ind w:firstLine="720"/>
      </w:pPr>
      <w:r>
        <w:t xml:space="preserve">Source:  </w:t>
      </w:r>
      <w:hyperlink r:id="rId11" w:history="1">
        <w:r w:rsidRPr="00DB1378">
          <w:rPr>
            <w:rStyle w:val="Hipervnculo"/>
          </w:rPr>
          <w:t>https://data.census.gov</w:t>
        </w:r>
      </w:hyperlink>
    </w:p>
    <w:p w14:paraId="118AB617" w14:textId="08E8A01B" w:rsidR="00D624F7" w:rsidRDefault="00D624F7" w:rsidP="003865E4">
      <w:pPr>
        <w:pStyle w:val="Textoindependiente"/>
        <w:spacing w:before="0" w:after="0"/>
        <w:ind w:left="720"/>
      </w:pPr>
      <w:r>
        <w:t xml:space="preserve">Direct </w:t>
      </w:r>
      <w:r w:rsidR="004F09F0">
        <w:t>link</w:t>
      </w:r>
      <w:r w:rsidR="004F09F0" w:rsidRPr="00E63F2F">
        <w:t>:</w:t>
      </w:r>
      <w:r w:rsidR="00E63F2F">
        <w:t xml:space="preserve">  </w:t>
      </w:r>
      <w:hyperlink r:id="rId12" w:history="1">
        <w:r w:rsidR="003865E4" w:rsidRPr="00DB1378">
          <w:rPr>
            <w:rStyle w:val="Hipervnculo"/>
          </w:rPr>
          <w:t>https://www.hudexchange.info/resource/3031/pit-and-hic-data-since-2007/</w:t>
        </w:r>
      </w:hyperlink>
    </w:p>
    <w:p w14:paraId="3D2AFDCF" w14:textId="77777777" w:rsidR="00E63F2F" w:rsidRDefault="00E63F2F" w:rsidP="00DE0282">
      <w:pPr>
        <w:pStyle w:val="Textoindependiente"/>
        <w:spacing w:before="0" w:after="0"/>
        <w:ind w:firstLine="720"/>
      </w:pPr>
    </w:p>
    <w:p w14:paraId="7375DF83" w14:textId="0D922478" w:rsidR="004B74E5" w:rsidRPr="00A07F10" w:rsidRDefault="00DE5537" w:rsidP="00DD1232">
      <w:pPr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A26CAC">
        <w:rPr>
          <w:rFonts w:eastAsia="Times New Roman" w:cstheme="minorHAnsi"/>
          <w:b/>
          <w:bCs/>
          <w:sz w:val="24"/>
          <w:szCs w:val="24"/>
        </w:rPr>
        <w:t>State of Homelessness: 2021 Edition</w:t>
      </w:r>
      <w:r w:rsidRPr="00A07F10">
        <w:rPr>
          <w:rFonts w:eastAsia="Times New Roman" w:cstheme="minorHAnsi"/>
          <w:sz w:val="24"/>
          <w:szCs w:val="24"/>
        </w:rPr>
        <w:br/>
        <w:t>The number of people experiencing homelessness (2017-2020)</w:t>
      </w:r>
      <w:r w:rsidRPr="00A07F10">
        <w:rPr>
          <w:rFonts w:eastAsia="Times New Roman" w:cstheme="minorHAnsi"/>
          <w:sz w:val="24"/>
          <w:szCs w:val="24"/>
        </w:rPr>
        <w:br/>
        <w:t xml:space="preserve">Size: </w:t>
      </w:r>
      <w:r w:rsidR="00A26CAC">
        <w:rPr>
          <w:rFonts w:eastAsia="Times New Roman" w:cstheme="minorHAnsi"/>
          <w:sz w:val="24"/>
          <w:szCs w:val="24"/>
        </w:rPr>
        <w:t>201 KB</w:t>
      </w:r>
      <w:r w:rsidRPr="00A07F10">
        <w:rPr>
          <w:rFonts w:eastAsia="Times New Roman" w:cstheme="minorHAnsi"/>
          <w:sz w:val="24"/>
          <w:szCs w:val="24"/>
        </w:rPr>
        <w:br/>
        <w:t>Source</w:t>
      </w:r>
      <w:r w:rsidR="00537E57">
        <w:rPr>
          <w:rFonts w:eastAsia="Times New Roman" w:cstheme="minorHAnsi"/>
          <w:sz w:val="24"/>
          <w:szCs w:val="24"/>
        </w:rPr>
        <w:t>:</w:t>
      </w:r>
      <w:r w:rsidR="004B74E5" w:rsidRPr="00537E57">
        <w:rPr>
          <w:rStyle w:val="Hipervnculo"/>
        </w:rPr>
        <w:t xml:space="preserve"> </w:t>
      </w:r>
      <w:r w:rsidRPr="00537E57">
        <w:rPr>
          <w:rStyle w:val="Hipervnculo"/>
        </w:rPr>
        <w:t xml:space="preserve"> </w:t>
      </w:r>
      <w:hyperlink r:id="rId13" w:history="1">
        <w:r w:rsidR="00A436E8" w:rsidRPr="00537E57">
          <w:rPr>
            <w:rStyle w:val="Hipervnculo"/>
          </w:rPr>
          <w:t>Home - National Alliance to End Homelessness</w:t>
        </w:r>
      </w:hyperlink>
    </w:p>
    <w:p w14:paraId="43A4D0F0" w14:textId="5B59240A" w:rsidR="009B61F2" w:rsidRPr="00537E57" w:rsidRDefault="00DE5537" w:rsidP="009B61F2">
      <w:pPr>
        <w:spacing w:after="0" w:line="240" w:lineRule="auto"/>
        <w:ind w:left="720"/>
        <w:rPr>
          <w:rStyle w:val="Hipervnculo"/>
        </w:rPr>
      </w:pPr>
      <w:r w:rsidRPr="00A07F10">
        <w:rPr>
          <w:rFonts w:eastAsia="Times New Roman" w:cstheme="minorHAnsi"/>
          <w:sz w:val="24"/>
          <w:szCs w:val="24"/>
        </w:rPr>
        <w:t>Direct link</w:t>
      </w:r>
      <w:r w:rsidR="00CF2ED9">
        <w:rPr>
          <w:rFonts w:eastAsia="Times New Roman" w:cstheme="minorHAnsi"/>
          <w:sz w:val="24"/>
          <w:szCs w:val="24"/>
        </w:rPr>
        <w:t xml:space="preserve">:  </w:t>
      </w:r>
      <w:hyperlink r:id="rId14" w:history="1">
        <w:r w:rsidR="00CF2ED9" w:rsidRPr="00537E57">
          <w:rPr>
            <w:rStyle w:val="Hipervnculo"/>
          </w:rPr>
          <w:t>State of Homelessness: 2021 Edition - National Alliance to End Homelessness</w:t>
        </w:r>
      </w:hyperlink>
    </w:p>
    <w:p w14:paraId="23C50362" w14:textId="77777777" w:rsidR="004B68FF" w:rsidRDefault="004B68FF" w:rsidP="00DD1232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</w:p>
    <w:p w14:paraId="094C330B" w14:textId="77777777" w:rsidR="006668CE" w:rsidRDefault="002737B3" w:rsidP="00D8239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1D1C1D"/>
          <w:sz w:val="24"/>
          <w:szCs w:val="24"/>
        </w:rPr>
      </w:pPr>
      <w:r w:rsidRPr="006668CE">
        <w:rPr>
          <w:rFonts w:eastAsia="Times New Roman" w:cstheme="minorHAnsi"/>
          <w:b/>
          <w:bCs/>
          <w:color w:val="1D1C1D"/>
          <w:sz w:val="24"/>
          <w:szCs w:val="24"/>
        </w:rPr>
        <w:t>Apartment List National Rent Report</w:t>
      </w:r>
    </w:p>
    <w:p w14:paraId="09A403C6" w14:textId="43112C75" w:rsidR="006668CE" w:rsidRDefault="006668CE" w:rsidP="00D8239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1D1C1D"/>
          <w:sz w:val="24"/>
          <w:szCs w:val="24"/>
        </w:rPr>
      </w:pPr>
      <w:r>
        <w:rPr>
          <w:rFonts w:eastAsia="Times New Roman" w:cstheme="minorHAnsi"/>
          <w:color w:val="1D1C1D"/>
          <w:sz w:val="24"/>
          <w:szCs w:val="24"/>
        </w:rPr>
        <w:t>S</w:t>
      </w:r>
      <w:r w:rsidR="002737B3" w:rsidRPr="00C7062C">
        <w:rPr>
          <w:rFonts w:eastAsia="Times New Roman" w:cstheme="minorHAnsi"/>
          <w:color w:val="1D1C1D"/>
          <w:sz w:val="24"/>
          <w:szCs w:val="24"/>
        </w:rPr>
        <w:t>ize</w:t>
      </w:r>
      <w:r w:rsidR="00D82390">
        <w:rPr>
          <w:rFonts w:eastAsia="Times New Roman" w:cstheme="minorHAnsi"/>
          <w:color w:val="1D1C1D"/>
          <w:sz w:val="24"/>
          <w:szCs w:val="24"/>
        </w:rPr>
        <w:t xml:space="preserve">:  </w:t>
      </w:r>
      <w:r w:rsidR="002737B3" w:rsidRPr="00C7062C">
        <w:rPr>
          <w:rFonts w:eastAsia="Times New Roman" w:cstheme="minorHAnsi"/>
          <w:color w:val="1D1C1D"/>
          <w:sz w:val="24"/>
          <w:szCs w:val="24"/>
        </w:rPr>
        <w:t>Unknown</w:t>
      </w:r>
    </w:p>
    <w:p w14:paraId="1CDDB3A4" w14:textId="2C614C6F" w:rsidR="00631D31" w:rsidRDefault="00631D31" w:rsidP="00D82390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1D1C1D"/>
          <w:sz w:val="24"/>
          <w:szCs w:val="24"/>
        </w:rPr>
      </w:pPr>
      <w:r>
        <w:rPr>
          <w:rFonts w:eastAsia="Times New Roman" w:cstheme="minorHAnsi"/>
          <w:color w:val="1D1C1D"/>
          <w:sz w:val="24"/>
          <w:szCs w:val="24"/>
        </w:rPr>
        <w:t xml:space="preserve">Tables within this </w:t>
      </w:r>
      <w:r w:rsidR="00372261">
        <w:rPr>
          <w:rFonts w:eastAsia="Times New Roman" w:cstheme="minorHAnsi"/>
          <w:color w:val="1D1C1D"/>
          <w:sz w:val="24"/>
          <w:szCs w:val="24"/>
        </w:rPr>
        <w:t>website</w:t>
      </w:r>
      <w:r w:rsidR="00CB6AEC">
        <w:rPr>
          <w:rFonts w:eastAsia="Times New Roman" w:cstheme="minorHAnsi"/>
          <w:color w:val="1D1C1D"/>
          <w:sz w:val="24"/>
          <w:szCs w:val="24"/>
        </w:rPr>
        <w:t xml:space="preserve"> will be reviewed</w:t>
      </w:r>
    </w:p>
    <w:p w14:paraId="4D71F839" w14:textId="5F7B5F23" w:rsidR="002737B3" w:rsidRDefault="003808F4" w:rsidP="00D8239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FF"/>
          <w:sz w:val="24"/>
          <w:szCs w:val="24"/>
          <w:u w:val="single"/>
        </w:rPr>
      </w:pPr>
      <w:r w:rsidRPr="00C7062C">
        <w:rPr>
          <w:rFonts w:eastAsia="Times New Roman" w:cstheme="minorHAnsi"/>
          <w:color w:val="1D1C1D"/>
          <w:sz w:val="24"/>
          <w:szCs w:val="24"/>
        </w:rPr>
        <w:lastRenderedPageBreak/>
        <w:t>S</w:t>
      </w:r>
      <w:r w:rsidR="002737B3" w:rsidRPr="00C7062C">
        <w:rPr>
          <w:rFonts w:eastAsia="Times New Roman" w:cstheme="minorHAnsi"/>
          <w:color w:val="1D1C1D"/>
          <w:sz w:val="24"/>
          <w:szCs w:val="24"/>
        </w:rPr>
        <w:t>ource</w:t>
      </w:r>
      <w:r w:rsidR="0000262A">
        <w:rPr>
          <w:rFonts w:eastAsia="Times New Roman" w:cstheme="minorHAnsi"/>
          <w:color w:val="1D1C1D"/>
          <w:sz w:val="24"/>
          <w:szCs w:val="24"/>
        </w:rPr>
        <w:t xml:space="preserve">:  </w:t>
      </w:r>
      <w:hyperlink r:id="rId15" w:tgtFrame="_blank" w:history="1">
        <w:r w:rsidR="002737B3" w:rsidRPr="00537E57">
          <w:rPr>
            <w:rStyle w:val="Hipervnculo"/>
          </w:rPr>
          <w:t>https://www.apartmentlist.com</w:t>
        </w:r>
      </w:hyperlink>
      <w:r w:rsidR="002737B3" w:rsidRPr="00C7062C">
        <w:rPr>
          <w:rFonts w:eastAsia="Times New Roman" w:cstheme="minorHAnsi"/>
          <w:color w:val="1D1C1D"/>
          <w:sz w:val="24"/>
          <w:szCs w:val="24"/>
        </w:rPr>
        <w:br/>
        <w:t>Direct link</w:t>
      </w:r>
      <w:r w:rsidR="0000262A">
        <w:rPr>
          <w:rFonts w:eastAsia="Times New Roman" w:cstheme="minorHAnsi"/>
          <w:color w:val="1D1C1D"/>
          <w:sz w:val="24"/>
          <w:szCs w:val="24"/>
        </w:rPr>
        <w:t xml:space="preserve">:  </w:t>
      </w:r>
      <w:hyperlink r:id="rId16" w:tgtFrame="_blank" w:history="1">
        <w:r w:rsidR="002737B3" w:rsidRPr="00537E57">
          <w:rPr>
            <w:rStyle w:val="Hipervnculo"/>
          </w:rPr>
          <w:t>https://www.apartmentlist.com/research/national-rent-data</w:t>
        </w:r>
      </w:hyperlink>
    </w:p>
    <w:p w14:paraId="3390A31E" w14:textId="77777777" w:rsidR="00352BC1" w:rsidRDefault="00352BC1" w:rsidP="00D82390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0000FF"/>
          <w:sz w:val="24"/>
          <w:szCs w:val="24"/>
          <w:u w:val="single"/>
        </w:rPr>
      </w:pPr>
    </w:p>
    <w:p w14:paraId="525B6DC3" w14:textId="77777777" w:rsidR="00B9554E" w:rsidRDefault="0077003B" w:rsidP="00644C97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D82390">
        <w:rPr>
          <w:rFonts w:cstheme="minorHAnsi"/>
          <w:b/>
          <w:bCs/>
          <w:sz w:val="24"/>
          <w:szCs w:val="24"/>
        </w:rPr>
        <w:t>All-Transactions House Price Index for the United States, Index</w:t>
      </w:r>
      <w:r w:rsidR="00D82390">
        <w:rPr>
          <w:rFonts w:cstheme="minorHAnsi"/>
          <w:b/>
          <w:bCs/>
          <w:sz w:val="24"/>
          <w:szCs w:val="24"/>
        </w:rPr>
        <w:t xml:space="preserve"> </w:t>
      </w:r>
      <w:r w:rsidRPr="00D82390">
        <w:rPr>
          <w:rFonts w:cstheme="minorHAnsi"/>
          <w:b/>
          <w:bCs/>
          <w:sz w:val="24"/>
          <w:szCs w:val="24"/>
        </w:rPr>
        <w:t>1980:</w:t>
      </w:r>
      <w:r w:rsidR="00D82390">
        <w:rPr>
          <w:rFonts w:cstheme="minorHAnsi"/>
          <w:b/>
          <w:bCs/>
          <w:sz w:val="24"/>
          <w:szCs w:val="24"/>
        </w:rPr>
        <w:t xml:space="preserve"> </w:t>
      </w:r>
      <w:r w:rsidRPr="00D82390">
        <w:rPr>
          <w:rFonts w:cstheme="minorHAnsi"/>
          <w:b/>
          <w:bCs/>
          <w:sz w:val="24"/>
          <w:szCs w:val="24"/>
        </w:rPr>
        <w:t>Q1=100, Quarterly,</w:t>
      </w:r>
      <w:r w:rsidR="00D82390">
        <w:rPr>
          <w:rFonts w:cstheme="minorHAnsi"/>
          <w:b/>
          <w:bCs/>
          <w:sz w:val="24"/>
          <w:szCs w:val="24"/>
        </w:rPr>
        <w:t xml:space="preserve"> </w:t>
      </w:r>
      <w:r w:rsidRPr="00D82390">
        <w:rPr>
          <w:rFonts w:cstheme="minorHAnsi"/>
          <w:b/>
          <w:bCs/>
          <w:sz w:val="24"/>
          <w:szCs w:val="24"/>
        </w:rPr>
        <w:t>Not Seasonally</w:t>
      </w:r>
    </w:p>
    <w:p w14:paraId="332A7BAF" w14:textId="6958DC2B" w:rsidR="00E91BA6" w:rsidRDefault="0077003B" w:rsidP="00644C97">
      <w:pPr>
        <w:spacing w:after="0" w:line="240" w:lineRule="auto"/>
        <w:ind w:left="720"/>
        <w:rPr>
          <w:rFonts w:cstheme="minorHAnsi"/>
          <w:sz w:val="24"/>
          <w:szCs w:val="24"/>
        </w:rPr>
      </w:pPr>
      <w:r w:rsidRPr="00C7062C">
        <w:rPr>
          <w:rFonts w:cstheme="minorHAnsi"/>
          <w:sz w:val="24"/>
          <w:szCs w:val="24"/>
        </w:rPr>
        <w:t>How has the house price index (HPI) impacted in the United States over</w:t>
      </w:r>
      <w:r w:rsidR="00372261">
        <w:rPr>
          <w:rFonts w:cstheme="minorHAnsi"/>
          <w:sz w:val="24"/>
          <w:szCs w:val="24"/>
        </w:rPr>
        <w:t xml:space="preserve"> </w:t>
      </w:r>
      <w:r w:rsidRPr="00C7062C">
        <w:rPr>
          <w:rFonts w:cstheme="minorHAnsi"/>
          <w:sz w:val="24"/>
          <w:szCs w:val="24"/>
        </w:rPr>
        <w:t>time</w:t>
      </w:r>
      <w:r w:rsidR="00372261">
        <w:rPr>
          <w:rFonts w:cstheme="minorHAnsi"/>
          <w:sz w:val="24"/>
          <w:szCs w:val="24"/>
        </w:rPr>
        <w:t>?</w:t>
      </w:r>
    </w:p>
    <w:p w14:paraId="35673A40" w14:textId="5AF7AF6A" w:rsidR="0077003B" w:rsidRDefault="00E91BA6" w:rsidP="00644C97">
      <w:pPr>
        <w:spacing w:after="0" w:line="240" w:lineRule="auto"/>
        <w:ind w:left="720"/>
      </w:pPr>
      <w:r>
        <w:rPr>
          <w:rFonts w:cstheme="minorHAnsi"/>
          <w:sz w:val="24"/>
          <w:szCs w:val="24"/>
        </w:rPr>
        <w:t>Size:  225KB</w:t>
      </w:r>
      <w:r w:rsidR="0077003B">
        <w:rPr>
          <w:rFonts w:ascii="Arial" w:hAnsi="Arial" w:cs="Arial"/>
          <w:sz w:val="23"/>
          <w:szCs w:val="23"/>
        </w:rPr>
        <w:br/>
      </w:r>
      <w:r w:rsidR="0077003B" w:rsidRPr="00377072">
        <w:rPr>
          <w:rFonts w:cstheme="minorHAnsi"/>
          <w:sz w:val="24"/>
          <w:szCs w:val="24"/>
        </w:rPr>
        <w:t>Source:</w:t>
      </w:r>
      <w:r w:rsidR="00644C97">
        <w:rPr>
          <w:rFonts w:cstheme="minorHAnsi"/>
          <w:sz w:val="24"/>
          <w:szCs w:val="24"/>
        </w:rPr>
        <w:t xml:space="preserve">  </w:t>
      </w:r>
      <w:hyperlink r:id="rId17" w:history="1">
        <w:r w:rsidR="00B03319" w:rsidRPr="00E80FC7">
          <w:rPr>
            <w:rStyle w:val="Hipervnculo"/>
            <w:rFonts w:cstheme="minorHAnsi"/>
            <w:sz w:val="24"/>
            <w:szCs w:val="24"/>
          </w:rPr>
          <w:t>https://fred.stlouisfed.org/series/USSTHPI</w:t>
        </w:r>
      </w:hyperlink>
      <w:r w:rsidR="0077003B" w:rsidRPr="00377072">
        <w:rPr>
          <w:rFonts w:cstheme="minorHAnsi"/>
          <w:sz w:val="24"/>
          <w:szCs w:val="24"/>
        </w:rPr>
        <w:br/>
        <w:t>Direct link:</w:t>
      </w:r>
      <w:r w:rsidR="00B03319">
        <w:rPr>
          <w:rFonts w:cstheme="minorHAnsi"/>
          <w:sz w:val="24"/>
          <w:szCs w:val="24"/>
        </w:rPr>
        <w:t xml:space="preserve">  </w:t>
      </w:r>
      <w:hyperlink r:id="rId18" w:history="1">
        <w:r w:rsidR="007163CC" w:rsidRPr="00537E57">
          <w:rPr>
            <w:rStyle w:val="Hipervnculo"/>
          </w:rPr>
          <w:t>All-Transactions House Price Index for the United States (USSTHPI) | FRED | St. Louis Fed (stlouisfed.org)</w:t>
        </w:r>
      </w:hyperlink>
      <w:r w:rsidR="007163CC">
        <w:rPr>
          <w:rFonts w:cstheme="minorHAnsi"/>
          <w:sz w:val="24"/>
          <w:szCs w:val="24"/>
        </w:rPr>
        <w:t xml:space="preserve"> </w:t>
      </w:r>
    </w:p>
    <w:sectPr w:rsidR="0077003B" w:rsidSect="000C3697">
      <w:pgSz w:w="12240" w:h="15840" w:code="1"/>
      <w:pgMar w:top="144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1"/>
    <w:multiLevelType w:val="multilevel"/>
    <w:tmpl w:val="B8AE9B8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929CFF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65"/>
    <w:rsid w:val="0000262A"/>
    <w:rsid w:val="00052A03"/>
    <w:rsid w:val="00082171"/>
    <w:rsid w:val="00097A86"/>
    <w:rsid w:val="000A37EC"/>
    <w:rsid w:val="000C3697"/>
    <w:rsid w:val="00132C7D"/>
    <w:rsid w:val="00150E95"/>
    <w:rsid w:val="00184AB6"/>
    <w:rsid w:val="001B1B52"/>
    <w:rsid w:val="001C4913"/>
    <w:rsid w:val="00237E96"/>
    <w:rsid w:val="0025757C"/>
    <w:rsid w:val="0026274E"/>
    <w:rsid w:val="002639D5"/>
    <w:rsid w:val="002737B3"/>
    <w:rsid w:val="00282DA7"/>
    <w:rsid w:val="002A72F5"/>
    <w:rsid w:val="002C36A0"/>
    <w:rsid w:val="00335486"/>
    <w:rsid w:val="00352BC1"/>
    <w:rsid w:val="00372261"/>
    <w:rsid w:val="00377072"/>
    <w:rsid w:val="003808F4"/>
    <w:rsid w:val="003865E4"/>
    <w:rsid w:val="00464516"/>
    <w:rsid w:val="004A527C"/>
    <w:rsid w:val="004B68FF"/>
    <w:rsid w:val="004B74E5"/>
    <w:rsid w:val="004C1562"/>
    <w:rsid w:val="004C68D1"/>
    <w:rsid w:val="004F09F0"/>
    <w:rsid w:val="00537E57"/>
    <w:rsid w:val="00544BF4"/>
    <w:rsid w:val="00557131"/>
    <w:rsid w:val="005C4BAD"/>
    <w:rsid w:val="005D1CEA"/>
    <w:rsid w:val="005E1B48"/>
    <w:rsid w:val="005E673A"/>
    <w:rsid w:val="00631D31"/>
    <w:rsid w:val="00644C97"/>
    <w:rsid w:val="006668CE"/>
    <w:rsid w:val="0067001F"/>
    <w:rsid w:val="006C6A5B"/>
    <w:rsid w:val="007163CC"/>
    <w:rsid w:val="0077003B"/>
    <w:rsid w:val="0078323D"/>
    <w:rsid w:val="007D0A65"/>
    <w:rsid w:val="007E5871"/>
    <w:rsid w:val="00813816"/>
    <w:rsid w:val="00851412"/>
    <w:rsid w:val="008A6056"/>
    <w:rsid w:val="008B57EB"/>
    <w:rsid w:val="008B7E01"/>
    <w:rsid w:val="00917146"/>
    <w:rsid w:val="00944F99"/>
    <w:rsid w:val="00977198"/>
    <w:rsid w:val="00983971"/>
    <w:rsid w:val="009B61F2"/>
    <w:rsid w:val="009C4A8C"/>
    <w:rsid w:val="009E3FA6"/>
    <w:rsid w:val="00A07F10"/>
    <w:rsid w:val="00A1338A"/>
    <w:rsid w:val="00A26CAC"/>
    <w:rsid w:val="00A436E8"/>
    <w:rsid w:val="00A75918"/>
    <w:rsid w:val="00A933D9"/>
    <w:rsid w:val="00AB1EB7"/>
    <w:rsid w:val="00AF59DC"/>
    <w:rsid w:val="00AF7AF5"/>
    <w:rsid w:val="00B03319"/>
    <w:rsid w:val="00B73B6F"/>
    <w:rsid w:val="00B9554E"/>
    <w:rsid w:val="00BF25BF"/>
    <w:rsid w:val="00C165A8"/>
    <w:rsid w:val="00C23D3A"/>
    <w:rsid w:val="00C2414F"/>
    <w:rsid w:val="00C32086"/>
    <w:rsid w:val="00C441A8"/>
    <w:rsid w:val="00C7062C"/>
    <w:rsid w:val="00CB2431"/>
    <w:rsid w:val="00CB6AEC"/>
    <w:rsid w:val="00CC07B5"/>
    <w:rsid w:val="00CF2ED9"/>
    <w:rsid w:val="00D074FE"/>
    <w:rsid w:val="00D402A6"/>
    <w:rsid w:val="00D56E0E"/>
    <w:rsid w:val="00D624F7"/>
    <w:rsid w:val="00D65258"/>
    <w:rsid w:val="00D7381E"/>
    <w:rsid w:val="00D82390"/>
    <w:rsid w:val="00DA013E"/>
    <w:rsid w:val="00DD1232"/>
    <w:rsid w:val="00DE0282"/>
    <w:rsid w:val="00DE5537"/>
    <w:rsid w:val="00E12637"/>
    <w:rsid w:val="00E52F09"/>
    <w:rsid w:val="00E562AA"/>
    <w:rsid w:val="00E63F2F"/>
    <w:rsid w:val="00E70F61"/>
    <w:rsid w:val="00E91BA6"/>
    <w:rsid w:val="00EC6F31"/>
    <w:rsid w:val="00EF3340"/>
    <w:rsid w:val="00F62F50"/>
    <w:rsid w:val="00FE54FF"/>
    <w:rsid w:val="00FE7101"/>
    <w:rsid w:val="00FF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5093"/>
  <w15:chartTrackingRefBased/>
  <w15:docId w15:val="{67AE2943-58C8-4A3D-81C7-EBAC332D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7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Textoindependiente"/>
    <w:link w:val="Ttulo2Car"/>
    <w:uiPriority w:val="9"/>
    <w:unhideWhenUsed/>
    <w:qFormat/>
    <w:rsid w:val="0025757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757C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Textoindependiente">
    <w:name w:val="Body Text"/>
    <w:basedOn w:val="Normal"/>
    <w:link w:val="TextoindependienteCar"/>
    <w:qFormat/>
    <w:rsid w:val="0025757C"/>
    <w:pPr>
      <w:spacing w:before="180" w:after="180" w:line="240" w:lineRule="auto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25757C"/>
    <w:rPr>
      <w:sz w:val="24"/>
      <w:szCs w:val="24"/>
    </w:rPr>
  </w:style>
  <w:style w:type="paragraph" w:customStyle="1" w:styleId="FirstParagraph">
    <w:name w:val="First Paragraph"/>
    <w:basedOn w:val="Textoindependiente"/>
    <w:next w:val="Textoindependiente"/>
    <w:qFormat/>
    <w:rsid w:val="0025757C"/>
  </w:style>
  <w:style w:type="character" w:styleId="Hipervnculo">
    <w:name w:val="Hyperlink"/>
    <w:basedOn w:val="Fuentedeprrafopredeter"/>
    <w:rsid w:val="0025757C"/>
    <w:rPr>
      <w:color w:val="4472C4" w:themeColor="accent1"/>
    </w:rPr>
  </w:style>
  <w:style w:type="paragraph" w:customStyle="1" w:styleId="Compact">
    <w:name w:val="Compact"/>
    <w:basedOn w:val="Textoindependiente"/>
    <w:qFormat/>
    <w:rsid w:val="00184AB6"/>
    <w:pPr>
      <w:spacing w:before="36" w:after="36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B74E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163CC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AF7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7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F7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C0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C07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CC07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CC07B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8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703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8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8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9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57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1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9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6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27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47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8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iglara" TargetMode="External"/><Relationship Id="rId13" Type="http://schemas.openxmlformats.org/officeDocument/2006/relationships/hyperlink" Target="https://endhomelessness.org/" TargetMode="External"/><Relationship Id="rId18" Type="http://schemas.openxmlformats.org/officeDocument/2006/relationships/hyperlink" Target="https://fred.stlouisfed.org/series/USSTHP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aliglara/capstone-c1-DA/blob/main/deliverables/linkedin.com/in/wildo-acosta-qui%C3%B1ones-86215484" TargetMode="External"/><Relationship Id="rId12" Type="http://schemas.openxmlformats.org/officeDocument/2006/relationships/hyperlink" Target="https://www.hudexchange.info/resource/3031/pit-and-hic-data-since-2007/" TargetMode="External"/><Relationship Id="rId17" Type="http://schemas.openxmlformats.org/officeDocument/2006/relationships/hyperlink" Target="https://fred.stlouisfed.org/series/USSTH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partmentlist.com/research/national-rent-dat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ancy-beard-96872b37" TargetMode="External"/><Relationship Id="rId11" Type="http://schemas.openxmlformats.org/officeDocument/2006/relationships/hyperlink" Target="https://data.census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partmentlist.com/" TargetMode="External"/><Relationship Id="rId10" Type="http://schemas.openxmlformats.org/officeDocument/2006/relationships/hyperlink" Target="https://data.census.gov/cedsci/table?q=United%20Stat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.census.gov" TargetMode="External"/><Relationship Id="rId14" Type="http://schemas.openxmlformats.org/officeDocument/2006/relationships/hyperlink" Target="https://endhomelessness.org/homelessness-in-america/homelessness-statistics/state-of-homelessness-20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23C78-0DD5-45AB-A27A-5E849B78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Conway</dc:creator>
  <cp:keywords/>
  <dc:description/>
  <cp:lastModifiedBy>aliglara</cp:lastModifiedBy>
  <cp:revision>2</cp:revision>
  <cp:lastPrinted>2022-06-11T19:05:00Z</cp:lastPrinted>
  <dcterms:created xsi:type="dcterms:W3CDTF">2022-06-28T21:59:00Z</dcterms:created>
  <dcterms:modified xsi:type="dcterms:W3CDTF">2022-06-28T21:59:00Z</dcterms:modified>
</cp:coreProperties>
</file>