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03E45" w14:textId="77777777" w:rsidR="00B52B89" w:rsidRPr="00D5500D" w:rsidRDefault="00B52B89" w:rsidP="00184427">
      <w:pPr>
        <w:pStyle w:val="Standard"/>
        <w:spacing w:line="360" w:lineRule="auto"/>
        <w:jc w:val="center"/>
        <w:rPr>
          <w:rFonts w:eastAsia="Times New Roman" w:cs="Times New Roman"/>
          <w:color w:val="000000"/>
          <w:sz w:val="22"/>
          <w:szCs w:val="22"/>
          <w:shd w:val="clear" w:color="auto" w:fill="FFFFFF"/>
        </w:rPr>
      </w:pPr>
    </w:p>
    <w:p w14:paraId="3EF1A06D" w14:textId="77777777" w:rsidR="00B52B89" w:rsidRPr="00D5500D" w:rsidRDefault="00B52B89" w:rsidP="00184427">
      <w:pPr>
        <w:pStyle w:val="Standard"/>
        <w:spacing w:line="360" w:lineRule="auto"/>
        <w:jc w:val="center"/>
        <w:rPr>
          <w:rFonts w:eastAsia="Times New Roman" w:cs="Times New Roman"/>
          <w:color w:val="000000"/>
          <w:sz w:val="22"/>
          <w:szCs w:val="22"/>
          <w:shd w:val="clear" w:color="auto" w:fill="FFFFFF"/>
        </w:rPr>
      </w:pPr>
    </w:p>
    <w:p w14:paraId="56A45AC0" w14:textId="77777777" w:rsidR="00B52B89" w:rsidRPr="008C340A" w:rsidRDefault="00B52B89" w:rsidP="00184427">
      <w:pPr>
        <w:pStyle w:val="Standard"/>
        <w:spacing w:line="360" w:lineRule="auto"/>
        <w:jc w:val="center"/>
        <w:rPr>
          <w:rFonts w:eastAsia="Times New Roman" w:cs="Times New Roman"/>
          <w:color w:val="000000"/>
          <w:sz w:val="32"/>
          <w:szCs w:val="22"/>
          <w:shd w:val="clear" w:color="auto" w:fill="FFFFFF"/>
        </w:rPr>
      </w:pPr>
    </w:p>
    <w:p w14:paraId="7A3A59D4" w14:textId="74AC1974" w:rsidR="00B52B89" w:rsidRPr="008C340A" w:rsidRDefault="00521D87" w:rsidP="00184427">
      <w:pPr>
        <w:pStyle w:val="Standard"/>
        <w:spacing w:line="360" w:lineRule="auto"/>
        <w:jc w:val="center"/>
        <w:rPr>
          <w:sz w:val="32"/>
          <w:szCs w:val="22"/>
        </w:rPr>
      </w:pPr>
      <w:r w:rsidRPr="008C340A">
        <w:rPr>
          <w:rFonts w:ascii="sans-serif" w:eastAsia="Times New Roman" w:hAnsi="sans-serif" w:cs="Times New Roman"/>
          <w:b/>
          <w:bCs/>
          <w:color w:val="000000"/>
          <w:sz w:val="28"/>
          <w:szCs w:val="22"/>
          <w:shd w:val="clear" w:color="auto" w:fill="FFFFFF"/>
        </w:rPr>
        <w:t>SGN</w:t>
      </w:r>
      <w:r w:rsidRPr="008C340A">
        <w:rPr>
          <w:rFonts w:ascii="Times New Roman" w:eastAsia="Times New Roman" w:hAnsi="Times New Roman" w:cs="Times New Roman"/>
          <w:b/>
          <w:bCs/>
          <w:color w:val="000000"/>
          <w:sz w:val="32"/>
          <w:szCs w:val="22"/>
          <w:shd w:val="clear" w:color="auto" w:fill="FFFFFF"/>
        </w:rPr>
        <w:t xml:space="preserve"> </w:t>
      </w:r>
      <w:r w:rsidRPr="008C340A">
        <w:rPr>
          <w:rFonts w:ascii="sans-serif" w:hAnsi="sans-serif"/>
          <w:b/>
          <w:bCs/>
          <w:sz w:val="28"/>
          <w:szCs w:val="22"/>
        </w:rPr>
        <w:t>-</w:t>
      </w:r>
      <w:r w:rsidR="00B574A2">
        <w:rPr>
          <w:rFonts w:ascii="sans-serif" w:hAnsi="sans-serif"/>
          <w:b/>
          <w:bCs/>
          <w:sz w:val="28"/>
          <w:szCs w:val="22"/>
        </w:rPr>
        <w:t>2</w:t>
      </w:r>
      <w:r w:rsidRPr="008C340A">
        <w:rPr>
          <w:rFonts w:ascii="sans-serif" w:hAnsi="sans-serif"/>
          <w:b/>
          <w:bCs/>
          <w:sz w:val="28"/>
          <w:szCs w:val="22"/>
        </w:rPr>
        <w:t>4007</w:t>
      </w:r>
    </w:p>
    <w:p w14:paraId="2B95114E" w14:textId="592A6008" w:rsidR="00B52B89" w:rsidRPr="008C340A" w:rsidRDefault="00B574A2" w:rsidP="00184427">
      <w:pPr>
        <w:pStyle w:val="Standard"/>
        <w:spacing w:line="360" w:lineRule="auto"/>
        <w:jc w:val="center"/>
        <w:rPr>
          <w:rFonts w:ascii="sans-serif" w:hAnsi="sans-serif" w:hint="eastAsia"/>
          <w:b/>
          <w:bCs/>
          <w:sz w:val="28"/>
          <w:szCs w:val="22"/>
        </w:rPr>
      </w:pPr>
      <w:r>
        <w:rPr>
          <w:rFonts w:ascii="sans-serif" w:hAnsi="sans-serif"/>
          <w:b/>
          <w:bCs/>
          <w:sz w:val="28"/>
          <w:szCs w:val="22"/>
        </w:rPr>
        <w:t xml:space="preserve">ADVANCED </w:t>
      </w:r>
      <w:r w:rsidR="00521D87" w:rsidRPr="008C340A">
        <w:rPr>
          <w:rFonts w:ascii="sans-serif" w:hAnsi="sans-serif"/>
          <w:b/>
          <w:bCs/>
          <w:sz w:val="28"/>
          <w:szCs w:val="22"/>
        </w:rPr>
        <w:t>AUDIO PROCESSING</w:t>
      </w:r>
    </w:p>
    <w:p w14:paraId="10C59769"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074E41DC"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60413690"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1FF93A27" w14:textId="24F7B653" w:rsidR="00B52B89" w:rsidRPr="008C340A" w:rsidRDefault="00B574A2" w:rsidP="00B574A2">
      <w:pPr>
        <w:pStyle w:val="Standard"/>
        <w:rPr>
          <w:rFonts w:ascii="Times New Roman" w:eastAsia="Times New Roman" w:hAnsi="Times New Roman" w:cs="Times New Roman"/>
          <w:b/>
          <w:color w:val="000000"/>
          <w:sz w:val="32"/>
          <w:szCs w:val="22"/>
          <w:shd w:val="clear" w:color="auto" w:fill="FFFFFF"/>
        </w:rPr>
      </w:pPr>
      <w:r>
        <w:rPr>
          <w:rFonts w:ascii="Times New Roman" w:eastAsia="Times New Roman" w:hAnsi="Times New Roman" w:cs="Times New Roman"/>
          <w:b/>
          <w:color w:val="000000"/>
          <w:sz w:val="32"/>
          <w:szCs w:val="22"/>
          <w:shd w:val="clear" w:color="auto" w:fill="FFFFFF"/>
        </w:rPr>
        <w:br/>
      </w:r>
      <w:r>
        <w:rPr>
          <w:rFonts w:ascii="Times New Roman" w:eastAsia="Times New Roman" w:hAnsi="Times New Roman" w:cs="Times New Roman"/>
          <w:b/>
          <w:color w:val="000000"/>
          <w:sz w:val="32"/>
          <w:szCs w:val="22"/>
          <w:shd w:val="clear" w:color="auto" w:fill="FFFFFF"/>
        </w:rPr>
        <w:br/>
      </w:r>
    </w:p>
    <w:p w14:paraId="3738AFB4"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14B95573" w14:textId="2CCAC12B" w:rsidR="00B52B89" w:rsidRPr="008C340A" w:rsidRDefault="00B574A2" w:rsidP="00184427">
      <w:pPr>
        <w:pStyle w:val="Standard"/>
        <w:jc w:val="center"/>
        <w:rPr>
          <w:rFonts w:ascii="Times New Roman" w:eastAsia="Times New Roman" w:hAnsi="Times New Roman" w:cs="Times New Roman"/>
          <w:b/>
          <w:color w:val="000000"/>
          <w:sz w:val="32"/>
          <w:szCs w:val="22"/>
          <w:shd w:val="clear" w:color="auto" w:fill="FFFFFF"/>
        </w:rPr>
      </w:pPr>
      <w:r>
        <w:rPr>
          <w:rFonts w:ascii="Times New Roman" w:eastAsia="Times New Roman" w:hAnsi="Times New Roman" w:cs="Times New Roman"/>
          <w:b/>
          <w:color w:val="000000"/>
          <w:sz w:val="32"/>
          <w:szCs w:val="22"/>
          <w:shd w:val="clear" w:color="auto" w:fill="FFFFFF"/>
        </w:rPr>
        <w:t xml:space="preserve">Singing Voice Separation </w:t>
      </w:r>
      <w:r>
        <w:rPr>
          <w:rFonts w:ascii="Times New Roman" w:eastAsia="Times New Roman" w:hAnsi="Times New Roman" w:cs="Times New Roman"/>
          <w:b/>
          <w:color w:val="000000"/>
          <w:sz w:val="32"/>
          <w:szCs w:val="22"/>
          <w:shd w:val="clear" w:color="auto" w:fill="FFFFFF"/>
        </w:rPr>
        <w:br/>
        <w:t xml:space="preserve">using </w:t>
      </w:r>
      <w:r>
        <w:rPr>
          <w:rFonts w:ascii="Times New Roman" w:eastAsia="Times New Roman" w:hAnsi="Times New Roman" w:cs="Times New Roman"/>
          <w:b/>
          <w:color w:val="000000"/>
          <w:sz w:val="32"/>
          <w:szCs w:val="22"/>
          <w:shd w:val="clear" w:color="auto" w:fill="FFFFFF"/>
        </w:rPr>
        <w:br/>
        <w:t>Deep Recurrent Neural Networks</w:t>
      </w:r>
    </w:p>
    <w:p w14:paraId="250FD414" w14:textId="77777777" w:rsidR="00B52B89" w:rsidRPr="008C340A" w:rsidRDefault="00B52B89" w:rsidP="00184427">
      <w:pPr>
        <w:pStyle w:val="Standard"/>
        <w:jc w:val="center"/>
        <w:rPr>
          <w:rFonts w:ascii="Times New Roman" w:eastAsia="Times New Roman" w:hAnsi="Times New Roman" w:cs="Times New Roman"/>
          <w:color w:val="000000"/>
          <w:sz w:val="32"/>
          <w:szCs w:val="22"/>
          <w:shd w:val="clear" w:color="auto" w:fill="FFFFFF"/>
        </w:rPr>
      </w:pPr>
    </w:p>
    <w:p w14:paraId="606B8E20"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1E0BCD5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337D0A4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4E55A5F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6A715C17"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46E9BD29"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6B47B8B0" w14:textId="19E6D0EC" w:rsidR="00B52B89" w:rsidRPr="008C340A" w:rsidRDefault="00521D87" w:rsidP="00184427">
      <w:pPr>
        <w:pStyle w:val="Standard"/>
        <w:jc w:val="center"/>
        <w:rPr>
          <w:rFonts w:ascii="Times New Roman" w:eastAsia="Times New Roman" w:hAnsi="Times New Roman" w:cs="Times New Roman"/>
          <w:b/>
          <w:bCs/>
          <w:color w:val="000000"/>
          <w:sz w:val="32"/>
          <w:szCs w:val="22"/>
          <w:shd w:val="clear" w:color="auto" w:fill="FFFFFF"/>
        </w:rPr>
      </w:pPr>
      <w:r w:rsidRPr="008C340A">
        <w:rPr>
          <w:rFonts w:ascii="Times New Roman" w:eastAsia="Times New Roman" w:hAnsi="Times New Roman" w:cs="Times New Roman"/>
          <w:b/>
          <w:bCs/>
          <w:color w:val="000000"/>
          <w:sz w:val="32"/>
          <w:szCs w:val="22"/>
          <w:shd w:val="clear" w:color="auto" w:fill="FFFFFF"/>
        </w:rPr>
        <w:t>Group members</w:t>
      </w:r>
      <w:r w:rsidR="009C165F" w:rsidRPr="008C340A">
        <w:rPr>
          <w:rFonts w:ascii="Times New Roman" w:eastAsia="Times New Roman" w:hAnsi="Times New Roman" w:cs="Times New Roman"/>
          <w:b/>
          <w:bCs/>
          <w:color w:val="000000"/>
          <w:sz w:val="32"/>
          <w:szCs w:val="22"/>
          <w:shd w:val="clear" w:color="auto" w:fill="FFFFFF"/>
        </w:rPr>
        <w:br/>
      </w:r>
    </w:p>
    <w:p w14:paraId="43F60F36" w14:textId="4A37C0DB" w:rsidR="00B52B89" w:rsidRDefault="00956439" w:rsidP="00184427">
      <w:pPr>
        <w:pStyle w:val="Standard"/>
        <w:jc w:val="center"/>
        <w:rPr>
          <w:rFonts w:ascii="Times New Roman" w:eastAsia="Times New Roman" w:hAnsi="Times New Roman" w:cs="Times New Roman"/>
          <w:color w:val="000000"/>
          <w:szCs w:val="22"/>
          <w:shd w:val="clear" w:color="auto" w:fill="FFFFFF"/>
        </w:rPr>
      </w:pPr>
      <w:r w:rsidRPr="008C340A">
        <w:rPr>
          <w:rFonts w:ascii="Times New Roman" w:eastAsia="Times New Roman" w:hAnsi="Times New Roman" w:cs="Times New Roman"/>
          <w:color w:val="000000"/>
          <w:sz w:val="32"/>
          <w:szCs w:val="22"/>
          <w:shd w:val="clear" w:color="auto" w:fill="FFFFFF"/>
        </w:rPr>
        <w:br/>
      </w:r>
      <w:r w:rsidRPr="008C340A">
        <w:rPr>
          <w:rFonts w:ascii="Times New Roman" w:eastAsia="Times New Roman" w:hAnsi="Times New Roman" w:cs="Times New Roman"/>
          <w:color w:val="000000"/>
          <w:sz w:val="32"/>
          <w:szCs w:val="22"/>
          <w:shd w:val="clear" w:color="auto" w:fill="FFFFFF"/>
        </w:rPr>
        <w:br/>
      </w:r>
      <w:r w:rsidR="00803EF3" w:rsidRPr="008C340A">
        <w:rPr>
          <w:rFonts w:ascii="Times New Roman" w:eastAsia="Times New Roman" w:hAnsi="Times New Roman" w:cs="Times New Roman"/>
          <w:b/>
          <w:color w:val="000000"/>
          <w:sz w:val="32"/>
          <w:szCs w:val="22"/>
          <w:shd w:val="clear" w:color="auto" w:fill="FFFFFF"/>
        </w:rPr>
        <w:t>Vishal Gaur</w:t>
      </w:r>
      <w:r w:rsidR="00521D87" w:rsidRPr="008C340A">
        <w:rPr>
          <w:rFonts w:ascii="Times New Roman" w:eastAsia="Times New Roman" w:hAnsi="Times New Roman" w:cs="Times New Roman"/>
          <w:b/>
          <w:color w:val="000000"/>
          <w:sz w:val="32"/>
          <w:szCs w:val="22"/>
          <w:shd w:val="clear" w:color="auto" w:fill="FFFFFF"/>
        </w:rPr>
        <w:t xml:space="preserve"> (2</w:t>
      </w:r>
      <w:r w:rsidR="00803EF3" w:rsidRPr="008C340A">
        <w:rPr>
          <w:rFonts w:ascii="Times New Roman" w:eastAsia="Times New Roman" w:hAnsi="Times New Roman" w:cs="Times New Roman"/>
          <w:b/>
          <w:color w:val="000000"/>
          <w:sz w:val="32"/>
          <w:szCs w:val="22"/>
          <w:shd w:val="clear" w:color="auto" w:fill="FFFFFF"/>
        </w:rPr>
        <w:t>81683</w:t>
      </w:r>
      <w:r w:rsidR="00521D87" w:rsidRPr="008C340A">
        <w:rPr>
          <w:rFonts w:ascii="Times New Roman" w:eastAsia="Times New Roman" w:hAnsi="Times New Roman" w:cs="Times New Roman"/>
          <w:b/>
          <w:color w:val="000000"/>
          <w:sz w:val="32"/>
          <w:szCs w:val="22"/>
          <w:shd w:val="clear" w:color="auto" w:fill="FFFFFF"/>
        </w:rPr>
        <w:t>)</w:t>
      </w:r>
      <w:r w:rsidRPr="008C340A">
        <w:rPr>
          <w:rFonts w:ascii="Times New Roman" w:eastAsia="Times New Roman" w:hAnsi="Times New Roman" w:cs="Times New Roman"/>
          <w:b/>
          <w:color w:val="000000"/>
          <w:sz w:val="32"/>
          <w:szCs w:val="22"/>
          <w:shd w:val="clear" w:color="auto" w:fill="FFFFFF"/>
        </w:rPr>
        <w:br/>
      </w:r>
      <w:hyperlink r:id="rId7" w:history="1">
        <w:r w:rsidR="00B574A2" w:rsidRPr="00B73E11">
          <w:rPr>
            <w:rStyle w:val="Hyperlink"/>
            <w:rFonts w:ascii="Times New Roman" w:eastAsia="Times New Roman" w:hAnsi="Times New Roman" w:cs="Times New Roman"/>
            <w:szCs w:val="22"/>
            <w:shd w:val="clear" w:color="auto" w:fill="FFFFFF"/>
          </w:rPr>
          <w:t>Vishal.gaur@tuni.fi</w:t>
        </w:r>
      </w:hyperlink>
      <w:r w:rsidR="00B574A2">
        <w:rPr>
          <w:rFonts w:ascii="Times New Roman" w:eastAsia="Times New Roman" w:hAnsi="Times New Roman" w:cs="Times New Roman"/>
          <w:color w:val="000000"/>
          <w:szCs w:val="22"/>
          <w:shd w:val="clear" w:color="auto" w:fill="FFFFFF"/>
        </w:rPr>
        <w:br/>
      </w:r>
      <w:r w:rsidR="00803EF3" w:rsidRPr="008C340A">
        <w:rPr>
          <w:rFonts w:ascii="Times New Roman" w:eastAsia="Times New Roman" w:hAnsi="Times New Roman" w:cs="Times New Roman"/>
          <w:b/>
          <w:color w:val="000000"/>
          <w:sz w:val="32"/>
          <w:szCs w:val="22"/>
          <w:shd w:val="clear" w:color="auto" w:fill="FFFFFF"/>
        </w:rPr>
        <w:t>Ali Gohar</w:t>
      </w:r>
      <w:r w:rsidR="00521D87" w:rsidRPr="008C340A">
        <w:rPr>
          <w:rFonts w:ascii="Times New Roman" w:eastAsia="Times New Roman" w:hAnsi="Times New Roman" w:cs="Times New Roman"/>
          <w:b/>
          <w:color w:val="000000"/>
          <w:sz w:val="32"/>
          <w:szCs w:val="22"/>
          <w:shd w:val="clear" w:color="auto" w:fill="FFFFFF"/>
        </w:rPr>
        <w:t xml:space="preserve"> (</w:t>
      </w:r>
      <w:r w:rsidR="00803EF3" w:rsidRPr="008C340A">
        <w:rPr>
          <w:rFonts w:ascii="Times New Roman" w:eastAsia="Times New Roman" w:hAnsi="Times New Roman" w:cs="Times New Roman"/>
          <w:b/>
          <w:color w:val="000000"/>
          <w:sz w:val="32"/>
          <w:szCs w:val="22"/>
          <w:shd w:val="clear" w:color="auto" w:fill="FFFFFF"/>
        </w:rPr>
        <w:t>281668</w:t>
      </w:r>
      <w:r w:rsidR="00521D87" w:rsidRPr="008C340A">
        <w:rPr>
          <w:rFonts w:ascii="Times New Roman" w:eastAsia="Times New Roman" w:hAnsi="Times New Roman" w:cs="Times New Roman"/>
          <w:b/>
          <w:color w:val="000000"/>
          <w:sz w:val="32"/>
          <w:szCs w:val="22"/>
          <w:shd w:val="clear" w:color="auto" w:fill="FFFFFF"/>
        </w:rPr>
        <w:t>)</w:t>
      </w:r>
      <w:r w:rsidRPr="008C340A">
        <w:rPr>
          <w:rFonts w:ascii="Times New Roman" w:eastAsia="Times New Roman" w:hAnsi="Times New Roman" w:cs="Times New Roman"/>
          <w:color w:val="000000"/>
          <w:sz w:val="32"/>
          <w:szCs w:val="22"/>
          <w:shd w:val="clear" w:color="auto" w:fill="FFFFFF"/>
        </w:rPr>
        <w:br/>
      </w:r>
      <w:hyperlink r:id="rId8" w:history="1">
        <w:r w:rsidR="00B574A2" w:rsidRPr="00B73E11">
          <w:rPr>
            <w:rStyle w:val="Hyperlink"/>
            <w:rFonts w:ascii="Times New Roman" w:eastAsia="Times New Roman" w:hAnsi="Times New Roman" w:cs="Times New Roman"/>
            <w:szCs w:val="22"/>
            <w:shd w:val="clear" w:color="auto" w:fill="FFFFFF"/>
          </w:rPr>
          <w:t>Ali.gohar@tuni.fi</w:t>
        </w:r>
      </w:hyperlink>
    </w:p>
    <w:p w14:paraId="57EE6E2B" w14:textId="11FD1C3C" w:rsidR="00B574A2" w:rsidRPr="00B574A2" w:rsidRDefault="00B574A2" w:rsidP="00184427">
      <w:pPr>
        <w:pStyle w:val="Standard"/>
        <w:jc w:val="center"/>
        <w:rPr>
          <w:rFonts w:ascii="Times New Roman" w:eastAsia="Times New Roman" w:hAnsi="Times New Roman" w:cs="Times New Roman"/>
          <w:b/>
          <w:color w:val="000000"/>
          <w:sz w:val="32"/>
          <w:szCs w:val="22"/>
          <w:shd w:val="clear" w:color="auto" w:fill="FFFFFF"/>
        </w:rPr>
      </w:pPr>
      <w:r w:rsidRPr="00B574A2">
        <w:rPr>
          <w:rFonts w:ascii="Times New Roman" w:eastAsia="Times New Roman" w:hAnsi="Times New Roman" w:cs="Times New Roman"/>
          <w:b/>
          <w:color w:val="000000"/>
          <w:sz w:val="32"/>
          <w:szCs w:val="22"/>
          <w:shd w:val="clear" w:color="auto" w:fill="FFFFFF"/>
        </w:rPr>
        <w:t xml:space="preserve">Vladimir </w:t>
      </w:r>
      <w:proofErr w:type="spellStart"/>
      <w:proofErr w:type="gramStart"/>
      <w:r w:rsidRPr="00B574A2">
        <w:rPr>
          <w:rFonts w:ascii="Times New Roman" w:eastAsia="Times New Roman" w:hAnsi="Times New Roman" w:cs="Times New Roman"/>
          <w:b/>
          <w:color w:val="000000"/>
          <w:sz w:val="32"/>
          <w:szCs w:val="22"/>
          <w:shd w:val="clear" w:color="auto" w:fill="FFFFFF"/>
        </w:rPr>
        <w:t>Vashchenko</w:t>
      </w:r>
      <w:proofErr w:type="spellEnd"/>
      <w:r>
        <w:rPr>
          <w:rFonts w:ascii="Times New Roman" w:eastAsia="Times New Roman" w:hAnsi="Times New Roman" w:cs="Times New Roman"/>
          <w:b/>
          <w:color w:val="000000"/>
          <w:sz w:val="32"/>
          <w:szCs w:val="22"/>
          <w:shd w:val="clear" w:color="auto" w:fill="FFFFFF"/>
        </w:rPr>
        <w:t>(</w:t>
      </w:r>
      <w:proofErr w:type="gramEnd"/>
      <w:r>
        <w:rPr>
          <w:rFonts w:ascii="Times New Roman" w:eastAsia="Times New Roman" w:hAnsi="Times New Roman" w:cs="Times New Roman"/>
          <w:b/>
          <w:color w:val="000000"/>
          <w:sz w:val="32"/>
          <w:szCs w:val="22"/>
          <w:shd w:val="clear" w:color="auto" w:fill="FFFFFF"/>
        </w:rPr>
        <w:t>281802)</w:t>
      </w:r>
      <w:r>
        <w:rPr>
          <w:rFonts w:ascii="Times New Roman" w:eastAsia="Times New Roman" w:hAnsi="Times New Roman" w:cs="Times New Roman"/>
          <w:b/>
          <w:color w:val="000000"/>
          <w:sz w:val="32"/>
          <w:szCs w:val="22"/>
          <w:shd w:val="clear" w:color="auto" w:fill="FFFFFF"/>
        </w:rPr>
        <w:br/>
      </w:r>
      <w:r w:rsidRPr="00B574A2">
        <w:rPr>
          <w:rStyle w:val="Hyperlink"/>
        </w:rPr>
        <w:t>Vladimir.vashchenko@tuni.fi</w:t>
      </w:r>
    </w:p>
    <w:p w14:paraId="17C3BEC3" w14:textId="77777777" w:rsidR="00D5500D" w:rsidRPr="008C340A" w:rsidRDefault="00D5500D" w:rsidP="00D5500D">
      <w:pPr>
        <w:pStyle w:val="NormalWeb"/>
        <w:shd w:val="clear" w:color="auto" w:fill="FFFFFF"/>
        <w:jc w:val="both"/>
        <w:rPr>
          <w:rStyle w:val="BookTitle"/>
          <w:sz w:val="32"/>
          <w:szCs w:val="22"/>
        </w:rPr>
      </w:pPr>
      <w:r w:rsidRPr="008C340A">
        <w:rPr>
          <w:rStyle w:val="BookTitle"/>
          <w:sz w:val="32"/>
          <w:szCs w:val="22"/>
        </w:rPr>
        <w:br/>
      </w:r>
    </w:p>
    <w:p w14:paraId="62ACAEFC" w14:textId="77777777" w:rsidR="008C340A" w:rsidRDefault="008C340A" w:rsidP="00D5500D">
      <w:pPr>
        <w:pStyle w:val="NormalWeb"/>
        <w:shd w:val="clear" w:color="auto" w:fill="FFFFFF"/>
        <w:jc w:val="both"/>
        <w:rPr>
          <w:rStyle w:val="BookTitle"/>
          <w:sz w:val="32"/>
          <w:szCs w:val="22"/>
        </w:rPr>
      </w:pPr>
    </w:p>
    <w:p w14:paraId="5D31EC78" w14:textId="7831EDF1" w:rsidR="00B52B89" w:rsidRPr="00B574A2" w:rsidRDefault="00B574A2" w:rsidP="00D5500D">
      <w:pPr>
        <w:pStyle w:val="NormalWeb"/>
        <w:shd w:val="clear" w:color="auto" w:fill="FFFFFF"/>
        <w:jc w:val="both"/>
        <w:rPr>
          <w:rStyle w:val="BookTitle"/>
          <w:i w:val="0"/>
          <w:szCs w:val="22"/>
        </w:rPr>
      </w:pPr>
      <w:r w:rsidRPr="00B574A2">
        <w:rPr>
          <w:rStyle w:val="BookTitle"/>
          <w:i w:val="0"/>
          <w:szCs w:val="22"/>
        </w:rPr>
        <w:lastRenderedPageBreak/>
        <w:t>Introduction</w:t>
      </w:r>
    </w:p>
    <w:p w14:paraId="5F499C5F" w14:textId="13F14FFF" w:rsidR="00B52B89" w:rsidRPr="004E11D6" w:rsidRDefault="004E11D6" w:rsidP="009A2E84">
      <w:pPr>
        <w:pStyle w:val="NormalWeb"/>
        <w:shd w:val="clear" w:color="auto" w:fill="FFFFFF"/>
        <w:tabs>
          <w:tab w:val="left" w:pos="480"/>
        </w:tabs>
        <w:jc w:val="both"/>
        <w:rPr>
          <w:b/>
          <w:color w:val="000000" w:themeColor="text1"/>
          <w:sz w:val="22"/>
          <w:szCs w:val="22"/>
        </w:rPr>
      </w:pPr>
      <w:r>
        <w:rPr>
          <w:rFonts w:cs="Calibri"/>
          <w:color w:val="000000" w:themeColor="text1"/>
          <w:sz w:val="22"/>
          <w:szCs w:val="22"/>
          <w:lang w:val="en-US"/>
        </w:rPr>
        <w:t xml:space="preserve">Source separation from audio signals is an important real-world problem. For instance, better source separation will improve the accuracy in various speech recognition algorithms. During the recent years, there has been a drastic jump in the techniques used for source separation which has elevated the accuracy to a different level. But still research continues and day after day we get new techniques to figure out better, faster and efficient models to provide us with accurate results. </w:t>
      </w:r>
      <w:r>
        <w:rPr>
          <w:rFonts w:cs="Calibri"/>
          <w:color w:val="000000" w:themeColor="text1"/>
          <w:sz w:val="22"/>
          <w:szCs w:val="22"/>
          <w:lang w:val="en-US"/>
        </w:rPr>
        <w:tab/>
      </w:r>
      <w:r>
        <w:rPr>
          <w:rFonts w:cs="Calibri"/>
          <w:color w:val="000000" w:themeColor="text1"/>
          <w:sz w:val="22"/>
          <w:szCs w:val="22"/>
          <w:lang w:val="en-US"/>
        </w:rPr>
        <w:br/>
        <w:t xml:space="preserve">For our current audio processing project, we created a GRU model to separate the sources from the </w:t>
      </w:r>
      <w:r w:rsidRPr="004E11D6">
        <w:rPr>
          <w:rFonts w:cs="Calibri"/>
          <w:b/>
          <w:color w:val="000000" w:themeColor="text1"/>
          <w:sz w:val="22"/>
          <w:szCs w:val="22"/>
          <w:lang w:val="en-US"/>
        </w:rPr>
        <w:t>DSD100</w:t>
      </w:r>
      <w:r>
        <w:rPr>
          <w:rFonts w:cs="Calibri"/>
          <w:color w:val="000000" w:themeColor="text1"/>
          <w:sz w:val="22"/>
          <w:szCs w:val="22"/>
          <w:lang w:val="en-US"/>
        </w:rPr>
        <w:t xml:space="preserve"> dataset. The </w:t>
      </w:r>
      <w:r w:rsidRPr="004E11D6">
        <w:rPr>
          <w:rFonts w:cs="Calibri"/>
          <w:b/>
          <w:color w:val="000000" w:themeColor="text1"/>
          <w:sz w:val="22"/>
          <w:szCs w:val="22"/>
          <w:lang w:val="en-US"/>
        </w:rPr>
        <w:t>DSD100</w:t>
      </w:r>
      <w:r>
        <w:rPr>
          <w:rFonts w:cs="Calibri"/>
          <w:color w:val="000000" w:themeColor="text1"/>
          <w:sz w:val="22"/>
          <w:szCs w:val="22"/>
          <w:lang w:val="en-US"/>
        </w:rPr>
        <w:t xml:space="preserve"> dataset is a mixture of stereophonic signals which are encoded at 44.1 kHz. It contains 100 full length music tracks of different styles along with their isolated drums, vocals, bass and other stems. </w:t>
      </w:r>
      <w:r>
        <w:rPr>
          <w:rFonts w:cs="Calibri"/>
          <w:color w:val="000000" w:themeColor="text1"/>
          <w:sz w:val="22"/>
          <w:szCs w:val="22"/>
          <w:lang w:val="en-US"/>
        </w:rPr>
        <w:br/>
        <w:t>The dataset also contains the audio files in two different folders</w:t>
      </w:r>
      <w:r w:rsidR="00BF4AC0">
        <w:rPr>
          <w:rFonts w:cs="Calibri"/>
          <w:color w:val="000000" w:themeColor="text1"/>
          <w:sz w:val="22"/>
          <w:szCs w:val="22"/>
          <w:lang w:val="en-US"/>
        </w:rPr>
        <w:t>, namely “Train” which contains 50 songs for training and “Test” which contains the remaining 50 songs for testing the model.</w:t>
      </w:r>
      <w:r w:rsidR="00BF4AC0">
        <w:rPr>
          <w:rFonts w:cs="Calibri"/>
          <w:color w:val="000000" w:themeColor="text1"/>
          <w:sz w:val="22"/>
          <w:szCs w:val="22"/>
          <w:lang w:val="en-US"/>
        </w:rPr>
        <w:tab/>
      </w:r>
      <w:r w:rsidR="00BF4AC0">
        <w:rPr>
          <w:rFonts w:cs="Calibri"/>
          <w:color w:val="000000" w:themeColor="text1"/>
          <w:sz w:val="22"/>
          <w:szCs w:val="22"/>
          <w:lang w:val="en-US"/>
        </w:rPr>
        <w:br/>
        <w:t xml:space="preserve">To begin with we started by getting the clues from </w:t>
      </w:r>
      <w:r w:rsidR="00C65DE4">
        <w:rPr>
          <w:rFonts w:cs="Calibri"/>
          <w:color w:val="000000" w:themeColor="text1"/>
          <w:sz w:val="22"/>
          <w:szCs w:val="22"/>
          <w:lang w:val="en-US"/>
        </w:rPr>
        <w:t>the provided research paper</w:t>
      </w:r>
      <w:r w:rsidR="00C65DE4" w:rsidRPr="00C65DE4">
        <w:rPr>
          <w:rFonts w:cs="Calibri"/>
          <w:color w:val="000000" w:themeColor="text1"/>
          <w:sz w:val="22"/>
          <w:szCs w:val="22"/>
          <w:vertAlign w:val="superscript"/>
          <w:lang w:val="en-US"/>
        </w:rPr>
        <w:t xml:space="preserve"> [1</w:t>
      </w:r>
      <w:bookmarkStart w:id="0" w:name="_GoBack"/>
      <w:bookmarkEnd w:id="0"/>
      <w:r w:rsidR="00C65DE4" w:rsidRPr="00C65DE4">
        <w:rPr>
          <w:rFonts w:cs="Calibri"/>
          <w:color w:val="000000" w:themeColor="text1"/>
          <w:sz w:val="22"/>
          <w:szCs w:val="22"/>
          <w:vertAlign w:val="superscript"/>
          <w:lang w:val="en-US"/>
        </w:rPr>
        <w:t>]</w:t>
      </w:r>
      <w:r w:rsidR="00BF4AC0">
        <w:rPr>
          <w:rFonts w:cs="Calibri"/>
          <w:b/>
          <w:i/>
          <w:color w:val="000000" w:themeColor="text1"/>
          <w:sz w:val="22"/>
          <w:szCs w:val="22"/>
          <w:lang w:val="en-US"/>
        </w:rPr>
        <w:t xml:space="preserve"> </w:t>
      </w:r>
      <w:r w:rsidR="00BF4AC0">
        <w:rPr>
          <w:rFonts w:cs="Calibri"/>
          <w:color w:val="000000" w:themeColor="text1"/>
          <w:sz w:val="22"/>
          <w:szCs w:val="22"/>
          <w:lang w:val="en-US"/>
        </w:rPr>
        <w:t xml:space="preserve">where we figured the transforms and deep recurrent neural network to use. After this we had the clues for source separation from the weekly exercises that we had already implemented during our course. And, finally we were able to separate the </w:t>
      </w:r>
      <w:r w:rsidR="00BF4AC0">
        <w:rPr>
          <w:rFonts w:cs="Calibri"/>
          <w:b/>
          <w:color w:val="000000" w:themeColor="text1"/>
          <w:sz w:val="22"/>
          <w:szCs w:val="22"/>
          <w:lang w:val="en-US"/>
        </w:rPr>
        <w:t>Vocals</w:t>
      </w:r>
      <w:r w:rsidR="00BF4AC0">
        <w:rPr>
          <w:rFonts w:cs="Calibri"/>
          <w:color w:val="000000" w:themeColor="text1"/>
          <w:sz w:val="22"/>
          <w:szCs w:val="22"/>
          <w:lang w:val="en-US"/>
        </w:rPr>
        <w:t xml:space="preserve"> into a separate </w:t>
      </w:r>
      <w:r w:rsidR="00BF4AC0" w:rsidRPr="00BF4AC0">
        <w:rPr>
          <w:rFonts w:cs="Calibri"/>
          <w:b/>
          <w:color w:val="000000" w:themeColor="text1"/>
          <w:sz w:val="22"/>
          <w:szCs w:val="22"/>
          <w:lang w:val="en-US"/>
        </w:rPr>
        <w:t>.wav</w:t>
      </w:r>
      <w:r w:rsidR="00BF4AC0">
        <w:rPr>
          <w:rFonts w:cs="Calibri"/>
          <w:color w:val="000000" w:themeColor="text1"/>
          <w:sz w:val="22"/>
          <w:szCs w:val="22"/>
          <w:lang w:val="en-US"/>
        </w:rPr>
        <w:t xml:space="preserve"> file. Although there are different parameters that define the distortion rate and amount of interference in the separated signal, we were able to isolate the </w:t>
      </w:r>
      <w:r w:rsidR="00BF4AC0">
        <w:rPr>
          <w:rFonts w:cs="Calibri"/>
          <w:b/>
          <w:color w:val="000000" w:themeColor="text1"/>
          <w:sz w:val="22"/>
          <w:szCs w:val="22"/>
          <w:lang w:val="en-US"/>
        </w:rPr>
        <w:t xml:space="preserve">Vocals </w:t>
      </w:r>
      <w:r w:rsidR="00BF4AC0">
        <w:rPr>
          <w:rFonts w:cs="Calibri"/>
          <w:color w:val="000000" w:themeColor="text1"/>
          <w:sz w:val="22"/>
          <w:szCs w:val="22"/>
          <w:lang w:val="en-US"/>
        </w:rPr>
        <w:t xml:space="preserve">from other sounds along with the </w:t>
      </w:r>
      <w:r w:rsidR="00BF4AC0" w:rsidRPr="00BF4AC0">
        <w:rPr>
          <w:rFonts w:cs="Calibri"/>
          <w:b/>
          <w:color w:val="000000" w:themeColor="text1"/>
          <w:sz w:val="22"/>
          <w:szCs w:val="22"/>
          <w:lang w:val="en-US"/>
        </w:rPr>
        <w:t>SDR</w:t>
      </w:r>
      <w:r w:rsidR="00BF4AC0">
        <w:rPr>
          <w:rFonts w:cs="Calibri"/>
          <w:color w:val="000000" w:themeColor="text1"/>
          <w:sz w:val="22"/>
          <w:szCs w:val="22"/>
          <w:lang w:val="en-US"/>
        </w:rPr>
        <w:t xml:space="preserve">, </w:t>
      </w:r>
      <w:r w:rsidR="00BF4AC0" w:rsidRPr="00BF4AC0">
        <w:rPr>
          <w:rFonts w:cs="Calibri"/>
          <w:b/>
          <w:color w:val="000000" w:themeColor="text1"/>
          <w:sz w:val="22"/>
          <w:szCs w:val="22"/>
          <w:lang w:val="en-US"/>
        </w:rPr>
        <w:t>SAR</w:t>
      </w:r>
      <w:r w:rsidR="00BF4AC0">
        <w:rPr>
          <w:rFonts w:cs="Calibri"/>
          <w:color w:val="000000" w:themeColor="text1"/>
          <w:sz w:val="22"/>
          <w:szCs w:val="22"/>
          <w:lang w:val="en-US"/>
        </w:rPr>
        <w:t xml:space="preserve"> and </w:t>
      </w:r>
      <w:r w:rsidR="00BF4AC0" w:rsidRPr="00BF4AC0">
        <w:rPr>
          <w:rFonts w:cs="Calibri"/>
          <w:b/>
          <w:color w:val="000000" w:themeColor="text1"/>
          <w:sz w:val="22"/>
          <w:szCs w:val="22"/>
          <w:lang w:val="en-US"/>
        </w:rPr>
        <w:t>SIR</w:t>
      </w:r>
      <w:r w:rsidR="00BF4AC0">
        <w:rPr>
          <w:rFonts w:cs="Calibri"/>
          <w:b/>
          <w:color w:val="000000" w:themeColor="text1"/>
          <w:sz w:val="22"/>
          <w:szCs w:val="22"/>
          <w:lang w:val="en-US"/>
        </w:rPr>
        <w:t xml:space="preserve"> </w:t>
      </w:r>
      <w:r w:rsidR="00BF4AC0">
        <w:rPr>
          <w:rFonts w:cs="Calibri"/>
          <w:color w:val="000000" w:themeColor="text1"/>
          <w:sz w:val="22"/>
          <w:szCs w:val="22"/>
          <w:lang w:val="en-US"/>
        </w:rPr>
        <w:t>ratios.</w:t>
      </w:r>
      <w:r w:rsidR="00BF4AC0">
        <w:rPr>
          <w:rFonts w:cs="Calibri"/>
          <w:color w:val="000000" w:themeColor="text1"/>
          <w:sz w:val="22"/>
          <w:szCs w:val="22"/>
          <w:lang w:val="en-US"/>
        </w:rPr>
        <w:tab/>
      </w:r>
      <w:r>
        <w:rPr>
          <w:rFonts w:cs="Calibri"/>
          <w:color w:val="000000" w:themeColor="text1"/>
          <w:sz w:val="22"/>
          <w:szCs w:val="22"/>
          <w:lang w:val="en-US"/>
        </w:rPr>
        <w:br/>
      </w:r>
    </w:p>
    <w:p w14:paraId="2600CE1E" w14:textId="77777777" w:rsidR="00B52B89" w:rsidRPr="008C340A" w:rsidRDefault="00521D87" w:rsidP="008C340A">
      <w:pPr>
        <w:pStyle w:val="NormalWeb"/>
        <w:shd w:val="clear" w:color="auto" w:fill="FFFFFF"/>
        <w:jc w:val="both"/>
        <w:rPr>
          <w:rStyle w:val="BookTitle"/>
          <w:szCs w:val="22"/>
        </w:rPr>
      </w:pPr>
      <w:r w:rsidRPr="008C340A">
        <w:rPr>
          <w:rStyle w:val="BookTitle"/>
          <w:szCs w:val="22"/>
        </w:rPr>
        <w:t>Implementation</w:t>
      </w:r>
    </w:p>
    <w:p w14:paraId="07F01411" w14:textId="7829047B" w:rsidR="00B52B89" w:rsidRPr="00D5500D" w:rsidRDefault="00521D87" w:rsidP="009A2E84">
      <w:pPr>
        <w:pStyle w:val="NormalWeb"/>
        <w:shd w:val="clear" w:color="auto" w:fill="FFFFFF"/>
        <w:jc w:val="both"/>
        <w:rPr>
          <w:sz w:val="22"/>
          <w:szCs w:val="22"/>
        </w:rPr>
      </w:pPr>
      <w:r w:rsidRPr="00D5500D">
        <w:rPr>
          <w:sz w:val="22"/>
          <w:szCs w:val="22"/>
        </w:rPr>
        <w:t>To</w:t>
      </w:r>
      <w:r w:rsidR="00803EF3" w:rsidRPr="00D5500D">
        <w:rPr>
          <w:sz w:val="22"/>
          <w:szCs w:val="22"/>
        </w:rPr>
        <w:t xml:space="preserve"> </w:t>
      </w:r>
      <w:r w:rsidR="00D96990">
        <w:rPr>
          <w:sz w:val="22"/>
          <w:szCs w:val="22"/>
        </w:rPr>
        <w:t>begin</w:t>
      </w:r>
      <w:r w:rsidR="00803EF3" w:rsidRPr="00D5500D">
        <w:rPr>
          <w:sz w:val="22"/>
          <w:szCs w:val="22"/>
        </w:rPr>
        <w:t xml:space="preserve"> with</w:t>
      </w:r>
      <w:r w:rsidRPr="00D5500D">
        <w:rPr>
          <w:sz w:val="22"/>
          <w:szCs w:val="22"/>
        </w:rPr>
        <w:t xml:space="preserve"> the problem, we follow</w:t>
      </w:r>
      <w:r w:rsidR="00D96990">
        <w:rPr>
          <w:sz w:val="22"/>
          <w:szCs w:val="22"/>
        </w:rPr>
        <w:t>ed</w:t>
      </w:r>
      <w:r w:rsidRPr="00D5500D">
        <w:rPr>
          <w:sz w:val="22"/>
          <w:szCs w:val="22"/>
        </w:rPr>
        <w:t xml:space="preserve"> the </w:t>
      </w:r>
      <w:r w:rsidR="00D96990">
        <w:rPr>
          <w:sz w:val="22"/>
          <w:szCs w:val="22"/>
        </w:rPr>
        <w:t xml:space="preserve">following steps </w:t>
      </w:r>
      <w:r w:rsidRPr="00D5500D">
        <w:rPr>
          <w:sz w:val="22"/>
          <w:szCs w:val="22"/>
        </w:rPr>
        <w:t>-</w:t>
      </w:r>
    </w:p>
    <w:p w14:paraId="3A6F6326" w14:textId="0986BF9C" w:rsidR="00D96990" w:rsidRDefault="00D96990" w:rsidP="009A2E84">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sz w:val="22"/>
          <w:szCs w:val="22"/>
        </w:rPr>
        <w:t>Separated the Vocals and Other sounds (bass, drums) in two different variables.</w:t>
      </w:r>
    </w:p>
    <w:p w14:paraId="117188FC" w14:textId="440D5832" w:rsidR="00D96990" w:rsidRPr="00D96990" w:rsidRDefault="00D96990" w:rsidP="009A2E84">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sz w:val="22"/>
          <w:szCs w:val="22"/>
        </w:rPr>
        <w:t>Because the given audio signals are stereophonic, to avoid complications we took the mean of the channels and converted them into one.</w:t>
      </w:r>
    </w:p>
    <w:p w14:paraId="203E8860" w14:textId="76A985A2" w:rsidR="00B52B89" w:rsidRPr="00D5500D" w:rsidRDefault="00521D87" w:rsidP="009A2E84">
      <w:pPr>
        <w:pStyle w:val="Textkrper"/>
        <w:numPr>
          <w:ilvl w:val="0"/>
          <w:numId w:val="4"/>
        </w:numPr>
        <w:shd w:val="clear" w:color="auto" w:fill="FFFFFF"/>
        <w:tabs>
          <w:tab w:val="left" w:pos="630"/>
        </w:tabs>
        <w:spacing w:before="18" w:line="254" w:lineRule="exact"/>
        <w:ind w:left="629" w:hanging="269"/>
        <w:jc w:val="both"/>
        <w:rPr>
          <w:sz w:val="22"/>
          <w:szCs w:val="22"/>
        </w:rPr>
      </w:pPr>
      <w:r w:rsidRPr="00D5500D">
        <w:rPr>
          <w:rStyle w:val="Absatz-Standardschriftart"/>
          <w:w w:val="105"/>
          <w:sz w:val="22"/>
          <w:szCs w:val="22"/>
        </w:rPr>
        <w:t>Calculate</w:t>
      </w:r>
      <w:r w:rsidR="00D96990">
        <w:rPr>
          <w:rStyle w:val="Absatz-Standardschriftart"/>
          <w:w w:val="105"/>
          <w:sz w:val="22"/>
          <w:szCs w:val="22"/>
        </w:rPr>
        <w:t xml:space="preserve"> </w:t>
      </w:r>
      <w:r w:rsidRPr="00D5500D">
        <w:rPr>
          <w:rStyle w:val="Absatz-Standardschriftart"/>
          <w:w w:val="105"/>
          <w:sz w:val="22"/>
          <w:szCs w:val="22"/>
        </w:rPr>
        <w:t>the</w:t>
      </w:r>
      <w:r w:rsidRPr="00D5500D">
        <w:rPr>
          <w:rStyle w:val="Absatz-Standardschriftart"/>
          <w:spacing w:val="-17"/>
          <w:w w:val="105"/>
          <w:sz w:val="22"/>
          <w:szCs w:val="22"/>
        </w:rPr>
        <w:t xml:space="preserve"> </w:t>
      </w:r>
      <w:r w:rsidRPr="00D5500D">
        <w:rPr>
          <w:rStyle w:val="Absatz-Standardschriftart"/>
          <w:w w:val="105"/>
          <w:sz w:val="22"/>
          <w:szCs w:val="22"/>
        </w:rPr>
        <w:t>STFT</w:t>
      </w:r>
      <w:r w:rsidRPr="00D5500D">
        <w:rPr>
          <w:rStyle w:val="Absatz-Standardschriftart"/>
          <w:spacing w:val="-18"/>
          <w:w w:val="105"/>
          <w:sz w:val="22"/>
          <w:szCs w:val="22"/>
        </w:rPr>
        <w:t xml:space="preserve"> </w:t>
      </w:r>
      <w:r w:rsidRPr="00D5500D">
        <w:rPr>
          <w:rStyle w:val="Absatz-Standardschriftart"/>
          <w:w w:val="105"/>
          <w:sz w:val="22"/>
          <w:szCs w:val="22"/>
        </w:rPr>
        <w:t>of</w:t>
      </w:r>
      <w:r w:rsidRPr="00D5500D">
        <w:rPr>
          <w:rStyle w:val="Absatz-Standardschriftart"/>
          <w:spacing w:val="-17"/>
          <w:w w:val="105"/>
          <w:sz w:val="22"/>
          <w:szCs w:val="22"/>
        </w:rPr>
        <w:t xml:space="preserve"> </w:t>
      </w:r>
      <w:r w:rsidR="00D96990">
        <w:rPr>
          <w:rStyle w:val="Absatz-Standardschriftart"/>
          <w:w w:val="105"/>
          <w:sz w:val="22"/>
          <w:szCs w:val="22"/>
        </w:rPr>
        <w:t>the</w:t>
      </w:r>
      <w:r w:rsidRPr="00D5500D">
        <w:rPr>
          <w:rStyle w:val="Absatz-Standardschriftart"/>
          <w:spacing w:val="-16"/>
          <w:w w:val="105"/>
          <w:sz w:val="22"/>
          <w:szCs w:val="22"/>
        </w:rPr>
        <w:t xml:space="preserve"> </w:t>
      </w:r>
      <w:r w:rsidRPr="00D5500D">
        <w:rPr>
          <w:rStyle w:val="Absatz-Standardschriftart"/>
          <w:w w:val="105"/>
          <w:sz w:val="22"/>
          <w:szCs w:val="22"/>
        </w:rPr>
        <w:t>input</w:t>
      </w:r>
      <w:r w:rsidRPr="00D5500D">
        <w:rPr>
          <w:rStyle w:val="Absatz-Standardschriftart"/>
          <w:spacing w:val="-19"/>
          <w:w w:val="105"/>
          <w:sz w:val="22"/>
          <w:szCs w:val="22"/>
        </w:rPr>
        <w:t xml:space="preserve"> </w:t>
      </w:r>
      <w:r w:rsidRPr="00D5500D">
        <w:rPr>
          <w:rStyle w:val="Absatz-Standardschriftart"/>
          <w:w w:val="105"/>
          <w:sz w:val="22"/>
          <w:szCs w:val="22"/>
        </w:rPr>
        <w:t>signal</w:t>
      </w:r>
      <w:r w:rsidR="00D96990">
        <w:rPr>
          <w:rStyle w:val="Absatz-Standardschriftart"/>
          <w:spacing w:val="-15"/>
          <w:w w:val="105"/>
          <w:sz w:val="22"/>
          <w:szCs w:val="22"/>
        </w:rPr>
        <w:t>s</w:t>
      </w:r>
      <w:r w:rsidRPr="00D5500D">
        <w:rPr>
          <w:rStyle w:val="Absatz-Standardschriftart"/>
          <w:w w:val="105"/>
          <w:sz w:val="22"/>
          <w:szCs w:val="22"/>
        </w:rPr>
        <w:t>.</w:t>
      </w:r>
      <w:r w:rsidR="00D96990">
        <w:rPr>
          <w:rStyle w:val="Absatz-Standardschriftart"/>
          <w:w w:val="105"/>
          <w:sz w:val="22"/>
          <w:szCs w:val="22"/>
        </w:rPr>
        <w:t xml:space="preserve"> (Music, Mixtures)</w:t>
      </w:r>
    </w:p>
    <w:p w14:paraId="74AD02A2" w14:textId="1B6FC2B4" w:rsidR="00B17F07"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Estimate the mask using the IRM equation.</w:t>
      </w:r>
    </w:p>
    <w:p w14:paraId="298D33E8" w14:textId="50A15FCB"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Split the data into testing and training parts by 50 percent.</w:t>
      </w:r>
    </w:p>
    <w:p w14:paraId="59E4D9F8" w14:textId="6FF6AF63"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Apply the mask on the given signals and store in the variables.</w:t>
      </w:r>
    </w:p>
    <w:p w14:paraId="65B356CF" w14:textId="2688ED31"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Train the GRU model created and predict the new vocals.</w:t>
      </w:r>
    </w:p>
    <w:p w14:paraId="2800031A" w14:textId="77777777" w:rsidR="004912C0" w:rsidRDefault="00D96990" w:rsidP="009A2E84">
      <w:pPr>
        <w:pStyle w:val="NormalWeb"/>
        <w:shd w:val="clear" w:color="auto" w:fill="FFFFFF"/>
        <w:jc w:val="both"/>
        <w:rPr>
          <w:rStyle w:val="BookTitle"/>
          <w:szCs w:val="22"/>
        </w:rPr>
      </w:pPr>
      <w:r>
        <w:rPr>
          <w:rStyle w:val="BookTitle"/>
          <w:szCs w:val="22"/>
        </w:rPr>
        <w:t>Formulaes Used</w:t>
      </w:r>
      <w:r w:rsidR="004912C0">
        <w:rPr>
          <w:rStyle w:val="BookTitle"/>
          <w:szCs w:val="22"/>
        </w:rPr>
        <w:tab/>
      </w:r>
    </w:p>
    <w:p w14:paraId="6EA3FF11" w14:textId="4666CD8B" w:rsidR="004912C0" w:rsidRDefault="004912C0" w:rsidP="004912C0">
      <w:pPr>
        <w:pStyle w:val="NormalWeb"/>
        <w:numPr>
          <w:ilvl w:val="0"/>
          <w:numId w:val="6"/>
        </w:numPr>
        <w:shd w:val="clear" w:color="auto" w:fill="FFFFFF"/>
        <w:jc w:val="both"/>
        <w:rPr>
          <w:rStyle w:val="BookTitle"/>
          <w:b w:val="0"/>
          <w:i w:val="0"/>
          <w:szCs w:val="22"/>
        </w:rPr>
      </w:pPr>
      <w:r w:rsidRPr="004912C0">
        <w:rPr>
          <w:rStyle w:val="BookTitle"/>
          <w:b w:val="0"/>
          <w:i w:val="0"/>
          <w:sz w:val="22"/>
          <w:szCs w:val="22"/>
        </w:rPr>
        <w:t>Claculating the STFT of input signals using the functions</w:t>
      </w:r>
      <w:r>
        <w:rPr>
          <w:rStyle w:val="BookTitle"/>
          <w:b w:val="0"/>
          <w:i w:val="0"/>
          <w:sz w:val="22"/>
          <w:szCs w:val="22"/>
        </w:rPr>
        <w:t>:-</w:t>
      </w:r>
      <w:r>
        <w:rPr>
          <w:rStyle w:val="BookTitle"/>
          <w:b w:val="0"/>
          <w:i w:val="0"/>
          <w:sz w:val="22"/>
          <w:szCs w:val="22"/>
        </w:rPr>
        <w:tab/>
      </w:r>
      <w:r>
        <w:rPr>
          <w:rStyle w:val="BookTitle"/>
          <w:b w:val="0"/>
          <w:i w:val="0"/>
          <w:sz w:val="22"/>
          <w:szCs w:val="22"/>
        </w:rPr>
        <w:br/>
      </w:r>
      <w:r>
        <w:rPr>
          <w:rStyle w:val="BookTitle"/>
          <w:b w:val="0"/>
          <w:i w:val="0"/>
          <w:sz w:val="22"/>
          <w:szCs w:val="22"/>
        </w:rPr>
        <w:br/>
      </w:r>
      <w:r w:rsidRPr="004912C0">
        <w:rPr>
          <w:rStyle w:val="Absatz-Standardschriftart"/>
          <w:bCs/>
          <w:iCs/>
          <w:sz w:val="22"/>
          <w:lang w:val="en-US"/>
        </w:rPr>
        <w:t xml:space="preserve">For calculating the short term fourier transform of the given input audio signals we created the user defined functions which had the parameters as </w:t>
      </w:r>
      <w:proofErr w:type="spellStart"/>
      <w:r w:rsidRPr="004912C0">
        <w:rPr>
          <w:rStyle w:val="Absatz-Standardschriftart"/>
          <w:bCs/>
          <w:iCs/>
          <w:sz w:val="22"/>
          <w:lang w:val="en-US"/>
        </w:rPr>
        <w:t>windowsize</w:t>
      </w:r>
      <w:proofErr w:type="spellEnd"/>
      <w:r w:rsidR="00CD0B75">
        <w:rPr>
          <w:rStyle w:val="Absatz-Standardschriftart"/>
          <w:bCs/>
          <w:iCs/>
          <w:sz w:val="22"/>
          <w:lang w:val="en-US"/>
        </w:rPr>
        <w:t xml:space="preserve"> (1024)</w:t>
      </w:r>
      <w:r w:rsidRPr="004912C0">
        <w:rPr>
          <w:rStyle w:val="Absatz-Standardschriftart"/>
          <w:bCs/>
          <w:iCs/>
          <w:sz w:val="22"/>
          <w:lang w:val="en-US"/>
        </w:rPr>
        <w:t xml:space="preserve">, </w:t>
      </w:r>
      <w:proofErr w:type="spellStart"/>
      <w:r w:rsidRPr="004912C0">
        <w:rPr>
          <w:rStyle w:val="Absatz-Standardschriftart"/>
          <w:bCs/>
          <w:iCs/>
          <w:sz w:val="22"/>
          <w:lang w:val="en-US"/>
        </w:rPr>
        <w:t>fft_size</w:t>
      </w:r>
      <w:proofErr w:type="spellEnd"/>
      <w:r w:rsidR="00CD0B75">
        <w:rPr>
          <w:rStyle w:val="Absatz-Standardschriftart"/>
          <w:bCs/>
          <w:iCs/>
          <w:sz w:val="22"/>
          <w:lang w:val="en-US"/>
        </w:rPr>
        <w:t xml:space="preserve"> (1024), hop length (512)</w:t>
      </w:r>
      <w:r w:rsidRPr="004912C0">
        <w:rPr>
          <w:rStyle w:val="Absatz-Standardschriftart"/>
          <w:bCs/>
          <w:iCs/>
          <w:sz w:val="22"/>
          <w:lang w:val="en-US"/>
        </w:rPr>
        <w:t xml:space="preserve"> and the type of window used. For our specific project work we used Hamming Window.</w:t>
      </w:r>
      <w:r w:rsidRPr="004912C0">
        <w:rPr>
          <w:rStyle w:val="Absatz-Standardschriftart"/>
          <w:bCs/>
          <w:iCs/>
          <w:sz w:val="22"/>
          <w:lang w:val="en-US"/>
        </w:rPr>
        <w:tab/>
      </w:r>
      <w:r w:rsidRPr="004912C0">
        <w:rPr>
          <w:rStyle w:val="Absatz-Standardschriftart"/>
          <w:bCs/>
          <w:iCs/>
          <w:sz w:val="22"/>
          <w:lang w:val="en-US"/>
        </w:rPr>
        <w:br/>
        <w:t>Similarly, there are multiple user defined functions for Inverse STFT, DFT, Inverse DFT in a separate python script which are then imported in the main file to call the functions are get the values required.</w:t>
      </w:r>
      <w:r>
        <w:rPr>
          <w:rStyle w:val="BookTitle"/>
          <w:b w:val="0"/>
          <w:i w:val="0"/>
          <w:szCs w:val="22"/>
        </w:rPr>
        <w:tab/>
      </w:r>
    </w:p>
    <w:p w14:paraId="6EF68911" w14:textId="2B2FB85C" w:rsidR="004912C0" w:rsidRDefault="004912C0" w:rsidP="004912C0">
      <w:pPr>
        <w:pStyle w:val="NormalWeb"/>
        <w:numPr>
          <w:ilvl w:val="0"/>
          <w:numId w:val="6"/>
        </w:numPr>
        <w:shd w:val="clear" w:color="auto" w:fill="FFFFFF"/>
        <w:jc w:val="both"/>
        <w:rPr>
          <w:rStyle w:val="BookTitle"/>
          <w:b w:val="0"/>
          <w:i w:val="0"/>
          <w:szCs w:val="22"/>
        </w:rPr>
      </w:pPr>
      <w:r>
        <w:rPr>
          <w:rStyle w:val="BookTitle"/>
          <w:b w:val="0"/>
          <w:i w:val="0"/>
          <w:szCs w:val="22"/>
        </w:rPr>
        <w:t>Claculating the IRM mask for the given Audio Signal :-</w:t>
      </w:r>
      <w:r>
        <w:rPr>
          <w:rStyle w:val="BookTitle"/>
          <w:b w:val="0"/>
          <w:i w:val="0"/>
          <w:szCs w:val="22"/>
        </w:rPr>
        <w:tab/>
      </w:r>
      <w:r w:rsidR="00481A36">
        <w:rPr>
          <w:rStyle w:val="BookTitle"/>
          <w:b w:val="0"/>
          <w:i w:val="0"/>
          <w:szCs w:val="22"/>
        </w:rPr>
        <w:br/>
      </w:r>
      <w:r w:rsidR="00481A36">
        <w:rPr>
          <w:rStyle w:val="BookTitle"/>
          <w:b w:val="0"/>
          <w:i w:val="0"/>
          <w:szCs w:val="22"/>
        </w:rPr>
        <w:br/>
      </w:r>
      <w:r>
        <w:rPr>
          <w:rStyle w:val="BookTitle"/>
          <w:b w:val="0"/>
          <w:i w:val="0"/>
          <w:szCs w:val="22"/>
        </w:rPr>
        <w:br/>
      </w:r>
      <w:r w:rsidRPr="00481A36">
        <w:rPr>
          <w:rStyle w:val="Absatz-Standardschriftart"/>
          <w:sz w:val="22"/>
          <w:lang w:val="en-US"/>
        </w:rPr>
        <w:t xml:space="preserve">For calculating the IRM or Ideal Ratio Mask, the formula used was alreaddy dicussed during our lecture session. </w:t>
      </w:r>
      <w:r w:rsidRPr="00481A36">
        <w:rPr>
          <w:rStyle w:val="Absatz-Standardschriftart"/>
          <w:sz w:val="22"/>
          <w:lang w:val="en-US"/>
        </w:rPr>
        <w:tab/>
      </w:r>
      <w:r w:rsidRPr="00481A36">
        <w:rPr>
          <w:rStyle w:val="Absatz-Standardschriftart"/>
          <w:sz w:val="22"/>
          <w:lang w:val="en-US"/>
        </w:rPr>
        <w:br/>
      </w:r>
      <w:r w:rsidRPr="00481A36">
        <w:rPr>
          <w:rStyle w:val="Absatz-Standardschriftart"/>
          <w:sz w:val="22"/>
          <w:lang w:val="en-US"/>
        </w:rPr>
        <w:br/>
      </w:r>
      <w:r>
        <w:rPr>
          <w:rStyle w:val="BookTitle"/>
          <w:b w:val="0"/>
          <w:i w:val="0"/>
          <w:szCs w:val="22"/>
        </w:rPr>
        <w:br/>
        <w:t xml:space="preserve"> </w:t>
      </w:r>
      <w:r>
        <w:rPr>
          <w:rStyle w:val="BookTitle"/>
          <w:b w:val="0"/>
          <w:i w:val="0"/>
          <w:szCs w:val="22"/>
        </w:rPr>
        <w:tab/>
      </w:r>
      <w:r>
        <w:rPr>
          <w:rStyle w:val="BookTitle"/>
          <w:b w:val="0"/>
          <w:i w:val="0"/>
          <w:szCs w:val="22"/>
        </w:rPr>
        <w:tab/>
      </w:r>
      <w:r>
        <w:rPr>
          <w:rStyle w:val="BookTitle"/>
          <w:b w:val="0"/>
          <w:i w:val="0"/>
          <w:szCs w:val="22"/>
        </w:rPr>
        <w:tab/>
      </w:r>
      <w:r w:rsidR="00481A36">
        <w:rPr>
          <w:rStyle w:val="BookTitle"/>
          <w:b w:val="0"/>
          <w:i w:val="0"/>
          <w:szCs w:val="22"/>
        </w:rPr>
        <w:br/>
      </w:r>
      <m:oMathPara>
        <m:oMathParaPr>
          <m:jc m:val="center"/>
        </m:oMathParaPr>
        <m:oMath>
          <m:sSub>
            <m:sSubPr>
              <m:ctrlPr>
                <w:rPr>
                  <w:rStyle w:val="BookTitle"/>
                  <w:rFonts w:ascii="Cambria Math" w:hAnsi="Cambria Math"/>
                  <w:b w:val="0"/>
                  <w:sz w:val="44"/>
                  <w:szCs w:val="22"/>
                </w:rPr>
              </m:ctrlPr>
            </m:sSubPr>
            <m:e>
              <m:r>
                <w:rPr>
                  <w:rStyle w:val="BookTitle"/>
                  <w:rFonts w:ascii="Cambria Math" w:hAnsi="Cambria Math"/>
                  <w:sz w:val="44"/>
                  <w:szCs w:val="22"/>
                </w:rPr>
                <m:t>M</m:t>
              </m:r>
            </m:e>
            <m:sub>
              <m:r>
                <w:rPr>
                  <w:rStyle w:val="BookTitle"/>
                  <w:rFonts w:ascii="Cambria Math" w:hAnsi="Cambria Math"/>
                  <w:sz w:val="44"/>
                  <w:szCs w:val="22"/>
                </w:rPr>
                <m:t>j</m:t>
              </m:r>
            </m:sub>
          </m:sSub>
          <m:r>
            <m:rPr>
              <m:sty m:val="p"/>
            </m:rPr>
            <w:rPr>
              <w:rStyle w:val="BookTitle"/>
              <w:rFonts w:ascii="Cambria Math" w:hAnsi="Cambria Math"/>
              <w:sz w:val="44"/>
              <w:szCs w:val="22"/>
            </w:rPr>
            <m:t>=</m:t>
          </m:r>
          <m:sSup>
            <m:sSupPr>
              <m:ctrlPr>
                <w:rPr>
                  <w:rStyle w:val="BookTitle"/>
                  <w:rFonts w:ascii="Cambria Math" w:hAnsi="Cambria Math"/>
                  <w:b w:val="0"/>
                  <w:sz w:val="44"/>
                  <w:szCs w:val="22"/>
                </w:rPr>
              </m:ctrlPr>
            </m:sSupPr>
            <m:e>
              <m:d>
                <m:dPr>
                  <m:ctrlPr>
                    <w:rPr>
                      <w:rStyle w:val="BookTitle"/>
                      <w:rFonts w:ascii="Cambria Math" w:hAnsi="Cambria Math"/>
                      <w:b w:val="0"/>
                      <w:sz w:val="44"/>
                      <w:szCs w:val="22"/>
                    </w:rPr>
                  </m:ctrlPr>
                </m:dPr>
                <m:e>
                  <m:f>
                    <m:fPr>
                      <m:ctrlPr>
                        <w:rPr>
                          <w:rStyle w:val="BookTitle"/>
                          <w:rFonts w:ascii="Cambria Math" w:hAnsi="Cambria Math"/>
                          <w:b w:val="0"/>
                          <w:sz w:val="44"/>
                          <w:szCs w:val="22"/>
                        </w:rPr>
                      </m:ctrlPr>
                    </m:fPr>
                    <m:num>
                      <m:sSubSup>
                        <m:sSubSupPr>
                          <m:ctrlPr>
                            <w:rPr>
                              <w:rStyle w:val="BookTitle"/>
                              <w:rFonts w:ascii="Cambria Math" w:hAnsi="Cambria Math"/>
                              <w:b w:val="0"/>
                              <w:sz w:val="44"/>
                              <w:szCs w:val="22"/>
                            </w:rPr>
                          </m:ctrlPr>
                        </m:sSubSupPr>
                        <m:e>
                          <m:acc>
                            <m:accPr>
                              <m:ctrlPr>
                                <w:rPr>
                                  <w:rStyle w:val="BookTitle"/>
                                  <w:rFonts w:ascii="Cambria Math" w:hAnsi="Cambria Math"/>
                                  <w:b w:val="0"/>
                                  <w:sz w:val="44"/>
                                  <w:szCs w:val="22"/>
                                </w:rPr>
                              </m:ctrlPr>
                            </m:accPr>
                            <m:e>
                              <m:r>
                                <w:rPr>
                                  <w:rStyle w:val="BookTitle"/>
                                  <w:rFonts w:ascii="Cambria Math" w:hAnsi="Cambria Math"/>
                                  <w:sz w:val="44"/>
                                  <w:szCs w:val="22"/>
                                </w:rPr>
                                <m:t>v</m:t>
                              </m:r>
                            </m:e>
                          </m:acc>
                        </m:e>
                        <m:sub>
                          <m:r>
                            <w:rPr>
                              <w:rStyle w:val="BookTitle"/>
                              <w:rFonts w:ascii="Cambria Math" w:hAnsi="Cambria Math"/>
                              <w:sz w:val="44"/>
                              <w:szCs w:val="22"/>
                            </w:rPr>
                            <m:t>j</m:t>
                          </m:r>
                        </m:sub>
                        <m:sup>
                          <m:r>
                            <w:rPr>
                              <w:rStyle w:val="BookTitle"/>
                              <w:rFonts w:ascii="Cambria Math" w:hAnsi="Cambria Math"/>
                              <w:sz w:val="44"/>
                              <w:szCs w:val="22"/>
                            </w:rPr>
                            <m:t>p</m:t>
                          </m:r>
                        </m:sup>
                      </m:sSubSup>
                    </m:num>
                    <m:den>
                      <m:sSub>
                        <m:sSubPr>
                          <m:ctrlPr>
                            <w:rPr>
                              <w:rStyle w:val="BookTitle"/>
                              <w:rFonts w:ascii="Cambria Math" w:hAnsi="Cambria Math"/>
                              <w:b w:val="0"/>
                              <w:sz w:val="44"/>
                              <w:szCs w:val="22"/>
                            </w:rPr>
                          </m:ctrlPr>
                        </m:sSubPr>
                        <m:e>
                          <m:r>
                            <w:rPr>
                              <w:rStyle w:val="BookTitle"/>
                              <w:rFonts w:ascii="Cambria Math" w:hAnsi="Cambria Math"/>
                              <w:sz w:val="44"/>
                              <w:szCs w:val="22"/>
                            </w:rPr>
                            <m:t>Σ</m:t>
                          </m:r>
                        </m:e>
                        <m:sub>
                          <m:r>
                            <w:rPr>
                              <w:rStyle w:val="BookTitle"/>
                              <w:rFonts w:ascii="Cambria Math" w:hAnsi="Cambria Math"/>
                              <w:sz w:val="44"/>
                              <w:szCs w:val="22"/>
                            </w:rPr>
                            <m:t>k</m:t>
                          </m:r>
                        </m:sub>
                      </m:sSub>
                      <m:sSubSup>
                        <m:sSubSupPr>
                          <m:ctrlPr>
                            <w:rPr>
                              <w:rStyle w:val="BookTitle"/>
                              <w:rFonts w:ascii="Cambria Math" w:hAnsi="Cambria Math"/>
                              <w:b w:val="0"/>
                              <w:sz w:val="44"/>
                              <w:szCs w:val="22"/>
                            </w:rPr>
                          </m:ctrlPr>
                        </m:sSubSupPr>
                        <m:e>
                          <m:acc>
                            <m:accPr>
                              <m:ctrlPr>
                                <w:rPr>
                                  <w:rStyle w:val="BookTitle"/>
                                  <w:rFonts w:ascii="Cambria Math" w:hAnsi="Cambria Math"/>
                                  <w:b w:val="0"/>
                                  <w:sz w:val="44"/>
                                  <w:szCs w:val="22"/>
                                </w:rPr>
                              </m:ctrlPr>
                            </m:accPr>
                            <m:e>
                              <m:r>
                                <w:rPr>
                                  <w:rStyle w:val="BookTitle"/>
                                  <w:rFonts w:ascii="Cambria Math" w:hAnsi="Cambria Math"/>
                                  <w:sz w:val="44"/>
                                  <w:szCs w:val="22"/>
                                </w:rPr>
                                <m:t>v</m:t>
                              </m:r>
                            </m:e>
                          </m:acc>
                        </m:e>
                        <m:sub>
                          <m:r>
                            <w:rPr>
                              <w:rStyle w:val="BookTitle"/>
                              <w:rFonts w:ascii="Cambria Math" w:hAnsi="Cambria Math"/>
                              <w:sz w:val="44"/>
                              <w:szCs w:val="22"/>
                            </w:rPr>
                            <m:t>k</m:t>
                          </m:r>
                        </m:sub>
                        <m:sup>
                          <m:r>
                            <w:rPr>
                              <w:rStyle w:val="BookTitle"/>
                              <w:rFonts w:ascii="Cambria Math" w:hAnsi="Cambria Math"/>
                              <w:sz w:val="44"/>
                              <w:szCs w:val="22"/>
                            </w:rPr>
                            <m:t>p</m:t>
                          </m:r>
                        </m:sup>
                      </m:sSubSup>
                    </m:den>
                  </m:f>
                </m:e>
              </m:d>
            </m:e>
            <m:sup>
              <m:r>
                <w:rPr>
                  <w:rStyle w:val="BookTitle"/>
                  <w:rFonts w:ascii="Cambria Math" w:hAnsi="Cambria Math"/>
                  <w:sz w:val="44"/>
                  <w:szCs w:val="22"/>
                </w:rPr>
                <m:t>v</m:t>
              </m:r>
            </m:sup>
          </m:sSup>
          <m:r>
            <w:rPr>
              <w:rStyle w:val="BookTitle"/>
              <w:b w:val="0"/>
              <w:i w:val="0"/>
              <w:szCs w:val="22"/>
            </w:rPr>
            <w:br/>
          </m:r>
        </m:oMath>
      </m:oMathPara>
      <w:r w:rsidR="00481A36">
        <w:rPr>
          <w:rStyle w:val="BookTitle"/>
          <w:b w:val="0"/>
          <w:i w:val="0"/>
          <w:szCs w:val="22"/>
        </w:rPr>
        <w:t>where the variables p and v can be modified to change the shape of the mask.</w:t>
      </w:r>
    </w:p>
    <w:p w14:paraId="37EEE99F" w14:textId="77777777" w:rsidR="00D96990" w:rsidRDefault="00D96990" w:rsidP="009A2E84">
      <w:pPr>
        <w:pStyle w:val="NormalWeb"/>
        <w:shd w:val="clear" w:color="auto" w:fill="FFFFFF"/>
        <w:jc w:val="both"/>
        <w:rPr>
          <w:rStyle w:val="BookTitle"/>
          <w:szCs w:val="22"/>
        </w:rPr>
      </w:pPr>
    </w:p>
    <w:p w14:paraId="62F53AF4" w14:textId="35B1BD8F" w:rsidR="00B52B89" w:rsidRPr="008C340A" w:rsidRDefault="00BA1EFE" w:rsidP="009A2E84">
      <w:pPr>
        <w:pStyle w:val="NormalWeb"/>
        <w:shd w:val="clear" w:color="auto" w:fill="FFFFFF"/>
        <w:jc w:val="both"/>
        <w:rPr>
          <w:rStyle w:val="BookTitle"/>
          <w:szCs w:val="22"/>
        </w:rPr>
      </w:pPr>
      <w:r w:rsidRPr="008C340A">
        <w:rPr>
          <w:rStyle w:val="BookTitle"/>
          <w:szCs w:val="22"/>
        </w:rPr>
        <w:t>Evaluation</w:t>
      </w:r>
      <w:r w:rsidR="00481A36">
        <w:rPr>
          <w:rStyle w:val="BookTitle"/>
          <w:szCs w:val="22"/>
        </w:rPr>
        <w:t xml:space="preserve"> and Visualization</w:t>
      </w:r>
    </w:p>
    <w:p w14:paraId="4C0CB317" w14:textId="6A485843" w:rsidR="009F2A47" w:rsidRPr="00930812" w:rsidRDefault="00481A36" w:rsidP="009A2E84">
      <w:pPr>
        <w:pStyle w:val="NormalWeb"/>
        <w:numPr>
          <w:ilvl w:val="0"/>
          <w:numId w:val="7"/>
        </w:numPr>
        <w:shd w:val="clear" w:color="auto" w:fill="FFFFFF"/>
        <w:jc w:val="both"/>
        <w:rPr>
          <w:sz w:val="22"/>
          <w:szCs w:val="22"/>
          <w:lang w:val="en-US"/>
        </w:rPr>
      </w:pPr>
      <w:r w:rsidRPr="00481A36">
        <w:rPr>
          <w:sz w:val="22"/>
          <w:szCs w:val="22"/>
        </w:rPr>
        <w:t>For single audio file</w:t>
      </w:r>
      <w:r w:rsidRPr="00481A36">
        <w:rPr>
          <w:sz w:val="22"/>
          <w:szCs w:val="22"/>
        </w:rPr>
        <w:tab/>
      </w:r>
      <w:r>
        <w:rPr>
          <w:sz w:val="22"/>
          <w:szCs w:val="22"/>
        </w:rPr>
        <w:br/>
      </w:r>
      <w:r w:rsidRPr="00481A36">
        <w:rPr>
          <w:sz w:val="22"/>
          <w:szCs w:val="22"/>
        </w:rPr>
        <w:br/>
      </w:r>
      <w:r w:rsidR="00BA1EFE" w:rsidRPr="00481A36">
        <w:rPr>
          <w:sz w:val="22"/>
          <w:szCs w:val="22"/>
        </w:rPr>
        <w:t>We evaluate</w:t>
      </w:r>
      <w:r>
        <w:rPr>
          <w:sz w:val="22"/>
          <w:szCs w:val="22"/>
        </w:rPr>
        <w:t>d</w:t>
      </w:r>
      <w:r w:rsidR="00BA1EFE" w:rsidRPr="00481A36">
        <w:rPr>
          <w:sz w:val="22"/>
          <w:szCs w:val="22"/>
        </w:rPr>
        <w:t xml:space="preserve"> the </w:t>
      </w:r>
      <w:r w:rsidRPr="00481A36">
        <w:rPr>
          <w:sz w:val="22"/>
          <w:szCs w:val="22"/>
        </w:rPr>
        <w:t xml:space="preserve">mask prediction </w:t>
      </w:r>
      <w:r>
        <w:rPr>
          <w:sz w:val="22"/>
          <w:szCs w:val="22"/>
        </w:rPr>
        <w:t>for one audio file by changing the hyperparameters for the GRU model</w:t>
      </w:r>
      <w:r w:rsidR="00930812">
        <w:rPr>
          <w:sz w:val="22"/>
          <w:szCs w:val="22"/>
        </w:rPr>
        <w:t xml:space="preserve"> and getting the mean values for Signal to Distortion Ratio (SDR), Signal to Interference Ratio (SIR) and Signal to Artifact Ratio (SAR) </w:t>
      </w:r>
      <w:r>
        <w:rPr>
          <w:sz w:val="22"/>
          <w:szCs w:val="22"/>
        </w:rPr>
        <w:t>. The results obtained were:</w:t>
      </w:r>
    </w:p>
    <w:p w14:paraId="018D0837" w14:textId="57568E28" w:rsidR="002000DD" w:rsidRDefault="00930812" w:rsidP="00930812">
      <w:pPr>
        <w:pStyle w:val="NormalWeb"/>
        <w:numPr>
          <w:ilvl w:val="1"/>
          <w:numId w:val="7"/>
        </w:numPr>
        <w:shd w:val="clear" w:color="auto" w:fill="FFFFFF"/>
        <w:jc w:val="both"/>
        <w:rPr>
          <w:sz w:val="22"/>
          <w:szCs w:val="22"/>
          <w:lang w:val="en-US"/>
        </w:rPr>
      </w:pPr>
      <w:r>
        <w:rPr>
          <w:sz w:val="22"/>
          <w:szCs w:val="22"/>
        </w:rPr>
        <w:t>Mean SDR = -11.</w:t>
      </w:r>
      <w:r w:rsidR="00434460">
        <w:rPr>
          <w:sz w:val="22"/>
          <w:szCs w:val="22"/>
        </w:rPr>
        <w:t>17</w:t>
      </w:r>
      <w:r>
        <w:rPr>
          <w:sz w:val="22"/>
          <w:szCs w:val="22"/>
        </w:rPr>
        <w:tab/>
      </w:r>
      <w:r>
        <w:rPr>
          <w:sz w:val="22"/>
          <w:szCs w:val="22"/>
        </w:rPr>
        <w:br/>
      </w:r>
      <w:r>
        <w:rPr>
          <w:sz w:val="22"/>
          <w:szCs w:val="22"/>
          <w:lang w:val="en-US"/>
        </w:rPr>
        <w:t>Mean SIR = -0.</w:t>
      </w:r>
      <w:r w:rsidR="00434460">
        <w:rPr>
          <w:sz w:val="22"/>
          <w:szCs w:val="22"/>
          <w:lang w:val="en-US"/>
        </w:rPr>
        <w:t>21</w:t>
      </w:r>
      <w:r>
        <w:rPr>
          <w:sz w:val="22"/>
          <w:szCs w:val="22"/>
          <w:lang w:val="en-US"/>
        </w:rPr>
        <w:tab/>
      </w:r>
      <w:r>
        <w:rPr>
          <w:sz w:val="22"/>
          <w:szCs w:val="22"/>
          <w:lang w:val="en-US"/>
        </w:rPr>
        <w:br/>
        <w:t>Mean SAR = -7.</w:t>
      </w:r>
      <w:r w:rsidR="00434460">
        <w:rPr>
          <w:sz w:val="22"/>
          <w:szCs w:val="22"/>
          <w:lang w:val="en-US"/>
        </w:rPr>
        <w:t>31</w:t>
      </w:r>
      <w:r w:rsidR="002000DD">
        <w:rPr>
          <w:sz w:val="22"/>
          <w:szCs w:val="22"/>
          <w:lang w:val="en-US"/>
        </w:rPr>
        <w:tab/>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434460">
        <w:rPr>
          <w:noProof/>
        </w:rPr>
        <w:drawing>
          <wp:inline distT="0" distB="0" distL="0" distR="0" wp14:anchorId="15259AE1" wp14:editId="5EB36C6C">
            <wp:extent cx="4429125" cy="2543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543175"/>
                    </a:xfrm>
                    <a:prstGeom prst="rect">
                      <a:avLst/>
                    </a:prstGeom>
                  </pic:spPr>
                </pic:pic>
              </a:graphicData>
            </a:graphic>
          </wp:inline>
        </w:drawing>
      </w:r>
      <w:r w:rsidR="006C07B5">
        <w:rPr>
          <w:sz w:val="22"/>
          <w:szCs w:val="22"/>
          <w:lang w:val="en-US"/>
        </w:rPr>
        <w:br/>
      </w:r>
      <w:r w:rsidR="006C07B5">
        <w:rPr>
          <w:sz w:val="22"/>
          <w:szCs w:val="22"/>
          <w:lang w:val="en-US"/>
        </w:rPr>
        <w:br/>
      </w:r>
      <w:r w:rsidR="00434460">
        <w:rPr>
          <w:noProof/>
        </w:rPr>
        <w:drawing>
          <wp:inline distT="0" distB="0" distL="0" distR="0" wp14:anchorId="2E9868AD" wp14:editId="055CA264">
            <wp:extent cx="5857737" cy="248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3318" cy="259426"/>
                    </a:xfrm>
                    <a:prstGeom prst="rect">
                      <a:avLst/>
                    </a:prstGeom>
                  </pic:spPr>
                </pic:pic>
              </a:graphicData>
            </a:graphic>
          </wp:inline>
        </w:drawing>
      </w:r>
      <w:r w:rsidR="006C07B5">
        <w:rPr>
          <w:sz w:val="22"/>
          <w:szCs w:val="22"/>
          <w:lang w:val="en-US"/>
        </w:rPr>
        <w:br/>
      </w:r>
      <w:r w:rsidR="00434460">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p>
    <w:p w14:paraId="290AECCF" w14:textId="3C1B2B19" w:rsidR="002000DD" w:rsidRDefault="002000DD" w:rsidP="00930812">
      <w:pPr>
        <w:pStyle w:val="NormalWeb"/>
        <w:numPr>
          <w:ilvl w:val="1"/>
          <w:numId w:val="7"/>
        </w:numPr>
        <w:shd w:val="clear" w:color="auto" w:fill="FFFFFF"/>
        <w:jc w:val="both"/>
        <w:rPr>
          <w:sz w:val="22"/>
          <w:szCs w:val="22"/>
          <w:lang w:val="en-US"/>
        </w:rPr>
      </w:pPr>
      <w:r>
        <w:rPr>
          <w:sz w:val="22"/>
          <w:szCs w:val="22"/>
          <w:lang w:val="en-US"/>
        </w:rPr>
        <w:lastRenderedPageBreak/>
        <w:t>Mean SDR = -11.3</w:t>
      </w:r>
      <w:r w:rsidR="006C07B5">
        <w:rPr>
          <w:sz w:val="22"/>
          <w:szCs w:val="22"/>
          <w:lang w:val="en-US"/>
        </w:rPr>
        <w:t>6</w:t>
      </w:r>
      <w:r>
        <w:rPr>
          <w:sz w:val="22"/>
          <w:szCs w:val="22"/>
          <w:lang w:val="en-US"/>
        </w:rPr>
        <w:tab/>
      </w:r>
      <w:r>
        <w:rPr>
          <w:sz w:val="22"/>
          <w:szCs w:val="22"/>
          <w:lang w:val="en-US"/>
        </w:rPr>
        <w:br/>
        <w:t>Mean SIR = -0.</w:t>
      </w:r>
      <w:r w:rsidR="006C07B5">
        <w:rPr>
          <w:sz w:val="22"/>
          <w:szCs w:val="22"/>
          <w:lang w:val="en-US"/>
        </w:rPr>
        <w:t>53</w:t>
      </w:r>
      <w:r>
        <w:rPr>
          <w:sz w:val="22"/>
          <w:szCs w:val="22"/>
          <w:lang w:val="en-US"/>
        </w:rPr>
        <w:tab/>
      </w:r>
      <w:r>
        <w:rPr>
          <w:sz w:val="22"/>
          <w:szCs w:val="22"/>
          <w:lang w:val="en-US"/>
        </w:rPr>
        <w:tab/>
      </w:r>
      <w:r>
        <w:rPr>
          <w:sz w:val="22"/>
          <w:szCs w:val="22"/>
          <w:lang w:val="en-US"/>
        </w:rPr>
        <w:br/>
        <w:t>Mean SAR = -7.</w:t>
      </w:r>
      <w:r w:rsidR="006C07B5">
        <w:rPr>
          <w:sz w:val="22"/>
          <w:szCs w:val="22"/>
          <w:lang w:val="en-US"/>
        </w:rPr>
        <w:t>50</w:t>
      </w:r>
      <w:r w:rsidR="006C07B5">
        <w:rPr>
          <w:sz w:val="22"/>
          <w:szCs w:val="22"/>
          <w:lang w:val="en-US"/>
        </w:rPr>
        <w:tab/>
      </w:r>
      <w:r w:rsidR="006C07B5">
        <w:rPr>
          <w:sz w:val="22"/>
          <w:szCs w:val="22"/>
          <w:lang w:val="en-US"/>
        </w:rPr>
        <w:br/>
      </w:r>
      <w:r>
        <w:rPr>
          <w:sz w:val="22"/>
          <w:szCs w:val="22"/>
          <w:lang w:val="en-US"/>
        </w:rPr>
        <w:tab/>
      </w:r>
      <w:r>
        <w:rPr>
          <w:sz w:val="22"/>
          <w:szCs w:val="22"/>
          <w:lang w:val="en-US"/>
        </w:rPr>
        <w:br/>
      </w:r>
      <w:r>
        <w:rPr>
          <w:noProof/>
        </w:rPr>
        <w:drawing>
          <wp:inline distT="0" distB="0" distL="0" distR="0" wp14:anchorId="036880EF" wp14:editId="5B2705A6">
            <wp:extent cx="443865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362200"/>
                    </a:xfrm>
                    <a:prstGeom prst="rect">
                      <a:avLst/>
                    </a:prstGeom>
                  </pic:spPr>
                </pic:pic>
              </a:graphicData>
            </a:graphic>
          </wp:inline>
        </w:drawing>
      </w:r>
      <w:r w:rsidR="006C07B5">
        <w:rPr>
          <w:sz w:val="22"/>
          <w:szCs w:val="22"/>
          <w:lang w:val="en-US"/>
        </w:rPr>
        <w:br/>
      </w:r>
      <w:r w:rsidR="006C07B5">
        <w:rPr>
          <w:sz w:val="22"/>
          <w:szCs w:val="22"/>
          <w:lang w:val="en-US"/>
        </w:rPr>
        <w:br/>
      </w:r>
      <w:r w:rsidR="006C07B5">
        <w:rPr>
          <w:sz w:val="22"/>
          <w:szCs w:val="22"/>
          <w:lang w:val="en-US"/>
        </w:rPr>
        <w:br/>
      </w:r>
      <w:r w:rsidR="006C07B5">
        <w:rPr>
          <w:noProof/>
        </w:rPr>
        <w:drawing>
          <wp:inline distT="0" distB="0" distL="0" distR="0" wp14:anchorId="3D77E7A4" wp14:editId="1F174780">
            <wp:extent cx="5865689" cy="211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0574" cy="219913"/>
                    </a:xfrm>
                    <a:prstGeom prst="rect">
                      <a:avLst/>
                    </a:prstGeom>
                  </pic:spPr>
                </pic:pic>
              </a:graphicData>
            </a:graphic>
          </wp:inline>
        </w:drawing>
      </w:r>
      <w:r w:rsidR="006C07B5">
        <w:rPr>
          <w:sz w:val="22"/>
          <w:szCs w:val="22"/>
          <w:lang w:val="en-US"/>
        </w:rPr>
        <w:br/>
      </w:r>
      <w:r w:rsidR="006C07B5">
        <w:rPr>
          <w:sz w:val="22"/>
          <w:szCs w:val="22"/>
          <w:lang w:val="en-US"/>
        </w:rPr>
        <w:br/>
      </w:r>
    </w:p>
    <w:p w14:paraId="3D15DBCF" w14:textId="729433D0" w:rsidR="00930812" w:rsidRDefault="002000DD" w:rsidP="00930812">
      <w:pPr>
        <w:pStyle w:val="NormalWeb"/>
        <w:numPr>
          <w:ilvl w:val="1"/>
          <w:numId w:val="7"/>
        </w:numPr>
        <w:shd w:val="clear" w:color="auto" w:fill="FFFFFF"/>
        <w:jc w:val="both"/>
        <w:rPr>
          <w:sz w:val="22"/>
          <w:szCs w:val="22"/>
          <w:lang w:val="en-US"/>
        </w:rPr>
      </w:pPr>
      <w:r>
        <w:rPr>
          <w:sz w:val="22"/>
          <w:szCs w:val="22"/>
          <w:lang w:val="en-US"/>
        </w:rPr>
        <w:t>Mean SDR = -11.</w:t>
      </w:r>
      <w:r w:rsidR="00A160BA">
        <w:rPr>
          <w:sz w:val="22"/>
          <w:szCs w:val="22"/>
          <w:lang w:val="en-US"/>
        </w:rPr>
        <w:t>34</w:t>
      </w:r>
      <w:r>
        <w:rPr>
          <w:sz w:val="22"/>
          <w:szCs w:val="22"/>
          <w:lang w:val="en-US"/>
        </w:rPr>
        <w:tab/>
      </w:r>
      <w:r>
        <w:rPr>
          <w:sz w:val="22"/>
          <w:szCs w:val="22"/>
          <w:lang w:val="en-US"/>
        </w:rPr>
        <w:br/>
        <w:t>Mean SIR = -0.</w:t>
      </w:r>
      <w:r w:rsidR="00A160BA">
        <w:rPr>
          <w:sz w:val="22"/>
          <w:szCs w:val="22"/>
          <w:lang w:val="en-US"/>
        </w:rPr>
        <w:t>27</w:t>
      </w:r>
      <w:r>
        <w:rPr>
          <w:sz w:val="22"/>
          <w:szCs w:val="22"/>
          <w:lang w:val="en-US"/>
        </w:rPr>
        <w:tab/>
      </w:r>
      <w:r>
        <w:rPr>
          <w:sz w:val="22"/>
          <w:szCs w:val="22"/>
          <w:lang w:val="en-US"/>
        </w:rPr>
        <w:br/>
        <w:t>Mean SAR = -7.</w:t>
      </w:r>
      <w:r w:rsidR="00A160BA">
        <w:rPr>
          <w:sz w:val="22"/>
          <w:szCs w:val="22"/>
          <w:lang w:val="en-US"/>
        </w:rPr>
        <w:t>51</w:t>
      </w:r>
      <w:r>
        <w:rPr>
          <w:sz w:val="22"/>
          <w:szCs w:val="22"/>
          <w:lang w:val="en-US"/>
        </w:rPr>
        <w:tab/>
      </w:r>
      <w:r w:rsidR="006C07B5">
        <w:rPr>
          <w:sz w:val="22"/>
          <w:szCs w:val="22"/>
          <w:lang w:val="en-US"/>
        </w:rPr>
        <w:br/>
      </w:r>
      <w:r w:rsidR="006C07B5">
        <w:rPr>
          <w:sz w:val="22"/>
          <w:szCs w:val="22"/>
          <w:lang w:val="en-US"/>
        </w:rPr>
        <w:br/>
      </w:r>
      <w:r w:rsidR="006E57DD">
        <w:rPr>
          <w:noProof/>
        </w:rPr>
        <w:drawing>
          <wp:inline distT="0" distB="0" distL="0" distR="0" wp14:anchorId="0B9F5C18" wp14:editId="7B9CCD40">
            <wp:extent cx="4505325" cy="2600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2600325"/>
                    </a:xfrm>
                    <a:prstGeom prst="rect">
                      <a:avLst/>
                    </a:prstGeom>
                  </pic:spPr>
                </pic:pic>
              </a:graphicData>
            </a:graphic>
          </wp:inline>
        </w:drawing>
      </w:r>
      <w:r>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A160BA">
        <w:rPr>
          <w:noProof/>
        </w:rPr>
        <w:drawing>
          <wp:inline distT="0" distB="0" distL="0" distR="0" wp14:anchorId="468DD1C0" wp14:editId="34CB873B">
            <wp:extent cx="5857737" cy="2042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9917" cy="216838"/>
                    </a:xfrm>
                    <a:prstGeom prst="rect">
                      <a:avLst/>
                    </a:prstGeom>
                  </pic:spPr>
                </pic:pic>
              </a:graphicData>
            </a:graphic>
          </wp:inline>
        </w:drawing>
      </w:r>
      <w:r w:rsidR="00930812">
        <w:rPr>
          <w:sz w:val="22"/>
          <w:szCs w:val="22"/>
          <w:lang w:val="en-US"/>
        </w:rPr>
        <w:br/>
      </w:r>
      <w:r w:rsidR="005139F9">
        <w:rPr>
          <w:sz w:val="22"/>
          <w:szCs w:val="22"/>
          <w:lang w:val="en-US"/>
        </w:rPr>
        <w:br/>
      </w:r>
      <w:r w:rsidR="005139F9">
        <w:rPr>
          <w:sz w:val="22"/>
          <w:szCs w:val="22"/>
          <w:lang w:val="en-US"/>
        </w:rPr>
        <w:br/>
      </w:r>
    </w:p>
    <w:p w14:paraId="48A14D79" w14:textId="634DE685" w:rsidR="002B594E" w:rsidRPr="00481A36" w:rsidRDefault="002B594E" w:rsidP="002B594E">
      <w:pPr>
        <w:pStyle w:val="NormalWeb"/>
        <w:numPr>
          <w:ilvl w:val="0"/>
          <w:numId w:val="7"/>
        </w:numPr>
        <w:shd w:val="clear" w:color="auto" w:fill="FFFFFF"/>
        <w:jc w:val="both"/>
        <w:rPr>
          <w:sz w:val="22"/>
          <w:szCs w:val="22"/>
          <w:lang w:val="en-US"/>
        </w:rPr>
      </w:pPr>
      <w:r>
        <w:rPr>
          <w:sz w:val="22"/>
          <w:szCs w:val="22"/>
          <w:lang w:val="en-US"/>
        </w:rPr>
        <w:lastRenderedPageBreak/>
        <w:t xml:space="preserve">For multiple </w:t>
      </w:r>
      <w:r w:rsidR="005139F9">
        <w:rPr>
          <w:sz w:val="22"/>
          <w:szCs w:val="22"/>
          <w:lang w:val="en-US"/>
        </w:rPr>
        <w:t>Audio Files</w:t>
      </w:r>
      <w:r w:rsidR="005139F9">
        <w:rPr>
          <w:sz w:val="22"/>
          <w:szCs w:val="22"/>
          <w:lang w:val="en-US"/>
        </w:rPr>
        <w:tab/>
      </w:r>
      <w:r w:rsidR="005139F9">
        <w:rPr>
          <w:sz w:val="22"/>
          <w:szCs w:val="22"/>
          <w:lang w:val="en-US"/>
        </w:rPr>
        <w:br/>
      </w:r>
      <w:r w:rsidR="005139F9">
        <w:rPr>
          <w:sz w:val="22"/>
          <w:szCs w:val="22"/>
          <w:lang w:val="en-US"/>
        </w:rPr>
        <w:br/>
        <w:t>As we already changed the hyperparameters for a single audio file and got different results for ratios and vocal files. We implemented the same algorithm for the whole dataset. Instead of providing different audio files to the model, we concatenated the audio files into a single variable and passed it to the training model.  The result was a better voice separated audio file which can be heard on the drop box link given below.</w:t>
      </w:r>
      <w:r w:rsidR="005139F9">
        <w:rPr>
          <w:sz w:val="22"/>
          <w:szCs w:val="22"/>
          <w:lang w:val="en-US"/>
        </w:rPr>
        <w:tab/>
      </w:r>
      <w:r w:rsidR="005139F9">
        <w:rPr>
          <w:sz w:val="22"/>
          <w:szCs w:val="22"/>
          <w:lang w:val="en-US"/>
        </w:rPr>
        <w:br/>
      </w:r>
      <w:hyperlink r:id="rId15" w:tgtFrame="_blank" w:history="1">
        <w:r w:rsidR="005139F9">
          <w:rPr>
            <w:rStyle w:val="Hyperlink"/>
            <w:rFonts w:ascii="Tahoma" w:hAnsi="Tahoma" w:cs="Tahoma"/>
            <w:color w:val="3A6D99"/>
            <w:sz w:val="20"/>
            <w:szCs w:val="20"/>
            <w:shd w:val="clear" w:color="auto" w:fill="FFFFFF"/>
          </w:rPr>
          <w:t>https://drive.google.com/file/d/1E6GEl50r1NoUx</w:t>
        </w:r>
        <w:r w:rsidR="005139F9">
          <w:rPr>
            <w:rStyle w:val="Hyperlink"/>
            <w:rFonts w:ascii="Tahoma" w:hAnsi="Tahoma" w:cs="Tahoma"/>
            <w:color w:val="3A6D99"/>
            <w:sz w:val="20"/>
            <w:szCs w:val="20"/>
            <w:shd w:val="clear" w:color="auto" w:fill="FFFFFF"/>
          </w:rPr>
          <w:t>7</w:t>
        </w:r>
        <w:r w:rsidR="005139F9">
          <w:rPr>
            <w:rStyle w:val="Hyperlink"/>
            <w:rFonts w:ascii="Tahoma" w:hAnsi="Tahoma" w:cs="Tahoma"/>
            <w:color w:val="3A6D99"/>
            <w:sz w:val="20"/>
            <w:szCs w:val="20"/>
            <w:shd w:val="clear" w:color="auto" w:fill="FFFFFF"/>
          </w:rPr>
          <w:t>G33FLOVnQDg3H7eEWn/view?usp=sharing</w:t>
        </w:r>
      </w:hyperlink>
      <w:r w:rsidR="005139F9">
        <w:tab/>
      </w:r>
      <w:r w:rsidR="005139F9">
        <w:br/>
      </w:r>
      <w:r w:rsidR="005139F9">
        <w:rPr>
          <w:sz w:val="22"/>
          <w:szCs w:val="22"/>
          <w:lang w:val="en-US"/>
        </w:rPr>
        <w:br/>
        <w:t>Here is the model we used to train for multiple audio files:-</w:t>
      </w:r>
      <w:r w:rsidR="005139F9">
        <w:rPr>
          <w:sz w:val="22"/>
          <w:szCs w:val="22"/>
          <w:lang w:val="en-US"/>
        </w:rPr>
        <w:tab/>
      </w:r>
      <w:r w:rsidR="005139F9">
        <w:rPr>
          <w:sz w:val="22"/>
          <w:szCs w:val="22"/>
          <w:lang w:val="en-US"/>
        </w:rPr>
        <w:br/>
      </w:r>
      <w:r w:rsidR="005139F9">
        <w:rPr>
          <w:sz w:val="22"/>
          <w:szCs w:val="22"/>
          <w:lang w:val="en-US"/>
        </w:rPr>
        <w:br/>
      </w:r>
      <w:r w:rsidR="005139F9">
        <w:rPr>
          <w:noProof/>
          <w:sz w:val="22"/>
          <w:szCs w:val="22"/>
          <w:lang w:val="en-US"/>
        </w:rPr>
        <w:drawing>
          <wp:inline distT="0" distB="0" distL="0" distR="0" wp14:anchorId="3E917AF2" wp14:editId="044DE35C">
            <wp:extent cx="5726430" cy="4301655"/>
            <wp:effectExtent l="0" t="0" r="7620" b="381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5942956379759292350.jpg"/>
                    <pic:cNvPicPr/>
                  </pic:nvPicPr>
                  <pic:blipFill>
                    <a:blip r:embed="rId16">
                      <a:extLst>
                        <a:ext uri="{28A0092B-C50C-407E-A947-70E740481C1C}">
                          <a14:useLocalDpi xmlns:a14="http://schemas.microsoft.com/office/drawing/2010/main" val="0"/>
                        </a:ext>
                      </a:extLst>
                    </a:blip>
                    <a:stretch>
                      <a:fillRect/>
                    </a:stretch>
                  </pic:blipFill>
                  <pic:spPr>
                    <a:xfrm>
                      <a:off x="0" y="0"/>
                      <a:ext cx="5732982" cy="4306577"/>
                    </a:xfrm>
                    <a:prstGeom prst="rect">
                      <a:avLst/>
                    </a:prstGeom>
                  </pic:spPr>
                </pic:pic>
              </a:graphicData>
            </a:graphic>
          </wp:inline>
        </w:drawing>
      </w:r>
    </w:p>
    <w:p w14:paraId="7A08A132" w14:textId="29D5DA12" w:rsidR="009D241D" w:rsidRDefault="006C07B5" w:rsidP="009A2E84">
      <w:pPr>
        <w:pStyle w:val="NormalWeb"/>
        <w:shd w:val="clear" w:color="auto" w:fill="FFFFFF"/>
        <w:jc w:val="both"/>
        <w:rPr>
          <w:rStyle w:val="BookTitle"/>
          <w:szCs w:val="22"/>
        </w:rPr>
      </w:pPr>
      <w:r>
        <w:rPr>
          <w:rStyle w:val="BookTitle"/>
          <w:szCs w:val="22"/>
        </w:rPr>
        <w:br/>
      </w:r>
      <w:r w:rsidR="005139F9">
        <w:rPr>
          <w:rStyle w:val="BookTitle"/>
          <w:szCs w:val="22"/>
        </w:rPr>
        <w:br/>
      </w:r>
      <w:r w:rsidR="005139F9">
        <w:rPr>
          <w:rStyle w:val="BookTitle"/>
          <w:szCs w:val="22"/>
        </w:rPr>
        <w:br/>
      </w:r>
    </w:p>
    <w:p w14:paraId="1E3F6481" w14:textId="0D61BFD2" w:rsidR="00B52B89" w:rsidRPr="008C340A" w:rsidRDefault="00AD22DF" w:rsidP="009A2E84">
      <w:pPr>
        <w:pStyle w:val="NormalWeb"/>
        <w:shd w:val="clear" w:color="auto" w:fill="FFFFFF"/>
        <w:jc w:val="both"/>
        <w:rPr>
          <w:rStyle w:val="BookTitle"/>
          <w:szCs w:val="22"/>
        </w:rPr>
      </w:pPr>
      <w:r w:rsidRPr="008C340A">
        <w:rPr>
          <w:rStyle w:val="BookTitle"/>
          <w:szCs w:val="22"/>
        </w:rPr>
        <w:t>Workload distribution</w:t>
      </w:r>
    </w:p>
    <w:p w14:paraId="00FF78F7" w14:textId="6A1DB5AD" w:rsidR="00B52B89" w:rsidRDefault="00AD22DF" w:rsidP="009A2E84">
      <w:pPr>
        <w:pStyle w:val="NormalWeb"/>
        <w:shd w:val="clear" w:color="auto" w:fill="FFFFFF"/>
        <w:jc w:val="both"/>
        <w:rPr>
          <w:color w:val="000000" w:themeColor="text1"/>
          <w:sz w:val="22"/>
          <w:szCs w:val="22"/>
          <w:lang w:val="en-US"/>
        </w:rPr>
      </w:pPr>
      <w:r w:rsidRPr="00D5500D">
        <w:rPr>
          <w:color w:val="000000" w:themeColor="text1"/>
          <w:sz w:val="22"/>
          <w:szCs w:val="22"/>
          <w:lang w:val="en-US"/>
        </w:rPr>
        <w:t>First</w:t>
      </w:r>
      <w:r w:rsidR="00521D87" w:rsidRPr="00D5500D">
        <w:rPr>
          <w:color w:val="000000" w:themeColor="text1"/>
          <w:sz w:val="22"/>
          <w:szCs w:val="22"/>
          <w:lang w:val="en-US"/>
        </w:rPr>
        <w:t xml:space="preserve">, </w:t>
      </w:r>
      <w:r w:rsidRPr="00D5500D">
        <w:rPr>
          <w:color w:val="000000" w:themeColor="text1"/>
          <w:sz w:val="22"/>
          <w:szCs w:val="22"/>
          <w:lang w:val="en-US"/>
        </w:rPr>
        <w:t>we studied</w:t>
      </w:r>
      <w:r w:rsidR="00521D87" w:rsidRPr="00D5500D">
        <w:rPr>
          <w:color w:val="000000" w:themeColor="text1"/>
          <w:sz w:val="22"/>
          <w:szCs w:val="22"/>
          <w:lang w:val="en-US"/>
        </w:rPr>
        <w:t xml:space="preserve"> the paper </w:t>
      </w:r>
      <w:r w:rsidR="00AE73A2" w:rsidRPr="00D5500D">
        <w:rPr>
          <w:color w:val="000000" w:themeColor="text1"/>
          <w:sz w:val="22"/>
          <w:szCs w:val="22"/>
          <w:lang w:val="en-US"/>
        </w:rPr>
        <w:t>individually</w:t>
      </w:r>
      <w:r w:rsidRPr="00D5500D">
        <w:rPr>
          <w:color w:val="000000" w:themeColor="text1"/>
          <w:sz w:val="22"/>
          <w:szCs w:val="22"/>
          <w:lang w:val="en-US"/>
        </w:rPr>
        <w:t xml:space="preserve"> and then</w:t>
      </w:r>
      <w:r w:rsidR="00521D87" w:rsidRPr="00D5500D">
        <w:rPr>
          <w:color w:val="000000" w:themeColor="text1"/>
          <w:sz w:val="22"/>
          <w:szCs w:val="22"/>
          <w:lang w:val="en-US"/>
        </w:rPr>
        <w:t xml:space="preserve"> arranged a meeting for discussing the main idea of this project and </w:t>
      </w:r>
      <w:r w:rsidR="00AE73A2" w:rsidRPr="00D5500D">
        <w:rPr>
          <w:color w:val="000000" w:themeColor="text1"/>
          <w:sz w:val="22"/>
          <w:szCs w:val="22"/>
          <w:lang w:val="en-US"/>
        </w:rPr>
        <w:t xml:space="preserve">confusions we had during the </w:t>
      </w:r>
      <w:r w:rsidR="00521D87" w:rsidRPr="00D5500D">
        <w:rPr>
          <w:color w:val="000000" w:themeColor="text1"/>
          <w:sz w:val="22"/>
          <w:szCs w:val="22"/>
          <w:lang w:val="en-US"/>
        </w:rPr>
        <w:t>reading</w:t>
      </w:r>
      <w:r w:rsidR="00AE73A2" w:rsidRPr="00D5500D">
        <w:rPr>
          <w:color w:val="000000" w:themeColor="text1"/>
          <w:sz w:val="22"/>
          <w:szCs w:val="22"/>
          <w:lang w:val="en-US"/>
        </w:rPr>
        <w:t xml:space="preserve"> session</w:t>
      </w:r>
      <w:r w:rsidR="00521D87" w:rsidRPr="00D5500D">
        <w:rPr>
          <w:color w:val="000000" w:themeColor="text1"/>
          <w:sz w:val="22"/>
          <w:szCs w:val="22"/>
          <w:lang w:val="en-US"/>
        </w:rPr>
        <w:t>. Later, we tried to implement the algorithm together</w:t>
      </w:r>
      <w:r w:rsidR="009D241D">
        <w:rPr>
          <w:color w:val="000000" w:themeColor="text1"/>
          <w:sz w:val="22"/>
          <w:szCs w:val="22"/>
          <w:lang w:val="en-US"/>
        </w:rPr>
        <w:t xml:space="preserve"> using the branches on GitHub. We regularly updated the results on separate branches and decided to merge them at last.</w:t>
      </w:r>
      <w:r w:rsidR="00521D87" w:rsidRPr="00D5500D">
        <w:rPr>
          <w:color w:val="000000" w:themeColor="text1"/>
          <w:sz w:val="22"/>
          <w:szCs w:val="22"/>
          <w:lang w:val="en-US"/>
        </w:rPr>
        <w:t xml:space="preserve"> </w:t>
      </w:r>
      <w:r w:rsidR="00AE73A2" w:rsidRPr="00D5500D">
        <w:rPr>
          <w:color w:val="000000" w:themeColor="text1"/>
          <w:sz w:val="22"/>
          <w:szCs w:val="22"/>
          <w:lang w:val="en-US"/>
        </w:rPr>
        <w:t>F</w:t>
      </w:r>
      <w:r w:rsidR="00521D87" w:rsidRPr="00D5500D">
        <w:rPr>
          <w:color w:val="000000" w:themeColor="text1"/>
          <w:sz w:val="22"/>
          <w:szCs w:val="22"/>
          <w:lang w:val="en-US"/>
        </w:rPr>
        <w:t xml:space="preserve">or the final report, </w:t>
      </w:r>
      <w:r w:rsidR="00184427" w:rsidRPr="00D5500D">
        <w:rPr>
          <w:color w:val="000000" w:themeColor="text1"/>
          <w:sz w:val="22"/>
          <w:szCs w:val="22"/>
          <w:lang w:val="en-US"/>
        </w:rPr>
        <w:t>we</w:t>
      </w:r>
      <w:r w:rsidR="003F6918" w:rsidRPr="00D5500D">
        <w:rPr>
          <w:color w:val="000000" w:themeColor="text1"/>
          <w:sz w:val="22"/>
          <w:szCs w:val="22"/>
          <w:lang w:val="en-US"/>
        </w:rPr>
        <w:t xml:space="preserve"> arranged a single day to write all the necessary information and edit it together.</w:t>
      </w:r>
    </w:p>
    <w:p w14:paraId="63D055DF" w14:textId="63DEAB15" w:rsidR="00B52B89" w:rsidRPr="00D5500D" w:rsidRDefault="005139F9" w:rsidP="009A2E84">
      <w:pPr>
        <w:pStyle w:val="NormalWeb"/>
        <w:shd w:val="clear" w:color="auto" w:fill="FFFFFF"/>
        <w:jc w:val="both"/>
        <w:rPr>
          <w:rStyle w:val="BookTitle"/>
          <w:sz w:val="22"/>
          <w:szCs w:val="22"/>
        </w:rPr>
      </w:pPr>
      <w:r>
        <w:rPr>
          <w:color w:val="000000" w:themeColor="text1"/>
          <w:sz w:val="22"/>
          <w:szCs w:val="22"/>
          <w:lang w:val="en-US"/>
        </w:rPr>
        <w:br/>
      </w:r>
      <w:r>
        <w:rPr>
          <w:rFonts w:ascii="Calibri" w:hAnsi="Calibri" w:cs="Calibri"/>
          <w:color w:val="333333"/>
          <w:sz w:val="22"/>
          <w:szCs w:val="22"/>
          <w:lang w:val="en-US"/>
        </w:rPr>
        <w:br/>
      </w:r>
      <w:r>
        <w:rPr>
          <w:rFonts w:ascii="Calibri" w:hAnsi="Calibri" w:cs="Calibri"/>
          <w:color w:val="333333"/>
          <w:sz w:val="22"/>
          <w:szCs w:val="22"/>
          <w:lang w:val="en-US"/>
        </w:rPr>
        <w:lastRenderedPageBreak/>
        <w:br/>
      </w:r>
      <w:r w:rsidR="00521D87" w:rsidRPr="00D5500D">
        <w:rPr>
          <w:rFonts w:ascii="Calibri" w:hAnsi="Calibri" w:cs="Calibri"/>
          <w:color w:val="333333"/>
          <w:sz w:val="22"/>
          <w:szCs w:val="22"/>
          <w:lang w:val="en-US"/>
        </w:rPr>
        <w:t> </w:t>
      </w:r>
      <w:r w:rsidR="00AE73A2" w:rsidRPr="008C340A">
        <w:rPr>
          <w:rStyle w:val="BookTitle"/>
          <w:szCs w:val="22"/>
        </w:rPr>
        <w:t>Limitations</w:t>
      </w:r>
    </w:p>
    <w:p w14:paraId="4A7B4A6B" w14:textId="32B3845C" w:rsidR="00B52B89" w:rsidRDefault="009D241D" w:rsidP="009A2E84">
      <w:pPr>
        <w:pStyle w:val="NormalWeb"/>
        <w:shd w:val="clear" w:color="auto" w:fill="FFFFFF"/>
        <w:jc w:val="both"/>
        <w:rPr>
          <w:color w:val="000000" w:themeColor="text1"/>
          <w:sz w:val="22"/>
          <w:szCs w:val="22"/>
          <w:lang w:val="en-US"/>
        </w:rPr>
      </w:pPr>
      <w:r>
        <w:rPr>
          <w:color w:val="000000" w:themeColor="text1"/>
          <w:sz w:val="22"/>
          <w:szCs w:val="22"/>
          <w:lang w:val="en-US"/>
        </w:rPr>
        <w:t xml:space="preserve">As we understood, the research paper was almost 3 years old which makes this technique of sound separation almost obsolete. There have been new techniques which are, quite frankly faster and more efficient than the method we implemented in our project. Moreover, the training time for this algorithm is slower as compared to many </w:t>
      </w:r>
      <w:proofErr w:type="gramStart"/>
      <w:r>
        <w:rPr>
          <w:color w:val="000000" w:themeColor="text1"/>
          <w:sz w:val="22"/>
          <w:szCs w:val="22"/>
          <w:lang w:val="en-US"/>
        </w:rPr>
        <w:t>state</w:t>
      </w:r>
      <w:proofErr w:type="gramEnd"/>
      <w:r>
        <w:rPr>
          <w:color w:val="000000" w:themeColor="text1"/>
          <w:sz w:val="22"/>
          <w:szCs w:val="22"/>
          <w:lang w:val="en-US"/>
        </w:rPr>
        <w:t xml:space="preserve"> of the art methods present. (As concluded from practical implementation)</w:t>
      </w:r>
      <w:r w:rsidR="00481A36">
        <w:rPr>
          <w:color w:val="000000" w:themeColor="text1"/>
          <w:sz w:val="22"/>
          <w:szCs w:val="22"/>
          <w:lang w:val="en-US"/>
        </w:rPr>
        <w:t>.</w:t>
      </w:r>
      <w:r w:rsidR="00481A36">
        <w:rPr>
          <w:color w:val="000000" w:themeColor="text1"/>
          <w:sz w:val="22"/>
          <w:szCs w:val="22"/>
          <w:lang w:val="en-US"/>
        </w:rPr>
        <w:tab/>
      </w:r>
      <w:r w:rsidR="00481A36">
        <w:rPr>
          <w:color w:val="000000" w:themeColor="text1"/>
          <w:sz w:val="22"/>
          <w:szCs w:val="22"/>
          <w:lang w:val="en-US"/>
        </w:rPr>
        <w:br/>
        <w:t>Another limitation that we came across while training the model was the system configuration. Using this algorithm, when we try to run a single audio file it is quite slower than other methods. Whereas if we try to run the whole dataset, it will provide us with memory error. This is a huge limitation in this algorithm that we need to have a system with high GPU memory and high storage for larger datasets.</w:t>
      </w:r>
      <w:r w:rsidR="00481A36">
        <w:rPr>
          <w:color w:val="000000" w:themeColor="text1"/>
          <w:sz w:val="22"/>
          <w:szCs w:val="22"/>
          <w:lang w:val="en-US"/>
        </w:rPr>
        <w:tab/>
      </w:r>
      <w:r w:rsidR="00481A36">
        <w:rPr>
          <w:color w:val="000000" w:themeColor="text1"/>
          <w:sz w:val="22"/>
          <w:szCs w:val="22"/>
          <w:lang w:val="en-US"/>
        </w:rPr>
        <w:br/>
        <w:t>One error that we came across is shown here:</w:t>
      </w:r>
      <w:r w:rsidR="006C07B5">
        <w:rPr>
          <w:color w:val="000000" w:themeColor="text1"/>
          <w:sz w:val="22"/>
          <w:szCs w:val="22"/>
          <w:lang w:val="en-US"/>
        </w:rPr>
        <w:tab/>
      </w:r>
      <w:r w:rsidR="006C07B5">
        <w:rPr>
          <w:color w:val="000000" w:themeColor="text1"/>
          <w:sz w:val="22"/>
          <w:szCs w:val="22"/>
          <w:lang w:val="en-US"/>
        </w:rPr>
        <w:br/>
      </w:r>
    </w:p>
    <w:p w14:paraId="7676262E" w14:textId="78E58965" w:rsidR="00481A36" w:rsidRDefault="00481A36" w:rsidP="009A2E84">
      <w:pPr>
        <w:pStyle w:val="NormalWeb"/>
        <w:shd w:val="clear" w:color="auto" w:fill="FFFFFF"/>
        <w:jc w:val="both"/>
        <w:rPr>
          <w:color w:val="000000" w:themeColor="text1"/>
          <w:sz w:val="22"/>
          <w:szCs w:val="22"/>
          <w:lang w:val="en-US"/>
        </w:rPr>
      </w:pPr>
      <w:r>
        <w:rPr>
          <w:noProof/>
          <w:color w:val="000000" w:themeColor="text1"/>
          <w:sz w:val="22"/>
          <w:szCs w:val="22"/>
          <w:lang w:val="en-US"/>
        </w:rPr>
        <w:drawing>
          <wp:inline distT="0" distB="0" distL="0" distR="0" wp14:anchorId="18D4F070" wp14:editId="334356D2">
            <wp:extent cx="6920932" cy="272729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942900931731500823.jpg"/>
                    <pic:cNvPicPr/>
                  </pic:nvPicPr>
                  <pic:blipFill>
                    <a:blip r:embed="rId17">
                      <a:extLst>
                        <a:ext uri="{28A0092B-C50C-407E-A947-70E740481C1C}">
                          <a14:useLocalDpi xmlns:a14="http://schemas.microsoft.com/office/drawing/2010/main" val="0"/>
                        </a:ext>
                      </a:extLst>
                    </a:blip>
                    <a:stretch>
                      <a:fillRect/>
                    </a:stretch>
                  </pic:blipFill>
                  <pic:spPr>
                    <a:xfrm>
                      <a:off x="0" y="0"/>
                      <a:ext cx="6963721" cy="2744160"/>
                    </a:xfrm>
                    <a:prstGeom prst="rect">
                      <a:avLst/>
                    </a:prstGeom>
                  </pic:spPr>
                </pic:pic>
              </a:graphicData>
            </a:graphic>
          </wp:inline>
        </w:drawing>
      </w:r>
    </w:p>
    <w:p w14:paraId="74BD13EC" w14:textId="017CA1C6" w:rsidR="005B7C59" w:rsidRPr="00D5500D" w:rsidRDefault="00B656F0" w:rsidP="00C765F9">
      <w:pPr>
        <w:pStyle w:val="NormalWeb"/>
        <w:shd w:val="clear" w:color="auto" w:fill="FFFFFF"/>
        <w:jc w:val="both"/>
        <w:rPr>
          <w:b/>
          <w:sz w:val="22"/>
          <w:szCs w:val="22"/>
        </w:rPr>
      </w:pPr>
      <w:r w:rsidRPr="008C340A">
        <w:rPr>
          <w:rStyle w:val="BookTitle"/>
          <w:szCs w:val="22"/>
        </w:rPr>
        <w:t>Conclusion</w:t>
      </w:r>
      <w:r w:rsidR="008C340A">
        <w:rPr>
          <w:rStyle w:val="BookTitle"/>
          <w:szCs w:val="22"/>
        </w:rPr>
        <w:br/>
      </w:r>
      <w:r w:rsidR="008C340A">
        <w:rPr>
          <w:rStyle w:val="BookTitle"/>
          <w:szCs w:val="22"/>
        </w:rPr>
        <w:br/>
      </w:r>
      <w:r w:rsidR="00CB4943">
        <w:rPr>
          <w:sz w:val="22"/>
          <w:szCs w:val="22"/>
        </w:rPr>
        <w:t xml:space="preserve">The given </w:t>
      </w:r>
      <w:r w:rsidR="00CB4943" w:rsidRPr="00CB4943">
        <w:rPr>
          <w:b/>
          <w:sz w:val="22"/>
          <w:szCs w:val="22"/>
        </w:rPr>
        <w:t>DSD100</w:t>
      </w:r>
      <w:r w:rsidR="00CB4943">
        <w:rPr>
          <w:sz w:val="22"/>
          <w:szCs w:val="22"/>
        </w:rPr>
        <w:t xml:space="preserve">  dataset is a sterephonic dataset which means that the audio files have two different channels. During our project, we concluded that instead of processing both the channels separately, </w:t>
      </w:r>
      <w:r w:rsidR="00C765F9">
        <w:rPr>
          <w:sz w:val="22"/>
          <w:szCs w:val="22"/>
        </w:rPr>
        <w:t>if we take the mean for the channels and process it through the proposed model, we will get a fine audio file with improved vocal source separation. The resulted output audio files are also uploaded on GitHub for a single audio file process. When we trained the model for multiple files, we were able to reach the outcome, more the number of files for training, better the source separated file becomes. Since we were bound by system constraints and we were not able to utilize the whole resources of the computer lab, we trained the model on 5 and 10 audio files. The reulting output was uploaded to the google drive and the link is given in the above sections. If we train the proposed model on more number of files, we will be able to improve the voice separation to a better quality.</w:t>
      </w:r>
    </w:p>
    <w:p w14:paraId="16FFD1DF" w14:textId="77777777" w:rsidR="005B7C59" w:rsidRPr="00D5500D" w:rsidRDefault="005B7C59" w:rsidP="009A2E84">
      <w:pPr>
        <w:pStyle w:val="Standard"/>
        <w:jc w:val="both"/>
        <w:rPr>
          <w:rFonts w:ascii="Times New Roman" w:hAnsi="Times New Roman" w:cs="Times New Roman"/>
          <w:b/>
          <w:sz w:val="22"/>
          <w:szCs w:val="22"/>
        </w:rPr>
      </w:pPr>
    </w:p>
    <w:p w14:paraId="31FDBE8B" w14:textId="54D8B647" w:rsidR="00644EB3" w:rsidRPr="00D5500D" w:rsidRDefault="00644EB3" w:rsidP="008C340A">
      <w:pPr>
        <w:pStyle w:val="NormalWeb"/>
        <w:shd w:val="clear" w:color="auto" w:fill="FFFFFF"/>
        <w:jc w:val="both"/>
        <w:rPr>
          <w:sz w:val="22"/>
          <w:szCs w:val="22"/>
        </w:rPr>
      </w:pPr>
      <w:r w:rsidRPr="008C340A">
        <w:rPr>
          <w:rStyle w:val="BookTitle"/>
          <w:szCs w:val="22"/>
        </w:rPr>
        <w:t>REFERENCES</w:t>
      </w:r>
    </w:p>
    <w:p w14:paraId="76BC36A4" w14:textId="378C98D1" w:rsidR="00C765F9" w:rsidRDefault="00644EB3" w:rsidP="009A2E84">
      <w:pPr>
        <w:pStyle w:val="Standard"/>
        <w:jc w:val="both"/>
      </w:pPr>
      <w:r w:rsidRPr="00D5500D">
        <w:rPr>
          <w:rFonts w:ascii="Times New Roman" w:hAnsi="Times New Roman" w:cs="Times New Roman"/>
          <w:sz w:val="22"/>
          <w:szCs w:val="22"/>
        </w:rPr>
        <w:t xml:space="preserve">[1] </w:t>
      </w:r>
      <w:r w:rsidR="00C65DE4">
        <w:rPr>
          <w:rFonts w:ascii="Times New Roman" w:hAnsi="Times New Roman" w:cs="Times New Roman"/>
          <w:sz w:val="22"/>
          <w:szCs w:val="22"/>
        </w:rPr>
        <w:t xml:space="preserve">Po-Sen Huang, </w:t>
      </w:r>
      <w:proofErr w:type="spellStart"/>
      <w:r w:rsidR="00C65DE4">
        <w:rPr>
          <w:rFonts w:ascii="Times New Roman" w:hAnsi="Times New Roman" w:cs="Times New Roman"/>
          <w:sz w:val="22"/>
          <w:szCs w:val="22"/>
        </w:rPr>
        <w:t>Minje</w:t>
      </w:r>
      <w:proofErr w:type="spellEnd"/>
      <w:r w:rsidR="00C65DE4">
        <w:rPr>
          <w:rFonts w:ascii="Times New Roman" w:hAnsi="Times New Roman" w:cs="Times New Roman"/>
          <w:sz w:val="22"/>
          <w:szCs w:val="22"/>
        </w:rPr>
        <w:t xml:space="preserve"> Kim, Mark Hasegawa-</w:t>
      </w:r>
      <w:proofErr w:type="spellStart"/>
      <w:r w:rsidR="00C65DE4">
        <w:rPr>
          <w:rFonts w:ascii="Times New Roman" w:hAnsi="Times New Roman" w:cs="Times New Roman"/>
          <w:sz w:val="22"/>
          <w:szCs w:val="22"/>
        </w:rPr>
        <w:t>Jhonson</w:t>
      </w:r>
      <w:proofErr w:type="spellEnd"/>
      <w:r w:rsidR="00C65DE4">
        <w:rPr>
          <w:rFonts w:ascii="Times New Roman" w:hAnsi="Times New Roman" w:cs="Times New Roman"/>
          <w:sz w:val="22"/>
          <w:szCs w:val="22"/>
        </w:rPr>
        <w:t xml:space="preserve">, Paris </w:t>
      </w:r>
      <w:proofErr w:type="spellStart"/>
      <w:r w:rsidR="00C65DE4">
        <w:rPr>
          <w:rFonts w:ascii="Times New Roman" w:hAnsi="Times New Roman" w:cs="Times New Roman"/>
          <w:sz w:val="22"/>
          <w:szCs w:val="22"/>
        </w:rPr>
        <w:t>Smargdis</w:t>
      </w:r>
      <w:proofErr w:type="spellEnd"/>
      <w:proofErr w:type="gramStart"/>
      <w:r w:rsidR="00C65DE4">
        <w:rPr>
          <w:rFonts w:ascii="Times New Roman" w:hAnsi="Times New Roman" w:cs="Times New Roman"/>
          <w:sz w:val="22"/>
          <w:szCs w:val="22"/>
        </w:rPr>
        <w:t>,”Singing</w:t>
      </w:r>
      <w:proofErr w:type="gramEnd"/>
      <w:r w:rsidR="00C65DE4">
        <w:rPr>
          <w:rFonts w:ascii="Times New Roman" w:hAnsi="Times New Roman" w:cs="Times New Roman"/>
          <w:sz w:val="22"/>
          <w:szCs w:val="22"/>
        </w:rPr>
        <w:t xml:space="preserve"> Voice Separation from Monaural </w:t>
      </w:r>
      <w:proofErr w:type="spellStart"/>
      <w:r w:rsidR="00C65DE4">
        <w:rPr>
          <w:rFonts w:ascii="Times New Roman" w:hAnsi="Times New Roman" w:cs="Times New Roman"/>
          <w:sz w:val="22"/>
          <w:szCs w:val="22"/>
        </w:rPr>
        <w:t>Recodings</w:t>
      </w:r>
      <w:proofErr w:type="spellEnd"/>
      <w:r w:rsidR="00C65DE4">
        <w:rPr>
          <w:rFonts w:ascii="Times New Roman" w:hAnsi="Times New Roman" w:cs="Times New Roman"/>
          <w:sz w:val="22"/>
          <w:szCs w:val="22"/>
        </w:rPr>
        <w:t xml:space="preserve"> using Deep Recurrent Neural Networks”, University of Illinois, Urbana-Champaign, USA,</w:t>
      </w:r>
      <w:r w:rsidRPr="00D5500D">
        <w:rPr>
          <w:rFonts w:ascii="Times New Roman" w:hAnsi="Times New Roman" w:cs="Times New Roman"/>
          <w:sz w:val="22"/>
          <w:szCs w:val="22"/>
        </w:rPr>
        <w:t xml:space="preserve"> </w:t>
      </w:r>
      <w:r w:rsidR="00C65DE4">
        <w:rPr>
          <w:rFonts w:ascii="Times New Roman" w:hAnsi="Times New Roman" w:cs="Times New Roman"/>
          <w:sz w:val="22"/>
          <w:szCs w:val="22"/>
        </w:rPr>
        <w:t>2014</w:t>
      </w:r>
      <w:r w:rsidRPr="00D5500D">
        <w:rPr>
          <w:rFonts w:ascii="Times New Roman" w:hAnsi="Times New Roman" w:cs="Times New Roman"/>
          <w:sz w:val="22"/>
          <w:szCs w:val="22"/>
        </w:rPr>
        <w:t>.</w:t>
      </w:r>
      <w:r w:rsidR="007D088E" w:rsidRPr="00D5500D">
        <w:rPr>
          <w:rFonts w:ascii="Times New Roman" w:hAnsi="Times New Roman" w:cs="Times New Roman"/>
          <w:sz w:val="22"/>
          <w:szCs w:val="22"/>
        </w:rPr>
        <w:tab/>
      </w:r>
      <w:r w:rsidR="007D088E" w:rsidRPr="00D5500D">
        <w:rPr>
          <w:rFonts w:ascii="Times New Roman" w:hAnsi="Times New Roman" w:cs="Times New Roman"/>
          <w:sz w:val="22"/>
          <w:szCs w:val="22"/>
        </w:rPr>
        <w:br/>
        <w:t xml:space="preserve">[2] </w:t>
      </w:r>
      <w:hyperlink r:id="rId18" w:history="1">
        <w:r w:rsidR="00C765F9" w:rsidRPr="00264FD3">
          <w:rPr>
            <w:rStyle w:val="Hyperlink"/>
          </w:rPr>
          <w:t>https://github.com/aligohar73/Singing-Voice-S</w:t>
        </w:r>
        <w:r w:rsidR="00C765F9" w:rsidRPr="00264FD3">
          <w:rPr>
            <w:rStyle w:val="Hyperlink"/>
          </w:rPr>
          <w:t>e</w:t>
        </w:r>
        <w:r w:rsidR="00C765F9" w:rsidRPr="00264FD3">
          <w:rPr>
            <w:rStyle w:val="Hyperlink"/>
          </w:rPr>
          <w:t>paration</w:t>
        </w:r>
      </w:hyperlink>
    </w:p>
    <w:p w14:paraId="3AD197FD" w14:textId="1792D32D" w:rsidR="00B656F0" w:rsidRPr="00D5500D" w:rsidRDefault="007D088E" w:rsidP="009A2E84">
      <w:pPr>
        <w:pStyle w:val="Standard"/>
        <w:jc w:val="both"/>
        <w:rPr>
          <w:rFonts w:ascii="Times New Roman" w:hAnsi="Times New Roman" w:cs="Times New Roman"/>
          <w:sz w:val="22"/>
          <w:szCs w:val="22"/>
        </w:rPr>
      </w:pPr>
      <w:r w:rsidRPr="00D5500D">
        <w:rPr>
          <w:rFonts w:ascii="Times New Roman" w:hAnsi="Times New Roman" w:cs="Times New Roman"/>
          <w:sz w:val="22"/>
          <w:szCs w:val="22"/>
        </w:rPr>
        <w:tab/>
      </w:r>
    </w:p>
    <w:sectPr w:rsidR="00B656F0" w:rsidRPr="00D5500D">
      <w:pgSz w:w="11906" w:h="16838"/>
      <w:pgMar w:top="1417" w:right="1134"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A8505" w14:textId="77777777" w:rsidR="00F32F69" w:rsidRDefault="00F32F69">
      <w:r>
        <w:separator/>
      </w:r>
    </w:p>
  </w:endnote>
  <w:endnote w:type="continuationSeparator" w:id="0">
    <w:p w14:paraId="065B8C7E" w14:textId="77777777" w:rsidR="00F32F69" w:rsidRDefault="00F3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jaVu Sans">
    <w:altName w:val="Times New Roman"/>
    <w:charset w:val="00"/>
    <w:family w:val="auto"/>
    <w:pitch w:val="variable"/>
  </w:font>
  <w:font w:name="Liberation Sans">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sans-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B3E9C" w14:textId="77777777" w:rsidR="00F32F69" w:rsidRDefault="00F32F69">
      <w:r>
        <w:rPr>
          <w:color w:val="000000"/>
        </w:rPr>
        <w:separator/>
      </w:r>
    </w:p>
  </w:footnote>
  <w:footnote w:type="continuationSeparator" w:id="0">
    <w:p w14:paraId="2E1B3B6D" w14:textId="77777777" w:rsidR="00F32F69" w:rsidRDefault="00F32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1BF"/>
    <w:multiLevelType w:val="hybridMultilevel"/>
    <w:tmpl w:val="BF3A9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70897"/>
    <w:multiLevelType w:val="hybridMultilevel"/>
    <w:tmpl w:val="74E28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E5C6A"/>
    <w:multiLevelType w:val="multilevel"/>
    <w:tmpl w:val="1D42D676"/>
    <w:styleLink w:val="WWNum1"/>
    <w:lvl w:ilvl="0">
      <w:numFmt w:val="bullet"/>
      <w:lvlText w:val=""/>
      <w:lvlJc w:val="left"/>
      <w:pPr>
        <w:ind w:left="720" w:hanging="360"/>
      </w:pPr>
      <w:rPr>
        <w:rFonts w:ascii="Symbol" w:hAnsi="Symbol" w:cs="Symbol"/>
        <w:b/>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 w15:restartNumberingAfterBreak="0">
    <w:nsid w:val="520003D8"/>
    <w:multiLevelType w:val="multilevel"/>
    <w:tmpl w:val="5BBCD2E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8CF50B2"/>
    <w:multiLevelType w:val="multilevel"/>
    <w:tmpl w:val="917A75EC"/>
    <w:lvl w:ilvl="0">
      <w:start w:val="1"/>
      <w:numFmt w:val="decimal"/>
      <w:lvlText w:val="%1."/>
      <w:lvlJc w:val="left"/>
      <w:pPr>
        <w:ind w:left="402" w:hanging="250"/>
      </w:pPr>
      <w:rPr>
        <w:rFonts w:ascii="Adobe Garamond Pro Bold" w:eastAsia="Times New Roman" w:hAnsi="Adobe Garamond Pro Bold" w:hint="default"/>
        <w:w w:val="99"/>
        <w:sz w:val="20"/>
        <w:szCs w:val="20"/>
      </w:rPr>
    </w:lvl>
    <w:lvl w:ilvl="1">
      <w:start w:val="5"/>
      <w:numFmt w:val="decimal"/>
      <w:lvlText w:val="%2."/>
      <w:lvlJc w:val="left"/>
      <w:pPr>
        <w:ind w:left="1137" w:hanging="308"/>
      </w:pPr>
      <w:rPr>
        <w:rFonts w:ascii="Times New Roman" w:eastAsia="Times New Roman" w:hAnsi="Times New Roman"/>
        <w:b/>
        <w:bCs/>
        <w:w w:val="99"/>
        <w:sz w:val="20"/>
        <w:szCs w:val="20"/>
      </w:rPr>
    </w:lvl>
    <w:lvl w:ilvl="2">
      <w:numFmt w:val="bullet"/>
      <w:lvlText w:val="•"/>
      <w:lvlJc w:val="left"/>
      <w:pPr>
        <w:ind w:left="1558" w:hanging="308"/>
      </w:pPr>
    </w:lvl>
    <w:lvl w:ilvl="3">
      <w:numFmt w:val="bullet"/>
      <w:lvlText w:val="•"/>
      <w:lvlJc w:val="left"/>
      <w:pPr>
        <w:ind w:left="1978" w:hanging="308"/>
      </w:pPr>
    </w:lvl>
    <w:lvl w:ilvl="4">
      <w:numFmt w:val="bullet"/>
      <w:lvlText w:val="•"/>
      <w:lvlJc w:val="left"/>
      <w:pPr>
        <w:ind w:left="2399" w:hanging="308"/>
      </w:pPr>
    </w:lvl>
    <w:lvl w:ilvl="5">
      <w:numFmt w:val="bullet"/>
      <w:lvlText w:val="•"/>
      <w:lvlJc w:val="left"/>
      <w:pPr>
        <w:ind w:left="2820" w:hanging="308"/>
      </w:pPr>
    </w:lvl>
    <w:lvl w:ilvl="6">
      <w:numFmt w:val="bullet"/>
      <w:lvlText w:val="•"/>
      <w:lvlJc w:val="left"/>
      <w:pPr>
        <w:ind w:left="3241" w:hanging="308"/>
      </w:pPr>
    </w:lvl>
    <w:lvl w:ilvl="7">
      <w:numFmt w:val="bullet"/>
      <w:lvlText w:val="•"/>
      <w:lvlJc w:val="left"/>
      <w:pPr>
        <w:ind w:left="3662" w:hanging="308"/>
      </w:pPr>
    </w:lvl>
    <w:lvl w:ilvl="8">
      <w:numFmt w:val="bullet"/>
      <w:lvlText w:val="•"/>
      <w:lvlJc w:val="left"/>
      <w:pPr>
        <w:ind w:left="4083" w:hanging="308"/>
      </w:pPr>
    </w:lvl>
  </w:abstractNum>
  <w:abstractNum w:abstractNumId="5" w15:restartNumberingAfterBreak="0">
    <w:nsid w:val="737B08D1"/>
    <w:multiLevelType w:val="multilevel"/>
    <w:tmpl w:val="DA14D3F8"/>
    <w:styleLink w:val="WW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3"/>
  </w:num>
  <w:num w:numId="2">
    <w:abstractNumId w:val="2"/>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GxNDAzNTI3NrcwMjFR0lEKTi0uzszPAykwrAUAVODBgSwAAAA="/>
  </w:docVars>
  <w:rsids>
    <w:rsidRoot w:val="00B52B89"/>
    <w:rsid w:val="00052B43"/>
    <w:rsid w:val="00071221"/>
    <w:rsid w:val="000C277A"/>
    <w:rsid w:val="00184427"/>
    <w:rsid w:val="001A25FA"/>
    <w:rsid w:val="002000DD"/>
    <w:rsid w:val="0023068D"/>
    <w:rsid w:val="002B594E"/>
    <w:rsid w:val="002F4258"/>
    <w:rsid w:val="00300845"/>
    <w:rsid w:val="003F63C5"/>
    <w:rsid w:val="003F6918"/>
    <w:rsid w:val="00421311"/>
    <w:rsid w:val="00434460"/>
    <w:rsid w:val="00450B5E"/>
    <w:rsid w:val="0048042C"/>
    <w:rsid w:val="00481A36"/>
    <w:rsid w:val="004912C0"/>
    <w:rsid w:val="004E10BA"/>
    <w:rsid w:val="004E11D6"/>
    <w:rsid w:val="005139F9"/>
    <w:rsid w:val="00521D87"/>
    <w:rsid w:val="00577417"/>
    <w:rsid w:val="005B4CD6"/>
    <w:rsid w:val="005B7C59"/>
    <w:rsid w:val="00635479"/>
    <w:rsid w:val="00644EB3"/>
    <w:rsid w:val="006618E1"/>
    <w:rsid w:val="006C07B5"/>
    <w:rsid w:val="006E57DD"/>
    <w:rsid w:val="00712629"/>
    <w:rsid w:val="007A439D"/>
    <w:rsid w:val="007D088E"/>
    <w:rsid w:val="00803EF3"/>
    <w:rsid w:val="008C340A"/>
    <w:rsid w:val="00930812"/>
    <w:rsid w:val="00956439"/>
    <w:rsid w:val="009A2E84"/>
    <w:rsid w:val="009B4FA7"/>
    <w:rsid w:val="009C165F"/>
    <w:rsid w:val="009D241D"/>
    <w:rsid w:val="009D6C0B"/>
    <w:rsid w:val="009F2A47"/>
    <w:rsid w:val="00A160BA"/>
    <w:rsid w:val="00A34C11"/>
    <w:rsid w:val="00A428A3"/>
    <w:rsid w:val="00AD22DF"/>
    <w:rsid w:val="00AE73A2"/>
    <w:rsid w:val="00B103B2"/>
    <w:rsid w:val="00B17F07"/>
    <w:rsid w:val="00B52B89"/>
    <w:rsid w:val="00B574A2"/>
    <w:rsid w:val="00B656F0"/>
    <w:rsid w:val="00BA1EFE"/>
    <w:rsid w:val="00BF4AC0"/>
    <w:rsid w:val="00C65DE4"/>
    <w:rsid w:val="00C765F9"/>
    <w:rsid w:val="00C97C86"/>
    <w:rsid w:val="00CB4943"/>
    <w:rsid w:val="00CD0B75"/>
    <w:rsid w:val="00CD6C78"/>
    <w:rsid w:val="00D5500D"/>
    <w:rsid w:val="00D74544"/>
    <w:rsid w:val="00D96990"/>
    <w:rsid w:val="00E721D9"/>
    <w:rsid w:val="00EB28F7"/>
    <w:rsid w:val="00F32F69"/>
    <w:rsid w:val="00F54AB3"/>
    <w:rsid w:val="00FC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332E"/>
  <w15:docId w15:val="{25176625-8091-45BB-ADCC-9BD8F45F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DejaVu Sans"/>
        <w:kern w:val="3"/>
        <w:sz w:val="24"/>
        <w:szCs w:val="24"/>
        <w:lang w:val="en-GB"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lang w:val="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NormalWeb">
    <w:name w:val="Normal (Web)"/>
    <w:basedOn w:val="Standard"/>
    <w:pPr>
      <w:spacing w:before="280" w:after="280"/>
    </w:pPr>
    <w:rPr>
      <w:rFonts w:ascii="Times New Roman" w:eastAsia="Times New Roman" w:hAnsi="Times New Roman" w:cs="Times New Roman"/>
      <w:lang w:val="fi-FI"/>
    </w:rPr>
  </w:style>
  <w:style w:type="paragraph" w:styleId="ListParagraph">
    <w:name w:val="List Paragraph"/>
    <w:basedOn w:val="Standard"/>
    <w:pPr>
      <w:ind w:left="720"/>
    </w:pPr>
  </w:style>
  <w:style w:type="paragraph" w:customStyle="1" w:styleId="Textkrper">
    <w:name w:val="Textkörper"/>
    <w:basedOn w:val="Standard"/>
    <w:pPr>
      <w:ind w:left="105"/>
    </w:pPr>
    <w:rPr>
      <w:rFonts w:ascii="Times New Roman" w:eastAsia="Times New Roman" w:hAnsi="Times New Roman" w:cs="Times New Roman"/>
      <w:sz w:val="20"/>
      <w:szCs w:val="20"/>
    </w:rPr>
  </w:style>
  <w:style w:type="character" w:customStyle="1" w:styleId="apple-converted-space">
    <w:name w:val="apple-converted-space"/>
    <w:basedOn w:val="DefaultParagraphFont"/>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b/>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rFonts w:cs="Symbol"/>
      <w:b/>
      <w:sz w:val="20"/>
    </w:rPr>
  </w:style>
  <w:style w:type="character" w:customStyle="1" w:styleId="ListLabel38">
    <w:name w:val="ListLabel 38"/>
    <w:rPr>
      <w:rFonts w:cs="Courier New"/>
      <w:sz w:val="20"/>
    </w:rPr>
  </w:style>
  <w:style w:type="character" w:customStyle="1" w:styleId="ListLabel39">
    <w:name w:val="ListLabel 39"/>
    <w:rPr>
      <w:rFonts w:cs="Wingdings"/>
      <w:sz w:val="20"/>
    </w:rPr>
  </w:style>
  <w:style w:type="character" w:customStyle="1" w:styleId="ListLabel40">
    <w:name w:val="ListLabel 40"/>
    <w:rPr>
      <w:rFonts w:cs="Wingdings"/>
      <w:sz w:val="20"/>
    </w:rPr>
  </w:style>
  <w:style w:type="character" w:customStyle="1" w:styleId="ListLabel41">
    <w:name w:val="ListLabel 41"/>
    <w:rPr>
      <w:rFonts w:cs="Wingdings"/>
      <w:sz w:val="20"/>
    </w:rPr>
  </w:style>
  <w:style w:type="character" w:customStyle="1" w:styleId="ListLabel42">
    <w:name w:val="ListLabel 42"/>
    <w:rPr>
      <w:rFonts w:cs="Wingdings"/>
      <w:sz w:val="20"/>
    </w:rPr>
  </w:style>
  <w:style w:type="character" w:customStyle="1" w:styleId="ListLabel43">
    <w:name w:val="ListLabel 43"/>
    <w:rPr>
      <w:rFonts w:cs="Wingdings"/>
      <w:sz w:val="20"/>
    </w:rPr>
  </w:style>
  <w:style w:type="character" w:customStyle="1" w:styleId="ListLabel44">
    <w:name w:val="ListLabel 44"/>
    <w:rPr>
      <w:rFonts w:cs="Wingdings"/>
      <w:sz w:val="20"/>
    </w:rPr>
  </w:style>
  <w:style w:type="character" w:customStyle="1" w:styleId="ListLabel45">
    <w:name w:val="ListLabel 45"/>
    <w:rPr>
      <w:rFonts w:cs="Wingdings"/>
      <w:sz w:val="20"/>
    </w:rPr>
  </w:style>
  <w:style w:type="character" w:customStyle="1" w:styleId="Absatz-Standardschriftart">
    <w:name w:val="Absatz-Standardschriftart"/>
  </w:style>
  <w:style w:type="character" w:styleId="PlaceholderText">
    <w:name w:val="Placeholder Text"/>
    <w:basedOn w:val="DefaultParagraphFont"/>
    <w:uiPriority w:val="99"/>
    <w:semiHidden/>
    <w:rsid w:val="000C277A"/>
    <w:rPr>
      <w:color w:val="808080"/>
    </w:rPr>
  </w:style>
  <w:style w:type="character" w:styleId="BookTitle">
    <w:name w:val="Book Title"/>
    <w:basedOn w:val="DefaultParagraphFont"/>
    <w:uiPriority w:val="33"/>
    <w:qFormat/>
    <w:rsid w:val="004E10BA"/>
    <w:rPr>
      <w:b/>
      <w:bCs/>
      <w:i/>
      <w:iCs/>
      <w:spacing w:val="5"/>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paragraph" w:styleId="Header">
    <w:name w:val="header"/>
    <w:basedOn w:val="Normal"/>
    <w:link w:val="HeaderChar"/>
    <w:uiPriority w:val="99"/>
    <w:unhideWhenUsed/>
    <w:rsid w:val="00421311"/>
    <w:pPr>
      <w:tabs>
        <w:tab w:val="center" w:pos="4680"/>
        <w:tab w:val="right" w:pos="9360"/>
      </w:tabs>
    </w:pPr>
  </w:style>
  <w:style w:type="character" w:customStyle="1" w:styleId="HeaderChar">
    <w:name w:val="Header Char"/>
    <w:basedOn w:val="DefaultParagraphFont"/>
    <w:link w:val="Header"/>
    <w:uiPriority w:val="99"/>
    <w:rsid w:val="00421311"/>
  </w:style>
  <w:style w:type="paragraph" w:styleId="Footer">
    <w:name w:val="footer"/>
    <w:basedOn w:val="Normal"/>
    <w:link w:val="FooterChar"/>
    <w:uiPriority w:val="99"/>
    <w:unhideWhenUsed/>
    <w:rsid w:val="00421311"/>
    <w:pPr>
      <w:tabs>
        <w:tab w:val="center" w:pos="4680"/>
        <w:tab w:val="right" w:pos="9360"/>
      </w:tabs>
    </w:pPr>
  </w:style>
  <w:style w:type="character" w:customStyle="1" w:styleId="FooterChar">
    <w:name w:val="Footer Char"/>
    <w:basedOn w:val="DefaultParagraphFont"/>
    <w:link w:val="Footer"/>
    <w:uiPriority w:val="99"/>
    <w:rsid w:val="00421311"/>
  </w:style>
  <w:style w:type="character" w:styleId="Hyperlink">
    <w:name w:val="Hyperlink"/>
    <w:basedOn w:val="DefaultParagraphFont"/>
    <w:uiPriority w:val="99"/>
    <w:unhideWhenUsed/>
    <w:rsid w:val="007D088E"/>
    <w:rPr>
      <w:color w:val="0563C1" w:themeColor="hyperlink"/>
      <w:u w:val="single"/>
    </w:rPr>
  </w:style>
  <w:style w:type="character" w:styleId="UnresolvedMention">
    <w:name w:val="Unresolved Mention"/>
    <w:basedOn w:val="DefaultParagraphFont"/>
    <w:uiPriority w:val="99"/>
    <w:semiHidden/>
    <w:unhideWhenUsed/>
    <w:rsid w:val="007D088E"/>
    <w:rPr>
      <w:color w:val="605E5C"/>
      <w:shd w:val="clear" w:color="auto" w:fill="E1DFDD"/>
    </w:rPr>
  </w:style>
  <w:style w:type="character" w:styleId="FollowedHyperlink">
    <w:name w:val="FollowedHyperlink"/>
    <w:basedOn w:val="DefaultParagraphFont"/>
    <w:uiPriority w:val="99"/>
    <w:semiHidden/>
    <w:unhideWhenUsed/>
    <w:rsid w:val="00CB4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ohar@tuni.fi" TargetMode="External"/><Relationship Id="rId13" Type="http://schemas.openxmlformats.org/officeDocument/2006/relationships/image" Target="media/image5.png"/><Relationship Id="rId18" Type="http://schemas.openxmlformats.org/officeDocument/2006/relationships/hyperlink" Target="https://github.com/aligohar73/Singing-Voice-Separation" TargetMode="External"/><Relationship Id="rId3" Type="http://schemas.openxmlformats.org/officeDocument/2006/relationships/settings" Target="settings.xml"/><Relationship Id="rId7" Type="http://schemas.openxmlformats.org/officeDocument/2006/relationships/hyperlink" Target="mailto:Vishal.gaur@tuni.fi" TargetMode="External"/><Relationship Id="rId12" Type="http://schemas.openxmlformats.org/officeDocument/2006/relationships/image" Target="media/image4.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rive.google.com/file/d/1E6GEl50r1NoUx7G33FLOVnQDg3H7eEWn/view?usp=shari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Shanshan Wang;Istiaq Ahsan</dc:creator>
  <cp:lastModifiedBy>Vishal Gaur</cp:lastModifiedBy>
  <cp:revision>36</cp:revision>
  <cp:lastPrinted>2019-03-04T14:05:00Z</cp:lastPrinted>
  <dcterms:created xsi:type="dcterms:W3CDTF">2019-03-04T08:47:00Z</dcterms:created>
  <dcterms:modified xsi:type="dcterms:W3CDTF">2019-05-05T17:38:00Z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