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D61E0" w14:textId="62F33990" w:rsidR="003827E8" w:rsidRPr="006E0866" w:rsidRDefault="006B6698" w:rsidP="00C82D3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08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SAYI TAHMİNLEME</w:t>
      </w:r>
      <w:r w:rsidR="00B318DF" w:rsidRPr="006E08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82D35" w:rsidRPr="006E08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OYUNU </w:t>
      </w:r>
      <w:r w:rsidR="00B318DF" w:rsidRPr="006E08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KULLANMA KILAVUZU</w:t>
      </w:r>
    </w:p>
    <w:p w14:paraId="00AC926E" w14:textId="77777777" w:rsidR="00C82D35" w:rsidRPr="00C82D35" w:rsidRDefault="00C82D35" w:rsidP="00C82D35"/>
    <w:p w14:paraId="19D93CF1" w14:textId="3C56A511" w:rsidR="00BA3D81" w:rsidRPr="006E0866" w:rsidRDefault="00BA3D81" w:rsidP="005C51CD">
      <w:pPr>
        <w:ind w:firstLine="57"/>
        <w:jc w:val="both"/>
        <w:rPr>
          <w:rFonts w:ascii="Times New Roman" w:hAnsi="Times New Roman" w:cs="Times New Roman"/>
          <w:sz w:val="24"/>
          <w:szCs w:val="24"/>
        </w:rPr>
      </w:pPr>
      <w:r w:rsidRPr="006E0866">
        <w:rPr>
          <w:rFonts w:ascii="Times New Roman" w:hAnsi="Times New Roman" w:cs="Times New Roman"/>
          <w:sz w:val="24"/>
          <w:szCs w:val="24"/>
        </w:rPr>
        <w:t xml:space="preserve">Uygulama </w:t>
      </w:r>
      <w:r w:rsidR="007378F8" w:rsidRPr="006E0866">
        <w:rPr>
          <w:rFonts w:ascii="Times New Roman" w:hAnsi="Times New Roman" w:cs="Times New Roman"/>
          <w:sz w:val="24"/>
          <w:szCs w:val="24"/>
        </w:rPr>
        <w:t xml:space="preserve">.Net Framework teknolojisi kullanılarak </w:t>
      </w:r>
      <w:r w:rsidRPr="006E0866">
        <w:rPr>
          <w:rFonts w:ascii="Times New Roman" w:hAnsi="Times New Roman" w:cs="Times New Roman"/>
          <w:sz w:val="24"/>
          <w:szCs w:val="24"/>
        </w:rPr>
        <w:t xml:space="preserve">masaüstü uygulaması olarak geliştirildi. </w:t>
      </w:r>
      <w:r w:rsidR="005C51CD" w:rsidRPr="006E0866">
        <w:rPr>
          <w:rFonts w:ascii="Times New Roman" w:hAnsi="Times New Roman" w:cs="Times New Roman"/>
          <w:sz w:val="24"/>
          <w:szCs w:val="24"/>
        </w:rPr>
        <w:t xml:space="preserve">Kullanıcı </w:t>
      </w:r>
      <w:r w:rsidR="005C51CD" w:rsidRPr="006E0866">
        <w:rPr>
          <w:rFonts w:ascii="Times New Roman" w:hAnsi="Times New Roman" w:cs="Times New Roman"/>
          <w:b/>
          <w:bCs/>
          <w:sz w:val="24"/>
          <w:szCs w:val="24"/>
        </w:rPr>
        <w:t>Şekil1</w:t>
      </w:r>
      <w:r w:rsidR="005C51CD" w:rsidRPr="006E0866">
        <w:rPr>
          <w:rFonts w:ascii="Times New Roman" w:hAnsi="Times New Roman" w:cs="Times New Roman"/>
          <w:sz w:val="24"/>
          <w:szCs w:val="24"/>
        </w:rPr>
        <w:t xml:space="preserve">’deki gösterilen </w:t>
      </w:r>
      <w:r w:rsidR="005C51CD" w:rsidRPr="006E0866">
        <w:rPr>
          <w:rFonts w:ascii="Times New Roman" w:hAnsi="Times New Roman" w:cs="Times New Roman"/>
          <w:b/>
          <w:bCs/>
          <w:sz w:val="24"/>
          <w:szCs w:val="24"/>
        </w:rPr>
        <w:t>Tahmin Et</w:t>
      </w:r>
      <w:r w:rsidR="005C51CD" w:rsidRPr="006E0866">
        <w:rPr>
          <w:rFonts w:ascii="Times New Roman" w:hAnsi="Times New Roman" w:cs="Times New Roman"/>
          <w:sz w:val="24"/>
          <w:szCs w:val="24"/>
        </w:rPr>
        <w:t xml:space="preserve"> butonun</w:t>
      </w:r>
      <w:r w:rsidR="005C51CD" w:rsidRPr="006E0866">
        <w:rPr>
          <w:rFonts w:ascii="Times New Roman" w:hAnsi="Times New Roman" w:cs="Times New Roman"/>
          <w:sz w:val="24"/>
          <w:szCs w:val="24"/>
        </w:rPr>
        <w:t xml:space="preserve"> bastığı zaman </w:t>
      </w:r>
      <w:r w:rsidR="005F50D6" w:rsidRPr="006E0866">
        <w:rPr>
          <w:rFonts w:ascii="Times New Roman" w:hAnsi="Times New Roman" w:cs="Times New Roman"/>
          <w:sz w:val="24"/>
          <w:szCs w:val="24"/>
        </w:rPr>
        <w:t xml:space="preserve">yazılım </w:t>
      </w:r>
      <w:r w:rsidR="0045741D" w:rsidRPr="006E0866">
        <w:rPr>
          <w:rFonts w:ascii="Times New Roman" w:hAnsi="Times New Roman" w:cs="Times New Roman"/>
          <w:sz w:val="24"/>
          <w:szCs w:val="24"/>
        </w:rPr>
        <w:t xml:space="preserve">4 basamaklı rakamları birbirinden farklı rastgele </w:t>
      </w:r>
      <w:r w:rsidR="0045741D" w:rsidRPr="006E0866">
        <w:rPr>
          <w:rFonts w:ascii="Times New Roman" w:hAnsi="Times New Roman" w:cs="Times New Roman"/>
          <w:sz w:val="24"/>
          <w:szCs w:val="24"/>
        </w:rPr>
        <w:t xml:space="preserve">sayı üreterek </w:t>
      </w:r>
      <w:r w:rsidR="0045741D" w:rsidRPr="006E0866">
        <w:rPr>
          <w:rFonts w:ascii="Times New Roman" w:hAnsi="Times New Roman" w:cs="Times New Roman"/>
          <w:sz w:val="24"/>
          <w:szCs w:val="24"/>
        </w:rPr>
        <w:t>sayı tahmin ediyor</w:t>
      </w:r>
      <w:r w:rsidR="0045741D" w:rsidRPr="006E0866">
        <w:rPr>
          <w:rFonts w:ascii="Times New Roman" w:hAnsi="Times New Roman" w:cs="Times New Roman"/>
          <w:sz w:val="24"/>
          <w:szCs w:val="24"/>
        </w:rPr>
        <w:t xml:space="preserve"> </w:t>
      </w:r>
      <w:r w:rsidR="00BC084B" w:rsidRPr="006E0866">
        <w:rPr>
          <w:rFonts w:ascii="Times New Roman" w:hAnsi="Times New Roman" w:cs="Times New Roman"/>
          <w:sz w:val="24"/>
          <w:szCs w:val="24"/>
        </w:rPr>
        <w:t xml:space="preserve">ve </w:t>
      </w:r>
      <w:r w:rsidR="0045741D" w:rsidRPr="006E0866">
        <w:rPr>
          <w:rFonts w:ascii="Times New Roman" w:hAnsi="Times New Roman" w:cs="Times New Roman"/>
          <w:sz w:val="24"/>
          <w:szCs w:val="24"/>
        </w:rPr>
        <w:t>yazılım</w:t>
      </w:r>
      <w:r w:rsidR="00BC084B" w:rsidRPr="006E0866">
        <w:rPr>
          <w:rFonts w:ascii="Times New Roman" w:hAnsi="Times New Roman" w:cs="Times New Roman"/>
          <w:sz w:val="24"/>
          <w:szCs w:val="24"/>
        </w:rPr>
        <w:t xml:space="preserve"> kendi tahmin ettiği sayı ile kullanıcının tahmin ettiği sayı ile karşılaştırıp tahmin edilen sayıların birbiri ile olan değer uyumlulukları kontrol ediyor.</w:t>
      </w:r>
      <w:r w:rsidR="00A706E9" w:rsidRPr="006E0866">
        <w:rPr>
          <w:rFonts w:ascii="Times New Roman" w:hAnsi="Times New Roman" w:cs="Times New Roman"/>
          <w:sz w:val="24"/>
          <w:szCs w:val="24"/>
        </w:rPr>
        <w:t xml:space="preserve"> Eğer kullanıcı </w:t>
      </w:r>
      <w:r w:rsidR="00A706E9" w:rsidRPr="006E0866">
        <w:rPr>
          <w:rFonts w:ascii="Times New Roman" w:hAnsi="Times New Roman" w:cs="Times New Roman"/>
          <w:b/>
          <w:bCs/>
          <w:sz w:val="24"/>
          <w:szCs w:val="24"/>
        </w:rPr>
        <w:t>Temizle</w:t>
      </w:r>
      <w:r w:rsidR="00A706E9" w:rsidRPr="006E0866">
        <w:rPr>
          <w:rFonts w:ascii="Times New Roman" w:hAnsi="Times New Roman" w:cs="Times New Roman"/>
          <w:sz w:val="24"/>
          <w:szCs w:val="24"/>
        </w:rPr>
        <w:t xml:space="preserve"> butonuna bastığı zaman girilen sayı ve sonuçlar siliniyor.</w:t>
      </w:r>
      <w:r w:rsidR="005C51CD" w:rsidRPr="006E0866">
        <w:rPr>
          <w:rFonts w:ascii="Times New Roman" w:hAnsi="Times New Roman" w:cs="Times New Roman"/>
          <w:sz w:val="24"/>
          <w:szCs w:val="24"/>
        </w:rPr>
        <w:t xml:space="preserve"> </w:t>
      </w:r>
      <w:r w:rsidR="00282C17" w:rsidRPr="006E0866">
        <w:rPr>
          <w:rFonts w:ascii="Times New Roman" w:hAnsi="Times New Roman" w:cs="Times New Roman"/>
          <w:sz w:val="24"/>
          <w:szCs w:val="24"/>
        </w:rPr>
        <w:t xml:space="preserve">Sayının tahmin edilebilmesi için </w:t>
      </w:r>
      <w:r w:rsidR="00D72A85" w:rsidRPr="006E0866">
        <w:rPr>
          <w:rFonts w:ascii="Times New Roman" w:hAnsi="Times New Roman" w:cs="Times New Roman"/>
          <w:sz w:val="24"/>
          <w:szCs w:val="24"/>
        </w:rPr>
        <w:t>d</w:t>
      </w:r>
      <w:r w:rsidR="00282C17" w:rsidRPr="006E0866">
        <w:rPr>
          <w:rFonts w:ascii="Times New Roman" w:hAnsi="Times New Roman" w:cs="Times New Roman"/>
          <w:sz w:val="24"/>
          <w:szCs w:val="24"/>
        </w:rPr>
        <w:t xml:space="preserve">ört basamaklı </w:t>
      </w:r>
      <w:r w:rsidR="0045741D" w:rsidRPr="006E0866">
        <w:rPr>
          <w:rFonts w:ascii="Times New Roman" w:hAnsi="Times New Roman" w:cs="Times New Roman"/>
          <w:sz w:val="24"/>
          <w:szCs w:val="24"/>
        </w:rPr>
        <w:t xml:space="preserve">ve </w:t>
      </w:r>
      <w:r w:rsidR="00282C17" w:rsidRPr="006E0866">
        <w:rPr>
          <w:rFonts w:ascii="Times New Roman" w:hAnsi="Times New Roman" w:cs="Times New Roman"/>
          <w:sz w:val="24"/>
          <w:szCs w:val="24"/>
        </w:rPr>
        <w:t xml:space="preserve">rakamları birbirinden farklı olmalıdır. </w:t>
      </w:r>
    </w:p>
    <w:p w14:paraId="63075703" w14:textId="1DB750CB" w:rsidR="00B91E2D" w:rsidRPr="006E0866" w:rsidRDefault="00B91E2D" w:rsidP="005C51CD">
      <w:pPr>
        <w:ind w:firstLine="57"/>
        <w:jc w:val="both"/>
        <w:rPr>
          <w:rFonts w:ascii="Times New Roman" w:hAnsi="Times New Roman" w:cs="Times New Roman"/>
          <w:sz w:val="24"/>
          <w:szCs w:val="24"/>
        </w:rPr>
      </w:pPr>
    </w:p>
    <w:p w14:paraId="04448AE6" w14:textId="74E62642" w:rsidR="00BA3D81" w:rsidRPr="006E0866" w:rsidRDefault="00B91E2D" w:rsidP="00B91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086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2A0682" wp14:editId="09FFB68F">
            <wp:extent cx="5731510" cy="27971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D236" w14:textId="0EA2F9F3" w:rsidR="00BA3D81" w:rsidRPr="00854204" w:rsidRDefault="00BA3D81" w:rsidP="006B6698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5420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Şekil </w:t>
      </w:r>
      <w:r w:rsidRPr="0085420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85420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Şekil \* ARABIC </w:instrText>
      </w:r>
      <w:r w:rsidRPr="0085420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="00DE18F9" w:rsidRPr="00854204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1</w:t>
      </w:r>
      <w:r w:rsidRPr="0085420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85420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- Sayı </w:t>
      </w:r>
      <w:proofErr w:type="spellStart"/>
      <w:r w:rsidRPr="0085420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Tahminleme</w:t>
      </w:r>
      <w:proofErr w:type="spellEnd"/>
      <w:r w:rsidRPr="0085420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Oyunu</w:t>
      </w:r>
    </w:p>
    <w:p w14:paraId="330536AD" w14:textId="5C9668B3" w:rsidR="0019684C" w:rsidRPr="006E0866" w:rsidRDefault="0019684C" w:rsidP="0019684C">
      <w:pPr>
        <w:rPr>
          <w:rFonts w:ascii="Times New Roman" w:hAnsi="Times New Roman" w:cs="Times New Roman"/>
          <w:sz w:val="24"/>
          <w:szCs w:val="24"/>
        </w:rPr>
      </w:pPr>
    </w:p>
    <w:p w14:paraId="113B7000" w14:textId="6345D8CF" w:rsidR="00B4678A" w:rsidRPr="006E0866" w:rsidRDefault="00B4678A" w:rsidP="0019684C">
      <w:pPr>
        <w:rPr>
          <w:rFonts w:ascii="Times New Roman" w:hAnsi="Times New Roman" w:cs="Times New Roman"/>
          <w:sz w:val="24"/>
          <w:szCs w:val="24"/>
        </w:rPr>
      </w:pPr>
    </w:p>
    <w:p w14:paraId="49CD5AF4" w14:textId="3B8996C1" w:rsidR="00B4678A" w:rsidRPr="006E0866" w:rsidRDefault="00B4678A" w:rsidP="0019684C">
      <w:pPr>
        <w:rPr>
          <w:rFonts w:ascii="Times New Roman" w:hAnsi="Times New Roman" w:cs="Times New Roman"/>
          <w:sz w:val="24"/>
          <w:szCs w:val="24"/>
        </w:rPr>
      </w:pPr>
      <w:r w:rsidRPr="006E0866">
        <w:rPr>
          <w:rFonts w:ascii="Times New Roman" w:hAnsi="Times New Roman" w:cs="Times New Roman"/>
          <w:sz w:val="24"/>
          <w:szCs w:val="24"/>
        </w:rPr>
        <w:t xml:space="preserve">Sayı </w:t>
      </w:r>
      <w:proofErr w:type="spellStart"/>
      <w:r w:rsidRPr="006E0866">
        <w:rPr>
          <w:rFonts w:ascii="Times New Roman" w:hAnsi="Times New Roman" w:cs="Times New Roman"/>
          <w:sz w:val="24"/>
          <w:szCs w:val="24"/>
        </w:rPr>
        <w:t>tahminleme</w:t>
      </w:r>
      <w:proofErr w:type="spellEnd"/>
      <w:r w:rsidRPr="006E0866">
        <w:rPr>
          <w:rFonts w:ascii="Times New Roman" w:hAnsi="Times New Roman" w:cs="Times New Roman"/>
          <w:sz w:val="24"/>
          <w:szCs w:val="24"/>
        </w:rPr>
        <w:t xml:space="preserve"> oyunun sonucunda iki sayıda birbiri ile aynı olan rakam adetleri </w:t>
      </w:r>
      <w:r w:rsidRPr="006E0866">
        <w:rPr>
          <w:rFonts w:ascii="Times New Roman" w:hAnsi="Times New Roman" w:cs="Times New Roman"/>
          <w:b/>
          <w:bCs/>
          <w:sz w:val="24"/>
          <w:szCs w:val="24"/>
        </w:rPr>
        <w:t>Şekil2</w:t>
      </w:r>
      <w:r w:rsidRPr="006E0866">
        <w:rPr>
          <w:rFonts w:ascii="Times New Roman" w:hAnsi="Times New Roman" w:cs="Times New Roman"/>
          <w:sz w:val="24"/>
          <w:szCs w:val="24"/>
        </w:rPr>
        <w:t xml:space="preserve">’deki ekranda gösteriliyor. Eğer hem rakamları ayını </w:t>
      </w:r>
      <w:r w:rsidR="009C5DFD" w:rsidRPr="006E0866">
        <w:rPr>
          <w:rFonts w:ascii="Times New Roman" w:hAnsi="Times New Roman" w:cs="Times New Roman"/>
          <w:sz w:val="24"/>
          <w:szCs w:val="24"/>
        </w:rPr>
        <w:t xml:space="preserve">hem de basamak değerleri aynı olan sayıların adedi başına </w:t>
      </w:r>
      <w:r w:rsidR="009C5DFD" w:rsidRPr="006E0866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r w:rsidR="009C5DFD" w:rsidRPr="006E0866">
        <w:rPr>
          <w:rFonts w:ascii="Times New Roman" w:hAnsi="Times New Roman" w:cs="Times New Roman"/>
          <w:sz w:val="24"/>
          <w:szCs w:val="24"/>
        </w:rPr>
        <w:t xml:space="preserve">işareti konularak gösteriliyor. Eğer rakamları aynı ancak basamak değerleri aynı olan sayılar başına </w:t>
      </w:r>
      <w:r w:rsidR="009C5DFD" w:rsidRPr="006E086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9C5DFD" w:rsidRPr="006E0866">
        <w:rPr>
          <w:rFonts w:ascii="Times New Roman" w:hAnsi="Times New Roman" w:cs="Times New Roman"/>
          <w:sz w:val="24"/>
          <w:szCs w:val="24"/>
        </w:rPr>
        <w:t xml:space="preserve"> işareti konularak gösteriliyor.</w:t>
      </w:r>
    </w:p>
    <w:p w14:paraId="4A8C5249" w14:textId="099B74A3" w:rsidR="00B4678A" w:rsidRDefault="00B4678A" w:rsidP="0019684C"/>
    <w:p w14:paraId="2BD65939" w14:textId="5929A889" w:rsidR="00942E9D" w:rsidRDefault="00942E9D" w:rsidP="0019684C"/>
    <w:p w14:paraId="2E337EE4" w14:textId="0897B29E" w:rsidR="00942E9D" w:rsidRDefault="00942E9D" w:rsidP="0019684C"/>
    <w:p w14:paraId="3EAC1D4F" w14:textId="6BED253B" w:rsidR="00942E9D" w:rsidRDefault="00942E9D" w:rsidP="0019684C"/>
    <w:p w14:paraId="03BA37DB" w14:textId="19FD83EF" w:rsidR="00942E9D" w:rsidRDefault="00942E9D" w:rsidP="0019684C"/>
    <w:p w14:paraId="2DBB2438" w14:textId="7F693B40" w:rsidR="00942E9D" w:rsidRDefault="00942E9D" w:rsidP="0019684C"/>
    <w:p w14:paraId="03130E53" w14:textId="0D19343D" w:rsidR="00942E9D" w:rsidRDefault="00942E9D" w:rsidP="0019684C"/>
    <w:p w14:paraId="6E5FB177" w14:textId="3307F7BB" w:rsidR="00942E9D" w:rsidRDefault="00942E9D" w:rsidP="0019684C"/>
    <w:p w14:paraId="52D48DAB" w14:textId="77777777" w:rsidR="00DE18F9" w:rsidRDefault="00DE18F9" w:rsidP="00DE18F9">
      <w:pPr>
        <w:keepNext/>
      </w:pPr>
      <w:r w:rsidRPr="00DE18F9">
        <w:drawing>
          <wp:inline distT="0" distB="0" distL="0" distR="0" wp14:anchorId="2BB7BC92" wp14:editId="7FA4AB9D">
            <wp:extent cx="5731510" cy="2789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74F1" w14:textId="2421166A" w:rsidR="0019684C" w:rsidRPr="00854204" w:rsidRDefault="00DE18F9" w:rsidP="00DE18F9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47D2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Şekil </w:t>
      </w:r>
      <w:r w:rsidRPr="00B47D2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B47D2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Şekil \* ARABIC </w:instrText>
      </w:r>
      <w:r w:rsidRPr="00B47D2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Pr="00B47D22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2</w:t>
      </w:r>
      <w:r w:rsidRPr="00B47D2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B47D2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- Sayı </w:t>
      </w:r>
      <w:proofErr w:type="spellStart"/>
      <w:r w:rsidRPr="00B47D2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Tahminleme</w:t>
      </w:r>
      <w:proofErr w:type="spellEnd"/>
      <w:r w:rsidRPr="00B47D2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Oyununun Sonuçları</w:t>
      </w:r>
    </w:p>
    <w:sectPr w:rsidR="0019684C" w:rsidRPr="0085420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FBF22" w14:textId="77777777" w:rsidR="007A2144" w:rsidRDefault="007A2144" w:rsidP="00C82D35">
      <w:pPr>
        <w:spacing w:after="0" w:line="240" w:lineRule="auto"/>
      </w:pPr>
      <w:r>
        <w:separator/>
      </w:r>
    </w:p>
  </w:endnote>
  <w:endnote w:type="continuationSeparator" w:id="0">
    <w:p w14:paraId="217D1F0E" w14:textId="77777777" w:rsidR="007A2144" w:rsidRDefault="007A2144" w:rsidP="00C8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4101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844AEC" w14:textId="670C9F37" w:rsidR="00C82D35" w:rsidRDefault="00C82D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B0881" w14:textId="77777777" w:rsidR="00C82D35" w:rsidRDefault="00C82D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31A5F" w14:textId="77777777" w:rsidR="007A2144" w:rsidRDefault="007A2144" w:rsidP="00C82D35">
      <w:pPr>
        <w:spacing w:after="0" w:line="240" w:lineRule="auto"/>
      </w:pPr>
      <w:r>
        <w:separator/>
      </w:r>
    </w:p>
  </w:footnote>
  <w:footnote w:type="continuationSeparator" w:id="0">
    <w:p w14:paraId="64E6DBB9" w14:textId="77777777" w:rsidR="007A2144" w:rsidRDefault="007A2144" w:rsidP="00C82D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81"/>
    <w:rsid w:val="0019684C"/>
    <w:rsid w:val="001B4091"/>
    <w:rsid w:val="00282C17"/>
    <w:rsid w:val="003827E8"/>
    <w:rsid w:val="0045741D"/>
    <w:rsid w:val="005C51CD"/>
    <w:rsid w:val="005F50D6"/>
    <w:rsid w:val="006B6698"/>
    <w:rsid w:val="006E0866"/>
    <w:rsid w:val="007378F8"/>
    <w:rsid w:val="007A2144"/>
    <w:rsid w:val="007E0537"/>
    <w:rsid w:val="00854204"/>
    <w:rsid w:val="0092445E"/>
    <w:rsid w:val="00942E9D"/>
    <w:rsid w:val="009C5DFD"/>
    <w:rsid w:val="00A02081"/>
    <w:rsid w:val="00A42296"/>
    <w:rsid w:val="00A706E9"/>
    <w:rsid w:val="00B318DF"/>
    <w:rsid w:val="00B4678A"/>
    <w:rsid w:val="00B47D22"/>
    <w:rsid w:val="00B91E2D"/>
    <w:rsid w:val="00BA3D81"/>
    <w:rsid w:val="00BC084B"/>
    <w:rsid w:val="00C82D35"/>
    <w:rsid w:val="00D72A85"/>
    <w:rsid w:val="00DE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18F2"/>
  <w15:chartTrackingRefBased/>
  <w15:docId w15:val="{949E8384-8EF5-4078-8EB5-BA5AE000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A3D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42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E9D"/>
    <w:rPr>
      <w:lang w:val="tr-TR"/>
    </w:rPr>
  </w:style>
  <w:style w:type="character" w:styleId="PageNumber">
    <w:name w:val="page number"/>
    <w:basedOn w:val="DefaultParagraphFont"/>
    <w:uiPriority w:val="99"/>
    <w:semiHidden/>
    <w:unhideWhenUsed/>
    <w:rsid w:val="00942E9D"/>
  </w:style>
  <w:style w:type="paragraph" w:styleId="Header">
    <w:name w:val="header"/>
    <w:basedOn w:val="Normal"/>
    <w:link w:val="HeaderChar"/>
    <w:uiPriority w:val="99"/>
    <w:unhideWhenUsed/>
    <w:rsid w:val="00C82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D35"/>
    <w:rPr>
      <w:lang w:val="tr-TR"/>
    </w:rPr>
  </w:style>
  <w:style w:type="character" w:customStyle="1" w:styleId="Heading1Char">
    <w:name w:val="Heading 1 Char"/>
    <w:basedOn w:val="DefaultParagraphFont"/>
    <w:link w:val="Heading1"/>
    <w:uiPriority w:val="9"/>
    <w:rsid w:val="00C82D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Güder</dc:creator>
  <cp:keywords/>
  <dc:description/>
  <cp:lastModifiedBy>Ali Güder</cp:lastModifiedBy>
  <cp:revision>24</cp:revision>
  <dcterms:created xsi:type="dcterms:W3CDTF">2021-03-21T12:43:00Z</dcterms:created>
  <dcterms:modified xsi:type="dcterms:W3CDTF">2021-03-21T18:13:00Z</dcterms:modified>
</cp:coreProperties>
</file>