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CentOS 7 链路聚合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1、配置链路聚合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聚合连接（team）：网络连接的捆绑、组团（多个网卡组成一个连接）</w:t>
      </w:r>
    </w:p>
    <w:p>
      <w:pPr>
        <w:rPr>
          <w:rFonts w:hint="eastAsia"/>
        </w:rPr>
      </w:pPr>
      <w:r>
        <w:rPr>
          <w:rFonts w:hint="eastAsia"/>
        </w:rPr>
        <w:t>成员网卡（team-slave）：构建聚合连接的实际网卡设备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1.1、聚合连接的类型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热备份 activebackup</w:t>
      </w:r>
    </w:p>
    <w:p>
      <w:pPr>
        <w:rPr>
          <w:rFonts w:hint="eastAsia"/>
        </w:rPr>
      </w:pPr>
      <w:r>
        <w:rPr>
          <w:rFonts w:hint="eastAsia"/>
        </w:rPr>
        <w:t>轮询负载均衡 roundrobin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1.2、聚合连接的类型时，采用JSON语法标记**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Object Notation</w:t>
      </w:r>
    </w:p>
    <w:p>
      <w:pPr>
        <w:rPr>
          <w:rFonts w:hint="eastAsia"/>
        </w:rPr>
      </w:pPr>
      <w:r>
        <w:rPr>
          <w:rFonts w:hint="eastAsia"/>
        </w:rPr>
        <w:t>标记一个对象 —— { 对象 }</w:t>
      </w:r>
    </w:p>
    <w:p>
      <w:pPr>
        <w:rPr>
          <w:rFonts w:hint="eastAsia"/>
        </w:rPr>
      </w:pPr>
      <w:r>
        <w:rPr>
          <w:rFonts w:hint="eastAsia"/>
        </w:rPr>
        <w:t>每一个对象 —— 名称:值</w:t>
      </w:r>
    </w:p>
    <w:p>
      <w:pPr>
        <w:rPr>
          <w:rFonts w:hint="eastAsia"/>
        </w:rPr>
      </w:pPr>
      <w:r>
        <w:rPr>
          <w:rFonts w:hint="eastAsia"/>
        </w:rPr>
        <w:t>每一个字符串 —— “字符串”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热备份配置： { “runner”:{ “name”:“activebackup” } }</w:t>
      </w:r>
    </w:p>
    <w:p>
      <w:pPr>
        <w:rPr>
          <w:rFonts w:hint="eastAsia"/>
        </w:rPr>
      </w:pPr>
      <w:r>
        <w:rPr>
          <w:rFonts w:hint="eastAsia"/>
        </w:rPr>
        <w:t>轮询配置： { “runner”:{ “name”:“roundrobin” }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配置：nmcli(命令)、nm-connection-editor(图形)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2、网络连接配置</w:t>
      </w:r>
    </w:p>
    <w:p>
      <w:pPr>
        <w:rPr>
          <w:rFonts w:hint="eastAsia"/>
        </w:rPr>
      </w:pPr>
      <w:r>
        <w:rPr>
          <w:rFonts w:hint="eastAsia"/>
        </w:rPr>
        <w:t>使用nmcli配置网卡</w:t>
      </w:r>
    </w:p>
    <w:p>
      <w:pPr>
        <w:rPr>
          <w:rFonts w:hint="eastAsia"/>
        </w:rPr>
      </w:pPr>
      <w:r>
        <w:rPr>
          <w:rFonts w:hint="eastAsia"/>
        </w:rPr>
        <w:t>1）为虚拟机添加两块网卡 eth2、eth3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#nmcli connection show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2）创建新的聚合连接（聚合类型）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#nmcli con add con-name team0 type team ifname team0 config ‘{ “runner”:{ “name”:“activebackup” } }’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3）为聚合连接指定成员网卡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#nmcli con add con-name team0-p1 type team-slave ifname eth2 master team0</w:t>
      </w:r>
    </w:p>
    <w:p>
      <w:pPr>
        <w:rPr>
          <w:rFonts w:hint="eastAsia"/>
        </w:rPr>
      </w:pPr>
      <w:r>
        <w:rPr>
          <w:rFonts w:hint="eastAsia"/>
        </w:rPr>
        <w:t>#nmcli con add con-name team0-p2 type team-slave ifname eth3 master 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4）为聚合连接配置IP地址,DNS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#nmcli con modify team0 ipv4.method manual ipv4.addresses “192.168.5.110/24” ipv4.dns “192.168.5.1 8.8.8.8”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5）激活聚合连接（及成员网卡）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#nmcli con up team0</w:t>
      </w:r>
    </w:p>
    <w:p>
      <w:pPr>
        <w:rPr>
          <w:rFonts w:hint="eastAsia"/>
        </w:rPr>
      </w:pPr>
      <w:r>
        <w:rPr>
          <w:rFonts w:hint="eastAsia"/>
        </w:rPr>
        <w:t>#nmcli con up team0-p1</w:t>
      </w:r>
    </w:p>
    <w:p>
      <w:pPr>
        <w:rPr>
          <w:rFonts w:hint="eastAsia"/>
        </w:rPr>
      </w:pPr>
      <w:r>
        <w:rPr>
          <w:rFonts w:hint="eastAsia"/>
        </w:rPr>
        <w:t>#nmcli con up team0-p2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6）确认状态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#teamdctl team0 state</w:t>
      </w:r>
    </w:p>
    <w:p>
      <w:pPr>
        <w:rPr>
          <w:rFonts w:hint="eastAsia"/>
        </w:rPr>
      </w:pPr>
      <w:r>
        <w:rPr>
          <w:rFonts w:hint="eastAsia"/>
        </w:rPr>
        <w:t>#teamnl team0 ports</w:t>
      </w:r>
    </w:p>
    <w:p>
      <w:pPr>
        <w:rPr>
          <w:rFonts w:hint="eastAsia"/>
        </w:rPr>
      </w:pPr>
      <w:r>
        <w:rPr>
          <w:rFonts w:hint="eastAsia"/>
        </w:rPr>
        <w:t>#teamnl team0 options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7）测试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开启一个ping 窗口，并禁用team0中的其中的一块网卡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#nmcli device disconnect eth2</w:t>
      </w:r>
    </w:p>
    <w:p>
      <w:pPr>
        <w:rPr>
          <w:rFonts w:hint="eastAsia"/>
        </w:rPr>
      </w:pPr>
      <w:r>
        <w:rPr>
          <w:rFonts w:hint="eastAsia"/>
        </w:rPr>
        <w:t>#nmcli device disconnect eth3</w:t>
      </w:r>
    </w:p>
    <w:p>
      <w:pPr>
        <w:rPr>
          <w:rFonts w:hint="eastAsia"/>
        </w:rPr>
      </w:pPr>
      <w:r>
        <w:rPr>
          <w:rFonts w:hint="eastAsia"/>
        </w:rPr>
        <w:t>#nmcli con up team0-p1</w:t>
      </w:r>
    </w:p>
    <w:p>
      <w:r>
        <w:rPr>
          <w:rFonts w:hint="eastAsia"/>
        </w:rPr>
        <w:t>#nmcli con up team0-p2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30D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lguj</dc:creator>
  <cp:lastModifiedBy>明仔</cp:lastModifiedBy>
  <dcterms:modified xsi:type="dcterms:W3CDTF">2018-11-14T14:59:55Z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