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DC975" w14:textId="4593D201" w:rsidR="00A71443" w:rsidRDefault="00F52185">
      <w:pPr>
        <w:rPr>
          <w:lang w:val="en-CA"/>
        </w:rPr>
      </w:pPr>
      <w:r>
        <w:rPr>
          <w:lang w:val="en-CA"/>
        </w:rPr>
        <w:t>Instructions</w:t>
      </w:r>
      <w:r w:rsidR="00012D7C">
        <w:rPr>
          <w:lang w:val="en-CA"/>
        </w:rPr>
        <w:t xml:space="preserve"> to set up the data base</w:t>
      </w:r>
      <w:r>
        <w:rPr>
          <w:lang w:val="en-CA"/>
        </w:rPr>
        <w:t>:</w:t>
      </w:r>
    </w:p>
    <w:p w14:paraId="7F8165DE" w14:textId="4A7A9B77" w:rsidR="00F52185" w:rsidRDefault="00F52185" w:rsidP="00F52185">
      <w:pPr>
        <w:autoSpaceDE w:val="0"/>
        <w:autoSpaceDN w:val="0"/>
        <w:adjustRightInd w:val="0"/>
        <w:spacing w:after="0" w:line="240" w:lineRule="auto"/>
        <w:rPr>
          <w:rFonts w:ascii="Consolas" w:hAnsi="Consolas" w:cs="Consolas"/>
          <w:color w:val="008080"/>
          <w:sz w:val="19"/>
          <w:szCs w:val="19"/>
          <w:lang w:val="en-CA"/>
        </w:rPr>
      </w:pPr>
      <w:r>
        <w:rPr>
          <w:lang w:val="en-CA"/>
        </w:rPr>
        <w:t xml:space="preserve"> - Create a </w:t>
      </w:r>
      <w:r w:rsidR="00012D7C">
        <w:rPr>
          <w:lang w:val="en-CA"/>
        </w:rPr>
        <w:t>Data</w:t>
      </w:r>
      <w:r w:rsidR="00B63A55">
        <w:rPr>
          <w:lang w:val="en-CA"/>
        </w:rPr>
        <w:t>b</w:t>
      </w:r>
      <w:r w:rsidR="00012D7C">
        <w:rPr>
          <w:lang w:val="en-CA"/>
        </w:rPr>
        <w:t>ase</w:t>
      </w:r>
      <w:r>
        <w:rPr>
          <w:lang w:val="en-CA"/>
        </w:rPr>
        <w:t xml:space="preserve"> and call it </w:t>
      </w:r>
      <w:proofErr w:type="spellStart"/>
      <w:r>
        <w:rPr>
          <w:rFonts w:ascii="Consolas" w:hAnsi="Consolas" w:cs="Consolas"/>
          <w:color w:val="008080"/>
          <w:sz w:val="19"/>
          <w:szCs w:val="19"/>
          <w:lang w:val="en-CA"/>
        </w:rPr>
        <w:t>ChannelAssist_BankDB</w:t>
      </w:r>
      <w:proofErr w:type="spellEnd"/>
    </w:p>
    <w:p w14:paraId="65CE5ACE" w14:textId="5BEB1376" w:rsidR="00F52185" w:rsidRPr="00B63A55" w:rsidRDefault="00F52185">
      <w:pPr>
        <w:rPr>
          <w:b/>
          <w:bCs/>
          <w:lang w:val="en-CA"/>
        </w:rPr>
      </w:pPr>
      <w:r>
        <w:rPr>
          <w:lang w:val="en-CA"/>
        </w:rPr>
        <w:t xml:space="preserve"> - Run the SQL Query </w:t>
      </w:r>
      <w:r w:rsidRPr="00B63A55">
        <w:rPr>
          <w:b/>
          <w:bCs/>
          <w:lang w:val="en-CA"/>
        </w:rPr>
        <w:t xml:space="preserve">it will </w:t>
      </w:r>
      <w:r w:rsidR="00B63A55">
        <w:rPr>
          <w:b/>
          <w:bCs/>
          <w:lang w:val="en-CA"/>
        </w:rPr>
        <w:t xml:space="preserve">initial </w:t>
      </w:r>
      <w:r w:rsidRPr="00B63A55">
        <w:rPr>
          <w:b/>
          <w:bCs/>
          <w:lang w:val="en-CA"/>
        </w:rPr>
        <w:t>add data as well</w:t>
      </w:r>
      <w:r w:rsidR="00B63A55">
        <w:rPr>
          <w:b/>
          <w:bCs/>
          <w:lang w:val="en-CA"/>
        </w:rPr>
        <w:t>.</w:t>
      </w:r>
    </w:p>
    <w:p w14:paraId="58954266" w14:textId="6F272A7E" w:rsidR="00F52185" w:rsidRDefault="00F52185" w:rsidP="00F52185">
      <w:pPr>
        <w:autoSpaceDE w:val="0"/>
        <w:autoSpaceDN w:val="0"/>
        <w:adjustRightInd w:val="0"/>
        <w:spacing w:after="0" w:line="240" w:lineRule="auto"/>
        <w:rPr>
          <w:rFonts w:ascii="Consolas" w:hAnsi="Consolas" w:cs="Consolas"/>
          <w:color w:val="008000"/>
          <w:sz w:val="19"/>
          <w:szCs w:val="19"/>
          <w:lang w:val="en-CA"/>
        </w:rPr>
      </w:pPr>
      <w:r>
        <w:rPr>
          <w:lang w:val="en-CA"/>
        </w:rPr>
        <w:t xml:space="preserve">To See the list of Accounts and their balance run: </w:t>
      </w:r>
      <w:proofErr w:type="spellStart"/>
      <w:r>
        <w:rPr>
          <w:rFonts w:ascii="Consolas" w:hAnsi="Consolas" w:cs="Consolas"/>
          <w:color w:val="008000"/>
          <w:sz w:val="19"/>
          <w:szCs w:val="19"/>
          <w:lang w:val="en-CA"/>
        </w:rPr>
        <w:t>GetAllAccountsBalance</w:t>
      </w:r>
      <w:proofErr w:type="spellEnd"/>
    </w:p>
    <w:p w14:paraId="28054F6D" w14:textId="77777777" w:rsidR="00F52185" w:rsidRDefault="00F52185" w:rsidP="00F52185">
      <w:pPr>
        <w:autoSpaceDE w:val="0"/>
        <w:autoSpaceDN w:val="0"/>
        <w:adjustRightInd w:val="0"/>
        <w:spacing w:after="0" w:line="240" w:lineRule="auto"/>
        <w:rPr>
          <w:rFonts w:ascii="Consolas" w:hAnsi="Consolas" w:cs="Consolas"/>
          <w:color w:val="008080"/>
          <w:sz w:val="19"/>
          <w:szCs w:val="19"/>
          <w:lang w:val="en-CA"/>
        </w:rPr>
      </w:pPr>
      <w:r>
        <w:rPr>
          <w:lang w:val="en-CA"/>
        </w:rPr>
        <w:t xml:space="preserve">To search an account by FirstName/ last name or </w:t>
      </w:r>
      <w:proofErr w:type="spellStart"/>
      <w:r>
        <w:rPr>
          <w:lang w:val="en-CA"/>
        </w:rPr>
        <w:t>FirsName</w:t>
      </w:r>
      <w:proofErr w:type="spellEnd"/>
      <w:r>
        <w:rPr>
          <w:lang w:val="en-CA"/>
        </w:rPr>
        <w:t xml:space="preserve"> </w:t>
      </w:r>
      <w:proofErr w:type="spellStart"/>
      <w:r>
        <w:rPr>
          <w:lang w:val="en-CA"/>
        </w:rPr>
        <w:t>LastName</w:t>
      </w:r>
      <w:proofErr w:type="spellEnd"/>
      <w:r>
        <w:rPr>
          <w:lang w:val="en-CA"/>
        </w:rPr>
        <w:t xml:space="preserve"> run: </w:t>
      </w:r>
      <w:proofErr w:type="spellStart"/>
      <w:r>
        <w:rPr>
          <w:rFonts w:ascii="Consolas" w:hAnsi="Consolas" w:cs="Consolas"/>
          <w:color w:val="008080"/>
          <w:sz w:val="19"/>
          <w:szCs w:val="19"/>
          <w:lang w:val="en-CA"/>
        </w:rPr>
        <w:t>GetAccountBalanceByName</w:t>
      </w:r>
      <w:proofErr w:type="spellEnd"/>
    </w:p>
    <w:p w14:paraId="66634394" w14:textId="7864B510" w:rsidR="00B63A55" w:rsidRPr="00B63A55" w:rsidRDefault="00B63A55">
      <w:pPr>
        <w:rPr>
          <w:lang w:val="en-CA"/>
        </w:rPr>
      </w:pPr>
      <w:r w:rsidRPr="00B63A55">
        <w:rPr>
          <w:lang w:val="en-CA"/>
        </w:rPr>
        <w:t>Each Stored procedure has a short description with a sample params to run</w:t>
      </w:r>
    </w:p>
    <w:p w14:paraId="484AF172" w14:textId="4E27C2A6" w:rsidR="00F52185" w:rsidRPr="00B63A55" w:rsidRDefault="00B63A55">
      <w:pPr>
        <w:rPr>
          <w:b/>
          <w:bCs/>
          <w:lang w:val="en-CA"/>
        </w:rPr>
      </w:pPr>
      <w:r w:rsidRPr="00B63A55">
        <w:rPr>
          <w:b/>
          <w:bCs/>
          <w:lang w:val="en-CA"/>
        </w:rPr>
        <w:t>Implementation</w:t>
      </w:r>
    </w:p>
    <w:p w14:paraId="00C59B23" w14:textId="0586F2B2" w:rsidR="00F52185" w:rsidRDefault="00F52185">
      <w:pPr>
        <w:rPr>
          <w:lang w:val="en-CA"/>
        </w:rPr>
      </w:pPr>
      <w:r>
        <w:rPr>
          <w:lang w:val="en-CA"/>
        </w:rPr>
        <w:t xml:space="preserve">We have a Bank Account the value of bank is always negative and is equal to sum of all the other accounts. Bank Takes the money from Customers and it becomes negative as much as it’s taken. </w:t>
      </w:r>
    </w:p>
    <w:p w14:paraId="25193C6E" w14:textId="4A5113BA" w:rsidR="00F52185" w:rsidRDefault="00F52185">
      <w:pPr>
        <w:rPr>
          <w:lang w:val="en-CA"/>
        </w:rPr>
      </w:pPr>
      <w:r>
        <w:rPr>
          <w:lang w:val="en-CA"/>
        </w:rPr>
        <w:t xml:space="preserve">Here </w:t>
      </w:r>
      <w:r w:rsidRPr="00646FB2">
        <w:rPr>
          <w:b/>
          <w:bCs/>
          <w:lang w:val="en-CA"/>
        </w:rPr>
        <w:t>-30 + 10 + 20 = 0</w:t>
      </w:r>
      <w:r>
        <w:rPr>
          <w:lang w:val="en-CA"/>
        </w:rPr>
        <w:t xml:space="preserve">   This is an even </w:t>
      </w:r>
      <w:r w:rsidR="00646FB2">
        <w:rPr>
          <w:lang w:val="en-CA"/>
        </w:rPr>
        <w:t>balance; Banks close their account at the end of each day if this is zero</w:t>
      </w:r>
      <w:r>
        <w:rPr>
          <w:lang w:val="en-CA"/>
        </w:rPr>
        <w:t xml:space="preserve">. I’ve initialized </w:t>
      </w:r>
      <w:r w:rsidR="00646FB2">
        <w:rPr>
          <w:lang w:val="en-CA"/>
        </w:rPr>
        <w:t xml:space="preserve">with some sample data. </w:t>
      </w:r>
      <w:r>
        <w:rPr>
          <w:lang w:val="en-CA"/>
        </w:rPr>
        <w:t xml:space="preserve"> </w:t>
      </w:r>
    </w:p>
    <w:p w14:paraId="23C725A3" w14:textId="3BEA8906" w:rsidR="00F52185" w:rsidRDefault="00F52185">
      <w:pPr>
        <w:rPr>
          <w:lang w:val="en-CA"/>
        </w:rPr>
      </w:pPr>
    </w:p>
    <w:p w14:paraId="436A1FBA" w14:textId="5182DDD7" w:rsidR="00F52185" w:rsidRDefault="00F52185">
      <w:pPr>
        <w:rPr>
          <w:lang w:val="en-CA"/>
        </w:rPr>
      </w:pPr>
      <w:r w:rsidRPr="00F52185">
        <w:rPr>
          <w:noProof/>
          <w:lang w:val="en-CA"/>
        </w:rPr>
        <w:drawing>
          <wp:inline distT="0" distB="0" distL="0" distR="0" wp14:anchorId="248552DB" wp14:editId="29C8558E">
            <wp:extent cx="5068007" cy="204816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8007" cy="2048161"/>
                    </a:xfrm>
                    <a:prstGeom prst="rect">
                      <a:avLst/>
                    </a:prstGeom>
                  </pic:spPr>
                </pic:pic>
              </a:graphicData>
            </a:graphic>
          </wp:inline>
        </w:drawing>
      </w:r>
    </w:p>
    <w:p w14:paraId="5DB4229C" w14:textId="77777777" w:rsidR="00F52185" w:rsidRDefault="00F52185" w:rsidP="00F52185">
      <w:pPr>
        <w:autoSpaceDE w:val="0"/>
        <w:autoSpaceDN w:val="0"/>
        <w:adjustRightInd w:val="0"/>
        <w:spacing w:after="0" w:line="240" w:lineRule="auto"/>
        <w:rPr>
          <w:rFonts w:ascii="Consolas" w:hAnsi="Consolas" w:cs="Consolas"/>
          <w:color w:val="008000"/>
          <w:sz w:val="19"/>
          <w:szCs w:val="19"/>
          <w:lang w:val="en-CA"/>
        </w:rPr>
      </w:pPr>
      <w:r>
        <w:rPr>
          <w:lang w:val="en-CA"/>
        </w:rPr>
        <w:t xml:space="preserve">Stored procedure to transfer funds between to accounts: </w:t>
      </w:r>
      <w:proofErr w:type="spellStart"/>
      <w:r>
        <w:rPr>
          <w:rFonts w:ascii="Consolas" w:hAnsi="Consolas" w:cs="Consolas"/>
          <w:color w:val="008000"/>
          <w:sz w:val="19"/>
          <w:szCs w:val="19"/>
          <w:lang w:val="en-CA"/>
        </w:rPr>
        <w:t>InsTransferBillingAmmount</w:t>
      </w:r>
      <w:proofErr w:type="spellEnd"/>
    </w:p>
    <w:p w14:paraId="6241DDA9" w14:textId="3DD0FFE2" w:rsidR="00F52185" w:rsidRDefault="00F52185" w:rsidP="00F52185">
      <w:pPr>
        <w:autoSpaceDE w:val="0"/>
        <w:autoSpaceDN w:val="0"/>
        <w:adjustRightInd w:val="0"/>
        <w:spacing w:after="0" w:line="240" w:lineRule="auto"/>
        <w:rPr>
          <w:rFonts w:ascii="Consolas" w:hAnsi="Consolas" w:cs="Consolas"/>
          <w:color w:val="008000"/>
          <w:sz w:val="19"/>
          <w:szCs w:val="19"/>
          <w:lang w:val="en-CA"/>
        </w:rPr>
      </w:pPr>
      <w:r>
        <w:rPr>
          <w:lang w:val="en-CA"/>
        </w:rPr>
        <w:t xml:space="preserve">Example: </w:t>
      </w:r>
      <w:r>
        <w:rPr>
          <w:rFonts w:ascii="Consolas" w:hAnsi="Consolas" w:cs="Consolas"/>
          <w:color w:val="008000"/>
          <w:sz w:val="19"/>
          <w:szCs w:val="19"/>
          <w:lang w:val="en-CA"/>
        </w:rPr>
        <w:t xml:space="preserve">Exec </w:t>
      </w:r>
      <w:proofErr w:type="spellStart"/>
      <w:r>
        <w:rPr>
          <w:rFonts w:ascii="Consolas" w:hAnsi="Consolas" w:cs="Consolas"/>
          <w:color w:val="008000"/>
          <w:sz w:val="19"/>
          <w:szCs w:val="19"/>
          <w:lang w:val="en-CA"/>
        </w:rPr>
        <w:t>InsTransferBillingAmmount</w:t>
      </w:r>
      <w:proofErr w:type="spellEnd"/>
      <w:r>
        <w:rPr>
          <w:rFonts w:ascii="Consolas" w:hAnsi="Consolas" w:cs="Consolas"/>
          <w:color w:val="008000"/>
          <w:sz w:val="19"/>
          <w:szCs w:val="19"/>
          <w:lang w:val="en-CA"/>
        </w:rPr>
        <w:t xml:space="preserve"> 3,8, 2,2, 5.25, 2,'Transfer </w:t>
      </w:r>
      <w:proofErr w:type="gramStart"/>
      <w:r>
        <w:rPr>
          <w:rFonts w:ascii="Consolas" w:hAnsi="Consolas" w:cs="Consolas"/>
          <w:color w:val="008000"/>
          <w:sz w:val="19"/>
          <w:szCs w:val="19"/>
          <w:lang w:val="en-CA"/>
        </w:rPr>
        <w:t>From</w:t>
      </w:r>
      <w:proofErr w:type="gramEnd"/>
      <w:r>
        <w:rPr>
          <w:rFonts w:ascii="Consolas" w:hAnsi="Consolas" w:cs="Consolas"/>
          <w:color w:val="008000"/>
          <w:sz w:val="19"/>
          <w:szCs w:val="19"/>
          <w:lang w:val="en-CA"/>
        </w:rPr>
        <w:t xml:space="preserve"> B to A $5.25'</w:t>
      </w:r>
    </w:p>
    <w:p w14:paraId="1EF79A93" w14:textId="1FFA462E" w:rsidR="00F52185" w:rsidRDefault="00F52185">
      <w:pPr>
        <w:rPr>
          <w:lang w:val="en-CA"/>
        </w:rPr>
      </w:pPr>
      <w:r>
        <w:rPr>
          <w:lang w:val="en-CA"/>
        </w:rPr>
        <w:t xml:space="preserve">It Transfer funds </w:t>
      </w:r>
      <w:r w:rsidR="00012D7C">
        <w:rPr>
          <w:lang w:val="en-CA"/>
        </w:rPr>
        <w:t>, you can keep running it till you get the error. I wrote a scalar function to check the balance.</w:t>
      </w:r>
    </w:p>
    <w:p w14:paraId="06C176EF" w14:textId="6B17A194" w:rsidR="00F52185" w:rsidRDefault="00646FB2" w:rsidP="00F52185">
      <w:pPr>
        <w:ind w:firstLine="720"/>
        <w:rPr>
          <w:lang w:val="en-CA"/>
        </w:rPr>
      </w:pPr>
      <w:r w:rsidRPr="00646FB2">
        <w:rPr>
          <w:b/>
          <w:bCs/>
          <w:lang w:val="en-CA"/>
        </w:rPr>
        <w:t>FROM</w:t>
      </w:r>
      <w:r>
        <w:rPr>
          <w:lang w:val="en-CA"/>
        </w:rPr>
        <w:t xml:space="preserve"> Customer</w:t>
      </w:r>
      <w:r w:rsidR="00F52185">
        <w:rPr>
          <w:lang w:val="en-CA"/>
        </w:rPr>
        <w:t xml:space="preserve"> 3 of their account number 8</w:t>
      </w:r>
    </w:p>
    <w:p w14:paraId="72042200" w14:textId="2F8880CB" w:rsidR="00F52185" w:rsidRDefault="00F52185" w:rsidP="00F52185">
      <w:pPr>
        <w:ind w:firstLine="720"/>
        <w:rPr>
          <w:lang w:val="en-CA"/>
        </w:rPr>
      </w:pPr>
      <w:r w:rsidRPr="00646FB2">
        <w:rPr>
          <w:b/>
          <w:bCs/>
          <w:lang w:val="en-CA"/>
        </w:rPr>
        <w:t>TO</w:t>
      </w:r>
      <w:r>
        <w:rPr>
          <w:lang w:val="en-CA"/>
        </w:rPr>
        <w:t xml:space="preserve"> Customer 2 to their Account ID: 2 </w:t>
      </w:r>
    </w:p>
    <w:p w14:paraId="22C1C7FC" w14:textId="3EE2281F" w:rsidR="00F52185" w:rsidRDefault="00012D7C" w:rsidP="00F52185">
      <w:pPr>
        <w:ind w:firstLine="720"/>
        <w:rPr>
          <w:lang w:val="en-CA"/>
        </w:rPr>
      </w:pPr>
      <w:r w:rsidRPr="00646FB2">
        <w:rPr>
          <w:b/>
          <w:bCs/>
          <w:lang w:val="en-CA"/>
        </w:rPr>
        <w:t>Amount</w:t>
      </w:r>
      <w:r w:rsidR="00F52185">
        <w:rPr>
          <w:lang w:val="en-CA"/>
        </w:rPr>
        <w:t>: $5.25</w:t>
      </w:r>
    </w:p>
    <w:p w14:paraId="38652618" w14:textId="735A93D5" w:rsidR="00F52185" w:rsidRPr="00646FB2" w:rsidRDefault="00F52185" w:rsidP="00F52185">
      <w:pPr>
        <w:ind w:firstLine="720"/>
        <w:rPr>
          <w:b/>
          <w:bCs/>
          <w:lang w:val="en-CA"/>
        </w:rPr>
      </w:pPr>
      <w:r w:rsidRPr="00646FB2">
        <w:rPr>
          <w:b/>
          <w:bCs/>
          <w:lang w:val="en-CA"/>
        </w:rPr>
        <w:t>Transaction Type</w:t>
      </w:r>
      <w:r w:rsidRPr="00646FB2">
        <w:rPr>
          <w:lang w:val="en-CA"/>
        </w:rPr>
        <w:t>: 2</w:t>
      </w:r>
      <w:r w:rsidRPr="00646FB2">
        <w:rPr>
          <w:b/>
          <w:bCs/>
          <w:lang w:val="en-CA"/>
        </w:rPr>
        <w:t xml:space="preserve"> </w:t>
      </w:r>
    </w:p>
    <w:p w14:paraId="694D6F3B" w14:textId="77777777" w:rsidR="00646FB2" w:rsidRDefault="00F52185" w:rsidP="00646FB2">
      <w:pPr>
        <w:autoSpaceDE w:val="0"/>
        <w:autoSpaceDN w:val="0"/>
        <w:adjustRightInd w:val="0"/>
        <w:spacing w:after="0" w:line="240" w:lineRule="auto"/>
        <w:rPr>
          <w:rFonts w:ascii="Consolas" w:hAnsi="Consolas" w:cs="Consolas"/>
          <w:color w:val="008080"/>
          <w:sz w:val="19"/>
          <w:szCs w:val="19"/>
          <w:lang w:val="en-CA"/>
        </w:rPr>
      </w:pPr>
      <w:r w:rsidRPr="00646FB2">
        <w:rPr>
          <w:i/>
          <w:iCs/>
          <w:lang w:val="en-CA"/>
        </w:rPr>
        <w:t>Also has a Comment</w:t>
      </w:r>
      <w:r w:rsidR="00646FB2">
        <w:rPr>
          <w:i/>
          <w:iCs/>
          <w:lang w:val="en-CA"/>
        </w:rPr>
        <w:t xml:space="preserve"> (Adds it automatically.) </w:t>
      </w:r>
      <w:r w:rsidR="00646FB2" w:rsidRPr="00646FB2">
        <w:rPr>
          <w:i/>
          <w:iCs/>
          <w:color w:val="FF0000"/>
          <w:lang w:val="en-CA"/>
        </w:rPr>
        <w:t xml:space="preserve">to reset data delete every thing that does not start with Deposit or withdraw </w:t>
      </w:r>
      <w:r w:rsidR="00646FB2">
        <w:rPr>
          <w:i/>
          <w:iCs/>
          <w:color w:val="FF0000"/>
          <w:lang w:val="en-CA"/>
        </w:rPr>
        <w:t xml:space="preserve">from </w:t>
      </w:r>
      <w:proofErr w:type="spellStart"/>
      <w:r w:rsidR="00646FB2">
        <w:rPr>
          <w:rFonts w:ascii="Consolas" w:hAnsi="Consolas" w:cs="Consolas"/>
          <w:color w:val="008080"/>
          <w:sz w:val="19"/>
          <w:szCs w:val="19"/>
          <w:lang w:val="en-CA"/>
        </w:rPr>
        <w:t>BillingTransaction</w:t>
      </w:r>
      <w:proofErr w:type="spellEnd"/>
    </w:p>
    <w:p w14:paraId="63630433" w14:textId="68A510EF" w:rsidR="00F52185" w:rsidRDefault="00F52185" w:rsidP="00646FB2">
      <w:pPr>
        <w:rPr>
          <w:lang w:val="en-CA"/>
        </w:rPr>
      </w:pPr>
    </w:p>
    <w:p w14:paraId="1F879D0F" w14:textId="508FE83F" w:rsidR="00F52185" w:rsidRDefault="00F52185" w:rsidP="00F52185">
      <w:pPr>
        <w:ind w:firstLine="720"/>
        <w:rPr>
          <w:lang w:val="en-CA"/>
        </w:rPr>
      </w:pPr>
      <w:r>
        <w:rPr>
          <w:lang w:val="en-CA"/>
        </w:rPr>
        <w:t xml:space="preserve">Each Transaction has two </w:t>
      </w:r>
      <w:r w:rsidR="00012D7C">
        <w:rPr>
          <w:lang w:val="en-CA"/>
        </w:rPr>
        <w:t>records:</w:t>
      </w:r>
      <w:r>
        <w:rPr>
          <w:lang w:val="en-CA"/>
        </w:rPr>
        <w:t xml:space="preserve"> </w:t>
      </w:r>
    </w:p>
    <w:p w14:paraId="43014E24" w14:textId="3673613D" w:rsidR="00F52185" w:rsidRDefault="00F52185" w:rsidP="00F52185">
      <w:pPr>
        <w:ind w:firstLine="720"/>
        <w:rPr>
          <w:lang w:val="en-CA"/>
        </w:rPr>
      </w:pPr>
      <w:r>
        <w:rPr>
          <w:lang w:val="en-CA"/>
        </w:rPr>
        <w:t>+ Billing Amount Deposited to the Destination Account</w:t>
      </w:r>
    </w:p>
    <w:p w14:paraId="572FB70E" w14:textId="297D9830" w:rsidR="00F52185" w:rsidRDefault="00F52185" w:rsidP="00F52185">
      <w:pPr>
        <w:ind w:firstLine="720"/>
        <w:rPr>
          <w:lang w:val="en-CA"/>
        </w:rPr>
      </w:pPr>
      <w:r>
        <w:rPr>
          <w:lang w:val="en-CA"/>
        </w:rPr>
        <w:t>- Billing Amount Withdrawn from the Source Account</w:t>
      </w:r>
    </w:p>
    <w:p w14:paraId="621E2C73" w14:textId="3A9C3073" w:rsidR="00F52185" w:rsidRDefault="00F52185">
      <w:pPr>
        <w:rPr>
          <w:lang w:val="en-CA"/>
        </w:rPr>
      </w:pPr>
      <w:r>
        <w:rPr>
          <w:lang w:val="en-CA"/>
        </w:rPr>
        <w:br w:type="page"/>
      </w:r>
    </w:p>
    <w:p w14:paraId="1072ADE0" w14:textId="19C7F09A" w:rsidR="00F52185" w:rsidRDefault="00F52185" w:rsidP="00646FB2">
      <w:pPr>
        <w:rPr>
          <w:lang w:val="en-CA"/>
        </w:rPr>
      </w:pPr>
      <w:r>
        <w:rPr>
          <w:lang w:val="en-CA"/>
        </w:rPr>
        <w:lastRenderedPageBreak/>
        <w:t xml:space="preserve">IF it can Transfer will show the overall balance of all (I put it this way to make it easier to review) </w:t>
      </w:r>
      <w:r w:rsidR="00646FB2">
        <w:rPr>
          <w:lang w:val="en-CA"/>
        </w:rPr>
        <w:t xml:space="preserve">The Balanced condition with </w:t>
      </w:r>
      <w:r w:rsidR="00646FB2" w:rsidRPr="00646FB2">
        <w:rPr>
          <w:b/>
          <w:bCs/>
          <w:lang w:val="en-CA"/>
        </w:rPr>
        <w:t>Bank</w:t>
      </w:r>
      <w:r w:rsidR="00646FB2">
        <w:rPr>
          <w:lang w:val="en-CA"/>
        </w:rPr>
        <w:t xml:space="preserve"> is true still.</w:t>
      </w:r>
    </w:p>
    <w:p w14:paraId="14FB86E5" w14:textId="1A521645" w:rsidR="00F52185" w:rsidRDefault="00012D7C" w:rsidP="00F52185">
      <w:pPr>
        <w:rPr>
          <w:lang w:val="en-CA"/>
        </w:rPr>
      </w:pPr>
      <w:r>
        <w:rPr>
          <w:lang w:val="en-CA"/>
        </w:rPr>
        <w:tab/>
      </w:r>
    </w:p>
    <w:p w14:paraId="3CD0E5B3" w14:textId="029362EC" w:rsidR="00F52185" w:rsidRDefault="00646FB2" w:rsidP="00F52185">
      <w:pPr>
        <w:ind w:firstLine="720"/>
        <w:rPr>
          <w:lang w:val="en-CA"/>
        </w:rPr>
      </w:pPr>
      <w:r w:rsidRPr="00646FB2">
        <w:rPr>
          <w:noProof/>
          <w:lang w:val="en-CA"/>
        </w:rPr>
        <w:drawing>
          <wp:inline distT="0" distB="0" distL="0" distR="0" wp14:anchorId="6B46ABCF" wp14:editId="113A0743">
            <wp:extent cx="5782482" cy="373432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2482" cy="3734321"/>
                    </a:xfrm>
                    <a:prstGeom prst="rect">
                      <a:avLst/>
                    </a:prstGeom>
                  </pic:spPr>
                </pic:pic>
              </a:graphicData>
            </a:graphic>
          </wp:inline>
        </w:drawing>
      </w:r>
    </w:p>
    <w:p w14:paraId="5B84BC23" w14:textId="2F0E3E70" w:rsidR="00F52185" w:rsidRDefault="00F52185" w:rsidP="00F52185">
      <w:pPr>
        <w:ind w:firstLine="720"/>
        <w:rPr>
          <w:lang w:val="en-CA"/>
        </w:rPr>
      </w:pPr>
      <w:r>
        <w:rPr>
          <w:lang w:val="en-CA"/>
        </w:rPr>
        <w:t xml:space="preserve">IF you </w:t>
      </w:r>
      <w:r w:rsidR="00012D7C">
        <w:rPr>
          <w:lang w:val="en-CA"/>
        </w:rPr>
        <w:t>request to transfer more than remaining balance</w:t>
      </w:r>
      <w:r>
        <w:rPr>
          <w:lang w:val="en-CA"/>
        </w:rPr>
        <w:t xml:space="preserve"> it raises below error: </w:t>
      </w:r>
    </w:p>
    <w:p w14:paraId="00C3D905" w14:textId="1D602F11" w:rsidR="00F52185" w:rsidRDefault="00F52185" w:rsidP="00F52185">
      <w:pPr>
        <w:ind w:firstLine="720"/>
        <w:rPr>
          <w:lang w:val="en-CA"/>
        </w:rPr>
      </w:pPr>
      <w:r w:rsidRPr="00F52185">
        <w:rPr>
          <w:noProof/>
          <w:lang w:val="en-CA"/>
        </w:rPr>
        <w:drawing>
          <wp:inline distT="0" distB="0" distL="0" distR="0" wp14:anchorId="7FA52133" wp14:editId="7CF7AE9D">
            <wp:extent cx="5477639" cy="151468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7639" cy="1514686"/>
                    </a:xfrm>
                    <a:prstGeom prst="rect">
                      <a:avLst/>
                    </a:prstGeom>
                  </pic:spPr>
                </pic:pic>
              </a:graphicData>
            </a:graphic>
          </wp:inline>
        </w:drawing>
      </w:r>
    </w:p>
    <w:p w14:paraId="44E29998" w14:textId="77777777" w:rsidR="00B63A55" w:rsidRDefault="00B63A55" w:rsidP="00F52185">
      <w:pPr>
        <w:ind w:firstLine="720"/>
        <w:rPr>
          <w:lang w:val="en-CA"/>
        </w:rPr>
      </w:pPr>
    </w:p>
    <w:p w14:paraId="0DFA6FF4" w14:textId="1CAC3597" w:rsidR="00B63A55" w:rsidRPr="00F52185" w:rsidRDefault="00B63A55" w:rsidP="00F52185">
      <w:pPr>
        <w:ind w:firstLine="720"/>
        <w:rPr>
          <w:lang w:val="en-CA"/>
        </w:rPr>
      </w:pPr>
    </w:p>
    <w:sectPr w:rsidR="00B63A55" w:rsidRPr="00F52185" w:rsidSect="00646FB2">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85"/>
    <w:rsid w:val="00012D7C"/>
    <w:rsid w:val="00480ABA"/>
    <w:rsid w:val="00646FB2"/>
    <w:rsid w:val="00A71443"/>
    <w:rsid w:val="00B63A55"/>
    <w:rsid w:val="00EE18A8"/>
    <w:rsid w:val="00F52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8375"/>
  <w15:chartTrackingRefBased/>
  <w15:docId w15:val="{4AB08C48-BA59-46EB-AF8E-BA8EADF9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Hakak</dc:creator>
  <cp:keywords/>
  <dc:description/>
  <cp:lastModifiedBy>Ali Hakak</cp:lastModifiedBy>
  <cp:revision>4</cp:revision>
  <dcterms:created xsi:type="dcterms:W3CDTF">2020-05-13T03:02:00Z</dcterms:created>
  <dcterms:modified xsi:type="dcterms:W3CDTF">2020-05-13T03:34:00Z</dcterms:modified>
</cp:coreProperties>
</file>