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A0CE" w14:textId="67AF5DA7" w:rsidR="00D314F6" w:rsidRDefault="00875254">
      <w:pPr>
        <w:rPr>
          <w:color w:val="000000"/>
          <w:sz w:val="27"/>
          <w:szCs w:val="27"/>
        </w:rPr>
      </w:pPr>
      <w:r w:rsidRPr="00875254">
        <w:rPr>
          <w:b/>
          <w:bCs/>
          <w:color w:val="000000"/>
          <w:sz w:val="28"/>
          <w:szCs w:val="28"/>
        </w:rPr>
        <w:t>Course:</w:t>
      </w:r>
      <w:r>
        <w:rPr>
          <w:rStyle w:val="apple-converted-space"/>
          <w:rFonts w:ascii="-webkit-standard" w:hAnsi="-webkit-standard"/>
          <w:color w:val="000000"/>
          <w:sz w:val="27"/>
          <w:szCs w:val="27"/>
        </w:rPr>
        <w:t> </w:t>
      </w:r>
      <w:r w:rsidRPr="00875254">
        <w:rPr>
          <w:color w:val="000000"/>
          <w:sz w:val="27"/>
          <w:szCs w:val="27"/>
        </w:rPr>
        <w:t xml:space="preserve">SEN4016 – </w:t>
      </w:r>
      <w:proofErr w:type="spellStart"/>
      <w:r w:rsidRPr="00875254">
        <w:rPr>
          <w:color w:val="000000"/>
          <w:sz w:val="27"/>
          <w:szCs w:val="27"/>
        </w:rPr>
        <w:t>Multivariate</w:t>
      </w:r>
      <w:proofErr w:type="spellEnd"/>
      <w:r w:rsidRPr="00875254">
        <w:rPr>
          <w:color w:val="000000"/>
          <w:sz w:val="27"/>
          <w:szCs w:val="27"/>
        </w:rPr>
        <w:t xml:space="preserve"> Data Analysis</w:t>
      </w:r>
    </w:p>
    <w:p w14:paraId="262880BF" w14:textId="384907F7" w:rsidR="00875254" w:rsidRDefault="00875254">
      <w:pPr>
        <w:rPr>
          <w:b/>
          <w:bCs/>
          <w:color w:val="000000"/>
          <w:sz w:val="28"/>
          <w:szCs w:val="28"/>
        </w:rPr>
      </w:pPr>
      <w:r w:rsidRPr="00875254">
        <w:rPr>
          <w:b/>
          <w:bCs/>
          <w:color w:val="000000"/>
          <w:sz w:val="28"/>
          <w:szCs w:val="28"/>
        </w:rPr>
        <w:t>Name:</w:t>
      </w:r>
      <w:r>
        <w:rPr>
          <w:b/>
          <w:bCs/>
          <w:color w:val="000000"/>
          <w:sz w:val="28"/>
          <w:szCs w:val="28"/>
        </w:rPr>
        <w:t xml:space="preserve"> </w:t>
      </w:r>
      <w:r w:rsidRPr="00875254">
        <w:rPr>
          <w:color w:val="000000"/>
          <w:sz w:val="28"/>
          <w:szCs w:val="28"/>
        </w:rPr>
        <w:t>Alihan Kalfa</w:t>
      </w:r>
    </w:p>
    <w:p w14:paraId="37AF194A" w14:textId="38FBE4F1" w:rsidR="00875254" w:rsidRPr="00875254" w:rsidRDefault="00875254">
      <w:pPr>
        <w:rPr>
          <w:color w:val="E8E8E8" w:themeColor="background2"/>
          <w:sz w:val="28"/>
          <w:szCs w:val="28"/>
        </w:rPr>
      </w:pPr>
      <w:r>
        <w:rPr>
          <w:b/>
          <w:bCs/>
          <w:color w:val="000000"/>
          <w:sz w:val="28"/>
          <w:szCs w:val="28"/>
        </w:rPr>
        <w:t>İD:</w:t>
      </w:r>
      <w:r w:rsidRPr="00875254">
        <w:rPr>
          <w:color w:val="000000"/>
          <w:sz w:val="28"/>
          <w:szCs w:val="28"/>
        </w:rPr>
        <w:t>2200182</w:t>
      </w:r>
    </w:p>
    <w:p w14:paraId="58549BF2" w14:textId="77777777" w:rsidR="00875254" w:rsidRDefault="00875254">
      <w:pPr>
        <w:rPr>
          <w:color w:val="000000"/>
          <w:sz w:val="28"/>
          <w:szCs w:val="28"/>
        </w:rPr>
      </w:pPr>
    </w:p>
    <w:p w14:paraId="5D03BD17" w14:textId="0AB56107" w:rsidR="00875254" w:rsidRPr="00875254" w:rsidRDefault="00875254" w:rsidP="0087525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tr-TR"/>
          <w14:ligatures w14:val="none"/>
        </w:rPr>
      </w:pPr>
      <w:r>
        <w:rPr>
          <w:rFonts w:ascii="Times New Roman" w:eastAsia="Times New Roman" w:hAnsi="Times New Roman" w:cs="Times New Roman"/>
          <w:b/>
          <w:bCs/>
          <w:color w:val="000000"/>
          <w:kern w:val="36"/>
          <w:sz w:val="48"/>
          <w:szCs w:val="48"/>
          <w:lang w:eastAsia="tr-TR"/>
          <w14:ligatures w14:val="none"/>
        </w:rPr>
        <w:t xml:space="preserve">                                                           </w:t>
      </w:r>
      <w:r w:rsidRPr="00875254">
        <w:rPr>
          <w:rFonts w:ascii="Times New Roman" w:eastAsia="Times New Roman" w:hAnsi="Times New Roman" w:cs="Times New Roman"/>
          <w:b/>
          <w:bCs/>
          <w:color w:val="000000"/>
          <w:kern w:val="36"/>
          <w:sz w:val="48"/>
          <w:szCs w:val="48"/>
          <w:lang w:eastAsia="tr-TR"/>
          <w14:ligatures w14:val="none"/>
        </w:rPr>
        <w:t>PROJECT REPORT: BREAST CANCER DIAGNOSIS ANALYSIS</w:t>
      </w:r>
    </w:p>
    <w:p w14:paraId="2802EC77" w14:textId="77777777" w:rsidR="00875254" w:rsidRDefault="00875254" w:rsidP="0087525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en-US" w:eastAsia="tr-TR"/>
          <w14:ligatures w14:val="none"/>
        </w:rPr>
      </w:pPr>
    </w:p>
    <w:p w14:paraId="7379F664" w14:textId="6B57F29A" w:rsidR="00875254" w:rsidRPr="00875254" w:rsidRDefault="00875254" w:rsidP="00875254">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lang w:val="en-US" w:eastAsia="tr-TR"/>
          <w14:ligatures w14:val="none"/>
        </w:rPr>
      </w:pPr>
      <w:r w:rsidRPr="00875254">
        <w:rPr>
          <w:rFonts w:ascii="Times New Roman" w:eastAsia="Times New Roman" w:hAnsi="Times New Roman" w:cs="Times New Roman"/>
          <w:b/>
          <w:bCs/>
          <w:color w:val="000000"/>
          <w:kern w:val="0"/>
          <w:sz w:val="40"/>
          <w:szCs w:val="40"/>
          <w:lang w:val="en-US" w:eastAsia="tr-TR"/>
          <w14:ligatures w14:val="none"/>
        </w:rPr>
        <w:t>1. Problem Definition and Dataset Description</w:t>
      </w:r>
    </w:p>
    <w:p w14:paraId="28EE4EC5" w14:textId="77777777" w:rsidR="00875254" w:rsidRPr="00875254" w:rsidRDefault="00875254" w:rsidP="00875254">
      <w:pPr>
        <w:spacing w:before="100" w:beforeAutospacing="1" w:after="100" w:afterAutospacing="1" w:line="240" w:lineRule="auto"/>
        <w:rPr>
          <w:rFonts w:eastAsia="Times New Roman" w:cs="Times New Roman"/>
          <w:color w:val="000000"/>
          <w:kern w:val="0"/>
          <w:sz w:val="32"/>
          <w:szCs w:val="32"/>
          <w:lang w:val="en-US" w:eastAsia="tr-TR"/>
          <w14:ligatures w14:val="none"/>
        </w:rPr>
      </w:pPr>
      <w:r w:rsidRPr="00875254">
        <w:rPr>
          <w:rFonts w:eastAsia="Times New Roman" w:cs="Times New Roman"/>
          <w:b/>
          <w:bCs/>
          <w:color w:val="EE0000"/>
          <w:kern w:val="0"/>
          <w:sz w:val="36"/>
          <w:szCs w:val="36"/>
          <w:lang w:val="en-US" w:eastAsia="tr-TR"/>
          <w14:ligatures w14:val="none"/>
        </w:rPr>
        <w:t>Problem Definition</w:t>
      </w:r>
      <w:r w:rsidRPr="00875254">
        <w:rPr>
          <w:rFonts w:eastAsia="Times New Roman" w:cs="Times New Roman"/>
          <w:b/>
          <w:bCs/>
          <w:color w:val="000000"/>
          <w:kern w:val="0"/>
          <w:sz w:val="36"/>
          <w:szCs w:val="36"/>
          <w:lang w:val="en-US" w:eastAsia="tr-TR"/>
          <w14:ligatures w14:val="none"/>
        </w:rPr>
        <w:t>:</w:t>
      </w:r>
      <w:r w:rsidRPr="00875254">
        <w:rPr>
          <w:rFonts w:eastAsia="Times New Roman" w:cs="Times New Roman"/>
          <w:color w:val="000000"/>
          <w:kern w:val="0"/>
          <w:sz w:val="32"/>
          <w:szCs w:val="32"/>
          <w:lang w:val="en-US" w:eastAsia="tr-TR"/>
          <w14:ligatures w14:val="none"/>
        </w:rPr>
        <w:t> Breast cancer is one of the most common and serious health issues worldwide. Early and accurate diagnosis is critical for effective treatment. In this project, the main objective is to analyze the physical characteristics of cell nuclei to distinguish between </w:t>
      </w:r>
      <w:r w:rsidRPr="00875254">
        <w:rPr>
          <w:rFonts w:eastAsia="Times New Roman" w:cs="Times New Roman"/>
          <w:b/>
          <w:bCs/>
          <w:color w:val="000000"/>
          <w:kern w:val="0"/>
          <w:sz w:val="32"/>
          <w:szCs w:val="32"/>
          <w:lang w:val="en-US" w:eastAsia="tr-TR"/>
          <w14:ligatures w14:val="none"/>
        </w:rPr>
        <w:t>Malignant (cancerous)</w:t>
      </w:r>
      <w:r w:rsidRPr="00875254">
        <w:rPr>
          <w:rFonts w:eastAsia="Times New Roman" w:cs="Times New Roman"/>
          <w:color w:val="000000"/>
          <w:kern w:val="0"/>
          <w:sz w:val="32"/>
          <w:szCs w:val="32"/>
          <w:lang w:val="en-US" w:eastAsia="tr-TR"/>
          <w14:ligatures w14:val="none"/>
        </w:rPr>
        <w:t> and </w:t>
      </w:r>
      <w:r w:rsidRPr="00875254">
        <w:rPr>
          <w:rFonts w:eastAsia="Times New Roman" w:cs="Times New Roman"/>
          <w:b/>
          <w:bCs/>
          <w:color w:val="000000"/>
          <w:kern w:val="0"/>
          <w:sz w:val="32"/>
          <w:szCs w:val="32"/>
          <w:lang w:val="en-US" w:eastAsia="tr-TR"/>
          <w14:ligatures w14:val="none"/>
        </w:rPr>
        <w:t>Benign (non-cancerous)</w:t>
      </w:r>
      <w:r w:rsidRPr="00875254">
        <w:rPr>
          <w:rFonts w:eastAsia="Times New Roman" w:cs="Times New Roman"/>
          <w:color w:val="000000"/>
          <w:kern w:val="0"/>
          <w:sz w:val="32"/>
          <w:szCs w:val="32"/>
          <w:lang w:val="en-US" w:eastAsia="tr-TR"/>
          <w14:ligatures w14:val="none"/>
        </w:rPr>
        <w:t> tumors. By using multivariate statistical techniques, I aim to identify patterns in high-dimensional data and classify the diagnosis without human intervention.</w:t>
      </w:r>
    </w:p>
    <w:p w14:paraId="59509962" w14:textId="77777777" w:rsidR="00875254" w:rsidRPr="00875254" w:rsidRDefault="00875254" w:rsidP="00875254">
      <w:pPr>
        <w:spacing w:before="100" w:beforeAutospacing="1" w:after="100" w:afterAutospacing="1" w:line="240" w:lineRule="auto"/>
        <w:rPr>
          <w:rFonts w:eastAsia="Times New Roman" w:cs="Times New Roman"/>
          <w:color w:val="000000"/>
          <w:kern w:val="0"/>
          <w:sz w:val="28"/>
          <w:szCs w:val="28"/>
          <w:lang w:val="en-US" w:eastAsia="tr-TR"/>
          <w14:ligatures w14:val="none"/>
        </w:rPr>
      </w:pPr>
      <w:r w:rsidRPr="00875254">
        <w:rPr>
          <w:rFonts w:eastAsia="Times New Roman" w:cs="Times New Roman"/>
          <w:b/>
          <w:bCs/>
          <w:color w:val="EE0000"/>
          <w:kern w:val="0"/>
          <w:sz w:val="36"/>
          <w:szCs w:val="36"/>
          <w:lang w:val="en-US" w:eastAsia="tr-TR"/>
          <w14:ligatures w14:val="none"/>
        </w:rPr>
        <w:t>Dataset Description</w:t>
      </w:r>
      <w:r w:rsidRPr="00875254">
        <w:rPr>
          <w:rFonts w:eastAsia="Times New Roman" w:cs="Times New Roman"/>
          <w:b/>
          <w:bCs/>
          <w:color w:val="000000"/>
          <w:kern w:val="0"/>
          <w:sz w:val="32"/>
          <w:szCs w:val="32"/>
          <w:lang w:val="en-US" w:eastAsia="tr-TR"/>
          <w14:ligatures w14:val="none"/>
        </w:rPr>
        <w:t>:</w:t>
      </w:r>
      <w:r w:rsidRPr="00875254">
        <w:rPr>
          <w:rFonts w:eastAsia="Times New Roman" w:cs="Times New Roman"/>
          <w:color w:val="000000"/>
          <w:kern w:val="0"/>
          <w:sz w:val="28"/>
          <w:szCs w:val="28"/>
          <w:lang w:val="en-US" w:eastAsia="tr-TR"/>
          <w14:ligatures w14:val="none"/>
        </w:rPr>
        <w:t> </w:t>
      </w:r>
      <w:r w:rsidRPr="00875254">
        <w:rPr>
          <w:rFonts w:eastAsia="Times New Roman" w:cs="Times New Roman"/>
          <w:color w:val="000000"/>
          <w:kern w:val="0"/>
          <w:sz w:val="32"/>
          <w:szCs w:val="32"/>
          <w:lang w:val="en-US" w:eastAsia="tr-TR"/>
          <w14:ligatures w14:val="none"/>
        </w:rPr>
        <w:t>I used the </w:t>
      </w:r>
      <w:r w:rsidRPr="00875254">
        <w:rPr>
          <w:rFonts w:eastAsia="Times New Roman" w:cs="Times New Roman"/>
          <w:b/>
          <w:bCs/>
          <w:color w:val="000000"/>
          <w:kern w:val="0"/>
          <w:sz w:val="32"/>
          <w:szCs w:val="32"/>
          <w:lang w:val="en-US" w:eastAsia="tr-TR"/>
          <w14:ligatures w14:val="none"/>
        </w:rPr>
        <w:t>"Breast Cancer Wisconsin (Diagnostic)"</w:t>
      </w:r>
      <w:r w:rsidRPr="00875254">
        <w:rPr>
          <w:rFonts w:eastAsia="Times New Roman" w:cs="Times New Roman"/>
          <w:color w:val="000000"/>
          <w:kern w:val="0"/>
          <w:sz w:val="32"/>
          <w:szCs w:val="32"/>
          <w:lang w:val="en-US" w:eastAsia="tr-TR"/>
          <w14:ligatures w14:val="none"/>
        </w:rPr>
        <w:t> dataset from the UCI Machine Learning Repository</w:t>
      </w:r>
      <w:r w:rsidRPr="00875254">
        <w:rPr>
          <w:rFonts w:eastAsia="Times New Roman" w:cs="Times New Roman"/>
          <w:color w:val="000000"/>
          <w:kern w:val="0"/>
          <w:sz w:val="28"/>
          <w:szCs w:val="28"/>
          <w:lang w:val="en-US" w:eastAsia="tr-TR"/>
          <w14:ligatures w14:val="none"/>
        </w:rPr>
        <w:t>.</w:t>
      </w:r>
    </w:p>
    <w:p w14:paraId="041918D3" w14:textId="77777777" w:rsidR="00875254" w:rsidRPr="00875254" w:rsidRDefault="00875254" w:rsidP="00875254">
      <w:pPr>
        <w:numPr>
          <w:ilvl w:val="0"/>
          <w:numId w:val="1"/>
        </w:numPr>
        <w:spacing w:before="100" w:beforeAutospacing="1" w:after="100" w:afterAutospacing="1" w:line="240" w:lineRule="auto"/>
        <w:rPr>
          <w:rFonts w:eastAsia="Times New Roman" w:cs="Times New Roman"/>
          <w:color w:val="000000"/>
          <w:kern w:val="0"/>
          <w:sz w:val="28"/>
          <w:szCs w:val="28"/>
          <w:lang w:val="en-US" w:eastAsia="tr-TR"/>
          <w14:ligatures w14:val="none"/>
        </w:rPr>
      </w:pPr>
      <w:r w:rsidRPr="00875254">
        <w:rPr>
          <w:rFonts w:eastAsia="Times New Roman" w:cs="Times New Roman"/>
          <w:b/>
          <w:bCs/>
          <w:color w:val="000000"/>
          <w:kern w:val="0"/>
          <w:sz w:val="36"/>
          <w:szCs w:val="36"/>
          <w:lang w:val="en-US" w:eastAsia="tr-TR"/>
          <w14:ligatures w14:val="none"/>
        </w:rPr>
        <w:t>Samples</w:t>
      </w:r>
      <w:r w:rsidRPr="00875254">
        <w:rPr>
          <w:rFonts w:eastAsia="Times New Roman" w:cs="Times New Roman"/>
          <w:b/>
          <w:bCs/>
          <w:color w:val="000000"/>
          <w:kern w:val="0"/>
          <w:sz w:val="28"/>
          <w:szCs w:val="28"/>
          <w:lang w:val="en-US" w:eastAsia="tr-TR"/>
          <w14:ligatures w14:val="none"/>
        </w:rPr>
        <w:t>:</w:t>
      </w:r>
      <w:r w:rsidRPr="00875254">
        <w:rPr>
          <w:rFonts w:eastAsia="Times New Roman" w:cs="Times New Roman"/>
          <w:color w:val="000000"/>
          <w:kern w:val="0"/>
          <w:sz w:val="28"/>
          <w:szCs w:val="28"/>
          <w:lang w:val="en-US" w:eastAsia="tr-TR"/>
          <w14:ligatures w14:val="none"/>
        </w:rPr>
        <w:t> </w:t>
      </w:r>
      <w:r w:rsidRPr="00875254">
        <w:rPr>
          <w:rFonts w:eastAsia="Times New Roman" w:cs="Times New Roman"/>
          <w:color w:val="000000"/>
          <w:kern w:val="0"/>
          <w:sz w:val="32"/>
          <w:szCs w:val="32"/>
          <w:lang w:val="en-US" w:eastAsia="tr-TR"/>
          <w14:ligatures w14:val="none"/>
        </w:rPr>
        <w:t>The dataset consists of </w:t>
      </w:r>
      <w:r w:rsidRPr="00875254">
        <w:rPr>
          <w:rFonts w:eastAsia="Times New Roman" w:cs="Times New Roman"/>
          <w:b/>
          <w:bCs/>
          <w:color w:val="000000"/>
          <w:kern w:val="0"/>
          <w:sz w:val="32"/>
          <w:szCs w:val="32"/>
          <w:lang w:val="en-US" w:eastAsia="tr-TR"/>
          <w14:ligatures w14:val="none"/>
        </w:rPr>
        <w:t>569 patients</w:t>
      </w:r>
      <w:r w:rsidRPr="00875254">
        <w:rPr>
          <w:rFonts w:eastAsia="Times New Roman" w:cs="Times New Roman"/>
          <w:color w:val="000000"/>
          <w:kern w:val="0"/>
          <w:sz w:val="28"/>
          <w:szCs w:val="28"/>
          <w:lang w:val="en-US" w:eastAsia="tr-TR"/>
          <w14:ligatures w14:val="none"/>
        </w:rPr>
        <w:t>.</w:t>
      </w:r>
    </w:p>
    <w:p w14:paraId="51DA106C" w14:textId="77777777" w:rsidR="00875254" w:rsidRDefault="00875254" w:rsidP="00875254">
      <w:pPr>
        <w:numPr>
          <w:ilvl w:val="0"/>
          <w:numId w:val="1"/>
        </w:numPr>
        <w:spacing w:before="100" w:beforeAutospacing="1" w:after="100" w:afterAutospacing="1" w:line="240" w:lineRule="auto"/>
        <w:rPr>
          <w:rFonts w:eastAsia="Times New Roman" w:cs="Times New Roman"/>
          <w:color w:val="000000"/>
          <w:kern w:val="0"/>
          <w:sz w:val="28"/>
          <w:szCs w:val="28"/>
          <w:lang w:val="en-US" w:eastAsia="tr-TR"/>
          <w14:ligatures w14:val="none"/>
        </w:rPr>
      </w:pPr>
      <w:r w:rsidRPr="00875254">
        <w:rPr>
          <w:rFonts w:eastAsia="Times New Roman" w:cs="Times New Roman"/>
          <w:b/>
          <w:bCs/>
          <w:color w:val="000000"/>
          <w:kern w:val="0"/>
          <w:sz w:val="36"/>
          <w:szCs w:val="36"/>
          <w:lang w:val="en-US" w:eastAsia="tr-TR"/>
          <w14:ligatures w14:val="none"/>
        </w:rPr>
        <w:t>Variables:</w:t>
      </w:r>
      <w:r w:rsidRPr="00875254">
        <w:rPr>
          <w:rFonts w:eastAsia="Times New Roman" w:cs="Times New Roman"/>
          <w:color w:val="000000"/>
          <w:kern w:val="0"/>
          <w:sz w:val="36"/>
          <w:szCs w:val="36"/>
          <w:lang w:val="en-US" w:eastAsia="tr-TR"/>
          <w14:ligatures w14:val="none"/>
        </w:rPr>
        <w:t> </w:t>
      </w:r>
      <w:r w:rsidRPr="00875254">
        <w:rPr>
          <w:rFonts w:eastAsia="Times New Roman" w:cs="Times New Roman"/>
          <w:color w:val="000000"/>
          <w:kern w:val="0"/>
          <w:sz w:val="32"/>
          <w:szCs w:val="32"/>
          <w:lang w:val="en-US" w:eastAsia="tr-TR"/>
          <w14:ligatures w14:val="none"/>
        </w:rPr>
        <w:t>It contains </w:t>
      </w:r>
      <w:r w:rsidRPr="00875254">
        <w:rPr>
          <w:rFonts w:eastAsia="Times New Roman" w:cs="Times New Roman"/>
          <w:b/>
          <w:bCs/>
          <w:color w:val="000000"/>
          <w:kern w:val="0"/>
          <w:sz w:val="32"/>
          <w:szCs w:val="32"/>
          <w:lang w:val="en-US" w:eastAsia="tr-TR"/>
          <w14:ligatures w14:val="none"/>
        </w:rPr>
        <w:t>32 variables</w:t>
      </w:r>
      <w:r w:rsidRPr="00875254">
        <w:rPr>
          <w:rFonts w:eastAsia="Times New Roman" w:cs="Times New Roman"/>
          <w:color w:val="000000"/>
          <w:kern w:val="0"/>
          <w:sz w:val="32"/>
          <w:szCs w:val="32"/>
          <w:lang w:val="en-US" w:eastAsia="tr-TR"/>
          <w14:ligatures w14:val="none"/>
        </w:rPr>
        <w:t> in total. The target variable is </w:t>
      </w:r>
      <w:r w:rsidRPr="00875254">
        <w:rPr>
          <w:rFonts w:eastAsia="Times New Roman" w:cs="Courier New"/>
          <w:color w:val="000000"/>
          <w:kern w:val="0"/>
          <w:sz w:val="32"/>
          <w:szCs w:val="32"/>
          <w:lang w:val="en-US" w:eastAsia="tr-TR"/>
          <w14:ligatures w14:val="none"/>
        </w:rPr>
        <w:t>Diagnosis</w:t>
      </w:r>
      <w:r w:rsidRPr="00875254">
        <w:rPr>
          <w:rFonts w:eastAsia="Times New Roman" w:cs="Times New Roman"/>
          <w:color w:val="000000"/>
          <w:kern w:val="0"/>
          <w:sz w:val="32"/>
          <w:szCs w:val="32"/>
          <w:lang w:val="en-US" w:eastAsia="tr-TR"/>
          <w14:ligatures w14:val="none"/>
        </w:rPr>
        <w:t> (M or B). The input features include 30 numeric variables describing the cell nuclei, such as Radius, Texture, Perimeter, Area, and Smoothness.</w:t>
      </w:r>
    </w:p>
    <w:p w14:paraId="29436863" w14:textId="77777777" w:rsidR="00875254" w:rsidRDefault="00875254" w:rsidP="00875254">
      <w:pPr>
        <w:spacing w:before="100" w:beforeAutospacing="1" w:after="100" w:afterAutospacing="1" w:line="240" w:lineRule="auto"/>
        <w:rPr>
          <w:rFonts w:eastAsia="Times New Roman" w:cs="Times New Roman"/>
          <w:color w:val="000000"/>
          <w:kern w:val="0"/>
          <w:sz w:val="28"/>
          <w:szCs w:val="28"/>
          <w:lang w:val="en-US" w:eastAsia="tr-TR"/>
          <w14:ligatures w14:val="none"/>
        </w:rPr>
      </w:pPr>
    </w:p>
    <w:p w14:paraId="2E3167D6" w14:textId="77777777" w:rsidR="00875254" w:rsidRDefault="00875254" w:rsidP="00875254">
      <w:pPr>
        <w:spacing w:before="100" w:beforeAutospacing="1" w:after="100" w:afterAutospacing="1" w:line="240" w:lineRule="auto"/>
        <w:rPr>
          <w:rFonts w:eastAsia="Times New Roman" w:cs="Times New Roman"/>
          <w:color w:val="000000"/>
          <w:kern w:val="0"/>
          <w:sz w:val="28"/>
          <w:szCs w:val="28"/>
          <w:lang w:val="en-US" w:eastAsia="tr-TR"/>
          <w14:ligatures w14:val="none"/>
        </w:rPr>
      </w:pPr>
    </w:p>
    <w:p w14:paraId="603753E1" w14:textId="77777777" w:rsidR="00875254" w:rsidRPr="00875254" w:rsidRDefault="00875254" w:rsidP="00875254">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lang w:val="en-US" w:eastAsia="tr-TR"/>
          <w14:ligatures w14:val="none"/>
        </w:rPr>
      </w:pPr>
      <w:r w:rsidRPr="00875254">
        <w:rPr>
          <w:rFonts w:ascii="Times New Roman" w:eastAsia="Times New Roman" w:hAnsi="Times New Roman" w:cs="Times New Roman"/>
          <w:b/>
          <w:bCs/>
          <w:color w:val="000000"/>
          <w:kern w:val="0"/>
          <w:sz w:val="40"/>
          <w:szCs w:val="40"/>
          <w:lang w:val="en-US" w:eastAsia="tr-TR"/>
          <w14:ligatures w14:val="none"/>
        </w:rPr>
        <w:t>2. Exploratory Data Analysis (EDA)</w:t>
      </w:r>
    </w:p>
    <w:p w14:paraId="4599C8D6" w14:textId="77777777" w:rsidR="00875254" w:rsidRP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r w:rsidRPr="00875254">
        <w:rPr>
          <w:rFonts w:ascii="Times New Roman" w:eastAsia="Times New Roman" w:hAnsi="Times New Roman" w:cs="Times New Roman"/>
          <w:color w:val="000000"/>
          <w:kern w:val="0"/>
          <w:sz w:val="32"/>
          <w:szCs w:val="32"/>
          <w:lang w:val="en-US" w:eastAsia="tr-TR"/>
          <w14:ligatures w14:val="none"/>
        </w:rPr>
        <w:t>To understand the structure of the data before applying advanced techniques, I performed an exploratory analysis.</w:t>
      </w:r>
    </w:p>
    <w:p w14:paraId="37BA9B60" w14:textId="3C1D6CCC" w:rsidR="00875254" w:rsidRP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r w:rsidRPr="00875254">
        <w:rPr>
          <w:rFonts w:ascii="Times New Roman" w:eastAsia="Times New Roman" w:hAnsi="Times New Roman" w:cs="Times New Roman"/>
          <w:b/>
          <w:bCs/>
          <w:color w:val="EE0000"/>
          <w:kern w:val="0"/>
          <w:sz w:val="32"/>
          <w:szCs w:val="32"/>
          <w:lang w:val="en-US" w:eastAsia="tr-TR"/>
          <w14:ligatures w14:val="none"/>
        </w:rPr>
        <w:t xml:space="preserve">2.1. Diagnosis </w:t>
      </w:r>
      <w:r w:rsidRPr="00875254">
        <w:rPr>
          <w:rFonts w:ascii="Times New Roman" w:eastAsia="Times New Roman" w:hAnsi="Times New Roman" w:cs="Times New Roman"/>
          <w:b/>
          <w:bCs/>
          <w:color w:val="EE0000"/>
          <w:kern w:val="0"/>
          <w:sz w:val="32"/>
          <w:szCs w:val="32"/>
          <w:lang w:val="en-US" w:eastAsia="tr-TR"/>
          <w14:ligatures w14:val="none"/>
        </w:rPr>
        <w:t>Distribution</w:t>
      </w:r>
      <w:r w:rsidRPr="00875254">
        <w:rPr>
          <w:rFonts w:ascii="Times New Roman" w:eastAsia="Times New Roman" w:hAnsi="Times New Roman" w:cs="Times New Roman"/>
          <w:color w:val="000000" w:themeColor="text1"/>
          <w:kern w:val="0"/>
          <w:sz w:val="32"/>
          <w:szCs w:val="32"/>
          <w:lang w:val="en-US" w:eastAsia="tr-TR"/>
          <w14:ligatures w14:val="none"/>
        </w:rPr>
        <w:t>: First</w:t>
      </w:r>
      <w:r w:rsidRPr="00875254">
        <w:rPr>
          <w:rFonts w:ascii="Times New Roman" w:eastAsia="Times New Roman" w:hAnsi="Times New Roman" w:cs="Times New Roman"/>
          <w:color w:val="000000" w:themeColor="text1"/>
          <w:kern w:val="0"/>
          <w:sz w:val="32"/>
          <w:szCs w:val="32"/>
          <w:lang w:val="en-US" w:eastAsia="tr-TR"/>
          <w14:ligatures w14:val="none"/>
        </w:rPr>
        <w:t xml:space="preserve">, </w:t>
      </w:r>
      <w:r w:rsidRPr="00875254">
        <w:rPr>
          <w:rFonts w:ascii="Times New Roman" w:eastAsia="Times New Roman" w:hAnsi="Times New Roman" w:cs="Times New Roman"/>
          <w:color w:val="000000"/>
          <w:kern w:val="0"/>
          <w:sz w:val="32"/>
          <w:szCs w:val="32"/>
          <w:lang w:val="en-US" w:eastAsia="tr-TR"/>
          <w14:ligatures w14:val="none"/>
        </w:rPr>
        <w:t>I analyzed the balance of the dataset. As seen in </w:t>
      </w:r>
      <w:r w:rsidRPr="00875254">
        <w:rPr>
          <w:rFonts w:ascii="Times New Roman" w:eastAsia="Times New Roman" w:hAnsi="Times New Roman" w:cs="Times New Roman"/>
          <w:b/>
          <w:bCs/>
          <w:color w:val="000000"/>
          <w:kern w:val="0"/>
          <w:sz w:val="32"/>
          <w:szCs w:val="32"/>
          <w:lang w:val="en-US" w:eastAsia="tr-TR"/>
          <w14:ligatures w14:val="none"/>
        </w:rPr>
        <w:t>Figure 1</w:t>
      </w:r>
      <w:r w:rsidRPr="00875254">
        <w:rPr>
          <w:rFonts w:ascii="Times New Roman" w:eastAsia="Times New Roman" w:hAnsi="Times New Roman" w:cs="Times New Roman"/>
          <w:color w:val="000000"/>
          <w:kern w:val="0"/>
          <w:sz w:val="32"/>
          <w:szCs w:val="32"/>
          <w:lang w:val="en-US" w:eastAsia="tr-TR"/>
          <w14:ligatures w14:val="none"/>
        </w:rPr>
        <w:t>, the dataset contains more Benign (B) samples than Malignant (M) samples.</w:t>
      </w:r>
    </w:p>
    <w:p w14:paraId="15F1CF93" w14:textId="77777777" w:rsidR="00875254" w:rsidRDefault="00875254" w:rsidP="00875254">
      <w:pPr>
        <w:spacing w:before="100" w:beforeAutospacing="1" w:after="100" w:afterAutospacing="1" w:line="240" w:lineRule="auto"/>
        <w:rPr>
          <w:rFonts w:ascii="-webkit-standard" w:hAnsi="-webkit-standard"/>
          <w:color w:val="000000"/>
          <w:sz w:val="32"/>
          <w:szCs w:val="32"/>
          <w:lang w:val="en-US"/>
        </w:rPr>
      </w:pPr>
      <w:r w:rsidRPr="00875254">
        <w:rPr>
          <w:rFonts w:eastAsia="Times New Roman" w:cs="Times New Roman"/>
          <w:b/>
          <w:bCs/>
          <w:noProof/>
          <w:color w:val="EE0000"/>
          <w:kern w:val="0"/>
          <w:sz w:val="40"/>
          <w:szCs w:val="40"/>
          <w:lang w:val="en-US" w:eastAsia="tr-TR"/>
        </w:rPr>
        <w:drawing>
          <wp:anchor distT="0" distB="0" distL="114300" distR="114300" simplePos="0" relativeHeight="251658240" behindDoc="0" locked="0" layoutInCell="1" allowOverlap="1" wp14:anchorId="72BCDC59" wp14:editId="35BC0C0E">
            <wp:simplePos x="0" y="0"/>
            <wp:positionH relativeFrom="column">
              <wp:align>left</wp:align>
            </wp:positionH>
            <wp:positionV relativeFrom="paragraph">
              <wp:align>top</wp:align>
            </wp:positionV>
            <wp:extent cx="4025176" cy="3374265"/>
            <wp:effectExtent l="0" t="0" r="1270" b="4445"/>
            <wp:wrapSquare wrapText="bothSides"/>
            <wp:docPr id="21164594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59442" name="Resim 21164594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25176" cy="3374265"/>
                    </a:xfrm>
                    <a:prstGeom prst="rect">
                      <a:avLst/>
                    </a:prstGeom>
                  </pic:spPr>
                </pic:pic>
              </a:graphicData>
            </a:graphic>
          </wp:anchor>
        </w:drawing>
      </w:r>
      <w:r w:rsidRPr="00875254">
        <w:rPr>
          <w:rFonts w:eastAsia="Times New Roman" w:cs="Times New Roman"/>
          <w:b/>
          <w:bCs/>
          <w:color w:val="EE0000"/>
          <w:kern w:val="0"/>
          <w:sz w:val="40"/>
          <w:szCs w:val="40"/>
          <w:lang w:val="en-US" w:eastAsia="tr-TR"/>
          <w14:ligatures w14:val="none"/>
        </w:rPr>
        <w:t xml:space="preserve">Figure </w:t>
      </w:r>
      <w:proofErr w:type="gramStart"/>
      <w:r w:rsidRPr="00875254">
        <w:rPr>
          <w:rFonts w:eastAsia="Times New Roman" w:cs="Times New Roman"/>
          <w:b/>
          <w:bCs/>
          <w:color w:val="EE0000"/>
          <w:kern w:val="0"/>
          <w:sz w:val="40"/>
          <w:szCs w:val="40"/>
          <w:lang w:val="en-US" w:eastAsia="tr-TR"/>
          <w14:ligatures w14:val="none"/>
        </w:rPr>
        <w:t>1</w:t>
      </w:r>
      <w:r>
        <w:rPr>
          <w:rFonts w:eastAsia="Times New Roman" w:cs="Times New Roman"/>
          <w:b/>
          <w:bCs/>
          <w:color w:val="000000"/>
          <w:kern w:val="0"/>
          <w:sz w:val="40"/>
          <w:szCs w:val="40"/>
          <w:lang w:val="en-US" w:eastAsia="tr-TR"/>
          <w14:ligatures w14:val="none"/>
        </w:rPr>
        <w:t xml:space="preserve"> :</w:t>
      </w:r>
      <w:proofErr w:type="gramEnd"/>
      <w:r>
        <w:rPr>
          <w:rFonts w:eastAsia="Times New Roman" w:cs="Times New Roman"/>
          <w:b/>
          <w:bCs/>
          <w:color w:val="000000"/>
          <w:kern w:val="0"/>
          <w:sz w:val="40"/>
          <w:szCs w:val="40"/>
          <w:lang w:val="en-US" w:eastAsia="tr-TR"/>
          <w14:ligatures w14:val="none"/>
        </w:rPr>
        <w:t xml:space="preserve"> </w:t>
      </w:r>
      <w:r w:rsidRPr="00875254">
        <w:rPr>
          <w:rFonts w:ascii="-webkit-standard" w:hAnsi="-webkit-standard"/>
          <w:color w:val="000000"/>
          <w:sz w:val="32"/>
          <w:szCs w:val="32"/>
          <w:lang w:val="en-US"/>
        </w:rPr>
        <w:t>Distribution of Diagnosis (Benign vs Malignant)</w:t>
      </w:r>
    </w:p>
    <w:p w14:paraId="50DCF97C" w14:textId="77777777" w:rsidR="00875254" w:rsidRDefault="00875254">
      <w:pPr>
        <w:rPr>
          <w:rFonts w:ascii="-webkit-standard" w:hAnsi="-webkit-standard"/>
          <w:color w:val="000000"/>
          <w:sz w:val="32"/>
          <w:szCs w:val="32"/>
          <w:lang w:val="en-US"/>
        </w:rPr>
      </w:pPr>
      <w:r>
        <w:rPr>
          <w:rFonts w:ascii="-webkit-standard" w:hAnsi="-webkit-standard"/>
          <w:color w:val="000000"/>
          <w:sz w:val="32"/>
          <w:szCs w:val="32"/>
          <w:lang w:val="en-US"/>
        </w:rPr>
        <w:br w:type="page"/>
      </w:r>
    </w:p>
    <w:p w14:paraId="00EE446C" w14:textId="4C9C9381" w:rsidR="00875254" w:rsidRDefault="00875254" w:rsidP="00875254">
      <w:pPr>
        <w:spacing w:before="100" w:beforeAutospacing="1" w:after="100" w:afterAutospacing="1" w:line="240" w:lineRule="auto"/>
        <w:rPr>
          <w:rFonts w:ascii="-webkit-standard" w:hAnsi="-webkit-standard"/>
          <w:color w:val="000000"/>
          <w:sz w:val="36"/>
          <w:szCs w:val="36"/>
          <w:lang w:val="en-US"/>
        </w:rPr>
      </w:pPr>
      <w:r w:rsidRPr="00875254">
        <w:rPr>
          <w:rFonts w:eastAsia="Times New Roman" w:cs="Times New Roman"/>
          <w:b/>
          <w:bCs/>
          <w:color w:val="000000"/>
          <w:kern w:val="0"/>
          <w:sz w:val="40"/>
          <w:szCs w:val="40"/>
          <w:lang w:val="en-US" w:eastAsia="tr-TR"/>
          <w14:ligatures w14:val="none"/>
        </w:rPr>
        <w:br w:type="textWrapping" w:clear="all"/>
      </w:r>
      <w:r w:rsidRPr="00875254">
        <w:rPr>
          <w:b/>
          <w:bCs/>
          <w:color w:val="EE0000"/>
          <w:sz w:val="40"/>
          <w:szCs w:val="40"/>
          <w:lang w:val="en-US"/>
        </w:rPr>
        <w:t xml:space="preserve">2.2. Correlation </w:t>
      </w:r>
      <w:proofErr w:type="gramStart"/>
      <w:r w:rsidRPr="00875254">
        <w:rPr>
          <w:b/>
          <w:bCs/>
          <w:color w:val="EE0000"/>
          <w:sz w:val="40"/>
          <w:szCs w:val="40"/>
          <w:lang w:val="en-US"/>
        </w:rPr>
        <w:t>Analysis</w:t>
      </w:r>
      <w:r>
        <w:rPr>
          <w:b/>
          <w:bCs/>
          <w:color w:val="000000"/>
          <w:sz w:val="40"/>
          <w:szCs w:val="40"/>
          <w:lang w:val="en-US"/>
        </w:rPr>
        <w:t xml:space="preserve"> </w:t>
      </w:r>
      <w:r w:rsidRPr="00875254">
        <w:rPr>
          <w:rStyle w:val="apple-converted-space"/>
          <w:rFonts w:ascii="-webkit-standard" w:hAnsi="-webkit-standard"/>
          <w:color w:val="000000"/>
          <w:sz w:val="27"/>
          <w:szCs w:val="27"/>
          <w:lang w:val="en-US"/>
        </w:rPr>
        <w:t>:</w:t>
      </w:r>
      <w:r w:rsidRPr="00875254">
        <w:rPr>
          <w:rFonts w:ascii="-webkit-standard" w:hAnsi="-webkit-standard"/>
          <w:color w:val="000000"/>
          <w:sz w:val="36"/>
          <w:szCs w:val="36"/>
          <w:lang w:val="en-US"/>
        </w:rPr>
        <w:t>Since</w:t>
      </w:r>
      <w:proofErr w:type="gramEnd"/>
      <w:r w:rsidRPr="00875254">
        <w:rPr>
          <w:rFonts w:ascii="-webkit-standard" w:hAnsi="-webkit-standard"/>
          <w:color w:val="000000"/>
          <w:sz w:val="36"/>
          <w:szCs w:val="36"/>
          <w:lang w:val="en-US"/>
        </w:rPr>
        <w:t xml:space="preserve"> the dataset has 30 numeric variables, it is important to check if they are correlated. I created a correlation matrix to visualize these relationships. As shown in</w:t>
      </w:r>
      <w:r w:rsidRPr="00875254">
        <w:rPr>
          <w:rStyle w:val="apple-converted-space"/>
          <w:rFonts w:ascii="-webkit-standard" w:hAnsi="-webkit-standard"/>
          <w:color w:val="000000"/>
          <w:sz w:val="36"/>
          <w:szCs w:val="36"/>
          <w:lang w:val="en-US"/>
        </w:rPr>
        <w:t> </w:t>
      </w:r>
      <w:r w:rsidRPr="00875254">
        <w:rPr>
          <w:b/>
          <w:bCs/>
          <w:color w:val="000000"/>
          <w:sz w:val="36"/>
          <w:szCs w:val="36"/>
          <w:lang w:val="en-US"/>
        </w:rPr>
        <w:t>Figure 2</w:t>
      </w:r>
      <w:r w:rsidRPr="00875254">
        <w:rPr>
          <w:rFonts w:ascii="-webkit-standard" w:hAnsi="-webkit-standard"/>
          <w:color w:val="000000"/>
          <w:sz w:val="36"/>
          <w:szCs w:val="36"/>
          <w:lang w:val="en-US"/>
        </w:rPr>
        <w:t>, there are strong positive correlations (dark blue areas) between variables like Radius, Perimeter, and Area. This indicates that</w:t>
      </w:r>
      <w:r w:rsidRPr="00875254">
        <w:rPr>
          <w:rStyle w:val="apple-converted-space"/>
          <w:rFonts w:ascii="-webkit-standard" w:hAnsi="-webkit-standard"/>
          <w:color w:val="000000"/>
          <w:sz w:val="36"/>
          <w:szCs w:val="36"/>
          <w:lang w:val="en-US"/>
        </w:rPr>
        <w:t> </w:t>
      </w:r>
      <w:r w:rsidRPr="00875254">
        <w:rPr>
          <w:b/>
          <w:bCs/>
          <w:color w:val="000000"/>
          <w:sz w:val="36"/>
          <w:szCs w:val="36"/>
          <w:lang w:val="en-US"/>
        </w:rPr>
        <w:t>Principal Component Analysis (PCA)</w:t>
      </w:r>
      <w:r w:rsidRPr="00875254">
        <w:rPr>
          <w:rStyle w:val="apple-converted-space"/>
          <w:rFonts w:ascii="-webkit-standard" w:hAnsi="-webkit-standard"/>
          <w:color w:val="000000"/>
          <w:sz w:val="36"/>
          <w:szCs w:val="36"/>
          <w:lang w:val="en-US"/>
        </w:rPr>
        <w:t> </w:t>
      </w:r>
      <w:r w:rsidRPr="00875254">
        <w:rPr>
          <w:rFonts w:ascii="-webkit-standard" w:hAnsi="-webkit-standard"/>
          <w:color w:val="000000"/>
          <w:sz w:val="36"/>
          <w:szCs w:val="36"/>
          <w:lang w:val="en-US"/>
        </w:rPr>
        <w:t>is necessary to reduce the</w:t>
      </w:r>
      <w:r>
        <w:rPr>
          <w:rFonts w:ascii="-webkit-standard" w:hAnsi="-webkit-standard"/>
          <w:color w:val="000000"/>
          <w:sz w:val="36"/>
          <w:szCs w:val="36"/>
          <w:lang w:val="en-US"/>
        </w:rPr>
        <w:t xml:space="preserve"> redundancy in the data.</w:t>
      </w:r>
    </w:p>
    <w:p w14:paraId="2162CE9D" w14:textId="77777777" w:rsidR="00875254" w:rsidRPr="00875254" w:rsidRDefault="00875254" w:rsidP="00875254">
      <w:pPr>
        <w:spacing w:before="100" w:beforeAutospacing="1" w:after="100" w:afterAutospacing="1" w:line="240" w:lineRule="auto"/>
        <w:rPr>
          <w:rFonts w:ascii="-webkit-standard" w:hAnsi="-webkit-standard"/>
          <w:color w:val="000000"/>
          <w:sz w:val="32"/>
          <w:szCs w:val="32"/>
          <w:lang w:val="en-US"/>
        </w:rPr>
      </w:pPr>
      <w:r w:rsidRPr="00875254">
        <w:rPr>
          <w:rFonts w:eastAsia="Times New Roman" w:cs="Times New Roman"/>
          <w:b/>
          <w:bCs/>
          <w:color w:val="EE0000"/>
          <w:kern w:val="0"/>
          <w:sz w:val="40"/>
          <w:szCs w:val="40"/>
          <w:lang w:val="en-US" w:eastAsia="tr-TR"/>
        </w:rPr>
        <w:drawing>
          <wp:anchor distT="0" distB="0" distL="114300" distR="114300" simplePos="0" relativeHeight="251659264" behindDoc="0" locked="0" layoutInCell="1" allowOverlap="1" wp14:anchorId="785ED342" wp14:editId="5A1251FC">
            <wp:simplePos x="0" y="0"/>
            <wp:positionH relativeFrom="column">
              <wp:align>left</wp:align>
            </wp:positionH>
            <wp:positionV relativeFrom="paragraph">
              <wp:align>top</wp:align>
            </wp:positionV>
            <wp:extent cx="4558665" cy="3348507"/>
            <wp:effectExtent l="0" t="0" r="635" b="4445"/>
            <wp:wrapSquare wrapText="bothSides"/>
            <wp:docPr id="12634489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4898" name="Resim 126344898"/>
                    <pic:cNvPicPr/>
                  </pic:nvPicPr>
                  <pic:blipFill>
                    <a:blip r:embed="rId6">
                      <a:extLst>
                        <a:ext uri="{28A0092B-C50C-407E-A947-70E740481C1C}">
                          <a14:useLocalDpi xmlns:a14="http://schemas.microsoft.com/office/drawing/2010/main" val="0"/>
                        </a:ext>
                      </a:extLst>
                    </a:blip>
                    <a:stretch>
                      <a:fillRect/>
                    </a:stretch>
                  </pic:blipFill>
                  <pic:spPr>
                    <a:xfrm flipH="1">
                      <a:off x="0" y="0"/>
                      <a:ext cx="4558665" cy="3348507"/>
                    </a:xfrm>
                    <a:prstGeom prst="rect">
                      <a:avLst/>
                    </a:prstGeom>
                  </pic:spPr>
                </pic:pic>
              </a:graphicData>
            </a:graphic>
          </wp:anchor>
        </w:drawing>
      </w:r>
      <w:r w:rsidRPr="00875254">
        <w:rPr>
          <w:rFonts w:ascii="-webkit-standard" w:hAnsi="-webkit-standard"/>
          <w:color w:val="EE0000"/>
          <w:sz w:val="36"/>
          <w:szCs w:val="36"/>
          <w:lang w:val="en-US"/>
        </w:rPr>
        <w:t>FİGURE 2</w:t>
      </w:r>
      <w:r w:rsidRPr="00875254">
        <w:rPr>
          <w:rFonts w:ascii="-webkit-standard" w:hAnsi="-webkit-standard"/>
          <w:color w:val="000000"/>
          <w:sz w:val="36"/>
          <w:szCs w:val="36"/>
          <w:lang w:val="en-US"/>
        </w:rPr>
        <w:t>:</w:t>
      </w:r>
      <w:r w:rsidRPr="00875254">
        <w:rPr>
          <w:rFonts w:ascii="-webkit-standard" w:hAnsi="-webkit-standard"/>
          <w:color w:val="000000"/>
          <w:sz w:val="27"/>
          <w:szCs w:val="27"/>
          <w:lang w:val="en-US"/>
        </w:rPr>
        <w:t xml:space="preserve"> </w:t>
      </w:r>
      <w:r w:rsidRPr="00875254">
        <w:rPr>
          <w:rFonts w:ascii="-webkit-standard" w:hAnsi="-webkit-standard"/>
          <w:color w:val="000000"/>
          <w:sz w:val="32"/>
          <w:szCs w:val="32"/>
          <w:lang w:val="en-US"/>
        </w:rPr>
        <w:t>Correlation Matrix of the Features</w:t>
      </w:r>
    </w:p>
    <w:p w14:paraId="34BFCA0B" w14:textId="77777777" w:rsidR="00875254" w:rsidRDefault="00875254" w:rsidP="00875254">
      <w:pPr>
        <w:spacing w:before="100" w:beforeAutospacing="1" w:after="100" w:afterAutospacing="1" w:line="240" w:lineRule="auto"/>
        <w:rPr>
          <w:rFonts w:ascii="-webkit-standard" w:hAnsi="-webkit-standard"/>
          <w:color w:val="000000"/>
          <w:sz w:val="32"/>
          <w:szCs w:val="32"/>
        </w:rPr>
      </w:pPr>
    </w:p>
    <w:p w14:paraId="4F3EFDB3" w14:textId="77777777" w:rsidR="00875254" w:rsidRDefault="00875254" w:rsidP="00875254">
      <w:pPr>
        <w:spacing w:before="100" w:beforeAutospacing="1" w:after="100" w:afterAutospacing="1" w:line="240" w:lineRule="auto"/>
        <w:rPr>
          <w:rFonts w:ascii="-webkit-standard" w:hAnsi="-webkit-standard"/>
          <w:color w:val="000000"/>
          <w:sz w:val="32"/>
          <w:szCs w:val="32"/>
        </w:rPr>
      </w:pPr>
    </w:p>
    <w:p w14:paraId="153B7028" w14:textId="77777777" w:rsidR="00875254" w:rsidRDefault="00875254" w:rsidP="00875254">
      <w:pPr>
        <w:spacing w:before="100" w:beforeAutospacing="1" w:after="100" w:afterAutospacing="1" w:line="240" w:lineRule="auto"/>
        <w:rPr>
          <w:rFonts w:ascii="-webkit-standard" w:hAnsi="-webkit-standard"/>
          <w:color w:val="000000"/>
          <w:sz w:val="32"/>
          <w:szCs w:val="32"/>
        </w:rPr>
      </w:pPr>
    </w:p>
    <w:p w14:paraId="5387E4F1" w14:textId="77777777" w:rsidR="00875254" w:rsidRDefault="00875254" w:rsidP="00875254">
      <w:pPr>
        <w:spacing w:before="100" w:beforeAutospacing="1" w:after="100" w:afterAutospacing="1" w:line="240" w:lineRule="auto"/>
        <w:rPr>
          <w:rFonts w:ascii="-webkit-standard" w:hAnsi="-webkit-standard"/>
          <w:color w:val="000000"/>
          <w:sz w:val="32"/>
          <w:szCs w:val="32"/>
        </w:rPr>
      </w:pPr>
    </w:p>
    <w:p w14:paraId="47EE51F8" w14:textId="77777777" w:rsidR="00875254" w:rsidRDefault="00875254" w:rsidP="00875254">
      <w:pPr>
        <w:spacing w:before="100" w:beforeAutospacing="1" w:after="100" w:afterAutospacing="1" w:line="240" w:lineRule="auto"/>
        <w:rPr>
          <w:rFonts w:ascii="-webkit-standard" w:hAnsi="-webkit-standard"/>
          <w:color w:val="000000"/>
          <w:sz w:val="32"/>
          <w:szCs w:val="32"/>
        </w:rPr>
      </w:pPr>
    </w:p>
    <w:p w14:paraId="46CECEEE" w14:textId="77777777" w:rsidR="00875254" w:rsidRDefault="00875254" w:rsidP="00875254">
      <w:pPr>
        <w:spacing w:before="100" w:beforeAutospacing="1" w:after="100" w:afterAutospacing="1" w:line="240" w:lineRule="auto"/>
        <w:rPr>
          <w:rFonts w:ascii="-webkit-standard" w:hAnsi="-webkit-standard"/>
          <w:color w:val="000000"/>
          <w:sz w:val="32"/>
          <w:szCs w:val="32"/>
        </w:rPr>
      </w:pPr>
    </w:p>
    <w:p w14:paraId="2A585008" w14:textId="77777777" w:rsidR="00875254" w:rsidRDefault="00875254" w:rsidP="00875254">
      <w:pPr>
        <w:spacing w:before="100" w:beforeAutospacing="1" w:after="100" w:afterAutospacing="1" w:line="240" w:lineRule="auto"/>
        <w:rPr>
          <w:rFonts w:ascii="-webkit-standard" w:hAnsi="-webkit-standard"/>
          <w:color w:val="000000"/>
          <w:sz w:val="32"/>
          <w:szCs w:val="32"/>
        </w:rPr>
      </w:pPr>
    </w:p>
    <w:p w14:paraId="23EEE58A" w14:textId="77777777" w:rsidR="00875254" w:rsidRDefault="00875254" w:rsidP="00875254">
      <w:pPr>
        <w:spacing w:before="100" w:beforeAutospacing="1" w:after="100" w:afterAutospacing="1" w:line="240" w:lineRule="auto"/>
        <w:rPr>
          <w:rFonts w:ascii="-webkit-standard" w:hAnsi="-webkit-standard"/>
          <w:color w:val="000000"/>
          <w:sz w:val="32"/>
          <w:szCs w:val="32"/>
        </w:rPr>
      </w:pPr>
    </w:p>
    <w:p w14:paraId="3B261BFE" w14:textId="77777777" w:rsidR="00875254" w:rsidRPr="00875254" w:rsidRDefault="00875254" w:rsidP="00875254">
      <w:pPr>
        <w:spacing w:before="100" w:beforeAutospacing="1" w:after="100" w:afterAutospacing="1" w:line="240" w:lineRule="auto"/>
        <w:outlineLvl w:val="1"/>
        <w:rPr>
          <w:rFonts w:ascii="Times New Roman" w:eastAsia="Times New Roman" w:hAnsi="Times New Roman" w:cs="Times New Roman"/>
          <w:b/>
          <w:bCs/>
          <w:color w:val="000000"/>
          <w:kern w:val="0"/>
          <w:sz w:val="40"/>
          <w:szCs w:val="40"/>
          <w:lang w:val="en-US" w:eastAsia="tr-TR"/>
          <w14:ligatures w14:val="none"/>
        </w:rPr>
      </w:pPr>
      <w:r w:rsidRPr="00875254">
        <w:rPr>
          <w:rFonts w:ascii="Times New Roman" w:eastAsia="Times New Roman" w:hAnsi="Times New Roman" w:cs="Times New Roman"/>
          <w:b/>
          <w:bCs/>
          <w:color w:val="000000"/>
          <w:kern w:val="0"/>
          <w:sz w:val="40"/>
          <w:szCs w:val="40"/>
          <w:lang w:val="en-US" w:eastAsia="tr-TR"/>
          <w14:ligatures w14:val="none"/>
        </w:rPr>
        <w:t>3. Methodology</w:t>
      </w:r>
    </w:p>
    <w:p w14:paraId="400CA149" w14:textId="77777777" w:rsidR="00875254" w:rsidRPr="00875254" w:rsidRDefault="00875254" w:rsidP="00875254">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875254">
        <w:rPr>
          <w:rFonts w:ascii="Times New Roman" w:eastAsia="Times New Roman" w:hAnsi="Times New Roman" w:cs="Times New Roman"/>
          <w:color w:val="000000"/>
          <w:kern w:val="0"/>
          <w:sz w:val="36"/>
          <w:szCs w:val="36"/>
          <w:lang w:val="en-US" w:eastAsia="tr-TR"/>
          <w14:ligatures w14:val="none"/>
        </w:rPr>
        <w:t>In this project, I applied two multivariate techniques as required</w:t>
      </w:r>
      <w:r w:rsidRPr="00875254">
        <w:rPr>
          <w:rFonts w:ascii="Times New Roman" w:eastAsia="Times New Roman" w:hAnsi="Times New Roman" w:cs="Times New Roman"/>
          <w:color w:val="000000"/>
          <w:kern w:val="0"/>
          <w:lang w:val="en-US" w:eastAsia="tr-TR"/>
          <w14:ligatures w14:val="none"/>
        </w:rPr>
        <w:t>:</w:t>
      </w:r>
    </w:p>
    <w:p w14:paraId="3F944855" w14:textId="77777777" w:rsidR="00875254" w:rsidRPr="00875254" w:rsidRDefault="00875254" w:rsidP="00875254">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r w:rsidRPr="00875254">
        <w:rPr>
          <w:rFonts w:ascii="Times New Roman" w:eastAsia="Times New Roman" w:hAnsi="Times New Roman" w:cs="Times New Roman"/>
          <w:b/>
          <w:bCs/>
          <w:color w:val="EE0000"/>
          <w:kern w:val="0"/>
          <w:sz w:val="36"/>
          <w:szCs w:val="36"/>
          <w:lang w:val="en-US" w:eastAsia="tr-TR"/>
          <w14:ligatures w14:val="none"/>
        </w:rPr>
        <w:t>Principal Component Analysis (PCA</w:t>
      </w:r>
      <w:r w:rsidRPr="00875254">
        <w:rPr>
          <w:rFonts w:ascii="Times New Roman" w:eastAsia="Times New Roman" w:hAnsi="Times New Roman" w:cs="Times New Roman"/>
          <w:b/>
          <w:bCs/>
          <w:color w:val="000000"/>
          <w:kern w:val="0"/>
          <w:lang w:val="en-US" w:eastAsia="tr-TR"/>
          <w14:ligatures w14:val="none"/>
        </w:rPr>
        <w:t>):</w:t>
      </w:r>
      <w:r w:rsidRPr="00875254">
        <w:rPr>
          <w:rFonts w:ascii="Times New Roman" w:eastAsia="Times New Roman" w:hAnsi="Times New Roman" w:cs="Times New Roman"/>
          <w:color w:val="000000"/>
          <w:kern w:val="0"/>
          <w:lang w:val="en-US" w:eastAsia="tr-TR"/>
          <w14:ligatures w14:val="none"/>
        </w:rPr>
        <w:t> </w:t>
      </w:r>
      <w:r w:rsidRPr="00875254">
        <w:rPr>
          <w:rFonts w:ascii="Times New Roman" w:eastAsia="Times New Roman" w:hAnsi="Times New Roman" w:cs="Times New Roman"/>
          <w:color w:val="000000"/>
          <w:kern w:val="0"/>
          <w:sz w:val="32"/>
          <w:szCs w:val="32"/>
          <w:lang w:val="en-US" w:eastAsia="tr-TR"/>
          <w14:ligatures w14:val="none"/>
        </w:rPr>
        <w:t>I selected this method because the dataset is high-dimensional (30 features) and has high multicollinearity (as seen in the correlation matrix). My goal with PCA was to reduce the dimensions and visualize if the cancer types separate naturally in a lower-dimensional space.</w:t>
      </w:r>
    </w:p>
    <w:p w14:paraId="36A7C46A" w14:textId="49253C8E" w:rsidR="00875254" w:rsidRDefault="00875254" w:rsidP="00875254">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r w:rsidRPr="00875254">
        <w:rPr>
          <w:rFonts w:ascii="Times New Roman" w:eastAsia="Times New Roman" w:hAnsi="Times New Roman" w:cs="Times New Roman"/>
          <w:b/>
          <w:bCs/>
          <w:color w:val="EE0000"/>
          <w:kern w:val="0"/>
          <w:sz w:val="36"/>
          <w:szCs w:val="36"/>
          <w:lang w:val="en-US" w:eastAsia="tr-TR"/>
          <w14:ligatures w14:val="none"/>
        </w:rPr>
        <w:t>K-Means Clustering</w:t>
      </w:r>
      <w:r w:rsidRPr="00875254">
        <w:rPr>
          <w:rFonts w:ascii="Times New Roman" w:eastAsia="Times New Roman" w:hAnsi="Times New Roman" w:cs="Times New Roman"/>
          <w:b/>
          <w:bCs/>
          <w:color w:val="000000"/>
          <w:kern w:val="0"/>
          <w:lang w:val="en-US" w:eastAsia="tr-TR"/>
          <w14:ligatures w14:val="none"/>
        </w:rPr>
        <w:t>:</w:t>
      </w:r>
      <w:r w:rsidRPr="00875254">
        <w:rPr>
          <w:rFonts w:ascii="Times New Roman" w:eastAsia="Times New Roman" w:hAnsi="Times New Roman" w:cs="Times New Roman"/>
          <w:color w:val="000000"/>
          <w:kern w:val="0"/>
          <w:lang w:val="en-US" w:eastAsia="tr-TR"/>
          <w14:ligatures w14:val="none"/>
        </w:rPr>
        <w:t> </w:t>
      </w:r>
      <w:r w:rsidRPr="00875254">
        <w:rPr>
          <w:rFonts w:ascii="Times New Roman" w:eastAsia="Times New Roman" w:hAnsi="Times New Roman" w:cs="Times New Roman"/>
          <w:color w:val="000000"/>
          <w:kern w:val="0"/>
          <w:sz w:val="32"/>
          <w:szCs w:val="32"/>
          <w:lang w:val="en-US" w:eastAsia="tr-TR"/>
          <w14:ligatures w14:val="none"/>
        </w:rPr>
        <w:t>I used this unsupervised learning technique to group the patients into two clusters based </w:t>
      </w:r>
      <w:r w:rsidRPr="00875254">
        <w:rPr>
          <w:rFonts w:ascii="Times New Roman" w:eastAsia="Times New Roman" w:hAnsi="Times New Roman" w:cs="Times New Roman"/>
          <w:i/>
          <w:iCs/>
          <w:color w:val="000000"/>
          <w:kern w:val="0"/>
          <w:sz w:val="32"/>
          <w:szCs w:val="32"/>
          <w:lang w:val="en-US" w:eastAsia="tr-TR"/>
          <w14:ligatures w14:val="none"/>
        </w:rPr>
        <w:t>only</w:t>
      </w:r>
      <w:r w:rsidRPr="00875254">
        <w:rPr>
          <w:rFonts w:ascii="Times New Roman" w:eastAsia="Times New Roman" w:hAnsi="Times New Roman" w:cs="Times New Roman"/>
          <w:color w:val="000000"/>
          <w:kern w:val="0"/>
          <w:sz w:val="32"/>
          <w:szCs w:val="32"/>
          <w:lang w:val="en-US" w:eastAsia="tr-TR"/>
          <w14:ligatures w14:val="none"/>
        </w:rPr>
        <w:t xml:space="preserve"> on</w:t>
      </w:r>
      <w:r w:rsidRPr="00875254">
        <w:rPr>
          <w:rFonts w:ascii="Times New Roman" w:eastAsia="Times New Roman" w:hAnsi="Times New Roman" w:cs="Times New Roman"/>
          <w:color w:val="000000"/>
          <w:kern w:val="0"/>
          <w:sz w:val="32"/>
          <w:szCs w:val="32"/>
          <w:lang w:val="en-US" w:eastAsia="tr-TR"/>
          <w14:ligatures w14:val="none"/>
        </w:rPr>
        <w:t xml:space="preserve"> their physical features, without using the actual diagnosis labels. This allows us to test if the data naturally organizes itself into "Cancer" and "Healthy" groups.</w:t>
      </w:r>
    </w:p>
    <w:p w14:paraId="386CAF33"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16AF617F"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22F9F38F" w14:textId="77777777" w:rsidR="00875254" w:rsidRPr="00875254" w:rsidRDefault="00875254" w:rsidP="00875254">
      <w:pPr>
        <w:spacing w:before="100" w:beforeAutospacing="1" w:after="100" w:afterAutospacing="1" w:line="240" w:lineRule="auto"/>
        <w:outlineLvl w:val="1"/>
        <w:rPr>
          <w:rFonts w:ascii="Times New Roman" w:eastAsia="Times New Roman" w:hAnsi="Times New Roman" w:cs="Times New Roman"/>
          <w:b/>
          <w:bCs/>
          <w:color w:val="000000"/>
          <w:kern w:val="0"/>
          <w:sz w:val="44"/>
          <w:szCs w:val="44"/>
          <w:lang w:val="en-US" w:eastAsia="tr-TR"/>
          <w14:ligatures w14:val="none"/>
        </w:rPr>
      </w:pPr>
      <w:r w:rsidRPr="00875254">
        <w:rPr>
          <w:rFonts w:ascii="Times New Roman" w:eastAsia="Times New Roman" w:hAnsi="Times New Roman" w:cs="Times New Roman"/>
          <w:b/>
          <w:bCs/>
          <w:color w:val="000000"/>
          <w:kern w:val="0"/>
          <w:sz w:val="44"/>
          <w:szCs w:val="44"/>
          <w:lang w:val="en-US" w:eastAsia="tr-TR"/>
          <w14:ligatures w14:val="none"/>
        </w:rPr>
        <w:t>4. Interpretation of Results</w:t>
      </w:r>
    </w:p>
    <w:p w14:paraId="4977B362" w14:textId="77777777" w:rsidR="00875254" w:rsidRPr="00875254" w:rsidRDefault="00875254" w:rsidP="00875254">
      <w:pPr>
        <w:pStyle w:val="NormalWeb"/>
        <w:rPr>
          <w:color w:val="000000"/>
          <w:sz w:val="36"/>
          <w:szCs w:val="36"/>
          <w:lang w:val="en-US"/>
        </w:rPr>
      </w:pPr>
      <w:r w:rsidRPr="00875254">
        <w:rPr>
          <w:b/>
          <w:bCs/>
          <w:color w:val="EE0000"/>
          <w:sz w:val="40"/>
          <w:szCs w:val="40"/>
          <w:lang w:val="en-US"/>
        </w:rPr>
        <w:t>4.1. PCA Results</w:t>
      </w:r>
      <w:r w:rsidRPr="00875254">
        <w:rPr>
          <w:rStyle w:val="apple-converted-space"/>
          <w:rFonts w:eastAsiaTheme="majorEastAsia"/>
          <w:color w:val="EE0000"/>
          <w:sz w:val="36"/>
          <w:szCs w:val="36"/>
          <w:lang w:val="en-US"/>
        </w:rPr>
        <w:t> </w:t>
      </w:r>
      <w:r w:rsidRPr="00875254">
        <w:rPr>
          <w:color w:val="000000"/>
          <w:sz w:val="36"/>
          <w:szCs w:val="36"/>
          <w:lang w:val="en-US"/>
        </w:rPr>
        <w:t>I applied PCA to the standardized data to interpret the factors. The result is visualized in</w:t>
      </w:r>
      <w:r w:rsidRPr="00875254">
        <w:rPr>
          <w:rStyle w:val="apple-converted-space"/>
          <w:rFonts w:eastAsiaTheme="majorEastAsia"/>
          <w:color w:val="000000"/>
          <w:sz w:val="36"/>
          <w:szCs w:val="36"/>
          <w:lang w:val="en-US"/>
        </w:rPr>
        <w:t> </w:t>
      </w:r>
      <w:r w:rsidRPr="00875254">
        <w:rPr>
          <w:b/>
          <w:bCs/>
          <w:color w:val="000000"/>
          <w:sz w:val="36"/>
          <w:szCs w:val="36"/>
          <w:lang w:val="en-US"/>
        </w:rPr>
        <w:t>Figure 3</w:t>
      </w:r>
      <w:r w:rsidRPr="00875254">
        <w:rPr>
          <w:color w:val="000000"/>
          <w:sz w:val="36"/>
          <w:szCs w:val="36"/>
          <w:lang w:val="en-US"/>
        </w:rPr>
        <w:t>.</w:t>
      </w:r>
    </w:p>
    <w:p w14:paraId="1029831B" w14:textId="2664138E" w:rsidR="00875254" w:rsidRPr="00875254" w:rsidRDefault="00875254" w:rsidP="00875254">
      <w:pPr>
        <w:pStyle w:val="NormalWeb"/>
        <w:numPr>
          <w:ilvl w:val="0"/>
          <w:numId w:val="6"/>
        </w:numPr>
        <w:rPr>
          <w:color w:val="000000"/>
          <w:sz w:val="36"/>
          <w:szCs w:val="36"/>
          <w:lang w:val="en-US"/>
        </w:rPr>
      </w:pPr>
      <w:r w:rsidRPr="00875254">
        <w:rPr>
          <w:b/>
          <w:bCs/>
          <w:color w:val="EE0000"/>
          <w:sz w:val="36"/>
          <w:szCs w:val="36"/>
          <w:lang w:val="en-US"/>
        </w:rPr>
        <w:t xml:space="preserve">What do factors </w:t>
      </w:r>
      <w:proofErr w:type="gramStart"/>
      <w:r w:rsidRPr="00875254">
        <w:rPr>
          <w:b/>
          <w:bCs/>
          <w:color w:val="EE0000"/>
          <w:sz w:val="36"/>
          <w:szCs w:val="36"/>
          <w:lang w:val="en-US"/>
        </w:rPr>
        <w:t>represent</w:t>
      </w:r>
      <w:r>
        <w:rPr>
          <w:b/>
          <w:bCs/>
          <w:color w:val="EE0000"/>
          <w:sz w:val="36"/>
          <w:szCs w:val="36"/>
          <w:lang w:val="en-US"/>
        </w:rPr>
        <w:t xml:space="preserve"> </w:t>
      </w:r>
      <w:r w:rsidRPr="00875254">
        <w:rPr>
          <w:b/>
          <w:bCs/>
          <w:color w:val="EE0000"/>
          <w:sz w:val="36"/>
          <w:szCs w:val="36"/>
          <w:lang w:val="en-US"/>
        </w:rPr>
        <w:t>?</w:t>
      </w:r>
      <w:proofErr w:type="gramEnd"/>
      <w:r w:rsidRPr="00875254">
        <w:rPr>
          <w:rStyle w:val="apple-converted-space"/>
          <w:rFonts w:eastAsiaTheme="majorEastAsia"/>
          <w:color w:val="EE0000"/>
          <w:sz w:val="36"/>
          <w:szCs w:val="36"/>
          <w:lang w:val="en-US"/>
        </w:rPr>
        <w:t> </w:t>
      </w:r>
      <w:r w:rsidRPr="00875254">
        <w:rPr>
          <w:color w:val="000000"/>
          <w:sz w:val="36"/>
          <w:szCs w:val="36"/>
          <w:lang w:val="en-US"/>
        </w:rPr>
        <w:t>The first principal component (Dim1) captures the most significant variance (44.3%) in the data, representing the overall</w:t>
      </w:r>
      <w:r w:rsidRPr="00875254">
        <w:rPr>
          <w:rStyle w:val="apple-converted-space"/>
          <w:rFonts w:eastAsiaTheme="majorEastAsia"/>
          <w:color w:val="000000"/>
          <w:sz w:val="36"/>
          <w:szCs w:val="36"/>
          <w:lang w:val="en-US"/>
        </w:rPr>
        <w:t> </w:t>
      </w:r>
      <w:r w:rsidRPr="00875254">
        <w:rPr>
          <w:b/>
          <w:bCs/>
          <w:color w:val="000000"/>
          <w:sz w:val="36"/>
          <w:szCs w:val="36"/>
          <w:lang w:val="en-US"/>
        </w:rPr>
        <w:t>size and shape irregularity</w:t>
      </w:r>
      <w:r w:rsidRPr="00875254">
        <w:rPr>
          <w:rStyle w:val="apple-converted-space"/>
          <w:rFonts w:eastAsiaTheme="majorEastAsia"/>
          <w:color w:val="000000"/>
          <w:sz w:val="36"/>
          <w:szCs w:val="36"/>
          <w:lang w:val="en-US"/>
        </w:rPr>
        <w:t> </w:t>
      </w:r>
      <w:r w:rsidRPr="00875254">
        <w:rPr>
          <w:color w:val="000000"/>
          <w:sz w:val="36"/>
          <w:szCs w:val="36"/>
          <w:lang w:val="en-US"/>
        </w:rPr>
        <w:t>of the cells. The second component (Dim2) explains 19% of the variance.</w:t>
      </w:r>
    </w:p>
    <w:p w14:paraId="239767BF" w14:textId="77777777" w:rsidR="00875254" w:rsidRPr="00875254" w:rsidRDefault="00875254" w:rsidP="00875254">
      <w:pPr>
        <w:pStyle w:val="NormalWeb"/>
        <w:numPr>
          <w:ilvl w:val="0"/>
          <w:numId w:val="6"/>
        </w:numPr>
        <w:rPr>
          <w:color w:val="000000"/>
          <w:sz w:val="36"/>
          <w:szCs w:val="36"/>
          <w:lang w:val="en-US"/>
        </w:rPr>
      </w:pPr>
      <w:r w:rsidRPr="00875254">
        <w:rPr>
          <w:b/>
          <w:bCs/>
          <w:color w:val="EE0000"/>
          <w:sz w:val="36"/>
          <w:szCs w:val="36"/>
          <w:lang w:val="en-US"/>
        </w:rPr>
        <w:t>Separation</w:t>
      </w:r>
      <w:r w:rsidRPr="00875254">
        <w:rPr>
          <w:b/>
          <w:bCs/>
          <w:color w:val="000000"/>
          <w:sz w:val="36"/>
          <w:szCs w:val="36"/>
          <w:lang w:val="en-US"/>
        </w:rPr>
        <w:t>:</w:t>
      </w:r>
      <w:r w:rsidRPr="00875254">
        <w:rPr>
          <w:rStyle w:val="apple-converted-space"/>
          <w:rFonts w:eastAsiaTheme="majorEastAsia"/>
          <w:color w:val="000000"/>
          <w:sz w:val="36"/>
          <w:szCs w:val="36"/>
          <w:lang w:val="en-US"/>
        </w:rPr>
        <w:t> </w:t>
      </w:r>
      <w:r w:rsidRPr="00875254">
        <w:rPr>
          <w:color w:val="000000"/>
          <w:sz w:val="36"/>
          <w:szCs w:val="36"/>
          <w:lang w:val="en-US"/>
        </w:rPr>
        <w:t>The plot shows that Malignant (Red) and Benign (Blue) samples are</w:t>
      </w:r>
      <w:r w:rsidRPr="00875254">
        <w:rPr>
          <w:rStyle w:val="apple-converted-space"/>
          <w:rFonts w:eastAsiaTheme="majorEastAsia"/>
          <w:color w:val="000000"/>
          <w:sz w:val="36"/>
          <w:szCs w:val="36"/>
          <w:lang w:val="en-US"/>
        </w:rPr>
        <w:t> </w:t>
      </w:r>
      <w:r w:rsidRPr="00875254">
        <w:rPr>
          <w:b/>
          <w:bCs/>
          <w:color w:val="000000"/>
          <w:sz w:val="36"/>
          <w:szCs w:val="36"/>
          <w:lang w:val="en-US"/>
        </w:rPr>
        <w:t>highly distinct</w:t>
      </w:r>
      <w:r w:rsidRPr="00875254">
        <w:rPr>
          <w:rStyle w:val="apple-converted-space"/>
          <w:rFonts w:eastAsiaTheme="majorEastAsia"/>
          <w:color w:val="000000"/>
          <w:sz w:val="36"/>
          <w:szCs w:val="36"/>
          <w:lang w:val="en-US"/>
        </w:rPr>
        <w:t> </w:t>
      </w:r>
      <w:r w:rsidRPr="00875254">
        <w:rPr>
          <w:color w:val="000000"/>
          <w:sz w:val="36"/>
          <w:szCs w:val="36"/>
          <w:lang w:val="en-US"/>
        </w:rPr>
        <w:t>along these factors. This confirms that cell size and shape are strong indicators of cancer.</w:t>
      </w:r>
    </w:p>
    <w:p w14:paraId="10437F95"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r>
        <w:rPr>
          <w:rFonts w:ascii="Times New Roman" w:eastAsia="Times New Roman" w:hAnsi="Times New Roman" w:cs="Times New Roman"/>
          <w:noProof/>
          <w:color w:val="000000"/>
          <w:kern w:val="0"/>
          <w:sz w:val="32"/>
          <w:szCs w:val="32"/>
          <w:lang w:val="en-US" w:eastAsia="tr-TR"/>
        </w:rPr>
        <w:drawing>
          <wp:anchor distT="0" distB="0" distL="114300" distR="114300" simplePos="0" relativeHeight="251660288" behindDoc="0" locked="0" layoutInCell="1" allowOverlap="1" wp14:anchorId="7CCF9131" wp14:editId="5DDE4005">
            <wp:simplePos x="0" y="0"/>
            <wp:positionH relativeFrom="column">
              <wp:align>left</wp:align>
            </wp:positionH>
            <wp:positionV relativeFrom="paragraph">
              <wp:align>top</wp:align>
            </wp:positionV>
            <wp:extent cx="4993062" cy="4185634"/>
            <wp:effectExtent l="0" t="0" r="0" b="5715"/>
            <wp:wrapSquare wrapText="bothSides"/>
            <wp:docPr id="49680765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07658" name="Resim 496807658"/>
                    <pic:cNvPicPr/>
                  </pic:nvPicPr>
                  <pic:blipFill>
                    <a:blip r:embed="rId7">
                      <a:extLst>
                        <a:ext uri="{28A0092B-C50C-407E-A947-70E740481C1C}">
                          <a14:useLocalDpi xmlns:a14="http://schemas.microsoft.com/office/drawing/2010/main" val="0"/>
                        </a:ext>
                      </a:extLst>
                    </a:blip>
                    <a:stretch>
                      <a:fillRect/>
                    </a:stretch>
                  </pic:blipFill>
                  <pic:spPr>
                    <a:xfrm>
                      <a:off x="0" y="0"/>
                      <a:ext cx="4993062" cy="4185634"/>
                    </a:xfrm>
                    <a:prstGeom prst="rect">
                      <a:avLst/>
                    </a:prstGeom>
                  </pic:spPr>
                </pic:pic>
              </a:graphicData>
            </a:graphic>
          </wp:anchor>
        </w:drawing>
      </w:r>
    </w:p>
    <w:p w14:paraId="0721B188" w14:textId="59BC1C34" w:rsidR="00875254" w:rsidRP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6"/>
          <w:szCs w:val="36"/>
          <w:lang w:val="en-US" w:eastAsia="tr-TR"/>
          <w14:ligatures w14:val="none"/>
        </w:rPr>
      </w:pPr>
      <w:r w:rsidRPr="00875254">
        <w:rPr>
          <w:i/>
          <w:iCs/>
          <w:color w:val="EE0000"/>
          <w:sz w:val="40"/>
          <w:szCs w:val="40"/>
          <w:lang w:val="en-US"/>
        </w:rPr>
        <w:t>Figure 3</w:t>
      </w:r>
      <w:r w:rsidRPr="00875254">
        <w:rPr>
          <w:i/>
          <w:iCs/>
          <w:color w:val="000000"/>
          <w:lang w:val="en-US"/>
        </w:rPr>
        <w:t xml:space="preserve">: </w:t>
      </w:r>
      <w:r w:rsidRPr="00875254">
        <w:rPr>
          <w:i/>
          <w:iCs/>
          <w:color w:val="000000"/>
          <w:sz w:val="36"/>
          <w:szCs w:val="36"/>
          <w:lang w:val="en-US"/>
        </w:rPr>
        <w:t>PCA Plot showing separation between Malignant and Benign samples</w:t>
      </w:r>
    </w:p>
    <w:p w14:paraId="5F89A381"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7DFCCF0E"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2C56DEC1"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3FF5A9FA"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2204F9C8"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7C579329"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3D4B1293"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1D5D66F7"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7E55415B"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08CEFCEC"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6E9D12F6" w14:textId="16957759" w:rsidR="00875254" w:rsidRPr="00875254" w:rsidRDefault="00875254" w:rsidP="00875254">
      <w:pPr>
        <w:pStyle w:val="NormalWeb"/>
        <w:rPr>
          <w:color w:val="000000"/>
          <w:sz w:val="36"/>
          <w:szCs w:val="36"/>
          <w:lang w:val="en-US"/>
        </w:rPr>
      </w:pPr>
      <w:r w:rsidRPr="00875254">
        <w:rPr>
          <w:b/>
          <w:bCs/>
          <w:color w:val="EE0000"/>
          <w:sz w:val="40"/>
          <w:szCs w:val="40"/>
          <w:lang w:val="en-US"/>
        </w:rPr>
        <w:t>4.2. Clustering Results</w:t>
      </w:r>
      <w:r w:rsidRPr="00875254">
        <w:rPr>
          <w:rStyle w:val="apple-converted-space"/>
          <w:rFonts w:eastAsiaTheme="majorEastAsia"/>
          <w:color w:val="EE0000"/>
          <w:lang w:val="en-US"/>
        </w:rPr>
        <w:t> </w:t>
      </w:r>
      <w:r w:rsidRPr="00875254">
        <w:rPr>
          <w:color w:val="000000"/>
          <w:sz w:val="36"/>
          <w:szCs w:val="36"/>
          <w:lang w:val="en-US"/>
        </w:rPr>
        <w:t xml:space="preserve">I applied the K-Means algorithm </w:t>
      </w:r>
      <w:r w:rsidRPr="00875254">
        <w:rPr>
          <w:color w:val="000000"/>
          <w:sz w:val="36"/>
          <w:szCs w:val="36"/>
          <w:lang w:val="en-US"/>
        </w:rPr>
        <w:t>with</w:t>
      </w:r>
      <w:r w:rsidRPr="00875254">
        <w:rPr>
          <w:rStyle w:val="apple-converted-space"/>
          <w:rFonts w:eastAsiaTheme="majorEastAsia"/>
          <w:color w:val="000000"/>
          <w:sz w:val="36"/>
          <w:szCs w:val="36"/>
          <w:lang w:val="en-US"/>
        </w:rPr>
        <w:t xml:space="preserve"> centers</w:t>
      </w:r>
      <w:r w:rsidRPr="00875254">
        <w:rPr>
          <w:color w:val="000000"/>
          <w:sz w:val="36"/>
          <w:szCs w:val="36"/>
          <w:lang w:val="en-US"/>
        </w:rPr>
        <w:t>. The resulting clusters are shown in</w:t>
      </w:r>
      <w:r w:rsidRPr="00875254">
        <w:rPr>
          <w:rStyle w:val="apple-converted-space"/>
          <w:rFonts w:eastAsiaTheme="majorEastAsia"/>
          <w:color w:val="000000"/>
          <w:sz w:val="36"/>
          <w:szCs w:val="36"/>
          <w:lang w:val="en-US"/>
        </w:rPr>
        <w:t> </w:t>
      </w:r>
      <w:r w:rsidRPr="00875254">
        <w:rPr>
          <w:b/>
          <w:bCs/>
          <w:color w:val="000000"/>
          <w:sz w:val="36"/>
          <w:szCs w:val="36"/>
          <w:lang w:val="en-US"/>
        </w:rPr>
        <w:t>Figure 4</w:t>
      </w:r>
      <w:r w:rsidRPr="00875254">
        <w:rPr>
          <w:color w:val="000000"/>
          <w:sz w:val="36"/>
          <w:szCs w:val="36"/>
          <w:lang w:val="en-US"/>
        </w:rPr>
        <w:t>.</w:t>
      </w:r>
    </w:p>
    <w:p w14:paraId="1AED4BD9" w14:textId="77777777" w:rsidR="00875254" w:rsidRPr="00875254" w:rsidRDefault="00875254" w:rsidP="00875254">
      <w:pPr>
        <w:pStyle w:val="NormalWeb"/>
        <w:numPr>
          <w:ilvl w:val="0"/>
          <w:numId w:val="4"/>
        </w:numPr>
        <w:rPr>
          <w:color w:val="000000"/>
          <w:sz w:val="36"/>
          <w:szCs w:val="36"/>
          <w:lang w:val="en-US"/>
        </w:rPr>
      </w:pPr>
      <w:r w:rsidRPr="00875254">
        <w:rPr>
          <w:b/>
          <w:bCs/>
          <w:color w:val="EE0000"/>
          <w:sz w:val="36"/>
          <w:szCs w:val="36"/>
          <w:lang w:val="en-US"/>
        </w:rPr>
        <w:t>Observation</w:t>
      </w:r>
      <w:r w:rsidRPr="00875254">
        <w:rPr>
          <w:b/>
          <w:bCs/>
          <w:color w:val="000000"/>
          <w:sz w:val="36"/>
          <w:szCs w:val="36"/>
          <w:lang w:val="en-US"/>
        </w:rPr>
        <w:t>:</w:t>
      </w:r>
      <w:r w:rsidRPr="00875254">
        <w:rPr>
          <w:rStyle w:val="apple-converted-space"/>
          <w:rFonts w:eastAsiaTheme="majorEastAsia"/>
          <w:color w:val="000000"/>
          <w:sz w:val="36"/>
          <w:szCs w:val="36"/>
          <w:lang w:val="en-US"/>
        </w:rPr>
        <w:t> </w:t>
      </w:r>
      <w:r w:rsidRPr="00875254">
        <w:rPr>
          <w:color w:val="000000"/>
          <w:sz w:val="32"/>
          <w:szCs w:val="32"/>
          <w:lang w:val="en-US"/>
        </w:rPr>
        <w:t>The algorithm successfully identified two main groups (Blue and Yellow areas).</w:t>
      </w:r>
    </w:p>
    <w:p w14:paraId="1C838DA4" w14:textId="02FE3F4A" w:rsidR="00875254" w:rsidRPr="00875254" w:rsidRDefault="00875254" w:rsidP="00875254">
      <w:pPr>
        <w:pStyle w:val="NormalWeb"/>
        <w:numPr>
          <w:ilvl w:val="0"/>
          <w:numId w:val="4"/>
        </w:numPr>
        <w:rPr>
          <w:color w:val="000000"/>
          <w:lang w:val="en-US"/>
        </w:rPr>
      </w:pPr>
      <w:r w:rsidRPr="00875254">
        <w:rPr>
          <w:b/>
          <w:bCs/>
          <w:color w:val="EE0000"/>
          <w:sz w:val="36"/>
          <w:szCs w:val="36"/>
          <w:lang w:val="en-US"/>
        </w:rPr>
        <w:t>Comparison</w:t>
      </w:r>
      <w:r w:rsidRPr="00875254">
        <w:rPr>
          <w:b/>
          <w:bCs/>
          <w:color w:val="000000"/>
          <w:sz w:val="36"/>
          <w:szCs w:val="36"/>
          <w:lang w:val="en-US"/>
        </w:rPr>
        <w:t>:</w:t>
      </w:r>
      <w:r w:rsidRPr="00875254">
        <w:rPr>
          <w:rStyle w:val="apple-converted-space"/>
          <w:rFonts w:eastAsiaTheme="majorEastAsia"/>
          <w:color w:val="000000"/>
          <w:sz w:val="36"/>
          <w:szCs w:val="36"/>
          <w:lang w:val="en-US"/>
        </w:rPr>
        <w:t> </w:t>
      </w:r>
      <w:r w:rsidRPr="00875254">
        <w:rPr>
          <w:color w:val="000000"/>
          <w:sz w:val="32"/>
          <w:szCs w:val="32"/>
          <w:lang w:val="en-US"/>
        </w:rPr>
        <w:t>When we compare these clusters with the real diagnosis, we see a high overlap</w:t>
      </w:r>
      <w:r w:rsidRPr="00875254">
        <w:rPr>
          <w:color w:val="000000"/>
          <w:lang w:val="en-US"/>
        </w:rPr>
        <w:t>.</w:t>
      </w:r>
    </w:p>
    <w:p w14:paraId="3524D888"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r>
        <w:rPr>
          <w:noProof/>
          <w:color w:val="000000"/>
          <w:lang w:val="en-US"/>
        </w:rPr>
        <w:drawing>
          <wp:anchor distT="0" distB="0" distL="114300" distR="114300" simplePos="0" relativeHeight="251661312" behindDoc="0" locked="0" layoutInCell="1" allowOverlap="1" wp14:anchorId="42E0CAC8" wp14:editId="684EE535">
            <wp:simplePos x="0" y="0"/>
            <wp:positionH relativeFrom="column">
              <wp:align>left</wp:align>
            </wp:positionH>
            <wp:positionV relativeFrom="paragraph">
              <wp:align>top</wp:align>
            </wp:positionV>
            <wp:extent cx="3907881" cy="3275938"/>
            <wp:effectExtent l="0" t="0" r="3810" b="1270"/>
            <wp:wrapSquare wrapText="bothSides"/>
            <wp:docPr id="122415060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50601" name="Resim 12241506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7881" cy="3275938"/>
                    </a:xfrm>
                    <a:prstGeom prst="rect">
                      <a:avLst/>
                    </a:prstGeom>
                  </pic:spPr>
                </pic:pic>
              </a:graphicData>
            </a:graphic>
          </wp:anchor>
        </w:drawing>
      </w:r>
    </w:p>
    <w:p w14:paraId="7B55DDC9" w14:textId="07D022DD" w:rsidR="00875254" w:rsidRPr="00875254" w:rsidRDefault="00875254" w:rsidP="00875254">
      <w:pPr>
        <w:tabs>
          <w:tab w:val="left" w:pos="994"/>
        </w:tabs>
        <w:spacing w:before="100" w:beforeAutospacing="1" w:after="100" w:afterAutospacing="1" w:line="240" w:lineRule="auto"/>
        <w:rPr>
          <w:rFonts w:ascii="Times New Roman" w:eastAsia="Times New Roman" w:hAnsi="Times New Roman" w:cs="Times New Roman"/>
          <w:color w:val="000000"/>
          <w:kern w:val="0"/>
          <w:sz w:val="40"/>
          <w:szCs w:val="40"/>
          <w:lang w:val="en-US" w:eastAsia="tr-TR"/>
          <w14:ligatures w14:val="none"/>
        </w:rPr>
      </w:pPr>
      <w:r>
        <w:rPr>
          <w:rFonts w:ascii="Times New Roman" w:eastAsia="Times New Roman" w:hAnsi="Times New Roman" w:cs="Times New Roman"/>
          <w:color w:val="000000"/>
          <w:kern w:val="0"/>
          <w:sz w:val="32"/>
          <w:szCs w:val="32"/>
          <w:lang w:val="en-US" w:eastAsia="tr-TR"/>
          <w14:ligatures w14:val="none"/>
        </w:rPr>
        <w:tab/>
      </w:r>
      <w:r w:rsidRPr="00875254">
        <w:rPr>
          <w:i/>
          <w:iCs/>
          <w:color w:val="EE0000"/>
          <w:sz w:val="40"/>
          <w:szCs w:val="40"/>
          <w:lang w:val="en-US"/>
        </w:rPr>
        <w:t>Figure 4</w:t>
      </w:r>
      <w:r w:rsidRPr="00875254">
        <w:rPr>
          <w:i/>
          <w:iCs/>
          <w:color w:val="000000"/>
          <w:sz w:val="40"/>
          <w:szCs w:val="40"/>
          <w:lang w:val="en-US"/>
        </w:rPr>
        <w:t>: K-Means Clustering Results</w:t>
      </w:r>
    </w:p>
    <w:p w14:paraId="3D2760C6"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7F9AE2EF" w14:textId="77777777" w:rsidR="00875254" w:rsidRDefault="00875254">
      <w:pPr>
        <w:rPr>
          <w:rFonts w:ascii="Times New Roman" w:eastAsia="Times New Roman" w:hAnsi="Times New Roman" w:cs="Times New Roman"/>
          <w:color w:val="000000"/>
          <w:kern w:val="0"/>
          <w:sz w:val="32"/>
          <w:szCs w:val="32"/>
          <w:lang w:val="en-US" w:eastAsia="tr-TR"/>
          <w14:ligatures w14:val="none"/>
        </w:rPr>
      </w:pPr>
      <w:r>
        <w:rPr>
          <w:rFonts w:ascii="Times New Roman" w:eastAsia="Times New Roman" w:hAnsi="Times New Roman" w:cs="Times New Roman"/>
          <w:color w:val="000000"/>
          <w:kern w:val="0"/>
          <w:sz w:val="32"/>
          <w:szCs w:val="32"/>
          <w:lang w:val="en-US" w:eastAsia="tr-TR"/>
          <w14:ligatures w14:val="none"/>
        </w:rPr>
        <w:br w:type="page"/>
      </w:r>
    </w:p>
    <w:p w14:paraId="5FE0F8C2"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1E186F6C" w14:textId="1C8B763F" w:rsidR="00875254" w:rsidRPr="00875254" w:rsidRDefault="00875254">
      <w:pPr>
        <w:rPr>
          <w:rFonts w:ascii="Times New Roman" w:eastAsia="Times New Roman" w:hAnsi="Times New Roman" w:cs="Times New Roman"/>
          <w:color w:val="000000"/>
          <w:kern w:val="0"/>
          <w:sz w:val="40"/>
          <w:szCs w:val="40"/>
          <w:lang w:val="en-US" w:eastAsia="tr-TR"/>
          <w14:ligatures w14:val="none"/>
        </w:rPr>
      </w:pPr>
      <w:r>
        <w:rPr>
          <w:rFonts w:ascii="Times New Roman" w:eastAsia="Times New Roman" w:hAnsi="Times New Roman" w:cs="Times New Roman"/>
          <w:color w:val="000000"/>
          <w:kern w:val="0"/>
          <w:sz w:val="32"/>
          <w:szCs w:val="32"/>
          <w:lang w:val="en-US" w:eastAsia="tr-TR"/>
          <w14:ligatures w14:val="none"/>
        </w:rPr>
        <w:br w:type="page"/>
      </w:r>
      <w:r w:rsidRPr="00875254">
        <w:rPr>
          <w:b/>
          <w:bCs/>
          <w:color w:val="EE0000"/>
          <w:sz w:val="40"/>
          <w:szCs w:val="40"/>
          <w:lang w:val="en-US"/>
        </w:rPr>
        <w:t>4.3. Validation (Confusion Matrix</w:t>
      </w:r>
      <w:r w:rsidRPr="00875254">
        <w:rPr>
          <w:b/>
          <w:bCs/>
          <w:color w:val="EE0000"/>
          <w:sz w:val="40"/>
          <w:szCs w:val="40"/>
          <w:lang w:val="en-US"/>
        </w:rPr>
        <w:t>)</w:t>
      </w:r>
      <w:r w:rsidRPr="00875254">
        <w:rPr>
          <w:rStyle w:val="apple-converted-space"/>
          <w:rFonts w:ascii="-webkit-standard" w:hAnsi="-webkit-standard"/>
          <w:color w:val="000000"/>
          <w:sz w:val="40"/>
          <w:szCs w:val="40"/>
          <w:lang w:val="en-US"/>
        </w:rPr>
        <w:t>:</w:t>
      </w:r>
      <w:r>
        <w:rPr>
          <w:rStyle w:val="apple-converted-space"/>
          <w:rFonts w:ascii="-webkit-standard" w:hAnsi="-webkit-standard"/>
          <w:color w:val="000000"/>
          <w:sz w:val="40"/>
          <w:szCs w:val="40"/>
          <w:lang w:val="en-US"/>
        </w:rPr>
        <w:t xml:space="preserve"> </w:t>
      </w:r>
      <w:r w:rsidRPr="00875254">
        <w:rPr>
          <w:rFonts w:ascii="-webkit-standard" w:hAnsi="-webkit-standard"/>
          <w:color w:val="000000"/>
          <w:sz w:val="36"/>
          <w:szCs w:val="36"/>
          <w:lang w:val="en-US"/>
        </w:rPr>
        <w:t>To measure the success of the clustering, I compared the computer-generated clusters with the real diagnosis labels. The confusion matrix is shown below:</w:t>
      </w:r>
    </w:p>
    <w:p w14:paraId="53D60361" w14:textId="77777777" w:rsidR="00875254" w:rsidRDefault="00875254" w:rsidP="00875254">
      <w:pPr>
        <w:tabs>
          <w:tab w:val="left" w:pos="1156"/>
        </w:tabs>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r>
        <w:rPr>
          <w:rFonts w:ascii="Times New Roman" w:eastAsia="Times New Roman" w:hAnsi="Times New Roman" w:cs="Times New Roman"/>
          <w:noProof/>
          <w:color w:val="000000"/>
          <w:kern w:val="0"/>
          <w:sz w:val="40"/>
          <w:szCs w:val="40"/>
          <w:lang w:val="en-US" w:eastAsia="tr-TR"/>
        </w:rPr>
        <w:drawing>
          <wp:anchor distT="0" distB="0" distL="114300" distR="114300" simplePos="0" relativeHeight="251662336" behindDoc="0" locked="0" layoutInCell="1" allowOverlap="1" wp14:anchorId="436AE041" wp14:editId="53D1F901">
            <wp:simplePos x="0" y="0"/>
            <wp:positionH relativeFrom="column">
              <wp:align>left</wp:align>
            </wp:positionH>
            <wp:positionV relativeFrom="paragraph">
              <wp:align>top</wp:align>
            </wp:positionV>
            <wp:extent cx="3425190" cy="1068947"/>
            <wp:effectExtent l="0" t="0" r="3810" b="0"/>
            <wp:wrapSquare wrapText="bothSides"/>
            <wp:docPr id="199309570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5708" name="Resim 1993095708"/>
                    <pic:cNvPicPr/>
                  </pic:nvPicPr>
                  <pic:blipFill>
                    <a:blip r:embed="rId9">
                      <a:extLst>
                        <a:ext uri="{28A0092B-C50C-407E-A947-70E740481C1C}">
                          <a14:useLocalDpi xmlns:a14="http://schemas.microsoft.com/office/drawing/2010/main" val="0"/>
                        </a:ext>
                      </a:extLst>
                    </a:blip>
                    <a:stretch>
                      <a:fillRect/>
                    </a:stretch>
                  </pic:blipFill>
                  <pic:spPr>
                    <a:xfrm>
                      <a:off x="0" y="0"/>
                      <a:ext cx="3425190" cy="1068947"/>
                    </a:xfrm>
                    <a:prstGeom prst="rect">
                      <a:avLst/>
                    </a:prstGeom>
                  </pic:spPr>
                </pic:pic>
              </a:graphicData>
            </a:graphic>
          </wp:anchor>
        </w:drawing>
      </w:r>
      <w:r>
        <w:rPr>
          <w:rFonts w:ascii="Times New Roman" w:eastAsia="Times New Roman" w:hAnsi="Times New Roman" w:cs="Times New Roman"/>
          <w:color w:val="000000"/>
          <w:kern w:val="0"/>
          <w:sz w:val="32"/>
          <w:szCs w:val="32"/>
          <w:lang w:val="en-US" w:eastAsia="tr-TR"/>
          <w14:ligatures w14:val="none"/>
        </w:rPr>
        <w:tab/>
      </w:r>
    </w:p>
    <w:p w14:paraId="6AEAED63" w14:textId="0F0BD423" w:rsidR="00875254" w:rsidRDefault="00875254" w:rsidP="00875254">
      <w:pPr>
        <w:tabs>
          <w:tab w:val="left" w:pos="1156"/>
        </w:tabs>
        <w:spacing w:before="100" w:beforeAutospacing="1" w:after="100" w:afterAutospacing="1" w:line="240" w:lineRule="auto"/>
        <w:rPr>
          <w:i/>
          <w:iCs/>
          <w:color w:val="000000"/>
          <w:sz w:val="40"/>
          <w:szCs w:val="40"/>
          <w:lang w:val="en-US"/>
        </w:rPr>
      </w:pPr>
      <w:r w:rsidRPr="00875254">
        <w:rPr>
          <w:i/>
          <w:iCs/>
          <w:color w:val="EE0000"/>
          <w:sz w:val="40"/>
          <w:szCs w:val="40"/>
          <w:lang w:val="en-US"/>
        </w:rPr>
        <w:t>Table</w:t>
      </w:r>
      <w:r w:rsidRPr="00875254">
        <w:rPr>
          <w:i/>
          <w:iCs/>
          <w:color w:val="000000"/>
          <w:sz w:val="40"/>
          <w:szCs w:val="40"/>
          <w:lang w:val="en-US"/>
        </w:rPr>
        <w:t>: Confusion Matrix (Real Diagnosis vs. Found Clusters)</w:t>
      </w:r>
    </w:p>
    <w:p w14:paraId="27D8DBE7" w14:textId="77777777" w:rsidR="00875254" w:rsidRDefault="00875254" w:rsidP="00875254">
      <w:pPr>
        <w:tabs>
          <w:tab w:val="left" w:pos="1156"/>
        </w:tabs>
        <w:spacing w:before="100" w:beforeAutospacing="1" w:after="100" w:afterAutospacing="1" w:line="240" w:lineRule="auto"/>
        <w:rPr>
          <w:i/>
          <w:iCs/>
          <w:color w:val="000000"/>
          <w:sz w:val="40"/>
          <w:szCs w:val="40"/>
          <w:lang w:val="en-US"/>
        </w:rPr>
      </w:pPr>
    </w:p>
    <w:p w14:paraId="2DDA91DC" w14:textId="05010A3C" w:rsidR="00875254" w:rsidRDefault="00875254" w:rsidP="00875254">
      <w:pPr>
        <w:tabs>
          <w:tab w:val="left" w:pos="1156"/>
        </w:tabs>
        <w:spacing w:before="100" w:beforeAutospacing="1" w:after="100" w:afterAutospacing="1" w:line="240" w:lineRule="auto"/>
        <w:rPr>
          <w:rFonts w:ascii="-webkit-standard" w:hAnsi="-webkit-standard"/>
          <w:color w:val="000000"/>
          <w:sz w:val="40"/>
          <w:szCs w:val="40"/>
          <w:lang w:val="en-US"/>
        </w:rPr>
      </w:pPr>
      <w:r w:rsidRPr="00875254">
        <w:rPr>
          <w:b/>
          <w:bCs/>
          <w:color w:val="EE0000"/>
          <w:sz w:val="40"/>
          <w:szCs w:val="40"/>
          <w:lang w:val="en-US"/>
        </w:rPr>
        <w:t>Interpretation</w:t>
      </w:r>
      <w:r w:rsidRPr="00875254">
        <w:rPr>
          <w:b/>
          <w:bCs/>
          <w:color w:val="000000"/>
          <w:sz w:val="40"/>
          <w:szCs w:val="40"/>
          <w:lang w:val="en-US"/>
        </w:rPr>
        <w:t>:</w:t>
      </w:r>
      <w:r w:rsidRPr="00875254">
        <w:rPr>
          <w:rStyle w:val="apple-converted-space"/>
          <w:rFonts w:ascii="-webkit-standard" w:hAnsi="-webkit-standard"/>
          <w:color w:val="000000"/>
          <w:sz w:val="40"/>
          <w:szCs w:val="40"/>
          <w:lang w:val="en-US"/>
        </w:rPr>
        <w:t> </w:t>
      </w:r>
      <w:r w:rsidRPr="00875254">
        <w:rPr>
          <w:rFonts w:ascii="-webkit-standard" w:hAnsi="-webkit-standard"/>
          <w:color w:val="000000"/>
          <w:sz w:val="36"/>
          <w:szCs w:val="36"/>
          <w:lang w:val="en-US"/>
        </w:rPr>
        <w:t>The table shows that the algorithm correctly classified the majority of Benign (B) and Malignant (M) cases. The error rate is low, which demonstrates the effectiveness of the analysis</w:t>
      </w:r>
      <w:r w:rsidRPr="00875254">
        <w:rPr>
          <w:rFonts w:ascii="-webkit-standard" w:hAnsi="-webkit-standard"/>
          <w:color w:val="000000"/>
          <w:sz w:val="40"/>
          <w:szCs w:val="40"/>
          <w:lang w:val="en-US"/>
        </w:rPr>
        <w:t>.</w:t>
      </w:r>
    </w:p>
    <w:p w14:paraId="52E44E19" w14:textId="77777777" w:rsidR="00875254" w:rsidRDefault="00875254" w:rsidP="00875254">
      <w:pPr>
        <w:tabs>
          <w:tab w:val="left" w:pos="1156"/>
        </w:tabs>
        <w:spacing w:before="100" w:beforeAutospacing="1" w:after="100" w:afterAutospacing="1" w:line="240" w:lineRule="auto"/>
        <w:rPr>
          <w:rFonts w:ascii="-webkit-standard" w:hAnsi="-webkit-standard"/>
          <w:color w:val="000000"/>
          <w:sz w:val="40"/>
          <w:szCs w:val="40"/>
          <w:lang w:val="en-US"/>
        </w:rPr>
      </w:pPr>
    </w:p>
    <w:p w14:paraId="33A5C241" w14:textId="77777777" w:rsidR="00875254" w:rsidRDefault="00875254" w:rsidP="00875254">
      <w:pPr>
        <w:tabs>
          <w:tab w:val="left" w:pos="1156"/>
        </w:tabs>
        <w:spacing w:before="100" w:beforeAutospacing="1" w:after="100" w:afterAutospacing="1" w:line="240" w:lineRule="auto"/>
        <w:rPr>
          <w:rFonts w:ascii="-webkit-standard" w:hAnsi="-webkit-standard"/>
          <w:color w:val="000000"/>
          <w:sz w:val="40"/>
          <w:szCs w:val="40"/>
          <w:lang w:val="en-US"/>
        </w:rPr>
      </w:pPr>
    </w:p>
    <w:p w14:paraId="6C4ED7B4" w14:textId="77777777" w:rsidR="00875254" w:rsidRPr="00875254" w:rsidRDefault="00875254" w:rsidP="00875254">
      <w:pPr>
        <w:spacing w:before="100" w:beforeAutospacing="1" w:after="100" w:afterAutospacing="1" w:line="240" w:lineRule="auto"/>
        <w:outlineLvl w:val="1"/>
        <w:rPr>
          <w:rFonts w:ascii="Times New Roman" w:eastAsia="Times New Roman" w:hAnsi="Times New Roman" w:cs="Times New Roman"/>
          <w:b/>
          <w:bCs/>
          <w:color w:val="000000"/>
          <w:kern w:val="0"/>
          <w:sz w:val="44"/>
          <w:szCs w:val="44"/>
          <w:lang w:val="en-US" w:eastAsia="tr-TR"/>
          <w14:ligatures w14:val="none"/>
        </w:rPr>
      </w:pPr>
      <w:r w:rsidRPr="00875254">
        <w:rPr>
          <w:rFonts w:ascii="Times New Roman" w:eastAsia="Times New Roman" w:hAnsi="Times New Roman" w:cs="Times New Roman"/>
          <w:b/>
          <w:bCs/>
          <w:color w:val="000000"/>
          <w:kern w:val="0"/>
          <w:sz w:val="44"/>
          <w:szCs w:val="44"/>
          <w:lang w:val="en-US" w:eastAsia="tr-TR"/>
          <w14:ligatures w14:val="none"/>
        </w:rPr>
        <w:t>5. Conclusion</w:t>
      </w:r>
    </w:p>
    <w:p w14:paraId="27B60BC1" w14:textId="77777777" w:rsidR="00875254" w:rsidRP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6"/>
          <w:szCs w:val="36"/>
          <w:lang w:val="en-US" w:eastAsia="tr-TR"/>
          <w14:ligatures w14:val="none"/>
        </w:rPr>
      </w:pPr>
      <w:r w:rsidRPr="00875254">
        <w:rPr>
          <w:rFonts w:ascii="Times New Roman" w:eastAsia="Times New Roman" w:hAnsi="Times New Roman" w:cs="Times New Roman"/>
          <w:color w:val="000000"/>
          <w:kern w:val="0"/>
          <w:sz w:val="36"/>
          <w:szCs w:val="36"/>
          <w:lang w:val="en-US" w:eastAsia="tr-TR"/>
          <w14:ligatures w14:val="none"/>
        </w:rPr>
        <w:t>In this project, I analyzed the Breast Cancer dataset using PCA and Cluster Analysis.</w:t>
      </w:r>
    </w:p>
    <w:p w14:paraId="0DEDAC3B" w14:textId="77777777" w:rsidR="00875254" w:rsidRPr="00875254" w:rsidRDefault="00875254" w:rsidP="00875254">
      <w:pPr>
        <w:numPr>
          <w:ilvl w:val="0"/>
          <w:numId w:val="5"/>
        </w:numPr>
        <w:spacing w:before="100" w:beforeAutospacing="1" w:after="100" w:afterAutospacing="1" w:line="240" w:lineRule="auto"/>
        <w:rPr>
          <w:rFonts w:ascii="Times New Roman" w:eastAsia="Times New Roman" w:hAnsi="Times New Roman" w:cs="Times New Roman"/>
          <w:color w:val="000000"/>
          <w:kern w:val="0"/>
          <w:sz w:val="36"/>
          <w:szCs w:val="36"/>
          <w:lang w:val="en-US" w:eastAsia="tr-TR"/>
          <w14:ligatures w14:val="none"/>
        </w:rPr>
      </w:pPr>
      <w:r w:rsidRPr="00875254">
        <w:rPr>
          <w:rFonts w:ascii="Times New Roman" w:eastAsia="Times New Roman" w:hAnsi="Times New Roman" w:cs="Times New Roman"/>
          <w:b/>
          <w:bCs/>
          <w:color w:val="EE0000"/>
          <w:kern w:val="0"/>
          <w:sz w:val="40"/>
          <w:szCs w:val="40"/>
          <w:lang w:val="en-US" w:eastAsia="tr-TR"/>
          <w14:ligatures w14:val="none"/>
        </w:rPr>
        <w:t>PCA</w:t>
      </w:r>
      <w:r w:rsidRPr="00875254">
        <w:rPr>
          <w:rFonts w:ascii="Times New Roman" w:eastAsia="Times New Roman" w:hAnsi="Times New Roman" w:cs="Times New Roman"/>
          <w:color w:val="000000"/>
          <w:kern w:val="0"/>
          <w:sz w:val="36"/>
          <w:szCs w:val="36"/>
          <w:lang w:val="en-US" w:eastAsia="tr-TR"/>
          <w14:ligatures w14:val="none"/>
        </w:rPr>
        <w:t> showed that high-dimensional data can be reduced to 2 dimensions while keeping the most important information.</w:t>
      </w:r>
    </w:p>
    <w:p w14:paraId="71F500FD" w14:textId="77777777" w:rsidR="00875254" w:rsidRPr="00875254" w:rsidRDefault="00875254" w:rsidP="00875254">
      <w:pPr>
        <w:numPr>
          <w:ilvl w:val="0"/>
          <w:numId w:val="5"/>
        </w:numPr>
        <w:spacing w:before="100" w:beforeAutospacing="1" w:after="100" w:afterAutospacing="1" w:line="240" w:lineRule="auto"/>
        <w:rPr>
          <w:rFonts w:ascii="Times New Roman" w:eastAsia="Times New Roman" w:hAnsi="Times New Roman" w:cs="Times New Roman"/>
          <w:color w:val="000000"/>
          <w:kern w:val="0"/>
          <w:sz w:val="36"/>
          <w:szCs w:val="36"/>
          <w:lang w:val="en-US" w:eastAsia="tr-TR"/>
          <w14:ligatures w14:val="none"/>
        </w:rPr>
      </w:pPr>
      <w:r w:rsidRPr="00875254">
        <w:rPr>
          <w:rFonts w:ascii="Times New Roman" w:eastAsia="Times New Roman" w:hAnsi="Times New Roman" w:cs="Times New Roman"/>
          <w:b/>
          <w:bCs/>
          <w:color w:val="EE0000"/>
          <w:kern w:val="0"/>
          <w:sz w:val="40"/>
          <w:szCs w:val="40"/>
          <w:lang w:val="en-US" w:eastAsia="tr-TR"/>
          <w14:ligatures w14:val="none"/>
        </w:rPr>
        <w:t>Clustering</w:t>
      </w:r>
      <w:r w:rsidRPr="00875254">
        <w:rPr>
          <w:rFonts w:ascii="Times New Roman" w:eastAsia="Times New Roman" w:hAnsi="Times New Roman" w:cs="Times New Roman"/>
          <w:color w:val="000000"/>
          <w:kern w:val="0"/>
          <w:sz w:val="36"/>
          <w:szCs w:val="36"/>
          <w:lang w:val="en-US" w:eastAsia="tr-TR"/>
          <w14:ligatures w14:val="none"/>
        </w:rPr>
        <w:t> proved that it is possible to identify cancer groups with high accuracy using only physical features. Overall, the project demonstrates that multivariate statistical techniques are powerful tools for medical diagnosis and decision-making.</w:t>
      </w:r>
    </w:p>
    <w:p w14:paraId="74A148E7" w14:textId="77777777" w:rsidR="00875254" w:rsidRPr="00875254" w:rsidRDefault="00875254" w:rsidP="00875254">
      <w:pPr>
        <w:tabs>
          <w:tab w:val="left" w:pos="1156"/>
        </w:tabs>
        <w:spacing w:before="100" w:beforeAutospacing="1" w:after="100" w:afterAutospacing="1" w:line="240" w:lineRule="auto"/>
        <w:rPr>
          <w:rFonts w:ascii="Times New Roman" w:eastAsia="Times New Roman" w:hAnsi="Times New Roman" w:cs="Times New Roman"/>
          <w:color w:val="000000"/>
          <w:kern w:val="0"/>
          <w:sz w:val="40"/>
          <w:szCs w:val="40"/>
          <w:lang w:val="en-US" w:eastAsia="tr-TR"/>
          <w14:ligatures w14:val="none"/>
        </w:rPr>
      </w:pPr>
    </w:p>
    <w:p w14:paraId="57B44E90" w14:textId="78A19C02"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r>
        <w:rPr>
          <w:rFonts w:ascii="Times New Roman" w:eastAsia="Times New Roman" w:hAnsi="Times New Roman" w:cs="Times New Roman"/>
          <w:color w:val="000000"/>
          <w:kern w:val="0"/>
          <w:sz w:val="32"/>
          <w:szCs w:val="32"/>
          <w:lang w:val="en-US" w:eastAsia="tr-TR"/>
          <w14:ligatures w14:val="none"/>
        </w:rPr>
        <w:br w:type="textWrapping" w:clear="all"/>
      </w:r>
      <w:r>
        <w:rPr>
          <w:rFonts w:ascii="Times New Roman" w:eastAsia="Times New Roman" w:hAnsi="Times New Roman" w:cs="Times New Roman"/>
          <w:color w:val="000000"/>
          <w:kern w:val="0"/>
          <w:sz w:val="32"/>
          <w:szCs w:val="32"/>
          <w:lang w:val="en-US" w:eastAsia="tr-TR"/>
          <w14:ligatures w14:val="none"/>
        </w:rPr>
        <w:br w:type="textWrapping" w:clear="all"/>
      </w:r>
      <w:r>
        <w:rPr>
          <w:rFonts w:ascii="Times New Roman" w:eastAsia="Times New Roman" w:hAnsi="Times New Roman" w:cs="Times New Roman"/>
          <w:color w:val="000000"/>
          <w:kern w:val="0"/>
          <w:sz w:val="32"/>
          <w:szCs w:val="32"/>
          <w:lang w:val="en-US" w:eastAsia="tr-TR"/>
          <w14:ligatures w14:val="none"/>
        </w:rPr>
        <w:br w:type="textWrapping" w:clear="all"/>
      </w:r>
    </w:p>
    <w:p w14:paraId="60941AFF"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242CE0FC" w14:textId="244DD933" w:rsidR="00875254" w:rsidRDefault="00875254">
      <w:pPr>
        <w:rPr>
          <w:rFonts w:ascii="Times New Roman" w:eastAsia="Times New Roman" w:hAnsi="Times New Roman" w:cs="Times New Roman"/>
          <w:color w:val="000000"/>
          <w:kern w:val="0"/>
          <w:sz w:val="32"/>
          <w:szCs w:val="32"/>
          <w:lang w:val="en-US" w:eastAsia="tr-TR"/>
          <w14:ligatures w14:val="none"/>
        </w:rPr>
      </w:pPr>
      <w:r>
        <w:rPr>
          <w:rFonts w:ascii="Times New Roman" w:eastAsia="Times New Roman" w:hAnsi="Times New Roman" w:cs="Times New Roman"/>
          <w:color w:val="000000"/>
          <w:kern w:val="0"/>
          <w:sz w:val="32"/>
          <w:szCs w:val="32"/>
          <w:lang w:val="en-US" w:eastAsia="tr-TR"/>
          <w14:ligatures w14:val="none"/>
        </w:rPr>
        <w:br w:type="page"/>
      </w:r>
    </w:p>
    <w:p w14:paraId="23CB25CB" w14:textId="02112B91"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10F6C333" w14:textId="77777777" w:rsidR="00875254" w:rsidRDefault="00875254">
      <w:pPr>
        <w:rPr>
          <w:rFonts w:ascii="Times New Roman" w:eastAsia="Times New Roman" w:hAnsi="Times New Roman" w:cs="Times New Roman"/>
          <w:color w:val="000000"/>
          <w:kern w:val="0"/>
          <w:sz w:val="32"/>
          <w:szCs w:val="32"/>
          <w:lang w:val="en-US" w:eastAsia="tr-TR"/>
          <w14:ligatures w14:val="none"/>
        </w:rPr>
      </w:pPr>
      <w:r>
        <w:rPr>
          <w:rFonts w:ascii="Times New Roman" w:eastAsia="Times New Roman" w:hAnsi="Times New Roman" w:cs="Times New Roman"/>
          <w:color w:val="000000"/>
          <w:kern w:val="0"/>
          <w:sz w:val="32"/>
          <w:szCs w:val="32"/>
          <w:lang w:val="en-US" w:eastAsia="tr-TR"/>
          <w14:ligatures w14:val="none"/>
        </w:rPr>
        <w:br w:type="page"/>
      </w:r>
    </w:p>
    <w:p w14:paraId="7E59255E" w14:textId="62B1338F"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199E0CC5" w14:textId="77777777" w:rsid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01804E20" w14:textId="77777777" w:rsidR="00875254" w:rsidRPr="00875254" w:rsidRDefault="00875254" w:rsidP="00875254">
      <w:pPr>
        <w:spacing w:before="100" w:beforeAutospacing="1" w:after="100" w:afterAutospacing="1" w:line="240" w:lineRule="auto"/>
        <w:rPr>
          <w:rFonts w:ascii="Times New Roman" w:eastAsia="Times New Roman" w:hAnsi="Times New Roman" w:cs="Times New Roman"/>
          <w:color w:val="000000"/>
          <w:kern w:val="0"/>
          <w:sz w:val="32"/>
          <w:szCs w:val="32"/>
          <w:lang w:val="en-US" w:eastAsia="tr-TR"/>
          <w14:ligatures w14:val="none"/>
        </w:rPr>
      </w:pPr>
    </w:p>
    <w:p w14:paraId="5ED0F3DD" w14:textId="77777777" w:rsidR="00875254" w:rsidRDefault="00875254" w:rsidP="00875254">
      <w:pPr>
        <w:spacing w:before="100" w:beforeAutospacing="1" w:after="100" w:afterAutospacing="1" w:line="240" w:lineRule="auto"/>
        <w:rPr>
          <w:rFonts w:ascii="-webkit-standard" w:hAnsi="-webkit-standard"/>
          <w:color w:val="000000"/>
          <w:sz w:val="36"/>
          <w:szCs w:val="36"/>
          <w:lang w:val="en-US"/>
        </w:rPr>
      </w:pPr>
    </w:p>
    <w:p w14:paraId="5224081D" w14:textId="77777777" w:rsidR="00875254" w:rsidRDefault="00875254">
      <w:pPr>
        <w:rPr>
          <w:rFonts w:ascii="-webkit-standard" w:hAnsi="-webkit-standard"/>
          <w:color w:val="000000"/>
          <w:sz w:val="36"/>
          <w:szCs w:val="36"/>
          <w:lang w:val="en-US"/>
        </w:rPr>
      </w:pPr>
      <w:r>
        <w:rPr>
          <w:rFonts w:ascii="-webkit-standard" w:hAnsi="-webkit-standard"/>
          <w:color w:val="000000"/>
          <w:sz w:val="36"/>
          <w:szCs w:val="36"/>
          <w:lang w:val="en-US"/>
        </w:rPr>
        <w:br w:type="page"/>
      </w:r>
    </w:p>
    <w:p w14:paraId="0D660D25" w14:textId="77777777" w:rsidR="00875254" w:rsidRDefault="00875254" w:rsidP="00875254">
      <w:pPr>
        <w:spacing w:before="100" w:beforeAutospacing="1" w:after="100" w:afterAutospacing="1" w:line="240" w:lineRule="auto"/>
        <w:rPr>
          <w:rFonts w:ascii="-webkit-standard" w:hAnsi="-webkit-standard"/>
          <w:color w:val="000000"/>
          <w:sz w:val="36"/>
          <w:szCs w:val="36"/>
          <w:lang w:val="en-US"/>
        </w:rPr>
      </w:pPr>
    </w:p>
    <w:p w14:paraId="386CC523" w14:textId="77777777" w:rsidR="00875254" w:rsidRDefault="00875254">
      <w:pPr>
        <w:rPr>
          <w:rFonts w:ascii="-webkit-standard" w:hAnsi="-webkit-standard"/>
          <w:color w:val="000000"/>
          <w:sz w:val="36"/>
          <w:szCs w:val="36"/>
          <w:lang w:val="en-US"/>
        </w:rPr>
      </w:pPr>
      <w:r>
        <w:rPr>
          <w:rFonts w:ascii="-webkit-standard" w:hAnsi="-webkit-standard"/>
          <w:color w:val="000000"/>
          <w:sz w:val="36"/>
          <w:szCs w:val="36"/>
          <w:lang w:val="en-US"/>
        </w:rPr>
        <w:br w:type="page"/>
      </w:r>
    </w:p>
    <w:p w14:paraId="4D33DD7F" w14:textId="1F1309D4" w:rsidR="00875254" w:rsidRDefault="00875254" w:rsidP="00875254">
      <w:pPr>
        <w:spacing w:before="100" w:beforeAutospacing="1" w:after="100" w:afterAutospacing="1" w:line="240" w:lineRule="auto"/>
        <w:rPr>
          <w:rFonts w:ascii="-webkit-standard" w:hAnsi="-webkit-standard"/>
          <w:color w:val="000000"/>
          <w:sz w:val="36"/>
          <w:szCs w:val="36"/>
          <w:lang w:val="en-US"/>
        </w:rPr>
      </w:pPr>
      <w:r>
        <w:rPr>
          <w:rFonts w:ascii="-webkit-standard" w:hAnsi="-webkit-standard"/>
          <w:color w:val="000000"/>
          <w:sz w:val="36"/>
          <w:szCs w:val="36"/>
          <w:lang w:val="en-US"/>
        </w:rPr>
        <w:br w:type="textWrapping" w:clear="all"/>
      </w:r>
    </w:p>
    <w:p w14:paraId="7E926D85" w14:textId="77777777" w:rsidR="00875254" w:rsidRDefault="00875254">
      <w:pPr>
        <w:rPr>
          <w:rFonts w:ascii="-webkit-standard" w:hAnsi="-webkit-standard"/>
          <w:color w:val="000000"/>
          <w:sz w:val="36"/>
          <w:szCs w:val="36"/>
          <w:lang w:val="en-US"/>
        </w:rPr>
      </w:pPr>
      <w:r>
        <w:rPr>
          <w:rFonts w:ascii="-webkit-standard" w:hAnsi="-webkit-standard"/>
          <w:color w:val="000000"/>
          <w:sz w:val="36"/>
          <w:szCs w:val="36"/>
          <w:lang w:val="en-US"/>
        </w:rPr>
        <w:br w:type="page"/>
      </w:r>
    </w:p>
    <w:p w14:paraId="3A4E3945" w14:textId="55E0874E" w:rsidR="00875254" w:rsidRPr="00875254" w:rsidRDefault="00875254" w:rsidP="00875254">
      <w:pPr>
        <w:spacing w:before="100" w:beforeAutospacing="1" w:after="100" w:afterAutospacing="1" w:line="240" w:lineRule="auto"/>
        <w:rPr>
          <w:rFonts w:eastAsia="Times New Roman" w:cs="Times New Roman"/>
          <w:b/>
          <w:bCs/>
          <w:color w:val="000000"/>
          <w:kern w:val="0"/>
          <w:sz w:val="40"/>
          <w:szCs w:val="40"/>
          <w:lang w:val="en-US" w:eastAsia="tr-TR"/>
          <w14:ligatures w14:val="none"/>
        </w:rPr>
      </w:pPr>
    </w:p>
    <w:p w14:paraId="3D654BB0" w14:textId="77777777" w:rsidR="00875254" w:rsidRPr="00875254" w:rsidRDefault="00875254">
      <w:pPr>
        <w:rPr>
          <w:b/>
          <w:bCs/>
          <w:sz w:val="28"/>
          <w:szCs w:val="28"/>
          <w:lang w:val="en-US"/>
        </w:rPr>
      </w:pPr>
    </w:p>
    <w:sectPr w:rsidR="00875254" w:rsidRPr="008752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CCA"/>
    <w:multiLevelType w:val="multilevel"/>
    <w:tmpl w:val="4D7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26D21"/>
    <w:multiLevelType w:val="multilevel"/>
    <w:tmpl w:val="BD260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4313D"/>
    <w:multiLevelType w:val="multilevel"/>
    <w:tmpl w:val="7FD4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2529B"/>
    <w:multiLevelType w:val="multilevel"/>
    <w:tmpl w:val="B94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9F5592"/>
    <w:multiLevelType w:val="multilevel"/>
    <w:tmpl w:val="37C8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D1609"/>
    <w:multiLevelType w:val="multilevel"/>
    <w:tmpl w:val="030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361012">
    <w:abstractNumId w:val="3"/>
  </w:num>
  <w:num w:numId="2" w16cid:durableId="1714842720">
    <w:abstractNumId w:val="1"/>
  </w:num>
  <w:num w:numId="3" w16cid:durableId="1940944727">
    <w:abstractNumId w:val="2"/>
  </w:num>
  <w:num w:numId="4" w16cid:durableId="1749304020">
    <w:abstractNumId w:val="5"/>
  </w:num>
  <w:num w:numId="5" w16cid:durableId="358361221">
    <w:abstractNumId w:val="4"/>
  </w:num>
  <w:num w:numId="6" w16cid:durableId="199598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254"/>
    <w:rsid w:val="00875254"/>
    <w:rsid w:val="009B6474"/>
    <w:rsid w:val="00B469F6"/>
    <w:rsid w:val="00CE2A88"/>
    <w:rsid w:val="00D314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B73AE4B"/>
  <w15:chartTrackingRefBased/>
  <w15:docId w15:val="{016E8CC1-89C4-5C4C-92DB-94C329718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75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75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7525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7525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7525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7525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7525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7525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7525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7525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7525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7525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7525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7525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7525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7525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7525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75254"/>
    <w:rPr>
      <w:rFonts w:eastAsiaTheme="majorEastAsia" w:cstheme="majorBidi"/>
      <w:color w:val="272727" w:themeColor="text1" w:themeTint="D8"/>
    </w:rPr>
  </w:style>
  <w:style w:type="paragraph" w:styleId="KonuBal">
    <w:name w:val="Title"/>
    <w:basedOn w:val="Normal"/>
    <w:next w:val="Normal"/>
    <w:link w:val="KonuBalChar"/>
    <w:uiPriority w:val="10"/>
    <w:qFormat/>
    <w:rsid w:val="00875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7525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7525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7525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7525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75254"/>
    <w:rPr>
      <w:i/>
      <w:iCs/>
      <w:color w:val="404040" w:themeColor="text1" w:themeTint="BF"/>
    </w:rPr>
  </w:style>
  <w:style w:type="paragraph" w:styleId="ListeParagraf">
    <w:name w:val="List Paragraph"/>
    <w:basedOn w:val="Normal"/>
    <w:uiPriority w:val="34"/>
    <w:qFormat/>
    <w:rsid w:val="00875254"/>
    <w:pPr>
      <w:ind w:left="720"/>
      <w:contextualSpacing/>
    </w:pPr>
  </w:style>
  <w:style w:type="character" w:styleId="GlVurgulama">
    <w:name w:val="Intense Emphasis"/>
    <w:basedOn w:val="VarsaylanParagrafYazTipi"/>
    <w:uiPriority w:val="21"/>
    <w:qFormat/>
    <w:rsid w:val="00875254"/>
    <w:rPr>
      <w:i/>
      <w:iCs/>
      <w:color w:val="0F4761" w:themeColor="accent1" w:themeShade="BF"/>
    </w:rPr>
  </w:style>
  <w:style w:type="paragraph" w:styleId="GlAlnt">
    <w:name w:val="Intense Quote"/>
    <w:basedOn w:val="Normal"/>
    <w:next w:val="Normal"/>
    <w:link w:val="GlAlntChar"/>
    <w:uiPriority w:val="30"/>
    <w:qFormat/>
    <w:rsid w:val="00875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75254"/>
    <w:rPr>
      <w:i/>
      <w:iCs/>
      <w:color w:val="0F4761" w:themeColor="accent1" w:themeShade="BF"/>
    </w:rPr>
  </w:style>
  <w:style w:type="character" w:styleId="GlBavuru">
    <w:name w:val="Intense Reference"/>
    <w:basedOn w:val="VarsaylanParagrafYazTipi"/>
    <w:uiPriority w:val="32"/>
    <w:qFormat/>
    <w:rsid w:val="00875254"/>
    <w:rPr>
      <w:b/>
      <w:bCs/>
      <w:smallCaps/>
      <w:color w:val="0F4761" w:themeColor="accent1" w:themeShade="BF"/>
      <w:spacing w:val="5"/>
    </w:rPr>
  </w:style>
  <w:style w:type="character" w:customStyle="1" w:styleId="apple-converted-space">
    <w:name w:val="apple-converted-space"/>
    <w:basedOn w:val="VarsaylanParagrafYazTipi"/>
    <w:rsid w:val="00875254"/>
  </w:style>
  <w:style w:type="paragraph" w:styleId="NormalWeb">
    <w:name w:val="Normal (Web)"/>
    <w:basedOn w:val="Normal"/>
    <w:uiPriority w:val="99"/>
    <w:semiHidden/>
    <w:unhideWhenUsed/>
    <w:rsid w:val="00875254"/>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citation-47">
    <w:name w:val="citation-47"/>
    <w:basedOn w:val="VarsaylanParagrafYazTipi"/>
    <w:rsid w:val="00875254"/>
  </w:style>
  <w:style w:type="character" w:styleId="HTMLKodu">
    <w:name w:val="HTML Code"/>
    <w:basedOn w:val="VarsaylanParagrafYazTipi"/>
    <w:uiPriority w:val="99"/>
    <w:semiHidden/>
    <w:unhideWhenUsed/>
    <w:rsid w:val="00875254"/>
    <w:rPr>
      <w:rFonts w:ascii="Courier New" w:eastAsia="Times New Roman" w:hAnsi="Courier New" w:cs="Courier New"/>
      <w:sz w:val="20"/>
      <w:szCs w:val="20"/>
    </w:rPr>
  </w:style>
  <w:style w:type="character" w:customStyle="1" w:styleId="citation-46">
    <w:name w:val="citation-46"/>
    <w:basedOn w:val="VarsaylanParagrafYazTipi"/>
    <w:rsid w:val="008752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688</Words>
  <Characters>3927</Characters>
  <Application>Microsoft Office Word</Application>
  <DocSecurity>0</DocSecurity>
  <Lines>32</Lines>
  <Paragraphs>9</Paragraphs>
  <ScaleCrop>false</ScaleCrop>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Alihan Kalfa</dc:creator>
  <cp:keywords/>
  <dc:description/>
  <cp:lastModifiedBy>Alihan Kalfa</cp:lastModifiedBy>
  <cp:revision>1</cp:revision>
  <dcterms:created xsi:type="dcterms:W3CDTF">2025-12-28T19:17:00Z</dcterms:created>
  <dcterms:modified xsi:type="dcterms:W3CDTF">2025-12-28T20:23:00Z</dcterms:modified>
</cp:coreProperties>
</file>