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5B4" w:rsidRDefault="00D953B5" w:rsidP="00F969A2">
      <w:pPr>
        <w:spacing w:before="1"/>
        <w:ind w:right="370"/>
        <w:jc w:val="both"/>
        <w:rPr>
          <w:rFonts w:ascii="Old English Text MT" w:hAnsi="Old English Text MT"/>
          <w:b/>
          <w:sz w:val="48"/>
          <w:szCs w:val="48"/>
        </w:rPr>
      </w:pPr>
      <w:r w:rsidRPr="00D953B5">
        <w:rPr>
          <w:noProof/>
          <w:position w:val="-1"/>
          <w:sz w:val="8"/>
        </w:rPr>
      </w:r>
      <w:r w:rsidRPr="00D953B5">
        <w:rPr>
          <w:noProof/>
          <w:position w:val="-1"/>
          <w:sz w:val="8"/>
        </w:rPr>
        <w:pict>
          <v:group id="Group 35" o:spid="_x0000_s2056" alt="line"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2057" style="position:absolute;width:9419;height: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wrap type="none"/>
            <w10:anchorlock/>
          </v:group>
        </w:pict>
      </w:r>
    </w:p>
    <w:p w:rsidR="001C520C" w:rsidRPr="001C520C" w:rsidRDefault="001C520C" w:rsidP="00F969A2">
      <w:pPr>
        <w:ind w:right="370"/>
        <w:jc w:val="both"/>
        <w:rPr>
          <w:rFonts w:ascii="Old English Text MT" w:hAnsi="Old English Text MT"/>
          <w:b/>
          <w:sz w:val="16"/>
          <w:szCs w:val="16"/>
        </w:rPr>
      </w:pPr>
    </w:p>
    <w:p w:rsidR="00A46405" w:rsidRPr="00F77B74" w:rsidRDefault="00A46405" w:rsidP="00A46405">
      <w:pPr>
        <w:ind w:right="370"/>
        <w:jc w:val="center"/>
        <w:rPr>
          <w:rFonts w:ascii="Old English Text MT" w:hAnsi="Old English Text MT"/>
          <w:b/>
          <w:sz w:val="48"/>
          <w:szCs w:val="48"/>
        </w:rPr>
      </w:pPr>
      <w:r w:rsidRPr="00F77B74">
        <w:rPr>
          <w:rFonts w:ascii="Old English Text MT" w:hAnsi="Old English Text MT"/>
          <w:b/>
          <w:sz w:val="48"/>
          <w:szCs w:val="48"/>
        </w:rPr>
        <w:t>The Islamia University of Bahawalpur</w:t>
      </w:r>
    </w:p>
    <w:p w:rsidR="00A46405" w:rsidRPr="007A15B4" w:rsidRDefault="00687A72" w:rsidP="00A46405">
      <w:pPr>
        <w:spacing w:before="229"/>
        <w:ind w:right="370"/>
        <w:jc w:val="center"/>
        <w:rPr>
          <w:b/>
          <w:sz w:val="44"/>
          <w:szCs w:val="44"/>
        </w:rPr>
      </w:pPr>
      <w:r>
        <w:rPr>
          <w:b/>
          <w:sz w:val="44"/>
          <w:szCs w:val="44"/>
        </w:rPr>
        <w:t>Department of Information technology</w:t>
      </w:r>
    </w:p>
    <w:p w:rsidR="00A46405" w:rsidRDefault="00A46405" w:rsidP="00A46405">
      <w:pPr>
        <w:pStyle w:val="BodyText"/>
        <w:ind w:right="370"/>
        <w:jc w:val="center"/>
        <w:rPr>
          <w:b/>
          <w:sz w:val="20"/>
        </w:rPr>
      </w:pPr>
    </w:p>
    <w:p w:rsidR="00A46405" w:rsidRDefault="00A46405" w:rsidP="00A46405">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7456" behindDoc="0" locked="0" layoutInCell="1" allowOverlap="1">
            <wp:simplePos x="0" y="0"/>
            <wp:positionH relativeFrom="column">
              <wp:posOffset>2857500</wp:posOffset>
            </wp:positionH>
            <wp:positionV relativeFrom="paragraph">
              <wp:posOffset>91440</wp:posOffset>
            </wp:positionV>
            <wp:extent cx="1009816" cy="889635"/>
            <wp:effectExtent l="0" t="0" r="0" b="5715"/>
            <wp:wrapNone/>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09816" cy="889635"/>
                    </a:xfrm>
                    <a:prstGeom prst="rect">
                      <a:avLst/>
                    </a:prstGeom>
                  </pic:spPr>
                </pic:pic>
              </a:graphicData>
            </a:graphic>
          </wp:anchor>
        </w:drawing>
      </w:r>
    </w:p>
    <w:p w:rsidR="00A46405" w:rsidRDefault="00A46405" w:rsidP="00A46405">
      <w:pPr>
        <w:pStyle w:val="BodyText"/>
        <w:ind w:right="370"/>
        <w:jc w:val="center"/>
        <w:rPr>
          <w:b/>
          <w:sz w:val="20"/>
        </w:rPr>
      </w:pPr>
    </w:p>
    <w:p w:rsidR="00A46405" w:rsidRDefault="00A46405" w:rsidP="00A46405">
      <w:pPr>
        <w:pStyle w:val="BodyText"/>
        <w:ind w:right="370"/>
        <w:jc w:val="center"/>
        <w:rPr>
          <w:b/>
          <w:sz w:val="20"/>
        </w:rPr>
      </w:pPr>
    </w:p>
    <w:p w:rsidR="00A46405" w:rsidRDefault="00A46405" w:rsidP="00A46405">
      <w:pPr>
        <w:pStyle w:val="BodyText"/>
        <w:ind w:right="370"/>
        <w:jc w:val="center"/>
        <w:rPr>
          <w:b/>
          <w:sz w:val="20"/>
        </w:rPr>
      </w:pPr>
    </w:p>
    <w:p w:rsidR="00A46405" w:rsidRDefault="00A46405" w:rsidP="00A46405">
      <w:pPr>
        <w:pStyle w:val="BodyText"/>
        <w:ind w:right="370"/>
        <w:jc w:val="center"/>
        <w:rPr>
          <w:b/>
          <w:sz w:val="20"/>
        </w:rPr>
      </w:pPr>
    </w:p>
    <w:p w:rsidR="00A46405" w:rsidRDefault="00A46405" w:rsidP="00A46405">
      <w:pPr>
        <w:pStyle w:val="BodyText"/>
        <w:ind w:right="370"/>
        <w:jc w:val="center"/>
        <w:rPr>
          <w:b/>
          <w:sz w:val="20"/>
        </w:rPr>
      </w:pPr>
    </w:p>
    <w:p w:rsidR="00A46405" w:rsidRDefault="00A46405" w:rsidP="00A46405">
      <w:pPr>
        <w:pStyle w:val="BodyText"/>
        <w:spacing w:before="10"/>
        <w:ind w:right="370"/>
        <w:jc w:val="center"/>
        <w:rPr>
          <w:b/>
          <w:sz w:val="22"/>
        </w:rPr>
      </w:pPr>
    </w:p>
    <w:p w:rsidR="00A46405" w:rsidRDefault="00A46405" w:rsidP="00A46405">
      <w:pPr>
        <w:pStyle w:val="BodyText"/>
        <w:spacing w:before="10"/>
        <w:ind w:right="370"/>
        <w:jc w:val="center"/>
        <w:rPr>
          <w:b/>
          <w:sz w:val="22"/>
        </w:rPr>
      </w:pPr>
    </w:p>
    <w:p w:rsidR="00A46405" w:rsidRPr="001C520C" w:rsidRDefault="00A46405" w:rsidP="00A46405">
      <w:pPr>
        <w:spacing w:before="76"/>
        <w:ind w:right="370"/>
        <w:jc w:val="center"/>
        <w:rPr>
          <w:b/>
          <w:sz w:val="44"/>
          <w:szCs w:val="44"/>
        </w:rPr>
      </w:pPr>
      <w:r w:rsidRPr="001C520C">
        <w:rPr>
          <w:b/>
          <w:sz w:val="44"/>
          <w:szCs w:val="44"/>
        </w:rPr>
        <w:t>SOFTWARE REQUIREMENTS SPECIFICATION</w:t>
      </w:r>
    </w:p>
    <w:p w:rsidR="00A46405" w:rsidRDefault="00A46405" w:rsidP="00A46405">
      <w:pPr>
        <w:tabs>
          <w:tab w:val="center" w:pos="5355"/>
          <w:tab w:val="left" w:pos="8730"/>
        </w:tabs>
        <w:spacing w:line="363" w:lineRule="exact"/>
        <w:ind w:right="370"/>
        <w:rPr>
          <w:b/>
          <w:sz w:val="32"/>
        </w:rPr>
      </w:pPr>
      <w:r>
        <w:rPr>
          <w:b/>
          <w:sz w:val="32"/>
        </w:rPr>
        <w:tab/>
        <w:t>(SRS DOCUMENT)</w:t>
      </w:r>
      <w:r>
        <w:rPr>
          <w:b/>
          <w:sz w:val="32"/>
        </w:rPr>
        <w:tab/>
      </w:r>
    </w:p>
    <w:p w:rsidR="00A46405" w:rsidRPr="00082E0B" w:rsidRDefault="00A46405" w:rsidP="00A46405">
      <w:pPr>
        <w:spacing w:before="284"/>
        <w:ind w:right="370"/>
        <w:jc w:val="center"/>
        <w:rPr>
          <w:b/>
          <w:sz w:val="52"/>
          <w:szCs w:val="52"/>
        </w:rPr>
      </w:pPr>
      <w:r w:rsidRPr="00082E0B">
        <w:rPr>
          <w:b/>
          <w:sz w:val="52"/>
          <w:szCs w:val="52"/>
        </w:rPr>
        <w:t>for</w:t>
      </w:r>
    </w:p>
    <w:p w:rsidR="00A46405" w:rsidRDefault="00A46405" w:rsidP="00A46405">
      <w:pPr>
        <w:pStyle w:val="BodyText"/>
        <w:spacing w:before="10"/>
        <w:ind w:right="370"/>
        <w:jc w:val="center"/>
        <w:rPr>
          <w:b/>
          <w:sz w:val="63"/>
        </w:rPr>
      </w:pPr>
    </w:p>
    <w:p w:rsidR="00A46405" w:rsidRPr="001C520C" w:rsidRDefault="00A46405" w:rsidP="00A46405">
      <w:pPr>
        <w:spacing w:line="480" w:lineRule="exact"/>
        <w:ind w:right="370"/>
        <w:jc w:val="center"/>
        <w:rPr>
          <w:b/>
          <w:sz w:val="44"/>
          <w:szCs w:val="44"/>
        </w:rPr>
      </w:pPr>
      <w:r>
        <w:rPr>
          <w:b/>
          <w:sz w:val="44"/>
          <w:szCs w:val="44"/>
        </w:rPr>
        <w:t>Online Job Portal Website</w:t>
      </w:r>
    </w:p>
    <w:p w:rsidR="00A46405" w:rsidRDefault="00A46405" w:rsidP="00A46405">
      <w:pPr>
        <w:pStyle w:val="Heading5"/>
        <w:spacing w:line="365" w:lineRule="exact"/>
        <w:ind w:right="370"/>
        <w:jc w:val="center"/>
      </w:pPr>
      <w:bookmarkStart w:id="0" w:name="_Toc119341412"/>
      <w:r>
        <w:t>Version 1.0</w:t>
      </w:r>
      <w:bookmarkEnd w:id="0"/>
    </w:p>
    <w:p w:rsidR="00A46405" w:rsidRPr="0070557C" w:rsidRDefault="00A46405" w:rsidP="00A46405">
      <w:pPr>
        <w:pStyle w:val="BodyText"/>
        <w:ind w:right="370"/>
        <w:jc w:val="center"/>
        <w:rPr>
          <w:sz w:val="16"/>
          <w:szCs w:val="16"/>
        </w:rPr>
      </w:pPr>
    </w:p>
    <w:p w:rsidR="00A46405" w:rsidRDefault="00A46405" w:rsidP="00A46405">
      <w:pPr>
        <w:spacing w:before="239"/>
        <w:ind w:right="370"/>
        <w:jc w:val="center"/>
        <w:rPr>
          <w:b/>
          <w:i/>
          <w:sz w:val="36"/>
        </w:rPr>
      </w:pPr>
      <w:r>
        <w:rPr>
          <w:b/>
          <w:i/>
          <w:sz w:val="36"/>
        </w:rPr>
        <w:t>By</w:t>
      </w:r>
    </w:p>
    <w:p w:rsidR="00A46405" w:rsidRDefault="0023455C" w:rsidP="00A46405">
      <w:pPr>
        <w:tabs>
          <w:tab w:val="left" w:pos="2664"/>
        </w:tabs>
        <w:spacing w:before="205"/>
        <w:ind w:right="370"/>
        <w:jc w:val="center"/>
        <w:rPr>
          <w:b/>
          <w:sz w:val="32"/>
        </w:rPr>
      </w:pPr>
      <w:r>
        <w:rPr>
          <w:b/>
          <w:sz w:val="32"/>
        </w:rPr>
        <w:t>NAME</w:t>
      </w:r>
      <w:r w:rsidR="00687A72">
        <w:rPr>
          <w:b/>
          <w:sz w:val="32"/>
        </w:rPr>
        <w:t>: ALI HASSAN</w:t>
      </w:r>
    </w:p>
    <w:p w:rsidR="00A46405" w:rsidRDefault="0023455C" w:rsidP="00A46405">
      <w:pPr>
        <w:tabs>
          <w:tab w:val="left" w:pos="2664"/>
        </w:tabs>
        <w:spacing w:before="205"/>
        <w:ind w:right="370"/>
        <w:jc w:val="center"/>
        <w:rPr>
          <w:b/>
          <w:sz w:val="32"/>
        </w:rPr>
      </w:pPr>
      <w:r>
        <w:rPr>
          <w:b/>
          <w:sz w:val="32"/>
        </w:rPr>
        <w:t>ROLL NO</w:t>
      </w:r>
      <w:r w:rsidR="00687A72">
        <w:rPr>
          <w:b/>
          <w:sz w:val="32"/>
        </w:rPr>
        <w:t>:F24BINFT7M04024</w:t>
      </w:r>
    </w:p>
    <w:p w:rsidR="00A46405" w:rsidRDefault="00687A72" w:rsidP="00A46405">
      <w:pPr>
        <w:tabs>
          <w:tab w:val="left" w:pos="2664"/>
        </w:tabs>
        <w:spacing w:before="205"/>
        <w:ind w:right="370"/>
        <w:jc w:val="center"/>
        <w:rPr>
          <w:b/>
          <w:sz w:val="28"/>
        </w:rPr>
      </w:pPr>
      <w:r>
        <w:rPr>
          <w:b/>
          <w:sz w:val="32"/>
        </w:rPr>
        <w:t>Session Spring/Fall 2024</w:t>
      </w:r>
      <w:r w:rsidR="00A46405">
        <w:rPr>
          <w:b/>
          <w:sz w:val="32"/>
        </w:rPr>
        <w:t xml:space="preserve"> – 202</w:t>
      </w:r>
      <w:r>
        <w:rPr>
          <w:b/>
          <w:sz w:val="32"/>
        </w:rPr>
        <w:t>6</w:t>
      </w:r>
    </w:p>
    <w:p w:rsidR="00A46405" w:rsidRDefault="00A46405" w:rsidP="00A46405">
      <w:pPr>
        <w:pStyle w:val="BodyText"/>
        <w:ind w:right="370"/>
        <w:jc w:val="center"/>
        <w:rPr>
          <w:b/>
          <w:sz w:val="34"/>
        </w:rPr>
      </w:pPr>
    </w:p>
    <w:p w:rsidR="00A46405" w:rsidRDefault="00A46405" w:rsidP="00A46405">
      <w:pPr>
        <w:pStyle w:val="BodyText"/>
        <w:spacing w:before="4"/>
        <w:ind w:right="370"/>
        <w:jc w:val="center"/>
        <w:rPr>
          <w:b/>
          <w:sz w:val="36"/>
        </w:rPr>
      </w:pPr>
    </w:p>
    <w:p w:rsidR="00687A72" w:rsidRDefault="00A46405" w:rsidP="00687A72">
      <w:pPr>
        <w:ind w:right="370"/>
        <w:jc w:val="center"/>
        <w:rPr>
          <w:b/>
          <w:i/>
          <w:sz w:val="36"/>
        </w:rPr>
      </w:pPr>
      <w:r>
        <w:rPr>
          <w:b/>
          <w:i/>
          <w:sz w:val="36"/>
        </w:rPr>
        <w:t>Supervisor</w:t>
      </w:r>
      <w:r w:rsidR="00687A72">
        <w:rPr>
          <w:b/>
          <w:i/>
          <w:sz w:val="36"/>
        </w:rPr>
        <w:t>:</w:t>
      </w:r>
    </w:p>
    <w:p w:rsidR="00687A72" w:rsidRDefault="00687A72" w:rsidP="00687A72">
      <w:pPr>
        <w:ind w:right="370"/>
        <w:jc w:val="center"/>
        <w:rPr>
          <w:b/>
          <w:i/>
          <w:sz w:val="36"/>
        </w:rPr>
      </w:pPr>
      <w:r>
        <w:rPr>
          <w:b/>
          <w:i/>
          <w:sz w:val="36"/>
        </w:rPr>
        <w:t xml:space="preserve"> </w:t>
      </w:r>
    </w:p>
    <w:p w:rsidR="00687A72" w:rsidRDefault="00687A72" w:rsidP="00687A72">
      <w:pPr>
        <w:ind w:right="370"/>
        <w:jc w:val="center"/>
        <w:rPr>
          <w:b/>
          <w:i/>
          <w:sz w:val="36"/>
        </w:rPr>
      </w:pPr>
      <w:r>
        <w:rPr>
          <w:b/>
          <w:i/>
          <w:sz w:val="36"/>
        </w:rPr>
        <w:t>Mam kainat</w:t>
      </w:r>
    </w:p>
    <w:p w:rsidR="00687A72" w:rsidRDefault="00687A72" w:rsidP="00687A72">
      <w:pPr>
        <w:ind w:right="370"/>
        <w:jc w:val="center"/>
        <w:rPr>
          <w:b/>
          <w:i/>
          <w:sz w:val="36"/>
        </w:rPr>
      </w:pPr>
    </w:p>
    <w:p w:rsidR="00687A72" w:rsidRDefault="00687A72" w:rsidP="00687A72">
      <w:pPr>
        <w:ind w:right="370"/>
        <w:jc w:val="center"/>
        <w:rPr>
          <w:b/>
          <w:i/>
          <w:sz w:val="36"/>
        </w:rPr>
      </w:pPr>
      <w:r>
        <w:rPr>
          <w:b/>
          <w:i/>
          <w:sz w:val="36"/>
        </w:rPr>
        <w:lastRenderedPageBreak/>
        <w:t xml:space="preserve"> </w:t>
      </w:r>
    </w:p>
    <w:p w:rsidR="00687A72" w:rsidRDefault="00687A72" w:rsidP="00687A72">
      <w:pPr>
        <w:ind w:right="370"/>
        <w:rPr>
          <w:b/>
          <w:i/>
          <w:sz w:val="36"/>
        </w:rPr>
      </w:pPr>
    </w:p>
    <w:p w:rsidR="00A46405" w:rsidRDefault="00A46405" w:rsidP="00A46405">
      <w:pPr>
        <w:spacing w:before="205"/>
        <w:ind w:right="370"/>
        <w:jc w:val="center"/>
        <w:rPr>
          <w:b/>
          <w:sz w:val="32"/>
        </w:rPr>
      </w:pPr>
    </w:p>
    <w:p w:rsidR="00A46405" w:rsidRDefault="00A46405" w:rsidP="00A46405">
      <w:pPr>
        <w:pStyle w:val="BodyText"/>
        <w:spacing w:before="11"/>
        <w:ind w:right="370"/>
        <w:jc w:val="center"/>
        <w:rPr>
          <w:b/>
          <w:sz w:val="35"/>
        </w:rPr>
      </w:pPr>
    </w:p>
    <w:p w:rsidR="00A46405" w:rsidRDefault="00A46405" w:rsidP="00A46405">
      <w:pPr>
        <w:ind w:right="370"/>
        <w:jc w:val="center"/>
        <w:rPr>
          <w:b/>
          <w:i/>
          <w:sz w:val="40"/>
          <w:szCs w:val="40"/>
        </w:rPr>
      </w:pPr>
    </w:p>
    <w:p w:rsidR="003D3365" w:rsidRDefault="003D3365" w:rsidP="00F969A2">
      <w:pPr>
        <w:jc w:val="both"/>
        <w:rPr>
          <w:b/>
          <w:i/>
          <w:sz w:val="40"/>
          <w:szCs w:val="40"/>
        </w:rPr>
      </w:pPr>
    </w:p>
    <w:p w:rsidR="003D3365" w:rsidRDefault="003D3365" w:rsidP="00F969A2">
      <w:pPr>
        <w:jc w:val="both"/>
        <w:rPr>
          <w:b/>
          <w:i/>
          <w:sz w:val="40"/>
          <w:szCs w:val="40"/>
        </w:rPr>
      </w:pPr>
    </w:p>
    <w:sdt>
      <w:sdtPr>
        <w:rPr>
          <w:rFonts w:ascii="Times New Roman" w:eastAsia="Times New Roman" w:hAnsi="Times New Roman" w:cs="Times New Roman"/>
          <w:color w:val="auto"/>
          <w:sz w:val="22"/>
          <w:szCs w:val="22"/>
        </w:rPr>
        <w:id w:val="-28954508"/>
        <w:docPartObj>
          <w:docPartGallery w:val="Table of Contents"/>
          <w:docPartUnique/>
        </w:docPartObj>
      </w:sdtPr>
      <w:sdtEndPr>
        <w:rPr>
          <w:b/>
          <w:bCs/>
          <w:noProof/>
        </w:rPr>
      </w:sdtEndPr>
      <w:sdtContent>
        <w:p w:rsidR="00C43815" w:rsidRDefault="00C43815" w:rsidP="00F969A2">
          <w:pPr>
            <w:pStyle w:val="TOCHeading"/>
            <w:jc w:val="both"/>
          </w:pPr>
          <w:r>
            <w:t>Contents</w:t>
          </w:r>
        </w:p>
        <w:p w:rsidR="00F969A2" w:rsidRDefault="00D953B5">
          <w:pPr>
            <w:pStyle w:val="TOC3"/>
            <w:tabs>
              <w:tab w:val="right" w:leader="dot" w:pos="11070"/>
            </w:tabs>
            <w:rPr>
              <w:rFonts w:asciiTheme="minorHAnsi" w:eastAsiaTheme="minorEastAsia" w:hAnsiTheme="minorHAnsi" w:cstheme="minorBidi"/>
              <w:noProof/>
              <w:kern w:val="2"/>
              <w:sz w:val="24"/>
              <w:szCs w:val="24"/>
            </w:rPr>
          </w:pPr>
          <w:r w:rsidRPr="00D953B5">
            <w:fldChar w:fldCharType="begin"/>
          </w:r>
          <w:r w:rsidR="00C43815">
            <w:instrText xml:space="preserve"> TOC \o "1-3" \h \z \u </w:instrText>
          </w:r>
          <w:r w:rsidRPr="00D953B5">
            <w:fldChar w:fldCharType="separate"/>
          </w:r>
          <w:hyperlink w:anchor="_Toc184922251" w:history="1">
            <w:r w:rsidR="00F969A2" w:rsidRPr="00FB7020">
              <w:rPr>
                <w:rStyle w:val="Hyperlink"/>
                <w:noProof/>
              </w:rPr>
              <w:t>Revision History</w:t>
            </w:r>
            <w:r w:rsidR="00F969A2">
              <w:rPr>
                <w:noProof/>
                <w:webHidden/>
              </w:rPr>
              <w:tab/>
            </w:r>
            <w:r>
              <w:rPr>
                <w:noProof/>
                <w:webHidden/>
              </w:rPr>
              <w:fldChar w:fldCharType="begin"/>
            </w:r>
            <w:r w:rsidR="00F969A2">
              <w:rPr>
                <w:noProof/>
                <w:webHidden/>
              </w:rPr>
              <w:instrText xml:space="preserve"> PAGEREF _Toc184922251 \h </w:instrText>
            </w:r>
            <w:r>
              <w:rPr>
                <w:noProof/>
                <w:webHidden/>
              </w:rPr>
            </w:r>
            <w:r>
              <w:rPr>
                <w:noProof/>
                <w:webHidden/>
              </w:rPr>
              <w:fldChar w:fldCharType="separate"/>
            </w:r>
            <w:r w:rsidR="00522DD7">
              <w:rPr>
                <w:noProof/>
                <w:webHidden/>
              </w:rPr>
              <w:t>1</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2" w:history="1">
            <w:r w:rsidR="00F969A2" w:rsidRPr="00FB7020">
              <w:rPr>
                <w:rStyle w:val="Hyperlink"/>
                <w:noProof/>
              </w:rPr>
              <w:t>Application Evaluation History</w:t>
            </w:r>
            <w:r w:rsidR="00F969A2">
              <w:rPr>
                <w:noProof/>
                <w:webHidden/>
              </w:rPr>
              <w:tab/>
            </w:r>
            <w:r>
              <w:rPr>
                <w:noProof/>
                <w:webHidden/>
              </w:rPr>
              <w:fldChar w:fldCharType="begin"/>
            </w:r>
            <w:r w:rsidR="00F969A2">
              <w:rPr>
                <w:noProof/>
                <w:webHidden/>
              </w:rPr>
              <w:instrText xml:space="preserve"> PAGEREF _Toc184922252 \h </w:instrText>
            </w:r>
            <w:r>
              <w:rPr>
                <w:noProof/>
                <w:webHidden/>
              </w:rPr>
            </w:r>
            <w:r>
              <w:rPr>
                <w:noProof/>
                <w:webHidden/>
              </w:rPr>
              <w:fldChar w:fldCharType="separate"/>
            </w:r>
            <w:r w:rsidR="00522DD7">
              <w:rPr>
                <w:noProof/>
                <w:webHidden/>
              </w:rPr>
              <w:t>2</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3" w:history="1">
            <w:r w:rsidR="00F969A2" w:rsidRPr="00FB7020">
              <w:rPr>
                <w:rStyle w:val="Hyperlink"/>
                <w:noProof/>
              </w:rPr>
              <w:t>Introduction</w:t>
            </w:r>
            <w:r w:rsidR="00F969A2">
              <w:rPr>
                <w:noProof/>
                <w:webHidden/>
              </w:rPr>
              <w:tab/>
            </w:r>
            <w:r>
              <w:rPr>
                <w:noProof/>
                <w:webHidden/>
              </w:rPr>
              <w:fldChar w:fldCharType="begin"/>
            </w:r>
            <w:r w:rsidR="00F969A2">
              <w:rPr>
                <w:noProof/>
                <w:webHidden/>
              </w:rPr>
              <w:instrText xml:space="preserve"> PAGEREF _Toc184922253 \h </w:instrText>
            </w:r>
            <w:r>
              <w:rPr>
                <w:noProof/>
                <w:webHidden/>
              </w:rPr>
            </w:r>
            <w:r>
              <w:rPr>
                <w:noProof/>
                <w:webHidden/>
              </w:rPr>
              <w:fldChar w:fldCharType="separate"/>
            </w:r>
            <w:r w:rsidR="00522DD7">
              <w:rPr>
                <w:noProof/>
                <w:webHidden/>
              </w:rPr>
              <w:t>3</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4" w:history="1">
            <w:r w:rsidR="00F969A2" w:rsidRPr="00FB7020">
              <w:rPr>
                <w:rStyle w:val="Hyperlink"/>
                <w:noProof/>
              </w:rPr>
              <w:t>Overall description</w:t>
            </w:r>
            <w:r w:rsidR="00F969A2">
              <w:rPr>
                <w:noProof/>
                <w:webHidden/>
              </w:rPr>
              <w:tab/>
            </w:r>
            <w:r>
              <w:rPr>
                <w:noProof/>
                <w:webHidden/>
              </w:rPr>
              <w:fldChar w:fldCharType="begin"/>
            </w:r>
            <w:r w:rsidR="00F969A2">
              <w:rPr>
                <w:noProof/>
                <w:webHidden/>
              </w:rPr>
              <w:instrText xml:space="preserve"> PAGEREF _Toc184922254 \h </w:instrText>
            </w:r>
            <w:r>
              <w:rPr>
                <w:noProof/>
                <w:webHidden/>
              </w:rPr>
            </w:r>
            <w:r>
              <w:rPr>
                <w:noProof/>
                <w:webHidden/>
              </w:rPr>
              <w:fldChar w:fldCharType="separate"/>
            </w:r>
            <w:r w:rsidR="00522DD7">
              <w:rPr>
                <w:noProof/>
                <w:webHidden/>
              </w:rPr>
              <w:t>3</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5" w:history="1">
            <w:r w:rsidR="00F969A2" w:rsidRPr="00FB7020">
              <w:rPr>
                <w:rStyle w:val="Hyperlink"/>
                <w:noProof/>
              </w:rPr>
              <w:t>Requirement identifying technique</w:t>
            </w:r>
            <w:r w:rsidR="00F969A2">
              <w:rPr>
                <w:noProof/>
                <w:webHidden/>
              </w:rPr>
              <w:tab/>
            </w:r>
            <w:r>
              <w:rPr>
                <w:noProof/>
                <w:webHidden/>
              </w:rPr>
              <w:fldChar w:fldCharType="begin"/>
            </w:r>
            <w:r w:rsidR="00F969A2">
              <w:rPr>
                <w:noProof/>
                <w:webHidden/>
              </w:rPr>
              <w:instrText xml:space="preserve"> PAGEREF _Toc184922255 \h </w:instrText>
            </w:r>
            <w:r>
              <w:rPr>
                <w:noProof/>
                <w:webHidden/>
              </w:rPr>
            </w:r>
            <w:r>
              <w:rPr>
                <w:noProof/>
                <w:webHidden/>
              </w:rPr>
              <w:fldChar w:fldCharType="separate"/>
            </w:r>
            <w:r w:rsidR="00522DD7">
              <w:rPr>
                <w:noProof/>
                <w:webHidden/>
              </w:rPr>
              <w:t>6</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6" w:history="1">
            <w:r w:rsidR="00F969A2" w:rsidRPr="00FB7020">
              <w:rPr>
                <w:rStyle w:val="Hyperlink"/>
                <w:noProof/>
              </w:rPr>
              <w:t>Use Case Analysis</w:t>
            </w:r>
            <w:r w:rsidR="00F969A2">
              <w:rPr>
                <w:noProof/>
                <w:webHidden/>
              </w:rPr>
              <w:tab/>
            </w:r>
            <w:r>
              <w:rPr>
                <w:noProof/>
                <w:webHidden/>
              </w:rPr>
              <w:fldChar w:fldCharType="begin"/>
            </w:r>
            <w:r w:rsidR="00F969A2">
              <w:rPr>
                <w:noProof/>
                <w:webHidden/>
              </w:rPr>
              <w:instrText xml:space="preserve"> PAGEREF _Toc184922256 \h </w:instrText>
            </w:r>
            <w:r>
              <w:rPr>
                <w:noProof/>
                <w:webHidden/>
              </w:rPr>
            </w:r>
            <w:r>
              <w:rPr>
                <w:noProof/>
                <w:webHidden/>
              </w:rPr>
              <w:fldChar w:fldCharType="separate"/>
            </w:r>
            <w:r w:rsidR="00522DD7">
              <w:rPr>
                <w:noProof/>
                <w:webHidden/>
              </w:rPr>
              <w:t>6</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7" w:history="1">
            <w:r w:rsidR="00F969A2" w:rsidRPr="00FB7020">
              <w:rPr>
                <w:rStyle w:val="Hyperlink"/>
                <w:noProof/>
              </w:rPr>
              <w:t>Steps for Identifying Requirements Using Use Case Analysis</w:t>
            </w:r>
            <w:r w:rsidR="00F969A2">
              <w:rPr>
                <w:noProof/>
                <w:webHidden/>
              </w:rPr>
              <w:tab/>
            </w:r>
            <w:r>
              <w:rPr>
                <w:noProof/>
                <w:webHidden/>
              </w:rPr>
              <w:fldChar w:fldCharType="begin"/>
            </w:r>
            <w:r w:rsidR="00F969A2">
              <w:rPr>
                <w:noProof/>
                <w:webHidden/>
              </w:rPr>
              <w:instrText xml:space="preserve"> PAGEREF _Toc184922257 \h </w:instrText>
            </w:r>
            <w:r>
              <w:rPr>
                <w:noProof/>
                <w:webHidden/>
              </w:rPr>
            </w:r>
            <w:r>
              <w:rPr>
                <w:noProof/>
                <w:webHidden/>
              </w:rPr>
              <w:fldChar w:fldCharType="separate"/>
            </w:r>
            <w:r w:rsidR="00522DD7">
              <w:rPr>
                <w:noProof/>
                <w:webHidden/>
              </w:rPr>
              <w:t>6</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58" w:history="1">
            <w:r w:rsidR="00F969A2" w:rsidRPr="00FB7020">
              <w:rPr>
                <w:rStyle w:val="Hyperlink"/>
                <w:noProof/>
              </w:rPr>
              <w:t>Functional Requirements</w:t>
            </w:r>
            <w:r w:rsidR="00F969A2">
              <w:rPr>
                <w:noProof/>
                <w:webHidden/>
              </w:rPr>
              <w:tab/>
            </w:r>
            <w:r>
              <w:rPr>
                <w:noProof/>
                <w:webHidden/>
              </w:rPr>
              <w:fldChar w:fldCharType="begin"/>
            </w:r>
            <w:r w:rsidR="00F969A2">
              <w:rPr>
                <w:noProof/>
                <w:webHidden/>
              </w:rPr>
              <w:instrText xml:space="preserve"> PAGEREF _Toc184922258 \h </w:instrText>
            </w:r>
            <w:r>
              <w:rPr>
                <w:noProof/>
                <w:webHidden/>
              </w:rPr>
            </w:r>
            <w:r>
              <w:rPr>
                <w:noProof/>
                <w:webHidden/>
              </w:rPr>
              <w:fldChar w:fldCharType="separate"/>
            </w:r>
            <w:r w:rsidR="00522DD7">
              <w:rPr>
                <w:noProof/>
                <w:webHidden/>
              </w:rPr>
              <w:t>15</w:t>
            </w:r>
            <w:r>
              <w:rPr>
                <w:noProof/>
                <w:webHidden/>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59" w:history="1">
            <w:r w:rsidR="00F969A2" w:rsidRPr="00EA2C19">
              <w:rPr>
                <w:rStyle w:val="Hyperlink"/>
                <w:noProof/>
                <w:sz w:val="20"/>
                <w:szCs w:val="20"/>
              </w:rPr>
              <w:t>Functional Requirement 1: User Registration</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_Toc184922259 \h </w:instrText>
            </w:r>
            <w:r w:rsidRPr="00EA2C19">
              <w:rPr>
                <w:noProof/>
                <w:webHidden/>
                <w:sz w:val="20"/>
                <w:szCs w:val="20"/>
              </w:rPr>
            </w:r>
            <w:r w:rsidRPr="00EA2C19">
              <w:rPr>
                <w:noProof/>
                <w:webHidden/>
                <w:sz w:val="20"/>
                <w:szCs w:val="20"/>
              </w:rPr>
              <w:fldChar w:fldCharType="separate"/>
            </w:r>
            <w:r w:rsidR="00522DD7">
              <w:rPr>
                <w:noProof/>
                <w:webHidden/>
                <w:sz w:val="20"/>
                <w:szCs w:val="20"/>
              </w:rPr>
              <w:t>15</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0" w:history="1">
            <w:r w:rsidR="00F969A2" w:rsidRPr="00EA2C19">
              <w:rPr>
                <w:rStyle w:val="Hyperlink"/>
                <w:noProof/>
                <w:sz w:val="20"/>
                <w:szCs w:val="20"/>
              </w:rPr>
              <w:t>Functional Requirement 2: User Login</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_Toc184922260 \h </w:instrText>
            </w:r>
            <w:r w:rsidRPr="00EA2C19">
              <w:rPr>
                <w:noProof/>
                <w:webHidden/>
                <w:sz w:val="20"/>
                <w:szCs w:val="20"/>
              </w:rPr>
            </w:r>
            <w:r w:rsidRPr="00EA2C19">
              <w:rPr>
                <w:noProof/>
                <w:webHidden/>
                <w:sz w:val="20"/>
                <w:szCs w:val="20"/>
              </w:rPr>
              <w:fldChar w:fldCharType="separate"/>
            </w:r>
            <w:r w:rsidR="00522DD7">
              <w:rPr>
                <w:noProof/>
                <w:webHidden/>
                <w:sz w:val="20"/>
                <w:szCs w:val="20"/>
              </w:rPr>
              <w:t>15</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1" w:history="1">
            <w:r w:rsidR="00F969A2" w:rsidRPr="00EA2C19">
              <w:rPr>
                <w:rStyle w:val="Hyperlink"/>
                <w:noProof/>
                <w:sz w:val="20"/>
                <w:szCs w:val="20"/>
              </w:rPr>
              <w:t>Functional Requirement 3: Password Reset</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_Toc184922261 \h </w:instrText>
            </w:r>
            <w:r w:rsidRPr="00EA2C19">
              <w:rPr>
                <w:noProof/>
                <w:webHidden/>
                <w:sz w:val="20"/>
                <w:szCs w:val="20"/>
              </w:rPr>
            </w:r>
            <w:r w:rsidRPr="00EA2C19">
              <w:rPr>
                <w:noProof/>
                <w:webHidden/>
                <w:sz w:val="20"/>
                <w:szCs w:val="20"/>
              </w:rPr>
              <w:fldChar w:fldCharType="separate"/>
            </w:r>
            <w:r w:rsidR="00522DD7">
              <w:rPr>
                <w:noProof/>
                <w:webHidden/>
                <w:sz w:val="20"/>
                <w:szCs w:val="20"/>
              </w:rPr>
              <w:t>16</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2" w:history="1">
            <w:r w:rsidR="00F969A2" w:rsidRPr="00EA2C19">
              <w:rPr>
                <w:rStyle w:val="Hyperlink"/>
                <w:noProof/>
                <w:sz w:val="20"/>
                <w:szCs w:val="20"/>
              </w:rPr>
              <w:t>Functional Requirement 4: User Profile Management</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_Toc184922262 \h </w:instrText>
            </w:r>
            <w:r w:rsidRPr="00EA2C19">
              <w:rPr>
                <w:noProof/>
                <w:webHidden/>
                <w:sz w:val="20"/>
                <w:szCs w:val="20"/>
              </w:rPr>
            </w:r>
            <w:r w:rsidRPr="00EA2C19">
              <w:rPr>
                <w:noProof/>
                <w:webHidden/>
                <w:sz w:val="20"/>
                <w:szCs w:val="20"/>
              </w:rPr>
              <w:fldChar w:fldCharType="separate"/>
            </w:r>
            <w:r w:rsidR="00522DD7">
              <w:rPr>
                <w:noProof/>
                <w:webHidden/>
                <w:sz w:val="20"/>
                <w:szCs w:val="20"/>
              </w:rPr>
              <w:t>16</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3" w:history="1">
            <w:r w:rsidR="00F969A2" w:rsidRPr="00EA2C19">
              <w:rPr>
                <w:rStyle w:val="Hyperlink"/>
                <w:noProof/>
                <w:sz w:val="20"/>
                <w:szCs w:val="20"/>
              </w:rPr>
              <w:t>Functional Requirement 5: Search Functionality</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_Toc184922263 \h </w:instrText>
            </w:r>
            <w:r w:rsidRPr="00EA2C19">
              <w:rPr>
                <w:noProof/>
                <w:webHidden/>
                <w:sz w:val="20"/>
                <w:szCs w:val="20"/>
              </w:rPr>
            </w:r>
            <w:r w:rsidRPr="00EA2C19">
              <w:rPr>
                <w:noProof/>
                <w:webHidden/>
                <w:sz w:val="20"/>
                <w:szCs w:val="20"/>
              </w:rPr>
              <w:fldChar w:fldCharType="separate"/>
            </w:r>
            <w:r w:rsidR="00522DD7">
              <w:rPr>
                <w:noProof/>
                <w:webHidden/>
                <w:sz w:val="20"/>
                <w:szCs w:val="20"/>
              </w:rPr>
              <w:t>16</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4" w:history="1">
            <w:r w:rsidR="00F969A2" w:rsidRPr="00EA2C19">
              <w:rPr>
                <w:rStyle w:val="Hyperlink"/>
                <w:noProof/>
                <w:sz w:val="20"/>
                <w:szCs w:val="20"/>
              </w:rPr>
              <w:t>Functional Requirement 6: User Logout</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_Toc184922264 \h </w:instrText>
            </w:r>
            <w:r w:rsidRPr="00EA2C19">
              <w:rPr>
                <w:noProof/>
                <w:webHidden/>
                <w:sz w:val="20"/>
                <w:szCs w:val="20"/>
              </w:rPr>
            </w:r>
            <w:r w:rsidRPr="00EA2C19">
              <w:rPr>
                <w:noProof/>
                <w:webHidden/>
                <w:sz w:val="20"/>
                <w:szCs w:val="20"/>
              </w:rPr>
              <w:fldChar w:fldCharType="separate"/>
            </w:r>
            <w:r w:rsidR="00522DD7">
              <w:rPr>
                <w:noProof/>
                <w:webHidden/>
                <w:sz w:val="20"/>
                <w:szCs w:val="20"/>
              </w:rPr>
              <w:t>17</w:t>
            </w:r>
            <w:r w:rsidRPr="00EA2C19">
              <w:rPr>
                <w:noProof/>
                <w:webHidden/>
                <w:sz w:val="20"/>
                <w:szCs w:val="20"/>
              </w:rPr>
              <w:fldChar w:fldCharType="end"/>
            </w:r>
          </w:hyperlink>
        </w:p>
        <w:p w:rsidR="00F969A2" w:rsidRPr="00EA2C19" w:rsidRDefault="00D953B5" w:rsidP="00F969A2">
          <w:pPr>
            <w:pStyle w:val="TOC3"/>
            <w:tabs>
              <w:tab w:val="right" w:leader="dot" w:pos="11070"/>
            </w:tabs>
            <w:ind w:left="720"/>
            <w:rPr>
              <w:rFonts w:eastAsiaTheme="minorEastAsia"/>
              <w:noProof/>
              <w:kern w:val="2"/>
              <w:sz w:val="24"/>
              <w:szCs w:val="24"/>
            </w:rPr>
          </w:pPr>
          <w:hyperlink w:anchor="_Toc184922265" w:history="1">
            <w:r w:rsidR="00F969A2" w:rsidRPr="00EA2C19">
              <w:rPr>
                <w:rStyle w:val="Hyperlink"/>
                <w:noProof/>
                <w:sz w:val="20"/>
                <w:szCs w:val="20"/>
              </w:rPr>
              <w:t>Explanation of Template Fields:</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_Toc184922265 \h </w:instrText>
            </w:r>
            <w:r w:rsidRPr="00EA2C19">
              <w:rPr>
                <w:noProof/>
                <w:webHidden/>
                <w:sz w:val="20"/>
                <w:szCs w:val="20"/>
              </w:rPr>
            </w:r>
            <w:r w:rsidRPr="00EA2C19">
              <w:rPr>
                <w:noProof/>
                <w:webHidden/>
                <w:sz w:val="20"/>
                <w:szCs w:val="20"/>
              </w:rPr>
              <w:fldChar w:fldCharType="separate"/>
            </w:r>
            <w:r w:rsidR="00522DD7">
              <w:rPr>
                <w:noProof/>
                <w:webHidden/>
                <w:sz w:val="20"/>
                <w:szCs w:val="20"/>
              </w:rPr>
              <w:t>17</w:t>
            </w:r>
            <w:r w:rsidRPr="00EA2C19">
              <w:rPr>
                <w:noProof/>
                <w:webHidden/>
                <w:sz w:val="20"/>
                <w:szCs w:val="20"/>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66" w:history="1">
            <w:r w:rsidR="00F969A2" w:rsidRPr="00FB7020">
              <w:rPr>
                <w:rStyle w:val="Hyperlink"/>
                <w:noProof/>
              </w:rPr>
              <w:t>Non-Functional Requirements</w:t>
            </w:r>
            <w:r w:rsidR="00F969A2">
              <w:rPr>
                <w:noProof/>
                <w:webHidden/>
              </w:rPr>
              <w:tab/>
            </w:r>
            <w:r>
              <w:rPr>
                <w:noProof/>
                <w:webHidden/>
              </w:rPr>
              <w:fldChar w:fldCharType="begin"/>
            </w:r>
            <w:r w:rsidR="00F969A2">
              <w:rPr>
                <w:noProof/>
                <w:webHidden/>
              </w:rPr>
              <w:instrText xml:space="preserve"> PAGEREF _Toc184922266 \h </w:instrText>
            </w:r>
            <w:r>
              <w:rPr>
                <w:noProof/>
                <w:webHidden/>
              </w:rPr>
            </w:r>
            <w:r>
              <w:rPr>
                <w:noProof/>
                <w:webHidden/>
              </w:rPr>
              <w:fldChar w:fldCharType="separate"/>
            </w:r>
            <w:r w:rsidR="00522DD7">
              <w:rPr>
                <w:noProof/>
                <w:webHidden/>
              </w:rPr>
              <w:t>18</w:t>
            </w:r>
            <w:r>
              <w:rPr>
                <w:noProof/>
                <w:webHidden/>
              </w:rPr>
              <w:fldChar w:fldCharType="end"/>
            </w:r>
          </w:hyperlink>
        </w:p>
        <w:p w:rsidR="00F969A2" w:rsidRPr="00EA2C19" w:rsidRDefault="00D953B5" w:rsidP="00F969A2">
          <w:pPr>
            <w:pStyle w:val="TOC3"/>
            <w:tabs>
              <w:tab w:val="right" w:leader="dot" w:pos="11070"/>
            </w:tabs>
            <w:ind w:left="720"/>
            <w:rPr>
              <w:rFonts w:eastAsiaTheme="minorEastAsia"/>
              <w:noProof/>
              <w:kern w:val="2"/>
              <w:sz w:val="20"/>
              <w:szCs w:val="20"/>
            </w:rPr>
          </w:pPr>
          <w:hyperlink w:anchor="_Toc184922267" w:history="1">
            <w:r w:rsidR="00F969A2" w:rsidRPr="00EA2C19">
              <w:rPr>
                <w:rStyle w:val="Hyperlink"/>
                <w:noProof/>
                <w:sz w:val="20"/>
                <w:szCs w:val="20"/>
              </w:rPr>
              <w:t>Non-Functional Requirements Summary</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_Toc184922267 \h </w:instrText>
            </w:r>
            <w:r w:rsidRPr="00EA2C19">
              <w:rPr>
                <w:noProof/>
                <w:webHidden/>
                <w:sz w:val="20"/>
                <w:szCs w:val="20"/>
              </w:rPr>
            </w:r>
            <w:r w:rsidRPr="00EA2C19">
              <w:rPr>
                <w:noProof/>
                <w:webHidden/>
                <w:sz w:val="20"/>
                <w:szCs w:val="20"/>
              </w:rPr>
              <w:fldChar w:fldCharType="separate"/>
            </w:r>
            <w:r w:rsidR="00522DD7">
              <w:rPr>
                <w:noProof/>
                <w:webHidden/>
                <w:sz w:val="20"/>
                <w:szCs w:val="20"/>
              </w:rPr>
              <w:t>18</w:t>
            </w:r>
            <w:r w:rsidRPr="00EA2C19">
              <w:rPr>
                <w:noProof/>
                <w:webHidden/>
                <w:sz w:val="20"/>
                <w:szCs w:val="20"/>
              </w:rPr>
              <w:fldChar w:fldCharType="end"/>
            </w:r>
          </w:hyperlink>
        </w:p>
        <w:p w:rsidR="00F969A2" w:rsidRPr="00F969A2" w:rsidRDefault="00D953B5" w:rsidP="00F969A2">
          <w:pPr>
            <w:pStyle w:val="TOC3"/>
            <w:tabs>
              <w:tab w:val="right" w:leader="dot" w:pos="11070"/>
            </w:tabs>
            <w:ind w:left="720"/>
            <w:rPr>
              <w:rFonts w:asciiTheme="minorHAnsi" w:eastAsiaTheme="minorEastAsia" w:hAnsiTheme="minorHAnsi" w:cstheme="minorHAnsi"/>
              <w:noProof/>
              <w:kern w:val="2"/>
              <w:sz w:val="20"/>
              <w:szCs w:val="20"/>
            </w:rPr>
          </w:pPr>
          <w:hyperlink w:anchor="_Toc184922268" w:history="1">
            <w:r w:rsidR="00F969A2" w:rsidRPr="00EA2C19">
              <w:rPr>
                <w:rStyle w:val="Hyperlink"/>
                <w:noProof/>
                <w:sz w:val="20"/>
                <w:szCs w:val="20"/>
              </w:rPr>
              <w:t>Explanation:</w:t>
            </w:r>
            <w:r w:rsidR="00F969A2" w:rsidRPr="00EA2C19">
              <w:rPr>
                <w:noProof/>
                <w:webHidden/>
                <w:sz w:val="20"/>
                <w:szCs w:val="20"/>
              </w:rPr>
              <w:tab/>
            </w:r>
            <w:r w:rsidRPr="00EA2C19">
              <w:rPr>
                <w:noProof/>
                <w:webHidden/>
                <w:sz w:val="20"/>
                <w:szCs w:val="20"/>
              </w:rPr>
              <w:fldChar w:fldCharType="begin"/>
            </w:r>
            <w:r w:rsidR="00F969A2" w:rsidRPr="00EA2C19">
              <w:rPr>
                <w:noProof/>
                <w:webHidden/>
                <w:sz w:val="20"/>
                <w:szCs w:val="20"/>
              </w:rPr>
              <w:instrText xml:space="preserve"> PAGEREF _Toc184922268 \h </w:instrText>
            </w:r>
            <w:r w:rsidRPr="00EA2C19">
              <w:rPr>
                <w:noProof/>
                <w:webHidden/>
                <w:sz w:val="20"/>
                <w:szCs w:val="20"/>
              </w:rPr>
            </w:r>
            <w:r w:rsidRPr="00EA2C19">
              <w:rPr>
                <w:noProof/>
                <w:webHidden/>
                <w:sz w:val="20"/>
                <w:szCs w:val="20"/>
              </w:rPr>
              <w:fldChar w:fldCharType="separate"/>
            </w:r>
            <w:r w:rsidR="00522DD7">
              <w:rPr>
                <w:noProof/>
                <w:webHidden/>
                <w:sz w:val="20"/>
                <w:szCs w:val="20"/>
              </w:rPr>
              <w:t>18</w:t>
            </w:r>
            <w:r w:rsidRPr="00EA2C19">
              <w:rPr>
                <w:noProof/>
                <w:webHidden/>
                <w:sz w:val="20"/>
                <w:szCs w:val="20"/>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69" w:history="1">
            <w:r w:rsidR="00F969A2" w:rsidRPr="00F969A2">
              <w:rPr>
                <w:rStyle w:val="Hyperlink"/>
                <w:noProof/>
              </w:rPr>
              <w:t>UsabilityRequirements</w:t>
            </w:r>
            <w:r w:rsidR="00F969A2">
              <w:rPr>
                <w:noProof/>
                <w:webHidden/>
              </w:rPr>
              <w:tab/>
            </w:r>
            <w:r>
              <w:rPr>
                <w:noProof/>
                <w:webHidden/>
              </w:rPr>
              <w:fldChar w:fldCharType="begin"/>
            </w:r>
            <w:r w:rsidR="00F969A2">
              <w:rPr>
                <w:noProof/>
                <w:webHidden/>
              </w:rPr>
              <w:instrText xml:space="preserve"> PAGEREF _Toc184922269 \h </w:instrText>
            </w:r>
            <w:r>
              <w:rPr>
                <w:noProof/>
                <w:webHidden/>
              </w:rPr>
            </w:r>
            <w:r>
              <w:rPr>
                <w:noProof/>
                <w:webHidden/>
              </w:rPr>
              <w:fldChar w:fldCharType="separate"/>
            </w:r>
            <w:r w:rsidR="00522DD7">
              <w:rPr>
                <w:noProof/>
                <w:webHidden/>
              </w:rPr>
              <w:t>18</w:t>
            </w:r>
            <w:r>
              <w:rPr>
                <w:noProof/>
                <w:webHidden/>
              </w:rPr>
              <w:fldChar w:fldCharType="end"/>
            </w:r>
          </w:hyperlink>
        </w:p>
        <w:p w:rsidR="00F969A2" w:rsidRDefault="00D953B5">
          <w:pPr>
            <w:pStyle w:val="TOC3"/>
            <w:tabs>
              <w:tab w:val="right" w:leader="dot" w:pos="11070"/>
            </w:tabs>
            <w:rPr>
              <w:rFonts w:asciiTheme="minorHAnsi" w:eastAsiaTheme="minorEastAsia" w:hAnsiTheme="minorHAnsi" w:cstheme="minorBidi"/>
              <w:noProof/>
              <w:kern w:val="2"/>
              <w:sz w:val="24"/>
              <w:szCs w:val="24"/>
            </w:rPr>
          </w:pPr>
          <w:hyperlink w:anchor="_Toc184922270" w:history="1">
            <w:r w:rsidR="00F969A2" w:rsidRPr="00F969A2">
              <w:rPr>
                <w:rStyle w:val="Hyperlink"/>
                <w:noProof/>
              </w:rPr>
              <w:t>PerformanceRequirements</w:t>
            </w:r>
            <w:r w:rsidR="00F969A2">
              <w:rPr>
                <w:noProof/>
                <w:webHidden/>
              </w:rPr>
              <w:tab/>
            </w:r>
            <w:r>
              <w:rPr>
                <w:noProof/>
                <w:webHidden/>
              </w:rPr>
              <w:fldChar w:fldCharType="begin"/>
            </w:r>
            <w:r w:rsidR="00F969A2">
              <w:rPr>
                <w:noProof/>
                <w:webHidden/>
              </w:rPr>
              <w:instrText xml:space="preserve"> PAGEREF _Toc184922270 \h </w:instrText>
            </w:r>
            <w:r>
              <w:rPr>
                <w:noProof/>
                <w:webHidden/>
              </w:rPr>
            </w:r>
            <w:r>
              <w:rPr>
                <w:noProof/>
                <w:webHidden/>
              </w:rPr>
              <w:fldChar w:fldCharType="separate"/>
            </w:r>
            <w:r w:rsidR="00522DD7">
              <w:rPr>
                <w:noProof/>
                <w:webHidden/>
              </w:rPr>
              <w:t>19</w:t>
            </w:r>
            <w:r>
              <w:rPr>
                <w:noProof/>
                <w:webHidden/>
              </w:rPr>
              <w:fldChar w:fldCharType="end"/>
            </w:r>
          </w:hyperlink>
        </w:p>
        <w:p w:rsidR="00C43815" w:rsidRDefault="00D953B5" w:rsidP="00F969A2">
          <w:pPr>
            <w:jc w:val="both"/>
          </w:pPr>
          <w:r>
            <w:rPr>
              <w:b/>
              <w:bCs/>
              <w:noProof/>
            </w:rPr>
            <w:fldChar w:fldCharType="end"/>
          </w:r>
        </w:p>
      </w:sdtContent>
    </w:sdt>
    <w:p w:rsidR="00035A8A" w:rsidRDefault="00035A8A" w:rsidP="00F969A2">
      <w:pPr>
        <w:spacing w:before="58"/>
        <w:ind w:right="558"/>
        <w:jc w:val="both"/>
        <w:rPr>
          <w:b/>
          <w:sz w:val="36"/>
        </w:rPr>
      </w:pPr>
    </w:p>
    <w:p w:rsidR="00DA0353" w:rsidRDefault="00DA0353" w:rsidP="00F969A2">
      <w:pPr>
        <w:spacing w:before="58"/>
        <w:ind w:right="558"/>
        <w:jc w:val="both"/>
        <w:rPr>
          <w:b/>
          <w:sz w:val="36"/>
        </w:rPr>
      </w:pPr>
    </w:p>
    <w:p w:rsidR="003D3365" w:rsidRDefault="003D3365" w:rsidP="00F969A2">
      <w:pPr>
        <w:spacing w:before="58"/>
        <w:ind w:right="558"/>
        <w:jc w:val="both"/>
        <w:rPr>
          <w:b/>
          <w:sz w:val="36"/>
        </w:rPr>
        <w:sectPr w:rsidR="003D3365" w:rsidSect="0084317F">
          <w:headerReference w:type="default" r:id="rId11"/>
          <w:footerReference w:type="default" r:id="rId12"/>
          <w:pgSz w:w="12240" w:h="15840"/>
          <w:pgMar w:top="1500" w:right="300" w:bottom="1200" w:left="860" w:header="0" w:footer="1015" w:gutter="0"/>
          <w:pgNumType w:start="1"/>
          <w:cols w:space="720"/>
        </w:sectPr>
      </w:pPr>
    </w:p>
    <w:p w:rsidR="00DA0353" w:rsidRDefault="00DA0353" w:rsidP="00F969A2">
      <w:pPr>
        <w:spacing w:before="58"/>
        <w:ind w:right="558"/>
        <w:jc w:val="both"/>
        <w:rPr>
          <w:b/>
          <w:sz w:val="36"/>
        </w:rPr>
      </w:pPr>
    </w:p>
    <w:p w:rsidR="00082E0B" w:rsidRDefault="00082E0B" w:rsidP="00F969A2">
      <w:pPr>
        <w:pStyle w:val="Heading3"/>
        <w:jc w:val="both"/>
      </w:pPr>
      <w:bookmarkStart w:id="1" w:name="_Toc184922251"/>
      <w:r>
        <w:t>Revision History</w:t>
      </w:r>
      <w:bookmarkEnd w:id="1"/>
    </w:p>
    <w:p w:rsidR="00082E0B" w:rsidRDefault="00082E0B" w:rsidP="00F969A2">
      <w:pPr>
        <w:pStyle w:val="BodyText"/>
        <w:spacing w:before="11"/>
        <w:jc w:val="both"/>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60"/>
        <w:gridCol w:w="1172"/>
        <w:gridCol w:w="4955"/>
        <w:gridCol w:w="1584"/>
      </w:tblGrid>
      <w:tr w:rsidR="00082E0B" w:rsidTr="00304B8F">
        <w:trPr>
          <w:trHeight w:val="321"/>
        </w:trPr>
        <w:tc>
          <w:tcPr>
            <w:tcW w:w="2160" w:type="dxa"/>
          </w:tcPr>
          <w:p w:rsidR="00082E0B" w:rsidRDefault="00082E0B" w:rsidP="00F969A2">
            <w:pPr>
              <w:pStyle w:val="TableParagraph"/>
              <w:spacing w:before="8"/>
              <w:jc w:val="both"/>
              <w:rPr>
                <w:b/>
                <w:sz w:val="24"/>
              </w:rPr>
            </w:pPr>
            <w:r>
              <w:rPr>
                <w:b/>
                <w:sz w:val="24"/>
              </w:rPr>
              <w:t>Name</w:t>
            </w:r>
          </w:p>
        </w:tc>
        <w:tc>
          <w:tcPr>
            <w:tcW w:w="1172" w:type="dxa"/>
          </w:tcPr>
          <w:p w:rsidR="00082E0B" w:rsidRDefault="00082E0B" w:rsidP="00F969A2">
            <w:pPr>
              <w:pStyle w:val="TableParagraph"/>
              <w:spacing w:before="8"/>
              <w:jc w:val="both"/>
              <w:rPr>
                <w:b/>
                <w:sz w:val="24"/>
              </w:rPr>
            </w:pPr>
            <w:r>
              <w:rPr>
                <w:b/>
                <w:sz w:val="24"/>
              </w:rPr>
              <w:t>Date</w:t>
            </w:r>
          </w:p>
        </w:tc>
        <w:tc>
          <w:tcPr>
            <w:tcW w:w="4955" w:type="dxa"/>
          </w:tcPr>
          <w:p w:rsidR="00082E0B" w:rsidRDefault="00082E0B" w:rsidP="00F969A2">
            <w:pPr>
              <w:pStyle w:val="TableParagraph"/>
              <w:spacing w:before="8"/>
              <w:jc w:val="both"/>
              <w:rPr>
                <w:b/>
                <w:sz w:val="24"/>
              </w:rPr>
            </w:pPr>
            <w:r>
              <w:rPr>
                <w:b/>
                <w:sz w:val="24"/>
              </w:rPr>
              <w:t>Reason for changes</w:t>
            </w:r>
          </w:p>
        </w:tc>
        <w:tc>
          <w:tcPr>
            <w:tcW w:w="1584" w:type="dxa"/>
          </w:tcPr>
          <w:p w:rsidR="00082E0B" w:rsidRDefault="00082E0B" w:rsidP="00F969A2">
            <w:pPr>
              <w:pStyle w:val="TableParagraph"/>
              <w:spacing w:before="8"/>
              <w:jc w:val="both"/>
              <w:rPr>
                <w:b/>
                <w:sz w:val="24"/>
              </w:rPr>
            </w:pPr>
            <w:r>
              <w:rPr>
                <w:b/>
                <w:sz w:val="24"/>
              </w:rPr>
              <w:t>Version</w:t>
            </w:r>
          </w:p>
        </w:tc>
      </w:tr>
      <w:tr w:rsidR="00082E0B" w:rsidTr="00304B8F">
        <w:trPr>
          <w:trHeight w:val="318"/>
        </w:trPr>
        <w:tc>
          <w:tcPr>
            <w:tcW w:w="2160" w:type="dxa"/>
          </w:tcPr>
          <w:p w:rsidR="00082E0B" w:rsidRDefault="00082E0B" w:rsidP="00F969A2">
            <w:pPr>
              <w:pStyle w:val="TableParagraph"/>
              <w:ind w:left="0"/>
              <w:jc w:val="both"/>
              <w:rPr>
                <w:sz w:val="24"/>
              </w:rPr>
            </w:pPr>
          </w:p>
        </w:tc>
        <w:tc>
          <w:tcPr>
            <w:tcW w:w="1172" w:type="dxa"/>
          </w:tcPr>
          <w:p w:rsidR="00082E0B" w:rsidRDefault="00687A72" w:rsidP="00F969A2">
            <w:pPr>
              <w:pStyle w:val="TableParagraph"/>
              <w:ind w:left="0"/>
              <w:jc w:val="both"/>
              <w:rPr>
                <w:sz w:val="24"/>
              </w:rPr>
            </w:pPr>
            <w:r>
              <w:rPr>
                <w:sz w:val="24"/>
              </w:rPr>
              <w:t xml:space="preserve"> 05</w:t>
            </w:r>
            <w:r w:rsidR="00DD576B">
              <w:rPr>
                <w:sz w:val="24"/>
              </w:rPr>
              <w:t>/12/202</w:t>
            </w:r>
            <w:r>
              <w:rPr>
                <w:sz w:val="24"/>
              </w:rPr>
              <w:t>5</w:t>
            </w:r>
          </w:p>
        </w:tc>
        <w:tc>
          <w:tcPr>
            <w:tcW w:w="4955" w:type="dxa"/>
          </w:tcPr>
          <w:p w:rsidR="00082E0B" w:rsidRDefault="00DD576B" w:rsidP="00F969A2">
            <w:pPr>
              <w:pStyle w:val="TableParagraph"/>
              <w:ind w:left="0"/>
              <w:jc w:val="both"/>
              <w:rPr>
                <w:sz w:val="24"/>
              </w:rPr>
            </w:pPr>
            <w:r>
              <w:rPr>
                <w:sz w:val="24"/>
              </w:rPr>
              <w:t>N/A</w:t>
            </w:r>
          </w:p>
        </w:tc>
        <w:tc>
          <w:tcPr>
            <w:tcW w:w="1584" w:type="dxa"/>
          </w:tcPr>
          <w:p w:rsidR="00082E0B" w:rsidRDefault="00DD576B" w:rsidP="00F969A2">
            <w:pPr>
              <w:pStyle w:val="TableParagraph"/>
              <w:ind w:left="0"/>
              <w:jc w:val="both"/>
              <w:rPr>
                <w:sz w:val="24"/>
              </w:rPr>
            </w:pPr>
            <w:r>
              <w:rPr>
                <w:sz w:val="24"/>
              </w:rPr>
              <w:t xml:space="preserve"> 1.0</w:t>
            </w:r>
          </w:p>
        </w:tc>
      </w:tr>
      <w:tr w:rsidR="00082E0B" w:rsidTr="00304B8F">
        <w:trPr>
          <w:trHeight w:val="321"/>
        </w:trPr>
        <w:tc>
          <w:tcPr>
            <w:tcW w:w="2160" w:type="dxa"/>
          </w:tcPr>
          <w:p w:rsidR="00082E0B" w:rsidRDefault="00082E0B" w:rsidP="00F969A2">
            <w:pPr>
              <w:pStyle w:val="TableParagraph"/>
              <w:ind w:left="0"/>
              <w:jc w:val="both"/>
              <w:rPr>
                <w:sz w:val="24"/>
              </w:rPr>
            </w:pPr>
          </w:p>
        </w:tc>
        <w:tc>
          <w:tcPr>
            <w:tcW w:w="1172" w:type="dxa"/>
          </w:tcPr>
          <w:p w:rsidR="00082E0B" w:rsidRDefault="00082E0B" w:rsidP="00F969A2">
            <w:pPr>
              <w:pStyle w:val="TableParagraph"/>
              <w:ind w:left="0"/>
              <w:jc w:val="both"/>
              <w:rPr>
                <w:sz w:val="24"/>
              </w:rPr>
            </w:pPr>
          </w:p>
        </w:tc>
        <w:tc>
          <w:tcPr>
            <w:tcW w:w="4955" w:type="dxa"/>
          </w:tcPr>
          <w:p w:rsidR="00082E0B" w:rsidRDefault="00082E0B" w:rsidP="00F969A2">
            <w:pPr>
              <w:pStyle w:val="TableParagraph"/>
              <w:ind w:left="0"/>
              <w:jc w:val="both"/>
              <w:rPr>
                <w:sz w:val="24"/>
              </w:rPr>
            </w:pPr>
          </w:p>
        </w:tc>
        <w:tc>
          <w:tcPr>
            <w:tcW w:w="1584" w:type="dxa"/>
          </w:tcPr>
          <w:p w:rsidR="00082E0B" w:rsidRDefault="00082E0B" w:rsidP="00F969A2">
            <w:pPr>
              <w:pStyle w:val="TableParagraph"/>
              <w:ind w:left="0"/>
              <w:jc w:val="both"/>
              <w:rPr>
                <w:sz w:val="24"/>
              </w:rPr>
            </w:pPr>
          </w:p>
        </w:tc>
      </w:tr>
    </w:tbl>
    <w:p w:rsidR="00C43815" w:rsidRDefault="00C43815" w:rsidP="00F969A2">
      <w:pPr>
        <w:pStyle w:val="BodyText"/>
        <w:spacing w:before="11"/>
        <w:jc w:val="both"/>
        <w:rPr>
          <w:b/>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C43815" w:rsidRDefault="00C43815"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pStyle w:val="Heading3"/>
        <w:jc w:val="both"/>
      </w:pPr>
      <w:bookmarkStart w:id="2" w:name="_Toc184921600"/>
      <w:bookmarkStart w:id="3" w:name="_Toc184922252"/>
      <w:r>
        <w:t>Application Evaluation History</w:t>
      </w:r>
      <w:bookmarkEnd w:id="2"/>
      <w:bookmarkEnd w:id="3"/>
    </w:p>
    <w:p w:rsidR="00B22D26" w:rsidRDefault="00B22D26" w:rsidP="00F969A2">
      <w:pPr>
        <w:pStyle w:val="BodyText"/>
        <w:jc w:val="both"/>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954"/>
        <w:gridCol w:w="4786"/>
      </w:tblGrid>
      <w:tr w:rsidR="00B22D26" w:rsidTr="006B25B7">
        <w:trPr>
          <w:trHeight w:val="839"/>
        </w:trPr>
        <w:tc>
          <w:tcPr>
            <w:tcW w:w="4954" w:type="dxa"/>
          </w:tcPr>
          <w:p w:rsidR="00B22D26" w:rsidRDefault="00B22D26" w:rsidP="00F969A2">
            <w:pPr>
              <w:pStyle w:val="TableParagraph"/>
              <w:spacing w:before="6"/>
              <w:jc w:val="both"/>
              <w:rPr>
                <w:b/>
                <w:sz w:val="24"/>
              </w:rPr>
            </w:pPr>
            <w:r>
              <w:rPr>
                <w:b/>
                <w:sz w:val="24"/>
              </w:rPr>
              <w:t>Comments (by committee)</w:t>
            </w:r>
          </w:p>
          <w:p w:rsidR="00B22D26" w:rsidRDefault="00B22D26" w:rsidP="00F969A2">
            <w:pPr>
              <w:pStyle w:val="TableParagraph"/>
              <w:spacing w:before="40" w:line="230" w:lineRule="atLeast"/>
              <w:jc w:val="both"/>
              <w:rPr>
                <w:b/>
                <w:sz w:val="18"/>
              </w:rPr>
            </w:pPr>
            <w:r>
              <w:rPr>
                <w:b/>
                <w:sz w:val="18"/>
              </w:rPr>
              <w:t>*include the ones given at scope time both in doc and presentation</w:t>
            </w:r>
          </w:p>
        </w:tc>
        <w:tc>
          <w:tcPr>
            <w:tcW w:w="4786" w:type="dxa"/>
          </w:tcPr>
          <w:p w:rsidR="00B22D26" w:rsidRDefault="00B22D26" w:rsidP="00F969A2">
            <w:pPr>
              <w:pStyle w:val="TableParagraph"/>
              <w:spacing w:before="6"/>
              <w:jc w:val="both"/>
              <w:rPr>
                <w:b/>
                <w:sz w:val="24"/>
              </w:rPr>
            </w:pPr>
            <w:r>
              <w:rPr>
                <w:b/>
                <w:sz w:val="24"/>
              </w:rPr>
              <w:t>Action Taken</w:t>
            </w:r>
          </w:p>
        </w:tc>
      </w:tr>
      <w:tr w:rsidR="00B22D26" w:rsidTr="006B25B7">
        <w:trPr>
          <w:trHeight w:val="321"/>
        </w:trPr>
        <w:tc>
          <w:tcPr>
            <w:tcW w:w="4954" w:type="dxa"/>
          </w:tcPr>
          <w:p w:rsidR="00B22D26" w:rsidRDefault="00B22D26" w:rsidP="00F969A2">
            <w:pPr>
              <w:pStyle w:val="TableParagraph"/>
              <w:ind w:left="0"/>
              <w:jc w:val="both"/>
              <w:rPr>
                <w:sz w:val="24"/>
              </w:rPr>
            </w:pPr>
          </w:p>
        </w:tc>
        <w:tc>
          <w:tcPr>
            <w:tcW w:w="4786" w:type="dxa"/>
          </w:tcPr>
          <w:p w:rsidR="00B22D26" w:rsidRDefault="00B22D26" w:rsidP="00F969A2">
            <w:pPr>
              <w:pStyle w:val="TableParagraph"/>
              <w:ind w:left="0"/>
              <w:jc w:val="both"/>
              <w:rPr>
                <w:sz w:val="24"/>
              </w:rPr>
            </w:pPr>
          </w:p>
        </w:tc>
      </w:tr>
      <w:tr w:rsidR="00B22D26" w:rsidTr="006B25B7">
        <w:trPr>
          <w:trHeight w:val="318"/>
        </w:trPr>
        <w:tc>
          <w:tcPr>
            <w:tcW w:w="4954" w:type="dxa"/>
          </w:tcPr>
          <w:p w:rsidR="00B22D26" w:rsidRDefault="00B22D26" w:rsidP="00F969A2">
            <w:pPr>
              <w:pStyle w:val="TableParagraph"/>
              <w:ind w:left="0"/>
              <w:jc w:val="both"/>
              <w:rPr>
                <w:sz w:val="24"/>
              </w:rPr>
            </w:pPr>
          </w:p>
        </w:tc>
        <w:tc>
          <w:tcPr>
            <w:tcW w:w="4786" w:type="dxa"/>
          </w:tcPr>
          <w:p w:rsidR="00B22D26" w:rsidRDefault="00B22D26" w:rsidP="00F969A2">
            <w:pPr>
              <w:pStyle w:val="TableParagraph"/>
              <w:ind w:left="0"/>
              <w:jc w:val="both"/>
              <w:rPr>
                <w:sz w:val="24"/>
              </w:rPr>
            </w:pPr>
          </w:p>
        </w:tc>
      </w:tr>
    </w:tbl>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B22D26" w:rsidRDefault="00B22D26" w:rsidP="00F969A2">
      <w:pPr>
        <w:ind w:right="1137"/>
        <w:jc w:val="both"/>
        <w:rPr>
          <w:b/>
          <w:sz w:val="28"/>
        </w:rPr>
      </w:pPr>
    </w:p>
    <w:p w:rsidR="00C43815" w:rsidRDefault="00C43815" w:rsidP="00F969A2">
      <w:pPr>
        <w:ind w:left="7200" w:right="1137"/>
        <w:jc w:val="both"/>
        <w:rPr>
          <w:b/>
          <w:sz w:val="28"/>
        </w:rPr>
      </w:pPr>
      <w:r>
        <w:rPr>
          <w:b/>
          <w:sz w:val="28"/>
        </w:rPr>
        <w:t>Supervisedby</w:t>
      </w:r>
    </w:p>
    <w:p w:rsidR="00C43815" w:rsidRDefault="00C43815" w:rsidP="00F969A2">
      <w:pPr>
        <w:spacing w:before="120"/>
        <w:ind w:left="7200" w:right="1135"/>
        <w:jc w:val="both"/>
        <w:rPr>
          <w:b/>
          <w:sz w:val="28"/>
        </w:rPr>
      </w:pPr>
    </w:p>
    <w:p w:rsidR="00C43815" w:rsidRDefault="00C43815" w:rsidP="00F969A2">
      <w:pPr>
        <w:pStyle w:val="BodyText"/>
        <w:ind w:left="7200"/>
        <w:jc w:val="both"/>
        <w:rPr>
          <w:b/>
          <w:sz w:val="30"/>
        </w:rPr>
      </w:pPr>
    </w:p>
    <w:p w:rsidR="00C43815" w:rsidRDefault="00C43815" w:rsidP="00F969A2">
      <w:pPr>
        <w:pStyle w:val="BodyText"/>
        <w:spacing w:before="2"/>
        <w:ind w:left="7200"/>
        <w:jc w:val="both"/>
        <w:rPr>
          <w:b/>
          <w:sz w:val="32"/>
        </w:rPr>
      </w:pPr>
    </w:p>
    <w:p w:rsidR="00F969A2" w:rsidRPr="00F969A2" w:rsidRDefault="00D953B5" w:rsidP="00F969A2">
      <w:pPr>
        <w:tabs>
          <w:tab w:val="left" w:pos="3098"/>
        </w:tabs>
        <w:ind w:left="7200" w:right="1071"/>
        <w:jc w:val="both"/>
        <w:rPr>
          <w:sz w:val="28"/>
        </w:rPr>
        <w:sectPr w:rsidR="00F969A2" w:rsidRPr="00F969A2" w:rsidSect="0084317F">
          <w:pgSz w:w="12240" w:h="15840"/>
          <w:pgMar w:top="1500" w:right="300" w:bottom="1200" w:left="860" w:header="0" w:footer="1015" w:gutter="0"/>
          <w:pgNumType w:start="1"/>
          <w:cols w:space="720"/>
        </w:sectPr>
      </w:pPr>
      <w:r>
        <w:rPr>
          <w:noProof/>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2055" type="#_x0000_t75" style="position:absolute;left:0;text-align:left;margin-left:469.5pt;margin-top:14.4pt;width:22.8pt;height:1.05pt;z-index:25166540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">
            <v:imagedata r:id="rId13" o:title=""/>
          </v:shape>
        </w:pict>
      </w:r>
      <w:r>
        <w:rPr>
          <w:noProof/>
          <w:sz w:val="28"/>
        </w:rPr>
        <w:pict>
          <v:shape id="Ink 4" o:spid="_x0000_s2054" type="#_x0000_t75" style="position:absolute;left:0;text-align:left;margin-left:414.75pt;margin-top:14.4pt;width:59.4pt;height:1.05pt;z-index:25166336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">
            <v:imagedata r:id="rId14" o:title=""/>
          </v:shape>
        </w:pict>
      </w:r>
      <w:r w:rsidR="00C43815">
        <w:rPr>
          <w:sz w:val="28"/>
        </w:rPr>
        <w:t>Signature</w:t>
      </w:r>
      <w:r w:rsidR="00C43815">
        <w:rPr>
          <w:sz w:val="28"/>
          <w:u w:val="single"/>
        </w:rPr>
        <w:tab/>
      </w:r>
    </w:p>
    <w:p w:rsidR="00C43815" w:rsidRPr="00C43815" w:rsidRDefault="00C43815" w:rsidP="00F969A2">
      <w:pPr>
        <w:jc w:val="both"/>
        <w:rPr>
          <w:sz w:val="28"/>
        </w:rPr>
      </w:pPr>
    </w:p>
    <w:p w:rsidR="00082E0B" w:rsidRDefault="00082E0B" w:rsidP="00F969A2">
      <w:pPr>
        <w:pStyle w:val="Heading3"/>
        <w:jc w:val="both"/>
      </w:pPr>
      <w:bookmarkStart w:id="4" w:name="_Toc184922253"/>
      <w:r>
        <w:t>Introduction</w:t>
      </w:r>
      <w:bookmarkEnd w:id="4"/>
    </w:p>
    <w:p w:rsidR="00082E0B" w:rsidRDefault="00751D7A" w:rsidP="00F969A2">
      <w:pPr>
        <w:pStyle w:val="BodyText"/>
        <w:spacing w:before="233"/>
        <w:ind w:left="580"/>
        <w:jc w:val="both"/>
      </w:pPr>
      <w:r>
        <w:t xml:space="preserve">This document is a complete guide to the Online </w:t>
      </w:r>
      <w:r w:rsidR="001E4E13">
        <w:t xml:space="preserve">Job </w:t>
      </w:r>
      <w:r>
        <w:t xml:space="preserve">Portal Website and the main introduction along with the essential most functions of the application. The software requirements are described in an organized and understandable form </w:t>
      </w:r>
      <w:r w:rsidR="00DE47E8">
        <w:t>to</w:t>
      </w:r>
      <w:r>
        <w:t xml:space="preserve"> provide all the </w:t>
      </w:r>
      <w:r w:rsidR="00DE47E8">
        <w:t>stakeholders with</w:t>
      </w:r>
      <w:r>
        <w:t xml:space="preserve"> information on the system scope, purpose, and operating environment. The SRS document is formatted in a way that it accords to both technical and user-level views for the purpose of multi-aspect requirements gathering for the system's development and future sustenance.</w:t>
      </w:r>
    </w:p>
    <w:p w:rsidR="00082E0B" w:rsidRDefault="00082E0B" w:rsidP="00F969A2">
      <w:pPr>
        <w:pStyle w:val="BodyText"/>
        <w:spacing w:before="8"/>
        <w:jc w:val="both"/>
      </w:pPr>
    </w:p>
    <w:p w:rsidR="00082E0B" w:rsidRPr="00035A8A" w:rsidRDefault="00082E0B" w:rsidP="00F969A2">
      <w:pPr>
        <w:pStyle w:val="Heading7"/>
        <w:jc w:val="both"/>
      </w:pPr>
      <w:r w:rsidRPr="00035A8A">
        <w:t>Purpose</w:t>
      </w:r>
    </w:p>
    <w:p w:rsidR="00082E0B" w:rsidRDefault="00082E0B" w:rsidP="00F969A2">
      <w:pPr>
        <w:pStyle w:val="BodyText"/>
        <w:spacing w:before="1"/>
        <w:jc w:val="both"/>
        <w:rPr>
          <w:b/>
        </w:rPr>
      </w:pPr>
    </w:p>
    <w:p w:rsidR="00082E0B" w:rsidRDefault="00B978BC" w:rsidP="00F969A2">
      <w:pPr>
        <w:pStyle w:val="BodyText"/>
        <w:ind w:left="580"/>
        <w:jc w:val="both"/>
      </w:pPr>
      <w:r w:rsidRPr="00B978BC">
        <w:t xml:space="preserve">This document aims to define the requirements of the online </w:t>
      </w:r>
      <w:r w:rsidR="00DE5990">
        <w:t xml:space="preserve">job </w:t>
      </w:r>
      <w:r w:rsidRPr="00B978BC">
        <w:t>portal website. The software will provide users with the capability to perform many activities like obtaining different pieces of information, and education-related services. The mentioned document has requirements that will guide and will be done through the system comes to be such that meets both the needs of users and the expectations of them.</w:t>
      </w:r>
    </w:p>
    <w:p w:rsidR="00082E0B" w:rsidRDefault="00082E0B" w:rsidP="00F969A2">
      <w:pPr>
        <w:pStyle w:val="BodyText"/>
        <w:spacing w:before="8"/>
        <w:jc w:val="both"/>
      </w:pPr>
    </w:p>
    <w:p w:rsidR="00082E0B" w:rsidRPr="00035A8A" w:rsidRDefault="00082E0B" w:rsidP="00F969A2">
      <w:pPr>
        <w:pStyle w:val="Heading7"/>
        <w:jc w:val="both"/>
      </w:pPr>
      <w:r w:rsidRPr="00035A8A">
        <w:t>Scope</w:t>
      </w:r>
    </w:p>
    <w:p w:rsidR="00082E0B" w:rsidRDefault="00082E0B" w:rsidP="00F969A2">
      <w:pPr>
        <w:pStyle w:val="BodyText"/>
        <w:spacing w:before="10"/>
        <w:jc w:val="both"/>
        <w:rPr>
          <w:b/>
          <w:sz w:val="23"/>
        </w:rPr>
      </w:pPr>
    </w:p>
    <w:p w:rsidR="006B025E" w:rsidRDefault="006B025E" w:rsidP="00F969A2">
      <w:pPr>
        <w:pStyle w:val="BodyText"/>
        <w:spacing w:before="1"/>
        <w:ind w:left="580" w:right="1139"/>
        <w:jc w:val="both"/>
      </w:pPr>
      <w:r>
        <w:t xml:space="preserve">This web-based program, known as the Online </w:t>
      </w:r>
      <w:r w:rsidR="00887309">
        <w:t xml:space="preserve">Job </w:t>
      </w:r>
      <w:r>
        <w:t>Portal Website, was created to give customers access to a range of resources, including services, support, and account management. Features like interactive content, customized dashboards, and safe user authentication will be available. Regardless of platform or location, consumers will have a seamless experience with the portal since it will be available from a variety of devices. The following are important features:  </w:t>
      </w:r>
    </w:p>
    <w:p w:rsidR="006B025E" w:rsidRDefault="006B025E" w:rsidP="00F969A2">
      <w:pPr>
        <w:pStyle w:val="BodyText"/>
        <w:spacing w:before="1"/>
        <w:ind w:left="580" w:right="1139"/>
        <w:jc w:val="both"/>
      </w:pPr>
      <w:r>
        <w:t>• Dashboard for individualized services</w:t>
      </w:r>
    </w:p>
    <w:p w:rsidR="006B025E" w:rsidRDefault="006B025E" w:rsidP="00F969A2">
      <w:pPr>
        <w:pStyle w:val="BodyText"/>
        <w:spacing w:before="1"/>
        <w:ind w:left="580" w:right="1139"/>
        <w:jc w:val="both"/>
      </w:pPr>
      <w:r>
        <w:t>• User registration and login</w:t>
      </w:r>
    </w:p>
    <w:p w:rsidR="006B025E" w:rsidRDefault="006B025E" w:rsidP="00F969A2">
      <w:pPr>
        <w:pStyle w:val="BodyText"/>
        <w:spacing w:before="1"/>
        <w:ind w:left="580" w:right="1139"/>
        <w:jc w:val="both"/>
      </w:pPr>
      <w:r>
        <w:t xml:space="preserve">• Management of user settings and </w:t>
      </w:r>
      <w:r w:rsidR="00DE47E8">
        <w:t>preferences.</w:t>
      </w:r>
      <w:r>
        <w:t> </w:t>
      </w:r>
    </w:p>
    <w:p w:rsidR="006B025E" w:rsidRDefault="006B025E" w:rsidP="00F969A2">
      <w:pPr>
        <w:pStyle w:val="BodyText"/>
        <w:spacing w:before="1"/>
        <w:ind w:left="580" w:right="1139"/>
        <w:jc w:val="both"/>
      </w:pPr>
      <w:r>
        <w:t>• Access to support resources</w:t>
      </w:r>
    </w:p>
    <w:p w:rsidR="006B025E" w:rsidRDefault="006B025E" w:rsidP="00F969A2">
      <w:pPr>
        <w:pStyle w:val="BodyText"/>
        <w:spacing w:before="1"/>
        <w:ind w:left="580" w:right="1139"/>
        <w:jc w:val="both"/>
      </w:pPr>
      <w:r>
        <w:t>• Updates and notifications in real time</w:t>
      </w:r>
    </w:p>
    <w:p w:rsidR="006B025E" w:rsidRDefault="006B025E" w:rsidP="00F969A2">
      <w:pPr>
        <w:pStyle w:val="BodyText"/>
        <w:spacing w:before="1"/>
        <w:ind w:left="580" w:right="1139"/>
        <w:jc w:val="both"/>
      </w:pPr>
    </w:p>
    <w:p w:rsidR="00082E0B" w:rsidRDefault="00082E0B" w:rsidP="00F969A2">
      <w:pPr>
        <w:pStyle w:val="BodyText"/>
        <w:spacing w:before="1"/>
        <w:ind w:left="580" w:right="1139"/>
        <w:jc w:val="both"/>
      </w:pPr>
    </w:p>
    <w:p w:rsidR="00082E0B" w:rsidRDefault="00082E0B" w:rsidP="00F969A2">
      <w:pPr>
        <w:pStyle w:val="BodyText"/>
        <w:jc w:val="both"/>
        <w:rPr>
          <w:sz w:val="26"/>
        </w:rPr>
      </w:pPr>
    </w:p>
    <w:p w:rsidR="00082E0B" w:rsidRDefault="00082E0B" w:rsidP="00F969A2">
      <w:pPr>
        <w:pStyle w:val="Heading3"/>
        <w:spacing w:before="187"/>
        <w:jc w:val="both"/>
      </w:pPr>
      <w:bookmarkStart w:id="5" w:name="_Toc184922254"/>
      <w:r>
        <w:t>Overall description</w:t>
      </w:r>
      <w:bookmarkEnd w:id="5"/>
    </w:p>
    <w:p w:rsidR="00082E0B" w:rsidRDefault="00082E0B" w:rsidP="00F969A2">
      <w:pPr>
        <w:pStyle w:val="Heading7"/>
        <w:spacing w:before="280"/>
        <w:ind w:left="580"/>
        <w:jc w:val="both"/>
      </w:pPr>
      <w:r>
        <w:t>Product perspective</w:t>
      </w:r>
    </w:p>
    <w:p w:rsidR="00082E0B" w:rsidRDefault="00082E0B" w:rsidP="00F969A2">
      <w:pPr>
        <w:pStyle w:val="BodyText"/>
        <w:spacing w:before="10"/>
        <w:jc w:val="both"/>
        <w:rPr>
          <w:b/>
          <w:sz w:val="23"/>
        </w:rPr>
      </w:pPr>
    </w:p>
    <w:p w:rsidR="00082E0B" w:rsidRDefault="006B025E" w:rsidP="00F969A2">
      <w:pPr>
        <w:pStyle w:val="BodyText"/>
        <w:ind w:left="580" w:right="1140"/>
        <w:jc w:val="both"/>
      </w:pPr>
      <w:r>
        <w:t>T</w:t>
      </w:r>
      <w:r w:rsidRPr="006B025E">
        <w:t xml:space="preserve">he Online </w:t>
      </w:r>
      <w:r w:rsidR="00887309">
        <w:t xml:space="preserve">Job </w:t>
      </w:r>
      <w:r w:rsidRPr="006B025E">
        <w:t xml:space="preserve">Portal Website was created to give users a complete platform to connect with a variety of services. It is not meant to replace a legacy system and is not a part of </w:t>
      </w:r>
      <w:r w:rsidR="00DE47E8" w:rsidRPr="006B025E">
        <w:t>the current</w:t>
      </w:r>
      <w:r w:rsidRPr="006B025E">
        <w:t xml:space="preserve"> product line. Rather, it is a brand-new solution designed to satisfy the changing demands of contemporary consumers in a web-based setting. </w:t>
      </w:r>
      <w:r w:rsidR="00DE47E8" w:rsidRPr="006B025E">
        <w:t>To</w:t>
      </w:r>
      <w:r w:rsidRPr="006B025E">
        <w:t xml:space="preserve"> offer each user individualized services according to their profile and preferences, the portal will integrate with </w:t>
      </w:r>
      <w:r w:rsidR="00427505" w:rsidRPr="006B025E">
        <w:t>several</w:t>
      </w:r>
      <w:r w:rsidRPr="006B025E">
        <w:t xml:space="preserve"> back-end systems.</w:t>
      </w:r>
    </w:p>
    <w:p w:rsidR="00082E0B" w:rsidRDefault="00082E0B" w:rsidP="00F969A2">
      <w:pPr>
        <w:pStyle w:val="BodyText"/>
        <w:spacing w:before="8"/>
        <w:jc w:val="both"/>
      </w:pPr>
    </w:p>
    <w:p w:rsidR="0050526C" w:rsidRDefault="0050526C" w:rsidP="00F969A2">
      <w:pPr>
        <w:pStyle w:val="Heading7"/>
        <w:spacing w:before="1"/>
        <w:ind w:left="580"/>
        <w:jc w:val="both"/>
      </w:pPr>
    </w:p>
    <w:p w:rsidR="0050526C" w:rsidRDefault="0050526C" w:rsidP="00F969A2">
      <w:pPr>
        <w:pStyle w:val="Heading7"/>
        <w:spacing w:before="1"/>
        <w:ind w:left="580"/>
        <w:jc w:val="both"/>
      </w:pPr>
    </w:p>
    <w:p w:rsidR="00082E0B" w:rsidRDefault="00082E0B" w:rsidP="00F969A2">
      <w:pPr>
        <w:pStyle w:val="Heading7"/>
        <w:spacing w:before="1"/>
        <w:ind w:left="580"/>
        <w:jc w:val="both"/>
      </w:pPr>
      <w:r>
        <w:t>Operating environment</w:t>
      </w:r>
    </w:p>
    <w:p w:rsidR="00082E0B" w:rsidRDefault="00082E0B" w:rsidP="00F969A2">
      <w:pPr>
        <w:pStyle w:val="BodyText"/>
        <w:jc w:val="both"/>
        <w:rPr>
          <w:b/>
        </w:rPr>
      </w:pPr>
    </w:p>
    <w:p w:rsidR="00781087" w:rsidRPr="00781087" w:rsidRDefault="00781087" w:rsidP="00F969A2">
      <w:pPr>
        <w:spacing w:before="233" w:line="208" w:lineRule="auto"/>
        <w:ind w:left="580" w:right="1141"/>
        <w:jc w:val="both"/>
        <w:rPr>
          <w:iCs/>
          <w:sz w:val="24"/>
        </w:rPr>
      </w:pPr>
      <w:r w:rsidRPr="00781087">
        <w:rPr>
          <w:iCs/>
          <w:sz w:val="24"/>
        </w:rPr>
        <w:t xml:space="preserve">The Online </w:t>
      </w:r>
      <w:r w:rsidR="00887309">
        <w:rPr>
          <w:iCs/>
          <w:sz w:val="24"/>
        </w:rPr>
        <w:t xml:space="preserve">Job </w:t>
      </w:r>
      <w:r w:rsidRPr="00781087">
        <w:rPr>
          <w:iCs/>
          <w:sz w:val="24"/>
        </w:rPr>
        <w:t>Portal Website will be designed to operate in a diverse and dynamic environment. It will support modern web browsers, allowing users to access the system from various devices such as desktops, laptops, tablets, and smartphones. The software will be hosted on secure servers, accessible over the internet to users worldwide.</w:t>
      </w:r>
    </w:p>
    <w:p w:rsidR="00781087" w:rsidRPr="00781087" w:rsidRDefault="00781087" w:rsidP="00F969A2">
      <w:pPr>
        <w:spacing w:before="233" w:line="208" w:lineRule="auto"/>
        <w:ind w:left="580" w:right="1141"/>
        <w:jc w:val="both"/>
        <w:rPr>
          <w:iCs/>
          <w:sz w:val="24"/>
        </w:rPr>
      </w:pPr>
      <w:r w:rsidRPr="00781087">
        <w:rPr>
          <w:iCs/>
          <w:sz w:val="24"/>
        </w:rPr>
        <w:t>The operating environment for the portal includes:</w:t>
      </w:r>
    </w:p>
    <w:p w:rsidR="00781087" w:rsidRPr="00781087" w:rsidRDefault="00781087" w:rsidP="00F969A2">
      <w:pPr>
        <w:numPr>
          <w:ilvl w:val="0"/>
          <w:numId w:val="8"/>
        </w:numPr>
        <w:spacing w:before="233" w:line="208" w:lineRule="auto"/>
        <w:ind w:right="1141"/>
        <w:jc w:val="both"/>
        <w:rPr>
          <w:iCs/>
          <w:sz w:val="24"/>
        </w:rPr>
      </w:pPr>
      <w:r w:rsidRPr="00781087">
        <w:rPr>
          <w:b/>
          <w:bCs/>
          <w:iCs/>
          <w:sz w:val="24"/>
        </w:rPr>
        <w:t>Web Browsers:</w:t>
      </w:r>
      <w:r w:rsidRPr="00781087">
        <w:rPr>
          <w:iCs/>
          <w:sz w:val="24"/>
        </w:rPr>
        <w:t xml:space="preserve"> The portal must support the following web browsers:</w:t>
      </w:r>
    </w:p>
    <w:p w:rsidR="00781087" w:rsidRPr="00781087" w:rsidRDefault="00781087" w:rsidP="00F969A2">
      <w:pPr>
        <w:numPr>
          <w:ilvl w:val="1"/>
          <w:numId w:val="8"/>
        </w:numPr>
        <w:spacing w:before="233" w:line="208" w:lineRule="auto"/>
        <w:ind w:right="1141"/>
        <w:jc w:val="both"/>
        <w:rPr>
          <w:iCs/>
          <w:sz w:val="24"/>
        </w:rPr>
      </w:pPr>
      <w:r w:rsidRPr="00781087">
        <w:rPr>
          <w:iCs/>
          <w:sz w:val="24"/>
        </w:rPr>
        <w:t>Windows Internet Explorer versions 7, 8, and 9</w:t>
      </w:r>
    </w:p>
    <w:p w:rsidR="00781087" w:rsidRPr="00781087" w:rsidRDefault="00781087" w:rsidP="00F969A2">
      <w:pPr>
        <w:numPr>
          <w:ilvl w:val="1"/>
          <w:numId w:val="8"/>
        </w:numPr>
        <w:spacing w:before="233" w:line="208" w:lineRule="auto"/>
        <w:ind w:right="1141"/>
        <w:jc w:val="both"/>
        <w:rPr>
          <w:iCs/>
          <w:sz w:val="24"/>
        </w:rPr>
      </w:pPr>
      <w:r w:rsidRPr="00781087">
        <w:rPr>
          <w:iCs/>
          <w:sz w:val="24"/>
        </w:rPr>
        <w:t>Firefox versions 12 through 26</w:t>
      </w:r>
    </w:p>
    <w:p w:rsidR="00781087" w:rsidRPr="00781087" w:rsidRDefault="00781087" w:rsidP="00F969A2">
      <w:pPr>
        <w:numPr>
          <w:ilvl w:val="1"/>
          <w:numId w:val="8"/>
        </w:numPr>
        <w:spacing w:before="233" w:line="208" w:lineRule="auto"/>
        <w:ind w:right="1141"/>
        <w:jc w:val="both"/>
        <w:rPr>
          <w:iCs/>
          <w:sz w:val="24"/>
        </w:rPr>
      </w:pPr>
      <w:r w:rsidRPr="00781087">
        <w:rPr>
          <w:iCs/>
          <w:sz w:val="24"/>
        </w:rPr>
        <w:t>Google Chrome (all versions)</w:t>
      </w:r>
    </w:p>
    <w:p w:rsidR="00781087" w:rsidRPr="00781087" w:rsidRDefault="00781087" w:rsidP="00F969A2">
      <w:pPr>
        <w:numPr>
          <w:ilvl w:val="1"/>
          <w:numId w:val="8"/>
        </w:numPr>
        <w:spacing w:before="233" w:line="208" w:lineRule="auto"/>
        <w:ind w:right="1141"/>
        <w:jc w:val="both"/>
        <w:rPr>
          <w:iCs/>
          <w:sz w:val="24"/>
        </w:rPr>
      </w:pPr>
      <w:r w:rsidRPr="00781087">
        <w:rPr>
          <w:iCs/>
          <w:sz w:val="24"/>
        </w:rPr>
        <w:t>Apple Safari versions 4.0 through 8.0</w:t>
      </w:r>
    </w:p>
    <w:p w:rsidR="00781087" w:rsidRPr="00781087" w:rsidRDefault="00781087" w:rsidP="00F969A2">
      <w:pPr>
        <w:numPr>
          <w:ilvl w:val="0"/>
          <w:numId w:val="8"/>
        </w:numPr>
        <w:spacing w:before="233" w:line="208" w:lineRule="auto"/>
        <w:ind w:right="1141"/>
        <w:jc w:val="both"/>
        <w:rPr>
          <w:iCs/>
          <w:sz w:val="24"/>
        </w:rPr>
      </w:pPr>
      <w:r w:rsidRPr="00781087">
        <w:rPr>
          <w:b/>
          <w:bCs/>
          <w:iCs/>
          <w:sz w:val="24"/>
        </w:rPr>
        <w:t>Operating Systems:</w:t>
      </w:r>
      <w:r w:rsidRPr="00781087">
        <w:rPr>
          <w:iCs/>
          <w:sz w:val="24"/>
        </w:rPr>
        <w:t xml:space="preserve"> The system will be compatible with major operating systems such as Windows, macOS, and Linux.</w:t>
      </w:r>
    </w:p>
    <w:p w:rsidR="00781087" w:rsidRPr="00781087" w:rsidRDefault="00781087" w:rsidP="00F969A2">
      <w:pPr>
        <w:numPr>
          <w:ilvl w:val="0"/>
          <w:numId w:val="8"/>
        </w:numPr>
        <w:spacing w:before="233" w:line="208" w:lineRule="auto"/>
        <w:ind w:right="1141"/>
        <w:jc w:val="both"/>
        <w:rPr>
          <w:iCs/>
          <w:sz w:val="24"/>
        </w:rPr>
      </w:pPr>
      <w:r w:rsidRPr="00781087">
        <w:rPr>
          <w:b/>
          <w:bCs/>
          <w:iCs/>
          <w:sz w:val="24"/>
        </w:rPr>
        <w:t>Geographical Locations:</w:t>
      </w:r>
      <w:r w:rsidRPr="00781087">
        <w:rPr>
          <w:iCs/>
          <w:sz w:val="24"/>
        </w:rPr>
        <w:t xml:space="preserve"> The </w:t>
      </w:r>
      <w:r w:rsidR="00887309">
        <w:rPr>
          <w:iCs/>
          <w:sz w:val="24"/>
        </w:rPr>
        <w:t xml:space="preserve">job </w:t>
      </w:r>
      <w:r w:rsidRPr="00781087">
        <w:rPr>
          <w:iCs/>
          <w:sz w:val="24"/>
        </w:rPr>
        <w:t>portal will be accessible from various geographical locations, with support for multiple languages and time zones.</w:t>
      </w:r>
    </w:p>
    <w:p w:rsidR="00781087" w:rsidRPr="00781087" w:rsidRDefault="00781087" w:rsidP="00F969A2">
      <w:pPr>
        <w:numPr>
          <w:ilvl w:val="0"/>
          <w:numId w:val="8"/>
        </w:numPr>
        <w:spacing w:before="233" w:line="208" w:lineRule="auto"/>
        <w:ind w:right="1141"/>
        <w:jc w:val="both"/>
        <w:rPr>
          <w:iCs/>
          <w:sz w:val="24"/>
        </w:rPr>
      </w:pPr>
      <w:r w:rsidRPr="00781087">
        <w:rPr>
          <w:b/>
          <w:bCs/>
          <w:iCs/>
          <w:sz w:val="24"/>
        </w:rPr>
        <w:t>Hosting and Servers:</w:t>
      </w:r>
      <w:r w:rsidRPr="00781087">
        <w:rPr>
          <w:iCs/>
          <w:sz w:val="24"/>
        </w:rPr>
        <w:t xml:space="preserve"> The </w:t>
      </w:r>
      <w:r w:rsidR="00887309">
        <w:rPr>
          <w:iCs/>
          <w:sz w:val="24"/>
        </w:rPr>
        <w:t xml:space="preserve">job </w:t>
      </w:r>
      <w:r w:rsidRPr="00781087">
        <w:rPr>
          <w:iCs/>
          <w:sz w:val="24"/>
        </w:rPr>
        <w:t>portal will be hosted on secure cloud-based servers, with databases managed by the organization or third-party vendors. The data will be stored in compliance with relevant security standards and privacy regulations.</w:t>
      </w:r>
    </w:p>
    <w:p w:rsidR="00082E0B" w:rsidRPr="00781087" w:rsidRDefault="00082E0B" w:rsidP="00F969A2">
      <w:pPr>
        <w:spacing w:before="233" w:line="208" w:lineRule="auto"/>
        <w:ind w:left="580" w:right="1141"/>
        <w:jc w:val="both"/>
        <w:rPr>
          <w:iCs/>
          <w:sz w:val="24"/>
        </w:rPr>
      </w:pPr>
    </w:p>
    <w:p w:rsidR="00082E0B" w:rsidRDefault="00082E0B" w:rsidP="00F969A2">
      <w:pPr>
        <w:pStyle w:val="BodyText"/>
        <w:jc w:val="both"/>
        <w:rPr>
          <w:i/>
          <w:sz w:val="26"/>
        </w:rPr>
      </w:pPr>
    </w:p>
    <w:p w:rsidR="00082E0B" w:rsidRDefault="00082E0B" w:rsidP="00F969A2">
      <w:pPr>
        <w:pStyle w:val="Heading7"/>
        <w:spacing w:before="220"/>
        <w:ind w:left="580"/>
        <w:jc w:val="both"/>
      </w:pPr>
      <w:r>
        <w:t>Design and implementation constraints</w:t>
      </w:r>
    </w:p>
    <w:p w:rsidR="00082E0B" w:rsidRDefault="00082E0B" w:rsidP="00F969A2">
      <w:pPr>
        <w:pStyle w:val="BodyText"/>
        <w:spacing w:before="10"/>
        <w:jc w:val="both"/>
        <w:rPr>
          <w:b/>
          <w:sz w:val="23"/>
        </w:rPr>
      </w:pPr>
    </w:p>
    <w:p w:rsidR="00FC4FC0" w:rsidRDefault="00FC4FC0" w:rsidP="00F969A2">
      <w:pPr>
        <w:pStyle w:val="NormalWeb"/>
        <w:jc w:val="both"/>
      </w:pPr>
      <w:r>
        <w:rPr>
          <w:i/>
          <w:sz w:val="26"/>
        </w:rPr>
        <w:tab/>
      </w:r>
      <w:r>
        <w:t xml:space="preserve">In the development of the Online </w:t>
      </w:r>
      <w:r w:rsidR="00887309">
        <w:t xml:space="preserve">Job </w:t>
      </w:r>
      <w:r>
        <w:t>Portal Website, several constraints will guide the choice of technologies, tools, and approaches. These constraints may limit the options available to the developers but are necessary for ensuring compatibility, maintainability, and integration with existing systems. Below are the identified design and implementation constraints along with the rationale for each.</w:t>
      </w:r>
    </w:p>
    <w:p w:rsidR="00FC4FC0" w:rsidRDefault="00FC4FC0" w:rsidP="00F969A2">
      <w:pPr>
        <w:pStyle w:val="NormalWeb"/>
        <w:jc w:val="both"/>
      </w:pPr>
      <w:r>
        <w:rPr>
          <w:rStyle w:val="Strong"/>
        </w:rPr>
        <w:t>CO-1:</w:t>
      </w:r>
      <w:r>
        <w:t xml:space="preserve"> The system shall use the current corporate standard Oracle database engine.</w:t>
      </w:r>
    </w:p>
    <w:p w:rsidR="00FC4FC0" w:rsidRDefault="00FC4FC0" w:rsidP="00F969A2">
      <w:pPr>
        <w:pStyle w:val="NormalWeb"/>
        <w:jc w:val="both"/>
      </w:pPr>
      <w:r>
        <w:rPr>
          <w:rStyle w:val="Strong"/>
        </w:rPr>
        <w:t>Rationale:</w:t>
      </w:r>
      <w:r>
        <w:t xml:space="preserve"> The organization has already invested significant time and resources into the Oracle database engine. It is the corporate standard for database management and has been proven to offer high performance, reliability, and security. Requiring the use of Oracle ensures that the system will be compatible with existing enterprise systems, reduces the risk of introducing new complexities, and maintains consistency across all applications.</w:t>
      </w:r>
    </w:p>
    <w:p w:rsidR="000866DB" w:rsidRPr="000866DB" w:rsidRDefault="000866DB" w:rsidP="00F969A2">
      <w:pPr>
        <w:pStyle w:val="BodyText"/>
        <w:spacing w:before="1"/>
        <w:jc w:val="both"/>
        <w:rPr>
          <w:iCs/>
          <w:sz w:val="26"/>
        </w:rPr>
      </w:pPr>
      <w:r w:rsidRPr="000866DB">
        <w:rPr>
          <w:b/>
          <w:bCs/>
          <w:iCs/>
          <w:sz w:val="26"/>
        </w:rPr>
        <w:t>CO-2:</w:t>
      </w:r>
      <w:r w:rsidRPr="000866DB">
        <w:rPr>
          <w:iCs/>
          <w:sz w:val="26"/>
        </w:rPr>
        <w:t xml:space="preserve"> The system must be developed using the latest version of JavaScript, with React.js as the primary </w:t>
      </w:r>
      <w:r w:rsidRPr="000866DB">
        <w:rPr>
          <w:iCs/>
          <w:sz w:val="26"/>
        </w:rPr>
        <w:lastRenderedPageBreak/>
        <w:t>front-end framework.</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React.js has been adopted as the standard front-end framework within the organization due to its efficiency, flexibility, and strong community support. By using React.js, the development team can leverage the existing knowledge base and skill set, reduce the learning curve, and ensure maintainability and scalability. Additionally, JavaScript is a core component of modern web development, ensuring wide compatibility across web browsers.</w:t>
      </w:r>
    </w:p>
    <w:p w:rsidR="000866DB" w:rsidRPr="000866DB" w:rsidRDefault="000866DB" w:rsidP="00F969A2">
      <w:pPr>
        <w:pStyle w:val="BodyText"/>
        <w:spacing w:before="1"/>
        <w:jc w:val="both"/>
        <w:rPr>
          <w:iCs/>
          <w:sz w:val="26"/>
        </w:rPr>
      </w:pPr>
    </w:p>
    <w:p w:rsidR="000866DB" w:rsidRPr="000866DB" w:rsidRDefault="000866DB" w:rsidP="00F969A2">
      <w:pPr>
        <w:pStyle w:val="BodyText"/>
        <w:spacing w:before="1"/>
        <w:jc w:val="both"/>
        <w:rPr>
          <w:iCs/>
          <w:sz w:val="26"/>
        </w:rPr>
      </w:pPr>
      <w:r w:rsidRPr="000866DB">
        <w:rPr>
          <w:b/>
          <w:bCs/>
          <w:iCs/>
          <w:sz w:val="26"/>
        </w:rPr>
        <w:t>CO-3:</w:t>
      </w:r>
      <w:r w:rsidRPr="000866DB">
        <w:rPr>
          <w:iCs/>
          <w:sz w:val="26"/>
        </w:rPr>
        <w:t xml:space="preserve"> The application shall be deployed using Docker containers for development, testing, and production environments.</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Docker containers ensure that the application is deployed consistently across all environments. This approach reduces the likelihood of discrepancies between development, testing, and production environments, which can often cause issues in deployment. By containerizing the application, developers can easily manage dependencies, scale components, and ensure that the system runs reliably.</w:t>
      </w:r>
    </w:p>
    <w:p w:rsidR="000866DB" w:rsidRPr="000866DB" w:rsidRDefault="000866DB" w:rsidP="00F969A2">
      <w:pPr>
        <w:pStyle w:val="BodyText"/>
        <w:spacing w:before="1"/>
        <w:jc w:val="both"/>
        <w:rPr>
          <w:iCs/>
          <w:sz w:val="26"/>
        </w:rPr>
      </w:pPr>
    </w:p>
    <w:p w:rsidR="000866DB" w:rsidRPr="000866DB" w:rsidRDefault="000866DB" w:rsidP="00F969A2">
      <w:pPr>
        <w:pStyle w:val="BodyText"/>
        <w:spacing w:before="1"/>
        <w:jc w:val="both"/>
        <w:rPr>
          <w:iCs/>
          <w:sz w:val="26"/>
        </w:rPr>
      </w:pPr>
      <w:r w:rsidRPr="000866DB">
        <w:rPr>
          <w:b/>
          <w:bCs/>
          <w:iCs/>
          <w:sz w:val="26"/>
        </w:rPr>
        <w:t>CO-4:</w:t>
      </w:r>
      <w:r w:rsidRPr="000866DB">
        <w:rPr>
          <w:iCs/>
          <w:sz w:val="26"/>
        </w:rPr>
        <w:t xml:space="preserve"> The system must be integrated with the existing Single Sign-On (SSO) solution using OAuth 2.0 authentication protocol.</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The organization already uses an SSO solution to simplify user management across various internal applications. OAuth 2.0 is the chosen authentication standard because it is widely recognized for its security features and scalability. By integrating the Online Portal Website with the existing SSO system, we ensure that users can easily and securely access the portal without needing to manage multiple credentials.</w:t>
      </w:r>
    </w:p>
    <w:p w:rsidR="000866DB" w:rsidRPr="000866DB" w:rsidRDefault="000866DB" w:rsidP="00F969A2">
      <w:pPr>
        <w:pStyle w:val="BodyText"/>
        <w:spacing w:before="1"/>
        <w:jc w:val="both"/>
        <w:rPr>
          <w:iCs/>
          <w:sz w:val="26"/>
        </w:rPr>
      </w:pPr>
    </w:p>
    <w:p w:rsidR="000866DB" w:rsidRPr="000866DB" w:rsidRDefault="000866DB" w:rsidP="00F969A2">
      <w:pPr>
        <w:pStyle w:val="BodyText"/>
        <w:spacing w:before="1"/>
        <w:jc w:val="both"/>
        <w:rPr>
          <w:iCs/>
          <w:sz w:val="26"/>
        </w:rPr>
      </w:pPr>
      <w:r w:rsidRPr="000866DB">
        <w:rPr>
          <w:b/>
          <w:bCs/>
          <w:iCs/>
          <w:sz w:val="26"/>
        </w:rPr>
        <w:t>CO-5:</w:t>
      </w:r>
      <w:r w:rsidRPr="000866DB">
        <w:rPr>
          <w:iCs/>
          <w:sz w:val="26"/>
        </w:rPr>
        <w:t xml:space="preserve"> The website must be mobile-responsive and compatible with devices running Android 8.0 and iOS 12.0 or later.</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As mobile access to web applications becomes increasingly important, ensuring that the Online Portal Website is mobile-responsive is essential. Supporting devices running Android 8.0 and iOS 12.0 ensures broad compatibility while focusing on a reasonable range of devices, as these are the versions most commonly in use among the user base.</w:t>
      </w:r>
    </w:p>
    <w:p w:rsidR="000866DB" w:rsidRPr="000866DB" w:rsidRDefault="000866DB" w:rsidP="00F969A2">
      <w:pPr>
        <w:pStyle w:val="BodyText"/>
        <w:spacing w:before="1"/>
        <w:jc w:val="both"/>
        <w:rPr>
          <w:iCs/>
          <w:sz w:val="26"/>
        </w:rPr>
      </w:pPr>
    </w:p>
    <w:p w:rsidR="000866DB" w:rsidRPr="000866DB" w:rsidRDefault="000866DB" w:rsidP="00F969A2">
      <w:pPr>
        <w:pStyle w:val="BodyText"/>
        <w:spacing w:before="1"/>
        <w:jc w:val="both"/>
        <w:rPr>
          <w:iCs/>
          <w:sz w:val="26"/>
        </w:rPr>
      </w:pPr>
      <w:r w:rsidRPr="000866DB">
        <w:rPr>
          <w:b/>
          <w:bCs/>
          <w:iCs/>
          <w:sz w:val="26"/>
        </w:rPr>
        <w:t>CO-6:</w:t>
      </w:r>
      <w:r w:rsidRPr="000866DB">
        <w:rPr>
          <w:iCs/>
          <w:sz w:val="26"/>
        </w:rPr>
        <w:t xml:space="preserve"> The portal must comply with the General Data Protection Regulation (GDPR) and other relevant data privacy laws.</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Given the sensitivity of user data and the geographical scope of the Online Portal Website, compliance with GDPR and other data privacy regulations is mandatory. This ensures that users’ personal information is handled securely and that the organization meets legal requirements, which is crucial for maintaining trust and avoiding legal penalties.</w:t>
      </w:r>
    </w:p>
    <w:p w:rsidR="000866DB" w:rsidRPr="000866DB" w:rsidRDefault="000866DB" w:rsidP="00F969A2">
      <w:pPr>
        <w:pStyle w:val="BodyText"/>
        <w:spacing w:before="1"/>
        <w:jc w:val="both"/>
        <w:rPr>
          <w:iCs/>
          <w:sz w:val="26"/>
        </w:rPr>
      </w:pPr>
    </w:p>
    <w:p w:rsidR="000866DB" w:rsidRPr="000866DB" w:rsidRDefault="000866DB" w:rsidP="00F969A2">
      <w:pPr>
        <w:pStyle w:val="BodyText"/>
        <w:spacing w:before="1"/>
        <w:jc w:val="both"/>
        <w:rPr>
          <w:iCs/>
          <w:sz w:val="26"/>
        </w:rPr>
      </w:pPr>
      <w:r w:rsidRPr="000866DB">
        <w:rPr>
          <w:b/>
          <w:bCs/>
          <w:iCs/>
          <w:sz w:val="26"/>
        </w:rPr>
        <w:t>CO-7:</w:t>
      </w:r>
      <w:r w:rsidRPr="000866DB">
        <w:rPr>
          <w:iCs/>
          <w:sz w:val="26"/>
        </w:rPr>
        <w:t xml:space="preserve"> The system shall use HTTPS for all communication to ensure the security of data in transit.</w:t>
      </w:r>
    </w:p>
    <w:p w:rsidR="000866DB" w:rsidRPr="000866DB" w:rsidRDefault="000866DB" w:rsidP="00F969A2">
      <w:pPr>
        <w:pStyle w:val="BodyText"/>
        <w:spacing w:before="1"/>
        <w:jc w:val="both"/>
        <w:rPr>
          <w:iCs/>
          <w:sz w:val="26"/>
        </w:rPr>
      </w:pPr>
      <w:r w:rsidRPr="000866DB">
        <w:rPr>
          <w:b/>
          <w:bCs/>
          <w:iCs/>
          <w:sz w:val="26"/>
        </w:rPr>
        <w:t>Rationale:</w:t>
      </w:r>
      <w:r w:rsidRPr="000866DB">
        <w:rPr>
          <w:iCs/>
          <w:sz w:val="26"/>
        </w:rPr>
        <w:t xml:space="preserve"> To ensure data confidentiality and integrity during transmission between the server and client, the system will enforce the use of HTTPS. This prevents sensitive information, such as passwords and personal data, from being intercepted by malicious parties. HTTPS is the standard protocol for secure web communication and is necessary for ensuring the trustworthiness of the Online Portal Website.</w:t>
      </w:r>
    </w:p>
    <w:p w:rsidR="00082E0B" w:rsidRPr="00FC4FC0" w:rsidRDefault="00082E0B" w:rsidP="00F969A2">
      <w:pPr>
        <w:pStyle w:val="BodyText"/>
        <w:spacing w:before="1"/>
        <w:jc w:val="both"/>
        <w:rPr>
          <w:iCs/>
          <w:sz w:val="26"/>
        </w:rPr>
      </w:pPr>
    </w:p>
    <w:p w:rsidR="0050526C" w:rsidRDefault="0050526C" w:rsidP="00F969A2">
      <w:pPr>
        <w:pStyle w:val="Heading3"/>
        <w:spacing w:before="175"/>
        <w:jc w:val="both"/>
      </w:pPr>
      <w:bookmarkStart w:id="6" w:name="_Toc184922255"/>
    </w:p>
    <w:p w:rsidR="00082E0B" w:rsidRDefault="00082E0B" w:rsidP="00F969A2">
      <w:pPr>
        <w:pStyle w:val="Heading3"/>
        <w:spacing w:before="175"/>
        <w:jc w:val="both"/>
      </w:pPr>
      <w:r>
        <w:t>Requirement identifying technique</w:t>
      </w:r>
      <w:bookmarkEnd w:id="6"/>
    </w:p>
    <w:p w:rsidR="000866DB" w:rsidRDefault="000866DB" w:rsidP="00F969A2">
      <w:pPr>
        <w:pStyle w:val="NormalWeb"/>
        <w:jc w:val="both"/>
      </w:pPr>
      <w:r>
        <w:t xml:space="preserve">In this section, we describe the use case analysis technique for identifying the requirements of the Online </w:t>
      </w:r>
      <w:r w:rsidR="00887309">
        <w:t xml:space="preserve">Job </w:t>
      </w:r>
      <w:r>
        <w:t xml:space="preserve">Portal Website. This technique is particularly effective for applications that require interactive, user-driven functionalities, as is the case with the portal. Use case analysis provides a structured method to capture system </w:t>
      </w:r>
      <w:r w:rsidR="00AE009E">
        <w:t>behaviour</w:t>
      </w:r>
      <w:r>
        <w:t xml:space="preserve"> from the end user's perspective, helping developers and stakeholders understand how the system will interact with its users and external systems.</w:t>
      </w:r>
    </w:p>
    <w:p w:rsidR="000866DB" w:rsidRDefault="000866DB" w:rsidP="00F969A2">
      <w:pPr>
        <w:pStyle w:val="Heading3"/>
        <w:jc w:val="both"/>
      </w:pPr>
      <w:bookmarkStart w:id="7" w:name="_Toc184922256"/>
      <w:r>
        <w:rPr>
          <w:rStyle w:val="Strong"/>
          <w:b/>
          <w:bCs/>
        </w:rPr>
        <w:t>Use Case Analysis</w:t>
      </w:r>
      <w:bookmarkEnd w:id="7"/>
    </w:p>
    <w:p w:rsidR="000866DB" w:rsidRDefault="000866DB" w:rsidP="00F969A2">
      <w:pPr>
        <w:pStyle w:val="NormalWeb"/>
        <w:jc w:val="both"/>
      </w:pPr>
      <w:r>
        <w:rPr>
          <w:rStyle w:val="Strong"/>
        </w:rPr>
        <w:t>Overview:</w:t>
      </w:r>
      <w:r>
        <w:t xml:space="preserve"> Use case analysis is a technique that helps identify functional requirements by defining the interactions between users (or "actors") and the system. It describes how users will perform specific tasks or achieve certain goals using the system. Each use case captures a single user goal, including the steps or actions required to achieve that goal, and any system responses to user inputs.</w:t>
      </w:r>
    </w:p>
    <w:p w:rsidR="000866DB" w:rsidRDefault="000866DB" w:rsidP="00F969A2">
      <w:pPr>
        <w:pStyle w:val="NormalWeb"/>
        <w:jc w:val="both"/>
      </w:pPr>
      <w:r>
        <w:t xml:space="preserve">For the Online </w:t>
      </w:r>
      <w:r w:rsidR="00887309">
        <w:t xml:space="preserve">Job </w:t>
      </w:r>
      <w:r>
        <w:t xml:space="preserve">Portal Website, use case analysis is particularly effective because it enables us to identify how different types of users (e.g., registered users, administrators, guest users) will interact with the system. It also allows us to map out the expected system </w:t>
      </w:r>
      <w:r w:rsidR="00AE009E">
        <w:t>behaviour</w:t>
      </w:r>
      <w:r>
        <w:t xml:space="preserve"> for each interaction, which helps in defining the functional requirements.</w:t>
      </w:r>
    </w:p>
    <w:p w:rsidR="000866DB" w:rsidRDefault="000866DB" w:rsidP="00F969A2">
      <w:pPr>
        <w:pStyle w:val="Heading3"/>
        <w:jc w:val="both"/>
      </w:pPr>
      <w:bookmarkStart w:id="8" w:name="_Toc184922257"/>
      <w:r>
        <w:rPr>
          <w:rStyle w:val="Strong"/>
          <w:b/>
          <w:bCs/>
        </w:rPr>
        <w:t>Steps for Identifying Requirements Using Use Case Analysis</w:t>
      </w:r>
      <w:bookmarkEnd w:id="8"/>
    </w:p>
    <w:p w:rsidR="000866DB" w:rsidRDefault="000866DB" w:rsidP="00F969A2">
      <w:pPr>
        <w:pStyle w:val="NormalWeb"/>
        <w:numPr>
          <w:ilvl w:val="0"/>
          <w:numId w:val="9"/>
        </w:numPr>
        <w:jc w:val="both"/>
      </w:pPr>
      <w:r>
        <w:rPr>
          <w:rStyle w:val="Strong"/>
        </w:rPr>
        <w:t>Identify Actors:</w:t>
      </w:r>
      <w:r>
        <w:t xml:space="preserve"> The first step in the use case analysis is to identify all the actors involved with the system. These actors can be users, other systems, or devices that interact with the Online Portal Website. In the case of the portal, actors might include:</w:t>
      </w:r>
    </w:p>
    <w:p w:rsidR="000866DB" w:rsidRDefault="000866DB" w:rsidP="00F969A2">
      <w:pPr>
        <w:widowControl/>
        <w:numPr>
          <w:ilvl w:val="1"/>
          <w:numId w:val="9"/>
        </w:numPr>
        <w:autoSpaceDE/>
        <w:autoSpaceDN/>
        <w:spacing w:before="100" w:beforeAutospacing="1" w:after="100" w:afterAutospacing="1"/>
        <w:jc w:val="both"/>
      </w:pPr>
      <w:r>
        <w:rPr>
          <w:rStyle w:val="Strong"/>
        </w:rPr>
        <w:t>End users</w:t>
      </w:r>
      <w:r>
        <w:t xml:space="preserve"> (registered users, guest users)</w:t>
      </w:r>
    </w:p>
    <w:p w:rsidR="000866DB" w:rsidRDefault="000866DB" w:rsidP="00F969A2">
      <w:pPr>
        <w:widowControl/>
        <w:numPr>
          <w:ilvl w:val="1"/>
          <w:numId w:val="9"/>
        </w:numPr>
        <w:autoSpaceDE/>
        <w:autoSpaceDN/>
        <w:spacing w:before="100" w:beforeAutospacing="1" w:after="100" w:afterAutospacing="1"/>
        <w:jc w:val="both"/>
      </w:pPr>
      <w:r>
        <w:rPr>
          <w:rStyle w:val="Strong"/>
        </w:rPr>
        <w:t>Administrators</w:t>
      </w:r>
      <w:r>
        <w:t xml:space="preserve"> (system admins who manage content and user access)</w:t>
      </w:r>
    </w:p>
    <w:p w:rsidR="000866DB" w:rsidRDefault="000866DB" w:rsidP="00F969A2">
      <w:pPr>
        <w:widowControl/>
        <w:numPr>
          <w:ilvl w:val="1"/>
          <w:numId w:val="9"/>
        </w:numPr>
        <w:autoSpaceDE/>
        <w:autoSpaceDN/>
        <w:spacing w:before="100" w:beforeAutospacing="1" w:after="100" w:afterAutospacing="1"/>
        <w:jc w:val="both"/>
      </w:pPr>
      <w:r>
        <w:rPr>
          <w:rStyle w:val="Strong"/>
        </w:rPr>
        <w:t>External systems</w:t>
      </w:r>
      <w:r>
        <w:t xml:space="preserve"> (for example, payment gateways or third-party APIs)</w:t>
      </w:r>
    </w:p>
    <w:p w:rsidR="000866DB" w:rsidRDefault="000866DB" w:rsidP="00F969A2">
      <w:pPr>
        <w:pStyle w:val="NormalWeb"/>
        <w:numPr>
          <w:ilvl w:val="0"/>
          <w:numId w:val="9"/>
        </w:numPr>
        <w:jc w:val="both"/>
      </w:pPr>
      <w:r>
        <w:rPr>
          <w:rStyle w:val="Strong"/>
        </w:rPr>
        <w:t>Define Use Cases:</w:t>
      </w:r>
      <w:r>
        <w:t xml:space="preserve"> Once the actors have been identified, the next step is to define the use cases. These use cases represent the key interactions between the actors and the system. Some </w:t>
      </w:r>
      <w:r w:rsidR="00C72562">
        <w:t>examples</w:t>
      </w:r>
      <w:r>
        <w:t xml:space="preserve"> use cases for the Online Portal Website might include:</w:t>
      </w:r>
    </w:p>
    <w:p w:rsidR="000866DB" w:rsidRDefault="000866DB" w:rsidP="00F969A2">
      <w:pPr>
        <w:widowControl/>
        <w:numPr>
          <w:ilvl w:val="1"/>
          <w:numId w:val="9"/>
        </w:numPr>
        <w:autoSpaceDE/>
        <w:autoSpaceDN/>
        <w:spacing w:before="100" w:beforeAutospacing="1" w:after="100" w:afterAutospacing="1"/>
        <w:jc w:val="both"/>
      </w:pPr>
      <w:r>
        <w:rPr>
          <w:rStyle w:val="Strong"/>
        </w:rPr>
        <w:t>User Registration</w:t>
      </w:r>
      <w:r>
        <w:t>: A guest user creates a new account by providing necessary details (e.g., name, email, password).</w:t>
      </w:r>
    </w:p>
    <w:p w:rsidR="000866DB" w:rsidRDefault="000866DB" w:rsidP="00F969A2">
      <w:pPr>
        <w:widowControl/>
        <w:numPr>
          <w:ilvl w:val="1"/>
          <w:numId w:val="9"/>
        </w:numPr>
        <w:autoSpaceDE/>
        <w:autoSpaceDN/>
        <w:spacing w:before="100" w:beforeAutospacing="1" w:after="100" w:afterAutospacing="1"/>
        <w:jc w:val="both"/>
      </w:pPr>
      <w:r>
        <w:rPr>
          <w:rStyle w:val="Strong"/>
        </w:rPr>
        <w:t>User Login</w:t>
      </w:r>
      <w:r>
        <w:t>: An authenticated user enters their credentials to access their account.</w:t>
      </w:r>
    </w:p>
    <w:p w:rsidR="000866DB" w:rsidRDefault="000866DB" w:rsidP="00F969A2">
      <w:pPr>
        <w:widowControl/>
        <w:numPr>
          <w:ilvl w:val="1"/>
          <w:numId w:val="9"/>
        </w:numPr>
        <w:autoSpaceDE/>
        <w:autoSpaceDN/>
        <w:spacing w:before="100" w:beforeAutospacing="1" w:after="100" w:afterAutospacing="1"/>
        <w:jc w:val="both"/>
      </w:pPr>
      <w:r>
        <w:rPr>
          <w:rStyle w:val="Strong"/>
        </w:rPr>
        <w:t>Update Profile</w:t>
      </w:r>
      <w:r>
        <w:t>: A registered user updates their personal details, such as email, address, and contact number.</w:t>
      </w:r>
    </w:p>
    <w:p w:rsidR="000866DB" w:rsidRDefault="000866DB" w:rsidP="00F969A2">
      <w:pPr>
        <w:widowControl/>
        <w:numPr>
          <w:ilvl w:val="1"/>
          <w:numId w:val="9"/>
        </w:numPr>
        <w:autoSpaceDE/>
        <w:autoSpaceDN/>
        <w:spacing w:before="100" w:beforeAutospacing="1" w:after="100" w:afterAutospacing="1"/>
        <w:jc w:val="both"/>
      </w:pPr>
      <w:r>
        <w:rPr>
          <w:rStyle w:val="Strong"/>
        </w:rPr>
        <w:t>Access Services</w:t>
      </w:r>
      <w:r>
        <w:t>: A registered user accesses various services provided through the portal, such as account management, viewing content, etc.</w:t>
      </w:r>
    </w:p>
    <w:p w:rsidR="000866DB" w:rsidRDefault="000866DB" w:rsidP="00F969A2">
      <w:pPr>
        <w:widowControl/>
        <w:numPr>
          <w:ilvl w:val="1"/>
          <w:numId w:val="9"/>
        </w:numPr>
        <w:autoSpaceDE/>
        <w:autoSpaceDN/>
        <w:spacing w:before="100" w:beforeAutospacing="1" w:after="100" w:afterAutospacing="1"/>
        <w:jc w:val="both"/>
      </w:pPr>
      <w:r>
        <w:rPr>
          <w:rStyle w:val="Strong"/>
        </w:rPr>
        <w:t>Admin Dashboard</w:t>
      </w:r>
      <w:r>
        <w:t>: An administrator accesses a dashboard to manage users and monitor system performance.</w:t>
      </w:r>
    </w:p>
    <w:p w:rsidR="000866DB" w:rsidRDefault="000866DB" w:rsidP="00F969A2">
      <w:pPr>
        <w:pStyle w:val="NormalWeb"/>
        <w:numPr>
          <w:ilvl w:val="0"/>
          <w:numId w:val="9"/>
        </w:numPr>
        <w:jc w:val="both"/>
      </w:pPr>
      <w:r>
        <w:rPr>
          <w:rStyle w:val="Strong"/>
        </w:rPr>
        <w:t>Describe the Flow of Events:</w:t>
      </w:r>
      <w:r>
        <w:t xml:space="preserve"> For each use case, the flow of events is described in detail. This describes the sequence of actions that the user and the system take to accomplish the task. The flow of events typically includes:</w:t>
      </w:r>
    </w:p>
    <w:p w:rsidR="000866DB" w:rsidRDefault="000866DB" w:rsidP="00F969A2">
      <w:pPr>
        <w:widowControl/>
        <w:numPr>
          <w:ilvl w:val="1"/>
          <w:numId w:val="9"/>
        </w:numPr>
        <w:autoSpaceDE/>
        <w:autoSpaceDN/>
        <w:spacing w:before="100" w:beforeAutospacing="1" w:after="100" w:afterAutospacing="1"/>
        <w:jc w:val="both"/>
      </w:pPr>
      <w:r>
        <w:rPr>
          <w:rStyle w:val="Strong"/>
        </w:rPr>
        <w:t>Main Flow</w:t>
      </w:r>
      <w:r>
        <w:t>: The standard or expected sequence of actions that occurs when everything goes as planned.</w:t>
      </w:r>
    </w:p>
    <w:p w:rsidR="000866DB" w:rsidRDefault="000866DB" w:rsidP="00F969A2">
      <w:pPr>
        <w:widowControl/>
        <w:numPr>
          <w:ilvl w:val="1"/>
          <w:numId w:val="9"/>
        </w:numPr>
        <w:autoSpaceDE/>
        <w:autoSpaceDN/>
        <w:spacing w:before="100" w:beforeAutospacing="1" w:after="100" w:afterAutospacing="1"/>
        <w:jc w:val="both"/>
      </w:pPr>
      <w:r>
        <w:rPr>
          <w:rStyle w:val="Strong"/>
        </w:rPr>
        <w:lastRenderedPageBreak/>
        <w:t>Alternative Flow</w:t>
      </w:r>
      <w:r>
        <w:t>: Describes what happens when things go wrong, such as an error or an exception (e.g., incorrect login credentials or failed registration).</w:t>
      </w:r>
    </w:p>
    <w:p w:rsidR="000866DB" w:rsidRDefault="000866DB" w:rsidP="00F969A2">
      <w:pPr>
        <w:widowControl/>
        <w:numPr>
          <w:ilvl w:val="1"/>
          <w:numId w:val="9"/>
        </w:numPr>
        <w:autoSpaceDE/>
        <w:autoSpaceDN/>
        <w:spacing w:before="100" w:beforeAutospacing="1" w:after="100" w:afterAutospacing="1"/>
        <w:jc w:val="both"/>
      </w:pPr>
      <w:r>
        <w:rPr>
          <w:rStyle w:val="Strong"/>
        </w:rPr>
        <w:t>Postconditions</w:t>
      </w:r>
      <w:r>
        <w:t>: The state of the system after the use case has been completed.</w:t>
      </w:r>
    </w:p>
    <w:p w:rsidR="000866DB" w:rsidRDefault="000866DB" w:rsidP="00F969A2">
      <w:pPr>
        <w:pStyle w:val="NormalWeb"/>
        <w:ind w:left="720"/>
        <w:jc w:val="both"/>
      </w:pPr>
      <w:r>
        <w:t xml:space="preserve">Example: </w:t>
      </w:r>
      <w:r>
        <w:rPr>
          <w:rStyle w:val="Strong"/>
        </w:rPr>
        <w:t>User Registration</w:t>
      </w:r>
    </w:p>
    <w:p w:rsidR="000866DB" w:rsidRDefault="000866DB" w:rsidP="00F969A2">
      <w:pPr>
        <w:widowControl/>
        <w:numPr>
          <w:ilvl w:val="1"/>
          <w:numId w:val="9"/>
        </w:numPr>
        <w:autoSpaceDE/>
        <w:autoSpaceDN/>
        <w:spacing w:before="100" w:beforeAutospacing="1" w:after="100" w:afterAutospacing="1"/>
        <w:jc w:val="both"/>
      </w:pPr>
      <w:r>
        <w:rPr>
          <w:rStyle w:val="Strong"/>
        </w:rPr>
        <w:t>Main Flow</w:t>
      </w:r>
      <w:r>
        <w:t>:</w:t>
      </w:r>
    </w:p>
    <w:p w:rsidR="000866DB" w:rsidRDefault="000866DB" w:rsidP="00F969A2">
      <w:pPr>
        <w:widowControl/>
        <w:numPr>
          <w:ilvl w:val="2"/>
          <w:numId w:val="9"/>
        </w:numPr>
        <w:autoSpaceDE/>
        <w:autoSpaceDN/>
        <w:spacing w:before="100" w:beforeAutospacing="1" w:after="100" w:afterAutospacing="1"/>
        <w:jc w:val="both"/>
      </w:pPr>
      <w:r>
        <w:t>The user navigates to the registration page.</w:t>
      </w:r>
    </w:p>
    <w:p w:rsidR="000866DB" w:rsidRDefault="000866DB" w:rsidP="00F969A2">
      <w:pPr>
        <w:widowControl/>
        <w:numPr>
          <w:ilvl w:val="2"/>
          <w:numId w:val="9"/>
        </w:numPr>
        <w:autoSpaceDE/>
        <w:autoSpaceDN/>
        <w:spacing w:before="100" w:beforeAutospacing="1" w:after="100" w:afterAutospacing="1"/>
        <w:jc w:val="both"/>
      </w:pPr>
      <w:r>
        <w:t>The user enters their personal details (name, email, password).</w:t>
      </w:r>
    </w:p>
    <w:p w:rsidR="000866DB" w:rsidRDefault="000866DB" w:rsidP="00F969A2">
      <w:pPr>
        <w:widowControl/>
        <w:numPr>
          <w:ilvl w:val="2"/>
          <w:numId w:val="9"/>
        </w:numPr>
        <w:autoSpaceDE/>
        <w:autoSpaceDN/>
        <w:spacing w:before="100" w:beforeAutospacing="1" w:after="100" w:afterAutospacing="1"/>
        <w:jc w:val="both"/>
      </w:pPr>
      <w:r>
        <w:t>The system validates the information (e.g., checks for existing email).</w:t>
      </w:r>
    </w:p>
    <w:p w:rsidR="000866DB" w:rsidRDefault="000866DB" w:rsidP="00F969A2">
      <w:pPr>
        <w:widowControl/>
        <w:numPr>
          <w:ilvl w:val="2"/>
          <w:numId w:val="9"/>
        </w:numPr>
        <w:autoSpaceDE/>
        <w:autoSpaceDN/>
        <w:spacing w:before="100" w:beforeAutospacing="1" w:after="100" w:afterAutospacing="1"/>
        <w:jc w:val="both"/>
      </w:pPr>
      <w:r>
        <w:t>The system creates a new user account and sends a confirmation email.</w:t>
      </w:r>
    </w:p>
    <w:p w:rsidR="000866DB" w:rsidRDefault="000866DB" w:rsidP="00F969A2">
      <w:pPr>
        <w:widowControl/>
        <w:numPr>
          <w:ilvl w:val="2"/>
          <w:numId w:val="9"/>
        </w:numPr>
        <w:autoSpaceDE/>
        <w:autoSpaceDN/>
        <w:spacing w:before="100" w:beforeAutospacing="1" w:after="100" w:afterAutospacing="1"/>
        <w:jc w:val="both"/>
      </w:pPr>
      <w:r>
        <w:t>The user is redirected to the login page.</w:t>
      </w:r>
    </w:p>
    <w:p w:rsidR="000866DB" w:rsidRDefault="000866DB" w:rsidP="00F969A2">
      <w:pPr>
        <w:widowControl/>
        <w:numPr>
          <w:ilvl w:val="1"/>
          <w:numId w:val="9"/>
        </w:numPr>
        <w:autoSpaceDE/>
        <w:autoSpaceDN/>
        <w:spacing w:before="100" w:beforeAutospacing="1" w:after="100" w:afterAutospacing="1"/>
        <w:jc w:val="both"/>
      </w:pPr>
      <w:r>
        <w:rPr>
          <w:rStyle w:val="Strong"/>
        </w:rPr>
        <w:t>Alternative Flow</w:t>
      </w:r>
      <w:r>
        <w:t xml:space="preserve"> (Invalid Email):</w:t>
      </w:r>
    </w:p>
    <w:p w:rsidR="000866DB" w:rsidRDefault="000866DB" w:rsidP="00F969A2">
      <w:pPr>
        <w:widowControl/>
        <w:numPr>
          <w:ilvl w:val="2"/>
          <w:numId w:val="9"/>
        </w:numPr>
        <w:autoSpaceDE/>
        <w:autoSpaceDN/>
        <w:spacing w:before="100" w:beforeAutospacing="1" w:after="100" w:afterAutospacing="1"/>
        <w:jc w:val="both"/>
      </w:pPr>
      <w:r>
        <w:t>If the email entered already exists, the system displays an error message.</w:t>
      </w:r>
    </w:p>
    <w:p w:rsidR="000866DB" w:rsidRDefault="000866DB" w:rsidP="00F969A2">
      <w:pPr>
        <w:widowControl/>
        <w:numPr>
          <w:ilvl w:val="2"/>
          <w:numId w:val="9"/>
        </w:numPr>
        <w:autoSpaceDE/>
        <w:autoSpaceDN/>
        <w:spacing w:before="100" w:beforeAutospacing="1" w:after="100" w:afterAutospacing="1"/>
        <w:jc w:val="both"/>
      </w:pPr>
      <w:r>
        <w:t>The user is prompted to enter a different email address.</w:t>
      </w:r>
    </w:p>
    <w:p w:rsidR="000866DB" w:rsidRDefault="000866DB" w:rsidP="00F969A2">
      <w:pPr>
        <w:pStyle w:val="NormalWeb"/>
        <w:numPr>
          <w:ilvl w:val="0"/>
          <w:numId w:val="9"/>
        </w:numPr>
        <w:jc w:val="both"/>
      </w:pPr>
      <w:r>
        <w:rPr>
          <w:rStyle w:val="Strong"/>
        </w:rPr>
        <w:t>Define Use Case Diagrams:</w:t>
      </w:r>
      <w:r>
        <w:t xml:space="preserve"> Use case diagrams provide a visual representation of the interactions between the actors and the system. The diagrams map out the relationships between actors and use cases, helping stakeholders quickly understand the scope of the system's functionality.</w:t>
      </w:r>
    </w:p>
    <w:p w:rsidR="000866DB" w:rsidRDefault="000866DB" w:rsidP="00F969A2">
      <w:pPr>
        <w:pStyle w:val="NormalWeb"/>
        <w:ind w:left="720"/>
        <w:jc w:val="both"/>
      </w:pPr>
      <w:r>
        <w:t xml:space="preserve">For example, a use case diagram for the Online Portal Website might show the interactions between a </w:t>
      </w:r>
      <w:r>
        <w:rPr>
          <w:rStyle w:val="Strong"/>
        </w:rPr>
        <w:t>Registered User</w:t>
      </w:r>
      <w:r>
        <w:t xml:space="preserve">, </w:t>
      </w:r>
      <w:r>
        <w:rPr>
          <w:rStyle w:val="Strong"/>
        </w:rPr>
        <w:t>Guest User</w:t>
      </w:r>
      <w:r>
        <w:t xml:space="preserve">, </w:t>
      </w:r>
      <w:r>
        <w:rPr>
          <w:rStyle w:val="Strong"/>
        </w:rPr>
        <w:t>Administrator</w:t>
      </w:r>
      <w:r>
        <w:t xml:space="preserve">, and different use cases such as </w:t>
      </w:r>
      <w:r>
        <w:rPr>
          <w:rStyle w:val="Strong"/>
        </w:rPr>
        <w:t>Login</w:t>
      </w:r>
      <w:r>
        <w:t xml:space="preserve">, </w:t>
      </w:r>
      <w:r>
        <w:rPr>
          <w:rStyle w:val="Strong"/>
        </w:rPr>
        <w:t>Register Account</w:t>
      </w:r>
      <w:r>
        <w:t xml:space="preserve">, and </w:t>
      </w:r>
      <w:r>
        <w:rPr>
          <w:rStyle w:val="Strong"/>
        </w:rPr>
        <w:t>Manage Profile</w:t>
      </w:r>
      <w:r>
        <w:t>.</w:t>
      </w:r>
    </w:p>
    <w:p w:rsidR="000866DB" w:rsidRDefault="000866DB" w:rsidP="00F969A2">
      <w:pPr>
        <w:pStyle w:val="NormalWeb"/>
        <w:numPr>
          <w:ilvl w:val="0"/>
          <w:numId w:val="9"/>
        </w:numPr>
        <w:jc w:val="both"/>
      </w:pPr>
      <w:r>
        <w:rPr>
          <w:rStyle w:val="Strong"/>
        </w:rPr>
        <w:t>Refine Use Cases:</w:t>
      </w:r>
      <w:r>
        <w:t xml:space="preserve"> After initial identification, use cases should be refined and detailed further. This involves breaking down complex use cases into smaller, more manageable components, specifying system behaviour in greater detail, and ensuring that edge cases and exceptions are considered.</w:t>
      </w:r>
    </w:p>
    <w:p w:rsidR="000866DB" w:rsidRDefault="000866DB" w:rsidP="00F969A2">
      <w:pPr>
        <w:pStyle w:val="NormalWeb"/>
        <w:numPr>
          <w:ilvl w:val="0"/>
          <w:numId w:val="9"/>
        </w:numPr>
        <w:jc w:val="both"/>
      </w:pPr>
      <w:r>
        <w:rPr>
          <w:rStyle w:val="Strong"/>
        </w:rPr>
        <w:t>Prioritize Use Cases:</w:t>
      </w:r>
      <w:r>
        <w:t xml:space="preserve"> Not all use cases are of equal importance or complexity. The next step is to prioritize them based on their significance to the core functionality of the system. High-priority use cases, such as </w:t>
      </w:r>
      <w:r>
        <w:rPr>
          <w:rStyle w:val="Strong"/>
        </w:rPr>
        <w:t>User Login</w:t>
      </w:r>
      <w:r>
        <w:t xml:space="preserve"> and </w:t>
      </w:r>
      <w:r>
        <w:rPr>
          <w:rStyle w:val="Strong"/>
        </w:rPr>
        <w:t>Access Services</w:t>
      </w:r>
      <w:r>
        <w:t>, should be implemented first, while lower-priority use cases can be tackled later in the development process.</w:t>
      </w:r>
    </w:p>
    <w:p w:rsidR="00082E0B" w:rsidRDefault="00082E0B" w:rsidP="00F969A2">
      <w:pPr>
        <w:pStyle w:val="BodyText"/>
        <w:ind w:left="580" w:right="1140"/>
        <w:jc w:val="both"/>
      </w:pPr>
    </w:p>
    <w:p w:rsidR="00082E0B" w:rsidRDefault="00082E0B" w:rsidP="00F969A2">
      <w:pPr>
        <w:pStyle w:val="Heading7"/>
        <w:ind w:left="360"/>
        <w:jc w:val="both"/>
      </w:pPr>
      <w:bookmarkStart w:id="9" w:name="_Hlk184405309"/>
      <w:r>
        <w:t>Use case diagram</w:t>
      </w:r>
    </w:p>
    <w:p w:rsidR="00C43815" w:rsidRPr="00C43815" w:rsidRDefault="00C43815" w:rsidP="00F969A2">
      <w:pPr>
        <w:ind w:left="360"/>
        <w:jc w:val="both"/>
      </w:pPr>
    </w:p>
    <w:p w:rsidR="00C43815" w:rsidRPr="00C43815" w:rsidRDefault="00C43815" w:rsidP="00F969A2">
      <w:pPr>
        <w:ind w:left="360"/>
        <w:jc w:val="both"/>
      </w:pPr>
    </w:p>
    <w:bookmarkEnd w:id="9"/>
    <w:p w:rsidR="00DE47E8" w:rsidRPr="00DE47E8" w:rsidRDefault="00DE47E8" w:rsidP="00F969A2">
      <w:pPr>
        <w:widowControl/>
        <w:tabs>
          <w:tab w:val="left" w:pos="720"/>
          <w:tab w:val="left" w:pos="5760"/>
        </w:tabs>
        <w:autoSpaceDE/>
        <w:autoSpaceDN/>
        <w:spacing w:line="360" w:lineRule="auto"/>
        <w:ind w:left="360"/>
        <w:jc w:val="both"/>
        <w:rPr>
          <w:color w:val="000000"/>
          <w:sz w:val="24"/>
          <w:szCs w:val="20"/>
        </w:rPr>
      </w:pPr>
      <w:r w:rsidRPr="00DE47E8">
        <w:rPr>
          <w:color w:val="000000"/>
          <w:sz w:val="24"/>
          <w:szCs w:val="20"/>
        </w:rPr>
        <w:t xml:space="preserve">A use case diagram is a type of UML </w:t>
      </w:r>
      <w:r w:rsidR="00427505" w:rsidRPr="00DE47E8">
        <w:rPr>
          <w:color w:val="000000"/>
          <w:sz w:val="24"/>
          <w:szCs w:val="20"/>
        </w:rPr>
        <w:t>diagram. This</w:t>
      </w:r>
      <w:r w:rsidRPr="00DE47E8">
        <w:rPr>
          <w:color w:val="000000"/>
          <w:sz w:val="24"/>
          <w:szCs w:val="20"/>
        </w:rPr>
        <w:t xml:space="preserve"> diagram is used to show the different use case scenarios. In use case diagram we have following basic components</w:t>
      </w:r>
    </w:p>
    <w:p w:rsidR="00DE47E8" w:rsidRPr="00DE47E8" w:rsidRDefault="00DE47E8" w:rsidP="00F969A2">
      <w:pPr>
        <w:widowControl/>
        <w:numPr>
          <w:ilvl w:val="0"/>
          <w:numId w:val="17"/>
        </w:numPr>
        <w:tabs>
          <w:tab w:val="left" w:pos="720"/>
          <w:tab w:val="left" w:pos="5760"/>
        </w:tabs>
        <w:autoSpaceDE/>
        <w:autoSpaceDN/>
        <w:spacing w:after="160" w:line="360" w:lineRule="auto"/>
        <w:ind w:left="1140" w:right="720"/>
        <w:contextualSpacing/>
        <w:jc w:val="both"/>
        <w:rPr>
          <w:sz w:val="24"/>
          <w:szCs w:val="20"/>
        </w:rPr>
      </w:pPr>
      <w:r w:rsidRPr="00DE47E8">
        <w:rPr>
          <w:sz w:val="24"/>
          <w:szCs w:val="20"/>
        </w:rPr>
        <w:t>Actor</w:t>
      </w:r>
    </w:p>
    <w:p w:rsidR="00DE47E8" w:rsidRPr="00DE47E8" w:rsidRDefault="00DE47E8" w:rsidP="00F969A2">
      <w:pPr>
        <w:widowControl/>
        <w:numPr>
          <w:ilvl w:val="0"/>
          <w:numId w:val="17"/>
        </w:numPr>
        <w:tabs>
          <w:tab w:val="left" w:pos="720"/>
          <w:tab w:val="left" w:pos="5760"/>
        </w:tabs>
        <w:autoSpaceDE/>
        <w:autoSpaceDN/>
        <w:spacing w:after="160" w:line="360" w:lineRule="auto"/>
        <w:ind w:left="1140" w:right="720"/>
        <w:contextualSpacing/>
        <w:jc w:val="both"/>
        <w:rPr>
          <w:sz w:val="24"/>
          <w:szCs w:val="20"/>
        </w:rPr>
      </w:pPr>
      <w:r w:rsidRPr="00DE47E8">
        <w:rPr>
          <w:sz w:val="24"/>
          <w:szCs w:val="20"/>
        </w:rPr>
        <w:t>Use case</w:t>
      </w:r>
    </w:p>
    <w:p w:rsidR="00DE47E8" w:rsidRPr="00DE47E8" w:rsidRDefault="00DE47E8" w:rsidP="00F969A2">
      <w:pPr>
        <w:widowControl/>
        <w:numPr>
          <w:ilvl w:val="0"/>
          <w:numId w:val="17"/>
        </w:numPr>
        <w:tabs>
          <w:tab w:val="left" w:pos="720"/>
          <w:tab w:val="left" w:pos="5760"/>
        </w:tabs>
        <w:autoSpaceDE/>
        <w:autoSpaceDN/>
        <w:spacing w:after="160" w:line="360" w:lineRule="auto"/>
        <w:ind w:left="1140" w:right="720"/>
        <w:contextualSpacing/>
        <w:jc w:val="both"/>
        <w:rPr>
          <w:sz w:val="24"/>
          <w:szCs w:val="20"/>
        </w:rPr>
      </w:pPr>
      <w:r w:rsidRPr="00DE47E8">
        <w:rPr>
          <w:sz w:val="24"/>
          <w:szCs w:val="20"/>
        </w:rPr>
        <w:t>System Boundary</w:t>
      </w:r>
    </w:p>
    <w:p w:rsidR="00DE47E8" w:rsidRPr="00DE47E8" w:rsidRDefault="00DE47E8" w:rsidP="00F969A2">
      <w:pPr>
        <w:widowControl/>
        <w:numPr>
          <w:ilvl w:val="0"/>
          <w:numId w:val="17"/>
        </w:numPr>
        <w:tabs>
          <w:tab w:val="left" w:pos="720"/>
          <w:tab w:val="left" w:pos="5760"/>
        </w:tabs>
        <w:autoSpaceDE/>
        <w:autoSpaceDN/>
        <w:spacing w:after="160" w:line="360" w:lineRule="auto"/>
        <w:ind w:left="1140" w:right="720"/>
        <w:contextualSpacing/>
        <w:jc w:val="both"/>
        <w:rPr>
          <w:sz w:val="24"/>
          <w:szCs w:val="20"/>
        </w:rPr>
      </w:pPr>
      <w:r w:rsidRPr="00DE47E8">
        <w:rPr>
          <w:sz w:val="24"/>
          <w:szCs w:val="20"/>
        </w:rPr>
        <w:t>Relations</w:t>
      </w:r>
    </w:p>
    <w:p w:rsidR="00DE47E8" w:rsidRPr="00DE47E8" w:rsidRDefault="00DE47E8" w:rsidP="00F969A2">
      <w:pPr>
        <w:widowControl/>
        <w:numPr>
          <w:ilvl w:val="0"/>
          <w:numId w:val="17"/>
        </w:numPr>
        <w:tabs>
          <w:tab w:val="left" w:pos="720"/>
          <w:tab w:val="left" w:pos="5760"/>
        </w:tabs>
        <w:autoSpaceDE/>
        <w:autoSpaceDN/>
        <w:spacing w:line="360" w:lineRule="auto"/>
        <w:ind w:left="1140" w:right="720"/>
        <w:contextualSpacing/>
        <w:jc w:val="both"/>
        <w:rPr>
          <w:sz w:val="24"/>
          <w:szCs w:val="20"/>
        </w:rPr>
      </w:pPr>
      <w:r w:rsidRPr="00DE47E8">
        <w:rPr>
          <w:sz w:val="24"/>
          <w:szCs w:val="20"/>
        </w:rPr>
        <w:t>Include relation</w:t>
      </w:r>
    </w:p>
    <w:p w:rsidR="00DE47E8" w:rsidRPr="00DE47E8" w:rsidRDefault="00DE47E8" w:rsidP="00F969A2">
      <w:pPr>
        <w:widowControl/>
        <w:numPr>
          <w:ilvl w:val="0"/>
          <w:numId w:val="17"/>
        </w:numPr>
        <w:tabs>
          <w:tab w:val="left" w:pos="720"/>
          <w:tab w:val="left" w:pos="5760"/>
        </w:tabs>
        <w:autoSpaceDE/>
        <w:autoSpaceDN/>
        <w:spacing w:line="360" w:lineRule="auto"/>
        <w:ind w:left="1140" w:right="720"/>
        <w:contextualSpacing/>
        <w:jc w:val="both"/>
        <w:rPr>
          <w:sz w:val="24"/>
          <w:szCs w:val="20"/>
        </w:rPr>
      </w:pPr>
      <w:r w:rsidRPr="00DE47E8">
        <w:rPr>
          <w:sz w:val="24"/>
          <w:szCs w:val="20"/>
        </w:rPr>
        <w:t>Extend Relation</w:t>
      </w:r>
    </w:p>
    <w:p w:rsidR="0050526C" w:rsidRDefault="0050526C" w:rsidP="00F969A2">
      <w:pPr>
        <w:widowControl/>
        <w:tabs>
          <w:tab w:val="left" w:pos="720"/>
          <w:tab w:val="left" w:pos="5760"/>
        </w:tabs>
        <w:autoSpaceDE/>
        <w:autoSpaceDN/>
        <w:spacing w:line="360" w:lineRule="auto"/>
        <w:ind w:left="360"/>
        <w:jc w:val="both"/>
        <w:rPr>
          <w:b/>
          <w:color w:val="000000"/>
          <w:sz w:val="24"/>
          <w:szCs w:val="20"/>
        </w:rPr>
      </w:pPr>
    </w:p>
    <w:p w:rsidR="0050526C" w:rsidRDefault="0050526C" w:rsidP="00F969A2">
      <w:pPr>
        <w:widowControl/>
        <w:tabs>
          <w:tab w:val="left" w:pos="720"/>
          <w:tab w:val="left" w:pos="5760"/>
        </w:tabs>
        <w:autoSpaceDE/>
        <w:autoSpaceDN/>
        <w:spacing w:line="360" w:lineRule="auto"/>
        <w:ind w:left="360"/>
        <w:jc w:val="both"/>
        <w:rPr>
          <w:b/>
          <w:color w:val="000000"/>
          <w:sz w:val="24"/>
          <w:szCs w:val="20"/>
        </w:rPr>
      </w:pPr>
    </w:p>
    <w:p w:rsidR="0050526C" w:rsidRDefault="0050526C" w:rsidP="00F969A2">
      <w:pPr>
        <w:widowControl/>
        <w:tabs>
          <w:tab w:val="left" w:pos="720"/>
          <w:tab w:val="left" w:pos="5760"/>
        </w:tabs>
        <w:autoSpaceDE/>
        <w:autoSpaceDN/>
        <w:spacing w:line="360" w:lineRule="auto"/>
        <w:ind w:left="360"/>
        <w:jc w:val="both"/>
        <w:rPr>
          <w:b/>
          <w:color w:val="000000"/>
          <w:sz w:val="24"/>
          <w:szCs w:val="20"/>
        </w:rPr>
      </w:pPr>
    </w:p>
    <w:p w:rsidR="00DE47E8" w:rsidRPr="00DE47E8" w:rsidRDefault="00DE47E8" w:rsidP="00F969A2">
      <w:pPr>
        <w:widowControl/>
        <w:tabs>
          <w:tab w:val="left" w:pos="720"/>
          <w:tab w:val="left" w:pos="5760"/>
        </w:tabs>
        <w:autoSpaceDE/>
        <w:autoSpaceDN/>
        <w:spacing w:line="360" w:lineRule="auto"/>
        <w:ind w:left="360"/>
        <w:jc w:val="both"/>
        <w:rPr>
          <w:b/>
          <w:color w:val="000000"/>
          <w:sz w:val="24"/>
          <w:szCs w:val="20"/>
        </w:rPr>
      </w:pPr>
      <w:r w:rsidRPr="00DE47E8">
        <w:rPr>
          <w:b/>
          <w:color w:val="000000"/>
          <w:sz w:val="24"/>
          <w:szCs w:val="20"/>
        </w:rPr>
        <w:t>Actor</w:t>
      </w:r>
    </w:p>
    <w:p w:rsidR="00DE47E8" w:rsidRPr="00DE47E8" w:rsidRDefault="00427505" w:rsidP="00F969A2">
      <w:pPr>
        <w:widowControl/>
        <w:tabs>
          <w:tab w:val="left" w:pos="720"/>
          <w:tab w:val="left" w:pos="5760"/>
        </w:tabs>
        <w:autoSpaceDE/>
        <w:autoSpaceDN/>
        <w:spacing w:line="360" w:lineRule="auto"/>
        <w:ind w:left="360"/>
        <w:jc w:val="both"/>
        <w:rPr>
          <w:color w:val="000000"/>
          <w:sz w:val="24"/>
          <w:szCs w:val="20"/>
        </w:rPr>
      </w:pPr>
      <w:r w:rsidRPr="00DE47E8">
        <w:rPr>
          <w:color w:val="000000"/>
          <w:sz w:val="24"/>
          <w:szCs w:val="20"/>
        </w:rPr>
        <w:t>An actor</w:t>
      </w:r>
      <w:r w:rsidR="00DE47E8" w:rsidRPr="00DE47E8">
        <w:rPr>
          <w:color w:val="000000"/>
          <w:sz w:val="24"/>
          <w:szCs w:val="20"/>
        </w:rPr>
        <w:t xml:space="preserve"> is </w:t>
      </w:r>
      <w:r w:rsidRPr="00DE47E8">
        <w:rPr>
          <w:color w:val="000000"/>
          <w:sz w:val="24"/>
          <w:szCs w:val="20"/>
        </w:rPr>
        <w:t>someone,</w:t>
      </w:r>
      <w:r w:rsidR="00DE47E8" w:rsidRPr="00DE47E8">
        <w:rPr>
          <w:color w:val="000000"/>
          <w:sz w:val="24"/>
          <w:szCs w:val="20"/>
        </w:rPr>
        <w:t xml:space="preserve"> a person or another system that interacts with our system. There are two types of actors in our system. </w:t>
      </w:r>
      <w:r w:rsidR="00F969A2" w:rsidRPr="00DE47E8">
        <w:rPr>
          <w:color w:val="000000"/>
          <w:sz w:val="24"/>
          <w:szCs w:val="20"/>
        </w:rPr>
        <w:t>The primary</w:t>
      </w:r>
      <w:r w:rsidR="00DE47E8" w:rsidRPr="00DE47E8">
        <w:rPr>
          <w:color w:val="000000"/>
          <w:sz w:val="24"/>
          <w:szCs w:val="20"/>
        </w:rPr>
        <w:t xml:space="preserve"> actor is actor who perform any action and secondary actor is someone which responds to the action of primary actor.</w:t>
      </w:r>
    </w:p>
    <w:p w:rsidR="00DE47E8" w:rsidRPr="00DE47E8" w:rsidRDefault="00DE47E8" w:rsidP="00F969A2">
      <w:pPr>
        <w:widowControl/>
        <w:tabs>
          <w:tab w:val="left" w:pos="720"/>
          <w:tab w:val="left" w:pos="5760"/>
        </w:tabs>
        <w:autoSpaceDE/>
        <w:autoSpaceDN/>
        <w:spacing w:line="360" w:lineRule="auto"/>
        <w:ind w:left="360"/>
        <w:jc w:val="both"/>
        <w:rPr>
          <w:b/>
          <w:color w:val="000000"/>
          <w:sz w:val="24"/>
          <w:szCs w:val="20"/>
        </w:rPr>
      </w:pPr>
      <w:r w:rsidRPr="00DE47E8">
        <w:rPr>
          <w:b/>
          <w:color w:val="000000"/>
          <w:sz w:val="24"/>
          <w:szCs w:val="20"/>
        </w:rPr>
        <w:t>Use case</w:t>
      </w:r>
    </w:p>
    <w:p w:rsidR="00DE47E8" w:rsidRPr="00DE47E8" w:rsidRDefault="00427505" w:rsidP="00F969A2">
      <w:pPr>
        <w:widowControl/>
        <w:tabs>
          <w:tab w:val="left" w:pos="720"/>
          <w:tab w:val="left" w:pos="5760"/>
        </w:tabs>
        <w:autoSpaceDE/>
        <w:autoSpaceDN/>
        <w:spacing w:line="360" w:lineRule="auto"/>
        <w:ind w:left="360"/>
        <w:jc w:val="both"/>
        <w:rPr>
          <w:color w:val="000000"/>
          <w:sz w:val="24"/>
          <w:szCs w:val="20"/>
        </w:rPr>
      </w:pPr>
      <w:r w:rsidRPr="00DE47E8">
        <w:rPr>
          <w:color w:val="000000"/>
          <w:sz w:val="24"/>
          <w:szCs w:val="20"/>
        </w:rPr>
        <w:t>The use</w:t>
      </w:r>
      <w:r w:rsidR="00DE47E8" w:rsidRPr="00DE47E8">
        <w:rPr>
          <w:color w:val="000000"/>
          <w:sz w:val="24"/>
          <w:szCs w:val="20"/>
        </w:rPr>
        <w:t xml:space="preserve"> case is represented by </w:t>
      </w:r>
      <w:r w:rsidRPr="00DE47E8">
        <w:rPr>
          <w:color w:val="000000"/>
          <w:sz w:val="24"/>
          <w:szCs w:val="20"/>
        </w:rPr>
        <w:t>an oval</w:t>
      </w:r>
      <w:r w:rsidR="00DE47E8" w:rsidRPr="00DE47E8">
        <w:rPr>
          <w:color w:val="000000"/>
          <w:sz w:val="24"/>
          <w:szCs w:val="20"/>
        </w:rPr>
        <w:t xml:space="preserve"> shape. And it’s used to represent the different scenarios in which an actor performs action. The number of use cases can be different in different use case diagrams and there is no restriction to use the specific use cases. The use cases in our use case diagram </w:t>
      </w:r>
      <w:r w:rsidRPr="00DE47E8">
        <w:rPr>
          <w:color w:val="000000"/>
          <w:sz w:val="24"/>
          <w:szCs w:val="20"/>
        </w:rPr>
        <w:t>depend</w:t>
      </w:r>
      <w:r w:rsidR="00DE47E8" w:rsidRPr="00DE47E8">
        <w:rPr>
          <w:color w:val="000000"/>
          <w:sz w:val="24"/>
          <w:szCs w:val="20"/>
        </w:rPr>
        <w:t xml:space="preserve"> upon our system.</w:t>
      </w:r>
    </w:p>
    <w:p w:rsidR="00DE47E8" w:rsidRPr="00DE47E8" w:rsidRDefault="00DE47E8" w:rsidP="00F969A2">
      <w:pPr>
        <w:widowControl/>
        <w:tabs>
          <w:tab w:val="left" w:pos="720"/>
          <w:tab w:val="left" w:pos="5760"/>
        </w:tabs>
        <w:autoSpaceDE/>
        <w:autoSpaceDN/>
        <w:spacing w:line="360" w:lineRule="auto"/>
        <w:ind w:left="360"/>
        <w:jc w:val="both"/>
        <w:rPr>
          <w:b/>
          <w:color w:val="000000"/>
          <w:sz w:val="24"/>
          <w:szCs w:val="20"/>
        </w:rPr>
      </w:pPr>
      <w:r w:rsidRPr="00DE47E8">
        <w:rPr>
          <w:b/>
          <w:color w:val="000000"/>
          <w:sz w:val="24"/>
          <w:szCs w:val="20"/>
        </w:rPr>
        <w:t>System Boundary</w:t>
      </w:r>
    </w:p>
    <w:p w:rsidR="00DE47E8" w:rsidRPr="00DE47E8" w:rsidRDefault="00DE47E8" w:rsidP="00F969A2">
      <w:pPr>
        <w:widowControl/>
        <w:tabs>
          <w:tab w:val="left" w:pos="720"/>
          <w:tab w:val="left" w:pos="5760"/>
        </w:tabs>
        <w:autoSpaceDE/>
        <w:autoSpaceDN/>
        <w:spacing w:line="360" w:lineRule="auto"/>
        <w:ind w:left="360"/>
        <w:jc w:val="both"/>
        <w:rPr>
          <w:color w:val="000000"/>
          <w:sz w:val="24"/>
          <w:szCs w:val="20"/>
        </w:rPr>
      </w:pPr>
      <w:r w:rsidRPr="00DE47E8">
        <w:rPr>
          <w:color w:val="000000"/>
          <w:sz w:val="24"/>
          <w:szCs w:val="20"/>
        </w:rPr>
        <w:t xml:space="preserve">The system boundary is represented by a rectangular system boundary. </w:t>
      </w:r>
      <w:r w:rsidR="00427505" w:rsidRPr="00DE47E8">
        <w:rPr>
          <w:color w:val="000000"/>
          <w:sz w:val="24"/>
          <w:szCs w:val="20"/>
        </w:rPr>
        <w:t>All</w:t>
      </w:r>
      <w:r w:rsidRPr="00DE47E8">
        <w:rPr>
          <w:color w:val="000000"/>
          <w:sz w:val="24"/>
          <w:szCs w:val="20"/>
        </w:rPr>
        <w:t xml:space="preserve"> the use cases are placed inside the system boundary. Actors are placed outside the boundary of the system. The primary actor is placed at the left side of the system boundary and secondary actor is placed at the right side of the system boundary.</w:t>
      </w:r>
    </w:p>
    <w:p w:rsidR="00DE47E8" w:rsidRPr="00DE47E8" w:rsidRDefault="00DE47E8" w:rsidP="00F969A2">
      <w:pPr>
        <w:widowControl/>
        <w:tabs>
          <w:tab w:val="left" w:pos="720"/>
          <w:tab w:val="left" w:pos="5760"/>
        </w:tabs>
        <w:autoSpaceDE/>
        <w:autoSpaceDN/>
        <w:spacing w:line="360" w:lineRule="auto"/>
        <w:ind w:left="360"/>
        <w:jc w:val="both"/>
        <w:rPr>
          <w:b/>
          <w:color w:val="000000"/>
          <w:sz w:val="24"/>
          <w:szCs w:val="20"/>
        </w:rPr>
      </w:pPr>
      <w:r w:rsidRPr="00DE47E8">
        <w:rPr>
          <w:b/>
          <w:color w:val="000000"/>
          <w:sz w:val="24"/>
          <w:szCs w:val="20"/>
        </w:rPr>
        <w:t>Relations</w:t>
      </w:r>
    </w:p>
    <w:p w:rsidR="00DE47E8" w:rsidRPr="00DE47E8" w:rsidRDefault="00DE47E8" w:rsidP="00F969A2">
      <w:pPr>
        <w:widowControl/>
        <w:tabs>
          <w:tab w:val="left" w:pos="720"/>
          <w:tab w:val="left" w:pos="5760"/>
        </w:tabs>
        <w:autoSpaceDE/>
        <w:autoSpaceDN/>
        <w:spacing w:line="360" w:lineRule="auto"/>
        <w:ind w:left="360"/>
        <w:jc w:val="both"/>
        <w:rPr>
          <w:color w:val="000000"/>
          <w:sz w:val="24"/>
          <w:szCs w:val="20"/>
        </w:rPr>
      </w:pPr>
      <w:r w:rsidRPr="00DE47E8">
        <w:rPr>
          <w:color w:val="000000"/>
          <w:sz w:val="24"/>
          <w:szCs w:val="20"/>
        </w:rPr>
        <w:softHyphen/>
        <w:t xml:space="preserve">Relations In UML are represented by lines connected the actor to its corresponding use cases. In UML we have two special relations called include and extend relations. The extend relationship is executed when we </w:t>
      </w:r>
      <w:r w:rsidR="003D49EB" w:rsidRPr="00DE47E8">
        <w:rPr>
          <w:color w:val="000000"/>
          <w:sz w:val="24"/>
          <w:szCs w:val="20"/>
        </w:rPr>
        <w:t>must</w:t>
      </w:r>
      <w:r w:rsidRPr="00DE47E8">
        <w:rPr>
          <w:color w:val="000000"/>
          <w:sz w:val="24"/>
          <w:szCs w:val="20"/>
        </w:rPr>
        <w:t xml:space="preserve"> check some </w:t>
      </w:r>
      <w:r w:rsidR="00F969A2" w:rsidRPr="00DE47E8">
        <w:rPr>
          <w:color w:val="000000"/>
          <w:sz w:val="24"/>
          <w:szCs w:val="20"/>
        </w:rPr>
        <w:t>condition</w:t>
      </w:r>
      <w:r w:rsidRPr="00DE47E8">
        <w:rPr>
          <w:color w:val="000000"/>
          <w:sz w:val="24"/>
          <w:szCs w:val="20"/>
        </w:rPr>
        <w:t xml:space="preserve"> e.g. when we </w:t>
      </w:r>
      <w:r w:rsidR="00F969A2" w:rsidRPr="00DE47E8">
        <w:rPr>
          <w:color w:val="000000"/>
          <w:sz w:val="24"/>
          <w:szCs w:val="20"/>
        </w:rPr>
        <w:t>must</w:t>
      </w:r>
      <w:r w:rsidRPr="00DE47E8">
        <w:rPr>
          <w:color w:val="000000"/>
          <w:sz w:val="24"/>
          <w:szCs w:val="20"/>
        </w:rPr>
        <w:t xml:space="preserve"> check the user login details at the time of login. Extend use case diagrams are used when a </w:t>
      </w:r>
      <w:r w:rsidR="00427505" w:rsidRPr="00DE47E8">
        <w:rPr>
          <w:color w:val="000000"/>
          <w:sz w:val="24"/>
          <w:szCs w:val="20"/>
        </w:rPr>
        <w:t>particular criterion</w:t>
      </w:r>
      <w:r w:rsidRPr="00DE47E8">
        <w:rPr>
          <w:color w:val="000000"/>
          <w:sz w:val="24"/>
          <w:szCs w:val="20"/>
        </w:rPr>
        <w:t xml:space="preserve"> is matched for example if we set a use case for the invalid login input. Extend use case is mostly used after the include use case.</w:t>
      </w:r>
    </w:p>
    <w:p w:rsidR="00DE47E8" w:rsidRPr="00DE47E8" w:rsidRDefault="00DE47E8" w:rsidP="00F969A2">
      <w:pPr>
        <w:widowControl/>
        <w:tabs>
          <w:tab w:val="left" w:pos="720"/>
          <w:tab w:val="left" w:pos="5760"/>
        </w:tabs>
        <w:autoSpaceDE/>
        <w:autoSpaceDN/>
        <w:spacing w:line="360" w:lineRule="auto"/>
        <w:ind w:left="360" w:right="-1090"/>
        <w:jc w:val="both"/>
        <w:rPr>
          <w:color w:val="000000"/>
          <w:sz w:val="28"/>
          <w:szCs w:val="28"/>
        </w:rPr>
      </w:pPr>
    </w:p>
    <w:p w:rsidR="00DE47E8" w:rsidRPr="00DE47E8" w:rsidRDefault="00DE47E8" w:rsidP="00F969A2">
      <w:pPr>
        <w:widowControl/>
        <w:tabs>
          <w:tab w:val="left" w:pos="720"/>
          <w:tab w:val="left" w:pos="5760"/>
        </w:tabs>
        <w:autoSpaceDE/>
        <w:autoSpaceDN/>
        <w:spacing w:line="360" w:lineRule="auto"/>
        <w:ind w:left="360" w:right="720"/>
        <w:jc w:val="both"/>
        <w:rPr>
          <w:b/>
          <w:color w:val="000000"/>
          <w:sz w:val="24"/>
          <w:szCs w:val="20"/>
        </w:rPr>
      </w:pPr>
    </w:p>
    <w:p w:rsidR="00DE47E8" w:rsidRPr="00DE47E8" w:rsidRDefault="00DE47E8" w:rsidP="00F969A2">
      <w:pPr>
        <w:widowControl/>
        <w:tabs>
          <w:tab w:val="left" w:pos="720"/>
          <w:tab w:val="left" w:pos="5760"/>
        </w:tabs>
        <w:autoSpaceDE/>
        <w:autoSpaceDN/>
        <w:spacing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50526C" w:rsidRDefault="0050526C" w:rsidP="00F969A2">
      <w:pPr>
        <w:widowControl/>
        <w:tabs>
          <w:tab w:val="left" w:pos="720"/>
          <w:tab w:val="left" w:pos="5760"/>
        </w:tabs>
        <w:autoSpaceDE/>
        <w:autoSpaceDN/>
        <w:spacing w:after="240" w:line="360" w:lineRule="auto"/>
        <w:ind w:left="360" w:right="720"/>
        <w:jc w:val="both"/>
        <w:rPr>
          <w:b/>
          <w:color w:val="000000"/>
          <w:sz w:val="24"/>
          <w:szCs w:val="20"/>
        </w:rPr>
      </w:pPr>
    </w:p>
    <w:p w:rsidR="00DE47E8" w:rsidRPr="00DE47E8" w:rsidRDefault="00DE47E8" w:rsidP="00F969A2">
      <w:pPr>
        <w:widowControl/>
        <w:tabs>
          <w:tab w:val="left" w:pos="720"/>
          <w:tab w:val="left" w:pos="5760"/>
        </w:tabs>
        <w:autoSpaceDE/>
        <w:autoSpaceDN/>
        <w:spacing w:after="240" w:line="360" w:lineRule="auto"/>
        <w:ind w:left="360" w:right="720"/>
        <w:jc w:val="both"/>
        <w:rPr>
          <w:b/>
          <w:color w:val="000000"/>
          <w:sz w:val="24"/>
          <w:szCs w:val="20"/>
        </w:rPr>
      </w:pPr>
      <w:r w:rsidRPr="00DE47E8">
        <w:rPr>
          <w:b/>
          <w:color w:val="000000"/>
          <w:sz w:val="24"/>
          <w:szCs w:val="20"/>
        </w:rPr>
        <w:t xml:space="preserve">Use case Diagram </w:t>
      </w:r>
      <w:r w:rsidR="00427505" w:rsidRPr="00DE47E8">
        <w:rPr>
          <w:b/>
          <w:color w:val="000000"/>
          <w:sz w:val="24"/>
          <w:szCs w:val="20"/>
        </w:rPr>
        <w:t>for</w:t>
      </w:r>
      <w:r w:rsidRPr="00DE47E8">
        <w:rPr>
          <w:b/>
          <w:color w:val="000000"/>
          <w:sz w:val="24"/>
          <w:szCs w:val="20"/>
        </w:rPr>
        <w:t xml:space="preserve"> Admin</w:t>
      </w:r>
    </w:p>
    <w:p w:rsidR="00DE47E8" w:rsidRPr="00DE47E8" w:rsidRDefault="00DE47E8" w:rsidP="00F969A2">
      <w:pPr>
        <w:widowControl/>
        <w:tabs>
          <w:tab w:val="left" w:pos="720"/>
          <w:tab w:val="left" w:pos="5760"/>
        </w:tabs>
        <w:autoSpaceDE/>
        <w:autoSpaceDN/>
        <w:spacing w:before="1" w:after="120"/>
        <w:ind w:right="720"/>
        <w:jc w:val="both"/>
        <w:rPr>
          <w:color w:val="000000"/>
          <w:sz w:val="24"/>
          <w:szCs w:val="20"/>
        </w:rPr>
      </w:pPr>
      <w:r w:rsidRPr="00DE47E8">
        <w:rPr>
          <w:color w:val="000000"/>
          <w:sz w:val="24"/>
          <w:szCs w:val="20"/>
        </w:rPr>
        <w:object w:dxaOrig="10981" w:dyaOrig="12751">
          <v:shape id="_x0000_i1026" type="#_x0000_t75" style="width:444pt;height:435pt;mso-position-horizontal-relative:page;mso-position-vertical-relative:page" o:ole="">
            <v:imagedata r:id="rId15" o:title="" embosscolor="white"/>
          </v:shape>
          <o:OLEObject Type="Embed" ProgID="Visio.Drawing.15" ShapeID="_x0000_i1026" DrawAspect="Content" ObjectID="_1826467082" r:id="rId16"/>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3937"/>
        <w:gridCol w:w="5082"/>
      </w:tblGrid>
      <w:tr w:rsidR="00DE47E8" w:rsidRPr="00DE47E8" w:rsidTr="00183017">
        <w:trPr>
          <w:trHeight w:val="450"/>
          <w:jc w:val="center"/>
        </w:trPr>
        <w:tc>
          <w:tcPr>
            <w:tcW w:w="3937" w:type="dxa"/>
            <w:vAlign w:val="center"/>
          </w:tcPr>
          <w:p w:rsidR="00DE47E8" w:rsidRPr="00DE47E8" w:rsidRDefault="00DE47E8" w:rsidP="00F969A2">
            <w:pPr>
              <w:spacing w:line="321" w:lineRule="exact"/>
              <w:jc w:val="both"/>
              <w:rPr>
                <w:rFonts w:ascii="Tms Rmn" w:hAnsi="Tms Rmn"/>
                <w:b/>
                <w:sz w:val="28"/>
              </w:rPr>
            </w:pPr>
            <w:r w:rsidRPr="00DE47E8">
              <w:rPr>
                <w:rFonts w:ascii="Tms Rmn" w:hAnsi="Tms Rmn"/>
                <w:b/>
                <w:sz w:val="28"/>
              </w:rPr>
              <w:t>Description Of Admin</w:t>
            </w:r>
          </w:p>
        </w:tc>
        <w:tc>
          <w:tcPr>
            <w:tcW w:w="5082" w:type="dxa"/>
            <w:vAlign w:val="center"/>
          </w:tcPr>
          <w:p w:rsidR="00DE47E8" w:rsidRPr="00DE47E8" w:rsidRDefault="00DE47E8" w:rsidP="00F969A2">
            <w:pPr>
              <w:spacing w:line="321" w:lineRule="exact"/>
              <w:ind w:left="105"/>
              <w:jc w:val="both"/>
              <w:rPr>
                <w:rFonts w:ascii="Tms Rmn" w:hAnsi="Tms Rmn"/>
                <w:b/>
                <w:sz w:val="28"/>
              </w:rPr>
            </w:pPr>
          </w:p>
        </w:tc>
      </w:tr>
      <w:tr w:rsidR="00DE47E8" w:rsidRPr="00DE47E8" w:rsidTr="00183017">
        <w:trPr>
          <w:trHeight w:val="455"/>
          <w:jc w:val="center"/>
        </w:trPr>
        <w:tc>
          <w:tcPr>
            <w:tcW w:w="3937" w:type="dxa"/>
            <w:vAlign w:val="center"/>
          </w:tcPr>
          <w:p w:rsidR="00DE47E8" w:rsidRPr="00DE47E8" w:rsidRDefault="00DE47E8" w:rsidP="00F969A2">
            <w:pPr>
              <w:spacing w:before="91"/>
              <w:ind w:left="110"/>
              <w:jc w:val="both"/>
              <w:rPr>
                <w:rFonts w:ascii="Tms Rmn" w:hAnsi="Tms Rmn"/>
                <w:sz w:val="24"/>
              </w:rPr>
            </w:pPr>
            <w:r w:rsidRPr="00DE47E8">
              <w:rPr>
                <w:rFonts w:ascii="Tms Rmn" w:hAnsi="Tms Rmn"/>
                <w:sz w:val="24"/>
              </w:rPr>
              <w:t>Introduction</w:t>
            </w:r>
          </w:p>
        </w:tc>
        <w:tc>
          <w:tcPr>
            <w:tcW w:w="5082" w:type="dxa"/>
            <w:vAlign w:val="center"/>
          </w:tcPr>
          <w:p w:rsidR="00DE47E8" w:rsidRPr="00DE47E8" w:rsidRDefault="00DE47E8" w:rsidP="00F969A2">
            <w:pPr>
              <w:spacing w:before="91"/>
              <w:ind w:left="105"/>
              <w:jc w:val="both"/>
              <w:rPr>
                <w:rFonts w:ascii="Tms Rmn" w:hAnsi="Tms Rmn"/>
                <w:sz w:val="24"/>
              </w:rPr>
            </w:pPr>
            <w:r w:rsidRPr="00DE47E8">
              <w:rPr>
                <w:rFonts w:ascii="Tms Rmn" w:hAnsi="Tms Rmn"/>
                <w:sz w:val="24"/>
              </w:rPr>
              <w:t>Thisfeature</w:t>
            </w:r>
            <w:r w:rsidR="00427505" w:rsidRPr="00DE47E8">
              <w:rPr>
                <w:rFonts w:ascii="Tms Rmn" w:hAnsi="Tms Rmn"/>
                <w:sz w:val="24"/>
              </w:rPr>
              <w:t>allows</w:t>
            </w:r>
            <w:r w:rsidRPr="00DE47E8">
              <w:rPr>
                <w:rFonts w:ascii="Tms Rmn" w:hAnsi="Tms Rmn"/>
                <w:sz w:val="24"/>
              </w:rPr>
              <w:t>Admin to manage system</w:t>
            </w:r>
          </w:p>
        </w:tc>
      </w:tr>
      <w:tr w:rsidR="00DE47E8" w:rsidRPr="00DE47E8" w:rsidTr="00183017">
        <w:trPr>
          <w:trHeight w:val="460"/>
          <w:jc w:val="center"/>
        </w:trPr>
        <w:tc>
          <w:tcPr>
            <w:tcW w:w="3937" w:type="dxa"/>
            <w:vAlign w:val="center"/>
          </w:tcPr>
          <w:p w:rsidR="00DE47E8" w:rsidRPr="00DE47E8" w:rsidRDefault="00DE47E8" w:rsidP="00F969A2">
            <w:pPr>
              <w:spacing w:before="96"/>
              <w:ind w:left="110"/>
              <w:jc w:val="both"/>
              <w:rPr>
                <w:rFonts w:ascii="Tms Rmn" w:hAnsi="Tms Rmn"/>
                <w:sz w:val="24"/>
              </w:rPr>
            </w:pPr>
            <w:r w:rsidRPr="00DE47E8">
              <w:rPr>
                <w:rFonts w:ascii="Tms Rmn" w:hAnsi="Tms Rmn"/>
                <w:sz w:val="24"/>
              </w:rPr>
              <w:t>Input</w:t>
            </w:r>
          </w:p>
        </w:tc>
        <w:tc>
          <w:tcPr>
            <w:tcW w:w="5082" w:type="dxa"/>
            <w:vAlign w:val="center"/>
          </w:tcPr>
          <w:p w:rsidR="00DE47E8" w:rsidRPr="00DE47E8" w:rsidRDefault="00DE47E8" w:rsidP="00F969A2">
            <w:pPr>
              <w:spacing w:before="96"/>
              <w:ind w:left="105"/>
              <w:jc w:val="both"/>
              <w:rPr>
                <w:rFonts w:ascii="Tms Rmn" w:hAnsi="Tms Rmn"/>
                <w:sz w:val="24"/>
              </w:rPr>
            </w:pPr>
            <w:r w:rsidRPr="00DE47E8">
              <w:rPr>
                <w:rFonts w:ascii="Tms Rmn" w:hAnsi="Tms Rmn"/>
                <w:sz w:val="24"/>
              </w:rPr>
              <w:t>By clicking it can change or manage the system.</w:t>
            </w:r>
          </w:p>
        </w:tc>
      </w:tr>
      <w:tr w:rsidR="00DE47E8" w:rsidRPr="00DE47E8" w:rsidTr="00183017">
        <w:trPr>
          <w:trHeight w:val="830"/>
          <w:jc w:val="center"/>
        </w:trPr>
        <w:tc>
          <w:tcPr>
            <w:tcW w:w="3937" w:type="dxa"/>
            <w:vAlign w:val="center"/>
          </w:tcPr>
          <w:p w:rsidR="00DE47E8" w:rsidRPr="00DE47E8" w:rsidRDefault="00DE47E8" w:rsidP="00F969A2">
            <w:pPr>
              <w:spacing w:before="11"/>
              <w:jc w:val="both"/>
              <w:rPr>
                <w:rFonts w:ascii="Tms Rmn" w:hAnsi="Tms Rmn"/>
                <w:b/>
                <w:sz w:val="23"/>
              </w:rPr>
            </w:pPr>
          </w:p>
          <w:p w:rsidR="00DE47E8" w:rsidRPr="00DE47E8" w:rsidRDefault="00DE47E8" w:rsidP="00F969A2">
            <w:pPr>
              <w:ind w:left="110"/>
              <w:jc w:val="both"/>
              <w:rPr>
                <w:rFonts w:ascii="Tms Rmn" w:hAnsi="Tms Rmn"/>
                <w:sz w:val="24"/>
              </w:rPr>
            </w:pPr>
            <w:r w:rsidRPr="00DE47E8">
              <w:rPr>
                <w:rFonts w:ascii="Tms Rmn" w:hAnsi="Tms Rmn"/>
                <w:sz w:val="24"/>
              </w:rPr>
              <w:t>Processing</w:t>
            </w:r>
          </w:p>
        </w:tc>
        <w:tc>
          <w:tcPr>
            <w:tcW w:w="5082" w:type="dxa"/>
            <w:vAlign w:val="center"/>
          </w:tcPr>
          <w:p w:rsidR="00DE47E8" w:rsidRPr="00DE47E8" w:rsidRDefault="00DE47E8" w:rsidP="00F969A2">
            <w:pPr>
              <w:spacing w:line="276" w:lineRule="exact"/>
              <w:ind w:left="105" w:right="103"/>
              <w:jc w:val="both"/>
              <w:rPr>
                <w:rFonts w:ascii="Tms Rmn" w:hAnsi="Tms Rmn"/>
                <w:sz w:val="24"/>
              </w:rPr>
            </w:pPr>
            <w:r w:rsidRPr="00DE47E8">
              <w:rPr>
                <w:rFonts w:ascii="Tms Rmn" w:hAnsi="Tms Rmn"/>
                <w:sz w:val="24"/>
              </w:rPr>
              <w:t>Thedatasourcefileismappedalongwithtemplatestogeneratehighvolumedynamicdocuments.</w:t>
            </w:r>
          </w:p>
        </w:tc>
      </w:tr>
      <w:tr w:rsidR="00DE47E8" w:rsidRPr="00DE47E8" w:rsidTr="00183017">
        <w:trPr>
          <w:trHeight w:val="645"/>
          <w:jc w:val="center"/>
        </w:trPr>
        <w:tc>
          <w:tcPr>
            <w:tcW w:w="3937" w:type="dxa"/>
            <w:vAlign w:val="center"/>
          </w:tcPr>
          <w:p w:rsidR="00DE47E8" w:rsidRPr="00DE47E8" w:rsidRDefault="00DE47E8" w:rsidP="00F969A2">
            <w:pPr>
              <w:spacing w:before="9"/>
              <w:jc w:val="both"/>
              <w:rPr>
                <w:rFonts w:ascii="Tms Rmn" w:hAnsi="Tms Rmn"/>
                <w:b/>
                <w:sz w:val="24"/>
              </w:rPr>
            </w:pPr>
          </w:p>
          <w:p w:rsidR="00DE47E8" w:rsidRPr="00DE47E8" w:rsidRDefault="00DE47E8" w:rsidP="00F969A2">
            <w:pPr>
              <w:spacing w:before="1"/>
              <w:ind w:left="110"/>
              <w:jc w:val="both"/>
              <w:rPr>
                <w:rFonts w:ascii="Tms Rmn" w:hAnsi="Tms Rmn"/>
                <w:sz w:val="24"/>
              </w:rPr>
            </w:pPr>
            <w:r w:rsidRPr="00DE47E8">
              <w:rPr>
                <w:rFonts w:ascii="Tms Rmn" w:hAnsi="Tms Rmn"/>
                <w:sz w:val="24"/>
              </w:rPr>
              <w:t>Pre-condition</w:t>
            </w:r>
          </w:p>
        </w:tc>
        <w:tc>
          <w:tcPr>
            <w:tcW w:w="5082" w:type="dxa"/>
            <w:vAlign w:val="center"/>
          </w:tcPr>
          <w:p w:rsidR="00DE47E8" w:rsidRPr="00DE47E8" w:rsidRDefault="00DE47E8" w:rsidP="00F969A2">
            <w:pPr>
              <w:spacing w:before="1"/>
              <w:ind w:left="105" w:right="1236"/>
              <w:jc w:val="both"/>
              <w:rPr>
                <w:rFonts w:ascii="Tms Rmn" w:hAnsi="Tms Rmn"/>
                <w:sz w:val="24"/>
              </w:rPr>
            </w:pPr>
            <w:r w:rsidRPr="00DE47E8">
              <w:rPr>
                <w:rFonts w:ascii="Tms Rmn" w:hAnsi="Tms Rmn"/>
                <w:sz w:val="24"/>
              </w:rPr>
              <w:t>The Login ID must be correct.</w:t>
            </w:r>
          </w:p>
        </w:tc>
      </w:tr>
      <w:tr w:rsidR="00DE47E8" w:rsidRPr="00DE47E8" w:rsidTr="00183017">
        <w:trPr>
          <w:trHeight w:val="645"/>
          <w:jc w:val="center"/>
        </w:trPr>
        <w:tc>
          <w:tcPr>
            <w:tcW w:w="3937" w:type="dxa"/>
            <w:vAlign w:val="center"/>
          </w:tcPr>
          <w:p w:rsidR="00DE47E8" w:rsidRPr="00DE47E8" w:rsidRDefault="00DE47E8" w:rsidP="00F969A2">
            <w:pPr>
              <w:spacing w:before="6"/>
              <w:ind w:left="110"/>
              <w:jc w:val="both"/>
              <w:rPr>
                <w:rFonts w:ascii="Tms Rmn" w:hAnsi="Tms Rmn"/>
                <w:sz w:val="24"/>
              </w:rPr>
            </w:pPr>
            <w:r w:rsidRPr="00DE47E8">
              <w:rPr>
                <w:rFonts w:ascii="Tms Rmn" w:hAnsi="Tms Rmn"/>
                <w:sz w:val="24"/>
              </w:rPr>
              <w:t>Normalflow</w:t>
            </w:r>
          </w:p>
        </w:tc>
        <w:tc>
          <w:tcPr>
            <w:tcW w:w="5082" w:type="dxa"/>
            <w:vAlign w:val="center"/>
          </w:tcPr>
          <w:p w:rsidR="00DE47E8" w:rsidRPr="00DE47E8" w:rsidRDefault="00DE47E8" w:rsidP="00F969A2">
            <w:pPr>
              <w:spacing w:before="1"/>
              <w:ind w:left="105" w:right="297"/>
              <w:jc w:val="both"/>
              <w:rPr>
                <w:rFonts w:ascii="Tms Rmn" w:hAnsi="Tms Rmn"/>
                <w:sz w:val="24"/>
              </w:rPr>
            </w:pPr>
            <w:r w:rsidRPr="00DE47E8">
              <w:rPr>
                <w:rFonts w:ascii="Tms Rmn" w:hAnsi="Tms Rmn"/>
                <w:sz w:val="24"/>
              </w:rPr>
              <w:t>He can manage all the detail of the system.</w:t>
            </w:r>
          </w:p>
        </w:tc>
      </w:tr>
      <w:tr w:rsidR="00DE47E8" w:rsidRPr="00DE47E8" w:rsidTr="00183017">
        <w:trPr>
          <w:trHeight w:val="415"/>
          <w:jc w:val="center"/>
        </w:trPr>
        <w:tc>
          <w:tcPr>
            <w:tcW w:w="3937" w:type="dxa"/>
            <w:vAlign w:val="center"/>
          </w:tcPr>
          <w:p w:rsidR="00DE47E8" w:rsidRPr="00DE47E8" w:rsidRDefault="00DE47E8" w:rsidP="00F969A2">
            <w:pPr>
              <w:spacing w:before="71"/>
              <w:ind w:left="110"/>
              <w:jc w:val="both"/>
              <w:rPr>
                <w:rFonts w:ascii="Tms Rmn" w:hAnsi="Tms Rmn"/>
                <w:sz w:val="24"/>
              </w:rPr>
            </w:pPr>
            <w:r w:rsidRPr="00DE47E8">
              <w:rPr>
                <w:rFonts w:ascii="Tms Rmn" w:hAnsi="Tms Rmn"/>
                <w:sz w:val="24"/>
              </w:rPr>
              <w:t>Post condition</w:t>
            </w:r>
          </w:p>
        </w:tc>
        <w:tc>
          <w:tcPr>
            <w:tcW w:w="5082" w:type="dxa"/>
            <w:vAlign w:val="center"/>
          </w:tcPr>
          <w:p w:rsidR="00DE47E8" w:rsidRPr="00DE47E8" w:rsidRDefault="00DE47E8" w:rsidP="00F969A2">
            <w:pPr>
              <w:spacing w:before="71"/>
              <w:ind w:left="105"/>
              <w:jc w:val="both"/>
              <w:rPr>
                <w:rFonts w:ascii="Tms Rmn" w:hAnsi="Tms Rmn"/>
                <w:sz w:val="24"/>
              </w:rPr>
            </w:pPr>
            <w:r w:rsidRPr="00DE47E8">
              <w:rPr>
                <w:rFonts w:ascii="Tms Rmn" w:hAnsi="Tms Rmn"/>
                <w:sz w:val="24"/>
              </w:rPr>
              <w:t>He must have to save the change which he done.</w:t>
            </w:r>
          </w:p>
        </w:tc>
      </w:tr>
    </w:tbl>
    <w:p w:rsidR="00DE47E8" w:rsidRPr="00DE47E8" w:rsidRDefault="00DE47E8" w:rsidP="00F969A2">
      <w:pPr>
        <w:widowControl/>
        <w:tabs>
          <w:tab w:val="left" w:pos="720"/>
          <w:tab w:val="left" w:pos="5760"/>
        </w:tabs>
        <w:autoSpaceDE/>
        <w:autoSpaceDN/>
        <w:spacing w:before="240" w:after="240" w:line="360" w:lineRule="auto"/>
        <w:ind w:right="-1089"/>
        <w:jc w:val="both"/>
        <w:rPr>
          <w:b/>
          <w:color w:val="000000"/>
          <w:sz w:val="24"/>
          <w:szCs w:val="20"/>
        </w:rPr>
      </w:pPr>
      <w:bookmarkStart w:id="10" w:name="_Toc63127800"/>
      <w:r w:rsidRPr="00DE47E8">
        <w:rPr>
          <w:b/>
          <w:color w:val="000000"/>
          <w:sz w:val="24"/>
          <w:szCs w:val="20"/>
        </w:rPr>
        <w:t xml:space="preserve">Use Case Diagram </w:t>
      </w:r>
      <w:r w:rsidR="00D81596" w:rsidRPr="00DE47E8">
        <w:rPr>
          <w:b/>
          <w:color w:val="000000"/>
          <w:sz w:val="24"/>
          <w:szCs w:val="20"/>
        </w:rPr>
        <w:t>for</w:t>
      </w:r>
      <w:r w:rsidRPr="00DE47E8">
        <w:rPr>
          <w:b/>
          <w:color w:val="000000"/>
          <w:sz w:val="24"/>
          <w:szCs w:val="20"/>
        </w:rPr>
        <w:t xml:space="preserve"> Guest</w:t>
      </w:r>
    </w:p>
    <w:p w:rsidR="00DE47E8" w:rsidRPr="00DE47E8" w:rsidRDefault="00DE47E8" w:rsidP="00F969A2">
      <w:pPr>
        <w:widowControl/>
        <w:tabs>
          <w:tab w:val="left" w:pos="720"/>
          <w:tab w:val="left" w:pos="5760"/>
        </w:tabs>
        <w:autoSpaceDE/>
        <w:autoSpaceDN/>
        <w:spacing w:line="360" w:lineRule="auto"/>
        <w:ind w:right="-1089"/>
        <w:jc w:val="both"/>
        <w:rPr>
          <w:color w:val="000000"/>
          <w:sz w:val="24"/>
          <w:szCs w:val="20"/>
        </w:rPr>
      </w:pPr>
      <w:r w:rsidRPr="00DE47E8">
        <w:rPr>
          <w:color w:val="000000"/>
          <w:sz w:val="24"/>
          <w:szCs w:val="20"/>
        </w:rPr>
        <w:object w:dxaOrig="10546" w:dyaOrig="12976">
          <v:shape id="_x0000_i1027" type="#_x0000_t75" style="width:396pt;height:439.5pt;mso-position-horizontal-relative:page;mso-position-vertical-relative:page" o:ole="">
            <v:imagedata r:id="rId17" o:title="" embosscolor="white"/>
          </v:shape>
          <o:OLEObject Type="Embed" ProgID="Visio.Drawing.15" ShapeID="_x0000_i1027" DrawAspect="Content" ObjectID="_1826467083" r:id="rId18"/>
        </w:object>
      </w:r>
      <w:bookmarkEnd w:id="10"/>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3937"/>
        <w:gridCol w:w="5082"/>
      </w:tblGrid>
      <w:tr w:rsidR="00DE47E8" w:rsidRPr="00DE47E8" w:rsidTr="00183017">
        <w:trPr>
          <w:trHeight w:val="450"/>
        </w:trPr>
        <w:tc>
          <w:tcPr>
            <w:tcW w:w="3937" w:type="dxa"/>
            <w:vAlign w:val="center"/>
          </w:tcPr>
          <w:p w:rsidR="00DE47E8" w:rsidRPr="00DE47E8" w:rsidRDefault="00DE47E8" w:rsidP="00F969A2">
            <w:pPr>
              <w:spacing w:line="321" w:lineRule="exact"/>
              <w:ind w:left="110"/>
              <w:jc w:val="both"/>
              <w:rPr>
                <w:rFonts w:ascii="Tms Rmn" w:hAnsi="Tms Rmn"/>
                <w:b/>
                <w:sz w:val="28"/>
              </w:rPr>
            </w:pPr>
            <w:r w:rsidRPr="00DE47E8">
              <w:rPr>
                <w:rFonts w:ascii="Tms Rmn" w:hAnsi="Tms Rmn"/>
                <w:b/>
                <w:sz w:val="28"/>
              </w:rPr>
              <w:t>Description for Guest</w:t>
            </w:r>
          </w:p>
        </w:tc>
        <w:tc>
          <w:tcPr>
            <w:tcW w:w="5082" w:type="dxa"/>
            <w:vAlign w:val="center"/>
          </w:tcPr>
          <w:p w:rsidR="00DE47E8" w:rsidRPr="00DE47E8" w:rsidRDefault="00DE47E8" w:rsidP="00F969A2">
            <w:pPr>
              <w:spacing w:line="321" w:lineRule="exact"/>
              <w:jc w:val="both"/>
              <w:rPr>
                <w:rFonts w:ascii="Tms Rmn" w:hAnsi="Tms Rmn"/>
                <w:b/>
                <w:sz w:val="28"/>
              </w:rPr>
            </w:pPr>
          </w:p>
        </w:tc>
      </w:tr>
      <w:tr w:rsidR="00DE47E8" w:rsidRPr="00DE47E8" w:rsidTr="00183017">
        <w:trPr>
          <w:trHeight w:val="455"/>
        </w:trPr>
        <w:tc>
          <w:tcPr>
            <w:tcW w:w="3937" w:type="dxa"/>
            <w:vAlign w:val="center"/>
          </w:tcPr>
          <w:p w:rsidR="00DE47E8" w:rsidRPr="00DE47E8" w:rsidRDefault="00DE47E8" w:rsidP="00F969A2">
            <w:pPr>
              <w:spacing w:before="91"/>
              <w:ind w:left="110"/>
              <w:jc w:val="both"/>
              <w:rPr>
                <w:rFonts w:ascii="Tms Rmn" w:hAnsi="Tms Rmn"/>
                <w:sz w:val="24"/>
              </w:rPr>
            </w:pPr>
            <w:r w:rsidRPr="00DE47E8">
              <w:rPr>
                <w:rFonts w:ascii="Tms Rmn" w:hAnsi="Tms Rmn"/>
                <w:sz w:val="24"/>
              </w:rPr>
              <w:t>Introduction</w:t>
            </w:r>
          </w:p>
        </w:tc>
        <w:tc>
          <w:tcPr>
            <w:tcW w:w="5082" w:type="dxa"/>
            <w:vAlign w:val="center"/>
          </w:tcPr>
          <w:p w:rsidR="00DE47E8" w:rsidRPr="00DE47E8" w:rsidRDefault="00DE47E8" w:rsidP="00F969A2">
            <w:pPr>
              <w:spacing w:before="91"/>
              <w:ind w:left="105"/>
              <w:jc w:val="both"/>
              <w:rPr>
                <w:rFonts w:ascii="Tms Rmn" w:hAnsi="Tms Rmn"/>
                <w:sz w:val="24"/>
              </w:rPr>
            </w:pPr>
            <w:r w:rsidRPr="00DE47E8">
              <w:rPr>
                <w:rFonts w:ascii="Tms Rmn" w:hAnsi="Tms Rmn"/>
                <w:sz w:val="24"/>
              </w:rPr>
              <w:t>Guest can see the jobs in the system and just only see job detail.</w:t>
            </w:r>
          </w:p>
        </w:tc>
      </w:tr>
      <w:tr w:rsidR="00DE47E8" w:rsidRPr="00DE47E8" w:rsidTr="00183017">
        <w:trPr>
          <w:trHeight w:val="460"/>
        </w:trPr>
        <w:tc>
          <w:tcPr>
            <w:tcW w:w="3937" w:type="dxa"/>
            <w:vAlign w:val="center"/>
          </w:tcPr>
          <w:p w:rsidR="00DE47E8" w:rsidRPr="00DE47E8" w:rsidRDefault="00DE47E8" w:rsidP="00F969A2">
            <w:pPr>
              <w:spacing w:before="96"/>
              <w:ind w:left="110"/>
              <w:jc w:val="both"/>
              <w:rPr>
                <w:rFonts w:ascii="Tms Rmn" w:hAnsi="Tms Rmn"/>
                <w:sz w:val="24"/>
              </w:rPr>
            </w:pPr>
            <w:r w:rsidRPr="00DE47E8">
              <w:rPr>
                <w:rFonts w:ascii="Tms Rmn" w:hAnsi="Tms Rmn"/>
                <w:sz w:val="24"/>
              </w:rPr>
              <w:lastRenderedPageBreak/>
              <w:t>Input</w:t>
            </w:r>
          </w:p>
        </w:tc>
        <w:tc>
          <w:tcPr>
            <w:tcW w:w="5082" w:type="dxa"/>
            <w:vAlign w:val="center"/>
          </w:tcPr>
          <w:p w:rsidR="00DE47E8" w:rsidRPr="00DE47E8" w:rsidRDefault="00DE47E8" w:rsidP="00F969A2">
            <w:pPr>
              <w:spacing w:before="96"/>
              <w:ind w:left="105"/>
              <w:jc w:val="both"/>
              <w:rPr>
                <w:rFonts w:ascii="Tms Rmn" w:hAnsi="Tms Rmn"/>
                <w:sz w:val="24"/>
              </w:rPr>
            </w:pPr>
            <w:r w:rsidRPr="00DE47E8">
              <w:rPr>
                <w:rFonts w:ascii="Tms Rmn" w:hAnsi="Tms Rmn"/>
                <w:sz w:val="24"/>
              </w:rPr>
              <w:t>He can input the job name which h</w:t>
            </w:r>
            <w:r w:rsidR="00427505">
              <w:rPr>
                <w:rFonts w:ascii="Tms Rmn" w:hAnsi="Tms Rmn"/>
                <w:sz w:val="24"/>
              </w:rPr>
              <w:t>e</w:t>
            </w:r>
            <w:r w:rsidR="00427505" w:rsidRPr="00DE47E8">
              <w:rPr>
                <w:rFonts w:ascii="Tms Rmn" w:hAnsi="Tms Rmn"/>
                <w:sz w:val="24"/>
              </w:rPr>
              <w:t>wants</w:t>
            </w:r>
            <w:r w:rsidRPr="00DE47E8">
              <w:rPr>
                <w:rFonts w:ascii="Tms Rmn" w:hAnsi="Tms Rmn"/>
                <w:sz w:val="24"/>
              </w:rPr>
              <w:t xml:space="preserve"> to select.</w:t>
            </w:r>
          </w:p>
        </w:tc>
      </w:tr>
      <w:tr w:rsidR="00DE47E8" w:rsidRPr="00DE47E8" w:rsidTr="00183017">
        <w:trPr>
          <w:trHeight w:val="830"/>
        </w:trPr>
        <w:tc>
          <w:tcPr>
            <w:tcW w:w="3937" w:type="dxa"/>
            <w:vAlign w:val="center"/>
          </w:tcPr>
          <w:p w:rsidR="00DE47E8" w:rsidRPr="00DE47E8" w:rsidRDefault="00DE47E8" w:rsidP="00F969A2">
            <w:pPr>
              <w:spacing w:before="11"/>
              <w:jc w:val="both"/>
              <w:rPr>
                <w:rFonts w:ascii="Tms Rmn" w:hAnsi="Tms Rmn"/>
                <w:b/>
                <w:sz w:val="23"/>
              </w:rPr>
            </w:pPr>
          </w:p>
          <w:p w:rsidR="00DE47E8" w:rsidRPr="00DE47E8" w:rsidRDefault="00DE47E8" w:rsidP="00F969A2">
            <w:pPr>
              <w:ind w:left="110"/>
              <w:jc w:val="both"/>
              <w:rPr>
                <w:rFonts w:ascii="Tms Rmn" w:hAnsi="Tms Rmn"/>
                <w:sz w:val="24"/>
              </w:rPr>
            </w:pPr>
            <w:r w:rsidRPr="00DE47E8">
              <w:rPr>
                <w:rFonts w:ascii="Tms Rmn" w:hAnsi="Tms Rmn"/>
                <w:sz w:val="24"/>
              </w:rPr>
              <w:t>Processing</w:t>
            </w:r>
          </w:p>
        </w:tc>
        <w:tc>
          <w:tcPr>
            <w:tcW w:w="5082" w:type="dxa"/>
            <w:vAlign w:val="center"/>
          </w:tcPr>
          <w:p w:rsidR="00DE47E8" w:rsidRPr="00DE47E8" w:rsidRDefault="00DE47E8" w:rsidP="00F969A2">
            <w:pPr>
              <w:spacing w:line="276" w:lineRule="exact"/>
              <w:ind w:left="105" w:right="103"/>
              <w:jc w:val="both"/>
              <w:rPr>
                <w:rFonts w:ascii="Tms Rmn" w:hAnsi="Tms Rmn"/>
                <w:sz w:val="24"/>
              </w:rPr>
            </w:pPr>
            <w:r w:rsidRPr="00DE47E8">
              <w:rPr>
                <w:rFonts w:ascii="Tms Rmn" w:hAnsi="Tms Rmn"/>
                <w:sz w:val="24"/>
              </w:rPr>
              <w:t>He can also see the detail of the job.</w:t>
            </w:r>
          </w:p>
        </w:tc>
      </w:tr>
      <w:tr w:rsidR="00DE47E8" w:rsidRPr="00DE47E8" w:rsidTr="00183017">
        <w:trPr>
          <w:trHeight w:val="645"/>
        </w:trPr>
        <w:tc>
          <w:tcPr>
            <w:tcW w:w="3937" w:type="dxa"/>
            <w:vAlign w:val="center"/>
          </w:tcPr>
          <w:p w:rsidR="00DE47E8" w:rsidRPr="00DE47E8" w:rsidRDefault="00DE47E8" w:rsidP="00F969A2">
            <w:pPr>
              <w:spacing w:before="9"/>
              <w:jc w:val="both"/>
              <w:rPr>
                <w:rFonts w:ascii="Tms Rmn" w:hAnsi="Tms Rmn"/>
                <w:b/>
                <w:sz w:val="24"/>
              </w:rPr>
            </w:pPr>
          </w:p>
          <w:p w:rsidR="00DE47E8" w:rsidRPr="00DE47E8" w:rsidRDefault="00DE47E8" w:rsidP="00F969A2">
            <w:pPr>
              <w:spacing w:before="1"/>
              <w:ind w:left="110"/>
              <w:jc w:val="both"/>
              <w:rPr>
                <w:rFonts w:ascii="Tms Rmn" w:hAnsi="Tms Rmn"/>
                <w:sz w:val="24"/>
              </w:rPr>
            </w:pPr>
            <w:r w:rsidRPr="00DE47E8">
              <w:rPr>
                <w:rFonts w:ascii="Tms Rmn" w:hAnsi="Tms Rmn"/>
                <w:sz w:val="24"/>
              </w:rPr>
              <w:t>Pre-condition</w:t>
            </w:r>
          </w:p>
        </w:tc>
        <w:tc>
          <w:tcPr>
            <w:tcW w:w="5082" w:type="dxa"/>
            <w:vAlign w:val="center"/>
          </w:tcPr>
          <w:p w:rsidR="00DE47E8" w:rsidRPr="00DE47E8" w:rsidRDefault="00DE47E8" w:rsidP="00F969A2">
            <w:pPr>
              <w:spacing w:before="1"/>
              <w:ind w:left="105" w:right="1236"/>
              <w:jc w:val="both"/>
              <w:rPr>
                <w:rFonts w:ascii="Tms Rmn" w:hAnsi="Tms Rmn"/>
                <w:sz w:val="24"/>
              </w:rPr>
            </w:pPr>
            <w:r w:rsidRPr="00DE47E8">
              <w:rPr>
                <w:rFonts w:ascii="Tms Rmn" w:hAnsi="Tms Rmn"/>
                <w:sz w:val="24"/>
              </w:rPr>
              <w:t>He must enter the correct URL of the website.</w:t>
            </w:r>
          </w:p>
        </w:tc>
      </w:tr>
      <w:tr w:rsidR="00DE47E8" w:rsidRPr="00DE47E8" w:rsidTr="00183017">
        <w:trPr>
          <w:trHeight w:val="415"/>
        </w:trPr>
        <w:tc>
          <w:tcPr>
            <w:tcW w:w="3937" w:type="dxa"/>
            <w:vAlign w:val="center"/>
          </w:tcPr>
          <w:p w:rsidR="00DE47E8" w:rsidRPr="00DE47E8" w:rsidRDefault="00DE47E8" w:rsidP="00F969A2">
            <w:pPr>
              <w:spacing w:before="71"/>
              <w:ind w:left="110"/>
              <w:jc w:val="both"/>
              <w:rPr>
                <w:rFonts w:ascii="Tms Rmn" w:hAnsi="Tms Rmn"/>
                <w:sz w:val="24"/>
              </w:rPr>
            </w:pPr>
            <w:r w:rsidRPr="00DE47E8">
              <w:rPr>
                <w:rFonts w:ascii="Tms Rmn" w:hAnsi="Tms Rmn"/>
                <w:sz w:val="24"/>
              </w:rPr>
              <w:t>Output</w:t>
            </w:r>
          </w:p>
        </w:tc>
        <w:tc>
          <w:tcPr>
            <w:tcW w:w="5082" w:type="dxa"/>
            <w:vAlign w:val="center"/>
          </w:tcPr>
          <w:p w:rsidR="00DE47E8" w:rsidRPr="00DE47E8" w:rsidRDefault="00DE47E8" w:rsidP="00F969A2">
            <w:pPr>
              <w:spacing w:before="71"/>
              <w:ind w:left="105"/>
              <w:jc w:val="both"/>
              <w:rPr>
                <w:rFonts w:ascii="Tms Rmn" w:hAnsi="Tms Rmn"/>
                <w:sz w:val="24"/>
              </w:rPr>
            </w:pPr>
            <w:r w:rsidRPr="00DE47E8">
              <w:rPr>
                <w:rFonts w:ascii="Tms Rmn" w:hAnsi="Tms Rmn"/>
                <w:sz w:val="24"/>
              </w:rPr>
              <w:t>He can see the job and see the job details.</w:t>
            </w:r>
          </w:p>
        </w:tc>
      </w:tr>
      <w:tr w:rsidR="00DE47E8" w:rsidRPr="00DE47E8" w:rsidTr="00183017">
        <w:trPr>
          <w:trHeight w:val="595"/>
        </w:trPr>
        <w:tc>
          <w:tcPr>
            <w:tcW w:w="3937" w:type="dxa"/>
            <w:vAlign w:val="center"/>
          </w:tcPr>
          <w:p w:rsidR="00DE47E8" w:rsidRPr="00DE47E8" w:rsidRDefault="00DE47E8" w:rsidP="00F969A2">
            <w:pPr>
              <w:spacing w:before="161"/>
              <w:ind w:left="110"/>
              <w:jc w:val="both"/>
              <w:rPr>
                <w:rFonts w:ascii="Tms Rmn" w:hAnsi="Tms Rmn"/>
                <w:sz w:val="24"/>
              </w:rPr>
            </w:pPr>
            <w:r w:rsidRPr="00DE47E8">
              <w:rPr>
                <w:rFonts w:ascii="Tms Rmn" w:hAnsi="Tms Rmn"/>
                <w:sz w:val="24"/>
              </w:rPr>
              <w:t>Post Condition</w:t>
            </w:r>
          </w:p>
        </w:tc>
        <w:tc>
          <w:tcPr>
            <w:tcW w:w="5082" w:type="dxa"/>
            <w:vAlign w:val="center"/>
          </w:tcPr>
          <w:p w:rsidR="00DE47E8" w:rsidRPr="00DE47E8" w:rsidRDefault="00DE47E8" w:rsidP="00F969A2">
            <w:pPr>
              <w:tabs>
                <w:tab w:val="left" w:pos="1044"/>
                <w:tab w:val="left" w:pos="1524"/>
                <w:tab w:val="left" w:pos="2464"/>
                <w:tab w:val="left" w:pos="3328"/>
                <w:tab w:val="left" w:pos="4141"/>
              </w:tabs>
              <w:spacing w:before="21"/>
              <w:ind w:left="105" w:right="102"/>
              <w:jc w:val="both"/>
              <w:rPr>
                <w:rFonts w:ascii="Tms Rmn" w:hAnsi="Tms Rmn"/>
                <w:sz w:val="24"/>
              </w:rPr>
            </w:pPr>
            <w:r w:rsidRPr="00DE47E8">
              <w:rPr>
                <w:rFonts w:ascii="Tms Rmn" w:hAnsi="Tms Rmn"/>
                <w:sz w:val="24"/>
              </w:rPr>
              <w:t xml:space="preserve">If he </w:t>
            </w:r>
            <w:r w:rsidR="00427505" w:rsidRPr="00DE47E8">
              <w:rPr>
                <w:rFonts w:ascii="Tms Rmn" w:hAnsi="Tms Rmn"/>
                <w:sz w:val="24"/>
              </w:rPr>
              <w:t>wants</w:t>
            </w:r>
            <w:r w:rsidRPr="00DE47E8">
              <w:rPr>
                <w:rFonts w:ascii="Tms Rmn" w:hAnsi="Tms Rmn"/>
                <w:sz w:val="24"/>
              </w:rPr>
              <w:t xml:space="preserve"> to be part of the </w:t>
            </w:r>
            <w:r w:rsidR="00427505" w:rsidRPr="00DE47E8">
              <w:rPr>
                <w:rFonts w:ascii="Tms Rmn" w:hAnsi="Tms Rmn"/>
                <w:sz w:val="24"/>
              </w:rPr>
              <w:t>website,</w:t>
            </w:r>
            <w:r w:rsidRPr="00DE47E8">
              <w:rPr>
                <w:rFonts w:ascii="Tms Rmn" w:hAnsi="Tms Rmn"/>
                <w:sz w:val="24"/>
              </w:rPr>
              <w:t xml:space="preserve"> he must log in.</w:t>
            </w:r>
          </w:p>
        </w:tc>
      </w:tr>
    </w:tbl>
    <w:p w:rsidR="00DE47E8" w:rsidRPr="00DE47E8" w:rsidRDefault="00DE47E8" w:rsidP="00F969A2">
      <w:pPr>
        <w:widowControl/>
        <w:tabs>
          <w:tab w:val="left" w:pos="720"/>
          <w:tab w:val="left" w:pos="5760"/>
        </w:tabs>
        <w:autoSpaceDE/>
        <w:autoSpaceDN/>
        <w:spacing w:before="240" w:line="360" w:lineRule="auto"/>
        <w:ind w:right="-624"/>
        <w:jc w:val="both"/>
        <w:rPr>
          <w:b/>
          <w:color w:val="000000"/>
          <w:sz w:val="24"/>
          <w:szCs w:val="20"/>
        </w:rPr>
      </w:pPr>
      <w:bookmarkStart w:id="11" w:name="_Toc46344627"/>
      <w:bookmarkStart w:id="12" w:name="_Toc46666665"/>
      <w:bookmarkStart w:id="13" w:name="_Toc47531959"/>
      <w:bookmarkStart w:id="14" w:name="_Toc47532030"/>
      <w:r w:rsidRPr="00DE47E8">
        <w:rPr>
          <w:b/>
          <w:color w:val="000000"/>
          <w:sz w:val="24"/>
          <w:szCs w:val="20"/>
        </w:rPr>
        <w:t>Use Case Diagram for Job post</w:t>
      </w:r>
    </w:p>
    <w:p w:rsidR="00DE47E8" w:rsidRPr="00DE47E8" w:rsidRDefault="00DE47E8" w:rsidP="00F969A2">
      <w:pPr>
        <w:widowControl/>
        <w:tabs>
          <w:tab w:val="left" w:pos="720"/>
          <w:tab w:val="left" w:pos="5760"/>
        </w:tabs>
        <w:autoSpaceDE/>
        <w:autoSpaceDN/>
        <w:spacing w:line="360" w:lineRule="auto"/>
        <w:ind w:right="-624"/>
        <w:jc w:val="both"/>
        <w:rPr>
          <w:color w:val="000000"/>
          <w:sz w:val="24"/>
          <w:szCs w:val="20"/>
        </w:rPr>
      </w:pPr>
      <w:r w:rsidRPr="00DE47E8">
        <w:rPr>
          <w:color w:val="000000"/>
          <w:sz w:val="24"/>
          <w:szCs w:val="20"/>
        </w:rPr>
        <w:object w:dxaOrig="11025" w:dyaOrig="12840">
          <v:shape id="_x0000_i1028" type="#_x0000_t75" style="width:425.25pt;height:417pt;mso-position-horizontal-relative:page;mso-position-vertical-relative:page" o:ole="">
            <v:imagedata r:id="rId19" o:title="" embosscolor="white"/>
          </v:shape>
          <o:OLEObject Type="Embed" ProgID="Visio.Drawing.15" ShapeID="_x0000_i1028" DrawAspect="Content" ObjectID="_1826467084" r:id="rId20"/>
        </w:objec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3937"/>
        <w:gridCol w:w="5082"/>
      </w:tblGrid>
      <w:tr w:rsidR="00DE47E8" w:rsidRPr="00DE47E8" w:rsidTr="00183017">
        <w:trPr>
          <w:trHeight w:val="450"/>
        </w:trPr>
        <w:tc>
          <w:tcPr>
            <w:tcW w:w="3937" w:type="dxa"/>
            <w:vAlign w:val="center"/>
          </w:tcPr>
          <w:p w:rsidR="00DE47E8" w:rsidRPr="00DE47E8" w:rsidRDefault="00DE47E8" w:rsidP="00F969A2">
            <w:pPr>
              <w:spacing w:line="321" w:lineRule="exact"/>
              <w:ind w:left="110"/>
              <w:jc w:val="both"/>
              <w:rPr>
                <w:rFonts w:ascii="Tms Rmn" w:hAnsi="Tms Rmn"/>
                <w:b/>
                <w:sz w:val="28"/>
              </w:rPr>
            </w:pPr>
            <w:r w:rsidRPr="00DE47E8">
              <w:rPr>
                <w:rFonts w:ascii="Tms Rmn" w:hAnsi="Tms Rmn"/>
                <w:b/>
                <w:sz w:val="28"/>
              </w:rPr>
              <w:t>Description for Job Post</w:t>
            </w:r>
          </w:p>
        </w:tc>
        <w:tc>
          <w:tcPr>
            <w:tcW w:w="5082" w:type="dxa"/>
            <w:vAlign w:val="center"/>
          </w:tcPr>
          <w:p w:rsidR="00DE47E8" w:rsidRPr="00DE47E8" w:rsidRDefault="00DE47E8" w:rsidP="00F969A2">
            <w:pPr>
              <w:spacing w:line="321" w:lineRule="exact"/>
              <w:ind w:left="105"/>
              <w:jc w:val="both"/>
              <w:rPr>
                <w:rFonts w:ascii="Tms Rmn" w:hAnsi="Tms Rmn"/>
                <w:b/>
                <w:sz w:val="28"/>
              </w:rPr>
            </w:pPr>
            <w:r w:rsidRPr="00DE47E8">
              <w:rPr>
                <w:rFonts w:ascii="Tms Rmn" w:hAnsi="Tms Rmn"/>
                <w:b/>
                <w:sz w:val="28"/>
              </w:rPr>
              <w:t>Addproduct</w:t>
            </w:r>
          </w:p>
        </w:tc>
      </w:tr>
      <w:tr w:rsidR="00DE47E8" w:rsidRPr="00DE47E8" w:rsidTr="00183017">
        <w:trPr>
          <w:trHeight w:val="455"/>
        </w:trPr>
        <w:tc>
          <w:tcPr>
            <w:tcW w:w="3937" w:type="dxa"/>
            <w:vAlign w:val="center"/>
          </w:tcPr>
          <w:p w:rsidR="00DE47E8" w:rsidRPr="00DE47E8" w:rsidRDefault="00DE47E8" w:rsidP="00F969A2">
            <w:pPr>
              <w:spacing w:before="91"/>
              <w:ind w:left="110"/>
              <w:jc w:val="both"/>
              <w:rPr>
                <w:rFonts w:ascii="Tms Rmn" w:hAnsi="Tms Rmn"/>
                <w:sz w:val="24"/>
              </w:rPr>
            </w:pPr>
            <w:r w:rsidRPr="00DE47E8">
              <w:rPr>
                <w:rFonts w:ascii="Tms Rmn" w:hAnsi="Tms Rmn"/>
                <w:sz w:val="24"/>
              </w:rPr>
              <w:lastRenderedPageBreak/>
              <w:t>Introduction</w:t>
            </w:r>
          </w:p>
        </w:tc>
        <w:tc>
          <w:tcPr>
            <w:tcW w:w="5082" w:type="dxa"/>
            <w:vAlign w:val="center"/>
          </w:tcPr>
          <w:p w:rsidR="00DE47E8" w:rsidRPr="00DE47E8" w:rsidRDefault="00DE47E8" w:rsidP="00F969A2">
            <w:pPr>
              <w:spacing w:before="91"/>
              <w:ind w:left="105"/>
              <w:jc w:val="both"/>
              <w:rPr>
                <w:rFonts w:ascii="Tms Rmn" w:hAnsi="Tms Rmn"/>
                <w:sz w:val="24"/>
              </w:rPr>
            </w:pPr>
            <w:r w:rsidRPr="00DE47E8">
              <w:rPr>
                <w:rFonts w:ascii="Tms Rmn" w:hAnsi="Tms Rmn"/>
                <w:sz w:val="24"/>
              </w:rPr>
              <w:t>Thisfeature</w:t>
            </w:r>
            <w:r w:rsidR="00427505" w:rsidRPr="00DE47E8">
              <w:rPr>
                <w:rFonts w:ascii="Tms Rmn" w:hAnsi="Tms Rmn"/>
                <w:sz w:val="24"/>
              </w:rPr>
              <w:t>allows</w:t>
            </w:r>
            <w:r w:rsidRPr="00DE47E8">
              <w:rPr>
                <w:rFonts w:ascii="Tms Rmn" w:hAnsi="Tms Rmn"/>
                <w:sz w:val="24"/>
              </w:rPr>
              <w:t>JobProvidertoaddjob.</w:t>
            </w:r>
          </w:p>
        </w:tc>
      </w:tr>
      <w:tr w:rsidR="00DE47E8" w:rsidRPr="00DE47E8" w:rsidTr="00183017">
        <w:trPr>
          <w:trHeight w:val="460"/>
        </w:trPr>
        <w:tc>
          <w:tcPr>
            <w:tcW w:w="3937" w:type="dxa"/>
            <w:vAlign w:val="center"/>
          </w:tcPr>
          <w:p w:rsidR="00DE47E8" w:rsidRPr="00DE47E8" w:rsidRDefault="00DE47E8" w:rsidP="00F969A2">
            <w:pPr>
              <w:spacing w:before="96"/>
              <w:ind w:left="110"/>
              <w:jc w:val="both"/>
              <w:rPr>
                <w:rFonts w:ascii="Tms Rmn" w:hAnsi="Tms Rmn"/>
                <w:sz w:val="24"/>
              </w:rPr>
            </w:pPr>
            <w:r w:rsidRPr="00DE47E8">
              <w:rPr>
                <w:rFonts w:ascii="Tms Rmn" w:hAnsi="Tms Rmn"/>
                <w:sz w:val="24"/>
              </w:rPr>
              <w:t>Input</w:t>
            </w:r>
          </w:p>
        </w:tc>
        <w:tc>
          <w:tcPr>
            <w:tcW w:w="5082" w:type="dxa"/>
            <w:vAlign w:val="center"/>
          </w:tcPr>
          <w:p w:rsidR="00DE47E8" w:rsidRPr="00DE47E8" w:rsidRDefault="00DE47E8" w:rsidP="00F969A2">
            <w:pPr>
              <w:spacing w:before="96"/>
              <w:ind w:left="105"/>
              <w:jc w:val="both"/>
              <w:rPr>
                <w:rFonts w:ascii="Tms Rmn" w:hAnsi="Tms Rmn"/>
                <w:sz w:val="24"/>
              </w:rPr>
            </w:pPr>
            <w:r w:rsidRPr="00DE47E8">
              <w:rPr>
                <w:rFonts w:ascii="Tms Rmn" w:hAnsi="Tms Rmn"/>
                <w:sz w:val="24"/>
              </w:rPr>
              <w:t>Clickontheupdatebuttonformodifyingrecords.</w:t>
            </w:r>
          </w:p>
        </w:tc>
      </w:tr>
      <w:tr w:rsidR="00DE47E8" w:rsidRPr="00DE47E8" w:rsidTr="00183017">
        <w:trPr>
          <w:trHeight w:val="830"/>
        </w:trPr>
        <w:tc>
          <w:tcPr>
            <w:tcW w:w="3937" w:type="dxa"/>
            <w:vAlign w:val="center"/>
          </w:tcPr>
          <w:p w:rsidR="00DE47E8" w:rsidRPr="00DE47E8" w:rsidRDefault="00DE47E8" w:rsidP="00F969A2">
            <w:pPr>
              <w:spacing w:before="11"/>
              <w:jc w:val="both"/>
              <w:rPr>
                <w:rFonts w:ascii="Tms Rmn" w:hAnsi="Tms Rmn"/>
                <w:b/>
                <w:sz w:val="23"/>
              </w:rPr>
            </w:pPr>
          </w:p>
          <w:p w:rsidR="00DE47E8" w:rsidRPr="00DE47E8" w:rsidRDefault="00DE47E8" w:rsidP="00F969A2">
            <w:pPr>
              <w:ind w:left="110"/>
              <w:jc w:val="both"/>
              <w:rPr>
                <w:rFonts w:ascii="Tms Rmn" w:hAnsi="Tms Rmn"/>
                <w:sz w:val="24"/>
              </w:rPr>
            </w:pPr>
            <w:r w:rsidRPr="00DE47E8">
              <w:rPr>
                <w:rFonts w:ascii="Tms Rmn" w:hAnsi="Tms Rmn"/>
                <w:sz w:val="24"/>
              </w:rPr>
              <w:t>Processing</w:t>
            </w:r>
          </w:p>
        </w:tc>
        <w:tc>
          <w:tcPr>
            <w:tcW w:w="5082" w:type="dxa"/>
            <w:vAlign w:val="center"/>
          </w:tcPr>
          <w:p w:rsidR="00DE47E8" w:rsidRPr="00DE47E8" w:rsidRDefault="00DE47E8" w:rsidP="00F969A2">
            <w:pPr>
              <w:spacing w:line="276" w:lineRule="exact"/>
              <w:ind w:left="105" w:right="103"/>
              <w:jc w:val="both"/>
              <w:rPr>
                <w:rFonts w:ascii="Tms Rmn" w:hAnsi="Tms Rmn"/>
                <w:sz w:val="24"/>
              </w:rPr>
            </w:pPr>
            <w:r w:rsidRPr="00DE47E8">
              <w:rPr>
                <w:rFonts w:ascii="Tms Rmn" w:hAnsi="Tms Rmn"/>
                <w:sz w:val="24"/>
              </w:rPr>
              <w:t>Thedatasourcefileismappedalongwithtemplatestogeneratehighvolumedynamicdocuments</w:t>
            </w:r>
          </w:p>
        </w:tc>
      </w:tr>
      <w:tr w:rsidR="00DE47E8" w:rsidRPr="00DE47E8" w:rsidTr="00183017">
        <w:trPr>
          <w:trHeight w:val="645"/>
        </w:trPr>
        <w:tc>
          <w:tcPr>
            <w:tcW w:w="3937" w:type="dxa"/>
            <w:vAlign w:val="center"/>
          </w:tcPr>
          <w:p w:rsidR="00DE47E8" w:rsidRPr="00DE47E8" w:rsidRDefault="00DE47E8" w:rsidP="00F969A2">
            <w:pPr>
              <w:spacing w:before="9"/>
              <w:jc w:val="both"/>
              <w:rPr>
                <w:rFonts w:ascii="Tms Rmn" w:hAnsi="Tms Rmn"/>
                <w:b/>
                <w:sz w:val="24"/>
              </w:rPr>
            </w:pPr>
          </w:p>
          <w:p w:rsidR="00DE47E8" w:rsidRPr="00DE47E8" w:rsidRDefault="00DE47E8" w:rsidP="00F969A2">
            <w:pPr>
              <w:spacing w:before="1"/>
              <w:ind w:left="110"/>
              <w:jc w:val="both"/>
              <w:rPr>
                <w:rFonts w:ascii="Tms Rmn" w:hAnsi="Tms Rmn"/>
                <w:sz w:val="24"/>
              </w:rPr>
            </w:pPr>
            <w:r w:rsidRPr="00DE47E8">
              <w:rPr>
                <w:rFonts w:ascii="Tms Rmn" w:hAnsi="Tms Rmn"/>
                <w:sz w:val="24"/>
              </w:rPr>
              <w:t>Pre-condition</w:t>
            </w:r>
          </w:p>
        </w:tc>
        <w:tc>
          <w:tcPr>
            <w:tcW w:w="5082" w:type="dxa"/>
            <w:vAlign w:val="center"/>
          </w:tcPr>
          <w:p w:rsidR="00DE47E8" w:rsidRPr="00DE47E8" w:rsidRDefault="00DE47E8" w:rsidP="00F969A2">
            <w:pPr>
              <w:spacing w:before="1"/>
              <w:ind w:left="105" w:right="1236"/>
              <w:jc w:val="both"/>
              <w:rPr>
                <w:rFonts w:ascii="Tms Rmn" w:hAnsi="Tms Rmn"/>
                <w:sz w:val="24"/>
              </w:rPr>
            </w:pPr>
            <w:r w:rsidRPr="00DE47E8">
              <w:rPr>
                <w:rFonts w:ascii="Tms Rmn" w:hAnsi="Tms Rmn"/>
                <w:sz w:val="24"/>
              </w:rPr>
              <w:t>Detailsmustbenecessarytoforalltheemployees.</w:t>
            </w:r>
          </w:p>
        </w:tc>
      </w:tr>
      <w:tr w:rsidR="00DE47E8" w:rsidRPr="00DE47E8" w:rsidTr="00183017">
        <w:trPr>
          <w:trHeight w:val="645"/>
        </w:trPr>
        <w:tc>
          <w:tcPr>
            <w:tcW w:w="3937" w:type="dxa"/>
            <w:vAlign w:val="center"/>
          </w:tcPr>
          <w:p w:rsidR="00DE47E8" w:rsidRPr="00DE47E8" w:rsidRDefault="00DE47E8" w:rsidP="00F969A2">
            <w:pPr>
              <w:spacing w:before="6"/>
              <w:ind w:left="110"/>
              <w:jc w:val="both"/>
              <w:rPr>
                <w:rFonts w:ascii="Tms Rmn" w:hAnsi="Tms Rmn"/>
                <w:sz w:val="24"/>
              </w:rPr>
            </w:pPr>
            <w:r w:rsidRPr="00DE47E8">
              <w:rPr>
                <w:rFonts w:ascii="Tms Rmn" w:hAnsi="Tms Rmn"/>
                <w:sz w:val="24"/>
              </w:rPr>
              <w:t>Normalflow</w:t>
            </w:r>
          </w:p>
        </w:tc>
        <w:tc>
          <w:tcPr>
            <w:tcW w:w="5082" w:type="dxa"/>
            <w:vAlign w:val="center"/>
          </w:tcPr>
          <w:p w:rsidR="00DE47E8" w:rsidRPr="00DE47E8" w:rsidRDefault="00DE47E8" w:rsidP="00F969A2">
            <w:pPr>
              <w:spacing w:before="1"/>
              <w:ind w:left="105" w:right="297"/>
              <w:jc w:val="both"/>
              <w:rPr>
                <w:rFonts w:ascii="Tms Rmn" w:hAnsi="Tms Rmn"/>
                <w:sz w:val="24"/>
              </w:rPr>
            </w:pPr>
            <w:r w:rsidRPr="00DE47E8">
              <w:rPr>
                <w:rFonts w:ascii="Tms Rmn" w:hAnsi="Tms Rmn"/>
                <w:sz w:val="24"/>
              </w:rPr>
              <w:t>Usercanmanagedetails whenhe</w:t>
            </w:r>
            <w:r w:rsidR="00427505" w:rsidRPr="00DE47E8">
              <w:rPr>
                <w:rFonts w:ascii="Tms Rmn" w:hAnsi="Tms Rmn"/>
                <w:sz w:val="24"/>
              </w:rPr>
              <w:t>needs</w:t>
            </w:r>
            <w:r w:rsidRPr="00DE47E8">
              <w:rPr>
                <w:rFonts w:ascii="Tms Rmn" w:hAnsi="Tms Rmn"/>
                <w:sz w:val="24"/>
              </w:rPr>
              <w:t>toupdatedetails.</w:t>
            </w:r>
          </w:p>
        </w:tc>
      </w:tr>
      <w:tr w:rsidR="00DE47E8" w:rsidRPr="00DE47E8" w:rsidTr="00183017">
        <w:trPr>
          <w:trHeight w:val="415"/>
        </w:trPr>
        <w:tc>
          <w:tcPr>
            <w:tcW w:w="3937" w:type="dxa"/>
            <w:vAlign w:val="center"/>
          </w:tcPr>
          <w:p w:rsidR="00DE47E8" w:rsidRPr="00DE47E8" w:rsidRDefault="00DE47E8" w:rsidP="00F969A2">
            <w:pPr>
              <w:spacing w:before="71"/>
              <w:ind w:left="110"/>
              <w:jc w:val="both"/>
              <w:rPr>
                <w:rFonts w:ascii="Tms Rmn" w:hAnsi="Tms Rmn"/>
                <w:sz w:val="24"/>
              </w:rPr>
            </w:pPr>
            <w:r w:rsidRPr="00DE47E8">
              <w:rPr>
                <w:rFonts w:ascii="Tms Rmn" w:hAnsi="Tms Rmn"/>
                <w:sz w:val="24"/>
              </w:rPr>
              <w:t>Output</w:t>
            </w:r>
          </w:p>
        </w:tc>
        <w:tc>
          <w:tcPr>
            <w:tcW w:w="5082" w:type="dxa"/>
            <w:vAlign w:val="center"/>
          </w:tcPr>
          <w:p w:rsidR="00DE47E8" w:rsidRPr="00DE47E8" w:rsidRDefault="00DE47E8" w:rsidP="00F969A2">
            <w:pPr>
              <w:spacing w:before="71"/>
              <w:ind w:left="105"/>
              <w:jc w:val="both"/>
              <w:rPr>
                <w:rFonts w:ascii="Tms Rmn" w:hAnsi="Tms Rmn"/>
                <w:sz w:val="24"/>
              </w:rPr>
            </w:pPr>
            <w:r w:rsidRPr="00DE47E8">
              <w:rPr>
                <w:rFonts w:ascii="Tms Rmn" w:hAnsi="Tms Rmn"/>
                <w:sz w:val="24"/>
              </w:rPr>
              <w:t>Recordupdatedsuccessfully.</w:t>
            </w:r>
          </w:p>
        </w:tc>
      </w:tr>
      <w:tr w:rsidR="00DE47E8" w:rsidRPr="00DE47E8" w:rsidTr="00183017">
        <w:trPr>
          <w:trHeight w:val="440"/>
        </w:trPr>
        <w:tc>
          <w:tcPr>
            <w:tcW w:w="3937" w:type="dxa"/>
            <w:vAlign w:val="center"/>
          </w:tcPr>
          <w:p w:rsidR="00DE47E8" w:rsidRPr="00DE47E8" w:rsidRDefault="00DE47E8" w:rsidP="00F969A2">
            <w:pPr>
              <w:spacing w:before="161"/>
              <w:ind w:left="110"/>
              <w:jc w:val="both"/>
              <w:rPr>
                <w:rFonts w:ascii="Tms Rmn" w:hAnsi="Tms Rmn"/>
                <w:sz w:val="24"/>
              </w:rPr>
            </w:pPr>
            <w:r w:rsidRPr="00DE47E8">
              <w:rPr>
                <w:rFonts w:ascii="Tms Rmn" w:hAnsi="Tms Rmn"/>
                <w:sz w:val="24"/>
              </w:rPr>
              <w:t>Post Condition</w:t>
            </w:r>
          </w:p>
        </w:tc>
        <w:tc>
          <w:tcPr>
            <w:tcW w:w="5082" w:type="dxa"/>
            <w:vAlign w:val="center"/>
          </w:tcPr>
          <w:p w:rsidR="00DE47E8" w:rsidRPr="00DE47E8" w:rsidRDefault="00DE47E8" w:rsidP="00F969A2">
            <w:pPr>
              <w:tabs>
                <w:tab w:val="left" w:pos="1044"/>
                <w:tab w:val="left" w:pos="1524"/>
                <w:tab w:val="left" w:pos="2464"/>
                <w:tab w:val="left" w:pos="3328"/>
                <w:tab w:val="left" w:pos="4141"/>
              </w:tabs>
              <w:spacing w:before="21"/>
              <w:ind w:left="105" w:right="102"/>
              <w:jc w:val="both"/>
              <w:rPr>
                <w:rFonts w:ascii="Tms Rmn" w:hAnsi="Tms Rmn"/>
                <w:sz w:val="24"/>
              </w:rPr>
            </w:pPr>
            <w:r w:rsidRPr="00DE47E8">
              <w:rPr>
                <w:rFonts w:ascii="Tms Rmn" w:hAnsi="Tms Rmn"/>
                <w:sz w:val="24"/>
              </w:rPr>
              <w:t>He can see the candidate.</w:t>
            </w:r>
          </w:p>
        </w:tc>
      </w:tr>
    </w:tbl>
    <w:p w:rsidR="00DE47E8" w:rsidRPr="00DE47E8" w:rsidRDefault="00DE47E8" w:rsidP="00F969A2">
      <w:pPr>
        <w:widowControl/>
        <w:tabs>
          <w:tab w:val="left" w:pos="3300"/>
        </w:tabs>
        <w:autoSpaceDE/>
        <w:autoSpaceDN/>
        <w:spacing w:before="240" w:line="360" w:lineRule="auto"/>
        <w:ind w:right="-624"/>
        <w:jc w:val="both"/>
        <w:rPr>
          <w:b/>
          <w:color w:val="000000"/>
          <w:sz w:val="24"/>
          <w:szCs w:val="20"/>
        </w:rPr>
      </w:pPr>
      <w:r w:rsidRPr="00DE47E8">
        <w:rPr>
          <w:b/>
          <w:color w:val="000000"/>
          <w:sz w:val="24"/>
          <w:szCs w:val="20"/>
        </w:rPr>
        <w:t xml:space="preserve">Use Case Diagram </w:t>
      </w:r>
      <w:r w:rsidR="00427505" w:rsidRPr="00DE47E8">
        <w:rPr>
          <w:b/>
          <w:color w:val="000000"/>
          <w:sz w:val="24"/>
          <w:szCs w:val="20"/>
        </w:rPr>
        <w:t>forJob</w:t>
      </w:r>
      <w:r w:rsidRPr="00DE47E8">
        <w:rPr>
          <w:b/>
          <w:color w:val="000000"/>
          <w:sz w:val="24"/>
          <w:szCs w:val="20"/>
        </w:rPr>
        <w:t xml:space="preserve"> Apply</w:t>
      </w:r>
    </w:p>
    <w:p w:rsidR="00DE47E8" w:rsidRPr="00DE47E8" w:rsidRDefault="00DE47E8" w:rsidP="00F969A2">
      <w:pPr>
        <w:widowControl/>
        <w:tabs>
          <w:tab w:val="left" w:pos="720"/>
          <w:tab w:val="left" w:pos="5760"/>
        </w:tabs>
        <w:autoSpaceDE/>
        <w:autoSpaceDN/>
        <w:spacing w:line="360" w:lineRule="auto"/>
        <w:ind w:right="-624"/>
        <w:jc w:val="both"/>
        <w:rPr>
          <w:color w:val="000000"/>
          <w:sz w:val="24"/>
          <w:szCs w:val="20"/>
        </w:rPr>
      </w:pPr>
      <w:r w:rsidRPr="00DE47E8">
        <w:rPr>
          <w:color w:val="000000"/>
          <w:sz w:val="24"/>
          <w:szCs w:val="20"/>
        </w:rPr>
        <w:object w:dxaOrig="11161" w:dyaOrig="13500">
          <v:shape id="_x0000_i1029" type="#_x0000_t75" style="width:345.75pt;height:424.5pt;mso-position-horizontal-relative:page;mso-position-vertical-relative:page" o:ole="">
            <v:imagedata r:id="rId21" o:title="" embosscolor="white"/>
          </v:shape>
          <o:OLEObject Type="Embed" ProgID="Visio.Drawing.15" ShapeID="_x0000_i1029" DrawAspect="Content" ObjectID="_1826467085" r:id="rId22"/>
        </w:object>
      </w:r>
    </w:p>
    <w:p w:rsidR="00DE47E8" w:rsidRPr="00DE47E8" w:rsidRDefault="00DE47E8" w:rsidP="00F969A2">
      <w:pPr>
        <w:widowControl/>
        <w:tabs>
          <w:tab w:val="left" w:pos="720"/>
          <w:tab w:val="left" w:pos="5760"/>
        </w:tabs>
        <w:autoSpaceDE/>
        <w:autoSpaceDN/>
        <w:spacing w:before="1" w:after="120"/>
        <w:ind w:right="720"/>
        <w:jc w:val="both"/>
        <w:rPr>
          <w:b/>
          <w:color w:val="000000"/>
          <w:szCs w:val="20"/>
        </w:r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3937"/>
        <w:gridCol w:w="5082"/>
      </w:tblGrid>
      <w:tr w:rsidR="00DE47E8" w:rsidRPr="00DE47E8" w:rsidTr="004F3E8B">
        <w:trPr>
          <w:trHeight w:val="450"/>
        </w:trPr>
        <w:tc>
          <w:tcPr>
            <w:tcW w:w="3937" w:type="dxa"/>
          </w:tcPr>
          <w:p w:rsidR="00DE47E8" w:rsidRPr="00DE47E8" w:rsidRDefault="00DE47E8" w:rsidP="00F969A2">
            <w:pPr>
              <w:spacing w:line="321" w:lineRule="exact"/>
              <w:ind w:left="110"/>
              <w:jc w:val="both"/>
              <w:rPr>
                <w:rFonts w:ascii="Tms Rmn" w:hAnsi="Tms Rmn"/>
                <w:b/>
                <w:sz w:val="28"/>
              </w:rPr>
            </w:pPr>
            <w:r w:rsidRPr="00DE47E8">
              <w:rPr>
                <w:rFonts w:ascii="Tms Rmn" w:hAnsi="Tms Rmn"/>
                <w:b/>
                <w:sz w:val="28"/>
              </w:rPr>
              <w:t>Description for apply on Job</w:t>
            </w:r>
          </w:p>
        </w:tc>
        <w:tc>
          <w:tcPr>
            <w:tcW w:w="5082" w:type="dxa"/>
          </w:tcPr>
          <w:p w:rsidR="00DE47E8" w:rsidRPr="00DE47E8" w:rsidRDefault="00DE47E8" w:rsidP="00F969A2">
            <w:pPr>
              <w:spacing w:line="321" w:lineRule="exact"/>
              <w:jc w:val="both"/>
              <w:rPr>
                <w:rFonts w:ascii="Tms Rmn" w:hAnsi="Tms Rmn"/>
                <w:b/>
                <w:sz w:val="28"/>
              </w:rPr>
            </w:pPr>
          </w:p>
        </w:tc>
      </w:tr>
      <w:tr w:rsidR="00DE47E8" w:rsidRPr="00DE47E8" w:rsidTr="004F3E8B">
        <w:trPr>
          <w:trHeight w:val="455"/>
        </w:trPr>
        <w:tc>
          <w:tcPr>
            <w:tcW w:w="3937" w:type="dxa"/>
          </w:tcPr>
          <w:p w:rsidR="00DE47E8" w:rsidRPr="00DE47E8" w:rsidRDefault="00DE47E8" w:rsidP="00F969A2">
            <w:pPr>
              <w:spacing w:before="91"/>
              <w:ind w:left="110"/>
              <w:jc w:val="both"/>
              <w:rPr>
                <w:rFonts w:ascii="Tms Rmn" w:hAnsi="Tms Rmn"/>
                <w:sz w:val="24"/>
              </w:rPr>
            </w:pPr>
            <w:r w:rsidRPr="00DE47E8">
              <w:rPr>
                <w:rFonts w:ascii="Tms Rmn" w:hAnsi="Tms Rmn"/>
                <w:sz w:val="24"/>
              </w:rPr>
              <w:t>Introduction</w:t>
            </w:r>
          </w:p>
        </w:tc>
        <w:tc>
          <w:tcPr>
            <w:tcW w:w="5082" w:type="dxa"/>
          </w:tcPr>
          <w:p w:rsidR="00DE47E8" w:rsidRPr="00DE47E8" w:rsidRDefault="00DE47E8" w:rsidP="00F969A2">
            <w:pPr>
              <w:spacing w:before="91"/>
              <w:jc w:val="both"/>
              <w:rPr>
                <w:rFonts w:ascii="Tms Rmn" w:hAnsi="Tms Rmn"/>
                <w:sz w:val="24"/>
              </w:rPr>
            </w:pPr>
            <w:r w:rsidRPr="00DE47E8">
              <w:rPr>
                <w:rFonts w:ascii="Tms Rmn" w:hAnsi="Tms Rmn"/>
                <w:sz w:val="24"/>
              </w:rPr>
              <w:t xml:space="preserve"> In this user can apply on job.</w:t>
            </w:r>
          </w:p>
        </w:tc>
      </w:tr>
      <w:tr w:rsidR="00DE47E8" w:rsidRPr="00DE47E8" w:rsidTr="004F3E8B">
        <w:trPr>
          <w:trHeight w:val="460"/>
        </w:trPr>
        <w:tc>
          <w:tcPr>
            <w:tcW w:w="3937" w:type="dxa"/>
          </w:tcPr>
          <w:p w:rsidR="00DE47E8" w:rsidRPr="00DE47E8" w:rsidRDefault="00DE47E8" w:rsidP="00F969A2">
            <w:pPr>
              <w:spacing w:before="96"/>
              <w:ind w:left="110"/>
              <w:jc w:val="both"/>
              <w:rPr>
                <w:rFonts w:ascii="Tms Rmn" w:hAnsi="Tms Rmn"/>
                <w:sz w:val="24"/>
              </w:rPr>
            </w:pPr>
            <w:r w:rsidRPr="00DE47E8">
              <w:rPr>
                <w:rFonts w:ascii="Tms Rmn" w:hAnsi="Tms Rmn"/>
                <w:sz w:val="24"/>
              </w:rPr>
              <w:t>Input</w:t>
            </w:r>
          </w:p>
        </w:tc>
        <w:tc>
          <w:tcPr>
            <w:tcW w:w="5082" w:type="dxa"/>
          </w:tcPr>
          <w:p w:rsidR="00DE47E8" w:rsidRPr="00DE47E8" w:rsidRDefault="00DE47E8" w:rsidP="00F969A2">
            <w:pPr>
              <w:spacing w:before="96"/>
              <w:ind w:left="105"/>
              <w:jc w:val="both"/>
              <w:rPr>
                <w:rFonts w:ascii="Tms Rmn" w:hAnsi="Tms Rmn"/>
                <w:sz w:val="24"/>
              </w:rPr>
            </w:pPr>
            <w:r w:rsidRPr="00DE47E8">
              <w:rPr>
                <w:rFonts w:ascii="Tms Rmn" w:hAnsi="Tms Rmn"/>
                <w:sz w:val="24"/>
              </w:rPr>
              <w:t>Click on job on which you want to apply.</w:t>
            </w:r>
          </w:p>
        </w:tc>
      </w:tr>
      <w:tr w:rsidR="00DE47E8" w:rsidRPr="00DE47E8" w:rsidTr="004F3E8B">
        <w:trPr>
          <w:trHeight w:val="830"/>
        </w:trPr>
        <w:tc>
          <w:tcPr>
            <w:tcW w:w="3937" w:type="dxa"/>
          </w:tcPr>
          <w:p w:rsidR="00DE47E8" w:rsidRPr="00DE47E8" w:rsidRDefault="00DE47E8" w:rsidP="00F969A2">
            <w:pPr>
              <w:spacing w:before="11"/>
              <w:jc w:val="both"/>
              <w:rPr>
                <w:rFonts w:ascii="Tms Rmn" w:hAnsi="Tms Rmn"/>
                <w:b/>
                <w:sz w:val="23"/>
              </w:rPr>
            </w:pPr>
          </w:p>
          <w:p w:rsidR="00DE47E8" w:rsidRPr="00DE47E8" w:rsidRDefault="00DE47E8" w:rsidP="00F969A2">
            <w:pPr>
              <w:ind w:left="110"/>
              <w:jc w:val="both"/>
              <w:rPr>
                <w:rFonts w:ascii="Tms Rmn" w:hAnsi="Tms Rmn"/>
                <w:sz w:val="24"/>
              </w:rPr>
            </w:pPr>
            <w:r w:rsidRPr="00DE47E8">
              <w:rPr>
                <w:rFonts w:ascii="Tms Rmn" w:hAnsi="Tms Rmn"/>
                <w:sz w:val="24"/>
              </w:rPr>
              <w:t>Processing</w:t>
            </w:r>
          </w:p>
        </w:tc>
        <w:tc>
          <w:tcPr>
            <w:tcW w:w="5082" w:type="dxa"/>
          </w:tcPr>
          <w:p w:rsidR="00DE47E8" w:rsidRPr="00DE47E8" w:rsidRDefault="00DE47E8" w:rsidP="00F969A2">
            <w:pPr>
              <w:spacing w:line="276" w:lineRule="exact"/>
              <w:ind w:left="105" w:right="103"/>
              <w:jc w:val="both"/>
              <w:rPr>
                <w:rFonts w:ascii="Tms Rmn" w:hAnsi="Tms Rmn"/>
                <w:sz w:val="24"/>
              </w:rPr>
            </w:pPr>
            <w:r w:rsidRPr="00DE47E8">
              <w:rPr>
                <w:rFonts w:ascii="Tms Rmn" w:hAnsi="Tms Rmn"/>
                <w:sz w:val="24"/>
              </w:rPr>
              <w:t>In this system check the Requirements which is necessary for job.</w:t>
            </w:r>
          </w:p>
        </w:tc>
      </w:tr>
      <w:tr w:rsidR="00DE47E8" w:rsidRPr="00DE47E8" w:rsidTr="004F3E8B">
        <w:trPr>
          <w:trHeight w:val="645"/>
        </w:trPr>
        <w:tc>
          <w:tcPr>
            <w:tcW w:w="3937" w:type="dxa"/>
          </w:tcPr>
          <w:p w:rsidR="00DE47E8" w:rsidRPr="00DE47E8" w:rsidRDefault="00DE47E8" w:rsidP="00F969A2">
            <w:pPr>
              <w:spacing w:before="9"/>
              <w:jc w:val="both"/>
              <w:rPr>
                <w:rFonts w:ascii="Tms Rmn" w:hAnsi="Tms Rmn"/>
                <w:b/>
                <w:sz w:val="24"/>
              </w:rPr>
            </w:pPr>
          </w:p>
          <w:p w:rsidR="00DE47E8" w:rsidRPr="00DE47E8" w:rsidRDefault="00DE47E8" w:rsidP="00F969A2">
            <w:pPr>
              <w:spacing w:before="1"/>
              <w:ind w:left="110"/>
              <w:jc w:val="both"/>
              <w:rPr>
                <w:rFonts w:ascii="Tms Rmn" w:hAnsi="Tms Rmn"/>
                <w:sz w:val="24"/>
              </w:rPr>
            </w:pPr>
            <w:r w:rsidRPr="00DE47E8">
              <w:rPr>
                <w:rFonts w:ascii="Tms Rmn" w:hAnsi="Tms Rmn"/>
                <w:sz w:val="24"/>
              </w:rPr>
              <w:t>Pre-condition</w:t>
            </w:r>
          </w:p>
        </w:tc>
        <w:tc>
          <w:tcPr>
            <w:tcW w:w="5082" w:type="dxa"/>
          </w:tcPr>
          <w:p w:rsidR="00DE47E8" w:rsidRPr="00DE47E8" w:rsidRDefault="00DE47E8" w:rsidP="00F969A2">
            <w:pPr>
              <w:spacing w:before="1"/>
              <w:ind w:left="105" w:right="1236"/>
              <w:jc w:val="both"/>
              <w:rPr>
                <w:rFonts w:ascii="Tms Rmn" w:hAnsi="Tms Rmn"/>
                <w:sz w:val="24"/>
              </w:rPr>
            </w:pPr>
            <w:r w:rsidRPr="00DE47E8">
              <w:rPr>
                <w:rFonts w:ascii="Tms Rmn" w:hAnsi="Tms Rmn"/>
                <w:sz w:val="24"/>
              </w:rPr>
              <w:t>Use must be eligible for the job and have all the requirement for this job.</w:t>
            </w:r>
          </w:p>
        </w:tc>
      </w:tr>
      <w:tr w:rsidR="00DE47E8" w:rsidRPr="00DE47E8" w:rsidTr="004F3E8B">
        <w:trPr>
          <w:trHeight w:val="415"/>
        </w:trPr>
        <w:tc>
          <w:tcPr>
            <w:tcW w:w="3937" w:type="dxa"/>
          </w:tcPr>
          <w:p w:rsidR="00DE47E8" w:rsidRPr="00DE47E8" w:rsidRDefault="00DE47E8" w:rsidP="00F969A2">
            <w:pPr>
              <w:spacing w:before="71"/>
              <w:ind w:left="110"/>
              <w:jc w:val="both"/>
              <w:rPr>
                <w:rFonts w:ascii="Tms Rmn" w:hAnsi="Tms Rmn"/>
                <w:sz w:val="24"/>
              </w:rPr>
            </w:pPr>
            <w:r w:rsidRPr="00DE47E8">
              <w:rPr>
                <w:rFonts w:ascii="Tms Rmn" w:hAnsi="Tms Rmn"/>
                <w:sz w:val="24"/>
              </w:rPr>
              <w:t>Output</w:t>
            </w:r>
          </w:p>
        </w:tc>
        <w:tc>
          <w:tcPr>
            <w:tcW w:w="5082" w:type="dxa"/>
          </w:tcPr>
          <w:p w:rsidR="00DE47E8" w:rsidRPr="00DE47E8" w:rsidRDefault="00DE47E8" w:rsidP="00F969A2">
            <w:pPr>
              <w:spacing w:before="71"/>
              <w:jc w:val="both"/>
              <w:rPr>
                <w:rFonts w:ascii="Tms Rmn" w:hAnsi="Tms Rmn"/>
                <w:sz w:val="24"/>
              </w:rPr>
            </w:pPr>
            <w:r w:rsidRPr="00DE47E8">
              <w:rPr>
                <w:rFonts w:ascii="Tms Rmn" w:hAnsi="Tms Rmn"/>
                <w:sz w:val="24"/>
              </w:rPr>
              <w:t xml:space="preserve"> User can apply on job.</w:t>
            </w:r>
          </w:p>
        </w:tc>
      </w:tr>
      <w:tr w:rsidR="00DE47E8" w:rsidRPr="00DE47E8" w:rsidTr="004F3E8B">
        <w:trPr>
          <w:trHeight w:val="595"/>
        </w:trPr>
        <w:tc>
          <w:tcPr>
            <w:tcW w:w="3937" w:type="dxa"/>
          </w:tcPr>
          <w:p w:rsidR="00DE47E8" w:rsidRPr="00DE47E8" w:rsidRDefault="00DE47E8" w:rsidP="00F969A2">
            <w:pPr>
              <w:spacing w:before="161"/>
              <w:ind w:left="110"/>
              <w:jc w:val="both"/>
              <w:rPr>
                <w:rFonts w:ascii="Tms Rmn" w:hAnsi="Tms Rmn"/>
                <w:sz w:val="24"/>
              </w:rPr>
            </w:pPr>
            <w:r w:rsidRPr="00DE47E8">
              <w:rPr>
                <w:rFonts w:ascii="Tms Rmn" w:hAnsi="Tms Rmn"/>
                <w:sz w:val="24"/>
              </w:rPr>
              <w:t>Post Condition</w:t>
            </w:r>
          </w:p>
        </w:tc>
        <w:tc>
          <w:tcPr>
            <w:tcW w:w="5082" w:type="dxa"/>
          </w:tcPr>
          <w:p w:rsidR="00DE47E8" w:rsidRPr="00DE47E8" w:rsidRDefault="00DE47E8" w:rsidP="00F969A2">
            <w:pPr>
              <w:tabs>
                <w:tab w:val="left" w:pos="1044"/>
                <w:tab w:val="left" w:pos="1524"/>
                <w:tab w:val="left" w:pos="2464"/>
                <w:tab w:val="left" w:pos="3328"/>
                <w:tab w:val="left" w:pos="4141"/>
              </w:tabs>
              <w:spacing w:before="21"/>
              <w:ind w:left="105" w:right="102"/>
              <w:jc w:val="both"/>
              <w:rPr>
                <w:rFonts w:ascii="Tms Rmn" w:hAnsi="Tms Rmn"/>
                <w:sz w:val="24"/>
              </w:rPr>
            </w:pPr>
            <w:r w:rsidRPr="00DE47E8">
              <w:rPr>
                <w:rFonts w:ascii="Tms Rmn" w:hAnsi="Tms Rmn"/>
                <w:sz w:val="24"/>
              </w:rPr>
              <w:t>User can check that’s its request for job is accepted or not.</w:t>
            </w:r>
          </w:p>
        </w:tc>
      </w:tr>
      <w:tr w:rsidR="00DE47E8" w:rsidRPr="00DE47E8" w:rsidTr="004F3E8B">
        <w:trPr>
          <w:trHeight w:val="595"/>
        </w:trPr>
        <w:tc>
          <w:tcPr>
            <w:tcW w:w="3937" w:type="dxa"/>
          </w:tcPr>
          <w:p w:rsidR="00DE47E8" w:rsidRPr="00DE47E8" w:rsidRDefault="00DE47E8" w:rsidP="00F969A2">
            <w:pPr>
              <w:spacing w:before="161"/>
              <w:ind w:left="110"/>
              <w:jc w:val="both"/>
              <w:rPr>
                <w:rFonts w:ascii="Tms Rmn" w:hAnsi="Tms Rmn"/>
                <w:sz w:val="24"/>
              </w:rPr>
            </w:pPr>
          </w:p>
        </w:tc>
        <w:tc>
          <w:tcPr>
            <w:tcW w:w="5082" w:type="dxa"/>
          </w:tcPr>
          <w:p w:rsidR="00DE47E8" w:rsidRPr="00DE47E8" w:rsidRDefault="00DE47E8" w:rsidP="00F969A2">
            <w:pPr>
              <w:tabs>
                <w:tab w:val="left" w:pos="1044"/>
                <w:tab w:val="left" w:pos="1524"/>
                <w:tab w:val="left" w:pos="2464"/>
                <w:tab w:val="left" w:pos="3328"/>
                <w:tab w:val="left" w:pos="4141"/>
              </w:tabs>
              <w:spacing w:before="21"/>
              <w:ind w:left="105" w:right="102"/>
              <w:jc w:val="both"/>
              <w:rPr>
                <w:rFonts w:ascii="Tms Rmn" w:hAnsi="Tms Rmn"/>
                <w:sz w:val="24"/>
              </w:rPr>
            </w:pPr>
          </w:p>
        </w:tc>
      </w:tr>
      <w:bookmarkEnd w:id="11"/>
      <w:bookmarkEnd w:id="12"/>
      <w:bookmarkEnd w:id="13"/>
      <w:bookmarkEnd w:id="14"/>
    </w:tbl>
    <w:p w:rsidR="00F165FD" w:rsidRDefault="00F165FD" w:rsidP="00F969A2">
      <w:pPr>
        <w:pStyle w:val="Heading7"/>
        <w:ind w:left="580"/>
        <w:jc w:val="both"/>
      </w:pPr>
    </w:p>
    <w:p w:rsidR="00082E0B" w:rsidRDefault="00082E0B" w:rsidP="00F969A2">
      <w:pPr>
        <w:pStyle w:val="BodyText"/>
        <w:spacing w:before="4"/>
        <w:jc w:val="both"/>
        <w:rPr>
          <w:b/>
        </w:rPr>
      </w:pPr>
    </w:p>
    <w:p w:rsidR="00082E0B" w:rsidRDefault="005F0F67" w:rsidP="00F969A2">
      <w:pPr>
        <w:pStyle w:val="BodyText"/>
        <w:spacing w:before="3"/>
        <w:jc w:val="both"/>
      </w:pPr>
      <w:r>
        <w:tab/>
      </w:r>
    </w:p>
    <w:p w:rsidR="00382CC6" w:rsidRDefault="00382CC6" w:rsidP="00F969A2">
      <w:pPr>
        <w:pStyle w:val="Heading7"/>
        <w:ind w:left="580"/>
        <w:jc w:val="both"/>
      </w:pPr>
    </w:p>
    <w:p w:rsidR="00382CC6" w:rsidRDefault="00382CC6" w:rsidP="00F969A2">
      <w:pPr>
        <w:pStyle w:val="Heading7"/>
        <w:ind w:left="580"/>
        <w:jc w:val="both"/>
      </w:pPr>
    </w:p>
    <w:p w:rsidR="00382CC6" w:rsidRDefault="00382CC6" w:rsidP="00F969A2">
      <w:pPr>
        <w:pStyle w:val="Heading7"/>
        <w:ind w:left="580"/>
        <w:jc w:val="both"/>
      </w:pPr>
    </w:p>
    <w:p w:rsidR="00382CC6" w:rsidRDefault="00382CC6" w:rsidP="00F969A2">
      <w:pPr>
        <w:pStyle w:val="Heading7"/>
        <w:ind w:left="580"/>
        <w:jc w:val="both"/>
      </w:pPr>
    </w:p>
    <w:p w:rsidR="00082E0B" w:rsidRDefault="00082E0B" w:rsidP="00F969A2">
      <w:pPr>
        <w:pStyle w:val="Heading7"/>
        <w:ind w:left="580"/>
        <w:jc w:val="both"/>
      </w:pPr>
      <w:r>
        <w:t>Use case description</w:t>
      </w:r>
    </w:p>
    <w:p w:rsidR="00082E0B" w:rsidRDefault="00082E0B" w:rsidP="00F969A2">
      <w:pPr>
        <w:pStyle w:val="BodyText"/>
        <w:spacing w:before="1"/>
        <w:jc w:val="both"/>
        <w:rPr>
          <w:b/>
        </w:rPr>
      </w:pPr>
    </w:p>
    <w:p w:rsidR="00382CC6" w:rsidRDefault="00382CC6" w:rsidP="00F969A2">
      <w:pPr>
        <w:spacing w:after="5"/>
        <w:ind w:left="580"/>
        <w:jc w:val="both"/>
        <w:rPr>
          <w:b/>
          <w:sz w:val="20"/>
        </w:rPr>
      </w:pPr>
    </w:p>
    <w:p w:rsidR="00382CC6" w:rsidRDefault="00382CC6" w:rsidP="00F969A2">
      <w:pPr>
        <w:spacing w:after="5"/>
        <w:ind w:left="580"/>
        <w:jc w:val="both"/>
        <w:rPr>
          <w:b/>
          <w:sz w:val="20"/>
        </w:rPr>
      </w:pPr>
    </w:p>
    <w:p w:rsidR="00382CC6" w:rsidRDefault="00382CC6" w:rsidP="00F969A2">
      <w:pPr>
        <w:spacing w:after="5"/>
        <w:ind w:left="580"/>
        <w:jc w:val="both"/>
        <w:rPr>
          <w:b/>
          <w:sz w:val="20"/>
        </w:rPr>
      </w:pPr>
    </w:p>
    <w:p w:rsidR="00082E0B" w:rsidRDefault="00082E0B" w:rsidP="00F969A2">
      <w:pPr>
        <w:spacing w:after="5"/>
        <w:ind w:left="580"/>
        <w:jc w:val="both"/>
        <w:rPr>
          <w:b/>
          <w:sz w:val="20"/>
        </w:rPr>
      </w:pPr>
      <w:r>
        <w:rPr>
          <w:b/>
          <w:sz w:val="20"/>
        </w:rPr>
        <w:t>Table 5 Show the detail use case template</w:t>
      </w:r>
    </w:p>
    <w:p w:rsidR="00082E0B" w:rsidRDefault="00082E0B" w:rsidP="00F969A2">
      <w:pPr>
        <w:spacing w:line="270" w:lineRule="atLeast"/>
        <w:jc w:val="both"/>
        <w:rPr>
          <w:sz w:val="24"/>
        </w:rPr>
      </w:pPr>
    </w:p>
    <w:p w:rsidR="005D6E0A" w:rsidRPr="005D6E0A" w:rsidRDefault="005D6E0A" w:rsidP="00F969A2">
      <w:pPr>
        <w:spacing w:line="270" w:lineRule="atLeast"/>
        <w:jc w:val="both"/>
        <w:rPr>
          <w:sz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658"/>
        <w:gridCol w:w="9512"/>
      </w:tblGrid>
      <w:tr w:rsidR="005D6E0A" w:rsidRPr="005D6E0A" w:rsidTr="00427505">
        <w:trPr>
          <w:tblHeader/>
          <w:tblCellSpacing w:w="15" w:type="dxa"/>
        </w:trPr>
        <w:tc>
          <w:tcPr>
            <w:tcW w:w="0" w:type="auto"/>
            <w:vAlign w:val="center"/>
            <w:hideMark/>
          </w:tcPr>
          <w:p w:rsidR="005D6E0A" w:rsidRPr="005D6E0A" w:rsidRDefault="005D6E0A" w:rsidP="00F969A2">
            <w:pPr>
              <w:spacing w:line="270" w:lineRule="atLeast"/>
              <w:jc w:val="both"/>
              <w:rPr>
                <w:b/>
                <w:bCs/>
                <w:sz w:val="24"/>
              </w:rPr>
            </w:pPr>
            <w:r w:rsidRPr="005D6E0A">
              <w:rPr>
                <w:b/>
                <w:bCs/>
                <w:sz w:val="24"/>
              </w:rPr>
              <w:t>Field</w:t>
            </w:r>
          </w:p>
        </w:tc>
        <w:tc>
          <w:tcPr>
            <w:tcW w:w="0" w:type="auto"/>
            <w:vAlign w:val="center"/>
            <w:hideMark/>
          </w:tcPr>
          <w:p w:rsidR="005D6E0A" w:rsidRPr="005D6E0A" w:rsidRDefault="005D6E0A" w:rsidP="00F969A2">
            <w:pPr>
              <w:spacing w:line="270" w:lineRule="atLeast"/>
              <w:jc w:val="both"/>
              <w:rPr>
                <w:b/>
                <w:bCs/>
                <w:sz w:val="24"/>
              </w:rPr>
            </w:pPr>
            <w:r w:rsidRPr="005D6E0A">
              <w:rPr>
                <w:b/>
                <w:bCs/>
                <w:sz w:val="24"/>
              </w:rPr>
              <w:t>Details</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Use Case ID</w:t>
            </w:r>
          </w:p>
        </w:tc>
        <w:tc>
          <w:tcPr>
            <w:tcW w:w="0" w:type="auto"/>
            <w:vAlign w:val="center"/>
            <w:hideMark/>
          </w:tcPr>
          <w:p w:rsidR="005D6E0A" w:rsidRPr="005D6E0A" w:rsidRDefault="005D6E0A" w:rsidP="00F969A2">
            <w:pPr>
              <w:spacing w:line="270" w:lineRule="atLeast"/>
              <w:jc w:val="both"/>
              <w:rPr>
                <w:sz w:val="24"/>
              </w:rPr>
            </w:pPr>
            <w:r w:rsidRPr="005D6E0A">
              <w:rPr>
                <w:sz w:val="24"/>
              </w:rPr>
              <w:t>UC-1</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Use Case Name</w:t>
            </w:r>
          </w:p>
        </w:tc>
        <w:tc>
          <w:tcPr>
            <w:tcW w:w="0" w:type="auto"/>
            <w:vAlign w:val="center"/>
            <w:hideMark/>
          </w:tcPr>
          <w:p w:rsidR="005D6E0A" w:rsidRPr="005D6E0A" w:rsidRDefault="005D6E0A" w:rsidP="00F969A2">
            <w:pPr>
              <w:spacing w:line="270" w:lineRule="atLeast"/>
              <w:jc w:val="both"/>
              <w:rPr>
                <w:sz w:val="24"/>
              </w:rPr>
            </w:pPr>
            <w:r w:rsidRPr="005D6E0A">
              <w:rPr>
                <w:sz w:val="24"/>
              </w:rPr>
              <w:t>User Registration</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Actors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Primary Actor:</w:t>
            </w:r>
            <w:r w:rsidRPr="005D6E0A">
              <w:rPr>
                <w:sz w:val="24"/>
              </w:rPr>
              <w:t xml:space="preserve"> New User </w:t>
            </w:r>
            <w:r w:rsidRPr="005D6E0A">
              <w:rPr>
                <w:b/>
                <w:bCs/>
                <w:sz w:val="24"/>
              </w:rPr>
              <w:t>Secondary Actor:</w:t>
            </w:r>
            <w:r w:rsidRPr="005D6E0A">
              <w:rPr>
                <w:sz w:val="24"/>
              </w:rPr>
              <w:t xml:space="preserve"> System Database, Email Notification System</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Description</w:t>
            </w:r>
          </w:p>
        </w:tc>
        <w:tc>
          <w:tcPr>
            <w:tcW w:w="0" w:type="auto"/>
            <w:vAlign w:val="center"/>
            <w:hideMark/>
          </w:tcPr>
          <w:p w:rsidR="005D6E0A" w:rsidRPr="005D6E0A" w:rsidRDefault="005D6E0A" w:rsidP="00F969A2">
            <w:pPr>
              <w:spacing w:line="270" w:lineRule="atLeast"/>
              <w:jc w:val="both"/>
              <w:rPr>
                <w:sz w:val="24"/>
              </w:rPr>
            </w:pPr>
            <w:r w:rsidRPr="005D6E0A">
              <w:rPr>
                <w:sz w:val="24"/>
              </w:rPr>
              <w:t>A New User accesses the Online Portal Website, fills out the registration form with required details (username, email, password), and submits it. Upon successful registration, the system validates the details, stores the user's information in the database, and sends a confirmation email with registration details.</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Trigger</w:t>
            </w:r>
          </w:p>
        </w:tc>
        <w:tc>
          <w:tcPr>
            <w:tcW w:w="0" w:type="auto"/>
            <w:vAlign w:val="center"/>
            <w:hideMark/>
          </w:tcPr>
          <w:p w:rsidR="005D6E0A" w:rsidRPr="005D6E0A" w:rsidRDefault="005D6E0A" w:rsidP="00F969A2">
            <w:pPr>
              <w:spacing w:line="270" w:lineRule="atLeast"/>
              <w:jc w:val="both"/>
              <w:rPr>
                <w:sz w:val="24"/>
              </w:rPr>
            </w:pPr>
            <w:r w:rsidRPr="005D6E0A">
              <w:rPr>
                <w:sz w:val="24"/>
              </w:rPr>
              <w:t>The use case is triggered when a New User clicks the "Register" button to create a new account on the Online Portal Website.</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Preconditions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PRE-1:</w:t>
            </w:r>
            <w:r w:rsidRPr="005D6E0A">
              <w:rPr>
                <w:sz w:val="24"/>
              </w:rPr>
              <w:t xml:space="preserve"> The New User is not already registered with the system. </w:t>
            </w:r>
            <w:r w:rsidRPr="005D6E0A">
              <w:rPr>
                <w:b/>
                <w:bCs/>
                <w:sz w:val="24"/>
              </w:rPr>
              <w:t>PRE-2:</w:t>
            </w:r>
            <w:r w:rsidRPr="005D6E0A">
              <w:rPr>
                <w:sz w:val="24"/>
              </w:rPr>
              <w:t xml:space="preserve"> The New User has internet access and is able to access the Online Portal Website.</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Postconditions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POST-1:</w:t>
            </w:r>
            <w:r w:rsidRPr="005D6E0A">
              <w:rPr>
                <w:sz w:val="24"/>
              </w:rPr>
              <w:t xml:space="preserve"> The New User's account is created, and their details are stored in the system database. </w:t>
            </w:r>
            <w:r w:rsidRPr="005D6E0A">
              <w:rPr>
                <w:b/>
                <w:bCs/>
                <w:sz w:val="24"/>
              </w:rPr>
              <w:t>POST-2:</w:t>
            </w:r>
            <w:r w:rsidRPr="005D6E0A">
              <w:rPr>
                <w:sz w:val="24"/>
              </w:rPr>
              <w:t xml:space="preserve"> A confirmation email with the registration details is sent to the New User. </w:t>
            </w:r>
            <w:r w:rsidRPr="005D6E0A">
              <w:rPr>
                <w:b/>
                <w:bCs/>
                <w:sz w:val="24"/>
              </w:rPr>
              <w:t>POST-3:</w:t>
            </w:r>
            <w:r w:rsidRPr="005D6E0A">
              <w:rPr>
                <w:sz w:val="24"/>
              </w:rPr>
              <w:t xml:space="preserve"> The New User is successfully logged in to the system (optional, depending on flow).</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Normal Flow</w:t>
            </w:r>
          </w:p>
        </w:tc>
        <w:tc>
          <w:tcPr>
            <w:tcW w:w="0" w:type="auto"/>
            <w:vAlign w:val="center"/>
            <w:hideMark/>
          </w:tcPr>
          <w:p w:rsidR="005D6E0A" w:rsidRPr="005D6E0A" w:rsidRDefault="005D6E0A" w:rsidP="00F969A2">
            <w:pPr>
              <w:spacing w:line="270" w:lineRule="atLeast"/>
              <w:jc w:val="both"/>
              <w:rPr>
                <w:sz w:val="24"/>
              </w:rPr>
            </w:pPr>
            <w:r w:rsidRPr="005D6E0A">
              <w:rPr>
                <w:sz w:val="24"/>
              </w:rPr>
              <w:t>1. New User navigates to the Online Portal Website and clicks the "Register" button. 2. The system displays the registration form asking for the necessary details (username, email, password). 3. New User fills in the registration details and submits the form. 4. The system validates the details (checks for uniqueness of username, correct format of email, password strength). 5. If all details are valid, the system stores the information in the database. 6. The system sends a confirmation email to the New User with registration details. 7. The New User is redirected to the login page, or optionally logged in automatically.</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Alternative Flows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Alternative Flow 1 – Invalid Email Format:</w:t>
            </w:r>
            <w:r w:rsidRPr="005D6E0A">
              <w:rPr>
                <w:sz w:val="24"/>
              </w:rPr>
              <w:t xml:space="preserve"> 1. New User enters an invalid email format. 2. The system prompts the user to correct the email. </w:t>
            </w:r>
            <w:r w:rsidRPr="005D6E0A">
              <w:rPr>
                <w:b/>
                <w:bCs/>
                <w:sz w:val="24"/>
              </w:rPr>
              <w:t>Alternative Flow 2 – Username Already Taken:</w:t>
            </w:r>
            <w:r w:rsidRPr="005D6E0A">
              <w:rPr>
                <w:sz w:val="24"/>
              </w:rPr>
              <w:t xml:space="preserve"> 1. New User enters a username that’s already taken. 2. The system prompts the user to choose a </w:t>
            </w:r>
            <w:r w:rsidRPr="005D6E0A">
              <w:rPr>
                <w:sz w:val="24"/>
              </w:rPr>
              <w:lastRenderedPageBreak/>
              <w:t>different username.</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lastRenderedPageBreak/>
              <w:t>Exceptions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1.0. E1 – Network Error:</w:t>
            </w:r>
            <w:r w:rsidRPr="005D6E0A">
              <w:rPr>
                <w:sz w:val="24"/>
              </w:rPr>
              <w:t xml:space="preserve"> 1. New User encounters a network error. 2. The system prompts the user to try again later. </w:t>
            </w:r>
            <w:r w:rsidRPr="005D6E0A">
              <w:rPr>
                <w:b/>
                <w:bCs/>
                <w:sz w:val="24"/>
              </w:rPr>
              <w:t>1.0. E2 – Weak Password:</w:t>
            </w:r>
            <w:r w:rsidRPr="005D6E0A">
              <w:rPr>
                <w:sz w:val="24"/>
              </w:rPr>
              <w:t xml:space="preserve"> 1. New User enters a weak password. 2. The system prompts the user to choose a stronger password.</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Business Rules</w:t>
            </w:r>
          </w:p>
        </w:tc>
        <w:tc>
          <w:tcPr>
            <w:tcW w:w="0" w:type="auto"/>
            <w:vAlign w:val="center"/>
            <w:hideMark/>
          </w:tcPr>
          <w:p w:rsidR="005D6E0A" w:rsidRPr="005D6E0A" w:rsidRDefault="005D6E0A" w:rsidP="00F969A2">
            <w:pPr>
              <w:spacing w:line="270" w:lineRule="atLeast"/>
              <w:jc w:val="both"/>
              <w:rPr>
                <w:sz w:val="24"/>
              </w:rPr>
            </w:pPr>
            <w:r w:rsidRPr="005D6E0A">
              <w:rPr>
                <w:b/>
                <w:bCs/>
                <w:sz w:val="24"/>
              </w:rPr>
              <w:t>BR-1:</w:t>
            </w:r>
            <w:r w:rsidRPr="005D6E0A">
              <w:rPr>
                <w:sz w:val="24"/>
              </w:rPr>
              <w:t xml:space="preserve"> The username must be unique across the entire system. </w:t>
            </w:r>
            <w:r w:rsidRPr="005D6E0A">
              <w:rPr>
                <w:b/>
                <w:bCs/>
                <w:sz w:val="24"/>
              </w:rPr>
              <w:t>BR-2:</w:t>
            </w:r>
            <w:r w:rsidRPr="005D6E0A">
              <w:rPr>
                <w:sz w:val="24"/>
              </w:rPr>
              <w:t xml:space="preserve"> The email address must follow the standard email format (e.g., </w:t>
            </w:r>
            <w:hyperlink r:id="rId23" w:history="1">
              <w:r w:rsidRPr="005D6E0A">
                <w:rPr>
                  <w:rStyle w:val="Hyperlink"/>
                  <w:sz w:val="24"/>
                </w:rPr>
                <w:t>example@domain.com</w:t>
              </w:r>
            </w:hyperlink>
            <w:r w:rsidRPr="005D6E0A">
              <w:rPr>
                <w:sz w:val="24"/>
              </w:rPr>
              <w:t xml:space="preserve">). </w:t>
            </w:r>
            <w:r w:rsidRPr="005D6E0A">
              <w:rPr>
                <w:b/>
                <w:bCs/>
                <w:sz w:val="24"/>
              </w:rPr>
              <w:t>BR-3:</w:t>
            </w:r>
            <w:r w:rsidRPr="005D6E0A">
              <w:rPr>
                <w:sz w:val="24"/>
              </w:rPr>
              <w:t xml:space="preserve"> The password must be at least 8 characters long and include at least one number and one special character.</w:t>
            </w:r>
          </w:p>
        </w:tc>
      </w:tr>
      <w:tr w:rsidR="005D6E0A" w:rsidRPr="005D6E0A" w:rsidTr="00427505">
        <w:trPr>
          <w:tblCellSpacing w:w="15" w:type="dxa"/>
        </w:trPr>
        <w:tc>
          <w:tcPr>
            <w:tcW w:w="0" w:type="auto"/>
            <w:vAlign w:val="center"/>
            <w:hideMark/>
          </w:tcPr>
          <w:p w:rsidR="005D6E0A" w:rsidRPr="005D6E0A" w:rsidRDefault="005D6E0A" w:rsidP="00F969A2">
            <w:pPr>
              <w:spacing w:line="270" w:lineRule="atLeast"/>
              <w:jc w:val="both"/>
              <w:rPr>
                <w:sz w:val="24"/>
              </w:rPr>
            </w:pPr>
            <w:r w:rsidRPr="005D6E0A">
              <w:rPr>
                <w:b/>
                <w:bCs/>
                <w:sz w:val="24"/>
              </w:rPr>
              <w:t>Assumptions</w:t>
            </w:r>
          </w:p>
        </w:tc>
        <w:tc>
          <w:tcPr>
            <w:tcW w:w="0" w:type="auto"/>
            <w:vAlign w:val="center"/>
            <w:hideMark/>
          </w:tcPr>
          <w:p w:rsidR="005D6E0A" w:rsidRPr="005D6E0A" w:rsidRDefault="005D6E0A" w:rsidP="00F969A2">
            <w:pPr>
              <w:spacing w:line="270" w:lineRule="atLeast"/>
              <w:jc w:val="both"/>
              <w:rPr>
                <w:sz w:val="24"/>
              </w:rPr>
            </w:pPr>
            <w:r w:rsidRPr="005D6E0A">
              <w:rPr>
                <w:sz w:val="24"/>
              </w:rPr>
              <w:t>Assume that 90% of new users will register using an email address. Assume that the system will handle up to 1000 registrations per day.</w:t>
            </w:r>
          </w:p>
        </w:tc>
      </w:tr>
    </w:tbl>
    <w:p w:rsidR="005D6E0A" w:rsidRPr="005D6E0A" w:rsidRDefault="005D6E0A" w:rsidP="00F969A2">
      <w:pPr>
        <w:spacing w:line="270" w:lineRule="atLeast"/>
        <w:jc w:val="both"/>
        <w:rPr>
          <w:sz w:val="24"/>
        </w:rPr>
        <w:sectPr w:rsidR="005D6E0A" w:rsidRPr="005D6E0A" w:rsidSect="003D3365">
          <w:headerReference w:type="default" r:id="rId24"/>
          <w:footerReference w:type="default" r:id="rId25"/>
          <w:pgSz w:w="12240" w:h="15840"/>
          <w:pgMar w:top="1500" w:right="300" w:bottom="1200" w:left="860" w:header="0" w:footer="1015" w:gutter="0"/>
          <w:cols w:space="720"/>
        </w:sectPr>
      </w:pPr>
    </w:p>
    <w:p w:rsidR="00082E0B" w:rsidRDefault="00082E0B" w:rsidP="00F969A2">
      <w:pPr>
        <w:pStyle w:val="BodyText"/>
        <w:jc w:val="both"/>
        <w:rPr>
          <w:b/>
          <w:sz w:val="20"/>
        </w:rPr>
      </w:pPr>
    </w:p>
    <w:p w:rsidR="00082E0B" w:rsidRDefault="00082E0B" w:rsidP="00F969A2">
      <w:pPr>
        <w:pStyle w:val="Heading3"/>
        <w:spacing w:before="247"/>
        <w:jc w:val="both"/>
      </w:pPr>
      <w:bookmarkStart w:id="15" w:name="_Toc184922258"/>
      <w:r>
        <w:t>Functional Requirements</w:t>
      </w:r>
      <w:bookmarkEnd w:id="15"/>
    </w:p>
    <w:p w:rsidR="00C72562" w:rsidRPr="00C72562" w:rsidRDefault="00C72562" w:rsidP="00F969A2">
      <w:pPr>
        <w:widowControl/>
        <w:autoSpaceDE/>
        <w:autoSpaceDN/>
        <w:spacing w:before="100" w:beforeAutospacing="1" w:after="100" w:afterAutospacing="1"/>
        <w:jc w:val="both"/>
        <w:rPr>
          <w:sz w:val="24"/>
          <w:szCs w:val="24"/>
        </w:rPr>
      </w:pPr>
    </w:p>
    <w:p w:rsidR="00C72562" w:rsidRPr="00C72562" w:rsidRDefault="00C72562" w:rsidP="00F969A2">
      <w:pPr>
        <w:widowControl/>
        <w:autoSpaceDE/>
        <w:autoSpaceDN/>
        <w:jc w:val="both"/>
        <w:rPr>
          <w:sz w:val="24"/>
          <w:szCs w:val="24"/>
        </w:rPr>
      </w:pPr>
    </w:p>
    <w:p w:rsidR="00C72562" w:rsidRPr="00C72562" w:rsidRDefault="00C72562" w:rsidP="00F969A2">
      <w:pPr>
        <w:widowControl/>
        <w:autoSpaceDE/>
        <w:autoSpaceDN/>
        <w:spacing w:before="100" w:beforeAutospacing="1" w:after="100" w:afterAutospacing="1"/>
        <w:jc w:val="both"/>
        <w:outlineLvl w:val="2"/>
        <w:rPr>
          <w:b/>
          <w:bCs/>
          <w:sz w:val="27"/>
          <w:szCs w:val="27"/>
        </w:rPr>
      </w:pPr>
      <w:bookmarkStart w:id="16" w:name="_Toc184922259"/>
      <w:r w:rsidRPr="00C72562">
        <w:rPr>
          <w:b/>
          <w:bCs/>
          <w:sz w:val="27"/>
          <w:szCs w:val="27"/>
        </w:rPr>
        <w:t>Functional Requirement 1: User Registration</w:t>
      </w:r>
      <w:bookmarkEnd w:id="1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FR-01</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User Registration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register an account on the online portal by providing personal information (name, email, password) and agreeing to the terms and conditions. </w:t>
            </w:r>
            <w:r w:rsidRPr="00C72562">
              <w:rPr>
                <w:b/>
                <w:bCs/>
                <w:sz w:val="24"/>
                <w:szCs w:val="24"/>
              </w:rPr>
              <w:t>System Perspective:</w:t>
            </w:r>
            <w:r w:rsidRPr="00C72562">
              <w:rPr>
                <w:sz w:val="24"/>
                <w:szCs w:val="24"/>
              </w:rPr>
              <w:t xml:space="preserve"> The system shall validate the provided email address to ensure it is unique and conforms to the required format. Upon successful registration, the system shall send a confirmation email to the user with an activation link.</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Product Manager</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enable new users to access the portal’s features and services securely.</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The system must ensure the email provided by the user is unique and the password must meet the security criteria (minimum 8 characters, one number, one special character).</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None</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High</w:t>
            </w:r>
          </w:p>
        </w:tc>
      </w:tr>
    </w:tbl>
    <w:p w:rsidR="00C72562" w:rsidRPr="00C72562" w:rsidRDefault="00C72562" w:rsidP="00F969A2">
      <w:pPr>
        <w:widowControl/>
        <w:autoSpaceDE/>
        <w:autoSpaceDN/>
        <w:jc w:val="both"/>
        <w:rPr>
          <w:sz w:val="24"/>
          <w:szCs w:val="24"/>
        </w:rPr>
      </w:pPr>
    </w:p>
    <w:p w:rsidR="00C72562" w:rsidRPr="00C72562" w:rsidRDefault="00C72562" w:rsidP="00F969A2">
      <w:pPr>
        <w:widowControl/>
        <w:autoSpaceDE/>
        <w:autoSpaceDN/>
        <w:spacing w:before="100" w:beforeAutospacing="1" w:after="100" w:afterAutospacing="1"/>
        <w:jc w:val="both"/>
        <w:outlineLvl w:val="2"/>
        <w:rPr>
          <w:b/>
          <w:bCs/>
          <w:sz w:val="27"/>
          <w:szCs w:val="27"/>
        </w:rPr>
      </w:pPr>
      <w:bookmarkStart w:id="17" w:name="_Toc184922260"/>
      <w:r w:rsidRPr="00C72562">
        <w:rPr>
          <w:b/>
          <w:bCs/>
          <w:sz w:val="27"/>
          <w:szCs w:val="27"/>
        </w:rPr>
        <w:t>Functional Requirement 2: User Login</w:t>
      </w:r>
      <w:bookmarkEnd w:id="1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FR-02</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User Login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log in using their registered email and password. </w:t>
            </w:r>
            <w:r w:rsidRPr="00C72562">
              <w:rPr>
                <w:b/>
                <w:bCs/>
                <w:sz w:val="24"/>
                <w:szCs w:val="24"/>
              </w:rPr>
              <w:t>System Perspective:</w:t>
            </w:r>
            <w:r w:rsidRPr="00C72562">
              <w:rPr>
                <w:sz w:val="24"/>
                <w:szCs w:val="24"/>
              </w:rPr>
              <w:t xml:space="preserve"> The system shall authenticate the user by verifying the provided email and password combination. If the credentials are correct, the system shall grant access to the user and redirect them to the homepage. The system shall lock the account after 5 failed login attempts and display an error message indicating the account is temporarily locked.</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User Feedback</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allow authorized users to securely access the portal and use its services.</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Account lockout policy must be applied after 5 failed login attempts within a 10-minute window.</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FR-01 (User Registration)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High</w:t>
            </w:r>
          </w:p>
        </w:tc>
      </w:tr>
    </w:tbl>
    <w:p w:rsidR="00C72562" w:rsidRPr="00C72562" w:rsidRDefault="00C72562" w:rsidP="00F969A2">
      <w:pPr>
        <w:widowControl/>
        <w:autoSpaceDE/>
        <w:autoSpaceDN/>
        <w:jc w:val="both"/>
        <w:rPr>
          <w:sz w:val="24"/>
          <w:szCs w:val="24"/>
        </w:rPr>
      </w:pPr>
    </w:p>
    <w:p w:rsidR="0050526C" w:rsidRDefault="0050526C" w:rsidP="00F969A2">
      <w:pPr>
        <w:widowControl/>
        <w:autoSpaceDE/>
        <w:autoSpaceDN/>
        <w:spacing w:before="100" w:beforeAutospacing="1" w:after="100" w:afterAutospacing="1"/>
        <w:jc w:val="both"/>
        <w:outlineLvl w:val="2"/>
        <w:rPr>
          <w:b/>
          <w:bCs/>
          <w:sz w:val="27"/>
          <w:szCs w:val="27"/>
        </w:rPr>
      </w:pPr>
      <w:bookmarkStart w:id="18" w:name="_Toc184922261"/>
    </w:p>
    <w:p w:rsidR="00C72562" w:rsidRPr="00C72562" w:rsidRDefault="00C72562" w:rsidP="00F969A2">
      <w:pPr>
        <w:widowControl/>
        <w:autoSpaceDE/>
        <w:autoSpaceDN/>
        <w:spacing w:before="100" w:beforeAutospacing="1" w:after="100" w:afterAutospacing="1"/>
        <w:jc w:val="both"/>
        <w:outlineLvl w:val="2"/>
        <w:rPr>
          <w:b/>
          <w:bCs/>
          <w:sz w:val="27"/>
          <w:szCs w:val="27"/>
        </w:rPr>
      </w:pPr>
      <w:r w:rsidRPr="00C72562">
        <w:rPr>
          <w:b/>
          <w:bCs/>
          <w:sz w:val="27"/>
          <w:szCs w:val="27"/>
        </w:rPr>
        <w:t>Functional Requirement 3: Password Reset</w:t>
      </w:r>
      <w:bookmarkEnd w:id="1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FR-03</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Password Reset</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reset their password by submitting their registered email address, upon which the system shall send them a password reset link. </w:t>
            </w:r>
            <w:r w:rsidRPr="00C72562">
              <w:rPr>
                <w:b/>
                <w:bCs/>
                <w:sz w:val="24"/>
                <w:szCs w:val="24"/>
              </w:rPr>
              <w:t>System Perspective:</w:t>
            </w:r>
            <w:r w:rsidRPr="00C72562">
              <w:rPr>
                <w:sz w:val="24"/>
                <w:szCs w:val="24"/>
              </w:rPr>
              <w:t xml:space="preserve"> The system shall send a password reset link to the user’s email address if it exists in the system. The link shall expire within 30 minutes. The system shall update the user’s password only if the reset link is valid and not expired.</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Business Analyst</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ensure that users can regain access to their accounts if they forget their password.</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The password reset link must be valid for 30 minutes from issuance.</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FR-02 (User Login)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Medium</w:t>
            </w:r>
          </w:p>
        </w:tc>
      </w:tr>
    </w:tbl>
    <w:p w:rsidR="00C72562" w:rsidRPr="00C72562" w:rsidRDefault="00C72562" w:rsidP="00F969A2">
      <w:pPr>
        <w:widowControl/>
        <w:autoSpaceDE/>
        <w:autoSpaceDN/>
        <w:jc w:val="both"/>
        <w:rPr>
          <w:sz w:val="24"/>
          <w:szCs w:val="24"/>
        </w:rPr>
      </w:pPr>
    </w:p>
    <w:p w:rsidR="00C72562" w:rsidRPr="00C72562" w:rsidRDefault="00C72562" w:rsidP="00F969A2">
      <w:pPr>
        <w:widowControl/>
        <w:autoSpaceDE/>
        <w:autoSpaceDN/>
        <w:spacing w:before="100" w:beforeAutospacing="1" w:after="100" w:afterAutospacing="1"/>
        <w:jc w:val="both"/>
        <w:outlineLvl w:val="2"/>
        <w:rPr>
          <w:b/>
          <w:bCs/>
          <w:sz w:val="27"/>
          <w:szCs w:val="27"/>
        </w:rPr>
      </w:pPr>
      <w:bookmarkStart w:id="19" w:name="_Toc184922262"/>
      <w:r w:rsidRPr="00C72562">
        <w:rPr>
          <w:b/>
          <w:bCs/>
          <w:sz w:val="27"/>
          <w:szCs w:val="27"/>
        </w:rPr>
        <w:t>Functional Requirement 4: User Profile Management</w:t>
      </w:r>
      <w:bookmarkEnd w:id="19"/>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FR-04</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User Profile Management</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view and update their personal profile information (name, email, phone number, address). </w:t>
            </w:r>
            <w:r w:rsidRPr="00C72562">
              <w:rPr>
                <w:b/>
                <w:bCs/>
                <w:sz w:val="24"/>
                <w:szCs w:val="24"/>
              </w:rPr>
              <w:t>System Perspective:</w:t>
            </w:r>
            <w:r w:rsidRPr="00C72562">
              <w:rPr>
                <w:sz w:val="24"/>
                <w:szCs w:val="24"/>
              </w:rPr>
              <w:t xml:space="preserve"> The system shall allow users to modify their profile information. The system shall validate the email format and ensure the email is not already in use by another account. The system shall provide a confirmation message once the profile is successfully updated.</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Stakeholder Request</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allow users to maintain and update their personal information to ensure accurate and up-to-date records.</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The system must prevent users from changing their email address to one that is already associated with another user.</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FR-01 (User Registration)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Medium</w:t>
            </w:r>
          </w:p>
        </w:tc>
      </w:tr>
    </w:tbl>
    <w:p w:rsidR="00C72562" w:rsidRPr="00C72562" w:rsidRDefault="00C72562" w:rsidP="00F969A2">
      <w:pPr>
        <w:widowControl/>
        <w:autoSpaceDE/>
        <w:autoSpaceDN/>
        <w:jc w:val="both"/>
        <w:rPr>
          <w:sz w:val="24"/>
          <w:szCs w:val="24"/>
        </w:rPr>
      </w:pPr>
    </w:p>
    <w:p w:rsidR="00C72562" w:rsidRPr="00C72562" w:rsidRDefault="00C72562" w:rsidP="00F969A2">
      <w:pPr>
        <w:widowControl/>
        <w:autoSpaceDE/>
        <w:autoSpaceDN/>
        <w:spacing w:before="100" w:beforeAutospacing="1" w:after="100" w:afterAutospacing="1"/>
        <w:jc w:val="both"/>
        <w:outlineLvl w:val="2"/>
        <w:rPr>
          <w:b/>
          <w:bCs/>
          <w:sz w:val="27"/>
          <w:szCs w:val="27"/>
        </w:rPr>
      </w:pPr>
      <w:bookmarkStart w:id="20" w:name="_Toc184922263"/>
      <w:r w:rsidRPr="00C72562">
        <w:rPr>
          <w:b/>
          <w:bCs/>
          <w:sz w:val="27"/>
          <w:szCs w:val="27"/>
        </w:rPr>
        <w:t>Functional Requirement 5: Search Functionality</w:t>
      </w:r>
      <w:bookmarkEnd w:id="20"/>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FR-05</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Search Functionality</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lastRenderedPageBreak/>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search for products, services, or information available on the portal using a keyword search box. </w:t>
            </w:r>
            <w:r w:rsidRPr="00C72562">
              <w:rPr>
                <w:b/>
                <w:bCs/>
                <w:sz w:val="24"/>
                <w:szCs w:val="24"/>
              </w:rPr>
              <w:t>System Perspective:</w:t>
            </w:r>
            <w:r w:rsidRPr="00C72562">
              <w:rPr>
                <w:sz w:val="24"/>
                <w:szCs w:val="24"/>
              </w:rPr>
              <w:t xml:space="preserve"> The system shall process search queries and return relevant results based on the entered keyword. The results should be filtered by categories, price range, and relevance. The system shall display the top 10 search results with a pagination option to view additional results.</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Marketing Team</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allow users to quickly find products, services, or information on the portal without navigating through multiple pages.</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Search results must return relevant items within 3 seconds.</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None</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High</w:t>
            </w:r>
          </w:p>
        </w:tc>
      </w:tr>
    </w:tbl>
    <w:p w:rsidR="00C72562" w:rsidRPr="00C72562" w:rsidRDefault="00C72562" w:rsidP="00F969A2">
      <w:pPr>
        <w:widowControl/>
        <w:autoSpaceDE/>
        <w:autoSpaceDN/>
        <w:jc w:val="both"/>
        <w:rPr>
          <w:sz w:val="24"/>
          <w:szCs w:val="24"/>
        </w:rPr>
      </w:pPr>
    </w:p>
    <w:p w:rsidR="00C72562" w:rsidRPr="00C72562" w:rsidRDefault="00C72562" w:rsidP="00F969A2">
      <w:pPr>
        <w:widowControl/>
        <w:autoSpaceDE/>
        <w:autoSpaceDN/>
        <w:spacing w:before="100" w:beforeAutospacing="1" w:after="100" w:afterAutospacing="1"/>
        <w:jc w:val="both"/>
        <w:outlineLvl w:val="2"/>
        <w:rPr>
          <w:b/>
          <w:bCs/>
          <w:sz w:val="27"/>
          <w:szCs w:val="27"/>
        </w:rPr>
      </w:pPr>
      <w:bookmarkStart w:id="21" w:name="_Toc184922264"/>
      <w:r w:rsidRPr="00C72562">
        <w:rPr>
          <w:b/>
          <w:bCs/>
          <w:sz w:val="27"/>
          <w:szCs w:val="27"/>
        </w:rPr>
        <w:t>Functional Requirement 6: User Logout</w:t>
      </w:r>
      <w:bookmarkEnd w:id="2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tblPr>
      <w:tblGrid>
        <w:gridCol w:w="1491"/>
        <w:gridCol w:w="9679"/>
      </w:tblGrid>
      <w:tr w:rsidR="00C72562" w:rsidRPr="00C72562" w:rsidTr="00C72562">
        <w:trPr>
          <w:tblHeader/>
          <w:tblCellSpacing w:w="15" w:type="dxa"/>
        </w:trPr>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Identifier</w:t>
            </w:r>
          </w:p>
        </w:tc>
        <w:tc>
          <w:tcPr>
            <w:tcW w:w="0" w:type="auto"/>
            <w:vAlign w:val="center"/>
            <w:hideMark/>
          </w:tcPr>
          <w:p w:rsidR="00C72562" w:rsidRPr="00C72562" w:rsidRDefault="00C72562" w:rsidP="00F969A2">
            <w:pPr>
              <w:widowControl/>
              <w:autoSpaceDE/>
              <w:autoSpaceDN/>
              <w:jc w:val="both"/>
              <w:rPr>
                <w:b/>
                <w:bCs/>
                <w:sz w:val="24"/>
                <w:szCs w:val="24"/>
              </w:rPr>
            </w:pPr>
            <w:r w:rsidRPr="00C72562">
              <w:rPr>
                <w:b/>
                <w:bCs/>
                <w:sz w:val="24"/>
                <w:szCs w:val="24"/>
              </w:rPr>
              <w:t>FR-06</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Title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User Logout</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Requirement</w:t>
            </w:r>
          </w:p>
        </w:tc>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User Perspective:</w:t>
            </w:r>
            <w:r w:rsidRPr="00C72562">
              <w:rPr>
                <w:sz w:val="24"/>
                <w:szCs w:val="24"/>
              </w:rPr>
              <w:t xml:space="preserve"> The user shall be able to log out from the system at any time by clicking on the "Logout" button in the navigation bar. </w:t>
            </w:r>
            <w:r w:rsidRPr="00C72562">
              <w:rPr>
                <w:b/>
                <w:bCs/>
                <w:sz w:val="24"/>
                <w:szCs w:val="24"/>
              </w:rPr>
              <w:t>System Perspective:</w:t>
            </w:r>
            <w:r w:rsidRPr="00C72562">
              <w:rPr>
                <w:sz w:val="24"/>
                <w:szCs w:val="24"/>
              </w:rPr>
              <w:t xml:space="preserve"> The system shall terminate the user's session and redirect them to the login page. All sensitive session data shall be cleared to ensure security.</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Source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Product Manager</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Rationale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To provide users with the ability to securely log out from the portal.</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Business Rule</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After logging out, the system must ensure that all user session data is cleared.</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Dependencies</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FR-02 (User Login)</w:t>
            </w:r>
          </w:p>
        </w:tc>
      </w:tr>
      <w:tr w:rsidR="00C72562" w:rsidRPr="00C72562" w:rsidTr="00C72562">
        <w:trPr>
          <w:tblCellSpacing w:w="15" w:type="dxa"/>
        </w:trPr>
        <w:tc>
          <w:tcPr>
            <w:tcW w:w="0" w:type="auto"/>
            <w:vAlign w:val="center"/>
            <w:hideMark/>
          </w:tcPr>
          <w:p w:rsidR="00C72562" w:rsidRPr="00C72562" w:rsidRDefault="00C72562" w:rsidP="00F969A2">
            <w:pPr>
              <w:widowControl/>
              <w:autoSpaceDE/>
              <w:autoSpaceDN/>
              <w:jc w:val="both"/>
              <w:rPr>
                <w:sz w:val="24"/>
                <w:szCs w:val="24"/>
              </w:rPr>
            </w:pPr>
            <w:r w:rsidRPr="00C72562">
              <w:rPr>
                <w:b/>
                <w:bCs/>
                <w:sz w:val="24"/>
                <w:szCs w:val="24"/>
              </w:rPr>
              <w:t>Priority</w:t>
            </w:r>
          </w:p>
        </w:tc>
        <w:tc>
          <w:tcPr>
            <w:tcW w:w="0" w:type="auto"/>
            <w:vAlign w:val="center"/>
            <w:hideMark/>
          </w:tcPr>
          <w:p w:rsidR="00C72562" w:rsidRPr="00C72562" w:rsidRDefault="00C72562" w:rsidP="00F969A2">
            <w:pPr>
              <w:widowControl/>
              <w:autoSpaceDE/>
              <w:autoSpaceDN/>
              <w:jc w:val="both"/>
              <w:rPr>
                <w:sz w:val="24"/>
                <w:szCs w:val="24"/>
              </w:rPr>
            </w:pPr>
            <w:r w:rsidRPr="00C72562">
              <w:rPr>
                <w:sz w:val="24"/>
                <w:szCs w:val="24"/>
              </w:rPr>
              <w:t>Medium</w:t>
            </w:r>
          </w:p>
        </w:tc>
      </w:tr>
    </w:tbl>
    <w:p w:rsidR="00C72562" w:rsidRPr="00C72562" w:rsidRDefault="00C72562" w:rsidP="00F969A2">
      <w:pPr>
        <w:widowControl/>
        <w:autoSpaceDE/>
        <w:autoSpaceDN/>
        <w:jc w:val="both"/>
        <w:rPr>
          <w:sz w:val="24"/>
          <w:szCs w:val="24"/>
        </w:rPr>
      </w:pPr>
    </w:p>
    <w:p w:rsidR="00C72562" w:rsidRDefault="00C72562" w:rsidP="00F969A2">
      <w:pPr>
        <w:pStyle w:val="Heading3"/>
        <w:spacing w:before="247"/>
        <w:jc w:val="both"/>
      </w:pPr>
    </w:p>
    <w:p w:rsidR="005347A8" w:rsidRPr="005347A8" w:rsidRDefault="005347A8" w:rsidP="00F969A2">
      <w:pPr>
        <w:widowControl/>
        <w:autoSpaceDE/>
        <w:autoSpaceDN/>
        <w:jc w:val="both"/>
        <w:rPr>
          <w:sz w:val="24"/>
          <w:szCs w:val="24"/>
        </w:rPr>
      </w:pPr>
    </w:p>
    <w:p w:rsidR="005347A8" w:rsidRPr="005347A8" w:rsidRDefault="005347A8" w:rsidP="00F969A2">
      <w:pPr>
        <w:widowControl/>
        <w:autoSpaceDE/>
        <w:autoSpaceDN/>
        <w:spacing w:before="100" w:beforeAutospacing="1" w:after="100" w:afterAutospacing="1"/>
        <w:jc w:val="both"/>
        <w:outlineLvl w:val="2"/>
        <w:rPr>
          <w:b/>
          <w:bCs/>
          <w:sz w:val="27"/>
          <w:szCs w:val="27"/>
        </w:rPr>
      </w:pPr>
      <w:bookmarkStart w:id="22" w:name="_Toc184922265"/>
      <w:r w:rsidRPr="005347A8">
        <w:rPr>
          <w:b/>
          <w:bCs/>
          <w:sz w:val="27"/>
          <w:szCs w:val="27"/>
        </w:rPr>
        <w:t>Explanation of Template Fields:</w:t>
      </w:r>
      <w:bookmarkEnd w:id="22"/>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Identifier</w:t>
      </w:r>
      <w:r w:rsidRPr="005347A8">
        <w:rPr>
          <w:sz w:val="24"/>
          <w:szCs w:val="24"/>
        </w:rPr>
        <w:t>: A unique identifier for the requirement (such as UC-1, UC-2, etc.).</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Requirement ID</w:t>
      </w:r>
      <w:r w:rsidRPr="005347A8">
        <w:rPr>
          <w:sz w:val="24"/>
          <w:szCs w:val="24"/>
        </w:rPr>
        <w:t>: A unique number or label that identifies the requirement.</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Title</w:t>
      </w:r>
      <w:r w:rsidRPr="005347A8">
        <w:rPr>
          <w:sz w:val="24"/>
          <w:szCs w:val="24"/>
        </w:rPr>
        <w:t>: A brief title describing the functionality.</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Requirement</w:t>
      </w:r>
      <w:r w:rsidRPr="005347A8">
        <w:rPr>
          <w:sz w:val="24"/>
          <w:szCs w:val="24"/>
        </w:rPr>
        <w:t>: A clear description of what the system should do. This can be written from either the user perspective or the system perspective.</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Source</w:t>
      </w:r>
      <w:r w:rsidRPr="005347A8">
        <w:rPr>
          <w:sz w:val="24"/>
          <w:szCs w:val="24"/>
        </w:rPr>
        <w:t>: Where the requirement originates from (e.g., stakeholders, product owner, business analysts).</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lastRenderedPageBreak/>
        <w:t>Rationale</w:t>
      </w:r>
      <w:r w:rsidRPr="005347A8">
        <w:rPr>
          <w:sz w:val="24"/>
          <w:szCs w:val="24"/>
        </w:rPr>
        <w:t>: The reasoning behind why this requirement is needed.</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Business Rule</w:t>
      </w:r>
      <w:r w:rsidRPr="005347A8">
        <w:rPr>
          <w:sz w:val="24"/>
          <w:szCs w:val="24"/>
        </w:rPr>
        <w:t>: Any specific rule or policy that must be followed while implementing the requirement.</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Dependencies</w:t>
      </w:r>
      <w:r w:rsidRPr="005347A8">
        <w:rPr>
          <w:sz w:val="24"/>
          <w:szCs w:val="24"/>
        </w:rPr>
        <w:t>: Any other requirements or use cases that are dependent on this requirement.</w:t>
      </w:r>
    </w:p>
    <w:p w:rsidR="005347A8" w:rsidRPr="005347A8" w:rsidRDefault="005347A8" w:rsidP="00F969A2">
      <w:pPr>
        <w:widowControl/>
        <w:numPr>
          <w:ilvl w:val="0"/>
          <w:numId w:val="10"/>
        </w:numPr>
        <w:autoSpaceDE/>
        <w:autoSpaceDN/>
        <w:spacing w:before="100" w:beforeAutospacing="1" w:after="100" w:afterAutospacing="1"/>
        <w:jc w:val="both"/>
        <w:rPr>
          <w:sz w:val="24"/>
          <w:szCs w:val="24"/>
        </w:rPr>
      </w:pPr>
      <w:r w:rsidRPr="005347A8">
        <w:rPr>
          <w:b/>
          <w:bCs/>
          <w:sz w:val="24"/>
          <w:szCs w:val="24"/>
        </w:rPr>
        <w:t>Priority</w:t>
      </w:r>
      <w:r w:rsidRPr="005347A8">
        <w:rPr>
          <w:sz w:val="24"/>
          <w:szCs w:val="24"/>
        </w:rPr>
        <w:t>: The priority of the requirement (e.g., High, Medium, Low).</w:t>
      </w:r>
    </w:p>
    <w:p w:rsidR="00082E0B" w:rsidRDefault="00082E0B" w:rsidP="00F969A2">
      <w:pPr>
        <w:pStyle w:val="BodyText"/>
        <w:jc w:val="both"/>
        <w:rPr>
          <w:b/>
          <w:sz w:val="22"/>
        </w:rPr>
      </w:pPr>
    </w:p>
    <w:p w:rsidR="00082E0B" w:rsidRDefault="00082E0B" w:rsidP="00F969A2">
      <w:pPr>
        <w:pStyle w:val="BodyText"/>
        <w:spacing w:before="6"/>
        <w:jc w:val="both"/>
        <w:rPr>
          <w:b/>
          <w:sz w:val="19"/>
        </w:rPr>
      </w:pPr>
    </w:p>
    <w:p w:rsidR="00766C3A" w:rsidRDefault="00766C3A" w:rsidP="00F969A2">
      <w:pPr>
        <w:pStyle w:val="Heading3"/>
        <w:spacing w:before="0"/>
        <w:jc w:val="both"/>
      </w:pPr>
    </w:p>
    <w:p w:rsidR="00766C3A" w:rsidRDefault="00766C3A" w:rsidP="00F969A2">
      <w:pPr>
        <w:pStyle w:val="Heading3"/>
        <w:spacing w:before="0"/>
        <w:jc w:val="both"/>
      </w:pPr>
    </w:p>
    <w:p w:rsidR="005347A8" w:rsidRPr="005347A8" w:rsidRDefault="00BE44E1" w:rsidP="00F969A2">
      <w:pPr>
        <w:pStyle w:val="Heading3"/>
        <w:spacing w:before="0"/>
        <w:jc w:val="both"/>
        <w:rPr>
          <w:sz w:val="24"/>
          <w:szCs w:val="24"/>
        </w:rPr>
      </w:pPr>
      <w:bookmarkStart w:id="23" w:name="_Toc184922266"/>
      <w:r>
        <w:t>Non-Functional</w:t>
      </w:r>
      <w:r w:rsidR="00082E0B">
        <w:t xml:space="preserve"> Requirements</w:t>
      </w:r>
      <w:bookmarkEnd w:id="23"/>
    </w:p>
    <w:p w:rsidR="005347A8" w:rsidRPr="005347A8" w:rsidRDefault="005347A8" w:rsidP="00F969A2">
      <w:pPr>
        <w:widowControl/>
        <w:autoSpaceDE/>
        <w:autoSpaceDN/>
        <w:spacing w:before="100" w:beforeAutospacing="1" w:after="100" w:afterAutospacing="1"/>
        <w:jc w:val="both"/>
        <w:outlineLvl w:val="2"/>
        <w:rPr>
          <w:b/>
          <w:bCs/>
          <w:sz w:val="27"/>
          <w:szCs w:val="27"/>
        </w:rPr>
      </w:pPr>
      <w:bookmarkStart w:id="24" w:name="_Toc184922267"/>
      <w:r w:rsidRPr="005347A8">
        <w:rPr>
          <w:b/>
          <w:bCs/>
          <w:sz w:val="27"/>
          <w:szCs w:val="27"/>
        </w:rPr>
        <w:t>Non-Functional Requirements Summary</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43"/>
        <w:gridCol w:w="1870"/>
        <w:gridCol w:w="6223"/>
        <w:gridCol w:w="1445"/>
        <w:gridCol w:w="909"/>
      </w:tblGrid>
      <w:tr w:rsidR="005347A8" w:rsidRPr="005347A8" w:rsidTr="004F3E8B">
        <w:trPr>
          <w:tblHeader/>
          <w:tblCellSpacing w:w="15" w:type="dxa"/>
        </w:trPr>
        <w:tc>
          <w:tcPr>
            <w:tcW w:w="0" w:type="auto"/>
            <w:vAlign w:val="center"/>
            <w:hideMark/>
          </w:tcPr>
          <w:p w:rsidR="005347A8" w:rsidRPr="005347A8" w:rsidRDefault="005347A8" w:rsidP="00F969A2">
            <w:pPr>
              <w:widowControl/>
              <w:autoSpaceDE/>
              <w:autoSpaceDN/>
              <w:jc w:val="both"/>
              <w:rPr>
                <w:b/>
                <w:bCs/>
                <w:sz w:val="24"/>
                <w:szCs w:val="24"/>
              </w:rPr>
            </w:pPr>
            <w:r w:rsidRPr="005347A8">
              <w:rPr>
                <w:b/>
                <w:bCs/>
                <w:sz w:val="24"/>
                <w:szCs w:val="24"/>
              </w:rPr>
              <w:t>ID</w:t>
            </w:r>
          </w:p>
        </w:tc>
        <w:tc>
          <w:tcPr>
            <w:tcW w:w="0" w:type="auto"/>
            <w:vAlign w:val="center"/>
            <w:hideMark/>
          </w:tcPr>
          <w:p w:rsidR="005347A8" w:rsidRPr="005347A8" w:rsidRDefault="005347A8" w:rsidP="00F969A2">
            <w:pPr>
              <w:widowControl/>
              <w:autoSpaceDE/>
              <w:autoSpaceDN/>
              <w:jc w:val="both"/>
              <w:rPr>
                <w:b/>
                <w:bCs/>
                <w:sz w:val="24"/>
                <w:szCs w:val="24"/>
              </w:rPr>
            </w:pPr>
            <w:r w:rsidRPr="005347A8">
              <w:rPr>
                <w:b/>
                <w:bCs/>
                <w:sz w:val="24"/>
                <w:szCs w:val="24"/>
              </w:rPr>
              <w:t>Title</w:t>
            </w:r>
          </w:p>
        </w:tc>
        <w:tc>
          <w:tcPr>
            <w:tcW w:w="0" w:type="auto"/>
            <w:vAlign w:val="center"/>
            <w:hideMark/>
          </w:tcPr>
          <w:p w:rsidR="005347A8" w:rsidRPr="005347A8" w:rsidRDefault="005347A8" w:rsidP="00F969A2">
            <w:pPr>
              <w:widowControl/>
              <w:autoSpaceDE/>
              <w:autoSpaceDN/>
              <w:jc w:val="both"/>
              <w:rPr>
                <w:b/>
                <w:bCs/>
                <w:sz w:val="24"/>
                <w:szCs w:val="24"/>
              </w:rPr>
            </w:pPr>
            <w:r w:rsidRPr="005347A8">
              <w:rPr>
                <w:b/>
                <w:bCs/>
                <w:sz w:val="24"/>
                <w:szCs w:val="24"/>
              </w:rPr>
              <w:t>Requirement</w:t>
            </w:r>
          </w:p>
        </w:tc>
        <w:tc>
          <w:tcPr>
            <w:tcW w:w="0" w:type="auto"/>
            <w:vAlign w:val="center"/>
            <w:hideMark/>
          </w:tcPr>
          <w:p w:rsidR="005347A8" w:rsidRPr="005347A8" w:rsidRDefault="005347A8" w:rsidP="00F969A2">
            <w:pPr>
              <w:widowControl/>
              <w:autoSpaceDE/>
              <w:autoSpaceDN/>
              <w:jc w:val="both"/>
              <w:rPr>
                <w:b/>
                <w:bCs/>
                <w:sz w:val="24"/>
                <w:szCs w:val="24"/>
              </w:rPr>
            </w:pPr>
            <w:r w:rsidRPr="005347A8">
              <w:rPr>
                <w:b/>
                <w:bCs/>
                <w:sz w:val="24"/>
                <w:szCs w:val="24"/>
              </w:rPr>
              <w:t>Source</w:t>
            </w:r>
          </w:p>
        </w:tc>
        <w:tc>
          <w:tcPr>
            <w:tcW w:w="0" w:type="auto"/>
            <w:vAlign w:val="center"/>
            <w:hideMark/>
          </w:tcPr>
          <w:p w:rsidR="005347A8" w:rsidRPr="005347A8" w:rsidRDefault="005347A8" w:rsidP="00F969A2">
            <w:pPr>
              <w:widowControl/>
              <w:autoSpaceDE/>
              <w:autoSpaceDN/>
              <w:jc w:val="both"/>
              <w:rPr>
                <w:b/>
                <w:bCs/>
                <w:sz w:val="24"/>
                <w:szCs w:val="24"/>
              </w:rPr>
            </w:pPr>
            <w:r w:rsidRPr="005347A8">
              <w:rPr>
                <w:b/>
                <w:bCs/>
                <w:sz w:val="24"/>
                <w:szCs w:val="24"/>
              </w:rPr>
              <w:t>Priority</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NFR-1</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Performance</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The system must support 5000 concurrent users with &lt;2 sec response time during peak load.</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Technical Team</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High</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NFR-2</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Security</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Use SSL encryption for all transactions. Store sensitive data in AES-256 encryption.</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Security Team</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High</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NFR-3</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Usability</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The interface should be user-friendly, requiring no more than 3 steps for basic tasks.</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UX Designer</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Medium</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NFR-4</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Availability</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24/7 availability with max 1 hour downtime/month for maintenance.</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IT Operations</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High</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NFR-5</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Scalability</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The system must scale to handle a 25% increase in traffic each year.</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Technical Team</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Medium</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NFR-6</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Backup &amp; Recovery</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Backup all data every 24 hours and restore within 2 hours of failure.</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IT Operations</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High</w:t>
            </w:r>
          </w:p>
        </w:tc>
      </w:tr>
      <w:tr w:rsidR="005347A8" w:rsidRPr="005347A8" w:rsidTr="004F3E8B">
        <w:trPr>
          <w:tblCellSpacing w:w="15" w:type="dxa"/>
        </w:trPr>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NFR-7</w:t>
            </w:r>
          </w:p>
        </w:tc>
        <w:tc>
          <w:tcPr>
            <w:tcW w:w="0" w:type="auto"/>
            <w:vAlign w:val="center"/>
            <w:hideMark/>
          </w:tcPr>
          <w:p w:rsidR="005347A8" w:rsidRPr="005347A8" w:rsidRDefault="005347A8" w:rsidP="00F969A2">
            <w:pPr>
              <w:widowControl/>
              <w:autoSpaceDE/>
              <w:autoSpaceDN/>
              <w:jc w:val="both"/>
              <w:rPr>
                <w:sz w:val="24"/>
                <w:szCs w:val="24"/>
              </w:rPr>
            </w:pPr>
            <w:r w:rsidRPr="005347A8">
              <w:rPr>
                <w:b/>
                <w:bCs/>
                <w:sz w:val="24"/>
                <w:szCs w:val="24"/>
              </w:rPr>
              <w:t>Compliance</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Ensure compliance with GDPR and other data protection laws.</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Legal Team</w:t>
            </w:r>
          </w:p>
        </w:tc>
        <w:tc>
          <w:tcPr>
            <w:tcW w:w="0" w:type="auto"/>
            <w:vAlign w:val="center"/>
            <w:hideMark/>
          </w:tcPr>
          <w:p w:rsidR="005347A8" w:rsidRPr="005347A8" w:rsidRDefault="005347A8" w:rsidP="00F969A2">
            <w:pPr>
              <w:widowControl/>
              <w:autoSpaceDE/>
              <w:autoSpaceDN/>
              <w:jc w:val="both"/>
              <w:rPr>
                <w:sz w:val="24"/>
                <w:szCs w:val="24"/>
              </w:rPr>
            </w:pPr>
            <w:r w:rsidRPr="005347A8">
              <w:rPr>
                <w:sz w:val="24"/>
                <w:szCs w:val="24"/>
              </w:rPr>
              <w:t>High</w:t>
            </w:r>
          </w:p>
        </w:tc>
      </w:tr>
    </w:tbl>
    <w:p w:rsidR="005347A8" w:rsidRPr="005347A8" w:rsidRDefault="005347A8" w:rsidP="00F969A2">
      <w:pPr>
        <w:widowControl/>
        <w:autoSpaceDE/>
        <w:autoSpaceDN/>
        <w:jc w:val="both"/>
        <w:rPr>
          <w:sz w:val="24"/>
          <w:szCs w:val="24"/>
        </w:rPr>
      </w:pPr>
    </w:p>
    <w:p w:rsidR="005347A8" w:rsidRPr="005347A8" w:rsidRDefault="005347A8" w:rsidP="00F969A2">
      <w:pPr>
        <w:widowControl/>
        <w:autoSpaceDE/>
        <w:autoSpaceDN/>
        <w:spacing w:before="100" w:beforeAutospacing="1" w:after="100" w:afterAutospacing="1"/>
        <w:jc w:val="both"/>
        <w:outlineLvl w:val="2"/>
        <w:rPr>
          <w:b/>
          <w:bCs/>
          <w:sz w:val="27"/>
          <w:szCs w:val="27"/>
        </w:rPr>
      </w:pPr>
      <w:bookmarkStart w:id="25" w:name="_Toc184922268"/>
      <w:r w:rsidRPr="005347A8">
        <w:rPr>
          <w:b/>
          <w:bCs/>
          <w:sz w:val="27"/>
          <w:szCs w:val="27"/>
        </w:rPr>
        <w:t>Explanation:</w:t>
      </w:r>
      <w:bookmarkEnd w:id="25"/>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Performance</w:t>
      </w:r>
      <w:r w:rsidRPr="005347A8">
        <w:rPr>
          <w:sz w:val="24"/>
          <w:szCs w:val="24"/>
        </w:rPr>
        <w:t>: Handles peak usage and ensures fast response times.</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Security</w:t>
      </w:r>
      <w:r w:rsidRPr="005347A8">
        <w:rPr>
          <w:sz w:val="24"/>
          <w:szCs w:val="24"/>
        </w:rPr>
        <w:t>: Implements strong encryption for data protection.</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Usability</w:t>
      </w:r>
      <w:r w:rsidRPr="005347A8">
        <w:rPr>
          <w:sz w:val="24"/>
          <w:szCs w:val="24"/>
        </w:rPr>
        <w:t>: Ensures the system is easy to use with minimal steps.</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Availability</w:t>
      </w:r>
      <w:r w:rsidRPr="005347A8">
        <w:rPr>
          <w:sz w:val="24"/>
          <w:szCs w:val="24"/>
        </w:rPr>
        <w:t>: Ensures high uptime with a limit on downtime.</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Scalability</w:t>
      </w:r>
      <w:r w:rsidRPr="005347A8">
        <w:rPr>
          <w:sz w:val="24"/>
          <w:szCs w:val="24"/>
        </w:rPr>
        <w:t>: The system grows with increasing user demand.</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Backup &amp; Recovery</w:t>
      </w:r>
      <w:r w:rsidRPr="005347A8">
        <w:rPr>
          <w:sz w:val="24"/>
          <w:szCs w:val="24"/>
        </w:rPr>
        <w:t>: Ensures data integrity and fast recovery in case of failures.</w:t>
      </w:r>
    </w:p>
    <w:p w:rsidR="005347A8" w:rsidRPr="005347A8" w:rsidRDefault="005347A8" w:rsidP="00F969A2">
      <w:pPr>
        <w:widowControl/>
        <w:numPr>
          <w:ilvl w:val="0"/>
          <w:numId w:val="11"/>
        </w:numPr>
        <w:autoSpaceDE/>
        <w:autoSpaceDN/>
        <w:spacing w:before="100" w:beforeAutospacing="1" w:after="100" w:afterAutospacing="1"/>
        <w:jc w:val="both"/>
        <w:rPr>
          <w:sz w:val="24"/>
          <w:szCs w:val="24"/>
        </w:rPr>
      </w:pPr>
      <w:r w:rsidRPr="005347A8">
        <w:rPr>
          <w:b/>
          <w:bCs/>
          <w:sz w:val="24"/>
          <w:szCs w:val="24"/>
        </w:rPr>
        <w:t>Compliance</w:t>
      </w:r>
      <w:r w:rsidRPr="005347A8">
        <w:rPr>
          <w:sz w:val="24"/>
          <w:szCs w:val="24"/>
        </w:rPr>
        <w:t>: Meets legal and privacy standards (e.g., GDPR).</w:t>
      </w:r>
    </w:p>
    <w:p w:rsidR="00CC41F7" w:rsidRPr="00CC41F7" w:rsidRDefault="00CC41F7" w:rsidP="0057574C">
      <w:pPr>
        <w:widowControl/>
        <w:autoSpaceDE/>
        <w:autoSpaceDN/>
        <w:spacing w:before="100" w:beforeAutospacing="1" w:after="100" w:afterAutospacing="1"/>
        <w:ind w:left="720"/>
        <w:jc w:val="both"/>
        <w:outlineLvl w:val="2"/>
        <w:rPr>
          <w:b/>
          <w:bCs/>
          <w:sz w:val="27"/>
          <w:szCs w:val="27"/>
        </w:rPr>
      </w:pPr>
      <w:bookmarkStart w:id="26" w:name="_Toc184922269"/>
      <w:r w:rsidRPr="00CC41F7">
        <w:rPr>
          <w:b/>
          <w:bCs/>
          <w:sz w:val="27"/>
          <w:szCs w:val="27"/>
        </w:rPr>
        <w:t>Usability Requirements</w:t>
      </w:r>
      <w:bookmarkEnd w:id="26"/>
    </w:p>
    <w:p w:rsidR="00CC41F7" w:rsidRPr="00CC41F7" w:rsidRDefault="004F3E8B" w:rsidP="0057574C">
      <w:pPr>
        <w:widowControl/>
        <w:autoSpaceDE/>
        <w:autoSpaceDN/>
        <w:spacing w:before="100" w:beforeAutospacing="1" w:after="100" w:afterAutospacing="1"/>
        <w:ind w:left="720"/>
        <w:jc w:val="both"/>
        <w:rPr>
          <w:sz w:val="24"/>
          <w:szCs w:val="24"/>
        </w:rPr>
      </w:pPr>
      <w:r w:rsidRPr="004F3E8B">
        <w:rPr>
          <w:sz w:val="24"/>
          <w:szCs w:val="24"/>
        </w:rPr>
        <w:lastRenderedPageBreak/>
        <w:t xml:space="preserve">The usability requirements are </w:t>
      </w:r>
      <w:r w:rsidR="00427505" w:rsidRPr="004F3E8B">
        <w:rPr>
          <w:sz w:val="24"/>
          <w:szCs w:val="24"/>
        </w:rPr>
        <w:t>centred</w:t>
      </w:r>
      <w:r w:rsidRPr="004F3E8B">
        <w:rPr>
          <w:sz w:val="24"/>
          <w:szCs w:val="24"/>
        </w:rPr>
        <w:t xml:space="preserve"> on ensuring that the online portal is user-friendly, intuitive, and effective for all individuals. For example, users should be able to retrieve their previous meal order quickly with just one interaction (USE-1), streamlining the process especially for frequent users. Moreover, the system should offer on-screen assistance and tooltips for common tasks and features (USE-2), enabling users to navigate the platform effortlessly without requiring extensive training. The online portal should also be designed responsively to adapt well to mobile devices, ensuring smooth navigation on different screen sizes (USE-3). To enhance user experience further, the system should enable users to easily undo or modify their actions, such as editing an order (USE-4). Lastly, a consistent and user-friendly interface should be maintained across all pages and devices (USE-5), aiming to reduce cognitive strain and enhance overall usability.</w:t>
      </w:r>
    </w:p>
    <w:p w:rsidR="00CC41F7" w:rsidRPr="00CC41F7" w:rsidRDefault="00CC41F7" w:rsidP="00F969A2">
      <w:pPr>
        <w:widowControl/>
        <w:autoSpaceDE/>
        <w:autoSpaceDN/>
        <w:spacing w:before="100" w:beforeAutospacing="1" w:after="100" w:afterAutospacing="1"/>
        <w:ind w:left="720"/>
        <w:jc w:val="both"/>
        <w:outlineLvl w:val="2"/>
        <w:rPr>
          <w:b/>
          <w:bCs/>
          <w:sz w:val="27"/>
          <w:szCs w:val="27"/>
        </w:rPr>
      </w:pPr>
      <w:bookmarkStart w:id="27" w:name="_Toc184922270"/>
      <w:r w:rsidRPr="00CC41F7">
        <w:rPr>
          <w:b/>
          <w:bCs/>
          <w:sz w:val="27"/>
          <w:szCs w:val="27"/>
        </w:rPr>
        <w:t>Performance Requirements</w:t>
      </w:r>
      <w:bookmarkEnd w:id="27"/>
    </w:p>
    <w:p w:rsidR="00CC41F7" w:rsidRDefault="00D81596" w:rsidP="00F969A2">
      <w:pPr>
        <w:widowControl/>
        <w:autoSpaceDE/>
        <w:autoSpaceDN/>
        <w:spacing w:before="100" w:beforeAutospacing="1" w:after="100" w:afterAutospacing="1"/>
        <w:ind w:left="720"/>
        <w:jc w:val="both"/>
        <w:rPr>
          <w:sz w:val="24"/>
          <w:szCs w:val="24"/>
        </w:rPr>
      </w:pPr>
      <w:r w:rsidRPr="00D81596">
        <w:rPr>
          <w:sz w:val="24"/>
          <w:szCs w:val="24"/>
        </w:rPr>
        <w:t>The performance requirements are essential to guarantee the efficient operation of the online portal and its ability to manage the anticipated workload. For instance, a key requirement dictates that 95% of webpages generated by the system must fully load within 4 seconds when accessed via a 20 Mbps or faster Internet connection (PER-1). This guideline aims to provide users with a seamless and prompt browsing experience. Moreover, the system needs to support up to 5000 simultaneous users without experiencing significant performance issues (PER-2), ensuring stability even during peak traffic times. Furthermore, user actions like order placement should be swiftly processed within 2 seconds under regular operational circumstances (PER-3), minimizing any disruptions for users. It is also crucial for the system to be scalable, capable of managing a 25% annual increase in user traffic (PER-4), to maintain optimal performance as the portal expands.</w:t>
      </w:r>
    </w:p>
    <w:p w:rsidR="005347A8" w:rsidRPr="00C82532" w:rsidRDefault="005347A8" w:rsidP="00F969A2">
      <w:pPr>
        <w:widowControl/>
        <w:autoSpaceDE/>
        <w:autoSpaceDN/>
        <w:spacing w:before="100" w:beforeAutospacing="1" w:after="100" w:afterAutospacing="1"/>
        <w:jc w:val="both"/>
        <w:rPr>
          <w:sz w:val="24"/>
          <w:szCs w:val="24"/>
        </w:rPr>
      </w:pPr>
    </w:p>
    <w:sectPr w:rsidR="005347A8" w:rsidRPr="00C82532" w:rsidSect="00CC41F7">
      <w:pgSz w:w="12240" w:h="15840"/>
      <w:pgMar w:top="1360" w:right="300" w:bottom="1200" w:left="860" w:header="0" w:footer="101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1091" w:rsidRDefault="00ED1091" w:rsidP="00082E0B">
      <w:r>
        <w:separator/>
      </w:r>
    </w:p>
  </w:endnote>
  <w:endnote w:type="continuationSeparator" w:id="1">
    <w:p w:rsidR="00ED1091" w:rsidRDefault="00ED1091" w:rsidP="00082E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3365" w:rsidRDefault="003D3365" w:rsidP="00C03764">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614065"/>
      <w:docPartObj>
        <w:docPartGallery w:val="Page Numbers (Bottom of Page)"/>
        <w:docPartUnique/>
      </w:docPartObj>
    </w:sdtPr>
    <w:sdtEndPr>
      <w:rPr>
        <w:color w:val="7F7F7F" w:themeColor="background1" w:themeShade="7F"/>
        <w:spacing w:val="60"/>
      </w:rPr>
    </w:sdtEndPr>
    <w:sdtContent>
      <w:p w:rsidR="001C6CC9" w:rsidRDefault="00D953B5">
        <w:pPr>
          <w:pStyle w:val="Footer"/>
          <w:pBdr>
            <w:top w:val="single" w:sz="4" w:space="1" w:color="D9D9D9" w:themeColor="background1" w:themeShade="D9"/>
          </w:pBdr>
          <w:jc w:val="right"/>
        </w:pPr>
        <w:r>
          <w:fldChar w:fldCharType="begin"/>
        </w:r>
        <w:r w:rsidR="001C6CC9">
          <w:instrText xml:space="preserve"> PAGE   \* MERGEFORMAT </w:instrText>
        </w:r>
        <w:r>
          <w:fldChar w:fldCharType="separate"/>
        </w:r>
        <w:r w:rsidR="00687A72">
          <w:rPr>
            <w:noProof/>
          </w:rPr>
          <w:t>3</w:t>
        </w:r>
        <w:r>
          <w:rPr>
            <w:noProof/>
          </w:rPr>
          <w:fldChar w:fldCharType="end"/>
        </w:r>
        <w:r w:rsidR="001C6CC9">
          <w:t xml:space="preserve"> | </w:t>
        </w:r>
        <w:r w:rsidR="001C6CC9">
          <w:rPr>
            <w:color w:val="7F7F7F" w:themeColor="background1" w:themeShade="7F"/>
            <w:spacing w:val="60"/>
          </w:rPr>
          <w:t>Page</w:t>
        </w:r>
      </w:p>
    </w:sdtContent>
  </w:sdt>
  <w:p w:rsidR="007844A5" w:rsidRDefault="007844A5">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1091" w:rsidRDefault="00ED1091" w:rsidP="00082E0B">
      <w:r>
        <w:separator/>
      </w:r>
    </w:p>
  </w:footnote>
  <w:footnote w:type="continuationSeparator" w:id="1">
    <w:p w:rsidR="00ED1091" w:rsidRDefault="00ED1091" w:rsidP="00082E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4A5" w:rsidRDefault="007844A5">
    <w:pPr>
      <w:pStyle w:val="BodyText"/>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4A5" w:rsidRDefault="007844A5">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8BA244D6"/>
    <w:lvl w:ilvl="0" w:tplc="0409000F">
      <w:start w:val="1"/>
      <w:numFmt w:val="decimal"/>
      <w:lvlText w:val="%1."/>
      <w:lvlJc w:val="left"/>
      <w:pPr>
        <w:ind w:left="780" w:hanging="360"/>
      </w:pPr>
      <w:rPr>
        <w:rFonts w:hint="default"/>
      </w:rPr>
    </w:lvl>
    <w:lvl w:ilvl="1" w:tplc="04090003">
      <w:start w:val="1"/>
      <w:numFmt w:val="bullet"/>
      <w:lvlRestart w:val="0"/>
      <w:lvlText w:val="o"/>
      <w:lvlJc w:val="left"/>
      <w:pPr>
        <w:ind w:left="1500" w:hanging="360"/>
      </w:pPr>
      <w:rPr>
        <w:rFonts w:ascii="Courier New" w:hAnsi="Courier New" w:cs="Courier New" w:hint="default"/>
      </w:rPr>
    </w:lvl>
    <w:lvl w:ilvl="2" w:tplc="04090005">
      <w:start w:val="1"/>
      <w:numFmt w:val="bullet"/>
      <w:lvlRestart w:val="0"/>
      <w:lvlText w:val=""/>
      <w:lvlJc w:val="left"/>
      <w:pPr>
        <w:ind w:left="2220" w:hanging="360"/>
      </w:pPr>
      <w:rPr>
        <w:rFonts w:ascii="Wingdings" w:hAnsi="Wingdings" w:hint="default"/>
      </w:rPr>
    </w:lvl>
    <w:lvl w:ilvl="3" w:tplc="04090001">
      <w:start w:val="1"/>
      <w:numFmt w:val="bullet"/>
      <w:lvlRestart w:val="0"/>
      <w:lvlText w:val=""/>
      <w:lvlJc w:val="left"/>
      <w:pPr>
        <w:ind w:left="2940" w:hanging="360"/>
      </w:pPr>
      <w:rPr>
        <w:rFonts w:ascii="Symbol" w:hAnsi="Symbol" w:hint="default"/>
      </w:rPr>
    </w:lvl>
    <w:lvl w:ilvl="4" w:tplc="04090003">
      <w:start w:val="1"/>
      <w:numFmt w:val="bullet"/>
      <w:lvlRestart w:val="0"/>
      <w:lvlText w:val="o"/>
      <w:lvlJc w:val="left"/>
      <w:pPr>
        <w:ind w:left="3660" w:hanging="360"/>
      </w:pPr>
      <w:rPr>
        <w:rFonts w:ascii="Courier New" w:hAnsi="Courier New" w:cs="Courier New" w:hint="default"/>
      </w:rPr>
    </w:lvl>
    <w:lvl w:ilvl="5" w:tplc="04090005">
      <w:start w:val="1"/>
      <w:numFmt w:val="bullet"/>
      <w:lvlRestart w:val="0"/>
      <w:lvlText w:val=""/>
      <w:lvlJc w:val="left"/>
      <w:pPr>
        <w:ind w:left="4380" w:hanging="360"/>
      </w:pPr>
      <w:rPr>
        <w:rFonts w:ascii="Wingdings" w:hAnsi="Wingdings" w:hint="default"/>
      </w:rPr>
    </w:lvl>
    <w:lvl w:ilvl="6" w:tplc="04090001">
      <w:start w:val="1"/>
      <w:numFmt w:val="bullet"/>
      <w:lvlRestart w:val="0"/>
      <w:lvlText w:val=""/>
      <w:lvlJc w:val="left"/>
      <w:pPr>
        <w:ind w:left="5100" w:hanging="360"/>
      </w:pPr>
      <w:rPr>
        <w:rFonts w:ascii="Symbol" w:hAnsi="Symbol" w:hint="default"/>
      </w:rPr>
    </w:lvl>
    <w:lvl w:ilvl="7" w:tplc="04090003">
      <w:start w:val="1"/>
      <w:numFmt w:val="bullet"/>
      <w:lvlRestart w:val="0"/>
      <w:lvlText w:val="o"/>
      <w:lvlJc w:val="left"/>
      <w:pPr>
        <w:ind w:left="5820" w:hanging="360"/>
      </w:pPr>
      <w:rPr>
        <w:rFonts w:ascii="Courier New" w:hAnsi="Courier New" w:cs="Courier New" w:hint="default"/>
      </w:rPr>
    </w:lvl>
    <w:lvl w:ilvl="8" w:tplc="04090005">
      <w:start w:val="1"/>
      <w:numFmt w:val="bullet"/>
      <w:lvlRestart w:val="0"/>
      <w:lvlText w:val=""/>
      <w:lvlJc w:val="left"/>
      <w:pPr>
        <w:ind w:left="6540" w:hanging="360"/>
      </w:pPr>
      <w:rPr>
        <w:rFonts w:ascii="Wingdings" w:hAnsi="Wingdings" w:hint="default"/>
      </w:rPr>
    </w:lvl>
  </w:abstractNum>
  <w:abstractNum w:abstractNumId="1">
    <w:nsid w:val="00887FDD"/>
    <w:multiLevelType w:val="multilevel"/>
    <w:tmpl w:val="15D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D6D06"/>
    <w:multiLevelType w:val="hybridMultilevel"/>
    <w:tmpl w:val="8EC8F0FC"/>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3">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4">
    <w:nsid w:val="122C47B2"/>
    <w:multiLevelType w:val="multilevel"/>
    <w:tmpl w:val="6C3C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F305BE"/>
    <w:multiLevelType w:val="multilevel"/>
    <w:tmpl w:val="D010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7">
    <w:nsid w:val="3AC96867"/>
    <w:multiLevelType w:val="hybridMultilevel"/>
    <w:tmpl w:val="FF3C3B96"/>
    <w:lvl w:ilvl="0" w:tplc="20000001">
      <w:start w:val="1"/>
      <w:numFmt w:val="bullet"/>
      <w:lvlText w:val=""/>
      <w:lvlJc w:val="left"/>
      <w:pPr>
        <w:ind w:left="1160" w:hanging="360"/>
      </w:pPr>
      <w:rPr>
        <w:rFonts w:ascii="Symbol" w:hAnsi="Symbol"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8">
    <w:nsid w:val="3EA1585F"/>
    <w:multiLevelType w:val="hybridMultilevel"/>
    <w:tmpl w:val="DB9A63E0"/>
    <w:lvl w:ilvl="0" w:tplc="20000001">
      <w:start w:val="1"/>
      <w:numFmt w:val="bullet"/>
      <w:lvlText w:val=""/>
      <w:lvlJc w:val="left"/>
      <w:pPr>
        <w:ind w:left="1160" w:hanging="360"/>
      </w:pPr>
      <w:rPr>
        <w:rFonts w:ascii="Symbol" w:hAnsi="Symbol"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9">
    <w:nsid w:val="43850DE7"/>
    <w:multiLevelType w:val="multilevel"/>
    <w:tmpl w:val="30687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0441AE"/>
    <w:multiLevelType w:val="hybridMultilevel"/>
    <w:tmpl w:val="F4AACE58"/>
    <w:lvl w:ilvl="0" w:tplc="20000001">
      <w:start w:val="1"/>
      <w:numFmt w:val="bullet"/>
      <w:lvlText w:val=""/>
      <w:lvlJc w:val="left"/>
      <w:pPr>
        <w:ind w:left="1300" w:hanging="360"/>
      </w:pPr>
      <w:rPr>
        <w:rFonts w:ascii="Symbol" w:hAnsi="Symbol" w:hint="default"/>
      </w:rPr>
    </w:lvl>
    <w:lvl w:ilvl="1" w:tplc="20000003" w:tentative="1">
      <w:start w:val="1"/>
      <w:numFmt w:val="bullet"/>
      <w:lvlText w:val="o"/>
      <w:lvlJc w:val="left"/>
      <w:pPr>
        <w:ind w:left="2020" w:hanging="360"/>
      </w:pPr>
      <w:rPr>
        <w:rFonts w:ascii="Courier New" w:hAnsi="Courier New" w:cs="Courier New" w:hint="default"/>
      </w:rPr>
    </w:lvl>
    <w:lvl w:ilvl="2" w:tplc="20000005" w:tentative="1">
      <w:start w:val="1"/>
      <w:numFmt w:val="bullet"/>
      <w:lvlText w:val=""/>
      <w:lvlJc w:val="left"/>
      <w:pPr>
        <w:ind w:left="2740" w:hanging="360"/>
      </w:pPr>
      <w:rPr>
        <w:rFonts w:ascii="Wingdings" w:hAnsi="Wingdings" w:hint="default"/>
      </w:rPr>
    </w:lvl>
    <w:lvl w:ilvl="3" w:tplc="20000001" w:tentative="1">
      <w:start w:val="1"/>
      <w:numFmt w:val="bullet"/>
      <w:lvlText w:val=""/>
      <w:lvlJc w:val="left"/>
      <w:pPr>
        <w:ind w:left="3460" w:hanging="360"/>
      </w:pPr>
      <w:rPr>
        <w:rFonts w:ascii="Symbol" w:hAnsi="Symbol" w:hint="default"/>
      </w:rPr>
    </w:lvl>
    <w:lvl w:ilvl="4" w:tplc="20000003" w:tentative="1">
      <w:start w:val="1"/>
      <w:numFmt w:val="bullet"/>
      <w:lvlText w:val="o"/>
      <w:lvlJc w:val="left"/>
      <w:pPr>
        <w:ind w:left="4180" w:hanging="360"/>
      </w:pPr>
      <w:rPr>
        <w:rFonts w:ascii="Courier New" w:hAnsi="Courier New" w:cs="Courier New" w:hint="default"/>
      </w:rPr>
    </w:lvl>
    <w:lvl w:ilvl="5" w:tplc="20000005" w:tentative="1">
      <w:start w:val="1"/>
      <w:numFmt w:val="bullet"/>
      <w:lvlText w:val=""/>
      <w:lvlJc w:val="left"/>
      <w:pPr>
        <w:ind w:left="4900" w:hanging="360"/>
      </w:pPr>
      <w:rPr>
        <w:rFonts w:ascii="Wingdings" w:hAnsi="Wingdings" w:hint="default"/>
      </w:rPr>
    </w:lvl>
    <w:lvl w:ilvl="6" w:tplc="20000001" w:tentative="1">
      <w:start w:val="1"/>
      <w:numFmt w:val="bullet"/>
      <w:lvlText w:val=""/>
      <w:lvlJc w:val="left"/>
      <w:pPr>
        <w:ind w:left="5620" w:hanging="360"/>
      </w:pPr>
      <w:rPr>
        <w:rFonts w:ascii="Symbol" w:hAnsi="Symbol" w:hint="default"/>
      </w:rPr>
    </w:lvl>
    <w:lvl w:ilvl="7" w:tplc="20000003" w:tentative="1">
      <w:start w:val="1"/>
      <w:numFmt w:val="bullet"/>
      <w:lvlText w:val="o"/>
      <w:lvlJc w:val="left"/>
      <w:pPr>
        <w:ind w:left="6340" w:hanging="360"/>
      </w:pPr>
      <w:rPr>
        <w:rFonts w:ascii="Courier New" w:hAnsi="Courier New" w:cs="Courier New" w:hint="default"/>
      </w:rPr>
    </w:lvl>
    <w:lvl w:ilvl="8" w:tplc="20000005" w:tentative="1">
      <w:start w:val="1"/>
      <w:numFmt w:val="bullet"/>
      <w:lvlText w:val=""/>
      <w:lvlJc w:val="left"/>
      <w:pPr>
        <w:ind w:left="7060" w:hanging="360"/>
      </w:pPr>
      <w:rPr>
        <w:rFonts w:ascii="Wingdings" w:hAnsi="Wingdings" w:hint="default"/>
      </w:rPr>
    </w:lvl>
  </w:abstractNum>
  <w:abstractNum w:abstractNumId="11">
    <w:nsid w:val="63AA3C9C"/>
    <w:multiLevelType w:val="multilevel"/>
    <w:tmpl w:val="D19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13">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14">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5">
    <w:nsid w:val="7709783E"/>
    <w:multiLevelType w:val="hybridMultilevel"/>
    <w:tmpl w:val="939C554E"/>
    <w:lvl w:ilvl="0" w:tplc="20000001">
      <w:start w:val="1"/>
      <w:numFmt w:val="bullet"/>
      <w:lvlText w:val=""/>
      <w:lvlJc w:val="left"/>
      <w:pPr>
        <w:ind w:left="1300" w:hanging="360"/>
      </w:pPr>
      <w:rPr>
        <w:rFonts w:ascii="Symbol" w:hAnsi="Symbol" w:hint="default"/>
      </w:rPr>
    </w:lvl>
    <w:lvl w:ilvl="1" w:tplc="FFFFFFFF" w:tentative="1">
      <w:start w:val="1"/>
      <w:numFmt w:val="bullet"/>
      <w:lvlText w:val="o"/>
      <w:lvlJc w:val="left"/>
      <w:pPr>
        <w:ind w:left="2020" w:hanging="360"/>
      </w:pPr>
      <w:rPr>
        <w:rFonts w:ascii="Courier New" w:hAnsi="Courier New" w:cs="Courier New" w:hint="default"/>
      </w:rPr>
    </w:lvl>
    <w:lvl w:ilvl="2" w:tplc="FFFFFFFF" w:tentative="1">
      <w:start w:val="1"/>
      <w:numFmt w:val="bullet"/>
      <w:lvlText w:val=""/>
      <w:lvlJc w:val="left"/>
      <w:pPr>
        <w:ind w:left="2740" w:hanging="360"/>
      </w:pPr>
      <w:rPr>
        <w:rFonts w:ascii="Wingdings" w:hAnsi="Wingdings" w:hint="default"/>
      </w:rPr>
    </w:lvl>
    <w:lvl w:ilvl="3" w:tplc="FFFFFFFF" w:tentative="1">
      <w:start w:val="1"/>
      <w:numFmt w:val="bullet"/>
      <w:lvlText w:val=""/>
      <w:lvlJc w:val="left"/>
      <w:pPr>
        <w:ind w:left="3460" w:hanging="360"/>
      </w:pPr>
      <w:rPr>
        <w:rFonts w:ascii="Symbol" w:hAnsi="Symbol" w:hint="default"/>
      </w:rPr>
    </w:lvl>
    <w:lvl w:ilvl="4" w:tplc="FFFFFFFF" w:tentative="1">
      <w:start w:val="1"/>
      <w:numFmt w:val="bullet"/>
      <w:lvlText w:val="o"/>
      <w:lvlJc w:val="left"/>
      <w:pPr>
        <w:ind w:left="4180" w:hanging="360"/>
      </w:pPr>
      <w:rPr>
        <w:rFonts w:ascii="Courier New" w:hAnsi="Courier New" w:cs="Courier New" w:hint="default"/>
      </w:rPr>
    </w:lvl>
    <w:lvl w:ilvl="5" w:tplc="FFFFFFFF" w:tentative="1">
      <w:start w:val="1"/>
      <w:numFmt w:val="bullet"/>
      <w:lvlText w:val=""/>
      <w:lvlJc w:val="left"/>
      <w:pPr>
        <w:ind w:left="4900" w:hanging="360"/>
      </w:pPr>
      <w:rPr>
        <w:rFonts w:ascii="Wingdings" w:hAnsi="Wingdings" w:hint="default"/>
      </w:rPr>
    </w:lvl>
    <w:lvl w:ilvl="6" w:tplc="FFFFFFFF" w:tentative="1">
      <w:start w:val="1"/>
      <w:numFmt w:val="bullet"/>
      <w:lvlText w:val=""/>
      <w:lvlJc w:val="left"/>
      <w:pPr>
        <w:ind w:left="5620" w:hanging="360"/>
      </w:pPr>
      <w:rPr>
        <w:rFonts w:ascii="Symbol" w:hAnsi="Symbol" w:hint="default"/>
      </w:rPr>
    </w:lvl>
    <w:lvl w:ilvl="7" w:tplc="FFFFFFFF" w:tentative="1">
      <w:start w:val="1"/>
      <w:numFmt w:val="bullet"/>
      <w:lvlText w:val="o"/>
      <w:lvlJc w:val="left"/>
      <w:pPr>
        <w:ind w:left="6340" w:hanging="360"/>
      </w:pPr>
      <w:rPr>
        <w:rFonts w:ascii="Courier New" w:hAnsi="Courier New" w:cs="Courier New" w:hint="default"/>
      </w:rPr>
    </w:lvl>
    <w:lvl w:ilvl="8" w:tplc="FFFFFFFF" w:tentative="1">
      <w:start w:val="1"/>
      <w:numFmt w:val="bullet"/>
      <w:lvlText w:val=""/>
      <w:lvlJc w:val="left"/>
      <w:pPr>
        <w:ind w:left="7060" w:hanging="360"/>
      </w:pPr>
      <w:rPr>
        <w:rFonts w:ascii="Wingdings" w:hAnsi="Wingdings" w:hint="default"/>
      </w:rPr>
    </w:lvl>
  </w:abstractNum>
  <w:abstractNum w:abstractNumId="16">
    <w:nsid w:val="7CB21526"/>
    <w:multiLevelType w:val="hybridMultilevel"/>
    <w:tmpl w:val="6C42BD60"/>
    <w:lvl w:ilvl="0" w:tplc="2000000F">
      <w:start w:val="1"/>
      <w:numFmt w:val="decimal"/>
      <w:lvlText w:val="%1."/>
      <w:lvlJc w:val="left"/>
      <w:pPr>
        <w:ind w:left="1300" w:hanging="360"/>
      </w:pPr>
      <w:rPr>
        <w:rFonts w:hint="default"/>
      </w:rPr>
    </w:lvl>
    <w:lvl w:ilvl="1" w:tplc="FFFFFFFF" w:tentative="1">
      <w:start w:val="1"/>
      <w:numFmt w:val="bullet"/>
      <w:lvlText w:val="o"/>
      <w:lvlJc w:val="left"/>
      <w:pPr>
        <w:ind w:left="2020" w:hanging="360"/>
      </w:pPr>
      <w:rPr>
        <w:rFonts w:ascii="Courier New" w:hAnsi="Courier New" w:cs="Courier New" w:hint="default"/>
      </w:rPr>
    </w:lvl>
    <w:lvl w:ilvl="2" w:tplc="FFFFFFFF" w:tentative="1">
      <w:start w:val="1"/>
      <w:numFmt w:val="bullet"/>
      <w:lvlText w:val=""/>
      <w:lvlJc w:val="left"/>
      <w:pPr>
        <w:ind w:left="2740" w:hanging="360"/>
      </w:pPr>
      <w:rPr>
        <w:rFonts w:ascii="Wingdings" w:hAnsi="Wingdings" w:hint="default"/>
      </w:rPr>
    </w:lvl>
    <w:lvl w:ilvl="3" w:tplc="FFFFFFFF" w:tentative="1">
      <w:start w:val="1"/>
      <w:numFmt w:val="bullet"/>
      <w:lvlText w:val=""/>
      <w:lvlJc w:val="left"/>
      <w:pPr>
        <w:ind w:left="3460" w:hanging="360"/>
      </w:pPr>
      <w:rPr>
        <w:rFonts w:ascii="Symbol" w:hAnsi="Symbol" w:hint="default"/>
      </w:rPr>
    </w:lvl>
    <w:lvl w:ilvl="4" w:tplc="FFFFFFFF" w:tentative="1">
      <w:start w:val="1"/>
      <w:numFmt w:val="bullet"/>
      <w:lvlText w:val="o"/>
      <w:lvlJc w:val="left"/>
      <w:pPr>
        <w:ind w:left="4180" w:hanging="360"/>
      </w:pPr>
      <w:rPr>
        <w:rFonts w:ascii="Courier New" w:hAnsi="Courier New" w:cs="Courier New" w:hint="default"/>
      </w:rPr>
    </w:lvl>
    <w:lvl w:ilvl="5" w:tplc="FFFFFFFF" w:tentative="1">
      <w:start w:val="1"/>
      <w:numFmt w:val="bullet"/>
      <w:lvlText w:val=""/>
      <w:lvlJc w:val="left"/>
      <w:pPr>
        <w:ind w:left="4900" w:hanging="360"/>
      </w:pPr>
      <w:rPr>
        <w:rFonts w:ascii="Wingdings" w:hAnsi="Wingdings" w:hint="default"/>
      </w:rPr>
    </w:lvl>
    <w:lvl w:ilvl="6" w:tplc="FFFFFFFF" w:tentative="1">
      <w:start w:val="1"/>
      <w:numFmt w:val="bullet"/>
      <w:lvlText w:val=""/>
      <w:lvlJc w:val="left"/>
      <w:pPr>
        <w:ind w:left="5620" w:hanging="360"/>
      </w:pPr>
      <w:rPr>
        <w:rFonts w:ascii="Symbol" w:hAnsi="Symbol" w:hint="default"/>
      </w:rPr>
    </w:lvl>
    <w:lvl w:ilvl="7" w:tplc="FFFFFFFF" w:tentative="1">
      <w:start w:val="1"/>
      <w:numFmt w:val="bullet"/>
      <w:lvlText w:val="o"/>
      <w:lvlJc w:val="left"/>
      <w:pPr>
        <w:ind w:left="6340" w:hanging="360"/>
      </w:pPr>
      <w:rPr>
        <w:rFonts w:ascii="Courier New" w:hAnsi="Courier New" w:cs="Courier New" w:hint="default"/>
      </w:rPr>
    </w:lvl>
    <w:lvl w:ilvl="8" w:tplc="FFFFFFFF" w:tentative="1">
      <w:start w:val="1"/>
      <w:numFmt w:val="bullet"/>
      <w:lvlText w:val=""/>
      <w:lvlJc w:val="left"/>
      <w:pPr>
        <w:ind w:left="7060" w:hanging="360"/>
      </w:pPr>
      <w:rPr>
        <w:rFonts w:ascii="Wingdings" w:hAnsi="Wingdings" w:hint="default"/>
      </w:rPr>
    </w:lvl>
  </w:abstractNum>
  <w:num w:numId="1">
    <w:abstractNumId w:val="14"/>
  </w:num>
  <w:num w:numId="2">
    <w:abstractNumId w:val="6"/>
  </w:num>
  <w:num w:numId="3">
    <w:abstractNumId w:val="13"/>
  </w:num>
  <w:num w:numId="4">
    <w:abstractNumId w:val="3"/>
  </w:num>
  <w:num w:numId="5">
    <w:abstractNumId w:val="2"/>
  </w:num>
  <w:num w:numId="6">
    <w:abstractNumId w:val="12"/>
  </w:num>
  <w:num w:numId="7">
    <w:abstractNumId w:val="11"/>
  </w:num>
  <w:num w:numId="8">
    <w:abstractNumId w:val="4"/>
  </w:num>
  <w:num w:numId="9">
    <w:abstractNumId w:val="9"/>
  </w:num>
  <w:num w:numId="10">
    <w:abstractNumId w:val="5"/>
  </w:num>
  <w:num w:numId="11">
    <w:abstractNumId w:val="1"/>
  </w:num>
  <w:num w:numId="12">
    <w:abstractNumId w:val="10"/>
  </w:num>
  <w:num w:numId="13">
    <w:abstractNumId w:val="16"/>
  </w:num>
  <w:num w:numId="14">
    <w:abstractNumId w:val="15"/>
  </w:num>
  <w:num w:numId="15">
    <w:abstractNumId w:val="8"/>
  </w:num>
  <w:num w:numId="16">
    <w:abstractNumId w:val="7"/>
  </w:num>
  <w:num w:numId="1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69286E"/>
    <w:rsid w:val="00035A8A"/>
    <w:rsid w:val="00067F94"/>
    <w:rsid w:val="00082E0B"/>
    <w:rsid w:val="000866DB"/>
    <w:rsid w:val="000D59A8"/>
    <w:rsid w:val="000F3BAE"/>
    <w:rsid w:val="001010AD"/>
    <w:rsid w:val="00134EA5"/>
    <w:rsid w:val="001C520C"/>
    <w:rsid w:val="001C6CC9"/>
    <w:rsid w:val="001E4E13"/>
    <w:rsid w:val="0023455C"/>
    <w:rsid w:val="002E4132"/>
    <w:rsid w:val="0033004A"/>
    <w:rsid w:val="00382CC6"/>
    <w:rsid w:val="003867A3"/>
    <w:rsid w:val="003A168E"/>
    <w:rsid w:val="003D3365"/>
    <w:rsid w:val="003D49EB"/>
    <w:rsid w:val="003E3651"/>
    <w:rsid w:val="00415EAB"/>
    <w:rsid w:val="00427505"/>
    <w:rsid w:val="004A5DD5"/>
    <w:rsid w:val="004E4D3D"/>
    <w:rsid w:val="004F3E8B"/>
    <w:rsid w:val="0050526C"/>
    <w:rsid w:val="005172F5"/>
    <w:rsid w:val="00522DD7"/>
    <w:rsid w:val="005300C3"/>
    <w:rsid w:val="005347A8"/>
    <w:rsid w:val="0057574C"/>
    <w:rsid w:val="005A5003"/>
    <w:rsid w:val="005D6E0A"/>
    <w:rsid w:val="005F0F67"/>
    <w:rsid w:val="006242F3"/>
    <w:rsid w:val="006557CE"/>
    <w:rsid w:val="00687A72"/>
    <w:rsid w:val="0069286E"/>
    <w:rsid w:val="006B025E"/>
    <w:rsid w:val="006E5AD4"/>
    <w:rsid w:val="006F7A4E"/>
    <w:rsid w:val="007050DB"/>
    <w:rsid w:val="0070557C"/>
    <w:rsid w:val="00751D7A"/>
    <w:rsid w:val="0075712E"/>
    <w:rsid w:val="00766035"/>
    <w:rsid w:val="00766C3A"/>
    <w:rsid w:val="00781087"/>
    <w:rsid w:val="007844A5"/>
    <w:rsid w:val="0079481B"/>
    <w:rsid w:val="007A15B4"/>
    <w:rsid w:val="0084317F"/>
    <w:rsid w:val="00872D91"/>
    <w:rsid w:val="00880EBA"/>
    <w:rsid w:val="00887309"/>
    <w:rsid w:val="008B64E3"/>
    <w:rsid w:val="008D3FD9"/>
    <w:rsid w:val="008D4401"/>
    <w:rsid w:val="008D5F9B"/>
    <w:rsid w:val="00925834"/>
    <w:rsid w:val="009A5C7B"/>
    <w:rsid w:val="00A02A58"/>
    <w:rsid w:val="00A046E5"/>
    <w:rsid w:val="00A17854"/>
    <w:rsid w:val="00A46405"/>
    <w:rsid w:val="00A63C53"/>
    <w:rsid w:val="00AB222A"/>
    <w:rsid w:val="00AE009E"/>
    <w:rsid w:val="00B22D26"/>
    <w:rsid w:val="00B40F49"/>
    <w:rsid w:val="00B82A03"/>
    <w:rsid w:val="00B978BC"/>
    <w:rsid w:val="00BE44E1"/>
    <w:rsid w:val="00C027AA"/>
    <w:rsid w:val="00C03764"/>
    <w:rsid w:val="00C43815"/>
    <w:rsid w:val="00C464ED"/>
    <w:rsid w:val="00C64104"/>
    <w:rsid w:val="00C72562"/>
    <w:rsid w:val="00C82532"/>
    <w:rsid w:val="00C879B1"/>
    <w:rsid w:val="00CC41F7"/>
    <w:rsid w:val="00D60F5E"/>
    <w:rsid w:val="00D81596"/>
    <w:rsid w:val="00D902B7"/>
    <w:rsid w:val="00D9393C"/>
    <w:rsid w:val="00D953B5"/>
    <w:rsid w:val="00DA0179"/>
    <w:rsid w:val="00DA0353"/>
    <w:rsid w:val="00DD4B1C"/>
    <w:rsid w:val="00DD576B"/>
    <w:rsid w:val="00DD7110"/>
    <w:rsid w:val="00DE47E8"/>
    <w:rsid w:val="00DE5990"/>
    <w:rsid w:val="00E012A0"/>
    <w:rsid w:val="00E31239"/>
    <w:rsid w:val="00E46211"/>
    <w:rsid w:val="00E77164"/>
    <w:rsid w:val="00E85A38"/>
    <w:rsid w:val="00EA2C19"/>
    <w:rsid w:val="00ED1091"/>
    <w:rsid w:val="00F165FD"/>
    <w:rsid w:val="00F25E30"/>
    <w:rsid w:val="00F77B74"/>
    <w:rsid w:val="00F969A2"/>
    <w:rsid w:val="00FC4F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1"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E0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1"/>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NormalWeb">
    <w:name w:val="Normal (Web)"/>
    <w:basedOn w:val="Normal"/>
    <w:uiPriority w:val="99"/>
    <w:semiHidden/>
    <w:unhideWhenUsed/>
    <w:rsid w:val="00FC4FC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C4FC0"/>
    <w:rPr>
      <w:b/>
      <w:bCs/>
    </w:rPr>
  </w:style>
  <w:style w:type="character" w:customStyle="1" w:styleId="UnresolvedMention">
    <w:name w:val="Unresolved Mention"/>
    <w:basedOn w:val="DefaultParagraphFont"/>
    <w:uiPriority w:val="99"/>
    <w:semiHidden/>
    <w:unhideWhenUsed/>
    <w:rsid w:val="005D6E0A"/>
    <w:rPr>
      <w:color w:val="605E5C"/>
      <w:shd w:val="clear" w:color="auto" w:fill="E1DFDD"/>
    </w:rPr>
  </w:style>
  <w:style w:type="paragraph" w:styleId="BalloonText">
    <w:name w:val="Balloon Text"/>
    <w:basedOn w:val="Normal"/>
    <w:link w:val="BalloonTextChar"/>
    <w:uiPriority w:val="99"/>
    <w:semiHidden/>
    <w:unhideWhenUsed/>
    <w:rsid w:val="00687A72"/>
    <w:rPr>
      <w:rFonts w:ascii="Tahoma" w:hAnsi="Tahoma" w:cs="Tahoma"/>
      <w:sz w:val="16"/>
      <w:szCs w:val="16"/>
    </w:rPr>
  </w:style>
  <w:style w:type="character" w:customStyle="1" w:styleId="BalloonTextChar">
    <w:name w:val="Balloon Text Char"/>
    <w:basedOn w:val="DefaultParagraphFont"/>
    <w:link w:val="BalloonText"/>
    <w:uiPriority w:val="99"/>
    <w:semiHidden/>
    <w:rsid w:val="00687A72"/>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8589839">
      <w:bodyDiv w:val="1"/>
      <w:marLeft w:val="0"/>
      <w:marRight w:val="0"/>
      <w:marTop w:val="0"/>
      <w:marBottom w:val="0"/>
      <w:divBdr>
        <w:top w:val="none" w:sz="0" w:space="0" w:color="auto"/>
        <w:left w:val="none" w:sz="0" w:space="0" w:color="auto"/>
        <w:bottom w:val="none" w:sz="0" w:space="0" w:color="auto"/>
        <w:right w:val="none" w:sz="0" w:space="0" w:color="auto"/>
      </w:divBdr>
    </w:div>
    <w:div w:id="236329103">
      <w:bodyDiv w:val="1"/>
      <w:marLeft w:val="0"/>
      <w:marRight w:val="0"/>
      <w:marTop w:val="0"/>
      <w:marBottom w:val="0"/>
      <w:divBdr>
        <w:top w:val="none" w:sz="0" w:space="0" w:color="auto"/>
        <w:left w:val="none" w:sz="0" w:space="0" w:color="auto"/>
        <w:bottom w:val="none" w:sz="0" w:space="0" w:color="auto"/>
        <w:right w:val="none" w:sz="0" w:space="0" w:color="auto"/>
      </w:divBdr>
    </w:div>
    <w:div w:id="261183568">
      <w:bodyDiv w:val="1"/>
      <w:marLeft w:val="0"/>
      <w:marRight w:val="0"/>
      <w:marTop w:val="0"/>
      <w:marBottom w:val="0"/>
      <w:divBdr>
        <w:top w:val="none" w:sz="0" w:space="0" w:color="auto"/>
        <w:left w:val="none" w:sz="0" w:space="0" w:color="auto"/>
        <w:bottom w:val="none" w:sz="0" w:space="0" w:color="auto"/>
        <w:right w:val="none" w:sz="0" w:space="0" w:color="auto"/>
      </w:divBdr>
    </w:div>
    <w:div w:id="340861357">
      <w:bodyDiv w:val="1"/>
      <w:marLeft w:val="0"/>
      <w:marRight w:val="0"/>
      <w:marTop w:val="0"/>
      <w:marBottom w:val="0"/>
      <w:divBdr>
        <w:top w:val="none" w:sz="0" w:space="0" w:color="auto"/>
        <w:left w:val="none" w:sz="0" w:space="0" w:color="auto"/>
        <w:bottom w:val="none" w:sz="0" w:space="0" w:color="auto"/>
        <w:right w:val="none" w:sz="0" w:space="0" w:color="auto"/>
      </w:divBdr>
    </w:div>
    <w:div w:id="373894105">
      <w:bodyDiv w:val="1"/>
      <w:marLeft w:val="0"/>
      <w:marRight w:val="0"/>
      <w:marTop w:val="0"/>
      <w:marBottom w:val="0"/>
      <w:divBdr>
        <w:top w:val="none" w:sz="0" w:space="0" w:color="auto"/>
        <w:left w:val="none" w:sz="0" w:space="0" w:color="auto"/>
        <w:bottom w:val="none" w:sz="0" w:space="0" w:color="auto"/>
        <w:right w:val="none" w:sz="0" w:space="0" w:color="auto"/>
      </w:divBdr>
    </w:div>
    <w:div w:id="398098100">
      <w:bodyDiv w:val="1"/>
      <w:marLeft w:val="0"/>
      <w:marRight w:val="0"/>
      <w:marTop w:val="0"/>
      <w:marBottom w:val="0"/>
      <w:divBdr>
        <w:top w:val="none" w:sz="0" w:space="0" w:color="auto"/>
        <w:left w:val="none" w:sz="0" w:space="0" w:color="auto"/>
        <w:bottom w:val="none" w:sz="0" w:space="0" w:color="auto"/>
        <w:right w:val="none" w:sz="0" w:space="0" w:color="auto"/>
      </w:divBdr>
    </w:div>
    <w:div w:id="472524912">
      <w:bodyDiv w:val="1"/>
      <w:marLeft w:val="0"/>
      <w:marRight w:val="0"/>
      <w:marTop w:val="0"/>
      <w:marBottom w:val="0"/>
      <w:divBdr>
        <w:top w:val="none" w:sz="0" w:space="0" w:color="auto"/>
        <w:left w:val="none" w:sz="0" w:space="0" w:color="auto"/>
        <w:bottom w:val="none" w:sz="0" w:space="0" w:color="auto"/>
        <w:right w:val="none" w:sz="0" w:space="0" w:color="auto"/>
      </w:divBdr>
    </w:div>
    <w:div w:id="571694592">
      <w:bodyDiv w:val="1"/>
      <w:marLeft w:val="0"/>
      <w:marRight w:val="0"/>
      <w:marTop w:val="0"/>
      <w:marBottom w:val="0"/>
      <w:divBdr>
        <w:top w:val="none" w:sz="0" w:space="0" w:color="auto"/>
        <w:left w:val="none" w:sz="0" w:space="0" w:color="auto"/>
        <w:bottom w:val="none" w:sz="0" w:space="0" w:color="auto"/>
        <w:right w:val="none" w:sz="0" w:space="0" w:color="auto"/>
      </w:divBdr>
    </w:div>
    <w:div w:id="636103543">
      <w:bodyDiv w:val="1"/>
      <w:marLeft w:val="0"/>
      <w:marRight w:val="0"/>
      <w:marTop w:val="0"/>
      <w:marBottom w:val="0"/>
      <w:divBdr>
        <w:top w:val="none" w:sz="0" w:space="0" w:color="auto"/>
        <w:left w:val="none" w:sz="0" w:space="0" w:color="auto"/>
        <w:bottom w:val="none" w:sz="0" w:space="0" w:color="auto"/>
        <w:right w:val="none" w:sz="0" w:space="0" w:color="auto"/>
      </w:divBdr>
    </w:div>
    <w:div w:id="652297845">
      <w:bodyDiv w:val="1"/>
      <w:marLeft w:val="0"/>
      <w:marRight w:val="0"/>
      <w:marTop w:val="0"/>
      <w:marBottom w:val="0"/>
      <w:divBdr>
        <w:top w:val="none" w:sz="0" w:space="0" w:color="auto"/>
        <w:left w:val="none" w:sz="0" w:space="0" w:color="auto"/>
        <w:bottom w:val="none" w:sz="0" w:space="0" w:color="auto"/>
        <w:right w:val="none" w:sz="0" w:space="0" w:color="auto"/>
      </w:divBdr>
    </w:div>
    <w:div w:id="653024316">
      <w:bodyDiv w:val="1"/>
      <w:marLeft w:val="0"/>
      <w:marRight w:val="0"/>
      <w:marTop w:val="0"/>
      <w:marBottom w:val="0"/>
      <w:divBdr>
        <w:top w:val="none" w:sz="0" w:space="0" w:color="auto"/>
        <w:left w:val="none" w:sz="0" w:space="0" w:color="auto"/>
        <w:bottom w:val="none" w:sz="0" w:space="0" w:color="auto"/>
        <w:right w:val="none" w:sz="0" w:space="0" w:color="auto"/>
      </w:divBdr>
    </w:div>
    <w:div w:id="660350777">
      <w:bodyDiv w:val="1"/>
      <w:marLeft w:val="0"/>
      <w:marRight w:val="0"/>
      <w:marTop w:val="0"/>
      <w:marBottom w:val="0"/>
      <w:divBdr>
        <w:top w:val="none" w:sz="0" w:space="0" w:color="auto"/>
        <w:left w:val="none" w:sz="0" w:space="0" w:color="auto"/>
        <w:bottom w:val="none" w:sz="0" w:space="0" w:color="auto"/>
        <w:right w:val="none" w:sz="0" w:space="0" w:color="auto"/>
      </w:divBdr>
    </w:div>
    <w:div w:id="668366014">
      <w:bodyDiv w:val="1"/>
      <w:marLeft w:val="0"/>
      <w:marRight w:val="0"/>
      <w:marTop w:val="0"/>
      <w:marBottom w:val="0"/>
      <w:divBdr>
        <w:top w:val="none" w:sz="0" w:space="0" w:color="auto"/>
        <w:left w:val="none" w:sz="0" w:space="0" w:color="auto"/>
        <w:bottom w:val="none" w:sz="0" w:space="0" w:color="auto"/>
        <w:right w:val="none" w:sz="0" w:space="0" w:color="auto"/>
      </w:divBdr>
    </w:div>
    <w:div w:id="727533528">
      <w:bodyDiv w:val="1"/>
      <w:marLeft w:val="0"/>
      <w:marRight w:val="0"/>
      <w:marTop w:val="0"/>
      <w:marBottom w:val="0"/>
      <w:divBdr>
        <w:top w:val="none" w:sz="0" w:space="0" w:color="auto"/>
        <w:left w:val="none" w:sz="0" w:space="0" w:color="auto"/>
        <w:bottom w:val="none" w:sz="0" w:space="0" w:color="auto"/>
        <w:right w:val="none" w:sz="0" w:space="0" w:color="auto"/>
      </w:divBdr>
    </w:div>
    <w:div w:id="767428185">
      <w:bodyDiv w:val="1"/>
      <w:marLeft w:val="0"/>
      <w:marRight w:val="0"/>
      <w:marTop w:val="0"/>
      <w:marBottom w:val="0"/>
      <w:divBdr>
        <w:top w:val="none" w:sz="0" w:space="0" w:color="auto"/>
        <w:left w:val="none" w:sz="0" w:space="0" w:color="auto"/>
        <w:bottom w:val="none" w:sz="0" w:space="0" w:color="auto"/>
        <w:right w:val="none" w:sz="0" w:space="0" w:color="auto"/>
      </w:divBdr>
    </w:div>
    <w:div w:id="892695309">
      <w:bodyDiv w:val="1"/>
      <w:marLeft w:val="0"/>
      <w:marRight w:val="0"/>
      <w:marTop w:val="0"/>
      <w:marBottom w:val="0"/>
      <w:divBdr>
        <w:top w:val="none" w:sz="0" w:space="0" w:color="auto"/>
        <w:left w:val="none" w:sz="0" w:space="0" w:color="auto"/>
        <w:bottom w:val="none" w:sz="0" w:space="0" w:color="auto"/>
        <w:right w:val="none" w:sz="0" w:space="0" w:color="auto"/>
      </w:divBdr>
    </w:div>
    <w:div w:id="909196791">
      <w:bodyDiv w:val="1"/>
      <w:marLeft w:val="0"/>
      <w:marRight w:val="0"/>
      <w:marTop w:val="0"/>
      <w:marBottom w:val="0"/>
      <w:divBdr>
        <w:top w:val="none" w:sz="0" w:space="0" w:color="auto"/>
        <w:left w:val="none" w:sz="0" w:space="0" w:color="auto"/>
        <w:bottom w:val="none" w:sz="0" w:space="0" w:color="auto"/>
        <w:right w:val="none" w:sz="0" w:space="0" w:color="auto"/>
      </w:divBdr>
    </w:div>
    <w:div w:id="945310624">
      <w:bodyDiv w:val="1"/>
      <w:marLeft w:val="0"/>
      <w:marRight w:val="0"/>
      <w:marTop w:val="0"/>
      <w:marBottom w:val="0"/>
      <w:divBdr>
        <w:top w:val="none" w:sz="0" w:space="0" w:color="auto"/>
        <w:left w:val="none" w:sz="0" w:space="0" w:color="auto"/>
        <w:bottom w:val="none" w:sz="0" w:space="0" w:color="auto"/>
        <w:right w:val="none" w:sz="0" w:space="0" w:color="auto"/>
      </w:divBdr>
    </w:div>
    <w:div w:id="961303907">
      <w:bodyDiv w:val="1"/>
      <w:marLeft w:val="0"/>
      <w:marRight w:val="0"/>
      <w:marTop w:val="0"/>
      <w:marBottom w:val="0"/>
      <w:divBdr>
        <w:top w:val="none" w:sz="0" w:space="0" w:color="auto"/>
        <w:left w:val="none" w:sz="0" w:space="0" w:color="auto"/>
        <w:bottom w:val="none" w:sz="0" w:space="0" w:color="auto"/>
        <w:right w:val="none" w:sz="0" w:space="0" w:color="auto"/>
      </w:divBdr>
    </w:div>
    <w:div w:id="1047798770">
      <w:bodyDiv w:val="1"/>
      <w:marLeft w:val="0"/>
      <w:marRight w:val="0"/>
      <w:marTop w:val="0"/>
      <w:marBottom w:val="0"/>
      <w:divBdr>
        <w:top w:val="none" w:sz="0" w:space="0" w:color="auto"/>
        <w:left w:val="none" w:sz="0" w:space="0" w:color="auto"/>
        <w:bottom w:val="none" w:sz="0" w:space="0" w:color="auto"/>
        <w:right w:val="none" w:sz="0" w:space="0" w:color="auto"/>
      </w:divBdr>
    </w:div>
    <w:div w:id="1140077372">
      <w:bodyDiv w:val="1"/>
      <w:marLeft w:val="0"/>
      <w:marRight w:val="0"/>
      <w:marTop w:val="0"/>
      <w:marBottom w:val="0"/>
      <w:divBdr>
        <w:top w:val="none" w:sz="0" w:space="0" w:color="auto"/>
        <w:left w:val="none" w:sz="0" w:space="0" w:color="auto"/>
        <w:bottom w:val="none" w:sz="0" w:space="0" w:color="auto"/>
        <w:right w:val="none" w:sz="0" w:space="0" w:color="auto"/>
      </w:divBdr>
    </w:div>
    <w:div w:id="1159535804">
      <w:bodyDiv w:val="1"/>
      <w:marLeft w:val="0"/>
      <w:marRight w:val="0"/>
      <w:marTop w:val="0"/>
      <w:marBottom w:val="0"/>
      <w:divBdr>
        <w:top w:val="none" w:sz="0" w:space="0" w:color="auto"/>
        <w:left w:val="none" w:sz="0" w:space="0" w:color="auto"/>
        <w:bottom w:val="none" w:sz="0" w:space="0" w:color="auto"/>
        <w:right w:val="none" w:sz="0" w:space="0" w:color="auto"/>
      </w:divBdr>
    </w:div>
    <w:div w:id="1330792794">
      <w:bodyDiv w:val="1"/>
      <w:marLeft w:val="0"/>
      <w:marRight w:val="0"/>
      <w:marTop w:val="0"/>
      <w:marBottom w:val="0"/>
      <w:divBdr>
        <w:top w:val="none" w:sz="0" w:space="0" w:color="auto"/>
        <w:left w:val="none" w:sz="0" w:space="0" w:color="auto"/>
        <w:bottom w:val="none" w:sz="0" w:space="0" w:color="auto"/>
        <w:right w:val="none" w:sz="0" w:space="0" w:color="auto"/>
      </w:divBdr>
    </w:div>
    <w:div w:id="1332948449">
      <w:bodyDiv w:val="1"/>
      <w:marLeft w:val="0"/>
      <w:marRight w:val="0"/>
      <w:marTop w:val="0"/>
      <w:marBottom w:val="0"/>
      <w:divBdr>
        <w:top w:val="none" w:sz="0" w:space="0" w:color="auto"/>
        <w:left w:val="none" w:sz="0" w:space="0" w:color="auto"/>
        <w:bottom w:val="none" w:sz="0" w:space="0" w:color="auto"/>
        <w:right w:val="none" w:sz="0" w:space="0" w:color="auto"/>
      </w:divBdr>
    </w:div>
    <w:div w:id="1633705236">
      <w:bodyDiv w:val="1"/>
      <w:marLeft w:val="0"/>
      <w:marRight w:val="0"/>
      <w:marTop w:val="0"/>
      <w:marBottom w:val="0"/>
      <w:divBdr>
        <w:top w:val="none" w:sz="0" w:space="0" w:color="auto"/>
        <w:left w:val="none" w:sz="0" w:space="0" w:color="auto"/>
        <w:bottom w:val="none" w:sz="0" w:space="0" w:color="auto"/>
        <w:right w:val="none" w:sz="0" w:space="0" w:color="auto"/>
      </w:divBdr>
    </w:div>
    <w:div w:id="1650937882">
      <w:bodyDiv w:val="1"/>
      <w:marLeft w:val="0"/>
      <w:marRight w:val="0"/>
      <w:marTop w:val="0"/>
      <w:marBottom w:val="0"/>
      <w:divBdr>
        <w:top w:val="none" w:sz="0" w:space="0" w:color="auto"/>
        <w:left w:val="none" w:sz="0" w:space="0" w:color="auto"/>
        <w:bottom w:val="none" w:sz="0" w:space="0" w:color="auto"/>
        <w:right w:val="none" w:sz="0" w:space="0" w:color="auto"/>
      </w:divBdr>
    </w:div>
    <w:div w:id="1651864023">
      <w:bodyDiv w:val="1"/>
      <w:marLeft w:val="0"/>
      <w:marRight w:val="0"/>
      <w:marTop w:val="0"/>
      <w:marBottom w:val="0"/>
      <w:divBdr>
        <w:top w:val="none" w:sz="0" w:space="0" w:color="auto"/>
        <w:left w:val="none" w:sz="0" w:space="0" w:color="auto"/>
        <w:bottom w:val="none" w:sz="0" w:space="0" w:color="auto"/>
        <w:right w:val="none" w:sz="0" w:space="0" w:color="auto"/>
      </w:divBdr>
    </w:div>
    <w:div w:id="1724058151">
      <w:bodyDiv w:val="1"/>
      <w:marLeft w:val="0"/>
      <w:marRight w:val="0"/>
      <w:marTop w:val="0"/>
      <w:marBottom w:val="0"/>
      <w:divBdr>
        <w:top w:val="none" w:sz="0" w:space="0" w:color="auto"/>
        <w:left w:val="none" w:sz="0" w:space="0" w:color="auto"/>
        <w:bottom w:val="none" w:sz="0" w:space="0" w:color="auto"/>
        <w:right w:val="none" w:sz="0" w:space="0" w:color="auto"/>
      </w:divBdr>
    </w:div>
    <w:div w:id="1750300352">
      <w:bodyDiv w:val="1"/>
      <w:marLeft w:val="0"/>
      <w:marRight w:val="0"/>
      <w:marTop w:val="0"/>
      <w:marBottom w:val="0"/>
      <w:divBdr>
        <w:top w:val="none" w:sz="0" w:space="0" w:color="auto"/>
        <w:left w:val="none" w:sz="0" w:space="0" w:color="auto"/>
        <w:bottom w:val="none" w:sz="0" w:space="0" w:color="auto"/>
        <w:right w:val="none" w:sz="0" w:space="0" w:color="auto"/>
      </w:divBdr>
    </w:div>
    <w:div w:id="1852604408">
      <w:bodyDiv w:val="1"/>
      <w:marLeft w:val="0"/>
      <w:marRight w:val="0"/>
      <w:marTop w:val="0"/>
      <w:marBottom w:val="0"/>
      <w:divBdr>
        <w:top w:val="none" w:sz="0" w:space="0" w:color="auto"/>
        <w:left w:val="none" w:sz="0" w:space="0" w:color="auto"/>
        <w:bottom w:val="none" w:sz="0" w:space="0" w:color="auto"/>
        <w:right w:val="none" w:sz="0" w:space="0" w:color="auto"/>
      </w:divBdr>
    </w:div>
    <w:div w:id="1938250482">
      <w:bodyDiv w:val="1"/>
      <w:marLeft w:val="0"/>
      <w:marRight w:val="0"/>
      <w:marTop w:val="0"/>
      <w:marBottom w:val="0"/>
      <w:divBdr>
        <w:top w:val="none" w:sz="0" w:space="0" w:color="auto"/>
        <w:left w:val="none" w:sz="0" w:space="0" w:color="auto"/>
        <w:bottom w:val="none" w:sz="0" w:space="0" w:color="auto"/>
        <w:right w:val="none" w:sz="0" w:space="0" w:color="auto"/>
      </w:divBdr>
    </w:div>
    <w:div w:id="1938639519">
      <w:bodyDiv w:val="1"/>
      <w:marLeft w:val="0"/>
      <w:marRight w:val="0"/>
      <w:marTop w:val="0"/>
      <w:marBottom w:val="0"/>
      <w:divBdr>
        <w:top w:val="none" w:sz="0" w:space="0" w:color="auto"/>
        <w:left w:val="none" w:sz="0" w:space="0" w:color="auto"/>
        <w:bottom w:val="none" w:sz="0" w:space="0" w:color="auto"/>
        <w:right w:val="none" w:sz="0" w:space="0" w:color="auto"/>
      </w:divBdr>
    </w:div>
    <w:div w:id="1981686996">
      <w:bodyDiv w:val="1"/>
      <w:marLeft w:val="0"/>
      <w:marRight w:val="0"/>
      <w:marTop w:val="0"/>
      <w:marBottom w:val="0"/>
      <w:divBdr>
        <w:top w:val="none" w:sz="0" w:space="0" w:color="auto"/>
        <w:left w:val="none" w:sz="0" w:space="0" w:color="auto"/>
        <w:bottom w:val="none" w:sz="0" w:space="0" w:color="auto"/>
        <w:right w:val="none" w:sz="0" w:space="0" w:color="auto"/>
      </w:divBdr>
    </w:div>
    <w:div w:id="2021197769">
      <w:bodyDiv w:val="1"/>
      <w:marLeft w:val="0"/>
      <w:marRight w:val="0"/>
      <w:marTop w:val="0"/>
      <w:marBottom w:val="0"/>
      <w:divBdr>
        <w:top w:val="none" w:sz="0" w:space="0" w:color="auto"/>
        <w:left w:val="none" w:sz="0" w:space="0" w:color="auto"/>
        <w:bottom w:val="none" w:sz="0" w:space="0" w:color="auto"/>
        <w:right w:val="none" w:sz="0" w:space="0" w:color="auto"/>
      </w:divBdr>
    </w:div>
    <w:div w:id="2030132750">
      <w:bodyDiv w:val="1"/>
      <w:marLeft w:val="0"/>
      <w:marRight w:val="0"/>
      <w:marTop w:val="0"/>
      <w:marBottom w:val="0"/>
      <w:divBdr>
        <w:top w:val="none" w:sz="0" w:space="0" w:color="auto"/>
        <w:left w:val="none" w:sz="0" w:space="0" w:color="auto"/>
        <w:bottom w:val="none" w:sz="0" w:space="0" w:color="auto"/>
        <w:right w:val="none" w:sz="0" w:space="0" w:color="auto"/>
      </w:divBdr>
    </w:div>
    <w:div w:id="207365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package" Target="embeddings/Microsoft_Visio_Drawing42.vsdx"/><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Visio_Drawing31.vsdx"/><Relationship Id="rId20" Type="http://schemas.openxmlformats.org/officeDocument/2006/relationships/package" Target="embeddings/Microsoft_Visio_Drawing53.vsdx"/><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hyperlink" Target="mailto:example@domain.com" TargetMode="External"/><Relationship Id="rId10" Type="http://schemas.openxmlformats.org/officeDocument/2006/relationships/image" Target="media/image1.jpeg"/><Relationship Id="rId19" Type="http://schemas.openxmlformats.org/officeDocument/2006/relationships/image" Target="media/image6.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package" Target="embeddings/Microsoft_Visio_Drawing64.vsdx"/><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2T13:56:35.308"/>
    </inkml:context>
    <inkml:brush xml:id="br0">
      <inkml:brushProperty name="width" value="0.035" units="cm"/>
      <inkml:brushProperty name="height" value="0.035" units="cm"/>
    </inkml:brush>
  </inkml:definitions>
  <inkml:trace contextRef="#ctx0" brushRef="#br0">0 0 24575,'2038'0'-1365,"-2015"0"-5461</inkml:trace>
</inkml:ink>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2T13:56:42.293"/>
    </inkml:context>
    <inkml:brush xml:id="br0">
      <inkml:brushProperty name="width" value="0.035" units="cm"/>
      <inkml:brushProperty name="height" value="0.035" units="cm"/>
    </inkml:brush>
  </inkml:definitions>
  <inkml:trace contextRef="#ctx0" brushRef="#br0">0 0 21389,'768'0'0</inkml:trace>
</inkml:ink>
</file>

<file path=customXml/itemProps1.xml><?xml version="1.0" encoding="utf-8"?>
<ds:datastoreItem xmlns:ds="http://schemas.openxmlformats.org/officeDocument/2006/customXml" ds:itemID="{BDAD8F70-C417-4D58-AE3E-56B3C3DA43DA}">
  <ds:schemaRefs>
    <ds:schemaRef ds:uri="http://www.w3.org/2003/InkML"/>
  </ds:schemaRefs>
</ds:datastoreItem>
</file>

<file path=customXml/itemProps2.xml><?xml version="1.0" encoding="utf-8"?>
<ds:datastoreItem xmlns:ds="http://schemas.openxmlformats.org/officeDocument/2006/customXml" ds:itemID="{1303D119-799B-4C4B-999C-E2E110690997}">
  <ds:schemaRefs>
    <ds:schemaRef ds:uri="http://schemas.openxmlformats.org/officeDocument/2006/bibliography"/>
  </ds:schemaRefs>
</ds:datastoreItem>
</file>

<file path=customXml/itemProps3.xml><?xml version="1.0" encoding="utf-8"?>
<ds:datastoreItem xmlns:ds="http://schemas.openxmlformats.org/officeDocument/2006/customXml" ds:itemID="{DA8A5663-5E0A-4F14-955B-3BB1EFBC6FBF}">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4498</Words>
  <Characters>25644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Ali Hassan</cp:lastModifiedBy>
  <cp:revision>1</cp:revision>
  <cp:lastPrinted>2024-12-12T14:56:00Z</cp:lastPrinted>
  <dcterms:created xsi:type="dcterms:W3CDTF">2025-11-08T04:51:00Z</dcterms:created>
  <dcterms:modified xsi:type="dcterms:W3CDTF">2025-12-06T00:12:00Z</dcterms:modified>
</cp:coreProperties>
</file>