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AEE7E" w14:textId="77777777" w:rsidR="008C2521" w:rsidRPr="008C2521" w:rsidRDefault="008C2521" w:rsidP="008C2521">
      <w:pPr>
        <w:bidi/>
        <w:jc w:val="both"/>
        <w:rPr>
          <w:rFonts w:cs="B Nazanin"/>
          <w:b/>
          <w:bCs/>
        </w:rPr>
      </w:pPr>
      <w:r w:rsidRPr="008C2521">
        <w:rPr>
          <w:rFonts w:cs="B Nazanin"/>
          <w:b/>
          <w:bCs/>
        </w:rPr>
        <w:t xml:space="preserve">High-Resolution Spectral Zooming for Radar/Sonar Sensing using Chirp-Z Transform </w:t>
      </w:r>
      <w:r w:rsidRPr="008C2521">
        <w:rPr>
          <w:rFonts w:cs="B Nazanin"/>
          <w:b/>
          <w:bCs/>
          <w:sz w:val="14"/>
          <w:szCs w:val="14"/>
        </w:rPr>
        <w:t>(CZT)</w:t>
      </w:r>
    </w:p>
    <w:p w14:paraId="68CC495D" w14:textId="416509D0" w:rsidR="008C2521" w:rsidRDefault="008C2521" w:rsidP="008C2521">
      <w:pPr>
        <w:bidi/>
        <w:jc w:val="both"/>
        <w:rPr>
          <w:rFonts w:cs="B Nazanin"/>
          <w:rtl/>
        </w:rPr>
      </w:pPr>
      <w:r w:rsidRPr="008C2521">
        <w:rPr>
          <w:rFonts w:cs="B Nazanin" w:hint="cs"/>
          <w:rtl/>
        </w:rPr>
        <w:t>(</w:t>
      </w:r>
      <w:r w:rsidRPr="008C2521">
        <w:rPr>
          <w:rFonts w:cs="B Nazanin"/>
          <w:rtl/>
        </w:rPr>
        <w:t>پردازش طیفی با رزولوشن بالا برای حسگری رادار/سونار با استفاده از تبدیل</w:t>
      </w:r>
      <w:r w:rsidRPr="008C2521">
        <w:rPr>
          <w:rFonts w:cs="B Nazanin" w:hint="cs"/>
          <w:rtl/>
        </w:rPr>
        <w:t xml:space="preserve"> </w:t>
      </w:r>
      <w:r w:rsidRPr="008C2521">
        <w:rPr>
          <w:rFonts w:cs="B Nazanin"/>
        </w:rPr>
        <w:t>Chirp-Z</w:t>
      </w:r>
      <w:r w:rsidRPr="008C2521">
        <w:rPr>
          <w:rFonts w:cs="B Nazanin" w:hint="cs"/>
          <w:rtl/>
        </w:rPr>
        <w:t>)</w:t>
      </w:r>
    </w:p>
    <w:p w14:paraId="745FD7DC" w14:textId="77777777" w:rsidR="003A3390" w:rsidRPr="008C2521" w:rsidRDefault="003A3390" w:rsidP="003A3390">
      <w:pPr>
        <w:bidi/>
        <w:jc w:val="both"/>
        <w:rPr>
          <w:rFonts w:cs="B Nazanin"/>
        </w:rPr>
      </w:pPr>
    </w:p>
    <w:p w14:paraId="00275CB7" w14:textId="77777777" w:rsidR="008C2521" w:rsidRPr="008C2521" w:rsidRDefault="008C2521" w:rsidP="008C2521">
      <w:pPr>
        <w:jc w:val="both"/>
        <w:rPr>
          <w:rFonts w:cs="B Nazanin"/>
          <w:b/>
          <w:bCs/>
        </w:rPr>
      </w:pPr>
      <w:r w:rsidRPr="008C2521">
        <w:rPr>
          <w:rFonts w:cs="B Nazanin"/>
          <w:b/>
          <w:bCs/>
        </w:rPr>
        <w:t>Domain:</w:t>
      </w:r>
    </w:p>
    <w:p w14:paraId="011C897D" w14:textId="77777777" w:rsidR="008C2521" w:rsidRPr="008C2521" w:rsidRDefault="008C2521" w:rsidP="008C2521">
      <w:pPr>
        <w:jc w:val="both"/>
        <w:rPr>
          <w:rFonts w:cs="B Nazanin"/>
        </w:rPr>
      </w:pPr>
      <w:r w:rsidRPr="008C2521">
        <w:rPr>
          <w:rFonts w:cs="B Nazanin"/>
        </w:rPr>
        <w:t>Radar/Sonar Signal Processing (Sensing &amp; Detection)</w:t>
      </w:r>
    </w:p>
    <w:p w14:paraId="3ED32BF2" w14:textId="77777777" w:rsidR="008C2521" w:rsidRPr="008C2521" w:rsidRDefault="008C2521" w:rsidP="008C2521">
      <w:pPr>
        <w:jc w:val="both"/>
        <w:rPr>
          <w:rFonts w:cs="B Nazanin"/>
          <w:b/>
          <w:bCs/>
        </w:rPr>
      </w:pPr>
      <w:r w:rsidRPr="008C2521">
        <w:rPr>
          <w:rFonts w:cs="B Nazanin"/>
          <w:b/>
          <w:bCs/>
        </w:rPr>
        <w:t>Problem &amp; motivation:</w:t>
      </w:r>
    </w:p>
    <w:p w14:paraId="4649B938" w14:textId="147011F9" w:rsidR="008C2521" w:rsidRPr="008C2521" w:rsidRDefault="008C2521" w:rsidP="008C2521">
      <w:pPr>
        <w:bidi/>
        <w:jc w:val="both"/>
        <w:rPr>
          <w:rFonts w:cs="B Nazanin"/>
        </w:rPr>
      </w:pPr>
      <w:r w:rsidRPr="008C2521">
        <w:rPr>
          <w:rFonts w:cs="B Nazanin"/>
          <w:rtl/>
        </w:rPr>
        <w:t>در سیستم‌های راداری و سونار مدرن، تشخیص اهداف بسیار نزدیک به هم</w:t>
      </w:r>
      <w:r w:rsidRPr="008C2521">
        <w:rPr>
          <w:rFonts w:cs="B Nazanin"/>
        </w:rPr>
        <w:t xml:space="preserve"> </w:t>
      </w:r>
      <w:r>
        <w:rPr>
          <w:rFonts w:cs="B Nazanin" w:hint="cs"/>
          <w:rtl/>
        </w:rPr>
        <w:t>(</w:t>
      </w:r>
      <w:r w:rsidRPr="008C2521">
        <w:rPr>
          <w:rFonts w:cs="B Nazanin"/>
        </w:rPr>
        <w:t>High-Resolution DOA/Range</w:t>
      </w:r>
      <w:r>
        <w:rPr>
          <w:rFonts w:cs="B Nazanin" w:hint="cs"/>
          <w:rtl/>
        </w:rPr>
        <w:t xml:space="preserve"> </w:t>
      </w:r>
      <w:r w:rsidRPr="008C2521">
        <w:rPr>
          <w:rFonts w:cs="B Nazanin"/>
        </w:rPr>
        <w:t>Estimation</w:t>
      </w:r>
      <w:r>
        <w:rPr>
          <w:rFonts w:cs="B Nazanin" w:hint="cs"/>
          <w:rtl/>
        </w:rPr>
        <w:t>)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حیاتی است. تبدیل فوریه سریع</w:t>
      </w:r>
      <w:r w:rsidRPr="008C2521">
        <w:rPr>
          <w:rFonts w:cs="B Nazanin"/>
        </w:rPr>
        <w:t xml:space="preserve"> </w:t>
      </w:r>
      <w:r>
        <w:rPr>
          <w:rFonts w:cs="B Nazanin" w:hint="cs"/>
          <w:rtl/>
        </w:rPr>
        <w:t>(</w:t>
      </w:r>
      <w:r w:rsidRPr="008C2521">
        <w:rPr>
          <w:rFonts w:cs="B Nazanin"/>
        </w:rPr>
        <w:t>FFT</w:t>
      </w:r>
      <w:r>
        <w:rPr>
          <w:rFonts w:cs="B Nazanin" w:hint="cs"/>
          <w:rtl/>
        </w:rPr>
        <w:t>)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استاندارد، رزولوشن فرکانسی ثابتی دارد که به تعداد نقاط نمونه‌برداری وابسته است. برای افزایش دقت، روش معمول "افزودن صفر</w:t>
      </w:r>
      <w:r w:rsidRPr="008C2521">
        <w:rPr>
          <w:rFonts w:cs="B Nazanin"/>
        </w:rPr>
        <w:t>"</w:t>
      </w:r>
      <w:r>
        <w:rPr>
          <w:rFonts w:cs="B Nazanin" w:hint="cs"/>
          <w:rtl/>
        </w:rPr>
        <w:t xml:space="preserve"> (</w:t>
      </w:r>
      <w:r w:rsidRPr="008C2521">
        <w:rPr>
          <w:rFonts w:cs="B Nazanin"/>
        </w:rPr>
        <w:t>Zero-padding</w:t>
      </w:r>
      <w:r>
        <w:rPr>
          <w:rFonts w:cs="B Nazanin" w:hint="cs"/>
          <w:rtl/>
        </w:rPr>
        <w:t xml:space="preserve">) </w:t>
      </w:r>
      <w:r w:rsidRPr="008C2521">
        <w:rPr>
          <w:rFonts w:cs="B Nazanin"/>
          <w:rtl/>
        </w:rPr>
        <w:t>است که بار محاسباتی سنگینی را برای کل طیف تحمیل می‌کند، در حالی که ما اغلب فقط به دقت بالا در یک ناحیه کوچک (مثلاً اطراف یک هدف) نیاز داریم</w:t>
      </w:r>
      <w:r>
        <w:rPr>
          <w:rFonts w:cs="B Nazanin" w:hint="cs"/>
          <w:rtl/>
        </w:rPr>
        <w:t>.</w:t>
      </w:r>
    </w:p>
    <w:p w14:paraId="15537163" w14:textId="77777777" w:rsidR="008C2521" w:rsidRPr="008C2521" w:rsidRDefault="008C2521" w:rsidP="008C2521">
      <w:pPr>
        <w:jc w:val="both"/>
        <w:rPr>
          <w:rFonts w:cs="B Nazanin"/>
          <w:b/>
          <w:bCs/>
        </w:rPr>
      </w:pPr>
      <w:r w:rsidRPr="008C2521">
        <w:rPr>
          <w:rFonts w:cs="B Nazanin"/>
          <w:b/>
          <w:bCs/>
        </w:rPr>
        <w:t>Key idea:</w:t>
      </w:r>
    </w:p>
    <w:p w14:paraId="3D31A6DA" w14:textId="03923C1A" w:rsidR="008C2521" w:rsidRPr="008C2521" w:rsidRDefault="008C2521" w:rsidP="008C2521">
      <w:pPr>
        <w:bidi/>
        <w:jc w:val="both"/>
        <w:rPr>
          <w:rFonts w:cs="B Nazanin"/>
          <w:lang w:bidi="fa-IR"/>
        </w:rPr>
      </w:pPr>
      <w:r w:rsidRPr="008C2521">
        <w:rPr>
          <w:rFonts w:cs="B Nazanin"/>
          <w:rtl/>
        </w:rPr>
        <w:t>استفاده از تبدیل</w:t>
      </w:r>
      <w:r w:rsidRPr="008C2521">
        <w:rPr>
          <w:rFonts w:cs="B Nazanin"/>
        </w:rPr>
        <w:t xml:space="preserve"> Chirp-Z </w:t>
      </w:r>
      <w:r w:rsidRPr="008C2521">
        <w:rPr>
          <w:rFonts w:cs="B Nazanin"/>
          <w:rtl/>
        </w:rPr>
        <w:t>به عنوان یک "ذره‌بین طیفی</w:t>
      </w:r>
      <w:r w:rsidRPr="008C2521">
        <w:rPr>
          <w:rFonts w:cs="B Nazanin"/>
        </w:rPr>
        <w:t>"</w:t>
      </w:r>
      <w:r>
        <w:rPr>
          <w:rFonts w:cs="B Nazanin" w:hint="cs"/>
          <w:rtl/>
        </w:rPr>
        <w:t xml:space="preserve"> (</w:t>
      </w:r>
      <w:r w:rsidRPr="008C2521">
        <w:rPr>
          <w:rFonts w:cs="B Nazanin"/>
        </w:rPr>
        <w:t>Spectral Zoom</w:t>
      </w:r>
      <w:r>
        <w:rPr>
          <w:rFonts w:cs="B Nazanin" w:hint="cs"/>
          <w:rtl/>
        </w:rPr>
        <w:t xml:space="preserve">). 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برخلاف</w:t>
      </w:r>
      <w:r w:rsidRPr="008C2521">
        <w:rPr>
          <w:rFonts w:cs="B Nazanin"/>
        </w:rPr>
        <w:t xml:space="preserve"> FFT </w:t>
      </w:r>
      <w:r w:rsidRPr="008C2521">
        <w:rPr>
          <w:rFonts w:cs="B Nazanin"/>
          <w:rtl/>
        </w:rPr>
        <w:t xml:space="preserve">که نمونه‌ها را روی دایره واحد با فواصل مساوی محاسبه می‌کند، </w:t>
      </w:r>
      <w:r w:rsidRPr="008C2521">
        <w:rPr>
          <w:rFonts w:cs="B Nazanin"/>
        </w:rPr>
        <w:t>CZT</w:t>
      </w:r>
      <w:r>
        <w:rPr>
          <w:rFonts w:cs="B Nazanin" w:hint="cs"/>
          <w:rtl/>
        </w:rPr>
        <w:t xml:space="preserve"> </w:t>
      </w:r>
      <w:r w:rsidRPr="008C2521">
        <w:rPr>
          <w:rFonts w:cs="B Nazanin"/>
          <w:rtl/>
        </w:rPr>
        <w:t>اجازه می‌دهد نمونه‌های فرکانسی را روی یک کانتور مارپیچی دلخواه با چگالی بالا فقط در ناحیه مورد نظر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محاسبه کنیم. ایده اصلی، جایگزینی</w:t>
      </w:r>
      <w:r w:rsidRPr="008C2521">
        <w:rPr>
          <w:rFonts w:cs="B Nazanin"/>
        </w:rPr>
        <w:t xml:space="preserve"> FFT</w:t>
      </w:r>
      <w:r w:rsidRPr="008C2521">
        <w:rPr>
          <w:rFonts w:cs="B Nazanin"/>
          <w:rtl/>
        </w:rPr>
        <w:t>های سنگین</w:t>
      </w:r>
      <w:r w:rsidRPr="008C2521">
        <w:rPr>
          <w:rFonts w:cs="B Nazanin"/>
        </w:rPr>
        <w:t xml:space="preserve"> </w:t>
      </w:r>
      <w:r>
        <w:rPr>
          <w:rFonts w:cs="B Nazanin" w:hint="cs"/>
          <w:rtl/>
        </w:rPr>
        <w:t>(</w:t>
      </w:r>
      <w:r w:rsidRPr="008C2521">
        <w:rPr>
          <w:rFonts w:cs="B Nazanin"/>
          <w:rtl/>
        </w:rPr>
        <w:t>با</w:t>
      </w:r>
      <w:r>
        <w:rPr>
          <w:rFonts w:cs="B Nazanin" w:hint="cs"/>
          <w:rtl/>
        </w:rPr>
        <w:t xml:space="preserve"> </w:t>
      </w:r>
      <w:r w:rsidRPr="008C2521">
        <w:rPr>
          <w:rFonts w:cs="B Nazanin"/>
        </w:rPr>
        <w:t>Zero-padding</w:t>
      </w:r>
      <w:r>
        <w:rPr>
          <w:rFonts w:cs="B Nazanin" w:hint="cs"/>
          <w:rtl/>
        </w:rPr>
        <w:t>)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با یک بلوک</w:t>
      </w:r>
      <w:r w:rsidRPr="008C2521">
        <w:rPr>
          <w:rFonts w:cs="B Nazanin"/>
        </w:rPr>
        <w:t xml:space="preserve"> CZT </w:t>
      </w:r>
      <w:r w:rsidRPr="008C2521">
        <w:rPr>
          <w:rFonts w:cs="B Nazanin"/>
          <w:rtl/>
        </w:rPr>
        <w:t>بهینه برای کاهش محاسبات و حفظ دقت است</w:t>
      </w:r>
      <w:r>
        <w:rPr>
          <w:rFonts w:cs="B Nazanin" w:hint="cs"/>
          <w:rtl/>
        </w:rPr>
        <w:t>.</w:t>
      </w:r>
    </w:p>
    <w:p w14:paraId="34DAC267" w14:textId="77777777" w:rsidR="008C2521" w:rsidRPr="008C2521" w:rsidRDefault="008C2521" w:rsidP="003A3390">
      <w:pPr>
        <w:jc w:val="both"/>
        <w:rPr>
          <w:rFonts w:cs="B Nazanin"/>
          <w:b/>
          <w:bCs/>
        </w:rPr>
      </w:pPr>
      <w:r w:rsidRPr="008C2521">
        <w:rPr>
          <w:rFonts w:cs="B Nazanin"/>
          <w:b/>
          <w:bCs/>
        </w:rPr>
        <w:t>Related work:</w:t>
      </w:r>
    </w:p>
    <w:p w14:paraId="3B44AF94" w14:textId="34AD8D7C" w:rsidR="003A3390" w:rsidRPr="003A3390" w:rsidRDefault="003A3390" w:rsidP="003A3390">
      <w:pPr>
        <w:jc w:val="both"/>
        <w:rPr>
          <w:rFonts w:cs="B Nazanin"/>
        </w:rPr>
      </w:pPr>
      <w:r w:rsidRPr="003A3390">
        <w:rPr>
          <w:rFonts w:cs="B Nazanin"/>
          <w:b/>
          <w:bCs/>
        </w:rPr>
        <w:t>Li et al. (2023):</w:t>
      </w:r>
      <w:r w:rsidRPr="003A3390">
        <w:rPr>
          <w:rFonts w:cs="B Nazanin"/>
        </w:rPr>
        <w:t xml:space="preserve"> Proposed a coherent CZT-based model to improve ranging accuracy in FMCW radars.</w:t>
      </w:r>
    </w:p>
    <w:p w14:paraId="55109DD3" w14:textId="77777777" w:rsidR="003A3390" w:rsidRPr="003A3390" w:rsidRDefault="003A3390" w:rsidP="003A3390">
      <w:pPr>
        <w:numPr>
          <w:ilvl w:val="0"/>
          <w:numId w:val="11"/>
        </w:numPr>
        <w:jc w:val="both"/>
        <w:rPr>
          <w:rFonts w:cs="B Nazanin"/>
        </w:rPr>
      </w:pPr>
      <w:r w:rsidRPr="003A3390">
        <w:rPr>
          <w:rFonts w:cs="B Nazanin"/>
          <w:i/>
          <w:iCs/>
        </w:rPr>
        <w:t>Gap:</w:t>
      </w:r>
      <w:r w:rsidRPr="003A3390">
        <w:rPr>
          <w:rFonts w:cs="B Nazanin"/>
        </w:rPr>
        <w:t xml:space="preserve"> Focused heavily on phase coherence for single targets; did not extensively benchmark computational complexity against zero-padded FFT in multi-target scenarios.</w:t>
      </w:r>
    </w:p>
    <w:p w14:paraId="7983986B" w14:textId="011996A8" w:rsidR="003A3390" w:rsidRPr="003A3390" w:rsidRDefault="003A3390" w:rsidP="003A3390">
      <w:pPr>
        <w:jc w:val="both"/>
        <w:rPr>
          <w:rFonts w:cs="B Nazanin"/>
        </w:rPr>
      </w:pPr>
      <w:r w:rsidRPr="003A3390">
        <w:rPr>
          <w:rFonts w:cs="B Nazanin"/>
          <w:b/>
          <w:bCs/>
        </w:rPr>
        <w:t>Zhang et al. (2023):</w:t>
      </w:r>
      <w:r w:rsidRPr="003A3390">
        <w:rPr>
          <w:rFonts w:cs="B Nazanin"/>
        </w:rPr>
        <w:t xml:space="preserve"> Introduced an improved CZT for frequency estimation to reduce spectral leakage.</w:t>
      </w:r>
    </w:p>
    <w:p w14:paraId="487B28DF" w14:textId="77777777" w:rsidR="003A3390" w:rsidRPr="003A3390" w:rsidRDefault="003A3390" w:rsidP="003A3390">
      <w:pPr>
        <w:numPr>
          <w:ilvl w:val="0"/>
          <w:numId w:val="12"/>
        </w:numPr>
        <w:jc w:val="both"/>
        <w:rPr>
          <w:rFonts w:cs="B Nazanin"/>
        </w:rPr>
      </w:pPr>
      <w:r w:rsidRPr="003A3390">
        <w:rPr>
          <w:rFonts w:cs="B Nazanin"/>
          <w:i/>
          <w:iCs/>
        </w:rPr>
        <w:t>Gap:</w:t>
      </w:r>
      <w:r w:rsidRPr="003A3390">
        <w:rPr>
          <w:rFonts w:cs="B Nazanin"/>
        </w:rPr>
        <w:t xml:space="preserve"> Primarily theoretical analysis of frequency bias; lacks application to real-time "spectral zooming" for region-of-interest processing.</w:t>
      </w:r>
    </w:p>
    <w:p w14:paraId="37DBD159" w14:textId="4DB55EE2" w:rsidR="003A3390" w:rsidRPr="003A3390" w:rsidRDefault="003A3390" w:rsidP="003A3390">
      <w:pPr>
        <w:jc w:val="both"/>
        <w:rPr>
          <w:rFonts w:cs="B Nazanin"/>
        </w:rPr>
      </w:pPr>
      <w:r w:rsidRPr="003A3390">
        <w:rPr>
          <w:rFonts w:cs="B Nazanin"/>
          <w:b/>
          <w:bCs/>
        </w:rPr>
        <w:t>Wang et al. (2024):</w:t>
      </w:r>
      <w:r w:rsidRPr="003A3390">
        <w:rPr>
          <w:rFonts w:cs="B Nazanin"/>
        </w:rPr>
        <w:t xml:space="preserve"> Applied CZT in synthetic aperture sonar (SAS) for range migration correction.</w:t>
      </w:r>
    </w:p>
    <w:p w14:paraId="06FB111D" w14:textId="77777777" w:rsidR="003A3390" w:rsidRPr="003A3390" w:rsidRDefault="003A3390" w:rsidP="003A3390">
      <w:pPr>
        <w:numPr>
          <w:ilvl w:val="0"/>
          <w:numId w:val="13"/>
        </w:numPr>
        <w:jc w:val="both"/>
        <w:rPr>
          <w:rFonts w:cs="B Nazanin"/>
        </w:rPr>
      </w:pPr>
      <w:r w:rsidRPr="003A3390">
        <w:rPr>
          <w:rFonts w:cs="B Nazanin"/>
          <w:i/>
          <w:iCs/>
        </w:rPr>
        <w:t>Gap:</w:t>
      </w:r>
      <w:r w:rsidRPr="003A3390">
        <w:rPr>
          <w:rFonts w:cs="B Nazanin"/>
        </w:rPr>
        <w:t xml:space="preserve"> The method is complex and specific to imaging; does not address the general trade-off between "Zoom Factor" and "Runtime" for simple 1D sensing.</w:t>
      </w:r>
    </w:p>
    <w:p w14:paraId="6F5BEB1B" w14:textId="22B14870" w:rsidR="008C2521" w:rsidRPr="008C2521" w:rsidRDefault="008C2521" w:rsidP="00912D21">
      <w:pPr>
        <w:rPr>
          <w:rFonts w:cs="B Nazanin"/>
        </w:rPr>
      </w:pPr>
      <w:r w:rsidRPr="008C2521">
        <w:rPr>
          <w:rFonts w:cs="B Nazanin"/>
          <w:b/>
          <w:bCs/>
        </w:rPr>
        <w:lastRenderedPageBreak/>
        <w:t>Signal/system model:</w:t>
      </w:r>
    </w:p>
    <w:p w14:paraId="345751D6" w14:textId="74774FEE" w:rsidR="008C2521" w:rsidRPr="008C2521" w:rsidRDefault="008C2521" w:rsidP="008C2521">
      <w:pPr>
        <w:numPr>
          <w:ilvl w:val="0"/>
          <w:numId w:val="2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Signal</w:t>
      </w:r>
      <w:r>
        <w:rPr>
          <w:rFonts w:cs="B Nazanin" w:hint="cs"/>
          <w:b/>
          <w:bCs/>
          <w:rtl/>
        </w:rPr>
        <w:t>: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 xml:space="preserve">سیگنال گسسته رادار/سونار شامل مجموع </w:t>
      </w:r>
      <w:r w:rsidRPr="008C2521">
        <w:rPr>
          <w:rFonts w:cs="B Nazanin"/>
        </w:rPr>
        <w:t>K</w:t>
      </w:r>
      <w:r>
        <w:rPr>
          <w:rFonts w:cs="B Nazanin" w:hint="cs"/>
          <w:rtl/>
        </w:rPr>
        <w:t xml:space="preserve"> </w:t>
      </w:r>
      <w:r w:rsidRPr="008C2521">
        <w:rPr>
          <w:rFonts w:cs="B Nazanin"/>
          <w:rtl/>
        </w:rPr>
        <w:t>سینوسی مختلط (اهداف) با فرکانس‌های بسیار نزدیک به هم به اضافه نویز سفید گوسی</w:t>
      </w:r>
      <w:r>
        <w:rPr>
          <w:rFonts w:cs="B Nazanin" w:hint="cs"/>
          <w:rtl/>
        </w:rPr>
        <w:t>.</w:t>
      </w:r>
    </w:p>
    <w:p w14:paraId="14EB4F4B" w14:textId="3C252D49" w:rsidR="008C2521" w:rsidRPr="008C2521" w:rsidRDefault="008C2521" w:rsidP="008C2521">
      <w:pPr>
        <w:numPr>
          <w:ilvl w:val="0"/>
          <w:numId w:val="2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Assumptions</w:t>
      </w:r>
      <w:r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 xml:space="preserve">فرکانس نمونه‌برداری </w:t>
      </w:r>
      <m:oMath>
        <m:sSub>
          <m:sSubPr>
            <m:ctrlPr>
              <w:rPr>
                <w:rFonts w:ascii="Cambria Math" w:hAnsi="Cambria Math" w:cs="B Nazanin"/>
                <w:i/>
              </w:rPr>
            </m:ctrlPr>
          </m:sSubPr>
          <m:e>
            <m:r>
              <w:rPr>
                <w:rFonts w:ascii="Cambria Math" w:hAnsi="Cambria Math" w:cs="B Nazanin"/>
              </w:rPr>
              <m:t>F</m:t>
            </m:r>
          </m:e>
          <m:sub>
            <m:r>
              <w:rPr>
                <w:rFonts w:ascii="Cambria Math" w:hAnsi="Cambria Math" w:cs="B Nazanin"/>
              </w:rPr>
              <m:t>s</m:t>
            </m:r>
          </m:sub>
        </m:sSub>
      </m:oMath>
      <w:r>
        <w:rPr>
          <w:rFonts w:cs="B Nazanin" w:hint="cs"/>
          <w:rtl/>
        </w:rPr>
        <w:t xml:space="preserve"> </w:t>
      </w:r>
      <w:r w:rsidRPr="008C2521">
        <w:rPr>
          <w:rFonts w:cs="B Nazanin"/>
          <w:rtl/>
        </w:rPr>
        <w:t>ثابت است. اهداف در یک بازه زاویه‌ای یا بردی محدود قرار دارند</w:t>
      </w:r>
      <w:r w:rsidR="00B025C5">
        <w:rPr>
          <w:rFonts w:cs="B Nazanin" w:hint="cs"/>
          <w:rtl/>
          <w:lang w:bidi="fa-IR"/>
        </w:rPr>
        <w:t>.</w:t>
      </w:r>
    </w:p>
    <w:p w14:paraId="224DADD7" w14:textId="021578B9" w:rsidR="008C2521" w:rsidRPr="008C2521" w:rsidRDefault="008C2521" w:rsidP="008C2521">
      <w:pPr>
        <w:numPr>
          <w:ilvl w:val="0"/>
          <w:numId w:val="2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Channel</w:t>
      </w:r>
      <w:r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کانال بدون محوشدگی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فرض می‌شود (تمرکز بر جداسازی فرکانسی)</w:t>
      </w:r>
      <w:r w:rsidR="00B025C5">
        <w:rPr>
          <w:rFonts w:cs="B Nazanin" w:hint="cs"/>
          <w:rtl/>
        </w:rPr>
        <w:t>.</w:t>
      </w:r>
    </w:p>
    <w:p w14:paraId="1912D06C" w14:textId="77777777" w:rsidR="008C2521" w:rsidRPr="008C2521" w:rsidRDefault="008C2521" w:rsidP="008C2521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t>Method:</w:t>
      </w:r>
    </w:p>
    <w:p w14:paraId="01D2855F" w14:textId="7AAB1DC4" w:rsidR="008C2521" w:rsidRPr="008C2521" w:rsidRDefault="008C2521" w:rsidP="008C2521">
      <w:pPr>
        <w:numPr>
          <w:ilvl w:val="0"/>
          <w:numId w:val="3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Generation</w:t>
      </w:r>
      <w:r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شبیه‌سازی سیگنال بازگشتی از چندین هدف نزدیک</w:t>
      </w:r>
      <w:r w:rsidR="00B025C5">
        <w:rPr>
          <w:rFonts w:cs="B Nazanin" w:hint="cs"/>
          <w:rtl/>
        </w:rPr>
        <w:t>.</w:t>
      </w:r>
    </w:p>
    <w:p w14:paraId="04534197" w14:textId="0B04379B" w:rsidR="008C2521" w:rsidRPr="008C2521" w:rsidRDefault="008C2521" w:rsidP="008C2521">
      <w:pPr>
        <w:numPr>
          <w:ilvl w:val="0"/>
          <w:numId w:val="3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Coarse Detection</w:t>
      </w:r>
      <w:r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استفاده از</w:t>
      </w:r>
      <w:r w:rsidRPr="008C2521">
        <w:rPr>
          <w:rFonts w:cs="B Nazanin"/>
        </w:rPr>
        <w:t xml:space="preserve"> FFT </w:t>
      </w:r>
      <w:r w:rsidRPr="008C2521">
        <w:rPr>
          <w:rFonts w:cs="B Nazanin"/>
          <w:rtl/>
        </w:rPr>
        <w:t>معمولی برای یافتن ناحیه تقریبی حضور هدف</w:t>
      </w:r>
      <w:r w:rsidR="00B025C5">
        <w:rPr>
          <w:rFonts w:cs="B Nazanin" w:hint="cs"/>
          <w:rtl/>
        </w:rPr>
        <w:t>.</w:t>
      </w:r>
    </w:p>
    <w:p w14:paraId="0907FA8E" w14:textId="1A4177D1" w:rsidR="008C2521" w:rsidRPr="008C2521" w:rsidRDefault="008C2521" w:rsidP="008C2521">
      <w:pPr>
        <w:numPr>
          <w:ilvl w:val="0"/>
          <w:numId w:val="3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Fine Processing (Proposed)</w:t>
      </w:r>
      <w:r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اعمال الگوریتم</w:t>
      </w:r>
      <w:r w:rsidRPr="008C2521">
        <w:rPr>
          <w:rFonts w:cs="B Nazanin"/>
        </w:rPr>
        <w:t xml:space="preserve"> CZT </w:t>
      </w:r>
      <w:r w:rsidR="00B025C5">
        <w:rPr>
          <w:rFonts w:cs="B Nazanin" w:hint="cs"/>
          <w:rtl/>
        </w:rPr>
        <w:t>(</w:t>
      </w:r>
      <w:r w:rsidRPr="008C2521">
        <w:rPr>
          <w:rFonts w:cs="B Nazanin"/>
          <w:rtl/>
        </w:rPr>
        <w:t>با استفاده از</w:t>
      </w:r>
      <w:r w:rsidRPr="008C2521">
        <w:rPr>
          <w:rFonts w:cs="B Nazanin"/>
        </w:rPr>
        <w:t xml:space="preserve"> Fast Convolution </w:t>
      </w:r>
      <w:r w:rsidRPr="008C2521">
        <w:rPr>
          <w:rFonts w:cs="B Nazanin"/>
          <w:rtl/>
        </w:rPr>
        <w:t>و</w:t>
      </w:r>
      <w:r w:rsidRPr="008C2521">
        <w:rPr>
          <w:rFonts w:cs="B Nazanin"/>
        </w:rPr>
        <w:t xml:space="preserve"> FFT</w:t>
      </w:r>
      <w:r w:rsidRPr="008C2521">
        <w:rPr>
          <w:rFonts w:cs="B Nazanin"/>
          <w:rtl/>
        </w:rPr>
        <w:t>های کوچک</w:t>
      </w:r>
      <w:r w:rsidR="00B025C5">
        <w:rPr>
          <w:rFonts w:cs="B Nazanin" w:hint="cs"/>
          <w:rtl/>
        </w:rPr>
        <w:t>)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 xml:space="preserve">روی ناحیه انتخاب شده برای دستیابی به رزولوشن </w:t>
      </w:r>
      <w:r w:rsidRPr="008C2521">
        <w:rPr>
          <w:rFonts w:cs="B Nazanin"/>
          <w:rtl/>
          <w:lang w:bidi="fa-IR"/>
        </w:rPr>
        <w:t>۱۰</w:t>
      </w:r>
      <w:r w:rsidRPr="008C2521">
        <w:rPr>
          <w:rFonts w:cs="B Nazanin"/>
          <w:rtl/>
        </w:rPr>
        <w:t xml:space="preserve"> تا </w:t>
      </w:r>
      <w:r w:rsidRPr="008C2521">
        <w:rPr>
          <w:rFonts w:cs="B Nazanin"/>
          <w:rtl/>
          <w:lang w:bidi="fa-IR"/>
        </w:rPr>
        <w:t>۱۰۰</w:t>
      </w:r>
      <w:r w:rsidRPr="008C2521">
        <w:rPr>
          <w:rFonts w:cs="B Nazanin"/>
          <w:rtl/>
        </w:rPr>
        <w:t xml:space="preserve"> برابر بیشتر</w:t>
      </w:r>
      <w:r w:rsidR="00B025C5">
        <w:rPr>
          <w:rFonts w:cs="B Nazanin" w:hint="cs"/>
          <w:rtl/>
        </w:rPr>
        <w:t>.</w:t>
      </w:r>
    </w:p>
    <w:p w14:paraId="1223C2A4" w14:textId="43675922" w:rsidR="008C2521" w:rsidRPr="008C2521" w:rsidRDefault="008C2521" w:rsidP="008C2521">
      <w:pPr>
        <w:numPr>
          <w:ilvl w:val="0"/>
          <w:numId w:val="3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Windowing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اعمال پنجره‌های مناسب</w:t>
      </w:r>
      <w:r w:rsidRPr="008C2521">
        <w:rPr>
          <w:rFonts w:cs="B Nazanin"/>
        </w:rPr>
        <w:t xml:space="preserve"> </w:t>
      </w:r>
      <w:r w:rsidR="00B025C5">
        <w:rPr>
          <w:rFonts w:cs="B Nazanin" w:hint="cs"/>
          <w:rtl/>
        </w:rPr>
        <w:t>(</w:t>
      </w:r>
      <w:r w:rsidRPr="008C2521">
        <w:rPr>
          <w:rFonts w:cs="B Nazanin"/>
          <w:rtl/>
        </w:rPr>
        <w:t>مثل</w:t>
      </w:r>
      <w:r w:rsidR="00B025C5">
        <w:rPr>
          <w:rFonts w:cs="B Nazanin" w:hint="cs"/>
          <w:rtl/>
        </w:rPr>
        <w:t xml:space="preserve"> </w:t>
      </w:r>
      <w:r w:rsidRPr="008C2521">
        <w:rPr>
          <w:rFonts w:cs="B Nazanin"/>
        </w:rPr>
        <w:t>Kaiser</w:t>
      </w:r>
      <w:r w:rsidR="00B025C5">
        <w:rPr>
          <w:rFonts w:cs="B Nazanin" w:hint="cs"/>
          <w:rtl/>
        </w:rPr>
        <w:t>)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برای کنترل نشت طیفی در</w:t>
      </w:r>
      <w:r w:rsidR="00B025C5">
        <w:rPr>
          <w:rFonts w:cs="B Nazanin" w:hint="cs"/>
          <w:rtl/>
        </w:rPr>
        <w:t xml:space="preserve"> </w:t>
      </w:r>
      <w:r w:rsidRPr="008C2521">
        <w:rPr>
          <w:rFonts w:cs="B Nazanin"/>
        </w:rPr>
        <w:t>CZT</w:t>
      </w:r>
      <w:r w:rsidR="00B025C5">
        <w:rPr>
          <w:rFonts w:cs="B Nazanin" w:hint="cs"/>
          <w:rtl/>
        </w:rPr>
        <w:t>.</w:t>
      </w:r>
    </w:p>
    <w:p w14:paraId="00EEC67B" w14:textId="77777777" w:rsidR="008C2521" w:rsidRPr="008C2521" w:rsidRDefault="008C2521" w:rsidP="00B025C5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t>Data:</w:t>
      </w:r>
    </w:p>
    <w:p w14:paraId="63411268" w14:textId="3FC46660" w:rsidR="008C2521" w:rsidRPr="008C2521" w:rsidRDefault="008C2521" w:rsidP="008C2521">
      <w:pPr>
        <w:numPr>
          <w:ilvl w:val="0"/>
          <w:numId w:val="4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Source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داده‌های شبیه‌سازی شده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در محیط متلب/پایتو</w:t>
      </w:r>
      <w:r w:rsidR="00B025C5">
        <w:rPr>
          <w:rFonts w:cs="B Nazanin" w:hint="cs"/>
          <w:rtl/>
        </w:rPr>
        <w:t>ن.</w:t>
      </w:r>
    </w:p>
    <w:p w14:paraId="526C02B0" w14:textId="7169FE84" w:rsidR="008C2521" w:rsidRPr="008C2521" w:rsidRDefault="008C2521" w:rsidP="008C2521">
      <w:pPr>
        <w:numPr>
          <w:ilvl w:val="0"/>
          <w:numId w:val="4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Setup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تولید سناریوهای مختلف با تغییر فاصله فرکانسی اهداف و سطح نویز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برای تست پایداری روش</w:t>
      </w:r>
      <w:r w:rsidR="00B025C5">
        <w:rPr>
          <w:rFonts w:cs="B Nazanin" w:hint="cs"/>
          <w:rtl/>
        </w:rPr>
        <w:t>.</w:t>
      </w:r>
    </w:p>
    <w:p w14:paraId="14AFF641" w14:textId="0ECA629C" w:rsidR="008C2521" w:rsidRPr="008C2521" w:rsidRDefault="008C2521" w:rsidP="008C2521">
      <w:pPr>
        <w:numPr>
          <w:ilvl w:val="0"/>
          <w:numId w:val="4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Split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تولید داده‌های مونت‌کارلو برای ارزیابی آماری (</w:t>
      </w:r>
      <w:r w:rsidRPr="008C2521">
        <w:rPr>
          <w:rFonts w:cs="B Nazanin"/>
          <w:rtl/>
          <w:lang w:bidi="fa-IR"/>
        </w:rPr>
        <w:t>۱۰۰۰</w:t>
      </w:r>
      <w:r w:rsidRPr="008C2521">
        <w:rPr>
          <w:rFonts w:cs="B Nazanin"/>
          <w:rtl/>
        </w:rPr>
        <w:t xml:space="preserve"> تکرار مستقل)</w:t>
      </w:r>
      <w:r w:rsidR="00B025C5">
        <w:rPr>
          <w:rFonts w:cs="B Nazanin" w:hint="cs"/>
          <w:rtl/>
        </w:rPr>
        <w:t>.</w:t>
      </w:r>
    </w:p>
    <w:p w14:paraId="3D86C6B3" w14:textId="77777777" w:rsidR="008C2521" w:rsidRPr="008C2521" w:rsidRDefault="008C2521" w:rsidP="00B025C5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t>Metrics &amp; baselines:</w:t>
      </w:r>
    </w:p>
    <w:p w14:paraId="76818582" w14:textId="22AEE32D" w:rsidR="008C2521" w:rsidRPr="008C2521" w:rsidRDefault="008C2521" w:rsidP="008C2521">
      <w:pPr>
        <w:numPr>
          <w:ilvl w:val="0"/>
          <w:numId w:val="5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Metrics</w:t>
      </w:r>
      <w:r w:rsidR="00B025C5">
        <w:rPr>
          <w:rFonts w:cs="B Nazanin" w:hint="cs"/>
          <w:b/>
          <w:bCs/>
          <w:rtl/>
        </w:rPr>
        <w:t>:</w:t>
      </w:r>
    </w:p>
    <w:p w14:paraId="61EBCD2D" w14:textId="2B0C3675" w:rsidR="008C2521" w:rsidRPr="008C2521" w:rsidRDefault="008C2521" w:rsidP="008C2521">
      <w:pPr>
        <w:numPr>
          <w:ilvl w:val="1"/>
          <w:numId w:val="5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دقت تفکیک فرکانس</w:t>
      </w:r>
      <w:r w:rsidR="00B025C5">
        <w:rPr>
          <w:rFonts w:cs="B Nazanin" w:hint="cs"/>
          <w:rtl/>
        </w:rPr>
        <w:t>.</w:t>
      </w:r>
    </w:p>
    <w:p w14:paraId="2E2B286A" w14:textId="3DB06B90" w:rsidR="008C2521" w:rsidRPr="008C2521" w:rsidRDefault="008C2521" w:rsidP="008C2521">
      <w:pPr>
        <w:numPr>
          <w:ilvl w:val="1"/>
          <w:numId w:val="5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زمان اجرا</w:t>
      </w:r>
      <w:r w:rsidRPr="008C2521">
        <w:rPr>
          <w:rFonts w:cs="B Nazanin"/>
        </w:rPr>
        <w:t xml:space="preserve"> </w:t>
      </w:r>
      <w:r w:rsidR="00B025C5">
        <w:rPr>
          <w:rFonts w:cs="B Nazanin" w:hint="cs"/>
          <w:rtl/>
        </w:rPr>
        <w:t>(</w:t>
      </w:r>
      <w:r w:rsidRPr="008C2521">
        <w:rPr>
          <w:rFonts w:cs="B Nazanin"/>
        </w:rPr>
        <w:t>Runtime</w:t>
      </w:r>
      <w:r w:rsidR="00B025C5">
        <w:rPr>
          <w:rFonts w:cs="B Nazanin" w:hint="cs"/>
          <w:rtl/>
        </w:rPr>
        <w:t>)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و تعداد عملیات</w:t>
      </w:r>
      <w:r w:rsidRPr="008C2521">
        <w:rPr>
          <w:rFonts w:cs="B Nazanin"/>
        </w:rPr>
        <w:t xml:space="preserve"> </w:t>
      </w:r>
      <w:r w:rsidR="00B025C5">
        <w:rPr>
          <w:rFonts w:cs="B Nazanin" w:hint="cs"/>
          <w:rtl/>
        </w:rPr>
        <w:t>(</w:t>
      </w:r>
      <w:r w:rsidRPr="008C2521">
        <w:rPr>
          <w:rFonts w:cs="B Nazanin"/>
        </w:rPr>
        <w:t>FLOPs</w:t>
      </w:r>
      <w:r w:rsidR="00B025C5">
        <w:rPr>
          <w:rFonts w:cs="B Nazanin" w:hint="cs"/>
          <w:rtl/>
        </w:rPr>
        <w:t>).</w:t>
      </w:r>
    </w:p>
    <w:p w14:paraId="48BA4805" w14:textId="02461D5C" w:rsidR="008C2521" w:rsidRPr="008C2521" w:rsidRDefault="008C2521" w:rsidP="008C2521">
      <w:pPr>
        <w:numPr>
          <w:ilvl w:val="1"/>
          <w:numId w:val="5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خطای تخمین فرکانس</w:t>
      </w:r>
      <w:r w:rsidRPr="008C2521">
        <w:rPr>
          <w:rFonts w:cs="B Nazanin"/>
        </w:rPr>
        <w:t xml:space="preserve"> </w:t>
      </w:r>
      <w:r w:rsidR="00B025C5">
        <w:rPr>
          <w:rFonts w:cs="B Nazanin" w:hint="cs"/>
          <w:rtl/>
        </w:rPr>
        <w:t>(</w:t>
      </w:r>
      <w:r w:rsidRPr="008C2521">
        <w:rPr>
          <w:rFonts w:cs="B Nazanin"/>
        </w:rPr>
        <w:t>RMSE</w:t>
      </w:r>
      <w:r w:rsidR="00B025C5">
        <w:rPr>
          <w:rFonts w:cs="B Nazanin" w:hint="cs"/>
          <w:rtl/>
        </w:rPr>
        <w:t>).</w:t>
      </w:r>
    </w:p>
    <w:p w14:paraId="2D69B5AB" w14:textId="0D50B124" w:rsidR="008C2521" w:rsidRPr="008C2521" w:rsidRDefault="008C2521" w:rsidP="008C2521">
      <w:pPr>
        <w:numPr>
          <w:ilvl w:val="0"/>
          <w:numId w:val="5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Baselines</w:t>
      </w:r>
      <w:r w:rsidR="00B025C5">
        <w:rPr>
          <w:rFonts w:cs="B Nazanin" w:hint="cs"/>
          <w:b/>
          <w:bCs/>
          <w:rtl/>
        </w:rPr>
        <w:t>:</w:t>
      </w:r>
    </w:p>
    <w:p w14:paraId="4B6B3065" w14:textId="473604BD" w:rsidR="008C2521" w:rsidRPr="008C2521" w:rsidRDefault="008C2521" w:rsidP="008C2521">
      <w:pPr>
        <w:numPr>
          <w:ilvl w:val="1"/>
          <w:numId w:val="6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FFT</w:t>
      </w:r>
      <w:r w:rsidR="00B025C5">
        <w:rPr>
          <w:rFonts w:cs="B Nazanin" w:hint="cs"/>
          <w:b/>
          <w:bCs/>
          <w:rtl/>
        </w:rPr>
        <w:t xml:space="preserve"> </w:t>
      </w:r>
      <w:r w:rsidRPr="008C2521">
        <w:rPr>
          <w:rFonts w:cs="B Nazanin"/>
          <w:b/>
          <w:bCs/>
          <w:rtl/>
        </w:rPr>
        <w:t>استاندارد</w:t>
      </w:r>
      <w:r w:rsidR="00B025C5">
        <w:rPr>
          <w:rFonts w:cs="B Nazanin" w:hint="cs"/>
          <w:b/>
          <w:bCs/>
          <w:rtl/>
        </w:rPr>
        <w:t>:</w:t>
      </w:r>
      <w:r w:rsidR="00B025C5">
        <w:rPr>
          <w:rFonts w:cs="B Nazanin" w:hint="cs"/>
          <w:rtl/>
        </w:rPr>
        <w:t xml:space="preserve"> (</w:t>
      </w:r>
      <w:r w:rsidRPr="008C2521">
        <w:rPr>
          <w:rFonts w:cs="B Nazanin"/>
          <w:rtl/>
        </w:rPr>
        <w:t>کم‌هزینه اما رزولوشن پایین</w:t>
      </w:r>
      <w:r w:rsidR="00B025C5">
        <w:rPr>
          <w:rFonts w:cs="B Nazanin" w:hint="cs"/>
          <w:rtl/>
        </w:rPr>
        <w:t>).</w:t>
      </w:r>
    </w:p>
    <w:p w14:paraId="6A2C7346" w14:textId="7AAC2378" w:rsidR="008C2521" w:rsidRPr="008C2521" w:rsidRDefault="008C2521" w:rsidP="008C2521">
      <w:pPr>
        <w:numPr>
          <w:ilvl w:val="1"/>
          <w:numId w:val="6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Zero-Padded FFT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(رزولوشن بالا اما بسیار پرهزینه)</w:t>
      </w:r>
      <w:r w:rsidR="00B025C5">
        <w:rPr>
          <w:rFonts w:cs="B Nazanin" w:hint="cs"/>
          <w:rtl/>
        </w:rPr>
        <w:t>.</w:t>
      </w:r>
    </w:p>
    <w:p w14:paraId="464F2370" w14:textId="77777777" w:rsidR="008C2521" w:rsidRPr="008C2521" w:rsidRDefault="008C2521" w:rsidP="00B025C5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lastRenderedPageBreak/>
        <w:t>Expected contributions:</w:t>
      </w:r>
    </w:p>
    <w:p w14:paraId="650F65D0" w14:textId="0FFB2CE6" w:rsidR="008C2521" w:rsidRPr="008C2521" w:rsidRDefault="008C2521" w:rsidP="008C2521">
      <w:pPr>
        <w:numPr>
          <w:ilvl w:val="0"/>
          <w:numId w:val="7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اثبات اینکه</w:t>
      </w:r>
      <w:r w:rsidRPr="008C2521">
        <w:rPr>
          <w:rFonts w:cs="B Nazanin"/>
        </w:rPr>
        <w:t xml:space="preserve"> CZT </w:t>
      </w:r>
      <w:r w:rsidRPr="008C2521">
        <w:rPr>
          <w:rFonts w:cs="B Nazanin"/>
          <w:rtl/>
        </w:rPr>
        <w:t>می‌تواند دو هدف بسیار نزدیک را که در</w:t>
      </w:r>
      <w:r w:rsidRPr="008C2521">
        <w:rPr>
          <w:rFonts w:cs="B Nazanin"/>
        </w:rPr>
        <w:t xml:space="preserve"> FFT </w:t>
      </w:r>
      <w:r w:rsidRPr="008C2521">
        <w:rPr>
          <w:rFonts w:cs="B Nazanin"/>
          <w:rtl/>
        </w:rPr>
        <w:t>معمولی ادغام شده‌اند، تفکیک کند</w:t>
      </w:r>
      <w:r w:rsidR="00B025C5">
        <w:rPr>
          <w:rFonts w:cs="B Nazanin" w:hint="cs"/>
          <w:rtl/>
        </w:rPr>
        <w:t>.</w:t>
      </w:r>
    </w:p>
    <w:p w14:paraId="1AC1CC82" w14:textId="2EB4943E" w:rsidR="008C2521" w:rsidRPr="008C2521" w:rsidRDefault="008C2521" w:rsidP="008C2521">
      <w:pPr>
        <w:numPr>
          <w:ilvl w:val="0"/>
          <w:numId w:val="7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نشان دادن برتری محاسباتی</w:t>
      </w:r>
      <w:r w:rsidRPr="008C2521">
        <w:rPr>
          <w:rFonts w:cs="B Nazanin"/>
        </w:rPr>
        <w:t xml:space="preserve"> CZT </w:t>
      </w:r>
      <w:r w:rsidRPr="008C2521">
        <w:rPr>
          <w:rFonts w:cs="B Nazanin"/>
          <w:rtl/>
        </w:rPr>
        <w:t>نسبت به</w:t>
      </w:r>
      <w:r w:rsidRPr="008C2521">
        <w:rPr>
          <w:rFonts w:cs="B Nazanin"/>
        </w:rPr>
        <w:t xml:space="preserve"> Zero-padding </w:t>
      </w:r>
      <w:r w:rsidRPr="008C2521">
        <w:rPr>
          <w:rFonts w:cs="B Nazanin"/>
          <w:rtl/>
        </w:rPr>
        <w:t>برای دستیابی به یک رزولوشن یکسان</w:t>
      </w:r>
      <w:r w:rsidR="00B025C5">
        <w:rPr>
          <w:rFonts w:cs="B Nazanin" w:hint="cs"/>
          <w:rtl/>
        </w:rPr>
        <w:t xml:space="preserve"> (</w:t>
      </w:r>
      <w:r w:rsidRPr="008C2521">
        <w:rPr>
          <w:rFonts w:cs="B Nazanin"/>
          <w:rtl/>
        </w:rPr>
        <w:t>ارائه نمودار</w:t>
      </w:r>
      <w:r w:rsidRPr="008C2521">
        <w:rPr>
          <w:rFonts w:cs="B Nazanin"/>
        </w:rPr>
        <w:t xml:space="preserve"> Complexity vs. Zoom Factor</w:t>
      </w:r>
      <w:r w:rsidR="00B025C5">
        <w:rPr>
          <w:rFonts w:cs="B Nazanin" w:hint="cs"/>
          <w:rtl/>
        </w:rPr>
        <w:t>).</w:t>
      </w:r>
    </w:p>
    <w:p w14:paraId="17CF58F1" w14:textId="77777777" w:rsidR="008C2521" w:rsidRPr="008C2521" w:rsidRDefault="008C2521" w:rsidP="00B025C5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t>Reproducibility plan:</w:t>
      </w:r>
    </w:p>
    <w:p w14:paraId="0893D47F" w14:textId="3F6C77E5" w:rsidR="008C2521" w:rsidRPr="008C2521" w:rsidRDefault="008C2521" w:rsidP="008C2521">
      <w:pPr>
        <w:numPr>
          <w:ilvl w:val="0"/>
          <w:numId w:val="8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ایجاد مخزن</w:t>
      </w:r>
      <w:r w:rsidRPr="008C2521">
        <w:rPr>
          <w:rFonts w:cs="B Nazanin"/>
        </w:rPr>
        <w:t xml:space="preserve"> GitHub </w:t>
      </w:r>
      <w:r w:rsidRPr="008C2521">
        <w:rPr>
          <w:rFonts w:cs="B Nazanin"/>
          <w:rtl/>
        </w:rPr>
        <w:t xml:space="preserve">عمومی شامل فایل </w:t>
      </w:r>
      <w:r w:rsidR="00912D21">
        <w:rPr>
          <w:rFonts w:cs="B Nazanin"/>
        </w:rPr>
        <w:t>README.md</w:t>
      </w:r>
      <w:r w:rsidR="00B025C5">
        <w:rPr>
          <w:rFonts w:cs="B Nazanin" w:hint="cs"/>
          <w:rtl/>
        </w:rPr>
        <w:t>.</w:t>
      </w:r>
    </w:p>
    <w:p w14:paraId="2A4BAF6E" w14:textId="355EED43" w:rsidR="008C2521" w:rsidRPr="008C2521" w:rsidRDefault="008C2521" w:rsidP="008C2521">
      <w:pPr>
        <w:numPr>
          <w:ilvl w:val="0"/>
          <w:numId w:val="8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>کدنویسی ماژولار</w:t>
      </w:r>
      <w:r w:rsidR="00B025C5">
        <w:rPr>
          <w:rFonts w:cs="B Nazanin" w:hint="cs"/>
          <w:rtl/>
        </w:rPr>
        <w:t xml:space="preserve">: </w:t>
      </w:r>
      <w:r w:rsidRPr="008C2521">
        <w:rPr>
          <w:rFonts w:cs="B Nazanin"/>
        </w:rPr>
        <w:t xml:space="preserve"> signal_gen.py, czt_impl.py, run_benchmark.py</w:t>
      </w:r>
      <w:r w:rsidR="00B025C5">
        <w:rPr>
          <w:rFonts w:cs="B Nazanin" w:hint="cs"/>
          <w:rtl/>
        </w:rPr>
        <w:t xml:space="preserve">یا </w:t>
      </w:r>
      <w:r w:rsidR="00B025C5">
        <w:rPr>
          <w:rFonts w:cs="B Nazanin"/>
        </w:rPr>
        <w:t>.m</w:t>
      </w:r>
    </w:p>
    <w:p w14:paraId="3495D7A4" w14:textId="601BB989" w:rsidR="008C2521" w:rsidRPr="008C2521" w:rsidRDefault="008C2521" w:rsidP="008C2521">
      <w:pPr>
        <w:numPr>
          <w:ilvl w:val="0"/>
          <w:numId w:val="8"/>
        </w:numPr>
        <w:bidi/>
        <w:jc w:val="both"/>
        <w:rPr>
          <w:rFonts w:cs="B Nazanin"/>
        </w:rPr>
      </w:pPr>
      <w:r w:rsidRPr="008C2521">
        <w:rPr>
          <w:rFonts w:cs="B Nazanin"/>
          <w:rtl/>
        </w:rPr>
        <w:t xml:space="preserve">استفاده از </w:t>
      </w:r>
      <w:proofErr w:type="spellStart"/>
      <w:r w:rsidRPr="008C2521">
        <w:rPr>
          <w:rFonts w:cs="B Nazanin"/>
        </w:rPr>
        <w:t>random.seed</w:t>
      </w:r>
      <w:proofErr w:type="spellEnd"/>
      <w:r w:rsidRPr="008C2521">
        <w:rPr>
          <w:rFonts w:cs="B Nazanin"/>
        </w:rPr>
        <w:t>()</w:t>
      </w:r>
      <w:r w:rsidR="00B025C5">
        <w:rPr>
          <w:rFonts w:cs="B Nazanin" w:hint="cs"/>
          <w:rtl/>
        </w:rPr>
        <w:t xml:space="preserve"> </w:t>
      </w:r>
      <w:r w:rsidRPr="008C2521">
        <w:rPr>
          <w:rFonts w:cs="B Nazanin"/>
          <w:rtl/>
        </w:rPr>
        <w:t>برای تولید داده‌های یکسان در هر اجرا</w:t>
      </w:r>
      <w:r w:rsidR="00B025C5">
        <w:rPr>
          <w:rFonts w:cs="B Nazanin" w:hint="cs"/>
          <w:rtl/>
        </w:rPr>
        <w:t>.</w:t>
      </w:r>
    </w:p>
    <w:p w14:paraId="737E8FC2" w14:textId="77777777" w:rsidR="008C2521" w:rsidRPr="008C2521" w:rsidRDefault="008C2521" w:rsidP="00B025C5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t>Risks &amp; fallback:</w:t>
      </w:r>
    </w:p>
    <w:p w14:paraId="595DF5DE" w14:textId="758A2F36" w:rsidR="008C2521" w:rsidRPr="008C2521" w:rsidRDefault="008C2521" w:rsidP="008C2521">
      <w:pPr>
        <w:numPr>
          <w:ilvl w:val="0"/>
          <w:numId w:val="9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Risk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ناپایداری عددی</w:t>
      </w:r>
      <w:r w:rsidRPr="008C2521">
        <w:rPr>
          <w:rFonts w:cs="B Nazanin"/>
        </w:rPr>
        <w:t xml:space="preserve"> CZT </w:t>
      </w:r>
      <w:r w:rsidRPr="008C2521">
        <w:rPr>
          <w:rFonts w:cs="B Nazanin"/>
          <w:rtl/>
        </w:rPr>
        <w:t>در زوم‌های بسیار بالا</w:t>
      </w:r>
      <w:r w:rsidR="00B025C5">
        <w:rPr>
          <w:rFonts w:cs="B Nazanin" w:hint="cs"/>
          <w:rtl/>
        </w:rPr>
        <w:t xml:space="preserve"> (</w:t>
      </w:r>
      <w:r w:rsidRPr="008C2521">
        <w:rPr>
          <w:rFonts w:cs="B Nazanin"/>
          <w:rtl/>
        </w:rPr>
        <w:t>مشکل دقت</w:t>
      </w:r>
      <w:r w:rsidR="00B025C5">
        <w:rPr>
          <w:rFonts w:cs="B Nazanin" w:hint="cs"/>
          <w:rtl/>
        </w:rPr>
        <w:t xml:space="preserve"> </w:t>
      </w:r>
      <w:r w:rsidRPr="008C2521">
        <w:rPr>
          <w:rFonts w:cs="B Nazanin"/>
        </w:rPr>
        <w:t>float</w:t>
      </w:r>
      <w:r w:rsidR="00B025C5">
        <w:rPr>
          <w:rFonts w:cs="B Nazanin" w:hint="cs"/>
          <w:rtl/>
        </w:rPr>
        <w:t>).</w:t>
      </w:r>
    </w:p>
    <w:p w14:paraId="04AE312D" w14:textId="1D2EF073" w:rsidR="008C2521" w:rsidRPr="008C2521" w:rsidRDefault="008C2521" w:rsidP="008C2521">
      <w:pPr>
        <w:numPr>
          <w:ilvl w:val="0"/>
          <w:numId w:val="9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Fallback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محدود کردن فاکتور زوم یا استفاده از روش جایگزین</w:t>
      </w:r>
      <w:r w:rsidRPr="008C2521">
        <w:rPr>
          <w:rFonts w:cs="B Nazanin"/>
        </w:rPr>
        <w:t xml:space="preserve"> Zoom-FFT </w:t>
      </w:r>
      <w:r w:rsidR="00B025C5">
        <w:rPr>
          <w:rFonts w:cs="B Nazanin" w:hint="cs"/>
          <w:rtl/>
        </w:rPr>
        <w:t>(</w:t>
      </w:r>
      <w:r w:rsidRPr="008C2521">
        <w:rPr>
          <w:rFonts w:cs="B Nazanin"/>
          <w:rtl/>
        </w:rPr>
        <w:t>شیفت فرکانسی + فیلتر پایین‌گذر</w:t>
      </w:r>
      <w:r w:rsidRPr="008C2521">
        <w:rPr>
          <w:rFonts w:cs="B Nazanin"/>
        </w:rPr>
        <w:t xml:space="preserve"> + Decimation</w:t>
      </w:r>
      <w:r w:rsidR="00B025C5">
        <w:rPr>
          <w:rFonts w:cs="B Nazanin" w:hint="cs"/>
          <w:rtl/>
        </w:rPr>
        <w:t>).</w:t>
      </w:r>
    </w:p>
    <w:p w14:paraId="29A13190" w14:textId="77777777" w:rsidR="008C2521" w:rsidRPr="008C2521" w:rsidRDefault="008C2521" w:rsidP="00B025C5">
      <w:pPr>
        <w:jc w:val="both"/>
        <w:rPr>
          <w:rFonts w:cs="B Nazanin"/>
        </w:rPr>
      </w:pPr>
      <w:r w:rsidRPr="008C2521">
        <w:rPr>
          <w:rFonts w:cs="B Nazanin"/>
          <w:b/>
          <w:bCs/>
        </w:rPr>
        <w:t>Timeline:</w:t>
      </w:r>
    </w:p>
    <w:p w14:paraId="27F72D37" w14:textId="59575E2E" w:rsidR="008C2521" w:rsidRPr="008C2521" w:rsidRDefault="008C2521" w:rsidP="008C2521">
      <w:pPr>
        <w:numPr>
          <w:ilvl w:val="0"/>
          <w:numId w:val="10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Week 1</w:t>
      </w:r>
      <w:r w:rsidR="00B025C5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شبیه‌سازی داده‌ها و پیاده‌سازی</w:t>
      </w:r>
      <w:r w:rsidRPr="008C2521">
        <w:rPr>
          <w:rFonts w:cs="B Nazanin"/>
        </w:rPr>
        <w:t xml:space="preserve"> Baseline </w:t>
      </w:r>
      <w:r w:rsidR="00912D21">
        <w:rPr>
          <w:rFonts w:cs="B Nazanin" w:hint="cs"/>
          <w:rtl/>
        </w:rPr>
        <w:t>(</w:t>
      </w:r>
      <w:r w:rsidRPr="008C2521">
        <w:rPr>
          <w:rFonts w:cs="B Nazanin"/>
        </w:rPr>
        <w:t>FFT &amp; Zero-padding</w:t>
      </w:r>
      <w:r w:rsidR="00912D21">
        <w:rPr>
          <w:rFonts w:cs="B Nazanin" w:hint="cs"/>
          <w:rtl/>
        </w:rPr>
        <w:t>).</w:t>
      </w:r>
    </w:p>
    <w:p w14:paraId="508E70E5" w14:textId="7098D225" w:rsidR="008C2521" w:rsidRPr="008C2521" w:rsidRDefault="008C2521" w:rsidP="008C2521">
      <w:pPr>
        <w:numPr>
          <w:ilvl w:val="0"/>
          <w:numId w:val="10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Week 2</w:t>
      </w:r>
      <w:r w:rsidR="00912D21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پیاده‌سازی و دیباگ الگوریتم</w:t>
      </w:r>
      <w:r w:rsidRPr="008C2521">
        <w:rPr>
          <w:rFonts w:cs="B Nazanin"/>
        </w:rPr>
        <w:t xml:space="preserve"> CZT </w:t>
      </w:r>
      <w:r w:rsidRPr="008C2521">
        <w:rPr>
          <w:rFonts w:cs="B Nazanin"/>
          <w:rtl/>
        </w:rPr>
        <w:t>و تابع پنجره</w:t>
      </w:r>
      <w:r w:rsidR="00912D21">
        <w:rPr>
          <w:rFonts w:cs="B Nazanin" w:hint="cs"/>
          <w:rtl/>
        </w:rPr>
        <w:t>.</w:t>
      </w:r>
    </w:p>
    <w:p w14:paraId="038DD9D6" w14:textId="7EE72354" w:rsidR="008C2521" w:rsidRPr="008C2521" w:rsidRDefault="008C2521" w:rsidP="008C2521">
      <w:pPr>
        <w:numPr>
          <w:ilvl w:val="0"/>
          <w:numId w:val="10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Week 3</w:t>
      </w:r>
      <w:r w:rsidR="00912D21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انجام آزمایش‌های مقایسه‌ای</w:t>
      </w:r>
      <w:r w:rsidRPr="008C2521">
        <w:rPr>
          <w:rFonts w:cs="B Nazanin"/>
        </w:rPr>
        <w:t xml:space="preserve"> </w:t>
      </w:r>
      <w:r w:rsidRPr="008C2521">
        <w:rPr>
          <w:rFonts w:cs="B Nazanin"/>
          <w:rtl/>
        </w:rPr>
        <w:t>و تحلیل پیچیدگی</w:t>
      </w:r>
      <w:r w:rsidR="00912D21">
        <w:rPr>
          <w:rFonts w:cs="B Nazanin" w:hint="cs"/>
          <w:rtl/>
        </w:rPr>
        <w:t>.</w:t>
      </w:r>
    </w:p>
    <w:p w14:paraId="73EA95A5" w14:textId="3B16432C" w:rsidR="008C2521" w:rsidRPr="008C2521" w:rsidRDefault="008C2521" w:rsidP="008C2521">
      <w:pPr>
        <w:numPr>
          <w:ilvl w:val="0"/>
          <w:numId w:val="10"/>
        </w:numPr>
        <w:bidi/>
        <w:jc w:val="both"/>
        <w:rPr>
          <w:rFonts w:cs="B Nazanin"/>
        </w:rPr>
      </w:pPr>
      <w:r w:rsidRPr="008C2521">
        <w:rPr>
          <w:rFonts w:cs="B Nazanin"/>
          <w:b/>
          <w:bCs/>
        </w:rPr>
        <w:t>Week 4</w:t>
      </w:r>
      <w:r w:rsidR="00912D21">
        <w:rPr>
          <w:rFonts w:cs="B Nazanin" w:hint="cs"/>
          <w:b/>
          <w:bCs/>
          <w:rtl/>
        </w:rPr>
        <w:t xml:space="preserve">: </w:t>
      </w:r>
      <w:r w:rsidRPr="008C2521">
        <w:rPr>
          <w:rFonts w:cs="B Nazanin"/>
          <w:rtl/>
        </w:rPr>
        <w:t>نهایی‌سازی گزارش، نمودارها و اسلایدها</w:t>
      </w:r>
      <w:r w:rsidR="00912D21">
        <w:rPr>
          <w:rFonts w:cs="B Nazanin" w:hint="cs"/>
          <w:rtl/>
        </w:rPr>
        <w:t>.</w:t>
      </w:r>
    </w:p>
    <w:p w14:paraId="5B48384F" w14:textId="77777777" w:rsidR="008C2521" w:rsidRPr="008C2521" w:rsidRDefault="008C2521" w:rsidP="008C2521">
      <w:pPr>
        <w:bidi/>
        <w:jc w:val="both"/>
        <w:rPr>
          <w:rFonts w:cs="B Nazanin"/>
        </w:rPr>
      </w:pPr>
    </w:p>
    <w:sectPr w:rsidR="008C2521" w:rsidRPr="008C2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FED"/>
    <w:multiLevelType w:val="multilevel"/>
    <w:tmpl w:val="991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1A5"/>
    <w:multiLevelType w:val="multilevel"/>
    <w:tmpl w:val="277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5E28"/>
    <w:multiLevelType w:val="multilevel"/>
    <w:tmpl w:val="E3A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65F3"/>
    <w:multiLevelType w:val="multilevel"/>
    <w:tmpl w:val="D7F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E69B4"/>
    <w:multiLevelType w:val="multilevel"/>
    <w:tmpl w:val="B74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25762"/>
    <w:multiLevelType w:val="multilevel"/>
    <w:tmpl w:val="279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001A7"/>
    <w:multiLevelType w:val="multilevel"/>
    <w:tmpl w:val="01A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A20A6"/>
    <w:multiLevelType w:val="multilevel"/>
    <w:tmpl w:val="733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60261"/>
    <w:multiLevelType w:val="multilevel"/>
    <w:tmpl w:val="DB28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EF2CE2"/>
    <w:multiLevelType w:val="multilevel"/>
    <w:tmpl w:val="0AA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50487"/>
    <w:multiLevelType w:val="multilevel"/>
    <w:tmpl w:val="B4F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31771"/>
    <w:multiLevelType w:val="multilevel"/>
    <w:tmpl w:val="FC8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77118">
    <w:abstractNumId w:val="8"/>
  </w:num>
  <w:num w:numId="2" w16cid:durableId="1352297015">
    <w:abstractNumId w:val="11"/>
  </w:num>
  <w:num w:numId="3" w16cid:durableId="565262010">
    <w:abstractNumId w:val="2"/>
  </w:num>
  <w:num w:numId="4" w16cid:durableId="1545829343">
    <w:abstractNumId w:val="6"/>
  </w:num>
  <w:num w:numId="5" w16cid:durableId="1990665260">
    <w:abstractNumId w:val="9"/>
  </w:num>
  <w:num w:numId="6" w16cid:durableId="572594065">
    <w:abstractNumId w:val="9"/>
    <w:lvlOverride w:ilvl="1">
      <w:startOverride w:val="1"/>
    </w:lvlOverride>
  </w:num>
  <w:num w:numId="7" w16cid:durableId="451486292">
    <w:abstractNumId w:val="0"/>
  </w:num>
  <w:num w:numId="8" w16cid:durableId="106588849">
    <w:abstractNumId w:val="4"/>
  </w:num>
  <w:num w:numId="9" w16cid:durableId="2087917540">
    <w:abstractNumId w:val="7"/>
  </w:num>
  <w:num w:numId="10" w16cid:durableId="413016530">
    <w:abstractNumId w:val="5"/>
  </w:num>
  <w:num w:numId="11" w16cid:durableId="992879414">
    <w:abstractNumId w:val="3"/>
  </w:num>
  <w:num w:numId="12" w16cid:durableId="1477451059">
    <w:abstractNumId w:val="1"/>
  </w:num>
  <w:num w:numId="13" w16cid:durableId="13630495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21"/>
    <w:rsid w:val="003A3390"/>
    <w:rsid w:val="00564980"/>
    <w:rsid w:val="00721DC2"/>
    <w:rsid w:val="008C2521"/>
    <w:rsid w:val="00912D21"/>
    <w:rsid w:val="00B025C5"/>
    <w:rsid w:val="00BA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20E3"/>
  <w15:chartTrackingRefBased/>
  <w15:docId w15:val="{F427C11D-A870-4993-BD5F-20DADAE9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52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C25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2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Ahmadi</dc:creator>
  <cp:keywords/>
  <dc:description/>
  <cp:lastModifiedBy>Ali Ahmadi</cp:lastModifiedBy>
  <cp:revision>2</cp:revision>
  <dcterms:created xsi:type="dcterms:W3CDTF">2025-12-29T05:45:00Z</dcterms:created>
  <dcterms:modified xsi:type="dcterms:W3CDTF">2025-12-29T05:45:00Z</dcterms:modified>
</cp:coreProperties>
</file>