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64A2058A" w14:textId="77777777" w:rsidR="000F32D0" w:rsidRDefault="000F32D0"/>
        <w:p w14:paraId="36BB6AA8" w14:textId="01C114FD" w:rsidR="000F32D0" w:rsidRDefault="00E539E3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EE44E" wp14:editId="2A1283B0">
                    <wp:simplePos x="0" y="0"/>
                    <wp:positionH relativeFrom="margin">
                      <wp:posOffset>-193399</wp:posOffset>
                    </wp:positionH>
                    <wp:positionV relativeFrom="paragraph">
                      <wp:posOffset>6870424</wp:posOffset>
                    </wp:positionV>
                    <wp:extent cx="5995284" cy="1256306"/>
                    <wp:effectExtent l="0" t="0" r="0" b="127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284" cy="1256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545FAA" w14:textId="7FB52670" w:rsidR="00BD5953" w:rsidRPr="00BD5953" w:rsidRDefault="00BD5953">
                                <w:pPr>
                                  <w:rPr>
                                    <w:b/>
                                    <w:bCs/>
                                    <w:color w:val="auto"/>
                                  </w:rPr>
                                </w:pPr>
                                <w:r w:rsidRPr="00BD5953">
                                  <w:rPr>
                                    <w:b/>
                                    <w:bCs/>
                                    <w:color w:val="auto"/>
                                  </w:rPr>
                                  <w:t>Autores</w:t>
                                </w:r>
                              </w:p>
                              <w:p w14:paraId="6816F356" w14:textId="0976923E" w:rsidR="00E539E3" w:rsidRP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color w:val="auto"/>
                                  </w:rPr>
                                  <w:t>Alejandro Fernández San Román</w:t>
                                </w:r>
                                <w:r w:rsidR="0035357A">
                                  <w:rPr>
                                    <w:color w:val="auto"/>
                                  </w:rPr>
                                  <w:t>. N</w:t>
                                </w:r>
                                <w:r>
                                  <w:rPr>
                                    <w:color w:val="auto"/>
                                  </w:rPr>
                                  <w:t>º expediente: 1340</w:t>
                                </w:r>
                                <w:r w:rsidR="00BD5953">
                                  <w:rPr>
                                    <w:color w:val="auto"/>
                                  </w:rPr>
                                  <w:t xml:space="preserve"> (Grado en Ingeniería del Software)</w:t>
                                </w:r>
                              </w:p>
                              <w:p w14:paraId="6778AABD" w14:textId="4C815A32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color w:val="auto"/>
                                  </w:rPr>
                                  <w:t>Alicia Merino Martínez</w:t>
                                </w:r>
                                <w:r w:rsidR="0035357A">
                                  <w:rPr>
                                    <w:color w:val="auto"/>
                                  </w:rPr>
                                  <w:t>. N</w:t>
                                </w:r>
                                <w:r>
                                  <w:rPr>
                                    <w:color w:val="auto"/>
                                  </w:rPr>
                                  <w:t>º expediente: 1122</w:t>
                                </w:r>
                                <w:r w:rsidR="00BD5953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r w:rsidR="00BD5953">
                                  <w:rPr>
                                    <w:color w:val="auto"/>
                                  </w:rPr>
                                  <w:t>(Grado en Ingeniería del Software)</w:t>
                                </w:r>
                              </w:p>
                              <w:p w14:paraId="3B392CD7" w14:textId="1B79F7B1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312014FF" w14:textId="36D2505B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3D61851B" w14:textId="77777777" w:rsidR="00E539E3" w:rsidRP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4EE4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5.25pt;margin-top:541pt;width:472.05pt;height:9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" filled="f" stroked="f" strokeweight=".5pt">
                    <v:textbox>
                      <w:txbxContent>
                        <w:p w14:paraId="45545FAA" w14:textId="7FB52670" w:rsidR="00BD5953" w:rsidRPr="00BD5953" w:rsidRDefault="00BD5953">
                          <w:pPr>
                            <w:rPr>
                              <w:b/>
                              <w:bCs/>
                              <w:color w:val="auto"/>
                            </w:rPr>
                          </w:pPr>
                          <w:r w:rsidRPr="00BD5953">
                            <w:rPr>
                              <w:b/>
                              <w:bCs/>
                              <w:color w:val="auto"/>
                            </w:rPr>
                            <w:t>Autores</w:t>
                          </w:r>
                        </w:p>
                        <w:p w14:paraId="6816F356" w14:textId="0976923E" w:rsidR="00E539E3" w:rsidRPr="00E539E3" w:rsidRDefault="00E539E3">
                          <w:pPr>
                            <w:rPr>
                              <w:color w:val="auto"/>
                            </w:rPr>
                          </w:pPr>
                          <w:r w:rsidRPr="00E539E3">
                            <w:rPr>
                              <w:color w:val="auto"/>
                            </w:rPr>
                            <w:t>Alejandro Fernández San Román</w:t>
                          </w:r>
                          <w:r w:rsidR="0035357A">
                            <w:rPr>
                              <w:color w:val="auto"/>
                            </w:rPr>
                            <w:t>. N</w:t>
                          </w:r>
                          <w:r>
                            <w:rPr>
                              <w:color w:val="auto"/>
                            </w:rPr>
                            <w:t>º expediente: 1340</w:t>
                          </w:r>
                          <w:r w:rsidR="00BD5953">
                            <w:rPr>
                              <w:color w:val="auto"/>
                            </w:rPr>
                            <w:t xml:space="preserve"> (Grado en Ingeniería del Software)</w:t>
                          </w:r>
                        </w:p>
                        <w:p w14:paraId="6778AABD" w14:textId="4C815A32" w:rsidR="00E539E3" w:rsidRDefault="00E539E3">
                          <w:pPr>
                            <w:rPr>
                              <w:color w:val="auto"/>
                            </w:rPr>
                          </w:pPr>
                          <w:r w:rsidRPr="00E539E3">
                            <w:rPr>
                              <w:color w:val="auto"/>
                            </w:rPr>
                            <w:t>Alicia Merino Martínez</w:t>
                          </w:r>
                          <w:r w:rsidR="0035357A">
                            <w:rPr>
                              <w:color w:val="auto"/>
                            </w:rPr>
                            <w:t>. N</w:t>
                          </w:r>
                          <w:r>
                            <w:rPr>
                              <w:color w:val="auto"/>
                            </w:rPr>
                            <w:t>º expediente: 1122</w:t>
                          </w:r>
                          <w:r w:rsidR="00BD5953">
                            <w:rPr>
                              <w:color w:val="auto"/>
                            </w:rPr>
                            <w:t xml:space="preserve"> </w:t>
                          </w:r>
                          <w:r w:rsidR="00BD5953">
                            <w:rPr>
                              <w:color w:val="auto"/>
                            </w:rPr>
                            <w:t>(Grado en Ingeniería del Software)</w:t>
                          </w:r>
                        </w:p>
                        <w:p w14:paraId="3B392CD7" w14:textId="1B79F7B1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312014FF" w14:textId="36D2505B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3D61851B" w14:textId="77777777" w:rsidR="00E539E3" w:rsidRP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3E60D4" wp14:editId="2F15A8E4">
                    <wp:simplePos x="0" y="0"/>
                    <wp:positionH relativeFrom="margin">
                      <wp:posOffset>-114300</wp:posOffset>
                    </wp:positionH>
                    <wp:positionV relativeFrom="page">
                      <wp:posOffset>5606415</wp:posOffset>
                    </wp:positionV>
                    <wp:extent cx="5828030" cy="3923665"/>
                    <wp:effectExtent l="0" t="0" r="13970" b="1333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923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1555D" w14:textId="284CD48B" w:rsidR="000F32D0" w:rsidRPr="00484AFC" w:rsidRDefault="001D4CD2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39E3">
                                      <w:t>Práctica 1 – Angry citizens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5FB4A66D" w14:textId="3F51AC40" w:rsidR="00611F5D" w:rsidRPr="00087AF9" w:rsidRDefault="00E539E3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MULTIMEDIA</w:t>
                                    </w:r>
                                  </w:p>
                                </w:sdtContent>
                              </w:sdt>
                              <w:p w14:paraId="3061950A" w14:textId="14E4A5B4" w:rsidR="006A69BA" w:rsidRPr="00B21A18" w:rsidRDefault="006A69BA" w:rsidP="006A69BA">
                                <w:pPr>
                                  <w:pStyle w:val="Sinespaciado"/>
                                  <w:rPr>
                                    <w:rStyle w:val="SubttuloCar"/>
                                    <w:sz w:val="15"/>
                                  </w:rPr>
                                </w:pPr>
                              </w:p>
                              <w:p w14:paraId="2A9F7AA0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4330055F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3E60D4" id="Cuadro de texto 131" o:spid="_x0000_s1027" type="#_x0000_t202" style="position:absolute;left:0;text-align:left;margin-left:-9pt;margin-top:441.45pt;width:458.9pt;height:308.9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" filled="f" stroked="f" strokeweight=".5pt">
                    <v:textbox inset="0,0,0,0">
                      <w:txbxContent>
                        <w:p w14:paraId="3F81555D" w14:textId="284CD48B" w:rsidR="000F32D0" w:rsidRPr="00484AFC" w:rsidRDefault="001D4CD2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39E3">
                                <w:t>Práctica 1 – Angry citizens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5FB4A66D" w14:textId="3F51AC40" w:rsidR="00611F5D" w:rsidRPr="00087AF9" w:rsidRDefault="00E539E3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MULTIMEDIA</w:t>
                              </w:r>
                            </w:p>
                          </w:sdtContent>
                        </w:sdt>
                        <w:p w14:paraId="3061950A" w14:textId="14E4A5B4" w:rsidR="006A69BA" w:rsidRPr="00B21A18" w:rsidRDefault="006A69BA" w:rsidP="006A69BA">
                          <w:pPr>
                            <w:pStyle w:val="Sinespaciado"/>
                            <w:rPr>
                              <w:rStyle w:val="SubttuloCar"/>
                              <w:sz w:val="15"/>
                            </w:rPr>
                          </w:pPr>
                        </w:p>
                        <w:p w14:paraId="2A9F7AA0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4330055F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sdt>
      <w:sdtPr>
        <w:rPr>
          <w:rFonts w:ascii="Helvetica Light" w:eastAsiaTheme="minorHAnsi" w:hAnsi="Helvetica Light" w:cstheme="minorBidi"/>
          <w:color w:val="404040" w:themeColor="text1" w:themeTint="BF"/>
          <w:sz w:val="20"/>
          <w:szCs w:val="24"/>
          <w:lang w:val="es-ES"/>
        </w:rPr>
        <w:id w:val="1860853479"/>
        <w:docPartObj>
          <w:docPartGallery w:val="Table of Contents"/>
          <w:docPartUnique/>
        </w:docPartObj>
      </w:sdtPr>
      <w:sdtEndPr>
        <w:rPr>
          <w:b/>
          <w:bCs/>
          <w:lang w:val="es-ES_tradnl"/>
        </w:rPr>
      </w:sdtEndPr>
      <w:sdtContent>
        <w:p w14:paraId="13F15D63" w14:textId="1E04C139" w:rsidR="009E162F" w:rsidRDefault="009E162F">
          <w:pPr>
            <w:pStyle w:val="TtuloTDC"/>
          </w:pPr>
          <w:r>
            <w:rPr>
              <w:lang w:val="es-ES"/>
            </w:rPr>
            <w:t>Contenido</w:t>
          </w:r>
        </w:p>
        <w:p w14:paraId="1F024672" w14:textId="65B358E8" w:rsidR="00EF35C2" w:rsidRDefault="009E162F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8568" w:history="1">
            <w:r w:rsidR="00EF35C2" w:rsidRPr="00883614">
              <w:rPr>
                <w:rStyle w:val="Hipervnculo"/>
                <w:noProof/>
              </w:rPr>
              <w:t>Dificultades encontradas y su solución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_Toc67348568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35553877" w14:textId="17C688B6" w:rsidR="00EF35C2" w:rsidRDefault="001D4CD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69" w:history="1">
            <w:r w:rsidR="00EF35C2" w:rsidRPr="00883614">
              <w:rPr>
                <w:rStyle w:val="Hipervnculo"/>
                <w:noProof/>
              </w:rPr>
              <w:t>Recopilar y redimensionar los nuevos recursos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_Toc67348569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163F7C9" w14:textId="58DF17D3" w:rsidR="00EF35C2" w:rsidRDefault="001D4CD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0" w:history="1">
            <w:r w:rsidR="00EF35C2" w:rsidRPr="00883614">
              <w:rPr>
                <w:rStyle w:val="Hipervnculo"/>
                <w:noProof/>
              </w:rPr>
              <w:t>Sustituir los recursos existentes por los nuevos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_Toc67348570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1325A999" w14:textId="618B8F34" w:rsidR="00EF35C2" w:rsidRDefault="001D4CD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1" w:history="1">
            <w:r w:rsidR="00EF35C2" w:rsidRPr="00883614">
              <w:rPr>
                <w:rStyle w:val="Hipervnculo"/>
                <w:noProof/>
              </w:rPr>
              <w:t>Creación de nuevos niveles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_Toc67348571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6E80250" w14:textId="1053D68A" w:rsidR="00EF35C2" w:rsidRDefault="001D4CD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2" w:history="1">
            <w:r w:rsidR="00EF35C2" w:rsidRPr="00883614">
              <w:rPr>
                <w:rStyle w:val="Hipervnculo"/>
                <w:noProof/>
              </w:rPr>
              <w:t>Nueva funcionalidad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_Toc67348572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DAD8597" w14:textId="16ADC556" w:rsidR="00EF35C2" w:rsidRDefault="001D4CD2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348573" w:history="1">
            <w:r w:rsidR="00EF35C2" w:rsidRPr="00883614">
              <w:rPr>
                <w:rStyle w:val="Hipervnculo"/>
                <w:noProof/>
              </w:rPr>
              <w:t>Conclusiones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_Toc67348573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74EAB31D" w14:textId="3E434F52" w:rsidR="00EF35C2" w:rsidRDefault="001D4CD2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348574" w:history="1">
            <w:r w:rsidR="00EF35C2" w:rsidRPr="00883614">
              <w:rPr>
                <w:rStyle w:val="Hipervnculo"/>
                <w:noProof/>
              </w:rPr>
              <w:t>Bibliografía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_Toc67348574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2D985A62" w14:textId="6AE667C1" w:rsidR="009E162F" w:rsidRDefault="009E162F">
          <w:r>
            <w:rPr>
              <w:b/>
              <w:bCs/>
            </w:rPr>
            <w:fldChar w:fldCharType="end"/>
          </w:r>
        </w:p>
      </w:sdtContent>
    </w:sdt>
    <w:p w14:paraId="37B6BAAF" w14:textId="220A95C1" w:rsidR="000225A8" w:rsidRDefault="000225A8"/>
    <w:p w14:paraId="7824A94E" w14:textId="77777777" w:rsidR="00D07ABC" w:rsidRDefault="00D07ABC"/>
    <w:p w14:paraId="31801E75" w14:textId="1156E56F" w:rsidR="000225A8" w:rsidRDefault="000225A8">
      <w:r>
        <w:br w:type="page"/>
      </w:r>
    </w:p>
    <w:p w14:paraId="1D3A63D3" w14:textId="28AE0B45" w:rsidR="00AF3DF4" w:rsidRDefault="000F78E3" w:rsidP="00087AF9">
      <w:pPr>
        <w:pStyle w:val="Ttulo1"/>
      </w:pPr>
      <w:bookmarkStart w:id="0" w:name="_Toc67348568"/>
      <w:bookmarkStart w:id="1" w:name="_Toc500936368"/>
      <w:bookmarkStart w:id="2" w:name="_Toc500936430"/>
      <w:bookmarkStart w:id="3" w:name="_Toc500938355"/>
      <w:bookmarkStart w:id="4" w:name="_Toc500941093"/>
      <w:r>
        <w:lastRenderedPageBreak/>
        <w:t>Dificultades encontradas</w:t>
      </w:r>
      <w:r w:rsidR="00A00045">
        <w:t xml:space="preserve"> y </w:t>
      </w:r>
      <w:r w:rsidR="00940BA7">
        <w:t xml:space="preserve">su </w:t>
      </w:r>
      <w:r w:rsidR="00A00045">
        <w:t>soluci</w:t>
      </w:r>
      <w:r w:rsidR="00940BA7">
        <w:t>ón</w:t>
      </w:r>
      <w:bookmarkEnd w:id="0"/>
    </w:p>
    <w:p w14:paraId="527D8794" w14:textId="4C232474" w:rsidR="006432BA" w:rsidRDefault="006432BA" w:rsidP="006432BA">
      <w:pPr>
        <w:pStyle w:val="Ttulo2"/>
      </w:pPr>
      <w:bookmarkStart w:id="5" w:name="_Toc67348569"/>
      <w:r>
        <w:t>Recopilar</w:t>
      </w:r>
      <w:r w:rsidR="00405008">
        <w:t xml:space="preserve">, </w:t>
      </w:r>
      <w:r>
        <w:t>redimensionar</w:t>
      </w:r>
      <w:r w:rsidR="00405008">
        <w:t xml:space="preserve"> y recortar</w:t>
      </w:r>
      <w:r>
        <w:t xml:space="preserve"> los nuevos recursos</w:t>
      </w:r>
      <w:bookmarkEnd w:id="5"/>
    </w:p>
    <w:p w14:paraId="2A7FF5AA" w14:textId="77777777" w:rsidR="004D3F64" w:rsidRDefault="00A16E93" w:rsidP="000B070D">
      <w:r>
        <w:t xml:space="preserve">El primer inconveniente que hemos encontrado es el de tratar de buscar sprites </w:t>
      </w:r>
      <w:r w:rsidR="00F4347C">
        <w:t xml:space="preserve">sin fondo que nos gustasen, para después separarlos, pero la mayoría que vimos tenían fondo, por lo que </w:t>
      </w:r>
      <w:r w:rsidR="00B64D94">
        <w:t>no se podían integrar en el proyecto</w:t>
      </w:r>
      <w:r w:rsidR="00F4347C">
        <w:t>. Por</w:t>
      </w:r>
      <w:r w:rsidR="00B64D94">
        <w:t xml:space="preserve"> lo que </w:t>
      </w:r>
      <w:r w:rsidR="00F4347C">
        <w:t>decidimos buscar los recursos por separado.</w:t>
      </w:r>
    </w:p>
    <w:p w14:paraId="4EE50880" w14:textId="3E219C8F" w:rsidR="000B070D" w:rsidRDefault="00F4347C" w:rsidP="000B070D">
      <w:r>
        <w:t xml:space="preserve">Al tener que buscar los elementos individualmente tuvimos que </w:t>
      </w:r>
      <w:r w:rsidR="00EF64BF">
        <w:t>redimensionar y recortar</w:t>
      </w:r>
      <w:r>
        <w:t xml:space="preserve"> cada uno de ellos</w:t>
      </w:r>
      <w:r w:rsidR="00EF64BF">
        <w:t xml:space="preserve">. Parecía una tarea sencilla, pero requiere bastante tiempo cambiar y ajustar todos los </w:t>
      </w:r>
      <w:r>
        <w:t>recursos</w:t>
      </w:r>
      <w:r w:rsidR="00EF64BF">
        <w:t>.</w:t>
      </w:r>
      <w:r w:rsidR="00B64D94">
        <w:t xml:space="preserve"> </w:t>
      </w:r>
      <w:r w:rsidR="00B64D94" w:rsidRPr="004D3F64">
        <w:rPr>
          <w:b/>
          <w:bCs/>
        </w:rPr>
        <w:t>La página web que utilizamos para ambas cosas</w:t>
      </w:r>
      <w:r w:rsidR="00B64D94">
        <w:t xml:space="preserve"> </w:t>
      </w:r>
    </w:p>
    <w:p w14:paraId="7A7D43EA" w14:textId="77777777" w:rsidR="004D3F64" w:rsidRPr="000B070D" w:rsidRDefault="004D3F64" w:rsidP="000B070D"/>
    <w:p w14:paraId="6DBE6573" w14:textId="5C0B6631" w:rsidR="00515F16" w:rsidRDefault="00BF15C0" w:rsidP="000C6F4A">
      <w:pPr>
        <w:pStyle w:val="Ttulo2"/>
      </w:pPr>
      <w:bookmarkStart w:id="6" w:name="_Toc67348571"/>
      <w:r>
        <w:t>Creación de nuevos n</w:t>
      </w:r>
      <w:r w:rsidR="00515F16">
        <w:t>iveles</w:t>
      </w:r>
      <w:bookmarkEnd w:id="6"/>
    </w:p>
    <w:p w14:paraId="3C5C3B85" w14:textId="2511E6D8" w:rsidR="002D6D35" w:rsidRPr="002D6D35" w:rsidRDefault="002D6D35" w:rsidP="002D6D35">
      <w:r>
        <w:t>Ya modificados todos los assets, nos disponemos a realizar los niveles del juego. En cuanto a los niveles que nos habían proporcionado (1 y 2) no hubo ningún problema, en cambio</w:t>
      </w:r>
      <w:r w:rsidR="0005309E">
        <w:t>,</w:t>
      </w:r>
      <w:r>
        <w:t xml:space="preserve"> con los niveles 3, 4 y 5 el mayor inconveniente era </w:t>
      </w:r>
      <w:r w:rsidR="00A16E93">
        <w:t>posicionar</w:t>
      </w:r>
      <w:r>
        <w:t xml:space="preserve"> cada bloque y cada villano</w:t>
      </w:r>
      <w:r w:rsidR="0005309E">
        <w:t xml:space="preserve"> para que cuadrase</w:t>
      </w:r>
      <w:r w:rsidR="00A16E93">
        <w:t xml:space="preserve"> todo</w:t>
      </w:r>
      <w:r w:rsidR="0005309E">
        <w:t xml:space="preserve"> perfectamente</w:t>
      </w:r>
      <w:r w:rsidR="00A16E93">
        <w:t>, a base de probar y calcular bien las posiciones, se conseguía finalizar el nivel correspondiente</w:t>
      </w:r>
      <w:r w:rsidR="0005309E">
        <w:t>. Asimismo, en los niveles 3 y 5 se nos sumaron otras dificultades:</w:t>
      </w:r>
    </w:p>
    <w:p w14:paraId="109DBAFB" w14:textId="273BACA9" w:rsidR="00927081" w:rsidRDefault="0005309E" w:rsidP="0005309E">
      <w:pPr>
        <w:pStyle w:val="Prrafodelista"/>
        <w:numPr>
          <w:ilvl w:val="0"/>
          <w:numId w:val="15"/>
        </w:numPr>
      </w:pPr>
      <w:r w:rsidRPr="0005309E">
        <w:rPr>
          <w:b/>
          <w:bCs/>
        </w:rPr>
        <w:t>Tercer</w:t>
      </w:r>
      <w:r w:rsidR="00927081" w:rsidRPr="0005309E">
        <w:rPr>
          <w:b/>
          <w:bCs/>
        </w:rPr>
        <w:t xml:space="preserve"> nivel</w:t>
      </w:r>
      <w:r>
        <w:rPr>
          <w:b/>
          <w:bCs/>
        </w:rPr>
        <w:t>:</w:t>
      </w:r>
      <w:r w:rsidR="00927081">
        <w:t xml:space="preserve"> la mayor dificultad que encontramos fue la id</w:t>
      </w:r>
      <w:r w:rsidR="00A55735">
        <w:t xml:space="preserve">ea de realizar </w:t>
      </w:r>
      <w:r w:rsidR="00927081">
        <w:t xml:space="preserve">un dominó. Hacerlo con madera </w:t>
      </w:r>
      <w:r w:rsidR="00A55735">
        <w:t>provocaba</w:t>
      </w:r>
      <w:r w:rsidR="00927081">
        <w:t xml:space="preserve"> que </w:t>
      </w:r>
      <w:r w:rsidR="00B64D94">
        <w:t>los bloques se</w:t>
      </w:r>
      <w:r w:rsidR="00927081">
        <w:t xml:space="preserve"> rompie</w:t>
      </w:r>
      <w:r w:rsidR="00B64D94">
        <w:t>ran</w:t>
      </w:r>
      <w:r w:rsidR="00A55735">
        <w:t>,</w:t>
      </w:r>
      <w:r w:rsidR="00927081">
        <w:t xml:space="preserve"> </w:t>
      </w:r>
      <w:r w:rsidR="00B64D94">
        <w:t>por lo que</w:t>
      </w:r>
      <w:r w:rsidR="00927081">
        <w:t xml:space="preserve"> creamos el </w:t>
      </w:r>
      <w:r w:rsidR="00B64D94">
        <w:t>bloque de hierro</w:t>
      </w:r>
      <w:r w:rsidR="00927081">
        <w:t>,</w:t>
      </w:r>
      <w:r w:rsidR="00927081">
        <w:t xml:space="preserve"> </w:t>
      </w:r>
      <w:r w:rsidR="00927081">
        <w:t>más resistente. A parte, tampoco queríamos que un golpe directo suave ganase el nivel</w:t>
      </w:r>
      <w:r w:rsidR="00A55735">
        <w:t>,</w:t>
      </w:r>
      <w:r w:rsidR="00927081">
        <w:t xml:space="preserve"> </w:t>
      </w:r>
      <w:r w:rsidR="00A55735">
        <w:t>por lo que</w:t>
      </w:r>
      <w:r w:rsidR="00927081">
        <w:t xml:space="preserve"> </w:t>
      </w:r>
      <w:r w:rsidR="005C1679">
        <w:t>colocamos</w:t>
      </w:r>
      <w:r w:rsidR="00927081">
        <w:t xml:space="preserve"> bloques auxiliares en diagonal que no fueron nada fáciles de poner, pues a la mínima desviación tiraban todo el esqueleto abajo.</w:t>
      </w:r>
    </w:p>
    <w:p w14:paraId="1C03C2D6" w14:textId="01D446F5" w:rsidR="00927081" w:rsidRDefault="0005309E" w:rsidP="0005309E">
      <w:pPr>
        <w:pStyle w:val="Prrafodelista"/>
        <w:numPr>
          <w:ilvl w:val="0"/>
          <w:numId w:val="15"/>
        </w:numPr>
      </w:pPr>
      <w:r w:rsidRPr="0005309E">
        <w:rPr>
          <w:b/>
          <w:bCs/>
        </w:rPr>
        <w:t xml:space="preserve">Quinto </w:t>
      </w:r>
      <w:r w:rsidR="00927081" w:rsidRPr="0005309E">
        <w:rPr>
          <w:b/>
          <w:bCs/>
        </w:rPr>
        <w:t>nivel</w:t>
      </w:r>
      <w:r>
        <w:rPr>
          <w:b/>
          <w:bCs/>
        </w:rPr>
        <w:t>:</w:t>
      </w:r>
      <w:r w:rsidR="00927081">
        <w:t xml:space="preserve"> nos dimos cuenta </w:t>
      </w:r>
      <w:r w:rsidR="00927081">
        <w:t xml:space="preserve">de </w:t>
      </w:r>
      <w:r w:rsidR="00927081">
        <w:t>que el hierro aquí tenía que sujetar un gran esqueleto</w:t>
      </w:r>
      <w:r w:rsidR="00B64D94">
        <w:t xml:space="preserve"> de construcción</w:t>
      </w:r>
      <w:r w:rsidR="00A55735">
        <w:t>,</w:t>
      </w:r>
      <w:r w:rsidR="00927081">
        <w:t xml:space="preserve"> por eso se le aumentó la vida</w:t>
      </w:r>
      <w:r w:rsidR="00A55735">
        <w:t>. D</w:t>
      </w:r>
      <w:r w:rsidR="00927081">
        <w:t>e esta forma</w:t>
      </w:r>
      <w:r w:rsidR="00A55735">
        <w:t>,</w:t>
      </w:r>
      <w:r w:rsidR="00927081">
        <w:t xml:space="preserve"> simplemente parecería un material </w:t>
      </w:r>
      <w:r w:rsidR="00BD5953">
        <w:t>indestructible,</w:t>
      </w:r>
      <w:r w:rsidR="00927081">
        <w:t xml:space="preserve"> aunque no lo fuese, que era la idea.</w:t>
      </w:r>
    </w:p>
    <w:p w14:paraId="47B2CFF0" w14:textId="77777777" w:rsidR="004D3F64" w:rsidRDefault="004D3F64" w:rsidP="004D3F64">
      <w:pPr>
        <w:pStyle w:val="Prrafodelista"/>
      </w:pPr>
    </w:p>
    <w:p w14:paraId="114A66B1" w14:textId="6DC2AE18" w:rsidR="000B070D" w:rsidRDefault="000B070D" w:rsidP="000B070D">
      <w:pPr>
        <w:pStyle w:val="Ttulo2"/>
      </w:pPr>
      <w:r>
        <w:t>Solucionar error previo</w:t>
      </w:r>
    </w:p>
    <w:p w14:paraId="11D8092D" w14:textId="3C767654" w:rsidR="000B070D" w:rsidRDefault="004D3F64" w:rsidP="000B070D">
      <w:r>
        <w:t>A lo largo de la práctica</w:t>
      </w:r>
      <w:r w:rsidR="006C7954">
        <w:t>,</w:t>
      </w:r>
      <w:r>
        <w:t xml:space="preserve"> nos dimos cuenta de que el juego </w:t>
      </w:r>
      <w:r w:rsidR="006C7954">
        <w:t xml:space="preserve">a veces </w:t>
      </w:r>
      <w:r>
        <w:t xml:space="preserve">se quedaba estáticamente en la pantalla de carga cuando </w:t>
      </w:r>
      <w:r w:rsidR="006C7954">
        <w:t xml:space="preserve">jugábamos un nivel y, tras ello, decidíamos realizar el siguiente nivel, reiniciar el actual o bien, ir a la pantalla de selección de niveles y elegir otro nivel distinto. </w:t>
      </w:r>
    </w:p>
    <w:p w14:paraId="27A63734" w14:textId="71EFD2DE" w:rsidR="006C7954" w:rsidRPr="000B070D" w:rsidRDefault="006C7954" w:rsidP="000B070D">
      <w:r>
        <w:t>El error se solventó de una manera muy sencilla</w:t>
      </w:r>
    </w:p>
    <w:p w14:paraId="28723601" w14:textId="09084A1D" w:rsidR="00515F16" w:rsidRDefault="00BF15C0" w:rsidP="000C6F4A">
      <w:pPr>
        <w:pStyle w:val="Ttulo2"/>
      </w:pPr>
      <w:bookmarkStart w:id="7" w:name="_Toc67348572"/>
      <w:r>
        <w:t>Nueva f</w:t>
      </w:r>
      <w:r w:rsidR="000C6F4A">
        <w:t>uncionalidad</w:t>
      </w:r>
      <w:bookmarkEnd w:id="7"/>
    </w:p>
    <w:p w14:paraId="1E10010C" w14:textId="4365E418" w:rsidR="00BD5953" w:rsidRPr="00BD5953" w:rsidRDefault="00BD5953" w:rsidP="00BD5953">
      <w:pPr>
        <w:pStyle w:val="Ttulo2"/>
      </w:pPr>
      <w:r>
        <w:t>Honda</w:t>
      </w:r>
    </w:p>
    <w:p w14:paraId="1C109AD4" w14:textId="52AC7260" w:rsidR="00626C68" w:rsidRPr="00626C68" w:rsidRDefault="00626C68" w:rsidP="00626C68">
      <w:r>
        <w:t>LoremIpsum</w:t>
      </w:r>
      <w:r w:rsidRPr="00626C68">
        <w:t xml:space="preserve"> </w:t>
      </w:r>
      <w:r>
        <w:t>LoremIpsum</w:t>
      </w:r>
      <w:r w:rsidRPr="00626C68">
        <w:t xml:space="preserve"> </w:t>
      </w:r>
      <w:r>
        <w:t>LoremIpsum</w:t>
      </w:r>
      <w:r w:rsidRPr="00626C68">
        <w:t xml:space="preserve"> </w:t>
      </w:r>
      <w:r>
        <w:t>LoremIpsum</w:t>
      </w:r>
      <w:r w:rsidRPr="00626C68">
        <w:t xml:space="preserve"> </w:t>
      </w:r>
      <w:r>
        <w:t>LoremIpsum</w:t>
      </w:r>
    </w:p>
    <w:p w14:paraId="5B73F260" w14:textId="073213BD" w:rsidR="004047BC" w:rsidRDefault="004047BC" w:rsidP="00D274C0">
      <w:pPr>
        <w:pStyle w:val="Ttulo1"/>
      </w:pPr>
      <w:bookmarkStart w:id="8" w:name="_Toc67348573"/>
      <w:r>
        <w:t>Conclusiones</w:t>
      </w:r>
      <w:bookmarkEnd w:id="8"/>
    </w:p>
    <w:p w14:paraId="272BF142" w14:textId="5ACCF140" w:rsidR="00927081" w:rsidRPr="0098214C" w:rsidRDefault="00EF64BF" w:rsidP="00927081">
      <w:r>
        <w:t xml:space="preserve">Desde el punto de vista </w:t>
      </w:r>
      <w:r w:rsidRPr="00EF64BF">
        <w:t xml:space="preserve">técnico, </w:t>
      </w:r>
      <w:r>
        <w:t>l</w:t>
      </w:r>
      <w:r w:rsidRPr="00EF64BF">
        <w:t xml:space="preserve">a facilidad que te da javascript con los </w:t>
      </w:r>
      <w:r w:rsidR="00C17497">
        <w:t>objetos</w:t>
      </w:r>
      <w:r w:rsidRPr="00EF64BF">
        <w:t xml:space="preserve"> para poder, dado un sistema de fondo, modelar nuevos niveles</w:t>
      </w:r>
      <w:r w:rsidR="0098214C">
        <w:t>,</w:t>
      </w:r>
      <w:r w:rsidRPr="00EF64BF">
        <w:t xml:space="preserve"> es impresionante</w:t>
      </w:r>
      <w:r w:rsidR="00C645BF">
        <w:t>. A</w:t>
      </w:r>
      <w:r w:rsidRPr="00EF64BF">
        <w:t xml:space="preserve"> parte, el cómo funciona canvas </w:t>
      </w:r>
      <w:r w:rsidR="0098214C">
        <w:t>y poder mostrar</w:t>
      </w:r>
      <w:r w:rsidRPr="00EF64BF">
        <w:t xml:space="preserve"> las </w:t>
      </w:r>
      <w:r w:rsidRPr="0098214C">
        <w:t>físicas</w:t>
      </w:r>
      <w:r w:rsidRPr="00EF64BF">
        <w:t>,</w:t>
      </w:r>
      <w:r>
        <w:t xml:space="preserve"> facilitan mucho la creación de este tipo de juegos</w:t>
      </w:r>
      <w:r w:rsidR="0098214C">
        <w:t xml:space="preserve">. </w:t>
      </w:r>
    </w:p>
    <w:p w14:paraId="43C318D9" w14:textId="7A066AB3" w:rsidR="00EF64BF" w:rsidRPr="00927081" w:rsidRDefault="00EF64BF" w:rsidP="00927081">
      <w:r>
        <w:lastRenderedPageBreak/>
        <w:t>Desde el punto de vista personal,</w:t>
      </w:r>
      <w:r w:rsidR="00C83402">
        <w:t xml:space="preserve"> nos ha gustado mucho</w:t>
      </w:r>
      <w:r w:rsidR="00C17497">
        <w:t xml:space="preserve">, </w:t>
      </w:r>
      <w:r w:rsidR="00C83402">
        <w:t xml:space="preserve">ya que no habíamos trabajado antes </w:t>
      </w:r>
      <w:r w:rsidR="00C17497">
        <w:t>en</w:t>
      </w:r>
      <w:r w:rsidR="00C83402">
        <w:t xml:space="preserve"> este tipo de proyectos, en el que la física est</w:t>
      </w:r>
      <w:r w:rsidR="00C17497">
        <w:t>á</w:t>
      </w:r>
      <w:r w:rsidR="00C83402">
        <w:t xml:space="preserve"> de por medio</w:t>
      </w:r>
      <w:r w:rsidR="00C17497">
        <w:t>. Además, poder modelar distintos tipos de bloques y distintos tipos de físicas ayuda a entender el código y el funcionamiento a la par que hace divertido el realizar la práctica.</w:t>
      </w:r>
    </w:p>
    <w:p w14:paraId="6D416FB4" w14:textId="2726CE05" w:rsidR="004047BC" w:rsidRDefault="004047BC" w:rsidP="00D274C0">
      <w:pPr>
        <w:pStyle w:val="Ttulo1"/>
      </w:pPr>
      <w:bookmarkStart w:id="9" w:name="_Toc67348574"/>
      <w:r>
        <w:t>Bibliografía</w:t>
      </w:r>
      <w:bookmarkEnd w:id="9"/>
    </w:p>
    <w:p w14:paraId="16BA6ADD" w14:textId="3CF92A4D" w:rsidR="00ED0869" w:rsidRPr="00ED0869" w:rsidRDefault="00146711" w:rsidP="00ED0869">
      <w:pPr>
        <w:rPr>
          <w:b/>
          <w:bCs/>
        </w:rPr>
      </w:pPr>
      <w:r>
        <w:rPr>
          <w:b/>
          <w:bCs/>
        </w:rPr>
        <w:t>B</w:t>
      </w:r>
      <w:r w:rsidR="00E874E2">
        <w:rPr>
          <w:b/>
          <w:bCs/>
        </w:rPr>
        <w:t>ackground y foreground</w:t>
      </w:r>
    </w:p>
    <w:p w14:paraId="1BB4392E" w14:textId="410F35EE" w:rsidR="00ED0869" w:rsidRDefault="00ED0869" w:rsidP="00ED0869">
      <w:pPr>
        <w:ind w:left="708"/>
      </w:pPr>
      <w:r>
        <w:t xml:space="preserve">dualororua. (2019). </w:t>
      </w:r>
      <w:r>
        <w:rPr>
          <w:i/>
          <w:iCs/>
        </w:rPr>
        <w:t>Dibujos animados de médicos y pacientes frente al hospital</w:t>
      </w:r>
      <w:r>
        <w:t xml:space="preserve"> [Ilustración]. Freepik. </w:t>
      </w:r>
      <w:hyperlink r:id="rId8" w:history="1">
        <w:r w:rsidRPr="00887E8A">
          <w:rPr>
            <w:rStyle w:val="Hipervnculo"/>
          </w:rPr>
          <w:t>https://www.freepik.es/vector-premium/dibujos-animados-medicos-pacientes-frente-al-hospital_5548860.htm</w:t>
        </w:r>
      </w:hyperlink>
    </w:p>
    <w:p w14:paraId="33436BC0" w14:textId="338A38AE" w:rsidR="00ED0869" w:rsidRDefault="00ED0869" w:rsidP="00ED0869">
      <w:pPr>
        <w:ind w:left="708"/>
      </w:pPr>
      <w:r>
        <w:t xml:space="preserve">Licencia: </w:t>
      </w:r>
      <w:r w:rsidR="00405008">
        <w:t>U</w:t>
      </w:r>
      <w:r>
        <w:t>so comercial o personal</w:t>
      </w:r>
    </w:p>
    <w:p w14:paraId="003010E7" w14:textId="07E928E9" w:rsidR="00405008" w:rsidRDefault="00405008" w:rsidP="00405008">
      <w:pPr>
        <w:ind w:left="708"/>
      </w:pPr>
      <w:r>
        <w:t xml:space="preserve">Vexels. (2020, 17 enero). </w:t>
      </w:r>
      <w:r>
        <w:rPr>
          <w:i/>
          <w:iCs/>
        </w:rPr>
        <w:t>EMERGENCY ROOM DOOR DESIGN</w:t>
      </w:r>
      <w:r>
        <w:t xml:space="preserve"> [Ilustración]. Vexels. </w:t>
      </w:r>
      <w:hyperlink r:id="rId9" w:history="1">
        <w:r w:rsidRPr="00887E8A">
          <w:rPr>
            <w:rStyle w:val="Hipervnculo"/>
          </w:rPr>
          <w:t>https://www.pinterest.es/pin/630574385349699940/</w:t>
        </w:r>
      </w:hyperlink>
    </w:p>
    <w:p w14:paraId="4DFB192E" w14:textId="0B0DCC16" w:rsidR="00405008" w:rsidRDefault="00405008" w:rsidP="00405008">
      <w:pPr>
        <w:ind w:left="708"/>
      </w:pPr>
      <w:r>
        <w:t>Licencia: Uso personal</w:t>
      </w:r>
    </w:p>
    <w:p w14:paraId="4D947B4E" w14:textId="48D590AE" w:rsidR="00405008" w:rsidRDefault="00405008" w:rsidP="00E874E2">
      <w:pPr>
        <w:ind w:left="708"/>
      </w:pPr>
      <w:r>
        <w:t xml:space="preserve">588ku. (2018, 18 junio). </w:t>
      </w:r>
      <w:r>
        <w:rPr>
          <w:i/>
          <w:iCs/>
        </w:rPr>
        <w:t>Cartoon Gray Floor Free Illustration</w:t>
      </w:r>
      <w:r>
        <w:t xml:space="preserve"> [Ilustración]. pngtree. </w:t>
      </w:r>
      <w:hyperlink r:id="rId10" w:history="1">
        <w:r w:rsidR="00E874E2" w:rsidRPr="00887E8A">
          <w:rPr>
            <w:rStyle w:val="Hipervnculo"/>
          </w:rPr>
          <w:t>https://pngtree.com/freepng/cartoon-gray-floor-free-illustration_4749526.html</w:t>
        </w:r>
      </w:hyperlink>
    </w:p>
    <w:p w14:paraId="390DC8E0" w14:textId="673F3734" w:rsidR="00477C45" w:rsidRDefault="00405008" w:rsidP="00927081">
      <w:pPr>
        <w:ind w:left="708"/>
      </w:pPr>
      <w:r>
        <w:t>Licencia: Gratis bajo atribución</w:t>
      </w:r>
    </w:p>
    <w:p w14:paraId="2C4CCCEB" w14:textId="7F35B71B" w:rsidR="00405008" w:rsidRDefault="00146711" w:rsidP="00927081">
      <w:pPr>
        <w:rPr>
          <w:b/>
          <w:bCs/>
        </w:rPr>
      </w:pPr>
      <w:r w:rsidRPr="00927081">
        <w:rPr>
          <w:b/>
          <w:bCs/>
        </w:rPr>
        <w:t>Botones</w:t>
      </w:r>
    </w:p>
    <w:p w14:paraId="4ABE7241" w14:textId="77777777" w:rsidR="00927081" w:rsidRPr="00927081" w:rsidRDefault="00927081" w:rsidP="00927081">
      <w:pPr>
        <w:rPr>
          <w:b/>
          <w:bCs/>
        </w:rPr>
      </w:pPr>
    </w:p>
    <w:p w14:paraId="272C8EC5" w14:textId="77777777" w:rsidR="00146711" w:rsidRDefault="00146711" w:rsidP="00146711">
      <w:pPr>
        <w:rPr>
          <w:rFonts w:ascii="Times New Roman" w:hAnsi="Times New Roman"/>
          <w:color w:val="auto"/>
        </w:rPr>
      </w:pPr>
    </w:p>
    <w:p w14:paraId="1FB3640E" w14:textId="77777777" w:rsidR="00405008" w:rsidRDefault="00405008" w:rsidP="00ED0869">
      <w:pPr>
        <w:ind w:left="708"/>
        <w:rPr>
          <w:rFonts w:ascii="Times New Roman" w:hAnsi="Times New Roman"/>
          <w:color w:val="auto"/>
        </w:rPr>
      </w:pPr>
    </w:p>
    <w:p w14:paraId="1FE6A74B" w14:textId="77777777" w:rsidR="00ED0869" w:rsidRPr="00ED0869" w:rsidRDefault="00ED0869" w:rsidP="00ED0869"/>
    <w:bookmarkEnd w:id="1"/>
    <w:bookmarkEnd w:id="2"/>
    <w:bookmarkEnd w:id="3"/>
    <w:bookmarkEnd w:id="4"/>
    <w:p w14:paraId="30102A95" w14:textId="0C42D8E4" w:rsidR="000225A8" w:rsidRDefault="00357B79">
      <w:r>
        <w:t>LoremIpsum</w:t>
      </w:r>
      <w:r w:rsidRPr="00357B79">
        <w:t xml:space="preserve"> </w:t>
      </w:r>
      <w:r>
        <w:t>LoremIpsum</w:t>
      </w:r>
      <w:r w:rsidRPr="00357B79">
        <w:t xml:space="preserve"> </w:t>
      </w:r>
      <w:r>
        <w:t>LoremIpsum</w:t>
      </w:r>
      <w:r w:rsidRPr="00357B79">
        <w:t xml:space="preserve"> </w:t>
      </w:r>
      <w:r>
        <w:t>LoremIpsum</w:t>
      </w:r>
      <w:r w:rsidRPr="00357B79">
        <w:t xml:space="preserve"> </w:t>
      </w:r>
      <w:r>
        <w:t>LoremIpsum</w:t>
      </w:r>
    </w:p>
    <w:p w14:paraId="456D54AC" w14:textId="77777777" w:rsidR="00F42535" w:rsidRDefault="00F42535" w:rsidP="00F42535">
      <w:r>
        <w:t>Imagen hierro: recorte de la imagen de la siguiente página https://www.bauhaus.es/perfiles-metalicos-y-de-pvc/chapa-lisa/p/20200677?cid=PSEGoo11589401018_113904761278&amp;pla_campid=11589401018&amp;pla_adgrid=113904761278&amp;pla_prpaid=675690884050&amp;pla_prid=20200677&amp;pla_adt=pla&amp;pla_prch=online&amp;pla_stco=</w:t>
      </w:r>
    </w:p>
    <w:p w14:paraId="7B874A63" w14:textId="0E562FF1" w:rsidR="00F42535" w:rsidRDefault="00F42535" w:rsidP="00F42535">
      <w:r>
        <w:t>Imagen del átomo: https://www.pikpng.com/transpng/hRxhTb/</w:t>
      </w:r>
    </w:p>
    <w:sectPr w:rsidR="00F42535" w:rsidSect="006C7B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246E2" w14:textId="77777777" w:rsidR="001D4CD2" w:rsidRDefault="001D4CD2" w:rsidP="000F32D0">
      <w:pPr>
        <w:spacing w:before="0" w:after="0" w:line="240" w:lineRule="auto"/>
      </w:pPr>
      <w:r>
        <w:separator/>
      </w:r>
    </w:p>
    <w:p w14:paraId="61361514" w14:textId="77777777" w:rsidR="001D4CD2" w:rsidRDefault="001D4CD2"/>
  </w:endnote>
  <w:endnote w:type="continuationSeparator" w:id="0">
    <w:p w14:paraId="3B4732B3" w14:textId="77777777" w:rsidR="001D4CD2" w:rsidRDefault="001D4CD2" w:rsidP="000F32D0">
      <w:pPr>
        <w:spacing w:before="0" w:after="0" w:line="240" w:lineRule="auto"/>
      </w:pPr>
      <w:r>
        <w:continuationSeparator/>
      </w:r>
    </w:p>
    <w:p w14:paraId="3570C3B0" w14:textId="77777777" w:rsidR="001D4CD2" w:rsidRDefault="001D4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D85CB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62A532" w14:textId="77777777" w:rsidR="00093C40" w:rsidRDefault="001D4CD2" w:rsidP="0017623E">
    <w:pPr>
      <w:pStyle w:val="Piedepgina"/>
      <w:ind w:right="360"/>
    </w:pPr>
    <w:r>
      <w:rPr>
        <w:noProof/>
        <w:lang w:eastAsia="es-ES_tradnl"/>
      </w:rPr>
      <w:pict w14:anchorId="495DE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2B6850F2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7413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3DABA61D" w14:textId="27D8EC10" w:rsidR="005A48E5" w:rsidRDefault="00E06FC3" w:rsidP="0017623E">
    <w:pPr>
      <w:pStyle w:val="Piedepgina"/>
      <w:ind w:right="360"/>
    </w:pPr>
    <w:r>
      <w:t>Alejandro Fernández</w:t>
    </w:r>
    <w:r w:rsidR="005521CA">
      <w:t xml:space="preserve"> y Alicia Merino</w:t>
    </w:r>
    <w:r>
      <w:t>, GIS</w:t>
    </w:r>
    <w:r w:rsidR="00FB18AD">
      <w:ptab w:relativeTo="margin" w:alignment="center" w:leader="none"/>
    </w:r>
    <w:r w:rsidR="00FB18AD">
      <w:ptab w:relativeTo="margin" w:alignment="right" w:leader="none"/>
    </w:r>
  </w:p>
  <w:p w14:paraId="7D107CA0" w14:textId="77777777" w:rsidR="00176842" w:rsidRDefault="0017684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EED5" w14:textId="07142F4F" w:rsidR="00E539E3" w:rsidRDefault="00E539E3">
    <w:pPr>
      <w:pStyle w:val="Piedepgina"/>
    </w:pPr>
  </w:p>
  <w:p w14:paraId="2C679994" w14:textId="4AEFD32F" w:rsidR="00E539E3" w:rsidRDefault="00E539E3">
    <w:pPr>
      <w:pStyle w:val="Piedepgina"/>
    </w:pPr>
    <w:r>
      <w:tab/>
    </w:r>
    <w:r>
      <w:tab/>
      <w:t>25/03/2021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3F9A" w14:textId="77777777" w:rsidR="001D4CD2" w:rsidRDefault="001D4CD2" w:rsidP="000F32D0">
      <w:pPr>
        <w:spacing w:before="0" w:after="0" w:line="240" w:lineRule="auto"/>
      </w:pPr>
      <w:r>
        <w:separator/>
      </w:r>
    </w:p>
    <w:p w14:paraId="7213C9D0" w14:textId="77777777" w:rsidR="001D4CD2" w:rsidRDefault="001D4CD2"/>
  </w:footnote>
  <w:footnote w:type="continuationSeparator" w:id="0">
    <w:p w14:paraId="2BEA67EF" w14:textId="77777777" w:rsidR="001D4CD2" w:rsidRDefault="001D4CD2" w:rsidP="000F32D0">
      <w:pPr>
        <w:spacing w:before="0" w:after="0" w:line="240" w:lineRule="auto"/>
      </w:pPr>
      <w:r>
        <w:continuationSeparator/>
      </w:r>
    </w:p>
    <w:p w14:paraId="5AA2149D" w14:textId="77777777" w:rsidR="001D4CD2" w:rsidRDefault="001D4C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5E83C" w14:textId="77777777" w:rsidR="000F32D0" w:rsidRDefault="001D4CD2">
    <w:pPr>
      <w:pStyle w:val="Encabezado"/>
    </w:pPr>
    <w:r>
      <w:rPr>
        <w:noProof/>
        <w:lang w:eastAsia="es-ES_tradnl"/>
      </w:rPr>
      <w:pict w14:anchorId="2F76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1F7B4960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1FF5" w14:textId="77777777" w:rsidR="000F32D0" w:rsidRDefault="00030764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71552" behindDoc="1" locked="0" layoutInCell="1" allowOverlap="1" wp14:anchorId="75DC5A19" wp14:editId="2179667F">
          <wp:simplePos x="0" y="0"/>
          <wp:positionH relativeFrom="column">
            <wp:posOffset>-685801</wp:posOffset>
          </wp:positionH>
          <wp:positionV relativeFrom="paragraph">
            <wp:posOffset>-449580</wp:posOffset>
          </wp:positionV>
          <wp:extent cx="7557135" cy="10707107"/>
          <wp:effectExtent l="0" t="0" r="12065" b="12065"/>
          <wp:wrapNone/>
          <wp:docPr id="1" name="Imagen 1" descr="WORD%20-%20Marcas%20de%20agua/fondo-online-2018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%20-%20Marcas%20de%20agua/fondo-online-2018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753" cy="1071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AFB2BA" w14:textId="77777777" w:rsidR="00176842" w:rsidRDefault="001768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F89B7" w14:textId="77777777" w:rsidR="000F32D0" w:rsidRDefault="00323A39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65408" behindDoc="1" locked="0" layoutInCell="1" allowOverlap="1" wp14:anchorId="31AFB3CE" wp14:editId="3C91C6B8">
          <wp:simplePos x="0" y="0"/>
          <wp:positionH relativeFrom="column">
            <wp:posOffset>-742071</wp:posOffset>
          </wp:positionH>
          <wp:positionV relativeFrom="paragraph">
            <wp:posOffset>-533986</wp:posOffset>
          </wp:positionV>
          <wp:extent cx="7616999" cy="10774367"/>
          <wp:effectExtent l="0" t="0" r="317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olumes/TIC$/Campus Virtual/03_COMUNICACION E IDENTIDAD/4.-Identidad Visual Corporativa/Temas y Plantillas URJC online/WORD - Marcas de agua/fondo-portada-online-20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6999" cy="10774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A2669D"/>
    <w:multiLevelType w:val="hybridMultilevel"/>
    <w:tmpl w:val="70FE6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66D49"/>
    <w:multiLevelType w:val="hybridMultilevel"/>
    <w:tmpl w:val="B0AC2C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62024"/>
    <w:multiLevelType w:val="hybridMultilevel"/>
    <w:tmpl w:val="66403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23106"/>
    <w:multiLevelType w:val="hybridMultilevel"/>
    <w:tmpl w:val="EE409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2"/>
    <w:rsid w:val="000225A8"/>
    <w:rsid w:val="00030764"/>
    <w:rsid w:val="00042830"/>
    <w:rsid w:val="0005309E"/>
    <w:rsid w:val="00087AF9"/>
    <w:rsid w:val="00093C40"/>
    <w:rsid w:val="00097C4B"/>
    <w:rsid w:val="000B070D"/>
    <w:rsid w:val="000C4B00"/>
    <w:rsid w:val="000C6F4A"/>
    <w:rsid w:val="000D54CD"/>
    <w:rsid w:val="000F32D0"/>
    <w:rsid w:val="000F3F1D"/>
    <w:rsid w:val="000F78E3"/>
    <w:rsid w:val="00113300"/>
    <w:rsid w:val="00127D14"/>
    <w:rsid w:val="00146711"/>
    <w:rsid w:val="00154777"/>
    <w:rsid w:val="0017623E"/>
    <w:rsid w:val="00176842"/>
    <w:rsid w:val="001B2305"/>
    <w:rsid w:val="001C186F"/>
    <w:rsid w:val="001C364C"/>
    <w:rsid w:val="001D4CD2"/>
    <w:rsid w:val="001E28C0"/>
    <w:rsid w:val="00286FBD"/>
    <w:rsid w:val="002A63AB"/>
    <w:rsid w:val="002D6D35"/>
    <w:rsid w:val="00323A39"/>
    <w:rsid w:val="00341CC1"/>
    <w:rsid w:val="00344B50"/>
    <w:rsid w:val="0035357A"/>
    <w:rsid w:val="00357B79"/>
    <w:rsid w:val="00397898"/>
    <w:rsid w:val="004047BC"/>
    <w:rsid w:val="00405008"/>
    <w:rsid w:val="00427E24"/>
    <w:rsid w:val="00437A1A"/>
    <w:rsid w:val="00447901"/>
    <w:rsid w:val="00477C45"/>
    <w:rsid w:val="0048001E"/>
    <w:rsid w:val="00482DA4"/>
    <w:rsid w:val="00484AFC"/>
    <w:rsid w:val="004A5818"/>
    <w:rsid w:val="004D3F64"/>
    <w:rsid w:val="00515F16"/>
    <w:rsid w:val="0052123F"/>
    <w:rsid w:val="005521CA"/>
    <w:rsid w:val="0058008B"/>
    <w:rsid w:val="005967CA"/>
    <w:rsid w:val="005A48E5"/>
    <w:rsid w:val="005C1679"/>
    <w:rsid w:val="00611F5D"/>
    <w:rsid w:val="00626C68"/>
    <w:rsid w:val="00637EEA"/>
    <w:rsid w:val="006432BA"/>
    <w:rsid w:val="0069417B"/>
    <w:rsid w:val="006A68B7"/>
    <w:rsid w:val="006A69BA"/>
    <w:rsid w:val="006C7954"/>
    <w:rsid w:val="006C7BD1"/>
    <w:rsid w:val="00707F99"/>
    <w:rsid w:val="0079641B"/>
    <w:rsid w:val="008022B5"/>
    <w:rsid w:val="008643A4"/>
    <w:rsid w:val="008E1E56"/>
    <w:rsid w:val="009002E2"/>
    <w:rsid w:val="00902EA5"/>
    <w:rsid w:val="00923B89"/>
    <w:rsid w:val="00927081"/>
    <w:rsid w:val="00940BA7"/>
    <w:rsid w:val="0098214C"/>
    <w:rsid w:val="009B4CE7"/>
    <w:rsid w:val="009B6896"/>
    <w:rsid w:val="009E162F"/>
    <w:rsid w:val="009F024C"/>
    <w:rsid w:val="00A00045"/>
    <w:rsid w:val="00A0489B"/>
    <w:rsid w:val="00A16E93"/>
    <w:rsid w:val="00A4439D"/>
    <w:rsid w:val="00A5282C"/>
    <w:rsid w:val="00A55735"/>
    <w:rsid w:val="00AE1A83"/>
    <w:rsid w:val="00AF3DF4"/>
    <w:rsid w:val="00B21A18"/>
    <w:rsid w:val="00B64D94"/>
    <w:rsid w:val="00B67149"/>
    <w:rsid w:val="00BC5392"/>
    <w:rsid w:val="00BD5953"/>
    <w:rsid w:val="00BF15C0"/>
    <w:rsid w:val="00C05065"/>
    <w:rsid w:val="00C17497"/>
    <w:rsid w:val="00C645BF"/>
    <w:rsid w:val="00C83402"/>
    <w:rsid w:val="00C83C9B"/>
    <w:rsid w:val="00CC5BB5"/>
    <w:rsid w:val="00CE6DEB"/>
    <w:rsid w:val="00D07ABC"/>
    <w:rsid w:val="00D11099"/>
    <w:rsid w:val="00D1791A"/>
    <w:rsid w:val="00D274C0"/>
    <w:rsid w:val="00D50ABA"/>
    <w:rsid w:val="00D85950"/>
    <w:rsid w:val="00DC3AB0"/>
    <w:rsid w:val="00DD3CBF"/>
    <w:rsid w:val="00DE0E03"/>
    <w:rsid w:val="00E040DC"/>
    <w:rsid w:val="00E06FC3"/>
    <w:rsid w:val="00E539E3"/>
    <w:rsid w:val="00E874E2"/>
    <w:rsid w:val="00ED0869"/>
    <w:rsid w:val="00EF35C2"/>
    <w:rsid w:val="00EF64BF"/>
    <w:rsid w:val="00F01D42"/>
    <w:rsid w:val="00F42535"/>
    <w:rsid w:val="00F4347C"/>
    <w:rsid w:val="00F74230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FBB8D5"/>
  <w14:defaultImageDpi w14:val="32767"/>
  <w15:chartTrackingRefBased/>
  <w15:docId w15:val="{6B81F9B7-9F02-4442-9006-F3A9D1FE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626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08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lang w:val="es-ES" w:eastAsia="es-ES"/>
    </w:rPr>
  </w:style>
  <w:style w:type="character" w:styleId="Mencinsinresolver">
    <w:name w:val="Unresolved Mention"/>
    <w:basedOn w:val="Fuentedeprrafopredeter"/>
    <w:uiPriority w:val="99"/>
    <w:rsid w:val="00ED0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vector-premium/dibujos-animados-medicos-pacientes-frente-al-hospital_5548860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ngtree.com/freepng/cartoon-gray-floor-free-illustration_47495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nterest.es/pin/630574385349699940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DOS\UNI\4%20curso\2%20cuatrimestre\Multimedia\Pr&#225;cticas\Practica1\Multimedia\Plantilla%20URJC.dotx" TargetMode="External"/></Relationship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URJC</Template>
  <TotalTime>618</TotalTime>
  <Pages>4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– Angry citizens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Angry citizens</dc:title>
  <dc:subject>MULTIMEDIA</dc:subject>
  <dc:creator>Alicia Merino</dc:creator>
  <cp:keywords/>
  <dc:description/>
  <cp:lastModifiedBy>Alicia Merino</cp:lastModifiedBy>
  <cp:revision>59</cp:revision>
  <cp:lastPrinted>2017-12-13T13:41:00Z</cp:lastPrinted>
  <dcterms:created xsi:type="dcterms:W3CDTF">2021-03-22T16:08:00Z</dcterms:created>
  <dcterms:modified xsi:type="dcterms:W3CDTF">2021-03-23T17:12:00Z</dcterms:modified>
</cp:coreProperties>
</file>