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12B6" w:rsidRDefault="00C507FA" w:rsidP="00C507FA">
      <w:pPr>
        <w:pStyle w:val="Heading1"/>
        <w:rPr>
          <w:rStyle w:val="textlayer--absolute"/>
        </w:rPr>
      </w:pPr>
      <w:r w:rsidRPr="00C507FA">
        <w:rPr>
          <w:rStyle w:val="textlayer--absolute"/>
        </w:rPr>
        <w:t>Architectural approaches (patterns, tactics, reference architectures etc.) used.</w:t>
      </w:r>
    </w:p>
    <w:p w:rsidR="007A5281" w:rsidRDefault="00C507FA" w:rsidP="00C507FA">
      <w:r>
        <w:t>Micro services</w:t>
      </w:r>
      <w:r w:rsidR="007A5281">
        <w:t xml:space="preserve"> </w:t>
      </w:r>
    </w:p>
    <w:p w:rsidR="00C507FA" w:rsidRDefault="007A5281" w:rsidP="007A5281">
      <w:pPr>
        <w:pStyle w:val="ListParagraph"/>
        <w:numPr>
          <w:ilvl w:val="0"/>
          <w:numId w:val="3"/>
        </w:numPr>
      </w:pPr>
      <w:r>
        <w:t>Increased Development Time</w:t>
      </w:r>
    </w:p>
    <w:p w:rsidR="007A5281" w:rsidRDefault="007A5281" w:rsidP="007A5281">
      <w:pPr>
        <w:pStyle w:val="ListParagraph"/>
        <w:numPr>
          <w:ilvl w:val="0"/>
          <w:numId w:val="3"/>
        </w:numPr>
      </w:pPr>
      <w:r>
        <w:t xml:space="preserve">Performance Decrease </w:t>
      </w:r>
    </w:p>
    <w:p w:rsidR="007A5281" w:rsidRDefault="007A5281" w:rsidP="007A5281">
      <w:pPr>
        <w:pStyle w:val="ListParagraph"/>
        <w:numPr>
          <w:ilvl w:val="0"/>
          <w:numId w:val="3"/>
        </w:numPr>
      </w:pPr>
    </w:p>
    <w:p w:rsidR="007A5281" w:rsidRPr="00492D93" w:rsidRDefault="007A5281" w:rsidP="007A5281">
      <w:pPr>
        <w:spacing w:after="0"/>
        <w:rPr>
          <w:b/>
          <w:bCs/>
        </w:rPr>
      </w:pPr>
      <w:r w:rsidRPr="00492D93">
        <w:rPr>
          <w:b/>
          <w:bCs/>
        </w:rPr>
        <w:t>------------------------------------------------</w:t>
      </w:r>
    </w:p>
    <w:p w:rsidR="007A5281" w:rsidRPr="00492D93" w:rsidRDefault="007A5281" w:rsidP="007A5281">
      <w:pPr>
        <w:spacing w:after="0"/>
        <w:rPr>
          <w:b/>
          <w:bCs/>
        </w:rPr>
      </w:pPr>
      <w:r w:rsidRPr="00492D93">
        <w:rPr>
          <w:b/>
          <w:bCs/>
        </w:rPr>
        <w:t>Step 4: Identification of Architectural Approach</w:t>
      </w:r>
    </w:p>
    <w:p w:rsidR="007A5281" w:rsidRPr="00492D93" w:rsidRDefault="007A5281" w:rsidP="007A5281">
      <w:pPr>
        <w:spacing w:after="0"/>
        <w:rPr>
          <w:b/>
          <w:bCs/>
        </w:rPr>
      </w:pPr>
      <w:r w:rsidRPr="00492D93">
        <w:rPr>
          <w:b/>
          <w:bCs/>
        </w:rPr>
        <w:t>------------------------------------------------</w:t>
      </w:r>
    </w:p>
    <w:p w:rsidR="007A5281" w:rsidRDefault="007A5281" w:rsidP="007A5281">
      <w:r>
        <w:t>1. Architectural Representation is layer based</w:t>
      </w:r>
    </w:p>
    <w:p w:rsidR="007A5281" w:rsidRDefault="007A5281" w:rsidP="007A5281">
      <w:r>
        <w:t xml:space="preserve">2. Design pattern is </w:t>
      </w:r>
      <w:r>
        <w:t>Micro services</w:t>
      </w:r>
      <w:r>
        <w:t xml:space="preserve"> based architecture (to justify Availability and Performance)</w:t>
      </w:r>
    </w:p>
    <w:p w:rsidR="007A5281" w:rsidRDefault="007A5281" w:rsidP="007A5281">
      <w:r>
        <w:t>3. Report Update Service is unclear, how this will work and what kind of Report Update is intended by User Account Service?</w:t>
      </w:r>
    </w:p>
    <w:p w:rsidR="00304CF4" w:rsidRDefault="00304CF4" w:rsidP="00C507FA"/>
    <w:p w:rsidR="00304CF4" w:rsidRDefault="00304CF4" w:rsidP="00CA3838">
      <w:pPr>
        <w:pStyle w:val="Heading2"/>
      </w:pPr>
      <w:r>
        <w:t>Tactics:</w:t>
      </w:r>
    </w:p>
    <w:p w:rsidR="00304CF4" w:rsidRDefault="00304CF4" w:rsidP="00304CF4">
      <w:r>
        <w:t>Fault</w:t>
      </w:r>
      <w:r>
        <w:t xml:space="preserve"> detection</w:t>
      </w:r>
      <w:r>
        <w:t xml:space="preserve"> – logger service</w:t>
      </w:r>
    </w:p>
    <w:p w:rsidR="00304CF4" w:rsidRDefault="00304CF4" w:rsidP="00304CF4">
      <w:pPr>
        <w:rPr>
          <w:szCs w:val="16"/>
        </w:rPr>
      </w:pPr>
      <w:r w:rsidRPr="00304CF4">
        <w:rPr>
          <w:szCs w:val="16"/>
        </w:rPr>
        <w:t>Removal</w:t>
      </w:r>
      <w:r w:rsidRPr="00304CF4">
        <w:rPr>
          <w:szCs w:val="16"/>
        </w:rPr>
        <w:t xml:space="preserve"> from service</w:t>
      </w:r>
      <w:r>
        <w:rPr>
          <w:szCs w:val="16"/>
        </w:rPr>
        <w:t xml:space="preserve"> -- OTIS gateway</w:t>
      </w:r>
    </w:p>
    <w:p w:rsidR="00304CF4" w:rsidRDefault="00304CF4" w:rsidP="00304CF4">
      <w:pPr>
        <w:rPr>
          <w:szCs w:val="16"/>
        </w:rPr>
      </w:pPr>
      <w:r>
        <w:rPr>
          <w:szCs w:val="16"/>
        </w:rPr>
        <w:t>Data Layer – heart beat</w:t>
      </w:r>
    </w:p>
    <w:p w:rsidR="00304CF4" w:rsidRDefault="00304CF4" w:rsidP="00304CF4">
      <w:r>
        <w:t xml:space="preserve">Manage Resources tactic – </w:t>
      </w:r>
    </w:p>
    <w:p w:rsidR="00304CF4" w:rsidRDefault="00304CF4" w:rsidP="00304CF4">
      <w:r>
        <w:t>Caching of Data – update service customer middleware --Performance</w:t>
      </w:r>
    </w:p>
    <w:p w:rsidR="00304CF4" w:rsidRDefault="00304CF4" w:rsidP="00304CF4">
      <w:r>
        <w:t>Detect attacks and resist -- Presentation Layer – Security</w:t>
      </w:r>
    </w:p>
    <w:p w:rsidR="00304CF4" w:rsidRDefault="00304CF4" w:rsidP="00304CF4">
      <w:r>
        <w:t>Separate User Interface –</w:t>
      </w:r>
      <w:r w:rsidR="00211157">
        <w:t xml:space="preserve"> Usability (All) (not mentioned in document we identified this)</w:t>
      </w:r>
    </w:p>
    <w:p w:rsidR="007A5281" w:rsidRPr="007A5281" w:rsidRDefault="007A5281" w:rsidP="00304CF4">
      <w:pPr>
        <w:rPr>
          <w:b/>
          <w:sz w:val="30"/>
        </w:rPr>
      </w:pPr>
      <w:r w:rsidRPr="007A5281">
        <w:rPr>
          <w:b/>
          <w:sz w:val="30"/>
        </w:rPr>
        <w:t xml:space="preserve">Step </w:t>
      </w:r>
      <w:r>
        <w:rPr>
          <w:b/>
          <w:sz w:val="30"/>
        </w:rPr>
        <w:t>8-9</w:t>
      </w:r>
    </w:p>
    <w:p w:rsidR="00CA3838" w:rsidRDefault="00CA3838" w:rsidP="00CA3838">
      <w:pPr>
        <w:pStyle w:val="Heading2"/>
      </w:pPr>
      <w:r>
        <w:t>Risk and Non-risks</w:t>
      </w:r>
    </w:p>
    <w:p w:rsidR="00CA3838" w:rsidRDefault="00CA3838" w:rsidP="00CA3838">
      <w:r>
        <w:t>Risks:</w:t>
      </w:r>
    </w:p>
    <w:p w:rsidR="00CA3838" w:rsidRDefault="00CA3838" w:rsidP="00CA3838">
      <w:pPr>
        <w:pStyle w:val="ListParagraph"/>
        <w:numPr>
          <w:ilvl w:val="0"/>
          <w:numId w:val="2"/>
        </w:numPr>
      </w:pPr>
      <w:r>
        <w:t>Web services</w:t>
      </w:r>
      <w:r>
        <w:t xml:space="preserve"> communication and authentication methods not defined.</w:t>
      </w:r>
    </w:p>
    <w:p w:rsidR="00CA3838" w:rsidRDefault="00CA3838" w:rsidP="00CA3838">
      <w:pPr>
        <w:pStyle w:val="ListParagraph"/>
        <w:numPr>
          <w:ilvl w:val="0"/>
          <w:numId w:val="2"/>
        </w:numPr>
      </w:pPr>
      <w:r>
        <w:t>Security certificates or HTTPS services hosting certificates must be available</w:t>
      </w:r>
    </w:p>
    <w:p w:rsidR="00CA3838" w:rsidRDefault="00CA3838" w:rsidP="00CA3838">
      <w:pPr>
        <w:pStyle w:val="ListParagraph"/>
        <w:numPr>
          <w:ilvl w:val="0"/>
          <w:numId w:val="2"/>
        </w:numPr>
      </w:pPr>
      <w:r>
        <w:t xml:space="preserve">Considering OTIS portfolio, the containerization of </w:t>
      </w:r>
      <w:proofErr w:type="spellStart"/>
      <w:r>
        <w:t>microservices</w:t>
      </w:r>
      <w:proofErr w:type="spellEnd"/>
      <w:r>
        <w:t xml:space="preserve"> is not useful for lower number of users. It is an additional cost for servers</w:t>
      </w:r>
    </w:p>
    <w:p w:rsidR="007A5281" w:rsidRDefault="007A5281" w:rsidP="00CA3838">
      <w:pPr>
        <w:pStyle w:val="ListParagraph"/>
        <w:numPr>
          <w:ilvl w:val="0"/>
          <w:numId w:val="2"/>
        </w:numPr>
      </w:pPr>
      <w:r w:rsidRPr="00024299">
        <w:rPr>
          <w:highlight w:val="yellow"/>
        </w:rPr>
        <w:t>Restful</w:t>
      </w:r>
      <w:r w:rsidRPr="00024299">
        <w:rPr>
          <w:highlight w:val="yellow"/>
        </w:rPr>
        <w:t xml:space="preserve"> API solution</w:t>
      </w:r>
      <w:r>
        <w:rPr>
          <w:highlight w:val="yellow"/>
        </w:rPr>
        <w:t xml:space="preserve"> for external systems</w:t>
      </w:r>
      <w:r w:rsidRPr="00024299">
        <w:rPr>
          <w:highlight w:val="yellow"/>
        </w:rPr>
        <w:t xml:space="preserve"> is missing, which is a risk for Availability</w:t>
      </w:r>
    </w:p>
    <w:p w:rsidR="007A5281" w:rsidRDefault="007A5281" w:rsidP="007A5281">
      <w:pPr>
        <w:pStyle w:val="ListParagraph"/>
        <w:numPr>
          <w:ilvl w:val="0"/>
          <w:numId w:val="2"/>
        </w:numPr>
      </w:pPr>
    </w:p>
    <w:p w:rsidR="007A5281" w:rsidRDefault="007A5281" w:rsidP="00CA3838">
      <w:pPr>
        <w:pStyle w:val="ListParagraph"/>
        <w:numPr>
          <w:ilvl w:val="0"/>
          <w:numId w:val="2"/>
        </w:numPr>
      </w:pPr>
    </w:p>
    <w:p w:rsidR="00CA3838" w:rsidRDefault="00CA3838" w:rsidP="00CA3838"/>
    <w:p w:rsidR="00CA3838" w:rsidRPr="00CA3838" w:rsidRDefault="00CA3838" w:rsidP="00CA3838">
      <w:r>
        <w:t>Non-Risks:</w:t>
      </w:r>
    </w:p>
    <w:p w:rsidR="00CA3838" w:rsidRDefault="00CA3838" w:rsidP="00CA3838">
      <w:pPr>
        <w:pStyle w:val="ListParagraph"/>
        <w:numPr>
          <w:ilvl w:val="0"/>
          <w:numId w:val="1"/>
        </w:numPr>
      </w:pPr>
      <w:r>
        <w:t xml:space="preserve">Stack Overflow attacks and Code Injections handled properly </w:t>
      </w:r>
    </w:p>
    <w:p w:rsidR="00CA3838" w:rsidRDefault="00CA3838" w:rsidP="00CA3838">
      <w:pPr>
        <w:pStyle w:val="ListParagraph"/>
        <w:numPr>
          <w:ilvl w:val="0"/>
          <w:numId w:val="1"/>
        </w:numPr>
      </w:pPr>
      <w:r w:rsidRPr="00024299">
        <w:rPr>
          <w:highlight w:val="lightGray"/>
        </w:rPr>
        <w:t>IP address based and User ID based incorrect login attempts tracking</w:t>
      </w:r>
    </w:p>
    <w:p w:rsidR="00CA3838" w:rsidRDefault="00CA3838" w:rsidP="00CA3838">
      <w:pPr>
        <w:pStyle w:val="ListParagraph"/>
        <w:numPr>
          <w:ilvl w:val="0"/>
          <w:numId w:val="1"/>
        </w:numPr>
      </w:pPr>
      <w:r w:rsidRPr="00024299">
        <w:rPr>
          <w:highlight w:val="lightGray"/>
        </w:rPr>
        <w:t>Data Caching approach is beneficial for Performance</w:t>
      </w:r>
    </w:p>
    <w:p w:rsidR="00CA3838" w:rsidRDefault="00CA3838" w:rsidP="00CA3838">
      <w:pPr>
        <w:pStyle w:val="ListParagraph"/>
        <w:numPr>
          <w:ilvl w:val="0"/>
          <w:numId w:val="1"/>
        </w:numPr>
      </w:pPr>
      <w:r w:rsidRPr="00024299">
        <w:rPr>
          <w:highlight w:val="lightGray"/>
        </w:rPr>
        <w:t>Internal communication/synchronization of databases within OTIS will hinder the Performance</w:t>
      </w:r>
    </w:p>
    <w:p w:rsidR="00CA3838" w:rsidRDefault="00CA3838" w:rsidP="00CA3838">
      <w:pPr>
        <w:pStyle w:val="ListParagraph"/>
        <w:numPr>
          <w:ilvl w:val="0"/>
          <w:numId w:val="1"/>
        </w:numPr>
      </w:pPr>
      <w:r>
        <w:t xml:space="preserve">What if OTIS Gateway service is </w:t>
      </w:r>
      <w:r>
        <w:t>crashed?</w:t>
      </w:r>
      <w:r>
        <w:t xml:space="preserve"> All communication from Login Service is done through Gateway service, so Availability can be at risk</w:t>
      </w:r>
    </w:p>
    <w:p w:rsidR="00211157" w:rsidRDefault="00211157" w:rsidP="00304CF4"/>
    <w:p w:rsidR="00211157" w:rsidRDefault="007A5281" w:rsidP="007A5281">
      <w:pPr>
        <w:pStyle w:val="Heading2"/>
      </w:pPr>
      <w:r>
        <w:t>Sensitivity Points:</w:t>
      </w:r>
    </w:p>
    <w:p w:rsidR="007A5281" w:rsidRPr="007B1B36" w:rsidRDefault="007A5281" w:rsidP="007A5281">
      <w:pPr>
        <w:pStyle w:val="ListParagraph"/>
        <w:numPr>
          <w:ilvl w:val="0"/>
          <w:numId w:val="2"/>
        </w:numPr>
      </w:pPr>
      <w:r>
        <w:t>No backup exits for databases of services for User information Database and report database</w:t>
      </w:r>
    </w:p>
    <w:p w:rsidR="007A5281" w:rsidRDefault="007A5281" w:rsidP="007A5281">
      <w:pPr>
        <w:pStyle w:val="ListParagraph"/>
        <w:numPr>
          <w:ilvl w:val="0"/>
          <w:numId w:val="2"/>
        </w:numPr>
      </w:pPr>
      <w:r>
        <w:t>OTIS Gateway Service is critical for entire system</w:t>
      </w:r>
    </w:p>
    <w:p w:rsidR="007A5281" w:rsidRPr="00C34B9E" w:rsidRDefault="007A5281" w:rsidP="00C34B9E">
      <w:pPr>
        <w:spacing w:after="0"/>
        <w:rPr>
          <w:b/>
          <w:bCs/>
        </w:rPr>
      </w:pPr>
      <w:r w:rsidRPr="00C34B9E">
        <w:rPr>
          <w:b/>
          <w:bCs/>
        </w:rPr>
        <w:t>------------------------------------------------</w:t>
      </w:r>
    </w:p>
    <w:p w:rsidR="007A5281" w:rsidRPr="007A5281" w:rsidRDefault="007A5281" w:rsidP="007A5281">
      <w:pPr>
        <w:spacing w:after="0"/>
        <w:rPr>
          <w:b/>
          <w:bCs/>
        </w:rPr>
      </w:pPr>
      <w:r w:rsidRPr="007A5281">
        <w:rPr>
          <w:b/>
          <w:bCs/>
        </w:rPr>
        <w:t xml:space="preserve">Trade Offs: </w:t>
      </w:r>
    </w:p>
    <w:p w:rsidR="007A5281" w:rsidRPr="007A5281" w:rsidRDefault="007A5281" w:rsidP="007A5281">
      <w:pPr>
        <w:spacing w:after="0"/>
        <w:rPr>
          <w:b/>
          <w:bCs/>
        </w:rPr>
      </w:pPr>
      <w:r w:rsidRPr="007A5281">
        <w:rPr>
          <w:b/>
          <w:bCs/>
        </w:rPr>
        <w:t>------------------------------------------------</w:t>
      </w:r>
    </w:p>
    <w:p w:rsidR="007A5281" w:rsidRDefault="007A5281" w:rsidP="007A5281">
      <w:r>
        <w:t xml:space="preserve">1. How much security level is intended in Gateway service, as more security tactics will eventually impact </w:t>
      </w:r>
      <w:proofErr w:type="gramStart"/>
      <w:r>
        <w:t>Performance</w:t>
      </w:r>
      <w:proofErr w:type="gramEnd"/>
    </w:p>
    <w:p w:rsidR="007A5281" w:rsidRDefault="007A5281" w:rsidP="007A5281">
      <w:r w:rsidRPr="007A5281">
        <w:rPr>
          <w:highlight w:val="yellow"/>
        </w:rPr>
        <w:t xml:space="preserve">2. Additional </w:t>
      </w:r>
      <w:proofErr w:type="spellStart"/>
      <w:r w:rsidRPr="007A5281">
        <w:rPr>
          <w:highlight w:val="yellow"/>
        </w:rPr>
        <w:t>microservices</w:t>
      </w:r>
      <w:proofErr w:type="spellEnd"/>
      <w:r w:rsidRPr="007A5281">
        <w:rPr>
          <w:highlight w:val="yellow"/>
        </w:rPr>
        <w:t xml:space="preserve"> added to increase Availability will impact Performance due to increased communication overhead between system components.</w:t>
      </w:r>
      <w:r>
        <w:t xml:space="preserve"> (</w:t>
      </w:r>
      <w:proofErr w:type="gramStart"/>
      <w:r>
        <w:t>to</w:t>
      </w:r>
      <w:proofErr w:type="gramEnd"/>
      <w:r>
        <w:t xml:space="preserve"> be used by Group 5)</w:t>
      </w:r>
    </w:p>
    <w:p w:rsidR="007A5281" w:rsidRDefault="007A5281" w:rsidP="007A5281">
      <w:r w:rsidRPr="007A5281">
        <w:rPr>
          <w:highlight w:val="lightGray"/>
        </w:rPr>
        <w:t xml:space="preserve">3. Added security will impact Usability from User perspective.  </w:t>
      </w:r>
      <w:r w:rsidRPr="007A5281">
        <w:rPr>
          <w:highlight w:val="green"/>
        </w:rPr>
        <w:t>–Both groups can use this</w:t>
      </w:r>
    </w:p>
    <w:p w:rsidR="00C34B9E" w:rsidRDefault="00C34B9E" w:rsidP="007A5281"/>
    <w:p w:rsidR="00C34B9E" w:rsidRDefault="00C34B9E" w:rsidP="00C34B9E">
      <w:pPr>
        <w:pStyle w:val="Heading2"/>
        <w:rPr>
          <w:shd w:val="clear" w:color="auto" w:fill="F2F2F2"/>
        </w:rPr>
      </w:pPr>
      <w:r>
        <w:rPr>
          <w:shd w:val="clear" w:color="auto" w:fill="F2F2F2"/>
        </w:rPr>
        <w:t>Evaluation Opinion/Comments</w:t>
      </w:r>
      <w:r>
        <w:rPr>
          <w:shd w:val="clear" w:color="auto" w:fill="F2F2F2"/>
        </w:rPr>
        <w:t>:</w:t>
      </w:r>
    </w:p>
    <w:p w:rsidR="00C34B9E" w:rsidRDefault="00C34B9E" w:rsidP="00C34B9E">
      <w:r>
        <w:t xml:space="preserve">We consider this system to be more suited monolithic pattern/architecture as concern of less cost and time dependency (6 months). </w:t>
      </w:r>
    </w:p>
    <w:p w:rsidR="00C34B9E" w:rsidRDefault="00C34B9E" w:rsidP="00C34B9E">
      <w:r>
        <w:t xml:space="preserve">Usability tactic is prioritized QA as there are no mentioned tactics </w:t>
      </w:r>
      <w:r w:rsidR="009914E4">
        <w:t>to address usability.</w:t>
      </w:r>
    </w:p>
    <w:p w:rsidR="009914E4" w:rsidRDefault="009914E4" w:rsidP="00C34B9E">
      <w:r>
        <w:t>Micro services have issue with the testing and validation of the system and prolonged issue in the system is a concern of availability.</w:t>
      </w:r>
    </w:p>
    <w:p w:rsidR="009914E4" w:rsidRDefault="009914E4" w:rsidP="00C34B9E">
      <w:r>
        <w:t xml:space="preserve">Micro services are better in large scale applications. Our User base and application is relatively small so additional cost of resources (Time, budget, human resources) are required to implement the system in this architecture.  </w:t>
      </w:r>
    </w:p>
    <w:p w:rsidR="00C34B9E" w:rsidRDefault="00C34B9E" w:rsidP="00C34B9E">
      <w:pPr>
        <w:pStyle w:val="Heading2"/>
      </w:pPr>
      <w:r>
        <w:t>Questions:</w:t>
      </w:r>
    </w:p>
    <w:p w:rsidR="00C34B9E" w:rsidRDefault="00C34B9E" w:rsidP="00C34B9E">
      <w:r>
        <w:t xml:space="preserve">Considering Security as key QA, 1 hour response time for Malicious Attempt seems much prolonged, should be in a few minutes. </w:t>
      </w:r>
    </w:p>
    <w:p w:rsidR="00C34B9E" w:rsidRDefault="00C34B9E" w:rsidP="00C34B9E">
      <w:r>
        <w:lastRenderedPageBreak/>
        <w:t>Why Micro services? Does this system require the scalability of micro services as this system has less clients and more data to handle from external system.</w:t>
      </w:r>
    </w:p>
    <w:p w:rsidR="00C34B9E" w:rsidRDefault="00C34B9E" w:rsidP="00C34B9E">
      <w:r>
        <w:t>Usability is mentioned in the system what tactics are used by you as there is no tactic mentioned in the document.</w:t>
      </w:r>
    </w:p>
    <w:p w:rsidR="00C34B9E" w:rsidRPr="00C34B9E" w:rsidRDefault="00C34B9E" w:rsidP="00C34B9E">
      <w:r>
        <w:t>R</w:t>
      </w:r>
      <w:r w:rsidRPr="00C34B9E">
        <w:t>estful services for external client not used why</w:t>
      </w:r>
      <w:r w:rsidRPr="00C34B9E">
        <w:cr/>
      </w:r>
      <w:r>
        <w:t>N</w:t>
      </w:r>
      <w:r w:rsidRPr="00C34B9E">
        <w:t>o</w:t>
      </w:r>
      <w:r>
        <w:t xml:space="preserve"> Databases</w:t>
      </w:r>
      <w:r w:rsidRPr="00C34B9E">
        <w:t xml:space="preserve"> backup plan is incorporated with the OTIS</w:t>
      </w:r>
      <w:r w:rsidR="009914E4">
        <w:t xml:space="preserve"> </w:t>
      </w:r>
      <w:bookmarkStart w:id="0" w:name="_GoBack"/>
      <w:bookmarkEnd w:id="0"/>
      <w:r w:rsidRPr="00C34B9E">
        <w:t>system</w:t>
      </w:r>
    </w:p>
    <w:p w:rsidR="00C34B9E" w:rsidRPr="00C34B9E" w:rsidRDefault="00C34B9E" w:rsidP="00C34B9E"/>
    <w:p w:rsidR="007A5281" w:rsidRPr="007A5281" w:rsidRDefault="007A5281" w:rsidP="007A5281"/>
    <w:sectPr w:rsidR="007A5281" w:rsidRPr="007A52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00A44"/>
    <w:multiLevelType w:val="hybridMultilevel"/>
    <w:tmpl w:val="7CBEF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4A25B52"/>
    <w:multiLevelType w:val="hybridMultilevel"/>
    <w:tmpl w:val="36523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5CE20C1"/>
    <w:multiLevelType w:val="hybridMultilevel"/>
    <w:tmpl w:val="76AC374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07FA"/>
    <w:rsid w:val="00211157"/>
    <w:rsid w:val="00304CF4"/>
    <w:rsid w:val="007A5281"/>
    <w:rsid w:val="009914E4"/>
    <w:rsid w:val="00C34B9E"/>
    <w:rsid w:val="00C507FA"/>
    <w:rsid w:val="00CA3838"/>
    <w:rsid w:val="00D31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6CE16-2EA2-4E8F-BE02-D39B864D2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507FA"/>
    <w:rPr>
      <w:rFonts w:ascii="Times New Roman" w:hAnsi="Times New Roman"/>
      <w:sz w:val="24"/>
    </w:rPr>
  </w:style>
  <w:style w:type="paragraph" w:styleId="Heading1">
    <w:name w:val="heading 1"/>
    <w:basedOn w:val="Normal"/>
    <w:next w:val="Normal"/>
    <w:link w:val="Heading1Char"/>
    <w:uiPriority w:val="9"/>
    <w:qFormat/>
    <w:rsid w:val="00C507FA"/>
    <w:pPr>
      <w:keepNext/>
      <w:keepLines/>
      <w:spacing w:before="240" w:after="0"/>
      <w:outlineLvl w:val="0"/>
    </w:pPr>
    <w:rPr>
      <w:rFonts w:eastAsiaTheme="majorEastAsia" w:cstheme="majorBidi"/>
      <w:color w:val="2E74B5" w:themeColor="accent1" w:themeShade="BF"/>
      <w:sz w:val="36"/>
      <w:szCs w:val="32"/>
    </w:rPr>
  </w:style>
  <w:style w:type="paragraph" w:styleId="Heading2">
    <w:name w:val="heading 2"/>
    <w:basedOn w:val="Normal"/>
    <w:next w:val="Normal"/>
    <w:link w:val="Heading2Char"/>
    <w:uiPriority w:val="9"/>
    <w:unhideWhenUsed/>
    <w:qFormat/>
    <w:rsid w:val="00C507FA"/>
    <w:pPr>
      <w:keepNext/>
      <w:keepLines/>
      <w:spacing w:before="40" w:after="0"/>
      <w:outlineLvl w:val="1"/>
    </w:pPr>
    <w:rPr>
      <w:rFonts w:eastAsiaTheme="majorEastAsia"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7FA"/>
    <w:rPr>
      <w:rFonts w:ascii="Times New Roman" w:eastAsiaTheme="majorEastAsia" w:hAnsi="Times New Roman" w:cstheme="majorBidi"/>
      <w:color w:val="2E74B5" w:themeColor="accent1" w:themeShade="BF"/>
      <w:sz w:val="36"/>
      <w:szCs w:val="32"/>
    </w:rPr>
  </w:style>
  <w:style w:type="character" w:customStyle="1" w:styleId="Heading2Char">
    <w:name w:val="Heading 2 Char"/>
    <w:basedOn w:val="DefaultParagraphFont"/>
    <w:link w:val="Heading2"/>
    <w:uiPriority w:val="9"/>
    <w:rsid w:val="00C507FA"/>
    <w:rPr>
      <w:rFonts w:ascii="Times New Roman" w:eastAsiaTheme="majorEastAsia" w:hAnsi="Times New Roman" w:cstheme="majorBidi"/>
      <w:color w:val="2E74B5" w:themeColor="accent1" w:themeShade="BF"/>
      <w:sz w:val="32"/>
      <w:szCs w:val="26"/>
    </w:rPr>
  </w:style>
  <w:style w:type="character" w:customStyle="1" w:styleId="textlayer--absolute">
    <w:name w:val="textlayer--absolute"/>
    <w:basedOn w:val="DefaultParagraphFont"/>
    <w:rsid w:val="00C507FA"/>
  </w:style>
  <w:style w:type="paragraph" w:styleId="ListParagraph">
    <w:name w:val="List Paragraph"/>
    <w:basedOn w:val="Normal"/>
    <w:uiPriority w:val="34"/>
    <w:qFormat/>
    <w:rsid w:val="00304C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3</Pages>
  <Words>529</Words>
  <Characters>3020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cp:revision>
  <dcterms:created xsi:type="dcterms:W3CDTF">2022-12-28T11:26:00Z</dcterms:created>
  <dcterms:modified xsi:type="dcterms:W3CDTF">2022-12-28T12:45:00Z</dcterms:modified>
</cp:coreProperties>
</file>