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77F35" w14:textId="77777777" w:rsidR="007C7135" w:rsidRPr="00595C45" w:rsidRDefault="007C7135" w:rsidP="007C7135">
      <w:pPr>
        <w:pStyle w:val="Titre"/>
      </w:pPr>
      <w:r w:rsidRPr="00595C45">
        <w:rPr>
          <w:rFonts w:ascii="Calibri Light" w:hAnsi="Calibri Light" w:cs="Calibri Light"/>
          <w:lang w:bidi="en-US"/>
        </w:rPr>
        <w:t>Sourate al-</w:t>
      </w:r>
      <w:proofErr w:type="spellStart"/>
      <w:r w:rsidRPr="00595C45">
        <w:rPr>
          <w:rFonts w:ascii="Calibri Light" w:hAnsi="Calibri Light" w:cs="Calibri Light"/>
          <w:lang w:bidi="en-US"/>
        </w:rPr>
        <w:t>Waqi’ah</w:t>
      </w:r>
      <w:proofErr w:type="spellEnd"/>
    </w:p>
    <w:p w14:paraId="6D37D79D" w14:textId="77777777" w:rsidR="007C7135" w:rsidRPr="00595C45" w:rsidRDefault="007C7135" w:rsidP="009B7C26">
      <w:pPr>
        <w:pStyle w:val="Sous-titre"/>
        <w:ind w:firstLine="0"/>
        <w:rPr>
          <w:lang w:val="fr-RE"/>
        </w:rPr>
      </w:pPr>
      <w:r w:rsidRPr="00595C45">
        <w:rPr>
          <w:rFonts w:ascii="Calibri Light" w:hAnsi="Calibri Light" w:cs="Calibri Light"/>
          <w:color w:val="00000A"/>
          <w:sz w:val="20"/>
          <w:szCs w:val="20"/>
          <w:lang w:val="fr-FR" w:bidi="en-US"/>
        </w:rPr>
        <w:t>«</w:t>
      </w:r>
      <w:r>
        <w:rPr>
          <w:rFonts w:ascii="Calibri Light" w:hAnsi="Calibri Light" w:cs="Calibri Light"/>
          <w:color w:val="00000A"/>
          <w:sz w:val="20"/>
          <w:szCs w:val="20"/>
          <w:lang w:val="fr-FR" w:bidi="en-US"/>
        </w:rPr>
        <w:t xml:space="preserve"> </w:t>
      </w:r>
      <w:r w:rsidRPr="00595C45">
        <w:rPr>
          <w:rFonts w:ascii="Calibri Light" w:hAnsi="Calibri Light" w:cs="Calibri Light"/>
          <w:color w:val="00000A"/>
          <w:sz w:val="20"/>
          <w:szCs w:val="20"/>
          <w:lang w:val="fr-FR" w:bidi="en-US"/>
        </w:rPr>
        <w:t>Celle qui est inéluctable » sourate n°56 - révélée à la Mecque – 96 versets</w:t>
      </w:r>
    </w:p>
    <w:p w14:paraId="6682F49B" w14:textId="77777777" w:rsidR="00AA297A" w:rsidRDefault="00AA297A" w:rsidP="007C7135">
      <w:pPr>
        <w:ind w:firstLine="0"/>
        <w:rPr>
          <w:rFonts w:cstheme="minorHAnsi"/>
        </w:rPr>
      </w:pPr>
    </w:p>
    <w:p w14:paraId="13A5FC3A" w14:textId="77777777" w:rsidR="007C7135" w:rsidRDefault="007C7135" w:rsidP="007C7135">
      <w:pPr>
        <w:ind w:firstLine="0"/>
        <w:rPr>
          <w:rFonts w:cstheme="minorHAnsi"/>
        </w:rPr>
      </w:pPr>
    </w:p>
    <w:p w14:paraId="346B3752" w14:textId="77777777" w:rsidR="0081429C" w:rsidRDefault="0081429C" w:rsidP="007C7135">
      <w:pPr>
        <w:ind w:firstLine="0"/>
        <w:rPr>
          <w:rFonts w:cstheme="minorHAnsi"/>
        </w:rPr>
      </w:pPr>
    </w:p>
    <w:p w14:paraId="35730D08" w14:textId="77777777" w:rsidR="0081429C" w:rsidRDefault="0081429C" w:rsidP="007C7135">
      <w:pPr>
        <w:ind w:firstLine="0"/>
        <w:rPr>
          <w:rFonts w:cstheme="minorHAnsi"/>
        </w:rPr>
      </w:pPr>
    </w:p>
    <w:p w14:paraId="57E0F36C" w14:textId="77777777" w:rsidR="0081429C" w:rsidRPr="00F00C70" w:rsidRDefault="0081429C" w:rsidP="0081429C">
      <w:pPr>
        <w:ind w:firstLine="0"/>
        <w:rPr>
          <w:rFonts w:cstheme="minorHAnsi"/>
          <w:b/>
          <w:bCs/>
          <w:sz w:val="20"/>
          <w:szCs w:val="20"/>
          <w:lang w:val="fr-RE"/>
        </w:rPr>
      </w:pPr>
      <w:bookmarkStart w:id="0" w:name="_Hlk151530237"/>
      <w:r w:rsidRPr="00F00C70">
        <w:rPr>
          <w:rFonts w:cstheme="minorHAnsi"/>
          <w:b/>
          <w:bCs/>
          <w:sz w:val="20"/>
          <w:szCs w:val="20"/>
          <w:lang w:val="fr-RE"/>
        </w:rPr>
        <w:t xml:space="preserve">a) </w:t>
      </w:r>
      <w:r w:rsidRPr="00F00C70">
        <w:rPr>
          <w:rFonts w:cstheme="minorHAnsi"/>
          <w:b/>
          <w:bCs/>
          <w:sz w:val="20"/>
          <w:szCs w:val="20"/>
        </w:rPr>
        <w:t>Abrégé de la table thématique de la sourate</w:t>
      </w:r>
    </w:p>
    <w:bookmarkEnd w:id="0"/>
    <w:p w14:paraId="63CFA8E3" w14:textId="77777777" w:rsidR="0081429C" w:rsidRDefault="0081429C" w:rsidP="007C7135">
      <w:pPr>
        <w:ind w:firstLine="0"/>
        <w:rPr>
          <w:rFonts w:cstheme="minorHAnsi"/>
        </w:rPr>
      </w:pPr>
    </w:p>
    <w:p w14:paraId="4F3658AC" w14:textId="4F589F9E" w:rsidR="0081429C" w:rsidRPr="00917FA3" w:rsidRDefault="0081429C" w:rsidP="0081429C">
      <w:pPr>
        <w:ind w:firstLine="0"/>
        <w:rPr>
          <w:rFonts w:cstheme="minorHAnsi"/>
          <w:lang w:bidi="fa-IR"/>
        </w:rPr>
      </w:pPr>
      <w:r w:rsidRPr="00917FA3">
        <w:rPr>
          <w:rFonts w:cstheme="minorHAnsi"/>
          <w:lang w:bidi="fa-IR"/>
        </w:rPr>
        <w:t xml:space="preserve">Les versets 1 à 10 décrivent certains des événements horribles du jour de la </w:t>
      </w:r>
      <w:r w:rsidR="002C48B3">
        <w:rPr>
          <w:rFonts w:cstheme="minorHAnsi"/>
          <w:lang w:bidi="fa-IR"/>
        </w:rPr>
        <w:t>R</w:t>
      </w:r>
      <w:r w:rsidRPr="00917FA3">
        <w:rPr>
          <w:rFonts w:cstheme="minorHAnsi"/>
          <w:lang w:bidi="fa-IR"/>
        </w:rPr>
        <w:t>ésurrection ;</w:t>
      </w:r>
    </w:p>
    <w:p w14:paraId="72F4A2D0" w14:textId="041322DC" w:rsidR="0081429C" w:rsidRPr="00917FA3" w:rsidRDefault="0081429C" w:rsidP="0081429C">
      <w:pPr>
        <w:ind w:firstLine="0"/>
        <w:rPr>
          <w:rFonts w:cstheme="minorHAnsi"/>
          <w:lang w:bidi="fa-IR"/>
        </w:rPr>
      </w:pPr>
      <w:r w:rsidRPr="00917FA3">
        <w:rPr>
          <w:rFonts w:cstheme="minorHAnsi"/>
          <w:lang w:bidi="fa-IR"/>
        </w:rPr>
        <w:t xml:space="preserve">Les versets 11 à 57 décrivent l'état de chacune des trois catégories de gens au </w:t>
      </w:r>
      <w:r w:rsidR="002C48B3">
        <w:rPr>
          <w:rFonts w:cstheme="minorHAnsi"/>
          <w:lang w:bidi="fa-IR"/>
        </w:rPr>
        <w:t>J</w:t>
      </w:r>
      <w:r w:rsidRPr="00917FA3">
        <w:rPr>
          <w:rFonts w:cstheme="minorHAnsi"/>
          <w:lang w:bidi="fa-IR"/>
        </w:rPr>
        <w:t xml:space="preserve">our du </w:t>
      </w:r>
      <w:r w:rsidR="002C48B3">
        <w:rPr>
          <w:rFonts w:cstheme="minorHAnsi"/>
          <w:lang w:bidi="fa-IR"/>
        </w:rPr>
        <w:t>J</w:t>
      </w:r>
      <w:r w:rsidRPr="00917FA3">
        <w:rPr>
          <w:rFonts w:cstheme="minorHAnsi"/>
          <w:lang w:bidi="fa-IR"/>
        </w:rPr>
        <w:t>ugement ;</w:t>
      </w:r>
    </w:p>
    <w:p w14:paraId="2E16E7B8" w14:textId="55FC9020" w:rsidR="0081429C" w:rsidRPr="00917FA3" w:rsidRDefault="0081429C" w:rsidP="0081429C">
      <w:pPr>
        <w:ind w:firstLine="0"/>
        <w:rPr>
          <w:rFonts w:cstheme="minorHAnsi"/>
          <w:lang w:bidi="fa-IR"/>
        </w:rPr>
      </w:pPr>
      <w:r w:rsidRPr="00917FA3">
        <w:rPr>
          <w:rFonts w:cstheme="minorHAnsi"/>
          <w:lang w:bidi="fa-IR"/>
        </w:rPr>
        <w:t xml:space="preserve">Les versets 58 à 96 reprochent aux mécréants d’avoir nié la </w:t>
      </w:r>
      <w:r w:rsidR="002C48B3">
        <w:rPr>
          <w:rFonts w:cstheme="minorHAnsi"/>
          <w:lang w:bidi="fa-IR"/>
        </w:rPr>
        <w:t>R</w:t>
      </w:r>
      <w:r w:rsidRPr="00917FA3">
        <w:rPr>
          <w:rFonts w:cstheme="minorHAnsi"/>
          <w:lang w:bidi="fa-IR"/>
        </w:rPr>
        <w:t>ésurrection.</w:t>
      </w:r>
      <w:r>
        <w:rPr>
          <w:rStyle w:val="Appelnotedebasdep"/>
          <w:rFonts w:cstheme="minorHAnsi"/>
          <w:lang w:bidi="fa-IR"/>
        </w:rPr>
        <w:footnoteReference w:id="1"/>
      </w:r>
    </w:p>
    <w:p w14:paraId="2511BCDB" w14:textId="77777777" w:rsidR="0081429C" w:rsidRDefault="0081429C" w:rsidP="007C7135">
      <w:pPr>
        <w:ind w:firstLine="0"/>
        <w:rPr>
          <w:rFonts w:cstheme="minorHAnsi"/>
        </w:rPr>
      </w:pPr>
    </w:p>
    <w:p w14:paraId="7930E173" w14:textId="77777777" w:rsidR="0081429C" w:rsidRDefault="0081429C" w:rsidP="007C7135">
      <w:pPr>
        <w:ind w:firstLine="0"/>
        <w:rPr>
          <w:rFonts w:cstheme="minorHAnsi"/>
        </w:rPr>
      </w:pPr>
    </w:p>
    <w:p w14:paraId="0A7F7433" w14:textId="77777777" w:rsidR="0081429C" w:rsidRDefault="0081429C" w:rsidP="007C7135">
      <w:pPr>
        <w:ind w:firstLine="0"/>
        <w:rPr>
          <w:rFonts w:cstheme="minorHAnsi"/>
        </w:rPr>
      </w:pPr>
    </w:p>
    <w:p w14:paraId="1EBB92E4" w14:textId="77777777" w:rsidR="007C7135" w:rsidRDefault="007C7135" w:rsidP="007C7135">
      <w:pPr>
        <w:ind w:firstLine="0"/>
        <w:rPr>
          <w:rFonts w:cstheme="minorHAnsi"/>
        </w:rPr>
      </w:pPr>
    </w:p>
    <w:p w14:paraId="75BD7763" w14:textId="63E56FC5" w:rsidR="007C7135" w:rsidRDefault="0081429C" w:rsidP="00C53BA4">
      <w:pPr>
        <w:spacing w:after="200" w:line="276" w:lineRule="auto"/>
        <w:ind w:firstLine="0"/>
        <w:rPr>
          <w:rFonts w:ascii="Calibri" w:eastAsia="Times New Roman" w:hAnsi="Calibri" w:cs="Calibri"/>
          <w:b/>
          <w:bCs/>
          <w:sz w:val="20"/>
          <w:szCs w:val="20"/>
          <w:lang w:val="fr-FR" w:bidi="en-US"/>
        </w:rPr>
      </w:pPr>
      <w:r>
        <w:rPr>
          <w:rFonts w:ascii="Calibri" w:eastAsia="Times New Roman" w:hAnsi="Calibri" w:cs="Calibri"/>
          <w:b/>
          <w:bCs/>
          <w:sz w:val="20"/>
          <w:szCs w:val="20"/>
          <w:lang w:val="fr-FR" w:bidi="en-US"/>
        </w:rPr>
        <w:t>b</w:t>
      </w:r>
      <w:r w:rsidR="007C7135" w:rsidRPr="007C7135">
        <w:rPr>
          <w:rFonts w:ascii="Calibri" w:eastAsia="Times New Roman" w:hAnsi="Calibri" w:cs="Calibri"/>
          <w:b/>
          <w:bCs/>
          <w:sz w:val="20"/>
          <w:szCs w:val="20"/>
          <w:lang w:val="fr-FR" w:bidi="en-US"/>
        </w:rPr>
        <w:t>) Aperçu du contenu de la sourate</w:t>
      </w:r>
    </w:p>
    <w:p w14:paraId="66E5CF20" w14:textId="77777777" w:rsidR="00C53BA4" w:rsidRPr="00C53BA4" w:rsidRDefault="00C53BA4" w:rsidP="00C53BA4">
      <w:pPr>
        <w:spacing w:after="200" w:line="276" w:lineRule="auto"/>
        <w:ind w:firstLine="0"/>
        <w:rPr>
          <w:rFonts w:ascii="Calibri" w:eastAsia="Times New Roman" w:hAnsi="Calibri" w:cs="Calibri"/>
          <w:b/>
          <w:bCs/>
          <w:sz w:val="20"/>
          <w:szCs w:val="20"/>
          <w:lang w:val="fr-FR" w:bidi="en-US"/>
        </w:rPr>
      </w:pPr>
    </w:p>
    <w:p w14:paraId="0099FCA4" w14:textId="65125FC4" w:rsidR="007C7135" w:rsidRPr="007C7135" w:rsidRDefault="007C7135" w:rsidP="007C7135">
      <w:pPr>
        <w:suppressAutoHyphens/>
        <w:autoSpaceDN w:val="0"/>
        <w:spacing w:after="200" w:line="276" w:lineRule="auto"/>
        <w:ind w:firstLine="0"/>
        <w:textAlignment w:val="baseline"/>
        <w:rPr>
          <w:rFonts w:ascii="Calibri" w:eastAsia="Times New Roman" w:hAnsi="Calibri" w:cs="Arial"/>
          <w:kern w:val="3"/>
          <w:lang w:val="fr-RE"/>
        </w:rPr>
      </w:pPr>
      <w:r w:rsidRPr="007C7135">
        <w:rPr>
          <w:rFonts w:ascii="Calibri" w:eastAsia="Times New Roman" w:hAnsi="Calibri" w:cs="Calibri"/>
          <w:kern w:val="3"/>
          <w:lang w:val="fr-FR" w:bidi="en-US"/>
        </w:rPr>
        <w:t>Cette sourate décrit en détail les scènes effrayantes du Jour de Jugement et les évènements terribles qui les accompagnent, dont personne ne connait le moment. Les évènements éprouvants de ce Jour y sont mentionnés, ainsi que certains exemples de la Puissance de Dieu sur la terre et dans le ciel, qui sont autant de preuves de la venue de ce Jour et de la vie après la mort</w:t>
      </w:r>
      <w:r w:rsidR="001E38C5">
        <w:rPr>
          <w:rFonts w:ascii="Calibri" w:eastAsia="Times New Roman" w:hAnsi="Calibri" w:cs="Calibri"/>
          <w:color w:val="000000"/>
          <w:kern w:val="3"/>
          <w:lang w:val="fr-FR"/>
        </w:rPr>
        <w:t>, d</w:t>
      </w:r>
      <w:r w:rsidRPr="007C7135">
        <w:rPr>
          <w:rFonts w:ascii="Calibri" w:eastAsia="Times New Roman" w:hAnsi="Calibri" w:cs="Calibri"/>
          <w:color w:val="000000"/>
          <w:kern w:val="3"/>
          <w:lang w:val="fr-FR"/>
        </w:rPr>
        <w:t>éc</w:t>
      </w:r>
      <w:r w:rsidRPr="007C7135">
        <w:rPr>
          <w:rFonts w:ascii="Calibri" w:eastAsia="Times New Roman" w:hAnsi="Calibri" w:cs="Calibri"/>
          <w:kern w:val="3"/>
          <w:lang w:val="fr-FR" w:bidi="en-US"/>
        </w:rPr>
        <w:t xml:space="preserve">rivant </w:t>
      </w:r>
      <w:r w:rsidR="001E38C5">
        <w:rPr>
          <w:rFonts w:ascii="Calibri" w:eastAsia="Times New Roman" w:hAnsi="Calibri" w:cs="Calibri"/>
          <w:kern w:val="3"/>
          <w:lang w:val="fr-FR" w:bidi="en-US"/>
        </w:rPr>
        <w:t xml:space="preserve">ainsi </w:t>
      </w:r>
      <w:r w:rsidRPr="007C7135">
        <w:rPr>
          <w:rFonts w:ascii="Calibri" w:eastAsia="Times New Roman" w:hAnsi="Calibri" w:cs="Calibri"/>
          <w:kern w:val="3"/>
          <w:lang w:val="fr-FR" w:bidi="en-US"/>
        </w:rPr>
        <w:t xml:space="preserve">la crainte que doivent ressentir les humains face à l’arrivée inéluctable de ce jour. </w:t>
      </w:r>
      <w:r w:rsidRPr="007C7135">
        <w:rPr>
          <w:rFonts w:ascii="Calibri" w:eastAsia="Times New Roman" w:hAnsi="Calibri" w:cs="Calibri"/>
          <w:kern w:val="3"/>
          <w:lang w:val="fr-RE"/>
        </w:rPr>
        <w:t>Dieu a mentionné dans les versets les rétributions qu’</w:t>
      </w:r>
      <w:r w:rsidR="002C48B3">
        <w:rPr>
          <w:rFonts w:ascii="Calibri" w:eastAsia="Times New Roman" w:hAnsi="Calibri" w:cs="Calibri"/>
          <w:kern w:val="3"/>
          <w:lang w:val="fr-RE"/>
        </w:rPr>
        <w:t>Il</w:t>
      </w:r>
      <w:r w:rsidRPr="007C7135">
        <w:rPr>
          <w:rFonts w:ascii="Calibri" w:eastAsia="Times New Roman" w:hAnsi="Calibri" w:cs="Calibri"/>
          <w:kern w:val="3"/>
          <w:lang w:val="fr-RE"/>
        </w:rPr>
        <w:t xml:space="preserve"> réserve à chacune de ces trois catégories à savoir « les gens de la Droite bénie, les gens de la Gauche maudite, et les Premiers Proches (les premiers arrivés)</w:t>
      </w:r>
      <w:r w:rsidRPr="007C7135">
        <w:rPr>
          <w:rFonts w:ascii="Calibri" w:eastAsia="Times New Roman" w:hAnsi="Calibri" w:cs="Calibri"/>
          <w:color w:val="000000"/>
          <w:kern w:val="3"/>
          <w:lang w:val="fr-FR"/>
        </w:rPr>
        <w:t> »</w:t>
      </w:r>
      <w:r w:rsidRPr="007C7135">
        <w:rPr>
          <w:rFonts w:ascii="Calibri" w:eastAsia="Times New Roman" w:hAnsi="Calibri" w:cs="Calibri"/>
          <w:kern w:val="3"/>
          <w:lang w:val="fr-RE"/>
        </w:rPr>
        <w:t xml:space="preserve">. Pour être parmi ceux de la Droite bénie, la sourate lance un appel à tous les croyants à invoquer Allah et à glorifier Sa majesté. En évoquant l’arrivée du </w:t>
      </w:r>
      <w:r w:rsidR="002C48B3">
        <w:rPr>
          <w:rFonts w:ascii="Calibri" w:eastAsia="Times New Roman" w:hAnsi="Calibri" w:cs="Calibri"/>
          <w:kern w:val="3"/>
          <w:lang w:val="fr-RE"/>
        </w:rPr>
        <w:t>J</w:t>
      </w:r>
      <w:r w:rsidRPr="007C7135">
        <w:rPr>
          <w:rFonts w:ascii="Calibri" w:eastAsia="Times New Roman" w:hAnsi="Calibri" w:cs="Calibri"/>
          <w:kern w:val="3"/>
          <w:lang w:val="fr-RE"/>
        </w:rPr>
        <w:t xml:space="preserve">our de Jugement, Allah incite tous les croyants à </w:t>
      </w:r>
      <w:r w:rsidR="002C48B3">
        <w:rPr>
          <w:rFonts w:ascii="Calibri" w:eastAsia="Times New Roman" w:hAnsi="Calibri" w:cs="Calibri"/>
          <w:kern w:val="3"/>
          <w:lang w:val="fr-RE"/>
        </w:rPr>
        <w:t>Lui</w:t>
      </w:r>
      <w:r w:rsidR="002C48B3" w:rsidRPr="007C7135">
        <w:rPr>
          <w:rFonts w:ascii="Calibri" w:eastAsia="Times New Roman" w:hAnsi="Calibri" w:cs="Calibri"/>
          <w:kern w:val="3"/>
          <w:lang w:val="fr-RE"/>
        </w:rPr>
        <w:t xml:space="preserve"> </w:t>
      </w:r>
      <w:r w:rsidRPr="007C7135">
        <w:rPr>
          <w:rFonts w:ascii="Calibri" w:eastAsia="Times New Roman" w:hAnsi="Calibri" w:cs="Calibri"/>
          <w:kern w:val="3"/>
          <w:lang w:val="fr-RE"/>
        </w:rPr>
        <w:t>être fidèles et à accomplir de bonnes œuvres dans l’espoir de faire partie de la catégorie des Premiers Proches.</w:t>
      </w:r>
      <w:r w:rsidR="0081429C">
        <w:rPr>
          <w:rStyle w:val="Appelnotedebasdep"/>
          <w:rFonts w:ascii="Calibri" w:eastAsia="Times New Roman" w:hAnsi="Calibri" w:cs="Calibri"/>
          <w:kern w:val="3"/>
          <w:lang w:val="fr-RE"/>
        </w:rPr>
        <w:footnoteReference w:id="2"/>
      </w:r>
    </w:p>
    <w:p w14:paraId="2C335078" w14:textId="77777777" w:rsidR="007C7135" w:rsidRDefault="007C7135" w:rsidP="007C7135">
      <w:pPr>
        <w:suppressAutoHyphens/>
        <w:autoSpaceDN w:val="0"/>
        <w:spacing w:after="200" w:line="276" w:lineRule="auto"/>
        <w:ind w:firstLine="0"/>
        <w:textAlignment w:val="baseline"/>
        <w:rPr>
          <w:rFonts w:ascii="Calibri" w:eastAsia="Times New Roman" w:hAnsi="Calibri" w:cs="Calibri"/>
          <w:color w:val="000000"/>
          <w:kern w:val="3"/>
          <w:sz w:val="27"/>
          <w:szCs w:val="27"/>
          <w:lang w:val="fr-RE"/>
        </w:rPr>
      </w:pPr>
    </w:p>
    <w:p w14:paraId="74989B47" w14:textId="77777777" w:rsidR="00C53BA4" w:rsidRDefault="00C53BA4" w:rsidP="007C7135">
      <w:pPr>
        <w:suppressAutoHyphens/>
        <w:autoSpaceDN w:val="0"/>
        <w:spacing w:after="200" w:line="276" w:lineRule="auto"/>
        <w:ind w:firstLine="0"/>
        <w:textAlignment w:val="baseline"/>
        <w:rPr>
          <w:rFonts w:ascii="Calibri" w:eastAsia="Times New Roman" w:hAnsi="Calibri" w:cs="Calibri"/>
          <w:color w:val="000000"/>
          <w:kern w:val="3"/>
          <w:sz w:val="27"/>
          <w:szCs w:val="27"/>
          <w:lang w:val="fr-RE"/>
        </w:rPr>
      </w:pPr>
    </w:p>
    <w:p w14:paraId="501F33AD" w14:textId="77777777" w:rsidR="00C53BA4" w:rsidRPr="007C7135" w:rsidRDefault="00C53BA4" w:rsidP="007C7135">
      <w:pPr>
        <w:suppressAutoHyphens/>
        <w:autoSpaceDN w:val="0"/>
        <w:spacing w:after="200" w:line="276" w:lineRule="auto"/>
        <w:ind w:firstLine="0"/>
        <w:textAlignment w:val="baseline"/>
        <w:rPr>
          <w:rFonts w:ascii="Calibri" w:eastAsia="Times New Roman" w:hAnsi="Calibri" w:cs="Calibri"/>
          <w:color w:val="000000"/>
          <w:kern w:val="3"/>
          <w:sz w:val="27"/>
          <w:szCs w:val="27"/>
          <w:lang w:val="fr-RE"/>
        </w:rPr>
      </w:pPr>
    </w:p>
    <w:p w14:paraId="47A2C746" w14:textId="6E64B04E" w:rsidR="007C7135" w:rsidRPr="007C7135" w:rsidRDefault="0081429C" w:rsidP="007C7135">
      <w:pPr>
        <w:suppressAutoHyphens/>
        <w:autoSpaceDN w:val="0"/>
        <w:spacing w:after="200" w:line="276" w:lineRule="auto"/>
        <w:ind w:firstLine="0"/>
        <w:textAlignment w:val="baseline"/>
        <w:rPr>
          <w:rFonts w:ascii="Calibri" w:eastAsia="Times New Roman" w:hAnsi="Calibri" w:cs="Calibri"/>
          <w:b/>
          <w:bCs/>
          <w:kern w:val="3"/>
          <w:sz w:val="20"/>
          <w:szCs w:val="20"/>
          <w:lang w:val="fr-FR" w:bidi="en-US"/>
        </w:rPr>
      </w:pPr>
      <w:r>
        <w:rPr>
          <w:rFonts w:ascii="Calibri" w:eastAsia="Times New Roman" w:hAnsi="Calibri" w:cs="Calibri"/>
          <w:b/>
          <w:bCs/>
          <w:kern w:val="3"/>
          <w:sz w:val="20"/>
          <w:szCs w:val="20"/>
          <w:lang w:val="fr-FR" w:bidi="en-US"/>
        </w:rPr>
        <w:t>c</w:t>
      </w:r>
      <w:r w:rsidR="007C7135" w:rsidRPr="007C7135">
        <w:rPr>
          <w:rFonts w:ascii="Calibri" w:eastAsia="Times New Roman" w:hAnsi="Calibri" w:cs="Calibri"/>
          <w:b/>
          <w:bCs/>
          <w:kern w:val="3"/>
          <w:sz w:val="20"/>
          <w:szCs w:val="20"/>
          <w:lang w:val="fr-FR" w:bidi="en-US"/>
        </w:rPr>
        <w:t>) Bienfaits de la récitation</w:t>
      </w:r>
    </w:p>
    <w:p w14:paraId="4AC3A90D" w14:textId="77777777" w:rsidR="007C7135" w:rsidRPr="007C7135" w:rsidRDefault="007C7135" w:rsidP="007C7135">
      <w:pPr>
        <w:suppressAutoHyphens/>
        <w:autoSpaceDN w:val="0"/>
        <w:spacing w:after="200" w:line="276" w:lineRule="auto"/>
        <w:ind w:firstLine="0"/>
        <w:textAlignment w:val="baseline"/>
        <w:rPr>
          <w:rFonts w:ascii="Calibri" w:eastAsia="Times New Roman" w:hAnsi="Calibri" w:cs="Calibri"/>
          <w:kern w:val="3"/>
          <w:lang w:val="fr-RE"/>
        </w:rPr>
      </w:pPr>
    </w:p>
    <w:p w14:paraId="4F3926FF" w14:textId="746CE5B0" w:rsidR="007C7135" w:rsidRPr="007C7135" w:rsidRDefault="007C7135" w:rsidP="007C7135">
      <w:pPr>
        <w:suppressAutoHyphens/>
        <w:autoSpaceDN w:val="0"/>
        <w:spacing w:after="200" w:line="276" w:lineRule="auto"/>
        <w:ind w:firstLine="0"/>
        <w:textAlignment w:val="baseline"/>
        <w:rPr>
          <w:rFonts w:ascii="Calibri" w:eastAsia="Times New Roman" w:hAnsi="Calibri" w:cs="Arial"/>
          <w:kern w:val="3"/>
          <w:lang w:val="fr-RE"/>
        </w:rPr>
      </w:pPr>
      <w:r w:rsidRPr="007C7135">
        <w:rPr>
          <w:rFonts w:ascii="Calibri" w:eastAsia="Times New Roman" w:hAnsi="Calibri" w:cs="Calibri"/>
          <w:kern w:val="3"/>
          <w:lang w:val="fr-FR" w:bidi="en-US"/>
        </w:rPr>
        <w:t>Selon le Saint Prophète (s), celui qui récite cette sourate ne sera pas inscrit au nombre des inconscients.</w:t>
      </w:r>
      <w:r w:rsidRPr="007C7135">
        <w:rPr>
          <w:rFonts w:ascii="Times New Roman" w:eastAsia="Times New Roman" w:hAnsi="Times New Roman" w:cs="Calibri"/>
          <w:kern w:val="3"/>
          <w:vertAlign w:val="superscript"/>
          <w:lang w:val="en-US"/>
        </w:rPr>
        <w:footnoteReference w:id="3"/>
      </w:r>
    </w:p>
    <w:p w14:paraId="5E99E538" w14:textId="77777777" w:rsidR="007C7135" w:rsidRPr="007C7135" w:rsidRDefault="007C7135" w:rsidP="007C7135">
      <w:pPr>
        <w:suppressAutoHyphens/>
        <w:autoSpaceDN w:val="0"/>
        <w:spacing w:after="200" w:line="276" w:lineRule="auto"/>
        <w:ind w:firstLine="0"/>
        <w:textAlignment w:val="baseline"/>
        <w:rPr>
          <w:rFonts w:ascii="Calibri" w:eastAsia="Times New Roman" w:hAnsi="Calibri" w:cs="Arial"/>
          <w:kern w:val="3"/>
          <w:lang w:val="fr-RE"/>
        </w:rPr>
      </w:pPr>
      <w:r w:rsidRPr="007C7135">
        <w:rPr>
          <w:rFonts w:ascii="Calibri" w:eastAsia="Times New Roman" w:hAnsi="Calibri" w:cs="Calibri"/>
          <w:kern w:val="3"/>
          <w:lang w:val="fr-FR" w:bidi="en-US"/>
        </w:rPr>
        <w:t>Selon l’Imam as-</w:t>
      </w:r>
      <w:proofErr w:type="spellStart"/>
      <w:r w:rsidRPr="007C7135">
        <w:rPr>
          <w:rFonts w:ascii="Calibri" w:eastAsia="Times New Roman" w:hAnsi="Calibri" w:cs="Calibri"/>
          <w:kern w:val="3"/>
          <w:lang w:val="fr-FR" w:bidi="en-US"/>
        </w:rPr>
        <w:t>Sàdiq</w:t>
      </w:r>
      <w:proofErr w:type="spellEnd"/>
      <w:r w:rsidRPr="007C7135">
        <w:rPr>
          <w:rFonts w:ascii="Calibri" w:eastAsia="Times New Roman" w:hAnsi="Calibri" w:cs="Calibri"/>
          <w:kern w:val="3"/>
          <w:lang w:val="fr-FR" w:bidi="en-US"/>
        </w:rPr>
        <w:t xml:space="preserve"> (a), celui qui récite cette sourate chaque veille du vendredi (la nuit de jeudi à vendredi), Dieu l’aimera et le fera aimer de tout le monde et il sera parmi les compagnons de l’Imam Ali (a).</w:t>
      </w:r>
      <w:r w:rsidRPr="007C7135">
        <w:rPr>
          <w:rFonts w:ascii="Times New Roman" w:eastAsia="Times New Roman" w:hAnsi="Times New Roman" w:cs="Calibri"/>
          <w:kern w:val="3"/>
          <w:vertAlign w:val="superscript"/>
          <w:lang w:val="en-US"/>
        </w:rPr>
        <w:footnoteReference w:id="4"/>
      </w:r>
    </w:p>
    <w:p w14:paraId="50FB745A" w14:textId="77777777" w:rsidR="007C7135" w:rsidRPr="007C7135" w:rsidRDefault="007C7135" w:rsidP="007C7135">
      <w:pPr>
        <w:suppressAutoHyphens/>
        <w:autoSpaceDN w:val="0"/>
        <w:spacing w:after="200" w:line="276" w:lineRule="auto"/>
        <w:ind w:firstLine="0"/>
        <w:textAlignment w:val="baseline"/>
        <w:rPr>
          <w:rFonts w:ascii="Calibri" w:eastAsia="Times New Roman" w:hAnsi="Calibri" w:cs="Arial"/>
          <w:kern w:val="3"/>
          <w:lang w:val="fr-RE"/>
        </w:rPr>
      </w:pPr>
      <w:r w:rsidRPr="007C7135">
        <w:rPr>
          <w:rFonts w:ascii="Calibri" w:eastAsia="Times New Roman" w:hAnsi="Calibri" w:cs="Calibri"/>
          <w:kern w:val="3"/>
          <w:lang w:val="fr-FR" w:bidi="en-US"/>
        </w:rPr>
        <w:t>Selon le Saint Prophète (s), celui qui récite cette sourate chaque soir, la pauvreté ne viendra pas près de cette personne.</w:t>
      </w:r>
      <w:r w:rsidRPr="007C7135">
        <w:rPr>
          <w:rFonts w:ascii="Times New Roman" w:eastAsia="Times New Roman" w:hAnsi="Times New Roman" w:cs="Calibri"/>
          <w:kern w:val="3"/>
          <w:vertAlign w:val="superscript"/>
          <w:lang w:val="en-US"/>
        </w:rPr>
        <w:footnoteReference w:id="5"/>
      </w:r>
    </w:p>
    <w:p w14:paraId="59AB86D2" w14:textId="77777777" w:rsidR="007C7135" w:rsidRPr="007C7135" w:rsidRDefault="007C7135" w:rsidP="007C7135">
      <w:pPr>
        <w:suppressAutoHyphens/>
        <w:autoSpaceDN w:val="0"/>
        <w:spacing w:after="200" w:line="276" w:lineRule="auto"/>
        <w:ind w:firstLine="0"/>
        <w:textAlignment w:val="baseline"/>
        <w:rPr>
          <w:rFonts w:ascii="Calibri" w:eastAsia="Times New Roman" w:hAnsi="Calibri" w:cs="Arial"/>
          <w:kern w:val="3"/>
          <w:lang w:val="fr-RE"/>
        </w:rPr>
      </w:pPr>
      <w:r w:rsidRPr="007C7135">
        <w:rPr>
          <w:rFonts w:ascii="Calibri" w:eastAsia="Times New Roman" w:hAnsi="Calibri" w:cs="Calibri"/>
          <w:kern w:val="3"/>
          <w:lang w:val="fr-FR" w:bidi="en-US"/>
        </w:rPr>
        <w:t>Selon le Saint Prophète (s), celui qui écrit la sourate</w:t>
      </w:r>
      <w:r w:rsidRPr="007C7135">
        <w:rPr>
          <w:rFonts w:ascii="Calibri" w:eastAsia="Times New Roman" w:hAnsi="Calibri" w:cs="Calibri"/>
          <w:color w:val="000000"/>
          <w:kern w:val="3"/>
          <w:lang w:val="fr-FR"/>
        </w:rPr>
        <w:t xml:space="preserve"> </w:t>
      </w:r>
      <w:r w:rsidRPr="007C7135">
        <w:rPr>
          <w:rFonts w:ascii="Calibri" w:eastAsia="Times New Roman" w:hAnsi="Calibri" w:cs="Calibri"/>
          <w:kern w:val="3"/>
          <w:lang w:val="fr-RE" w:bidi="en-US"/>
        </w:rPr>
        <w:t>al-</w:t>
      </w:r>
      <w:proofErr w:type="spellStart"/>
      <w:r w:rsidRPr="007C7135">
        <w:rPr>
          <w:rFonts w:ascii="Calibri" w:eastAsia="Times New Roman" w:hAnsi="Calibri" w:cs="Calibri"/>
          <w:kern w:val="3"/>
          <w:lang w:val="fr-RE" w:bidi="en-US"/>
        </w:rPr>
        <w:t>Waqi’ah</w:t>
      </w:r>
      <w:proofErr w:type="spellEnd"/>
      <w:r w:rsidRPr="007C7135">
        <w:rPr>
          <w:rFonts w:ascii="Calibri" w:eastAsia="Times New Roman" w:hAnsi="Calibri" w:cs="Calibri"/>
          <w:kern w:val="3"/>
          <w:lang w:val="fr-RE" w:bidi="en-US"/>
        </w:rPr>
        <w:t xml:space="preserve"> et le garde dans </w:t>
      </w:r>
      <w:r w:rsidRPr="007C7135">
        <w:rPr>
          <w:rFonts w:ascii="Calibri" w:eastAsia="Times New Roman" w:hAnsi="Calibri" w:cs="Calibri"/>
          <w:color w:val="000000"/>
          <w:kern w:val="3"/>
          <w:lang w:val="fr-FR"/>
        </w:rPr>
        <w:t>la</w:t>
      </w:r>
      <w:r w:rsidRPr="007C7135">
        <w:rPr>
          <w:rFonts w:ascii="Calibri" w:eastAsia="Times New Roman" w:hAnsi="Calibri" w:cs="Calibri"/>
          <w:kern w:val="3"/>
          <w:lang w:val="fr-RE" w:bidi="en-US"/>
        </w:rPr>
        <w:t xml:space="preserve"> maison, ceci est un moyen d’augmentation de la subsistance.</w:t>
      </w:r>
      <w:r w:rsidRPr="007C7135">
        <w:rPr>
          <w:rFonts w:ascii="Times New Roman" w:eastAsia="Times New Roman" w:hAnsi="Times New Roman" w:cs="Calibri"/>
          <w:kern w:val="3"/>
          <w:vertAlign w:val="superscript"/>
          <w:lang w:val="en-US"/>
        </w:rPr>
        <w:footnoteReference w:id="6"/>
      </w:r>
    </w:p>
    <w:p w14:paraId="2460163C" w14:textId="77777777" w:rsidR="007C7135" w:rsidRPr="007C7135" w:rsidRDefault="007C7135" w:rsidP="007C7135">
      <w:pPr>
        <w:suppressAutoHyphens/>
        <w:autoSpaceDN w:val="0"/>
        <w:spacing w:after="200" w:line="276" w:lineRule="auto"/>
        <w:ind w:firstLine="0"/>
        <w:textAlignment w:val="baseline"/>
        <w:rPr>
          <w:rFonts w:ascii="Calibri" w:eastAsia="Times New Roman" w:hAnsi="Calibri" w:cs="Arial"/>
          <w:kern w:val="3"/>
          <w:lang w:val="fr-RE"/>
        </w:rPr>
      </w:pPr>
      <w:r w:rsidRPr="007C7135">
        <w:rPr>
          <w:rFonts w:ascii="Calibri" w:eastAsia="Times New Roman" w:hAnsi="Calibri" w:cs="Calibri"/>
          <w:kern w:val="3"/>
          <w:lang w:val="fr-RE" w:bidi="en-US"/>
        </w:rPr>
        <w:t>Selon l’Imam as-</w:t>
      </w:r>
      <w:proofErr w:type="spellStart"/>
      <w:r w:rsidRPr="007C7135">
        <w:rPr>
          <w:rFonts w:ascii="Calibri" w:eastAsia="Times New Roman" w:hAnsi="Calibri" w:cs="Calibri"/>
          <w:kern w:val="3"/>
          <w:lang w:val="fr-RE" w:bidi="en-US"/>
        </w:rPr>
        <w:t>Sàdiq</w:t>
      </w:r>
      <w:proofErr w:type="spellEnd"/>
      <w:r w:rsidRPr="007C7135">
        <w:rPr>
          <w:rFonts w:ascii="Calibri" w:eastAsia="Times New Roman" w:hAnsi="Calibri" w:cs="Calibri"/>
          <w:kern w:val="3"/>
          <w:lang w:val="fr-RE" w:bidi="en-US"/>
        </w:rPr>
        <w:t xml:space="preserve"> (a), celui qui récite cette sourate </w:t>
      </w:r>
      <w:r w:rsidRPr="007C7135">
        <w:rPr>
          <w:rFonts w:ascii="Calibri" w:eastAsia="Times New Roman" w:hAnsi="Calibri" w:cs="Calibri"/>
          <w:color w:val="000000"/>
          <w:kern w:val="3"/>
          <w:lang w:val="fr-FR"/>
        </w:rPr>
        <w:t>au</w:t>
      </w:r>
      <w:r w:rsidRPr="007C7135">
        <w:rPr>
          <w:rFonts w:ascii="Calibri" w:eastAsia="Times New Roman" w:hAnsi="Calibri" w:cs="Calibri"/>
          <w:kern w:val="3"/>
          <w:lang w:val="fr-RE" w:bidi="en-US"/>
        </w:rPr>
        <w:t xml:space="preserve"> moment </w:t>
      </w:r>
      <w:r w:rsidRPr="007C7135">
        <w:rPr>
          <w:rFonts w:ascii="Calibri" w:eastAsia="Times New Roman" w:hAnsi="Calibri" w:cs="Calibri"/>
          <w:color w:val="000000"/>
          <w:kern w:val="3"/>
          <w:lang w:val="fr-FR"/>
        </w:rPr>
        <w:t>où un</w:t>
      </w:r>
      <w:r w:rsidRPr="007C7135">
        <w:rPr>
          <w:rFonts w:ascii="Calibri" w:eastAsia="Times New Roman" w:hAnsi="Calibri" w:cs="Calibri"/>
          <w:kern w:val="3"/>
          <w:lang w:val="fr-RE" w:bidi="en-US"/>
        </w:rPr>
        <w:t>e personne dont l’âme est en train de s’envoler sur son lit de mort (en état d’agonie), sa mort, par l’ordre de Dieu, sera facile (il mourra avec assurance).</w:t>
      </w:r>
      <w:r w:rsidRPr="007C7135">
        <w:rPr>
          <w:rFonts w:ascii="Times New Roman" w:eastAsia="Times New Roman" w:hAnsi="Times New Roman" w:cs="Calibri"/>
          <w:kern w:val="3"/>
          <w:vertAlign w:val="superscript"/>
          <w:lang w:val="en-US"/>
        </w:rPr>
        <w:footnoteReference w:id="7"/>
      </w:r>
    </w:p>
    <w:p w14:paraId="1541BD83" w14:textId="77777777" w:rsidR="007C7135" w:rsidRPr="007C7135" w:rsidRDefault="007C7135" w:rsidP="007C7135">
      <w:pPr>
        <w:suppressAutoHyphens/>
        <w:autoSpaceDN w:val="0"/>
        <w:spacing w:after="200" w:line="276" w:lineRule="auto"/>
        <w:ind w:firstLine="0"/>
        <w:textAlignment w:val="baseline"/>
        <w:rPr>
          <w:rFonts w:ascii="Calibri" w:eastAsia="Times New Roman" w:hAnsi="Calibri" w:cs="Calibri"/>
          <w:b/>
          <w:bCs/>
          <w:kern w:val="3"/>
          <w:sz w:val="20"/>
          <w:szCs w:val="20"/>
          <w:lang w:val="fr-FR" w:bidi="en-US"/>
        </w:rPr>
      </w:pPr>
    </w:p>
    <w:p w14:paraId="004A7011" w14:textId="77777777" w:rsidR="007C7135" w:rsidRDefault="007C7135" w:rsidP="007C7135">
      <w:pPr>
        <w:suppressAutoHyphens/>
        <w:autoSpaceDN w:val="0"/>
        <w:spacing w:after="200" w:line="276" w:lineRule="auto"/>
        <w:ind w:firstLine="0"/>
        <w:textAlignment w:val="baseline"/>
        <w:rPr>
          <w:rFonts w:ascii="Calibri" w:eastAsia="Times New Roman" w:hAnsi="Calibri" w:cs="Calibri"/>
          <w:b/>
          <w:bCs/>
          <w:kern w:val="3"/>
          <w:sz w:val="20"/>
          <w:szCs w:val="20"/>
          <w:lang w:val="fr-FR" w:bidi="en-US"/>
        </w:rPr>
      </w:pPr>
    </w:p>
    <w:p w14:paraId="52574A8C" w14:textId="77777777" w:rsidR="0081429C" w:rsidRPr="007C7135" w:rsidRDefault="0081429C" w:rsidP="007C7135">
      <w:pPr>
        <w:suppressAutoHyphens/>
        <w:autoSpaceDN w:val="0"/>
        <w:spacing w:after="200" w:line="276" w:lineRule="auto"/>
        <w:ind w:firstLine="0"/>
        <w:textAlignment w:val="baseline"/>
        <w:rPr>
          <w:rFonts w:ascii="Calibri" w:eastAsia="Times New Roman" w:hAnsi="Calibri" w:cs="Calibri"/>
          <w:b/>
          <w:bCs/>
          <w:kern w:val="3"/>
          <w:sz w:val="20"/>
          <w:szCs w:val="20"/>
          <w:lang w:val="fr-FR" w:bidi="en-US"/>
        </w:rPr>
      </w:pPr>
    </w:p>
    <w:p w14:paraId="42B9DE7E" w14:textId="6F7428AC" w:rsidR="007C7135" w:rsidRPr="007C7135" w:rsidRDefault="0081429C" w:rsidP="007C7135">
      <w:pPr>
        <w:spacing w:after="200" w:line="276" w:lineRule="auto"/>
        <w:ind w:firstLine="0"/>
        <w:rPr>
          <w:rFonts w:ascii="Calibri" w:eastAsia="Times New Roman" w:hAnsi="Calibri" w:cs="Calibri"/>
          <w:b/>
          <w:bCs/>
          <w:sz w:val="20"/>
          <w:szCs w:val="20"/>
          <w:lang w:val="fr-FR" w:bidi="en-US"/>
        </w:rPr>
      </w:pPr>
      <w:r>
        <w:rPr>
          <w:rFonts w:ascii="Calibri" w:eastAsia="Times New Roman" w:hAnsi="Calibri" w:cs="Calibri"/>
          <w:b/>
          <w:bCs/>
          <w:sz w:val="20"/>
          <w:szCs w:val="20"/>
          <w:lang w:val="fr-FR" w:bidi="en-US"/>
        </w:rPr>
        <w:t>d</w:t>
      </w:r>
      <w:r w:rsidR="007C7135" w:rsidRPr="007C7135">
        <w:rPr>
          <w:rFonts w:ascii="Calibri" w:eastAsia="Times New Roman" w:hAnsi="Calibri" w:cs="Calibri"/>
          <w:b/>
          <w:bCs/>
          <w:sz w:val="20"/>
          <w:szCs w:val="20"/>
          <w:lang w:val="fr-FR" w:bidi="en-US"/>
        </w:rPr>
        <w:t>) Exégèse et commentaire de la sourate</w:t>
      </w:r>
    </w:p>
    <w:p w14:paraId="6F9968F4" w14:textId="77777777" w:rsidR="007C7135" w:rsidRDefault="007C7135" w:rsidP="007C7135">
      <w:pPr>
        <w:suppressAutoHyphens/>
        <w:autoSpaceDN w:val="0"/>
        <w:spacing w:after="200" w:line="276" w:lineRule="auto"/>
        <w:ind w:firstLine="0"/>
        <w:textAlignment w:val="baseline"/>
        <w:rPr>
          <w:rFonts w:ascii="Calibri" w:eastAsia="Times New Roman" w:hAnsi="Calibri" w:cs="Calibri"/>
          <w:b/>
          <w:bCs/>
          <w:kern w:val="3"/>
          <w:sz w:val="20"/>
          <w:szCs w:val="20"/>
          <w:lang w:val="fr-FR" w:bidi="en-US"/>
        </w:rPr>
      </w:pPr>
    </w:p>
    <w:p w14:paraId="6FA18ACC" w14:textId="77777777" w:rsidR="00D44C46" w:rsidRDefault="00D44C46" w:rsidP="007C7135">
      <w:pPr>
        <w:suppressAutoHyphens/>
        <w:autoSpaceDN w:val="0"/>
        <w:spacing w:after="200" w:line="276" w:lineRule="auto"/>
        <w:ind w:firstLine="0"/>
        <w:textAlignment w:val="baseline"/>
        <w:rPr>
          <w:rFonts w:ascii="Calibri" w:eastAsia="Times New Roman" w:hAnsi="Calibri" w:cs="Calibri"/>
          <w:b/>
          <w:bCs/>
          <w:kern w:val="3"/>
          <w:sz w:val="20"/>
          <w:szCs w:val="20"/>
          <w:lang w:val="fr-FR" w:bidi="en-US"/>
        </w:rPr>
      </w:pPr>
    </w:p>
    <w:p w14:paraId="5F6F686E" w14:textId="77777777" w:rsidR="00D44C46" w:rsidRDefault="00D44C46" w:rsidP="00D44C46">
      <w:pPr>
        <w:pStyle w:val="pf0"/>
        <w:rPr>
          <w:rFonts w:ascii="Arial" w:hAnsi="Arial" w:cs="Arial"/>
          <w:sz w:val="20"/>
          <w:szCs w:val="20"/>
        </w:rPr>
      </w:pPr>
      <w:proofErr w:type="spellStart"/>
      <w:r>
        <w:rPr>
          <w:rStyle w:val="cf01"/>
          <w:rFonts w:ascii="Arial" w:hAnsi="Arial" w:hint="default"/>
          <w:rtl/>
        </w:rPr>
        <w:t>بِسۡمِ</w:t>
      </w:r>
      <w:proofErr w:type="spellEnd"/>
      <w:r>
        <w:rPr>
          <w:rStyle w:val="cf01"/>
          <w:rFonts w:ascii="Arial" w:hAnsi="Arial" w:hint="default"/>
          <w:rtl/>
        </w:rPr>
        <w:t xml:space="preserve"> </w:t>
      </w:r>
      <w:proofErr w:type="spellStart"/>
      <w:r>
        <w:rPr>
          <w:rStyle w:val="cf01"/>
          <w:rFonts w:ascii="Arial" w:hAnsi="Arial" w:hint="default"/>
          <w:rtl/>
        </w:rPr>
        <w:t>ٱللَّهِ</w:t>
      </w:r>
      <w:proofErr w:type="spellEnd"/>
      <w:r>
        <w:rPr>
          <w:rStyle w:val="cf01"/>
          <w:rFonts w:ascii="Arial" w:hAnsi="Arial" w:hint="default"/>
          <w:rtl/>
        </w:rPr>
        <w:t xml:space="preserve"> </w:t>
      </w:r>
      <w:proofErr w:type="spellStart"/>
      <w:r>
        <w:rPr>
          <w:rStyle w:val="cf01"/>
          <w:rFonts w:ascii="Arial" w:hAnsi="Arial" w:hint="default"/>
          <w:rtl/>
        </w:rPr>
        <w:t>ٱلرَّحۡمَٰنِ</w:t>
      </w:r>
      <w:proofErr w:type="spellEnd"/>
      <w:r>
        <w:rPr>
          <w:rStyle w:val="cf01"/>
          <w:rFonts w:ascii="Arial" w:hAnsi="Arial" w:hint="default"/>
          <w:rtl/>
        </w:rPr>
        <w:t xml:space="preserve"> </w:t>
      </w:r>
      <w:proofErr w:type="spellStart"/>
      <w:r>
        <w:rPr>
          <w:rStyle w:val="cf01"/>
          <w:rFonts w:ascii="Arial" w:hAnsi="Arial" w:hint="default"/>
          <w:rtl/>
        </w:rPr>
        <w:t>ٱلرَّحِيمِ</w:t>
      </w:r>
      <w:proofErr w:type="spellEnd"/>
    </w:p>
    <w:p w14:paraId="4C735F4C" w14:textId="77777777" w:rsidR="00D44C46" w:rsidRPr="007C7135" w:rsidRDefault="00D44C46" w:rsidP="00D44C46">
      <w:pPr>
        <w:suppressAutoHyphens/>
        <w:autoSpaceDN w:val="0"/>
        <w:spacing w:after="200" w:line="276" w:lineRule="auto"/>
        <w:ind w:firstLine="0"/>
        <w:jc w:val="right"/>
        <w:textAlignment w:val="baseline"/>
        <w:rPr>
          <w:rFonts w:ascii="Calibri" w:eastAsia="Times New Roman" w:hAnsi="Calibri" w:cs="Calibri"/>
          <w:b/>
          <w:bCs/>
          <w:kern w:val="3"/>
          <w:sz w:val="20"/>
          <w:szCs w:val="20"/>
          <w:lang w:val="fr-FR" w:bidi="en-US"/>
        </w:rPr>
      </w:pPr>
    </w:p>
    <w:p w14:paraId="7497F779" w14:textId="77777777" w:rsidR="00A97F0C" w:rsidRDefault="00A97F0C" w:rsidP="00A97F0C">
      <w:pPr>
        <w:ind w:firstLine="0"/>
        <w:rPr>
          <w:b/>
          <w:i/>
          <w:sz w:val="20"/>
          <w:szCs w:val="20"/>
          <w:lang w:val="fr-FR"/>
        </w:rPr>
      </w:pPr>
      <w:r>
        <w:rPr>
          <w:b/>
          <w:i/>
          <w:sz w:val="20"/>
          <w:szCs w:val="20"/>
          <w:lang w:val="fr-FR"/>
        </w:rPr>
        <w:t>Par la grâce du nom d’Allah</w:t>
      </w:r>
      <w:r w:rsidRPr="00011122">
        <w:rPr>
          <w:b/>
          <w:i/>
          <w:sz w:val="20"/>
          <w:szCs w:val="20"/>
          <w:lang w:val="fr-FR"/>
        </w:rPr>
        <w:t>, le Tout Miséricordieux, le Très Miséricordieux</w:t>
      </w:r>
    </w:p>
    <w:p w14:paraId="2AEF39F3" w14:textId="62EF906A" w:rsidR="007C7135" w:rsidRDefault="007C7135" w:rsidP="007C7135">
      <w:pPr>
        <w:ind w:firstLine="0"/>
        <w:rPr>
          <w:rFonts w:cstheme="minorHAnsi"/>
          <w:lang w:bidi="fa-IR"/>
        </w:rPr>
      </w:pPr>
    </w:p>
    <w:p w14:paraId="65C8AE81" w14:textId="77777777" w:rsidR="00A8412B" w:rsidRDefault="00A8412B" w:rsidP="007C7135">
      <w:pPr>
        <w:ind w:firstLine="0"/>
        <w:rPr>
          <w:rFonts w:cstheme="minorHAnsi"/>
          <w:lang w:bidi="fa-IR"/>
        </w:rPr>
      </w:pPr>
    </w:p>
    <w:p w14:paraId="2265570C" w14:textId="77777777" w:rsidR="00A8412B" w:rsidRDefault="00A8412B" w:rsidP="007C7135">
      <w:pPr>
        <w:ind w:firstLine="0"/>
        <w:rPr>
          <w:rFonts w:cstheme="minorHAnsi"/>
          <w:lang w:bidi="fa-IR"/>
        </w:rPr>
      </w:pPr>
    </w:p>
    <w:p w14:paraId="53FA3FB0" w14:textId="78F76860" w:rsidR="00A8412B" w:rsidRDefault="00A8412B" w:rsidP="00A8412B">
      <w:pPr>
        <w:ind w:firstLine="0"/>
        <w:jc w:val="right"/>
        <w:rPr>
          <w:rFonts w:cstheme="minorHAnsi"/>
          <w:lang w:bidi="fa-IR"/>
        </w:rPr>
      </w:pPr>
      <w:r w:rsidRPr="009C31CE">
        <w:rPr>
          <w:rFonts w:cs="KFGQPC Uthmanic Script HAFS" w:hint="eastAsia"/>
          <w:color w:val="000000"/>
          <w:sz w:val="36"/>
          <w:szCs w:val="36"/>
          <w:shd w:val="clear" w:color="auto" w:fill="FFFFFF"/>
          <w:rtl/>
        </w:rPr>
        <w:lastRenderedPageBreak/>
        <w:t>إِذَا</w:t>
      </w:r>
      <w:r w:rsidRPr="009C31CE">
        <w:rPr>
          <w:rFonts w:cs="KFGQPC Uthmanic Script HAFS"/>
          <w:color w:val="000000"/>
          <w:sz w:val="36"/>
          <w:szCs w:val="36"/>
          <w:shd w:val="clear" w:color="auto" w:fill="FFFFFF"/>
          <w:rtl/>
        </w:rPr>
        <w:t xml:space="preserve"> وَقَعَتِ </w:t>
      </w:r>
      <w:r w:rsidRPr="009C31CE">
        <w:rPr>
          <w:rFonts w:cs="KFGQPC Uthmanic Script HAFS" w:hint="cs"/>
          <w:color w:val="000000"/>
          <w:sz w:val="36"/>
          <w:szCs w:val="36"/>
          <w:shd w:val="clear" w:color="auto" w:fill="FFFFFF"/>
          <w:rtl/>
        </w:rPr>
        <w:t>ٱ</w:t>
      </w:r>
      <w:r w:rsidRPr="009C31CE">
        <w:rPr>
          <w:rFonts w:cs="KFGQPC Uthmanic Script HAFS" w:hint="eastAsia"/>
          <w:color w:val="000000"/>
          <w:sz w:val="36"/>
          <w:szCs w:val="36"/>
          <w:shd w:val="clear" w:color="auto" w:fill="FFFFFF"/>
          <w:rtl/>
        </w:rPr>
        <w:t>لۡوَاقِعَةُ</w:t>
      </w:r>
      <w:r w:rsidRPr="009C31CE">
        <w:rPr>
          <w:rFonts w:cs="KFGQPC Uthmanic Script HAFS"/>
          <w:color w:val="000000"/>
          <w:sz w:val="36"/>
          <w:szCs w:val="36"/>
          <w:shd w:val="clear" w:color="auto" w:fill="FFFFFF"/>
          <w:rtl/>
        </w:rPr>
        <w:t xml:space="preserve">١ </w:t>
      </w:r>
      <w:proofErr w:type="spellStart"/>
      <w:r w:rsidRPr="009C31CE">
        <w:rPr>
          <w:rFonts w:cs="KFGQPC Uthmanic Script HAFS"/>
          <w:color w:val="000000"/>
          <w:sz w:val="36"/>
          <w:szCs w:val="36"/>
          <w:shd w:val="clear" w:color="auto" w:fill="FFFFFF"/>
          <w:rtl/>
        </w:rPr>
        <w:t>لَيۡسَ</w:t>
      </w:r>
      <w:proofErr w:type="spellEnd"/>
      <w:r w:rsidRPr="009C31CE">
        <w:rPr>
          <w:rFonts w:cs="KFGQPC Uthmanic Script HAFS"/>
          <w:color w:val="000000"/>
          <w:sz w:val="36"/>
          <w:szCs w:val="36"/>
          <w:shd w:val="clear" w:color="auto" w:fill="FFFFFF"/>
          <w:rtl/>
        </w:rPr>
        <w:t xml:space="preserve"> </w:t>
      </w:r>
      <w:proofErr w:type="spellStart"/>
      <w:r w:rsidRPr="009C31CE">
        <w:rPr>
          <w:rFonts w:cs="KFGQPC Uthmanic Script HAFS"/>
          <w:color w:val="000000"/>
          <w:sz w:val="36"/>
          <w:szCs w:val="36"/>
          <w:shd w:val="clear" w:color="auto" w:fill="FFFFFF"/>
          <w:rtl/>
        </w:rPr>
        <w:t>لِوَقۡعَتِهَا</w:t>
      </w:r>
      <w:proofErr w:type="spellEnd"/>
      <w:r w:rsidRPr="009C31CE">
        <w:rPr>
          <w:rFonts w:cs="KFGQPC Uthmanic Script HAFS"/>
          <w:color w:val="000000"/>
          <w:sz w:val="36"/>
          <w:szCs w:val="36"/>
          <w:shd w:val="clear" w:color="auto" w:fill="FFFFFF"/>
          <w:rtl/>
        </w:rPr>
        <w:t xml:space="preserve"> كَاذِبَةٌ٢ خَافِضَةٞ رَّافِعَةٌ٣ إِذَا رُجَّتِ </w:t>
      </w:r>
      <w:proofErr w:type="spellStart"/>
      <w:r w:rsidRPr="009C31CE">
        <w:rPr>
          <w:rFonts w:cs="KFGQPC Uthmanic Script HAFS" w:hint="cs"/>
          <w:color w:val="000000"/>
          <w:sz w:val="36"/>
          <w:szCs w:val="36"/>
          <w:shd w:val="clear" w:color="auto" w:fill="FFFFFF"/>
          <w:rtl/>
        </w:rPr>
        <w:t>ٱ</w:t>
      </w:r>
      <w:r w:rsidRPr="009C31CE">
        <w:rPr>
          <w:rFonts w:cs="KFGQPC Uthmanic Script HAFS" w:hint="eastAsia"/>
          <w:color w:val="000000"/>
          <w:sz w:val="36"/>
          <w:szCs w:val="36"/>
          <w:shd w:val="clear" w:color="auto" w:fill="FFFFFF"/>
          <w:rtl/>
        </w:rPr>
        <w:t>لۡأَرۡضُ</w:t>
      </w:r>
      <w:proofErr w:type="spellEnd"/>
      <w:r w:rsidRPr="009C31CE">
        <w:rPr>
          <w:rFonts w:cs="KFGQPC Uthmanic Script HAFS"/>
          <w:color w:val="000000"/>
          <w:sz w:val="36"/>
          <w:szCs w:val="36"/>
          <w:shd w:val="clear" w:color="auto" w:fill="FFFFFF"/>
          <w:rtl/>
        </w:rPr>
        <w:t xml:space="preserve"> رَجّٗا٤ وَبُسَّتِ </w:t>
      </w:r>
      <w:proofErr w:type="spellStart"/>
      <w:r w:rsidRPr="009C31CE">
        <w:rPr>
          <w:rFonts w:cs="KFGQPC Uthmanic Script HAFS" w:hint="cs"/>
          <w:color w:val="000000"/>
          <w:sz w:val="36"/>
          <w:szCs w:val="36"/>
          <w:shd w:val="clear" w:color="auto" w:fill="FFFFFF"/>
          <w:rtl/>
        </w:rPr>
        <w:t>ٱ</w:t>
      </w:r>
      <w:r w:rsidRPr="009C31CE">
        <w:rPr>
          <w:rFonts w:cs="KFGQPC Uthmanic Script HAFS" w:hint="eastAsia"/>
          <w:color w:val="000000"/>
          <w:sz w:val="36"/>
          <w:szCs w:val="36"/>
          <w:shd w:val="clear" w:color="auto" w:fill="FFFFFF"/>
          <w:rtl/>
        </w:rPr>
        <w:t>لۡجِبَالُ</w:t>
      </w:r>
      <w:proofErr w:type="spellEnd"/>
      <w:r w:rsidRPr="009C31CE">
        <w:rPr>
          <w:rFonts w:cs="KFGQPC Uthmanic Script HAFS"/>
          <w:color w:val="000000"/>
          <w:sz w:val="36"/>
          <w:szCs w:val="36"/>
          <w:shd w:val="clear" w:color="auto" w:fill="FFFFFF"/>
          <w:rtl/>
        </w:rPr>
        <w:t xml:space="preserve"> بَسّٗا٥ </w:t>
      </w:r>
      <w:proofErr w:type="spellStart"/>
      <w:r w:rsidRPr="009C31CE">
        <w:rPr>
          <w:rFonts w:cs="KFGQPC Uthmanic Script HAFS"/>
          <w:color w:val="000000"/>
          <w:sz w:val="36"/>
          <w:szCs w:val="36"/>
          <w:shd w:val="clear" w:color="auto" w:fill="FFFFFF"/>
          <w:rtl/>
        </w:rPr>
        <w:t>فَكَانَتۡ</w:t>
      </w:r>
      <w:proofErr w:type="spellEnd"/>
      <w:r w:rsidRPr="009C31CE">
        <w:rPr>
          <w:rFonts w:cs="KFGQPC Uthmanic Script HAFS"/>
          <w:color w:val="000000"/>
          <w:sz w:val="36"/>
          <w:szCs w:val="36"/>
          <w:shd w:val="clear" w:color="auto" w:fill="FFFFFF"/>
          <w:rtl/>
        </w:rPr>
        <w:t xml:space="preserve"> </w:t>
      </w:r>
      <w:proofErr w:type="spellStart"/>
      <w:r w:rsidRPr="009C31CE">
        <w:rPr>
          <w:rFonts w:cs="KFGQPC Uthmanic Script HAFS"/>
          <w:color w:val="000000"/>
          <w:sz w:val="36"/>
          <w:szCs w:val="36"/>
          <w:shd w:val="clear" w:color="auto" w:fill="FFFFFF"/>
          <w:rtl/>
        </w:rPr>
        <w:t>هَبَآء</w:t>
      </w:r>
      <w:proofErr w:type="spellEnd"/>
      <w:r w:rsidRPr="009C31CE">
        <w:rPr>
          <w:rFonts w:cs="KFGQPC Uthmanic Script HAFS"/>
          <w:color w:val="000000"/>
          <w:sz w:val="36"/>
          <w:szCs w:val="36"/>
          <w:shd w:val="clear" w:color="auto" w:fill="FFFFFF"/>
          <w:rtl/>
        </w:rPr>
        <w:t>ٗ مُّنۢبَثّٗا٦</w:t>
      </w:r>
    </w:p>
    <w:p w14:paraId="7B8893D7" w14:textId="77777777" w:rsidR="00A8412B" w:rsidRPr="007C7135" w:rsidRDefault="00A8412B" w:rsidP="007C7135">
      <w:pPr>
        <w:ind w:firstLine="0"/>
        <w:rPr>
          <w:rFonts w:cstheme="minorHAnsi"/>
          <w:lang w:bidi="fa-IR"/>
        </w:rPr>
      </w:pPr>
    </w:p>
    <w:p w14:paraId="368EF333" w14:textId="0E2FFD68" w:rsidR="007C7135" w:rsidRPr="007C7135" w:rsidRDefault="007C7135" w:rsidP="007C7135">
      <w:pPr>
        <w:ind w:firstLine="0"/>
        <w:rPr>
          <w:rFonts w:cstheme="minorHAnsi"/>
          <w:b/>
          <w:bCs/>
          <w:i/>
          <w:iCs/>
          <w:sz w:val="20"/>
          <w:szCs w:val="20"/>
          <w:lang w:bidi="fa-IR"/>
        </w:rPr>
      </w:pPr>
      <w:r w:rsidRPr="007C7135">
        <w:rPr>
          <w:rFonts w:cstheme="minorHAnsi"/>
          <w:b/>
          <w:bCs/>
          <w:i/>
          <w:iCs/>
          <w:sz w:val="20"/>
          <w:szCs w:val="20"/>
          <w:lang w:bidi="fa-IR"/>
        </w:rPr>
        <w:t>1- Lorsqu’aura lieu le Jugement Dernier,</w:t>
      </w:r>
    </w:p>
    <w:p w14:paraId="2514AFCA" w14:textId="77777777" w:rsidR="007C7135" w:rsidRPr="007C7135" w:rsidRDefault="007C7135" w:rsidP="007C7135">
      <w:pPr>
        <w:ind w:firstLine="0"/>
        <w:rPr>
          <w:rFonts w:cstheme="minorHAnsi"/>
          <w:b/>
          <w:bCs/>
          <w:i/>
          <w:iCs/>
          <w:sz w:val="20"/>
          <w:szCs w:val="20"/>
          <w:lang w:bidi="fa-IR"/>
        </w:rPr>
      </w:pPr>
      <w:r w:rsidRPr="007C7135">
        <w:rPr>
          <w:rFonts w:cstheme="minorHAnsi"/>
          <w:b/>
          <w:bCs/>
          <w:i/>
          <w:iCs/>
          <w:sz w:val="20"/>
          <w:szCs w:val="20"/>
          <w:lang w:bidi="fa-IR"/>
        </w:rPr>
        <w:t>2- aucun être ne pourra le renier.</w:t>
      </w:r>
    </w:p>
    <w:p w14:paraId="25A89E11" w14:textId="77777777" w:rsidR="007C7135" w:rsidRPr="007C7135" w:rsidRDefault="007C7135" w:rsidP="007C7135">
      <w:pPr>
        <w:ind w:firstLine="0"/>
        <w:rPr>
          <w:rFonts w:cstheme="minorHAnsi"/>
          <w:b/>
          <w:bCs/>
          <w:i/>
          <w:iCs/>
          <w:sz w:val="20"/>
          <w:szCs w:val="20"/>
          <w:lang w:bidi="fa-IR"/>
        </w:rPr>
      </w:pPr>
      <w:r w:rsidRPr="007C7135">
        <w:rPr>
          <w:rFonts w:cstheme="minorHAnsi"/>
          <w:b/>
          <w:bCs/>
          <w:i/>
          <w:iCs/>
          <w:sz w:val="20"/>
          <w:szCs w:val="20"/>
          <w:lang w:bidi="fa-IR"/>
        </w:rPr>
        <w:t>3- Il abaissera (les uns), Il élèvera (les autres).</w:t>
      </w:r>
    </w:p>
    <w:p w14:paraId="50C4C92B" w14:textId="77777777" w:rsidR="007C7135" w:rsidRPr="007C7135" w:rsidRDefault="007C7135" w:rsidP="007C7135">
      <w:pPr>
        <w:ind w:firstLine="0"/>
        <w:rPr>
          <w:rFonts w:cstheme="minorHAnsi"/>
          <w:b/>
          <w:bCs/>
          <w:i/>
          <w:iCs/>
          <w:sz w:val="20"/>
          <w:szCs w:val="20"/>
          <w:lang w:bidi="fa-IR"/>
        </w:rPr>
      </w:pPr>
      <w:r w:rsidRPr="007C7135">
        <w:rPr>
          <w:rFonts w:cstheme="minorHAnsi"/>
          <w:b/>
          <w:bCs/>
          <w:i/>
          <w:iCs/>
          <w:sz w:val="20"/>
          <w:szCs w:val="20"/>
          <w:lang w:bidi="fa-IR"/>
        </w:rPr>
        <w:t>4- Lorsque la terre tremblera et sera secouée d’une violente secousse,</w:t>
      </w:r>
    </w:p>
    <w:p w14:paraId="28664C0B" w14:textId="77777777" w:rsidR="007C7135" w:rsidRPr="007C7135" w:rsidRDefault="007C7135" w:rsidP="007C7135">
      <w:pPr>
        <w:ind w:firstLine="0"/>
        <w:rPr>
          <w:rFonts w:cstheme="minorHAnsi"/>
          <w:b/>
          <w:bCs/>
          <w:i/>
          <w:iCs/>
          <w:sz w:val="20"/>
          <w:szCs w:val="20"/>
          <w:lang w:bidi="fa-IR"/>
        </w:rPr>
      </w:pPr>
      <w:r w:rsidRPr="007C7135">
        <w:rPr>
          <w:rFonts w:cstheme="minorHAnsi"/>
          <w:b/>
          <w:bCs/>
          <w:i/>
          <w:iCs/>
          <w:sz w:val="20"/>
          <w:szCs w:val="20"/>
          <w:lang w:bidi="fa-IR"/>
        </w:rPr>
        <w:t>5- que les montagnes s’effriteront et seront réduites en miettes</w:t>
      </w:r>
    </w:p>
    <w:p w14:paraId="777FF82B" w14:textId="6EBA53A4" w:rsidR="007C7135" w:rsidRPr="007C7135" w:rsidRDefault="007C7135" w:rsidP="007C7135">
      <w:pPr>
        <w:ind w:firstLine="0"/>
        <w:rPr>
          <w:rFonts w:cstheme="minorHAnsi"/>
          <w:b/>
          <w:bCs/>
          <w:i/>
          <w:iCs/>
          <w:sz w:val="20"/>
          <w:szCs w:val="20"/>
          <w:lang w:bidi="fa-IR"/>
        </w:rPr>
      </w:pPr>
      <w:r w:rsidRPr="007C7135">
        <w:rPr>
          <w:rFonts w:cstheme="minorHAnsi"/>
          <w:b/>
          <w:bCs/>
          <w:i/>
          <w:iCs/>
          <w:sz w:val="20"/>
          <w:szCs w:val="20"/>
          <w:lang w:bidi="fa-IR"/>
        </w:rPr>
        <w:t>6- si bien qu’elles deviendront une poussière dispersée</w:t>
      </w:r>
    </w:p>
    <w:p w14:paraId="44023F9B" w14:textId="5C9FF646" w:rsidR="00AA297A" w:rsidRPr="007C7135" w:rsidRDefault="00AA297A" w:rsidP="009B2360">
      <w:pPr>
        <w:ind w:firstLine="0"/>
        <w:rPr>
          <w:rFonts w:cstheme="minorHAnsi"/>
          <w:b/>
          <w:bCs/>
          <w:i/>
          <w:iCs/>
        </w:rPr>
      </w:pPr>
    </w:p>
    <w:p w14:paraId="254EF743" w14:textId="21585396" w:rsidR="00AA297A" w:rsidRPr="007C7135" w:rsidRDefault="009B2360" w:rsidP="009B2360">
      <w:pPr>
        <w:tabs>
          <w:tab w:val="left" w:pos="1080"/>
        </w:tabs>
        <w:ind w:firstLine="0"/>
        <w:rPr>
          <w:rFonts w:cstheme="minorHAnsi"/>
          <w:lang w:bidi="fa-IR"/>
        </w:rPr>
      </w:pPr>
      <w:r w:rsidRPr="007C7135">
        <w:rPr>
          <w:rFonts w:cstheme="minorHAnsi"/>
          <w:lang w:val="fr-BE" w:bidi="fa-IR"/>
        </w:rPr>
        <w:t xml:space="preserve">1- </w:t>
      </w:r>
      <w:r w:rsidR="00AA297A" w:rsidRPr="007C7135">
        <w:rPr>
          <w:rFonts w:cstheme="minorHAnsi"/>
          <w:lang w:val="fr-BE" w:bidi="fa-IR"/>
        </w:rPr>
        <w:t xml:space="preserve">Il ressort de ces versets que le jour de l’arrivée du jour dernier est si évident qu’aucun être ne pourra le renier, </w:t>
      </w:r>
      <w:r w:rsidR="001E38C5">
        <w:rPr>
          <w:rFonts w:cstheme="minorHAnsi"/>
          <w:lang w:val="fr-BE" w:bidi="fa-IR"/>
        </w:rPr>
        <w:t>ainsi</w:t>
      </w:r>
      <w:r w:rsidR="00AA297A" w:rsidRPr="007C7135">
        <w:rPr>
          <w:rFonts w:cstheme="minorHAnsi"/>
          <w:lang w:val="fr-BE" w:bidi="fa-IR"/>
        </w:rPr>
        <w:t xml:space="preserve"> ce jour-là nul ne traitera de mensonge </w:t>
      </w:r>
      <w:r w:rsidR="001E38C5">
        <w:rPr>
          <w:rFonts w:cstheme="minorHAnsi"/>
          <w:lang w:val="fr-BE" w:bidi="fa-IR"/>
        </w:rPr>
        <w:t>ce qui adviendra.</w:t>
      </w:r>
      <w:r w:rsidR="00AA297A" w:rsidRPr="007C7135">
        <w:rPr>
          <w:rFonts w:cstheme="minorHAnsi"/>
          <w:lang w:val="fr-BE" w:bidi="fa-IR"/>
        </w:rPr>
        <w:t xml:space="preserve"> </w:t>
      </w:r>
    </w:p>
    <w:p w14:paraId="61708E51" w14:textId="53E2071F" w:rsidR="00AA297A" w:rsidRPr="007C7135" w:rsidRDefault="009B2360" w:rsidP="009B2360">
      <w:pPr>
        <w:tabs>
          <w:tab w:val="left" w:pos="1080"/>
        </w:tabs>
        <w:ind w:firstLine="0"/>
        <w:rPr>
          <w:rFonts w:cstheme="minorHAnsi"/>
          <w:lang w:val="fr-BE" w:bidi="fa-IR"/>
        </w:rPr>
      </w:pPr>
      <w:r w:rsidRPr="007C7135">
        <w:rPr>
          <w:rFonts w:cstheme="minorHAnsi"/>
          <w:lang w:val="fr-BE" w:bidi="fa-IR"/>
        </w:rPr>
        <w:t xml:space="preserve">2- </w:t>
      </w:r>
      <w:r w:rsidR="00AA297A" w:rsidRPr="007C7135">
        <w:rPr>
          <w:rFonts w:cstheme="minorHAnsi"/>
          <w:lang w:val="fr-BE" w:bidi="fa-IR"/>
        </w:rPr>
        <w:t>Il ressort de ces versets qu’au Jour de la Résurrection, le statut des gens changera et certains oppresseurs et infidèles qui occupaient des postes élevés tomberont de leur piédestal, et un groupe de croyants opprimés qui ont été privés de leurs droits dans ce monde atteindront le sommet de l'honneur et les hauts degrés de spiritualité.</w:t>
      </w:r>
      <w:r w:rsidRPr="007C7135">
        <w:rPr>
          <w:rStyle w:val="Appelnotedebasdep"/>
          <w:rFonts w:cstheme="minorHAnsi"/>
          <w:lang w:val="fr-BE" w:bidi="fa-IR"/>
        </w:rPr>
        <w:footnoteReference w:id="8"/>
      </w:r>
    </w:p>
    <w:p w14:paraId="1C247E47" w14:textId="3F0D36E5" w:rsidR="009B2360" w:rsidRDefault="009B2360" w:rsidP="009B2360">
      <w:pPr>
        <w:tabs>
          <w:tab w:val="left" w:pos="1080"/>
        </w:tabs>
        <w:ind w:firstLine="0"/>
        <w:rPr>
          <w:rFonts w:cstheme="minorHAnsi"/>
          <w:lang w:val="fr-BE" w:bidi="fa-IR"/>
        </w:rPr>
      </w:pPr>
    </w:p>
    <w:p w14:paraId="72D51899" w14:textId="77777777" w:rsidR="007C7135" w:rsidRPr="007C7135" w:rsidRDefault="007C7135" w:rsidP="009B2360">
      <w:pPr>
        <w:tabs>
          <w:tab w:val="left" w:pos="1080"/>
        </w:tabs>
        <w:ind w:firstLine="0"/>
        <w:rPr>
          <w:rFonts w:cstheme="minorHAnsi"/>
          <w:lang w:bidi="fa-IR"/>
        </w:rPr>
      </w:pPr>
    </w:p>
    <w:p w14:paraId="46475326" w14:textId="7106AE88" w:rsidR="007C7135" w:rsidRDefault="007C7135" w:rsidP="007C7135">
      <w:pPr>
        <w:ind w:firstLine="0"/>
        <w:rPr>
          <w:rFonts w:cstheme="minorHAnsi"/>
          <w:lang w:bidi="fa-IR"/>
        </w:rPr>
      </w:pPr>
    </w:p>
    <w:p w14:paraId="67EE5BA5" w14:textId="060A1453" w:rsidR="00A8412B" w:rsidRDefault="00B32529" w:rsidP="00A8412B">
      <w:pPr>
        <w:ind w:firstLine="0"/>
        <w:jc w:val="right"/>
        <w:rPr>
          <w:rFonts w:cstheme="minorHAnsi"/>
          <w:lang w:bidi="fa-IR"/>
        </w:rPr>
      </w:pPr>
      <w:proofErr w:type="spellStart"/>
      <w:r w:rsidRPr="009C31CE">
        <w:rPr>
          <w:rFonts w:cs="KFGQPC Uthmanic Script HAFS"/>
          <w:color w:val="000000"/>
          <w:sz w:val="36"/>
          <w:szCs w:val="36"/>
          <w:shd w:val="clear" w:color="auto" w:fill="FFFFFF"/>
          <w:rtl/>
        </w:rPr>
        <w:t>وَكُنتُمۡ</w:t>
      </w:r>
      <w:proofErr w:type="spellEnd"/>
      <w:r w:rsidRPr="009C31CE">
        <w:rPr>
          <w:rFonts w:cs="KFGQPC Uthmanic Script HAFS"/>
          <w:color w:val="000000"/>
          <w:sz w:val="36"/>
          <w:szCs w:val="36"/>
          <w:shd w:val="clear" w:color="auto" w:fill="FFFFFF"/>
          <w:rtl/>
        </w:rPr>
        <w:t xml:space="preserve"> </w:t>
      </w:r>
      <w:proofErr w:type="spellStart"/>
      <w:r w:rsidRPr="009C31CE">
        <w:rPr>
          <w:rFonts w:cs="KFGQPC Uthmanic Script HAFS"/>
          <w:color w:val="000000"/>
          <w:sz w:val="36"/>
          <w:szCs w:val="36"/>
          <w:shd w:val="clear" w:color="auto" w:fill="FFFFFF"/>
          <w:rtl/>
        </w:rPr>
        <w:t>أَزۡوَٰجٗا</w:t>
      </w:r>
      <w:proofErr w:type="spellEnd"/>
      <w:r w:rsidRPr="009C31CE">
        <w:rPr>
          <w:rFonts w:cs="KFGQPC Uthmanic Script HAFS"/>
          <w:color w:val="000000"/>
          <w:sz w:val="36"/>
          <w:szCs w:val="36"/>
          <w:shd w:val="clear" w:color="auto" w:fill="FFFFFF"/>
          <w:rtl/>
        </w:rPr>
        <w:t xml:space="preserve"> ثَلَٰثَةٗ٧ </w:t>
      </w:r>
      <w:proofErr w:type="spellStart"/>
      <w:r w:rsidRPr="009C31CE">
        <w:rPr>
          <w:rFonts w:cs="KFGQPC Uthmanic Script HAFS"/>
          <w:color w:val="000000"/>
          <w:sz w:val="36"/>
          <w:szCs w:val="36"/>
          <w:shd w:val="clear" w:color="auto" w:fill="FFFFFF"/>
          <w:rtl/>
        </w:rPr>
        <w:t>فَأَصۡحَٰبُ</w:t>
      </w:r>
      <w:proofErr w:type="spellEnd"/>
      <w:r w:rsidRPr="009C31CE">
        <w:rPr>
          <w:rFonts w:cs="KFGQPC Uthmanic Script HAFS"/>
          <w:color w:val="000000"/>
          <w:sz w:val="36"/>
          <w:szCs w:val="36"/>
          <w:shd w:val="clear" w:color="auto" w:fill="FFFFFF"/>
          <w:rtl/>
        </w:rPr>
        <w:t xml:space="preserve"> </w:t>
      </w:r>
      <w:proofErr w:type="spellStart"/>
      <w:r w:rsidRPr="009C31CE">
        <w:rPr>
          <w:rFonts w:cs="KFGQPC Uthmanic Script HAFS" w:hint="cs"/>
          <w:color w:val="000000"/>
          <w:sz w:val="36"/>
          <w:szCs w:val="36"/>
          <w:shd w:val="clear" w:color="auto" w:fill="FFFFFF"/>
          <w:rtl/>
        </w:rPr>
        <w:t>ٱ</w:t>
      </w:r>
      <w:r w:rsidRPr="009C31CE">
        <w:rPr>
          <w:rFonts w:cs="KFGQPC Uthmanic Script HAFS" w:hint="eastAsia"/>
          <w:color w:val="000000"/>
          <w:sz w:val="36"/>
          <w:szCs w:val="36"/>
          <w:shd w:val="clear" w:color="auto" w:fill="FFFFFF"/>
          <w:rtl/>
        </w:rPr>
        <w:t>لۡمَيۡمَنَةِ</w:t>
      </w:r>
      <w:proofErr w:type="spellEnd"/>
      <w:r w:rsidRPr="009C31CE">
        <w:rPr>
          <w:rFonts w:cs="KFGQPC Uthmanic Script HAFS"/>
          <w:color w:val="000000"/>
          <w:sz w:val="36"/>
          <w:szCs w:val="36"/>
          <w:shd w:val="clear" w:color="auto" w:fill="FFFFFF"/>
          <w:rtl/>
        </w:rPr>
        <w:t xml:space="preserve"> </w:t>
      </w:r>
      <w:proofErr w:type="spellStart"/>
      <w:r w:rsidRPr="009C31CE">
        <w:rPr>
          <w:rFonts w:cs="KFGQPC Uthmanic Script HAFS"/>
          <w:color w:val="000000"/>
          <w:sz w:val="36"/>
          <w:szCs w:val="36"/>
          <w:shd w:val="clear" w:color="auto" w:fill="FFFFFF"/>
          <w:rtl/>
        </w:rPr>
        <w:t>مَآ</w:t>
      </w:r>
      <w:proofErr w:type="spellEnd"/>
      <w:r w:rsidRPr="009C31CE">
        <w:rPr>
          <w:rFonts w:cs="KFGQPC Uthmanic Script HAFS"/>
          <w:color w:val="000000"/>
          <w:sz w:val="36"/>
          <w:szCs w:val="36"/>
          <w:shd w:val="clear" w:color="auto" w:fill="FFFFFF"/>
          <w:rtl/>
        </w:rPr>
        <w:t xml:space="preserve"> </w:t>
      </w:r>
      <w:proofErr w:type="spellStart"/>
      <w:r w:rsidRPr="009C31CE">
        <w:rPr>
          <w:rFonts w:cs="KFGQPC Uthmanic Script HAFS"/>
          <w:color w:val="000000"/>
          <w:sz w:val="36"/>
          <w:szCs w:val="36"/>
          <w:shd w:val="clear" w:color="auto" w:fill="FFFFFF"/>
          <w:rtl/>
        </w:rPr>
        <w:t>أَصۡحَٰبُ</w:t>
      </w:r>
      <w:proofErr w:type="spellEnd"/>
      <w:r w:rsidRPr="009C31CE">
        <w:rPr>
          <w:rFonts w:cs="KFGQPC Uthmanic Script HAFS"/>
          <w:color w:val="000000"/>
          <w:sz w:val="36"/>
          <w:szCs w:val="36"/>
          <w:shd w:val="clear" w:color="auto" w:fill="FFFFFF"/>
          <w:rtl/>
        </w:rPr>
        <w:t xml:space="preserve"> </w:t>
      </w:r>
      <w:r w:rsidRPr="009C31CE">
        <w:rPr>
          <w:rFonts w:cs="KFGQPC Uthmanic Script HAFS" w:hint="cs"/>
          <w:color w:val="000000"/>
          <w:sz w:val="36"/>
          <w:szCs w:val="36"/>
          <w:shd w:val="clear" w:color="auto" w:fill="FFFFFF"/>
          <w:rtl/>
        </w:rPr>
        <w:t>ٱ</w:t>
      </w:r>
      <w:r w:rsidRPr="009C31CE">
        <w:rPr>
          <w:rFonts w:cs="KFGQPC Uthmanic Script HAFS" w:hint="eastAsia"/>
          <w:color w:val="000000"/>
          <w:sz w:val="36"/>
          <w:szCs w:val="36"/>
          <w:shd w:val="clear" w:color="auto" w:fill="FFFFFF"/>
          <w:rtl/>
        </w:rPr>
        <w:t>لۡمَيۡمَنَةِ</w:t>
      </w:r>
      <w:r w:rsidRPr="009C31CE">
        <w:rPr>
          <w:rFonts w:cs="KFGQPC Uthmanic Script HAFS"/>
          <w:color w:val="000000"/>
          <w:sz w:val="36"/>
          <w:szCs w:val="36"/>
          <w:shd w:val="clear" w:color="auto" w:fill="FFFFFF"/>
          <w:rtl/>
        </w:rPr>
        <w:t xml:space="preserve">٨ </w:t>
      </w:r>
      <w:proofErr w:type="spellStart"/>
      <w:r w:rsidRPr="009C31CE">
        <w:rPr>
          <w:rFonts w:cs="KFGQPC Uthmanic Script HAFS"/>
          <w:color w:val="000000"/>
          <w:sz w:val="36"/>
          <w:szCs w:val="36"/>
          <w:shd w:val="clear" w:color="auto" w:fill="FFFFFF"/>
          <w:rtl/>
        </w:rPr>
        <w:t>وَأَصۡحَٰبُ</w:t>
      </w:r>
      <w:proofErr w:type="spellEnd"/>
      <w:r w:rsidRPr="009C31CE">
        <w:rPr>
          <w:rFonts w:cs="KFGQPC Uthmanic Script HAFS"/>
          <w:color w:val="000000"/>
          <w:sz w:val="36"/>
          <w:szCs w:val="36"/>
          <w:shd w:val="clear" w:color="auto" w:fill="FFFFFF"/>
          <w:rtl/>
        </w:rPr>
        <w:t xml:space="preserve"> </w:t>
      </w:r>
      <w:proofErr w:type="spellStart"/>
      <w:r w:rsidRPr="009C31CE">
        <w:rPr>
          <w:rFonts w:cs="KFGQPC Uthmanic Script HAFS" w:hint="cs"/>
          <w:color w:val="000000"/>
          <w:sz w:val="36"/>
          <w:szCs w:val="36"/>
          <w:shd w:val="clear" w:color="auto" w:fill="FFFFFF"/>
          <w:rtl/>
        </w:rPr>
        <w:t>ٱ</w:t>
      </w:r>
      <w:r w:rsidRPr="009C31CE">
        <w:rPr>
          <w:rFonts w:cs="KFGQPC Uthmanic Script HAFS" w:hint="eastAsia"/>
          <w:color w:val="000000"/>
          <w:sz w:val="36"/>
          <w:szCs w:val="36"/>
          <w:shd w:val="clear" w:color="auto" w:fill="FFFFFF"/>
          <w:rtl/>
        </w:rPr>
        <w:t>لۡمَشۡ‍َٔمَةِ</w:t>
      </w:r>
      <w:proofErr w:type="spellEnd"/>
      <w:r w:rsidRPr="009C31CE">
        <w:rPr>
          <w:rFonts w:cs="KFGQPC Uthmanic Script HAFS"/>
          <w:color w:val="000000"/>
          <w:sz w:val="36"/>
          <w:szCs w:val="36"/>
          <w:shd w:val="clear" w:color="auto" w:fill="FFFFFF"/>
          <w:rtl/>
        </w:rPr>
        <w:t xml:space="preserve"> </w:t>
      </w:r>
      <w:proofErr w:type="spellStart"/>
      <w:r w:rsidRPr="009C31CE">
        <w:rPr>
          <w:rFonts w:cs="KFGQPC Uthmanic Script HAFS"/>
          <w:color w:val="000000"/>
          <w:sz w:val="36"/>
          <w:szCs w:val="36"/>
          <w:shd w:val="clear" w:color="auto" w:fill="FFFFFF"/>
          <w:rtl/>
        </w:rPr>
        <w:t>مَآ</w:t>
      </w:r>
      <w:proofErr w:type="spellEnd"/>
      <w:r w:rsidRPr="009C31CE">
        <w:rPr>
          <w:rFonts w:cs="KFGQPC Uthmanic Script HAFS"/>
          <w:color w:val="000000"/>
          <w:sz w:val="36"/>
          <w:szCs w:val="36"/>
          <w:shd w:val="clear" w:color="auto" w:fill="FFFFFF"/>
          <w:rtl/>
        </w:rPr>
        <w:t xml:space="preserve"> </w:t>
      </w:r>
      <w:proofErr w:type="spellStart"/>
      <w:r w:rsidRPr="009C31CE">
        <w:rPr>
          <w:rFonts w:cs="KFGQPC Uthmanic Script HAFS"/>
          <w:color w:val="000000"/>
          <w:sz w:val="36"/>
          <w:szCs w:val="36"/>
          <w:shd w:val="clear" w:color="auto" w:fill="FFFFFF"/>
          <w:rtl/>
        </w:rPr>
        <w:t>أَصۡحَٰبُ</w:t>
      </w:r>
      <w:proofErr w:type="spellEnd"/>
      <w:r w:rsidRPr="009C31CE">
        <w:rPr>
          <w:rFonts w:cs="KFGQPC Uthmanic Script HAFS"/>
          <w:color w:val="000000"/>
          <w:sz w:val="36"/>
          <w:szCs w:val="36"/>
          <w:shd w:val="clear" w:color="auto" w:fill="FFFFFF"/>
          <w:rtl/>
        </w:rPr>
        <w:t xml:space="preserve"> </w:t>
      </w:r>
      <w:r w:rsidRPr="009C31CE">
        <w:rPr>
          <w:rFonts w:cs="KFGQPC Uthmanic Script HAFS" w:hint="cs"/>
          <w:color w:val="000000"/>
          <w:sz w:val="36"/>
          <w:szCs w:val="36"/>
          <w:shd w:val="clear" w:color="auto" w:fill="FFFFFF"/>
          <w:rtl/>
        </w:rPr>
        <w:t>ٱ</w:t>
      </w:r>
      <w:r w:rsidRPr="009C31CE">
        <w:rPr>
          <w:rFonts w:cs="KFGQPC Uthmanic Script HAFS" w:hint="eastAsia"/>
          <w:color w:val="000000"/>
          <w:sz w:val="36"/>
          <w:szCs w:val="36"/>
          <w:shd w:val="clear" w:color="auto" w:fill="FFFFFF"/>
          <w:rtl/>
        </w:rPr>
        <w:t>لۡمَشۡ‍َٔمَةِ</w:t>
      </w:r>
      <w:r w:rsidRPr="009C31CE">
        <w:rPr>
          <w:rFonts w:cs="KFGQPC Uthmanic Script HAFS"/>
          <w:color w:val="000000"/>
          <w:sz w:val="36"/>
          <w:szCs w:val="36"/>
          <w:shd w:val="clear" w:color="auto" w:fill="FFFFFF"/>
          <w:rtl/>
        </w:rPr>
        <w:t xml:space="preserve">٩ </w:t>
      </w:r>
      <w:proofErr w:type="spellStart"/>
      <w:r w:rsidRPr="009C31CE">
        <w:rPr>
          <w:rFonts w:cs="KFGQPC Uthmanic Script HAFS"/>
          <w:color w:val="000000"/>
          <w:sz w:val="36"/>
          <w:szCs w:val="36"/>
          <w:shd w:val="clear" w:color="auto" w:fill="FFFFFF"/>
          <w:rtl/>
        </w:rPr>
        <w:t>وَ</w:t>
      </w:r>
      <w:r w:rsidRPr="009C31CE">
        <w:rPr>
          <w:rFonts w:cs="KFGQPC Uthmanic Script HAFS" w:hint="cs"/>
          <w:color w:val="000000"/>
          <w:sz w:val="36"/>
          <w:szCs w:val="36"/>
          <w:shd w:val="clear" w:color="auto" w:fill="FFFFFF"/>
          <w:rtl/>
        </w:rPr>
        <w:t>ٱ</w:t>
      </w:r>
      <w:r w:rsidRPr="009C31CE">
        <w:rPr>
          <w:rFonts w:cs="KFGQPC Uthmanic Script HAFS" w:hint="eastAsia"/>
          <w:color w:val="000000"/>
          <w:sz w:val="36"/>
          <w:szCs w:val="36"/>
          <w:shd w:val="clear" w:color="auto" w:fill="FFFFFF"/>
          <w:rtl/>
        </w:rPr>
        <w:t>لسَّٰبِقُونَ</w:t>
      </w:r>
      <w:proofErr w:type="spellEnd"/>
      <w:r w:rsidRPr="009C31CE">
        <w:rPr>
          <w:rFonts w:cs="KFGQPC Uthmanic Script HAFS"/>
          <w:color w:val="000000"/>
          <w:sz w:val="36"/>
          <w:szCs w:val="36"/>
          <w:shd w:val="clear" w:color="auto" w:fill="FFFFFF"/>
          <w:rtl/>
        </w:rPr>
        <w:t xml:space="preserve"> </w:t>
      </w:r>
      <w:r w:rsidRPr="009C31CE">
        <w:rPr>
          <w:rFonts w:cs="KFGQPC Uthmanic Script HAFS" w:hint="cs"/>
          <w:color w:val="000000"/>
          <w:sz w:val="36"/>
          <w:szCs w:val="36"/>
          <w:shd w:val="clear" w:color="auto" w:fill="FFFFFF"/>
          <w:rtl/>
        </w:rPr>
        <w:t>ٱ</w:t>
      </w:r>
      <w:r w:rsidRPr="009C31CE">
        <w:rPr>
          <w:rFonts w:cs="KFGQPC Uthmanic Script HAFS" w:hint="eastAsia"/>
          <w:color w:val="000000"/>
          <w:sz w:val="36"/>
          <w:szCs w:val="36"/>
          <w:shd w:val="clear" w:color="auto" w:fill="FFFFFF"/>
          <w:rtl/>
        </w:rPr>
        <w:t>لسَّٰبِقُونَ</w:t>
      </w:r>
      <w:r w:rsidRPr="009C31CE">
        <w:rPr>
          <w:rFonts w:cs="KFGQPC Uthmanic Script HAFS"/>
          <w:color w:val="000000"/>
          <w:sz w:val="36"/>
          <w:szCs w:val="36"/>
          <w:shd w:val="clear" w:color="auto" w:fill="FFFFFF"/>
          <w:rtl/>
        </w:rPr>
        <w:t xml:space="preserve">١٠ </w:t>
      </w:r>
      <w:proofErr w:type="spellStart"/>
      <w:r w:rsidRPr="009C31CE">
        <w:rPr>
          <w:rFonts w:cs="KFGQPC Uthmanic Script HAFS"/>
          <w:color w:val="000000"/>
          <w:sz w:val="36"/>
          <w:szCs w:val="36"/>
          <w:shd w:val="clear" w:color="auto" w:fill="FFFFFF"/>
          <w:rtl/>
        </w:rPr>
        <w:t>أُوْلَٰٓئِكَ</w:t>
      </w:r>
      <w:proofErr w:type="spellEnd"/>
      <w:r w:rsidRPr="009C31CE">
        <w:rPr>
          <w:rFonts w:cs="KFGQPC Uthmanic Script HAFS"/>
          <w:color w:val="000000"/>
          <w:sz w:val="36"/>
          <w:szCs w:val="36"/>
          <w:shd w:val="clear" w:color="auto" w:fill="FFFFFF"/>
          <w:rtl/>
        </w:rPr>
        <w:t xml:space="preserve"> </w:t>
      </w:r>
      <w:r w:rsidRPr="009C31CE">
        <w:rPr>
          <w:rFonts w:cs="KFGQPC Uthmanic Script HAFS" w:hint="cs"/>
          <w:color w:val="000000"/>
          <w:sz w:val="36"/>
          <w:szCs w:val="36"/>
          <w:shd w:val="clear" w:color="auto" w:fill="FFFFFF"/>
          <w:rtl/>
        </w:rPr>
        <w:t>ٱ</w:t>
      </w:r>
      <w:r w:rsidRPr="009C31CE">
        <w:rPr>
          <w:rFonts w:cs="KFGQPC Uthmanic Script HAFS" w:hint="eastAsia"/>
          <w:color w:val="000000"/>
          <w:sz w:val="36"/>
          <w:szCs w:val="36"/>
          <w:shd w:val="clear" w:color="auto" w:fill="FFFFFF"/>
          <w:rtl/>
        </w:rPr>
        <w:t>لۡمُقَرَّبُونَ</w:t>
      </w:r>
      <w:r w:rsidRPr="009C31CE">
        <w:rPr>
          <w:rFonts w:cs="KFGQPC Uthmanic Script HAFS"/>
          <w:color w:val="000000"/>
          <w:sz w:val="36"/>
          <w:szCs w:val="36"/>
          <w:shd w:val="clear" w:color="auto" w:fill="FFFFFF"/>
          <w:rtl/>
        </w:rPr>
        <w:t xml:space="preserve">١١ فِي جَنَّٰتِ </w:t>
      </w:r>
      <w:r w:rsidRPr="009C31CE">
        <w:rPr>
          <w:rFonts w:cs="KFGQPC Uthmanic Script HAFS" w:hint="cs"/>
          <w:color w:val="000000"/>
          <w:sz w:val="36"/>
          <w:szCs w:val="36"/>
          <w:shd w:val="clear" w:color="auto" w:fill="FFFFFF"/>
          <w:rtl/>
        </w:rPr>
        <w:t>ٱ</w:t>
      </w:r>
      <w:r w:rsidRPr="009C31CE">
        <w:rPr>
          <w:rFonts w:cs="KFGQPC Uthmanic Script HAFS" w:hint="eastAsia"/>
          <w:color w:val="000000"/>
          <w:sz w:val="36"/>
          <w:szCs w:val="36"/>
          <w:shd w:val="clear" w:color="auto" w:fill="FFFFFF"/>
          <w:rtl/>
        </w:rPr>
        <w:t>لنَّعِيمِ</w:t>
      </w:r>
      <w:r w:rsidRPr="009C31CE">
        <w:rPr>
          <w:rFonts w:cs="KFGQPC Uthmanic Script HAFS"/>
          <w:color w:val="000000"/>
          <w:sz w:val="36"/>
          <w:szCs w:val="36"/>
          <w:shd w:val="clear" w:color="auto" w:fill="FFFFFF"/>
          <w:rtl/>
        </w:rPr>
        <w:t xml:space="preserve">١٢ ثُلَّةٞ مِّنَ </w:t>
      </w:r>
      <w:r w:rsidRPr="009C31CE">
        <w:rPr>
          <w:rFonts w:cs="KFGQPC Uthmanic Script HAFS" w:hint="cs"/>
          <w:color w:val="000000"/>
          <w:sz w:val="36"/>
          <w:szCs w:val="36"/>
          <w:shd w:val="clear" w:color="auto" w:fill="FFFFFF"/>
          <w:rtl/>
        </w:rPr>
        <w:t>ٱ</w:t>
      </w:r>
      <w:r w:rsidRPr="009C31CE">
        <w:rPr>
          <w:rFonts w:cs="KFGQPC Uthmanic Script HAFS" w:hint="eastAsia"/>
          <w:color w:val="000000"/>
          <w:sz w:val="36"/>
          <w:szCs w:val="36"/>
          <w:shd w:val="clear" w:color="auto" w:fill="FFFFFF"/>
          <w:rtl/>
        </w:rPr>
        <w:t>لۡأَوَّلِينَ</w:t>
      </w:r>
      <w:r w:rsidRPr="009C31CE">
        <w:rPr>
          <w:rFonts w:cs="KFGQPC Uthmanic Script HAFS"/>
          <w:color w:val="000000"/>
          <w:sz w:val="36"/>
          <w:szCs w:val="36"/>
          <w:shd w:val="clear" w:color="auto" w:fill="FFFFFF"/>
          <w:rtl/>
        </w:rPr>
        <w:t xml:space="preserve">١٣ وَقَلِيلٞ مِّنَ </w:t>
      </w:r>
      <w:r w:rsidRPr="009C31CE">
        <w:rPr>
          <w:rFonts w:cs="KFGQPC Uthmanic Script HAFS" w:hint="cs"/>
          <w:color w:val="000000"/>
          <w:sz w:val="36"/>
          <w:szCs w:val="36"/>
          <w:shd w:val="clear" w:color="auto" w:fill="FFFFFF"/>
          <w:rtl/>
        </w:rPr>
        <w:t>ٱ</w:t>
      </w:r>
      <w:r w:rsidRPr="009C31CE">
        <w:rPr>
          <w:rFonts w:cs="KFGQPC Uthmanic Script HAFS" w:hint="eastAsia"/>
          <w:color w:val="000000"/>
          <w:sz w:val="36"/>
          <w:szCs w:val="36"/>
          <w:shd w:val="clear" w:color="auto" w:fill="FFFFFF"/>
          <w:rtl/>
        </w:rPr>
        <w:t>لۡأٓخِرِينَ</w:t>
      </w:r>
      <w:r w:rsidRPr="009C31CE">
        <w:rPr>
          <w:rFonts w:cs="KFGQPC Uthmanic Script HAFS"/>
          <w:color w:val="000000"/>
          <w:sz w:val="36"/>
          <w:szCs w:val="36"/>
          <w:shd w:val="clear" w:color="auto" w:fill="FFFFFF"/>
          <w:rtl/>
        </w:rPr>
        <w:t>١٤</w:t>
      </w:r>
    </w:p>
    <w:p w14:paraId="07EB76CF" w14:textId="77777777" w:rsidR="00A8412B" w:rsidRPr="007C7135" w:rsidRDefault="00A8412B" w:rsidP="007C7135">
      <w:pPr>
        <w:ind w:firstLine="0"/>
        <w:rPr>
          <w:rFonts w:cstheme="minorHAnsi"/>
          <w:lang w:bidi="fa-IR"/>
        </w:rPr>
      </w:pPr>
    </w:p>
    <w:p w14:paraId="1B9B588D" w14:textId="773867C8" w:rsidR="007C7135" w:rsidRPr="007C7135" w:rsidRDefault="007C7135" w:rsidP="007C7135">
      <w:pPr>
        <w:ind w:firstLine="0"/>
        <w:rPr>
          <w:rFonts w:cstheme="minorHAnsi"/>
          <w:b/>
          <w:bCs/>
          <w:i/>
          <w:iCs/>
          <w:sz w:val="20"/>
          <w:szCs w:val="20"/>
          <w:lang w:bidi="fa-IR"/>
        </w:rPr>
      </w:pPr>
      <w:r w:rsidRPr="007C7135">
        <w:rPr>
          <w:rFonts w:cstheme="minorHAnsi"/>
          <w:b/>
          <w:bCs/>
          <w:i/>
          <w:iCs/>
          <w:sz w:val="20"/>
          <w:szCs w:val="20"/>
          <w:lang w:bidi="fa-IR"/>
        </w:rPr>
        <w:t xml:space="preserve">7- </w:t>
      </w:r>
      <w:r w:rsidR="00AA297A" w:rsidRPr="007C7135">
        <w:rPr>
          <w:rFonts w:cstheme="minorHAnsi"/>
          <w:b/>
          <w:bCs/>
          <w:i/>
          <w:iCs/>
          <w:sz w:val="20"/>
          <w:szCs w:val="20"/>
          <w:lang w:bidi="fa-IR"/>
        </w:rPr>
        <w:t>Vous serez répartis en trois catégories :</w:t>
      </w:r>
    </w:p>
    <w:p w14:paraId="77547FC4" w14:textId="77777777" w:rsidR="007C7135" w:rsidRPr="007C7135" w:rsidRDefault="007C7135" w:rsidP="007C7135">
      <w:pPr>
        <w:ind w:firstLine="0"/>
        <w:rPr>
          <w:rFonts w:cstheme="minorHAnsi"/>
          <w:b/>
          <w:bCs/>
          <w:i/>
          <w:iCs/>
          <w:sz w:val="20"/>
          <w:szCs w:val="20"/>
          <w:lang w:bidi="fa-IR"/>
        </w:rPr>
      </w:pPr>
      <w:r w:rsidRPr="007C7135">
        <w:rPr>
          <w:rFonts w:cstheme="minorHAnsi"/>
          <w:b/>
          <w:bCs/>
          <w:i/>
          <w:iCs/>
          <w:sz w:val="20"/>
          <w:szCs w:val="20"/>
          <w:lang w:bidi="fa-IR"/>
        </w:rPr>
        <w:t xml:space="preserve">8- </w:t>
      </w:r>
      <w:r w:rsidR="00AA297A" w:rsidRPr="007C7135">
        <w:rPr>
          <w:rFonts w:cstheme="minorHAnsi"/>
          <w:b/>
          <w:bCs/>
          <w:i/>
          <w:iCs/>
          <w:sz w:val="20"/>
          <w:szCs w:val="20"/>
          <w:lang w:bidi="fa-IR"/>
        </w:rPr>
        <w:t>les gens de la droite ‒ que sont les gens de la droite ?</w:t>
      </w:r>
    </w:p>
    <w:p w14:paraId="0D92E660" w14:textId="77777777" w:rsidR="007C7135" w:rsidRPr="007C7135" w:rsidRDefault="007C7135" w:rsidP="007C7135">
      <w:pPr>
        <w:ind w:firstLine="0"/>
        <w:rPr>
          <w:rFonts w:cstheme="minorHAnsi"/>
          <w:b/>
          <w:bCs/>
          <w:i/>
          <w:iCs/>
          <w:sz w:val="20"/>
          <w:szCs w:val="20"/>
          <w:lang w:bidi="fa-IR"/>
        </w:rPr>
      </w:pPr>
      <w:r w:rsidRPr="007C7135">
        <w:rPr>
          <w:rFonts w:cstheme="minorHAnsi"/>
          <w:b/>
          <w:bCs/>
          <w:i/>
          <w:iCs/>
          <w:sz w:val="20"/>
          <w:szCs w:val="20"/>
          <w:lang w:bidi="fa-IR"/>
        </w:rPr>
        <w:t xml:space="preserve">9- </w:t>
      </w:r>
      <w:r w:rsidR="00AA297A" w:rsidRPr="007C7135">
        <w:rPr>
          <w:rFonts w:cstheme="minorHAnsi"/>
          <w:b/>
          <w:bCs/>
          <w:i/>
          <w:iCs/>
          <w:sz w:val="20"/>
          <w:szCs w:val="20"/>
          <w:lang w:bidi="fa-IR"/>
        </w:rPr>
        <w:t>Et les gens de la gauche ‒ que sont les gens de la gauche ?</w:t>
      </w:r>
    </w:p>
    <w:p w14:paraId="716D738C" w14:textId="77777777" w:rsidR="007C7135" w:rsidRPr="007C7135" w:rsidRDefault="007C7135" w:rsidP="007C7135">
      <w:pPr>
        <w:ind w:firstLine="0"/>
        <w:rPr>
          <w:rFonts w:cstheme="minorHAnsi"/>
          <w:b/>
          <w:bCs/>
          <w:i/>
          <w:iCs/>
          <w:sz w:val="20"/>
          <w:szCs w:val="20"/>
          <w:lang w:bidi="fa-IR"/>
        </w:rPr>
      </w:pPr>
      <w:r w:rsidRPr="007C7135">
        <w:rPr>
          <w:rFonts w:cstheme="minorHAnsi"/>
          <w:b/>
          <w:bCs/>
          <w:i/>
          <w:iCs/>
          <w:sz w:val="20"/>
          <w:szCs w:val="20"/>
          <w:lang w:bidi="fa-IR"/>
        </w:rPr>
        <w:t xml:space="preserve">10- </w:t>
      </w:r>
      <w:r w:rsidR="00AA297A" w:rsidRPr="007C7135">
        <w:rPr>
          <w:rFonts w:cstheme="minorHAnsi"/>
          <w:b/>
          <w:bCs/>
          <w:i/>
          <w:iCs/>
          <w:sz w:val="20"/>
          <w:szCs w:val="20"/>
          <w:lang w:bidi="fa-IR"/>
        </w:rPr>
        <w:t>Les premiers (à suivre les ordres d’Allah sur la terre) ce sont eux qui seront les premiers (dans l’au-delà).</w:t>
      </w:r>
    </w:p>
    <w:p w14:paraId="01609E33" w14:textId="77777777" w:rsidR="007C7135" w:rsidRPr="007C7135" w:rsidRDefault="007C7135" w:rsidP="007C7135">
      <w:pPr>
        <w:ind w:firstLine="0"/>
        <w:rPr>
          <w:rFonts w:cstheme="minorHAnsi"/>
          <w:b/>
          <w:bCs/>
          <w:i/>
          <w:iCs/>
          <w:sz w:val="20"/>
          <w:szCs w:val="20"/>
          <w:lang w:bidi="fa-IR"/>
        </w:rPr>
      </w:pPr>
      <w:r w:rsidRPr="007C7135">
        <w:rPr>
          <w:rFonts w:cstheme="minorHAnsi"/>
          <w:b/>
          <w:bCs/>
          <w:i/>
          <w:iCs/>
          <w:sz w:val="20"/>
          <w:szCs w:val="20"/>
          <w:lang w:bidi="fa-IR"/>
        </w:rPr>
        <w:t xml:space="preserve">11- </w:t>
      </w:r>
      <w:r w:rsidR="00AA297A" w:rsidRPr="007C7135">
        <w:rPr>
          <w:rFonts w:cstheme="minorHAnsi"/>
          <w:b/>
          <w:bCs/>
          <w:i/>
          <w:iCs/>
          <w:sz w:val="20"/>
          <w:szCs w:val="20"/>
          <w:lang w:bidi="fa-IR"/>
        </w:rPr>
        <w:t>Ce sont ceux-là les plus rapprochés d’Allah.</w:t>
      </w:r>
    </w:p>
    <w:p w14:paraId="48FDFBC2" w14:textId="77777777" w:rsidR="007C7135" w:rsidRPr="007C7135" w:rsidRDefault="007C7135" w:rsidP="007C7135">
      <w:pPr>
        <w:ind w:firstLine="0"/>
        <w:rPr>
          <w:rFonts w:cstheme="minorHAnsi"/>
          <w:b/>
          <w:bCs/>
          <w:i/>
          <w:iCs/>
          <w:sz w:val="20"/>
          <w:szCs w:val="20"/>
          <w:lang w:bidi="fa-IR"/>
        </w:rPr>
      </w:pPr>
      <w:r w:rsidRPr="007C7135">
        <w:rPr>
          <w:rFonts w:cstheme="minorHAnsi"/>
          <w:b/>
          <w:bCs/>
          <w:i/>
          <w:iCs/>
          <w:sz w:val="20"/>
          <w:szCs w:val="20"/>
          <w:lang w:bidi="fa-IR"/>
        </w:rPr>
        <w:lastRenderedPageBreak/>
        <w:t xml:space="preserve">12- </w:t>
      </w:r>
      <w:r w:rsidR="00AA297A" w:rsidRPr="007C7135">
        <w:rPr>
          <w:rFonts w:cstheme="minorHAnsi"/>
          <w:b/>
          <w:bCs/>
          <w:i/>
          <w:iCs/>
          <w:sz w:val="20"/>
          <w:szCs w:val="20"/>
          <w:lang w:bidi="fa-IR"/>
        </w:rPr>
        <w:t>dans les Jardins des délices,</w:t>
      </w:r>
    </w:p>
    <w:p w14:paraId="38A47A0F" w14:textId="77777777" w:rsidR="007C7135" w:rsidRPr="007C7135" w:rsidRDefault="007C7135" w:rsidP="007C7135">
      <w:pPr>
        <w:ind w:firstLine="0"/>
        <w:rPr>
          <w:rFonts w:cstheme="minorHAnsi"/>
          <w:b/>
          <w:bCs/>
          <w:i/>
          <w:iCs/>
          <w:sz w:val="20"/>
          <w:szCs w:val="20"/>
          <w:lang w:bidi="fa-IR"/>
        </w:rPr>
      </w:pPr>
      <w:r w:rsidRPr="007C7135">
        <w:rPr>
          <w:rFonts w:cstheme="minorHAnsi"/>
          <w:b/>
          <w:bCs/>
          <w:i/>
          <w:iCs/>
          <w:sz w:val="20"/>
          <w:szCs w:val="20"/>
          <w:lang w:bidi="fa-IR"/>
        </w:rPr>
        <w:t xml:space="preserve">13- </w:t>
      </w:r>
      <w:r w:rsidR="00AA297A" w:rsidRPr="007C7135">
        <w:rPr>
          <w:rFonts w:cstheme="minorHAnsi"/>
          <w:b/>
          <w:bCs/>
          <w:i/>
          <w:iCs/>
          <w:sz w:val="20"/>
          <w:szCs w:val="20"/>
          <w:lang w:bidi="fa-IR"/>
        </w:rPr>
        <w:t>une multitude d’élus parmi les premières [générations],</w:t>
      </w:r>
    </w:p>
    <w:p w14:paraId="4F7DBBD7" w14:textId="70C5D97F" w:rsidR="007C7135" w:rsidRPr="007C7135" w:rsidRDefault="007C7135" w:rsidP="007C7135">
      <w:pPr>
        <w:ind w:firstLine="0"/>
        <w:rPr>
          <w:rFonts w:cstheme="minorHAnsi"/>
          <w:b/>
          <w:bCs/>
          <w:i/>
          <w:iCs/>
          <w:sz w:val="20"/>
          <w:szCs w:val="20"/>
          <w:lang w:bidi="fa-IR"/>
        </w:rPr>
      </w:pPr>
      <w:r w:rsidRPr="007C7135">
        <w:rPr>
          <w:rFonts w:cstheme="minorHAnsi"/>
          <w:b/>
          <w:bCs/>
          <w:i/>
          <w:iCs/>
          <w:sz w:val="20"/>
          <w:szCs w:val="20"/>
          <w:lang w:bidi="fa-IR"/>
        </w:rPr>
        <w:t xml:space="preserve">14- </w:t>
      </w:r>
      <w:r w:rsidR="00AA297A" w:rsidRPr="007C7135">
        <w:rPr>
          <w:rFonts w:cstheme="minorHAnsi"/>
          <w:b/>
          <w:bCs/>
          <w:i/>
          <w:iCs/>
          <w:sz w:val="20"/>
          <w:szCs w:val="20"/>
          <w:lang w:bidi="fa-IR"/>
        </w:rPr>
        <w:t>et un petit nombre parmi les dernières [générations],</w:t>
      </w:r>
    </w:p>
    <w:p w14:paraId="654CF3DD" w14:textId="77777777" w:rsidR="009B2360" w:rsidRPr="007C7135" w:rsidRDefault="009B2360" w:rsidP="009B2360">
      <w:pPr>
        <w:tabs>
          <w:tab w:val="left" w:pos="1080"/>
        </w:tabs>
        <w:ind w:firstLine="0"/>
        <w:rPr>
          <w:rFonts w:cstheme="minorHAnsi"/>
          <w:lang w:bidi="fa-IR"/>
        </w:rPr>
      </w:pPr>
    </w:p>
    <w:p w14:paraId="76B47B3A" w14:textId="2427EB82" w:rsidR="00AA297A" w:rsidRPr="007C7135" w:rsidRDefault="009B2360" w:rsidP="009B2360">
      <w:pPr>
        <w:tabs>
          <w:tab w:val="left" w:pos="1080"/>
        </w:tabs>
        <w:ind w:firstLine="0"/>
        <w:rPr>
          <w:rFonts w:cstheme="minorHAnsi"/>
          <w:lang w:bidi="fa-IR"/>
        </w:rPr>
      </w:pPr>
      <w:r w:rsidRPr="007C7135">
        <w:rPr>
          <w:rFonts w:cstheme="minorHAnsi"/>
          <w:lang w:bidi="fa-IR"/>
        </w:rPr>
        <w:t xml:space="preserve">1- </w:t>
      </w:r>
      <w:r w:rsidR="00AA297A" w:rsidRPr="007C7135">
        <w:rPr>
          <w:rFonts w:cstheme="minorHAnsi"/>
          <w:lang w:bidi="fa-IR"/>
        </w:rPr>
        <w:t xml:space="preserve">Il ressort de ces versets que </w:t>
      </w:r>
      <w:r w:rsidRPr="007C7135">
        <w:rPr>
          <w:rFonts w:cstheme="minorHAnsi"/>
          <w:lang w:bidi="fa-IR"/>
        </w:rPr>
        <w:t>« </w:t>
      </w:r>
      <w:r w:rsidR="00AA297A" w:rsidRPr="007C7135">
        <w:rPr>
          <w:rFonts w:cstheme="minorHAnsi"/>
          <w:b/>
          <w:lang w:bidi="fa-IR"/>
        </w:rPr>
        <w:t>les gens de la droite</w:t>
      </w:r>
      <w:r w:rsidRPr="007C7135">
        <w:rPr>
          <w:rFonts w:cstheme="minorHAnsi"/>
          <w:lang w:bidi="fa-IR"/>
        </w:rPr>
        <w:t> »</w:t>
      </w:r>
      <w:r w:rsidR="00AA297A" w:rsidRPr="007C7135">
        <w:rPr>
          <w:rFonts w:cstheme="minorHAnsi"/>
          <w:lang w:val="fr-BE" w:bidi="fa-IR"/>
        </w:rPr>
        <w:t xml:space="preserve"> signifient ceux dont les livrets de leurs actes leur seront remis à leur main droite lors de la </w:t>
      </w:r>
      <w:r w:rsidR="00AA05DF">
        <w:rPr>
          <w:rFonts w:cstheme="minorHAnsi"/>
          <w:lang w:val="fr-BE" w:bidi="fa-IR"/>
        </w:rPr>
        <w:t>R</w:t>
      </w:r>
      <w:r w:rsidR="00AA297A" w:rsidRPr="007C7135">
        <w:rPr>
          <w:rFonts w:cstheme="minorHAnsi"/>
          <w:lang w:val="fr-BE" w:bidi="fa-IR"/>
        </w:rPr>
        <w:t>ésurrection, c'est-à-dire qu'ils seront sauvés, ou ceux qui sont heureux et prospères.</w:t>
      </w:r>
      <w:r w:rsidR="00AA297A" w:rsidRPr="007C7135">
        <w:rPr>
          <w:rStyle w:val="Appelnotedebasdep"/>
          <w:rFonts w:cstheme="minorHAnsi"/>
          <w:lang w:val="fr-BE" w:bidi="fa-IR"/>
        </w:rPr>
        <w:footnoteReference w:id="9"/>
      </w:r>
    </w:p>
    <w:p w14:paraId="04E84CA5" w14:textId="6B9F4020" w:rsidR="00AA297A" w:rsidRPr="007C7135" w:rsidRDefault="009B2360" w:rsidP="009B2360">
      <w:pPr>
        <w:tabs>
          <w:tab w:val="left" w:pos="1080"/>
        </w:tabs>
        <w:ind w:firstLine="0"/>
        <w:rPr>
          <w:rFonts w:cstheme="minorHAnsi"/>
          <w:lang w:bidi="fa-IR"/>
        </w:rPr>
      </w:pPr>
      <w:r w:rsidRPr="007C7135">
        <w:rPr>
          <w:rFonts w:cstheme="minorHAnsi"/>
          <w:lang w:bidi="fa-IR"/>
        </w:rPr>
        <w:t xml:space="preserve">2- </w:t>
      </w:r>
      <w:r w:rsidR="00AA297A" w:rsidRPr="007C7135">
        <w:rPr>
          <w:rFonts w:cstheme="minorHAnsi"/>
          <w:lang w:bidi="fa-IR"/>
        </w:rPr>
        <w:t>Les gens de la gauche sont un groupe de gens sinistres et malheureux, dont les livrets de leurs actes leur seront donnés à leur main gauche, ce qui fait référence à leur destin tourmenté.</w:t>
      </w:r>
    </w:p>
    <w:p w14:paraId="5ED1110F" w14:textId="2602A23D" w:rsidR="00AA297A" w:rsidRPr="007C7135" w:rsidRDefault="009B2360" w:rsidP="009B2360">
      <w:pPr>
        <w:tabs>
          <w:tab w:val="left" w:pos="1080"/>
        </w:tabs>
        <w:ind w:firstLine="0"/>
        <w:rPr>
          <w:rFonts w:cstheme="minorHAnsi"/>
          <w:lang w:bidi="fa-IR"/>
        </w:rPr>
      </w:pPr>
      <w:r w:rsidRPr="007C7135">
        <w:rPr>
          <w:rFonts w:cstheme="minorHAnsi"/>
          <w:lang w:val="fr-BE" w:bidi="fa-IR"/>
        </w:rPr>
        <w:t xml:space="preserve">3- </w:t>
      </w:r>
      <w:r w:rsidR="00AA297A" w:rsidRPr="007C7135">
        <w:rPr>
          <w:rFonts w:cstheme="minorHAnsi"/>
          <w:lang w:val="fr-BE" w:bidi="fa-IR"/>
        </w:rPr>
        <w:t>Il ressort de ces versets que les premiers à suivre les ordres d’Allah sur la terre et les plus rapprochés d’Allah sont ceux qui ont été des pionniers et des modèles pour les autres dans la foi, les bonnes actions, les qualités humaines et la morale, et c’est pour cette raison qu’ils les plus rapprochés d’Allah.</w:t>
      </w:r>
    </w:p>
    <w:p w14:paraId="1588525B" w14:textId="1A568571" w:rsidR="00AA297A" w:rsidRPr="007C7135" w:rsidRDefault="009B2360" w:rsidP="009B2360">
      <w:pPr>
        <w:tabs>
          <w:tab w:val="left" w:pos="1080"/>
        </w:tabs>
        <w:ind w:firstLine="0"/>
        <w:rPr>
          <w:rFonts w:cstheme="minorHAnsi"/>
          <w:lang w:bidi="fa-IR"/>
        </w:rPr>
      </w:pPr>
      <w:r w:rsidRPr="007C7135">
        <w:rPr>
          <w:rFonts w:cstheme="minorHAnsi"/>
          <w:lang w:bidi="fa-IR"/>
        </w:rPr>
        <w:t xml:space="preserve">4- </w:t>
      </w:r>
      <w:r w:rsidR="00AA297A" w:rsidRPr="007C7135">
        <w:rPr>
          <w:rFonts w:cstheme="minorHAnsi"/>
          <w:lang w:bidi="fa-IR"/>
        </w:rPr>
        <w:t>Il est rapporté dans</w:t>
      </w:r>
      <w:r w:rsidRPr="007C7135">
        <w:rPr>
          <w:rFonts w:cstheme="minorHAnsi"/>
          <w:lang w:bidi="fa-IR"/>
        </w:rPr>
        <w:t xml:space="preserve"> certains récit</w:t>
      </w:r>
      <w:r w:rsidR="00AA297A" w:rsidRPr="007C7135">
        <w:rPr>
          <w:rFonts w:cstheme="minorHAnsi"/>
          <w:lang w:bidi="fa-IR"/>
        </w:rPr>
        <w:t>s qu'Ibn Abbas demanda au Prophète (s) au sujet des prédécesseurs et des pionniers. Le Prophète (s) lui a dit : « </w:t>
      </w:r>
      <w:r w:rsidR="00AA297A" w:rsidRPr="007C7135">
        <w:rPr>
          <w:rFonts w:cstheme="minorHAnsi"/>
          <w:lang w:val="fr-BE" w:bidi="fa-IR"/>
        </w:rPr>
        <w:t>les premiers à suivre les ordres d’Allah sur la terre</w:t>
      </w:r>
      <w:r w:rsidR="00AA297A" w:rsidRPr="007C7135">
        <w:rPr>
          <w:rFonts w:cstheme="minorHAnsi"/>
          <w:lang w:bidi="fa-IR"/>
        </w:rPr>
        <w:t xml:space="preserve"> </w:t>
      </w:r>
      <w:r w:rsidRPr="007C7135">
        <w:rPr>
          <w:rFonts w:cstheme="minorHAnsi"/>
          <w:lang w:bidi="fa-IR"/>
        </w:rPr>
        <w:t>sont Ali</w:t>
      </w:r>
      <w:r w:rsidR="00B175BE">
        <w:rPr>
          <w:rFonts w:cstheme="minorHAnsi"/>
          <w:lang w:bidi="fa-IR"/>
        </w:rPr>
        <w:t> </w:t>
      </w:r>
      <w:r w:rsidRPr="007C7135">
        <w:rPr>
          <w:rFonts w:cstheme="minorHAnsi"/>
          <w:lang w:bidi="fa-IR"/>
        </w:rPr>
        <w:t>(a</w:t>
      </w:r>
      <w:r w:rsidR="00AA297A" w:rsidRPr="007C7135">
        <w:rPr>
          <w:rFonts w:cstheme="minorHAnsi"/>
          <w:lang w:bidi="fa-IR"/>
        </w:rPr>
        <w:t>) et ses partisans, qui seront les premiers à</w:t>
      </w:r>
      <w:r w:rsidRPr="007C7135">
        <w:rPr>
          <w:rFonts w:cstheme="minorHAnsi"/>
          <w:lang w:bidi="fa-IR"/>
        </w:rPr>
        <w:t xml:space="preserve"> entrer au P</w:t>
      </w:r>
      <w:r w:rsidR="00AA297A" w:rsidRPr="007C7135">
        <w:rPr>
          <w:rFonts w:cstheme="minorHAnsi"/>
          <w:lang w:bidi="fa-IR"/>
        </w:rPr>
        <w:t xml:space="preserve">aradis, et grâce à la faveur que Dieu leur a accordée, ils sont </w:t>
      </w:r>
      <w:r w:rsidR="00AA297A" w:rsidRPr="007C7135">
        <w:rPr>
          <w:rFonts w:cstheme="minorHAnsi"/>
          <w:lang w:val="fr-BE" w:bidi="fa-IR"/>
        </w:rPr>
        <w:t>devenus les plus rapprochés d’Allah</w:t>
      </w:r>
      <w:r w:rsidR="00B50CD9">
        <w:rPr>
          <w:rFonts w:cstheme="minorHAnsi"/>
          <w:lang w:val="fr-BE" w:bidi="fa-IR"/>
        </w:rPr>
        <w:t> »</w:t>
      </w:r>
      <w:r w:rsidR="00AA297A" w:rsidRPr="007C7135">
        <w:rPr>
          <w:rFonts w:cstheme="minorHAnsi"/>
          <w:lang w:bidi="fa-IR"/>
        </w:rPr>
        <w:t>.</w:t>
      </w:r>
      <w:r w:rsidRPr="007C7135">
        <w:rPr>
          <w:rStyle w:val="Appelnotedebasdep"/>
          <w:rFonts w:cstheme="minorHAnsi"/>
          <w:lang w:bidi="fa-IR"/>
        </w:rPr>
        <w:footnoteReference w:id="10"/>
      </w:r>
    </w:p>
    <w:p w14:paraId="29CC21BC" w14:textId="4A907801" w:rsidR="00AA297A" w:rsidRPr="007C7135" w:rsidRDefault="009B2360" w:rsidP="009B2360">
      <w:pPr>
        <w:tabs>
          <w:tab w:val="left" w:pos="1080"/>
        </w:tabs>
        <w:ind w:firstLine="0"/>
        <w:rPr>
          <w:rFonts w:cstheme="minorHAnsi"/>
          <w:lang w:bidi="fa-IR"/>
        </w:rPr>
      </w:pPr>
      <w:r w:rsidRPr="007C7135">
        <w:rPr>
          <w:rFonts w:cstheme="minorHAnsi"/>
          <w:lang w:bidi="fa-IR"/>
        </w:rPr>
        <w:t xml:space="preserve">5- </w:t>
      </w:r>
      <w:r w:rsidR="00AA297A" w:rsidRPr="007C7135">
        <w:rPr>
          <w:rFonts w:cstheme="minorHAnsi"/>
          <w:lang w:bidi="fa-IR"/>
        </w:rPr>
        <w:t>Il est rapporté dans certaines narrations que les</w:t>
      </w:r>
      <w:r w:rsidR="00AA297A" w:rsidRPr="007C7135">
        <w:rPr>
          <w:rFonts w:cstheme="minorHAnsi"/>
          <w:lang w:val="fr-BE" w:bidi="fa-IR"/>
        </w:rPr>
        <w:t xml:space="preserve"> premiers à suivre les ordres d’Allah sur la terre</w:t>
      </w:r>
      <w:r w:rsidR="00AA297A" w:rsidRPr="007C7135">
        <w:rPr>
          <w:rFonts w:cstheme="minorHAnsi"/>
          <w:lang w:bidi="fa-IR"/>
        </w:rPr>
        <w:t xml:space="preserve"> dont ces versets font allusion sont quatre, notamment</w:t>
      </w:r>
      <w:r w:rsidR="00B50CD9">
        <w:rPr>
          <w:rFonts w:cstheme="minorHAnsi"/>
          <w:lang w:bidi="fa-IR"/>
        </w:rPr>
        <w:t xml:space="preserve"> </w:t>
      </w:r>
      <w:r w:rsidR="00AA297A" w:rsidRPr="007C7135">
        <w:rPr>
          <w:rFonts w:cstheme="minorHAnsi"/>
          <w:lang w:bidi="fa-IR"/>
        </w:rPr>
        <w:t>: Abel</w:t>
      </w:r>
      <w:r w:rsidR="00755C1C" w:rsidRPr="007C7135">
        <w:rPr>
          <w:rStyle w:val="Appelnotedebasdep"/>
          <w:rFonts w:cstheme="minorHAnsi"/>
          <w:lang w:bidi="fa-IR"/>
        </w:rPr>
        <w:footnoteReference w:id="11"/>
      </w:r>
      <w:r w:rsidR="00AA297A" w:rsidRPr="007C7135">
        <w:rPr>
          <w:rFonts w:cstheme="minorHAnsi"/>
          <w:lang w:bidi="fa-IR"/>
        </w:rPr>
        <w:t xml:space="preserve">, le croyant de la cour de Pharaon, Habib </w:t>
      </w:r>
      <w:r w:rsidR="00755C1C" w:rsidRPr="007C7135">
        <w:rPr>
          <w:rFonts w:cstheme="minorHAnsi"/>
          <w:lang w:bidi="fa-IR"/>
        </w:rPr>
        <w:t>al-Naj</w:t>
      </w:r>
      <w:r w:rsidR="00AA297A" w:rsidRPr="007C7135">
        <w:rPr>
          <w:rFonts w:cstheme="minorHAnsi"/>
          <w:lang w:bidi="fa-IR"/>
        </w:rPr>
        <w:t>jar et Ali (</w:t>
      </w:r>
      <w:r w:rsidR="00755C1C" w:rsidRPr="007C7135">
        <w:rPr>
          <w:rFonts w:cstheme="minorHAnsi"/>
          <w:lang w:bidi="fa-IR"/>
        </w:rPr>
        <w:t>a</w:t>
      </w:r>
      <w:r w:rsidR="00AA297A" w:rsidRPr="007C7135">
        <w:rPr>
          <w:rFonts w:cstheme="minorHAnsi"/>
          <w:lang w:bidi="fa-IR"/>
        </w:rPr>
        <w:t>), chacun d'eux était un précurseur dans sa nation.</w:t>
      </w:r>
      <w:r w:rsidR="00755C1C" w:rsidRPr="007C7135">
        <w:rPr>
          <w:rStyle w:val="Appelnotedebasdep"/>
          <w:rFonts w:cstheme="minorHAnsi"/>
          <w:lang w:bidi="fa-IR"/>
        </w:rPr>
        <w:footnoteReference w:id="12"/>
      </w:r>
    </w:p>
    <w:p w14:paraId="1736F760" w14:textId="75F8D2D1" w:rsidR="00AA297A" w:rsidRPr="007C7135" w:rsidRDefault="00755C1C" w:rsidP="00755C1C">
      <w:pPr>
        <w:tabs>
          <w:tab w:val="left" w:pos="1080"/>
        </w:tabs>
        <w:ind w:firstLine="0"/>
        <w:rPr>
          <w:rFonts w:cstheme="minorHAnsi"/>
          <w:lang w:bidi="fa-IR"/>
        </w:rPr>
      </w:pPr>
      <w:r w:rsidRPr="007C7135">
        <w:rPr>
          <w:rFonts w:cstheme="minorHAnsi"/>
          <w:lang w:val="fr-BE" w:bidi="fa-IR"/>
        </w:rPr>
        <w:t xml:space="preserve">6- </w:t>
      </w:r>
      <w:r w:rsidR="00AA297A" w:rsidRPr="007C7135">
        <w:rPr>
          <w:rFonts w:cstheme="minorHAnsi"/>
          <w:lang w:val="fr-BE" w:bidi="fa-IR"/>
        </w:rPr>
        <w:t>Ces versets indiquent trois caractéristiques de ceux qui sont premiers à suivre les ordres d’Allah sur la terre, à savoir :</w:t>
      </w:r>
    </w:p>
    <w:p w14:paraId="32BCDBB1" w14:textId="1DA808D4" w:rsidR="00AA297A" w:rsidRPr="007C7135" w:rsidRDefault="00755C1C" w:rsidP="00755C1C">
      <w:pPr>
        <w:tabs>
          <w:tab w:val="left" w:pos="1080"/>
        </w:tabs>
        <w:ind w:firstLine="0"/>
        <w:rPr>
          <w:rFonts w:cstheme="minorHAnsi"/>
          <w:lang w:bidi="fa-IR"/>
        </w:rPr>
      </w:pPr>
      <w:r w:rsidRPr="007C7135">
        <w:rPr>
          <w:rFonts w:cstheme="minorHAnsi"/>
          <w:lang w:bidi="fa-IR"/>
        </w:rPr>
        <w:t xml:space="preserve">a) </w:t>
      </w:r>
      <w:r w:rsidR="00AA297A" w:rsidRPr="007C7135">
        <w:rPr>
          <w:rFonts w:cstheme="minorHAnsi"/>
          <w:lang w:bidi="fa-IR"/>
        </w:rPr>
        <w:t>Ils sont spirituellement proches de Dieu ;</w:t>
      </w:r>
    </w:p>
    <w:p w14:paraId="1244E986" w14:textId="0086E3ED" w:rsidR="00AA297A" w:rsidRPr="007C7135" w:rsidRDefault="00755C1C" w:rsidP="00755C1C">
      <w:pPr>
        <w:tabs>
          <w:tab w:val="left" w:pos="1080"/>
        </w:tabs>
        <w:ind w:firstLine="0"/>
        <w:rPr>
          <w:rFonts w:cstheme="minorHAnsi"/>
          <w:lang w:bidi="fa-IR"/>
        </w:rPr>
      </w:pPr>
      <w:r w:rsidRPr="007C7135">
        <w:rPr>
          <w:rFonts w:cstheme="minorHAnsi"/>
          <w:lang w:bidi="fa-IR"/>
        </w:rPr>
        <w:t xml:space="preserve">b) </w:t>
      </w:r>
      <w:r w:rsidR="00AA297A" w:rsidRPr="007C7135">
        <w:rPr>
          <w:rFonts w:cstheme="minorHAnsi"/>
          <w:lang w:bidi="fa-IR"/>
        </w:rPr>
        <w:t>Ils ont une place dans les Jardins des délices</w:t>
      </w:r>
      <w:r w:rsidRPr="007C7135">
        <w:rPr>
          <w:rFonts w:cstheme="minorHAnsi"/>
          <w:lang w:bidi="fa-IR"/>
        </w:rPr>
        <w:t xml:space="preserve"> </w:t>
      </w:r>
      <w:r w:rsidR="00AA297A" w:rsidRPr="007C7135">
        <w:rPr>
          <w:rFonts w:cstheme="minorHAnsi"/>
          <w:lang w:bidi="fa-IR"/>
        </w:rPr>
        <w:t>;</w:t>
      </w:r>
    </w:p>
    <w:p w14:paraId="78BF7372" w14:textId="5CA01716" w:rsidR="00AA297A" w:rsidRPr="007C7135" w:rsidRDefault="00755C1C" w:rsidP="00755C1C">
      <w:pPr>
        <w:tabs>
          <w:tab w:val="left" w:pos="1080"/>
        </w:tabs>
        <w:ind w:firstLine="0"/>
        <w:rPr>
          <w:rFonts w:cstheme="minorHAnsi"/>
          <w:lang w:bidi="fa-IR"/>
        </w:rPr>
      </w:pPr>
      <w:r w:rsidRPr="007C7135">
        <w:rPr>
          <w:rFonts w:cstheme="minorHAnsi"/>
          <w:lang w:bidi="fa-IR"/>
        </w:rPr>
        <w:t xml:space="preserve">c) </w:t>
      </w:r>
      <w:r w:rsidR="00AA297A" w:rsidRPr="007C7135">
        <w:rPr>
          <w:rFonts w:cstheme="minorHAnsi"/>
          <w:lang w:bidi="fa-IR"/>
        </w:rPr>
        <w:t>Ils étaient plus nombreux dans les nations précédentes que dans les suivantes</w:t>
      </w:r>
      <w:r w:rsidR="00AA297A" w:rsidRPr="007C7135">
        <w:rPr>
          <w:rFonts w:cstheme="minorHAnsi"/>
          <w:lang w:val="fr-BE" w:bidi="fa-IR"/>
        </w:rPr>
        <w:t>.</w:t>
      </w:r>
      <w:r w:rsidRPr="007C7135">
        <w:rPr>
          <w:rStyle w:val="Appelnotedebasdep"/>
          <w:rFonts w:cstheme="minorHAnsi"/>
          <w:lang w:val="fr-BE" w:bidi="fa-IR"/>
        </w:rPr>
        <w:footnoteReference w:id="13"/>
      </w:r>
    </w:p>
    <w:p w14:paraId="78B064E4" w14:textId="77777777" w:rsidR="00AA297A" w:rsidRPr="007C7135" w:rsidRDefault="00AA297A">
      <w:pPr>
        <w:rPr>
          <w:rFonts w:cstheme="minorHAnsi"/>
        </w:rPr>
      </w:pPr>
    </w:p>
    <w:p w14:paraId="11C98B30" w14:textId="6E373682" w:rsidR="00AA297A" w:rsidRDefault="00AA297A" w:rsidP="00755C1C">
      <w:pPr>
        <w:ind w:firstLine="0"/>
        <w:rPr>
          <w:rFonts w:cstheme="minorHAnsi"/>
        </w:rPr>
      </w:pPr>
    </w:p>
    <w:p w14:paraId="4E1EDA54" w14:textId="77777777" w:rsidR="00B32529" w:rsidRDefault="00B32529" w:rsidP="00755C1C">
      <w:pPr>
        <w:ind w:firstLine="0"/>
        <w:rPr>
          <w:rFonts w:cstheme="minorHAnsi"/>
        </w:rPr>
      </w:pPr>
    </w:p>
    <w:p w14:paraId="7C51782B" w14:textId="41D80872" w:rsidR="00B32529" w:rsidRPr="007C7135" w:rsidRDefault="00B32529" w:rsidP="00B32529">
      <w:pPr>
        <w:ind w:firstLine="0"/>
        <w:jc w:val="right"/>
        <w:rPr>
          <w:rFonts w:cstheme="minorHAnsi"/>
        </w:rPr>
      </w:pPr>
      <w:r w:rsidRPr="009C31CE">
        <w:rPr>
          <w:rFonts w:cs="KFGQPC Uthmanic Script HAFS"/>
          <w:color w:val="000000"/>
          <w:sz w:val="36"/>
          <w:szCs w:val="36"/>
          <w:shd w:val="clear" w:color="auto" w:fill="FFFFFF"/>
          <w:rtl/>
        </w:rPr>
        <w:t xml:space="preserve">عَلَىٰ سُرُرٖ مَّوۡضُونَةٖ١٥ </w:t>
      </w:r>
      <w:proofErr w:type="spellStart"/>
      <w:r w:rsidRPr="009C31CE">
        <w:rPr>
          <w:rFonts w:cs="KFGQPC Uthmanic Script HAFS"/>
          <w:color w:val="000000"/>
          <w:sz w:val="36"/>
          <w:szCs w:val="36"/>
          <w:shd w:val="clear" w:color="auto" w:fill="FFFFFF"/>
          <w:rtl/>
        </w:rPr>
        <w:t>مُّتَّكِ‍ِٔينَ</w:t>
      </w:r>
      <w:proofErr w:type="spellEnd"/>
      <w:r w:rsidRPr="009C31CE">
        <w:rPr>
          <w:rFonts w:cs="KFGQPC Uthmanic Script HAFS"/>
          <w:color w:val="000000"/>
          <w:sz w:val="36"/>
          <w:szCs w:val="36"/>
          <w:shd w:val="clear" w:color="auto" w:fill="FFFFFF"/>
          <w:rtl/>
        </w:rPr>
        <w:t xml:space="preserve"> </w:t>
      </w:r>
      <w:proofErr w:type="spellStart"/>
      <w:r w:rsidRPr="009C31CE">
        <w:rPr>
          <w:rFonts w:cs="KFGQPC Uthmanic Script HAFS"/>
          <w:color w:val="000000"/>
          <w:sz w:val="36"/>
          <w:szCs w:val="36"/>
          <w:shd w:val="clear" w:color="auto" w:fill="FFFFFF"/>
          <w:rtl/>
        </w:rPr>
        <w:t>عَلَيۡهَا</w:t>
      </w:r>
      <w:proofErr w:type="spellEnd"/>
      <w:r w:rsidRPr="009C31CE">
        <w:rPr>
          <w:rFonts w:cs="KFGQPC Uthmanic Script HAFS"/>
          <w:color w:val="000000"/>
          <w:sz w:val="36"/>
          <w:szCs w:val="36"/>
          <w:shd w:val="clear" w:color="auto" w:fill="FFFFFF"/>
          <w:rtl/>
        </w:rPr>
        <w:t xml:space="preserve"> مُتَقَٰبِلِينَ١٦ يَطُوفُ </w:t>
      </w:r>
      <w:proofErr w:type="spellStart"/>
      <w:r w:rsidRPr="009C31CE">
        <w:rPr>
          <w:rFonts w:cs="KFGQPC Uthmanic Script HAFS"/>
          <w:color w:val="000000"/>
          <w:sz w:val="36"/>
          <w:szCs w:val="36"/>
          <w:shd w:val="clear" w:color="auto" w:fill="FFFFFF"/>
          <w:rtl/>
        </w:rPr>
        <w:t>عَلَيۡهِمۡ</w:t>
      </w:r>
      <w:proofErr w:type="spellEnd"/>
      <w:r w:rsidRPr="009C31CE">
        <w:rPr>
          <w:rFonts w:cs="KFGQPC Uthmanic Script HAFS"/>
          <w:color w:val="000000"/>
          <w:sz w:val="36"/>
          <w:szCs w:val="36"/>
          <w:shd w:val="clear" w:color="auto" w:fill="FFFFFF"/>
          <w:rtl/>
        </w:rPr>
        <w:t xml:space="preserve"> </w:t>
      </w:r>
      <w:proofErr w:type="spellStart"/>
      <w:r w:rsidRPr="009C31CE">
        <w:rPr>
          <w:rFonts w:cs="KFGQPC Uthmanic Script HAFS"/>
          <w:color w:val="000000"/>
          <w:sz w:val="36"/>
          <w:szCs w:val="36"/>
          <w:shd w:val="clear" w:color="auto" w:fill="FFFFFF"/>
          <w:rtl/>
        </w:rPr>
        <w:t>وِلۡدَٰن</w:t>
      </w:r>
      <w:proofErr w:type="spellEnd"/>
      <w:r w:rsidRPr="009C31CE">
        <w:rPr>
          <w:rFonts w:cs="KFGQPC Uthmanic Script HAFS"/>
          <w:color w:val="000000"/>
          <w:sz w:val="36"/>
          <w:szCs w:val="36"/>
          <w:shd w:val="clear" w:color="auto" w:fill="FFFFFF"/>
          <w:rtl/>
        </w:rPr>
        <w:t xml:space="preserve">ٞ مُّخَلَّدُونَ١٧ </w:t>
      </w:r>
      <w:proofErr w:type="spellStart"/>
      <w:r w:rsidRPr="009C31CE">
        <w:rPr>
          <w:rFonts w:cs="KFGQPC Uthmanic Script HAFS"/>
          <w:color w:val="000000"/>
          <w:sz w:val="36"/>
          <w:szCs w:val="36"/>
          <w:shd w:val="clear" w:color="auto" w:fill="FFFFFF"/>
          <w:rtl/>
        </w:rPr>
        <w:t>بِأَكۡوَاب</w:t>
      </w:r>
      <w:proofErr w:type="spellEnd"/>
      <w:r w:rsidRPr="009C31CE">
        <w:rPr>
          <w:rFonts w:cs="KFGQPC Uthmanic Script HAFS"/>
          <w:color w:val="000000"/>
          <w:sz w:val="36"/>
          <w:szCs w:val="36"/>
          <w:shd w:val="clear" w:color="auto" w:fill="FFFFFF"/>
          <w:rtl/>
        </w:rPr>
        <w:t xml:space="preserve">ٖ وَأَبَارِيقَ </w:t>
      </w:r>
      <w:proofErr w:type="spellStart"/>
      <w:r w:rsidRPr="009C31CE">
        <w:rPr>
          <w:rFonts w:cs="KFGQPC Uthmanic Script HAFS"/>
          <w:color w:val="000000"/>
          <w:sz w:val="36"/>
          <w:szCs w:val="36"/>
          <w:shd w:val="clear" w:color="auto" w:fill="FFFFFF"/>
          <w:rtl/>
        </w:rPr>
        <w:t>وَكَأۡس</w:t>
      </w:r>
      <w:proofErr w:type="spellEnd"/>
      <w:r w:rsidRPr="009C31CE">
        <w:rPr>
          <w:rFonts w:cs="KFGQPC Uthmanic Script HAFS"/>
          <w:color w:val="000000"/>
          <w:sz w:val="36"/>
          <w:szCs w:val="36"/>
          <w:shd w:val="clear" w:color="auto" w:fill="FFFFFF"/>
          <w:rtl/>
        </w:rPr>
        <w:t xml:space="preserve">ٖ مِّن مَّعِينٖ١٨ لَّا يُصَدَّعُونَ </w:t>
      </w:r>
      <w:proofErr w:type="spellStart"/>
      <w:r w:rsidRPr="009C31CE">
        <w:rPr>
          <w:rFonts w:cs="KFGQPC Uthmanic Script HAFS"/>
          <w:color w:val="000000"/>
          <w:sz w:val="36"/>
          <w:szCs w:val="36"/>
          <w:shd w:val="clear" w:color="auto" w:fill="FFFFFF"/>
          <w:rtl/>
        </w:rPr>
        <w:t>عَنۡهَا</w:t>
      </w:r>
      <w:proofErr w:type="spellEnd"/>
      <w:r w:rsidRPr="009C31CE">
        <w:rPr>
          <w:rFonts w:cs="KFGQPC Uthmanic Script HAFS"/>
          <w:color w:val="000000"/>
          <w:sz w:val="36"/>
          <w:szCs w:val="36"/>
          <w:shd w:val="clear" w:color="auto" w:fill="FFFFFF"/>
          <w:rtl/>
        </w:rPr>
        <w:t xml:space="preserve"> وَلَا يُنزِفُونَ١٩ وَفَٰكِهَةٖ مِّمَّا </w:t>
      </w:r>
      <w:r w:rsidRPr="009C31CE">
        <w:rPr>
          <w:rFonts w:cs="KFGQPC Uthmanic Script HAFS"/>
          <w:color w:val="000000"/>
          <w:sz w:val="36"/>
          <w:szCs w:val="36"/>
          <w:shd w:val="clear" w:color="auto" w:fill="FFFFFF"/>
          <w:rtl/>
        </w:rPr>
        <w:lastRenderedPageBreak/>
        <w:t xml:space="preserve">يَتَخَيَّرُونَ٢٠ </w:t>
      </w:r>
      <w:proofErr w:type="spellStart"/>
      <w:r w:rsidRPr="009C31CE">
        <w:rPr>
          <w:rFonts w:cs="KFGQPC Uthmanic Script HAFS"/>
          <w:color w:val="000000"/>
          <w:sz w:val="36"/>
          <w:szCs w:val="36"/>
          <w:shd w:val="clear" w:color="auto" w:fill="FFFFFF"/>
          <w:rtl/>
        </w:rPr>
        <w:t>وَلَحۡ</w:t>
      </w:r>
      <w:r w:rsidRPr="009C31CE">
        <w:rPr>
          <w:rFonts w:cs="KFGQPC Uthmanic Script HAFS" w:hint="eastAsia"/>
          <w:color w:val="000000"/>
          <w:sz w:val="36"/>
          <w:szCs w:val="36"/>
          <w:shd w:val="clear" w:color="auto" w:fill="FFFFFF"/>
          <w:rtl/>
        </w:rPr>
        <w:t>مِ</w:t>
      </w:r>
      <w:proofErr w:type="spellEnd"/>
      <w:r w:rsidRPr="009C31CE">
        <w:rPr>
          <w:rFonts w:cs="KFGQPC Uthmanic Script HAFS"/>
          <w:color w:val="000000"/>
          <w:sz w:val="36"/>
          <w:szCs w:val="36"/>
          <w:shd w:val="clear" w:color="auto" w:fill="FFFFFF"/>
          <w:rtl/>
        </w:rPr>
        <w:t xml:space="preserve"> </w:t>
      </w:r>
      <w:proofErr w:type="spellStart"/>
      <w:r w:rsidRPr="009C31CE">
        <w:rPr>
          <w:rFonts w:cs="KFGQPC Uthmanic Script HAFS"/>
          <w:color w:val="000000"/>
          <w:sz w:val="36"/>
          <w:szCs w:val="36"/>
          <w:shd w:val="clear" w:color="auto" w:fill="FFFFFF"/>
          <w:rtl/>
        </w:rPr>
        <w:t>طَيۡر</w:t>
      </w:r>
      <w:proofErr w:type="spellEnd"/>
      <w:r w:rsidRPr="009C31CE">
        <w:rPr>
          <w:rFonts w:cs="KFGQPC Uthmanic Script HAFS"/>
          <w:color w:val="000000"/>
          <w:sz w:val="36"/>
          <w:szCs w:val="36"/>
          <w:shd w:val="clear" w:color="auto" w:fill="FFFFFF"/>
          <w:rtl/>
        </w:rPr>
        <w:t xml:space="preserve">ٖ مِّمَّا يَشۡتَهُونَ٢١ وَحُورٌ عِينٞ٢٢ </w:t>
      </w:r>
      <w:proofErr w:type="spellStart"/>
      <w:r w:rsidRPr="009C31CE">
        <w:rPr>
          <w:rFonts w:cs="KFGQPC Uthmanic Script HAFS"/>
          <w:color w:val="000000"/>
          <w:sz w:val="36"/>
          <w:szCs w:val="36"/>
          <w:shd w:val="clear" w:color="auto" w:fill="FFFFFF"/>
          <w:rtl/>
        </w:rPr>
        <w:t>كَأَمۡثَٰلِ</w:t>
      </w:r>
      <w:proofErr w:type="spellEnd"/>
      <w:r w:rsidRPr="009C31CE">
        <w:rPr>
          <w:rFonts w:cs="KFGQPC Uthmanic Script HAFS"/>
          <w:color w:val="000000"/>
          <w:sz w:val="36"/>
          <w:szCs w:val="36"/>
          <w:shd w:val="clear" w:color="auto" w:fill="FFFFFF"/>
          <w:rtl/>
        </w:rPr>
        <w:t xml:space="preserve"> </w:t>
      </w:r>
      <w:proofErr w:type="spellStart"/>
      <w:r w:rsidRPr="009C31CE">
        <w:rPr>
          <w:rFonts w:cs="KFGQPC Uthmanic Script HAFS" w:hint="cs"/>
          <w:color w:val="000000"/>
          <w:sz w:val="36"/>
          <w:szCs w:val="36"/>
          <w:shd w:val="clear" w:color="auto" w:fill="FFFFFF"/>
          <w:rtl/>
        </w:rPr>
        <w:t>ٱ</w:t>
      </w:r>
      <w:r w:rsidRPr="009C31CE">
        <w:rPr>
          <w:rFonts w:cs="KFGQPC Uthmanic Script HAFS" w:hint="eastAsia"/>
          <w:color w:val="000000"/>
          <w:sz w:val="36"/>
          <w:szCs w:val="36"/>
          <w:shd w:val="clear" w:color="auto" w:fill="FFFFFF"/>
          <w:rtl/>
        </w:rPr>
        <w:t>للُّؤۡلُوِٕ</w:t>
      </w:r>
      <w:proofErr w:type="spellEnd"/>
      <w:r w:rsidRPr="009C31CE">
        <w:rPr>
          <w:rFonts w:cs="KFGQPC Uthmanic Script HAFS"/>
          <w:color w:val="000000"/>
          <w:sz w:val="36"/>
          <w:szCs w:val="36"/>
          <w:shd w:val="clear" w:color="auto" w:fill="FFFFFF"/>
          <w:rtl/>
        </w:rPr>
        <w:t xml:space="preserve"> </w:t>
      </w:r>
      <w:r w:rsidRPr="009C31CE">
        <w:rPr>
          <w:rFonts w:cs="KFGQPC Uthmanic Script HAFS" w:hint="cs"/>
          <w:color w:val="000000"/>
          <w:sz w:val="36"/>
          <w:szCs w:val="36"/>
          <w:shd w:val="clear" w:color="auto" w:fill="FFFFFF"/>
          <w:rtl/>
        </w:rPr>
        <w:t>ٱ</w:t>
      </w:r>
      <w:r w:rsidRPr="009C31CE">
        <w:rPr>
          <w:rFonts w:cs="KFGQPC Uthmanic Script HAFS" w:hint="eastAsia"/>
          <w:color w:val="000000"/>
          <w:sz w:val="36"/>
          <w:szCs w:val="36"/>
          <w:shd w:val="clear" w:color="auto" w:fill="FFFFFF"/>
          <w:rtl/>
        </w:rPr>
        <w:t>لۡمَكۡنُونِ</w:t>
      </w:r>
      <w:r w:rsidRPr="009C31CE">
        <w:rPr>
          <w:rFonts w:cs="KFGQPC Uthmanic Script HAFS"/>
          <w:color w:val="000000"/>
          <w:sz w:val="36"/>
          <w:szCs w:val="36"/>
          <w:shd w:val="clear" w:color="auto" w:fill="FFFFFF"/>
          <w:rtl/>
        </w:rPr>
        <w:t xml:space="preserve">٢٣ </w:t>
      </w:r>
      <w:proofErr w:type="spellStart"/>
      <w:r w:rsidRPr="009C31CE">
        <w:rPr>
          <w:rFonts w:cs="KFGQPC Uthmanic Script HAFS"/>
          <w:color w:val="000000"/>
          <w:sz w:val="36"/>
          <w:szCs w:val="36"/>
          <w:shd w:val="clear" w:color="auto" w:fill="FFFFFF"/>
          <w:rtl/>
        </w:rPr>
        <w:t>جَزَآءَۢ</w:t>
      </w:r>
      <w:proofErr w:type="spellEnd"/>
      <w:r w:rsidRPr="009C31CE">
        <w:rPr>
          <w:rFonts w:cs="KFGQPC Uthmanic Script HAFS"/>
          <w:color w:val="000000"/>
          <w:sz w:val="36"/>
          <w:szCs w:val="36"/>
          <w:shd w:val="clear" w:color="auto" w:fill="FFFFFF"/>
          <w:rtl/>
        </w:rPr>
        <w:t xml:space="preserve"> بِمَا كَانُواْ يَعۡمَلُونَ٢٤ لَا </w:t>
      </w:r>
      <w:proofErr w:type="spellStart"/>
      <w:r w:rsidRPr="009C31CE">
        <w:rPr>
          <w:rFonts w:cs="KFGQPC Uthmanic Script HAFS"/>
          <w:color w:val="000000"/>
          <w:sz w:val="36"/>
          <w:szCs w:val="36"/>
          <w:shd w:val="clear" w:color="auto" w:fill="FFFFFF"/>
          <w:rtl/>
        </w:rPr>
        <w:t>يَسۡمَعُونَ</w:t>
      </w:r>
      <w:proofErr w:type="spellEnd"/>
      <w:r w:rsidRPr="009C31CE">
        <w:rPr>
          <w:rFonts w:cs="KFGQPC Uthmanic Script HAFS"/>
          <w:color w:val="000000"/>
          <w:sz w:val="36"/>
          <w:szCs w:val="36"/>
          <w:shd w:val="clear" w:color="auto" w:fill="FFFFFF"/>
          <w:rtl/>
        </w:rPr>
        <w:t xml:space="preserve"> فِيهَا </w:t>
      </w:r>
      <w:proofErr w:type="spellStart"/>
      <w:r w:rsidRPr="009C31CE">
        <w:rPr>
          <w:rFonts w:cs="KFGQPC Uthmanic Script HAFS"/>
          <w:color w:val="000000"/>
          <w:sz w:val="36"/>
          <w:szCs w:val="36"/>
          <w:shd w:val="clear" w:color="auto" w:fill="FFFFFF"/>
          <w:rtl/>
        </w:rPr>
        <w:t>لَغۡوٗا</w:t>
      </w:r>
      <w:proofErr w:type="spellEnd"/>
      <w:r w:rsidRPr="009C31CE">
        <w:rPr>
          <w:rFonts w:cs="KFGQPC Uthmanic Script HAFS"/>
          <w:color w:val="000000"/>
          <w:sz w:val="36"/>
          <w:szCs w:val="36"/>
          <w:shd w:val="clear" w:color="auto" w:fill="FFFFFF"/>
          <w:rtl/>
        </w:rPr>
        <w:t xml:space="preserve"> وَلَا تَأۡثِيمًا٢٥ إِلَّا </w:t>
      </w:r>
      <w:proofErr w:type="spellStart"/>
      <w:r w:rsidRPr="009C31CE">
        <w:rPr>
          <w:rFonts w:cs="KFGQPC Uthmanic Script HAFS"/>
          <w:color w:val="000000"/>
          <w:sz w:val="36"/>
          <w:szCs w:val="36"/>
          <w:shd w:val="clear" w:color="auto" w:fill="FFFFFF"/>
          <w:rtl/>
        </w:rPr>
        <w:t>قِيلٗا</w:t>
      </w:r>
      <w:proofErr w:type="spellEnd"/>
      <w:r w:rsidRPr="009C31CE">
        <w:rPr>
          <w:rFonts w:cs="KFGQPC Uthmanic Script HAFS"/>
          <w:color w:val="000000"/>
          <w:sz w:val="36"/>
          <w:szCs w:val="36"/>
          <w:shd w:val="clear" w:color="auto" w:fill="FFFFFF"/>
          <w:rtl/>
        </w:rPr>
        <w:t xml:space="preserve"> </w:t>
      </w:r>
      <w:proofErr w:type="spellStart"/>
      <w:r w:rsidRPr="009C31CE">
        <w:rPr>
          <w:rFonts w:cs="KFGQPC Uthmanic Script HAFS"/>
          <w:color w:val="000000"/>
          <w:sz w:val="36"/>
          <w:szCs w:val="36"/>
          <w:shd w:val="clear" w:color="auto" w:fill="FFFFFF"/>
          <w:rtl/>
        </w:rPr>
        <w:t>سَلَٰمٗا</w:t>
      </w:r>
      <w:proofErr w:type="spellEnd"/>
      <w:r w:rsidRPr="009C31CE">
        <w:rPr>
          <w:rFonts w:cs="KFGQPC Uthmanic Script HAFS"/>
          <w:color w:val="000000"/>
          <w:sz w:val="36"/>
          <w:szCs w:val="36"/>
          <w:shd w:val="clear" w:color="auto" w:fill="FFFFFF"/>
          <w:rtl/>
        </w:rPr>
        <w:t xml:space="preserve"> سَلَٰمٗا٢٦</w:t>
      </w:r>
    </w:p>
    <w:p w14:paraId="509AC4E0" w14:textId="4B75F222" w:rsidR="007C7135" w:rsidRPr="002D2A5F" w:rsidRDefault="007C7135" w:rsidP="002D2A5F">
      <w:pPr>
        <w:ind w:firstLine="0"/>
        <w:rPr>
          <w:rFonts w:cstheme="minorHAnsi"/>
          <w:lang w:bidi="fa-IR"/>
        </w:rPr>
      </w:pPr>
    </w:p>
    <w:p w14:paraId="5EB3583D" w14:textId="394B5202" w:rsidR="000E00B8" w:rsidRPr="002D2A5F" w:rsidRDefault="007C7135" w:rsidP="002D2A5F">
      <w:pPr>
        <w:spacing w:after="120" w:line="360" w:lineRule="auto"/>
        <w:ind w:firstLine="0"/>
        <w:rPr>
          <w:rFonts w:cstheme="minorHAnsi"/>
          <w:b/>
          <w:bCs/>
          <w:i/>
          <w:iCs/>
          <w:sz w:val="20"/>
          <w:szCs w:val="20"/>
          <w:lang w:bidi="fa-IR"/>
        </w:rPr>
      </w:pPr>
      <w:r w:rsidRPr="002D2A5F">
        <w:rPr>
          <w:rFonts w:cstheme="minorHAnsi"/>
          <w:b/>
          <w:bCs/>
          <w:i/>
          <w:iCs/>
          <w:sz w:val="20"/>
          <w:szCs w:val="20"/>
          <w:lang w:bidi="fa-IR"/>
        </w:rPr>
        <w:t xml:space="preserve">15- </w:t>
      </w:r>
      <w:r w:rsidR="00AA297A" w:rsidRPr="002D2A5F">
        <w:rPr>
          <w:rFonts w:cstheme="minorHAnsi"/>
          <w:b/>
          <w:bCs/>
          <w:i/>
          <w:iCs/>
          <w:sz w:val="20"/>
          <w:szCs w:val="20"/>
          <w:lang w:bidi="fa-IR"/>
        </w:rPr>
        <w:t>Sur des lits ornés [d’or et de pierreries],</w:t>
      </w:r>
    </w:p>
    <w:p w14:paraId="2842739C" w14:textId="77777777" w:rsidR="000E00B8" w:rsidRPr="002D2A5F" w:rsidRDefault="000E00B8" w:rsidP="002D2A5F">
      <w:pPr>
        <w:spacing w:after="120" w:line="360" w:lineRule="auto"/>
        <w:ind w:firstLine="0"/>
        <w:rPr>
          <w:rFonts w:cstheme="minorHAnsi"/>
          <w:b/>
          <w:bCs/>
          <w:i/>
          <w:iCs/>
          <w:sz w:val="20"/>
          <w:szCs w:val="20"/>
          <w:lang w:bidi="fa-IR"/>
        </w:rPr>
      </w:pPr>
      <w:r w:rsidRPr="002D2A5F">
        <w:rPr>
          <w:rFonts w:cstheme="minorHAnsi"/>
          <w:b/>
          <w:bCs/>
          <w:i/>
          <w:iCs/>
          <w:sz w:val="20"/>
          <w:szCs w:val="20"/>
          <w:lang w:bidi="fa-IR"/>
        </w:rPr>
        <w:t xml:space="preserve">16- </w:t>
      </w:r>
      <w:r w:rsidR="00AA297A" w:rsidRPr="002D2A5F">
        <w:rPr>
          <w:rFonts w:cstheme="minorHAnsi"/>
          <w:b/>
          <w:bCs/>
          <w:i/>
          <w:iCs/>
          <w:sz w:val="20"/>
          <w:szCs w:val="20"/>
          <w:lang w:bidi="fa-IR"/>
        </w:rPr>
        <w:t>sur lesquels ils sont accoudés reposés et tranquilles, assis face à face en marque d’amitié.</w:t>
      </w:r>
    </w:p>
    <w:p w14:paraId="1E3432C1" w14:textId="07412971" w:rsidR="002D2A5F" w:rsidRPr="002D2A5F" w:rsidRDefault="002D2A5F" w:rsidP="002D2A5F">
      <w:pPr>
        <w:pStyle w:val="Standard"/>
        <w:tabs>
          <w:tab w:val="left" w:pos="709"/>
        </w:tabs>
        <w:spacing w:before="240" w:after="120" w:line="360" w:lineRule="auto"/>
        <w:jc w:val="left"/>
        <w:rPr>
          <w:rFonts w:asciiTheme="minorHAnsi" w:hAnsiTheme="minorHAnsi" w:cstheme="minorHAnsi"/>
          <w:b/>
          <w:bCs/>
          <w:i/>
          <w:iCs/>
          <w:sz w:val="20"/>
          <w:szCs w:val="20"/>
          <w:lang w:val="fr-FR"/>
        </w:rPr>
      </w:pPr>
      <w:r w:rsidRPr="002D2A5F">
        <w:rPr>
          <w:rFonts w:asciiTheme="minorHAnsi" w:hAnsiTheme="minorHAnsi" w:cstheme="minorHAnsi"/>
          <w:b/>
          <w:bCs/>
          <w:i/>
          <w:iCs/>
          <w:sz w:val="20"/>
          <w:szCs w:val="20"/>
          <w:lang w:val="fr-FR"/>
        </w:rPr>
        <w:t>17- Des éphèbes immortels circuleront autour d’eux</w:t>
      </w:r>
    </w:p>
    <w:p w14:paraId="70E1A646" w14:textId="352095B6" w:rsidR="000E00B8" w:rsidRPr="002D2A5F" w:rsidRDefault="000E00B8" w:rsidP="002D2A5F">
      <w:pPr>
        <w:spacing w:after="120" w:line="360" w:lineRule="auto"/>
        <w:ind w:firstLine="0"/>
        <w:rPr>
          <w:rFonts w:cstheme="minorHAnsi"/>
          <w:b/>
          <w:bCs/>
          <w:i/>
          <w:iCs/>
          <w:sz w:val="20"/>
          <w:szCs w:val="20"/>
          <w:lang w:bidi="fa-IR"/>
        </w:rPr>
      </w:pPr>
      <w:r w:rsidRPr="002D2A5F">
        <w:rPr>
          <w:rFonts w:cstheme="minorHAnsi"/>
          <w:b/>
          <w:bCs/>
          <w:i/>
          <w:iCs/>
          <w:sz w:val="20"/>
          <w:szCs w:val="20"/>
          <w:lang w:bidi="fa-IR"/>
        </w:rPr>
        <w:t>1</w:t>
      </w:r>
      <w:r w:rsidR="002D2A5F" w:rsidRPr="002D2A5F">
        <w:rPr>
          <w:rFonts w:cstheme="minorHAnsi"/>
          <w:b/>
          <w:bCs/>
          <w:i/>
          <w:iCs/>
          <w:sz w:val="20"/>
          <w:szCs w:val="20"/>
          <w:lang w:bidi="fa-IR"/>
        </w:rPr>
        <w:t>8</w:t>
      </w:r>
      <w:r w:rsidRPr="002D2A5F">
        <w:rPr>
          <w:rFonts w:cstheme="minorHAnsi"/>
          <w:b/>
          <w:bCs/>
          <w:i/>
          <w:iCs/>
          <w:sz w:val="20"/>
          <w:szCs w:val="20"/>
          <w:lang w:bidi="fa-IR"/>
        </w:rPr>
        <w:t xml:space="preserve">- </w:t>
      </w:r>
      <w:r w:rsidR="00AA297A" w:rsidRPr="002D2A5F">
        <w:rPr>
          <w:rFonts w:cstheme="minorHAnsi"/>
          <w:b/>
          <w:bCs/>
          <w:i/>
          <w:iCs/>
          <w:sz w:val="20"/>
          <w:szCs w:val="20"/>
          <w:lang w:bidi="fa-IR"/>
        </w:rPr>
        <w:t>avec des coupes, des aiguières et un verre [rempli] d’une liqueur de source</w:t>
      </w:r>
    </w:p>
    <w:p w14:paraId="65BDD640" w14:textId="77777777" w:rsidR="002D2A5F" w:rsidRPr="002D2A5F" w:rsidRDefault="000E00B8" w:rsidP="002D2A5F">
      <w:pPr>
        <w:spacing w:after="120" w:line="360" w:lineRule="auto"/>
        <w:ind w:firstLine="0"/>
        <w:rPr>
          <w:rFonts w:cstheme="minorHAnsi"/>
          <w:b/>
          <w:bCs/>
          <w:i/>
          <w:iCs/>
          <w:sz w:val="20"/>
          <w:szCs w:val="20"/>
          <w:lang w:bidi="fa-IR"/>
        </w:rPr>
      </w:pPr>
      <w:r w:rsidRPr="002D2A5F">
        <w:rPr>
          <w:rFonts w:cstheme="minorHAnsi"/>
          <w:b/>
          <w:bCs/>
          <w:i/>
          <w:iCs/>
          <w:sz w:val="20"/>
          <w:szCs w:val="20"/>
          <w:lang w:bidi="fa-IR"/>
        </w:rPr>
        <w:t>1</w:t>
      </w:r>
      <w:r w:rsidR="002D2A5F" w:rsidRPr="002D2A5F">
        <w:rPr>
          <w:rFonts w:cstheme="minorHAnsi"/>
          <w:b/>
          <w:bCs/>
          <w:i/>
          <w:iCs/>
          <w:sz w:val="20"/>
          <w:szCs w:val="20"/>
          <w:lang w:bidi="fa-IR"/>
        </w:rPr>
        <w:t>9</w:t>
      </w:r>
      <w:r w:rsidRPr="002D2A5F">
        <w:rPr>
          <w:rFonts w:cstheme="minorHAnsi"/>
          <w:b/>
          <w:bCs/>
          <w:i/>
          <w:iCs/>
          <w:sz w:val="20"/>
          <w:szCs w:val="20"/>
          <w:lang w:bidi="fa-IR"/>
        </w:rPr>
        <w:t xml:space="preserve">- </w:t>
      </w:r>
      <w:r w:rsidR="00AA297A" w:rsidRPr="002D2A5F">
        <w:rPr>
          <w:rFonts w:cstheme="minorHAnsi"/>
          <w:b/>
          <w:bCs/>
          <w:i/>
          <w:iCs/>
          <w:sz w:val="20"/>
          <w:szCs w:val="20"/>
          <w:lang w:bidi="fa-IR"/>
        </w:rPr>
        <w:t>qui ne leur provoquera ni maux de tête ni étourdissement ;</w:t>
      </w:r>
    </w:p>
    <w:p w14:paraId="107E5F33" w14:textId="77777777" w:rsidR="002D2A5F" w:rsidRPr="002D2A5F" w:rsidRDefault="002D2A5F" w:rsidP="002D2A5F">
      <w:pPr>
        <w:spacing w:after="120" w:line="360" w:lineRule="auto"/>
        <w:ind w:firstLine="0"/>
        <w:rPr>
          <w:rFonts w:cstheme="minorHAnsi"/>
          <w:b/>
          <w:bCs/>
          <w:i/>
          <w:iCs/>
          <w:sz w:val="20"/>
          <w:szCs w:val="20"/>
          <w:lang w:bidi="fa-IR"/>
        </w:rPr>
      </w:pPr>
      <w:r w:rsidRPr="002D2A5F">
        <w:rPr>
          <w:rFonts w:cstheme="minorHAnsi"/>
          <w:b/>
          <w:bCs/>
          <w:i/>
          <w:iCs/>
          <w:sz w:val="20"/>
          <w:szCs w:val="20"/>
          <w:lang w:bidi="fa-IR"/>
        </w:rPr>
        <w:t xml:space="preserve">20- </w:t>
      </w:r>
      <w:r w:rsidR="00AA297A" w:rsidRPr="002D2A5F">
        <w:rPr>
          <w:rFonts w:cstheme="minorHAnsi"/>
          <w:b/>
          <w:bCs/>
          <w:i/>
          <w:iCs/>
          <w:sz w:val="20"/>
          <w:szCs w:val="20"/>
          <w:lang w:bidi="fa-IR"/>
        </w:rPr>
        <w:t>et des fruits de leur choix,</w:t>
      </w:r>
    </w:p>
    <w:p w14:paraId="73B1872E" w14:textId="77777777" w:rsidR="002D2A5F" w:rsidRPr="002D2A5F" w:rsidRDefault="002D2A5F" w:rsidP="002D2A5F">
      <w:pPr>
        <w:spacing w:after="120" w:line="360" w:lineRule="auto"/>
        <w:ind w:firstLine="0"/>
        <w:rPr>
          <w:rFonts w:cstheme="minorHAnsi"/>
          <w:b/>
          <w:bCs/>
          <w:i/>
          <w:iCs/>
          <w:sz w:val="20"/>
          <w:szCs w:val="20"/>
          <w:lang w:bidi="fa-IR"/>
        </w:rPr>
      </w:pPr>
      <w:r w:rsidRPr="002D2A5F">
        <w:rPr>
          <w:rFonts w:cstheme="minorHAnsi"/>
          <w:b/>
          <w:bCs/>
          <w:i/>
          <w:iCs/>
          <w:sz w:val="20"/>
          <w:szCs w:val="20"/>
          <w:lang w:bidi="fa-IR"/>
        </w:rPr>
        <w:t xml:space="preserve">21- </w:t>
      </w:r>
      <w:r w:rsidR="00AA297A" w:rsidRPr="002D2A5F">
        <w:rPr>
          <w:rFonts w:cstheme="minorHAnsi"/>
          <w:b/>
          <w:bCs/>
          <w:i/>
          <w:iCs/>
          <w:sz w:val="20"/>
          <w:szCs w:val="20"/>
          <w:lang w:bidi="fa-IR"/>
        </w:rPr>
        <w:t>et toute chair d’oiseau qu’ils désireront</w:t>
      </w:r>
    </w:p>
    <w:p w14:paraId="629D54AA" w14:textId="77777777" w:rsidR="002D2A5F" w:rsidRPr="002D2A5F" w:rsidRDefault="002D2A5F" w:rsidP="002D2A5F">
      <w:pPr>
        <w:spacing w:after="120" w:line="360" w:lineRule="auto"/>
        <w:ind w:firstLine="0"/>
        <w:rPr>
          <w:rFonts w:cstheme="minorHAnsi"/>
          <w:b/>
          <w:bCs/>
          <w:i/>
          <w:iCs/>
          <w:sz w:val="20"/>
          <w:szCs w:val="20"/>
          <w:lang w:bidi="fa-IR"/>
        </w:rPr>
      </w:pPr>
      <w:r w:rsidRPr="002D2A5F">
        <w:rPr>
          <w:rFonts w:cstheme="minorHAnsi"/>
          <w:b/>
          <w:bCs/>
          <w:i/>
          <w:iCs/>
          <w:sz w:val="20"/>
          <w:szCs w:val="20"/>
          <w:lang w:bidi="fa-IR"/>
        </w:rPr>
        <w:t xml:space="preserve">22- </w:t>
      </w:r>
      <w:r w:rsidR="00AA297A" w:rsidRPr="002D2A5F">
        <w:rPr>
          <w:rFonts w:cstheme="minorHAnsi"/>
          <w:b/>
          <w:bCs/>
          <w:i/>
          <w:iCs/>
          <w:sz w:val="20"/>
          <w:szCs w:val="20"/>
          <w:lang w:bidi="fa-IR"/>
        </w:rPr>
        <w:t>et ils auront des houris aux yeux, grands et beaux,</w:t>
      </w:r>
    </w:p>
    <w:p w14:paraId="415A5677" w14:textId="77777777" w:rsidR="002D2A5F" w:rsidRPr="002D2A5F" w:rsidRDefault="002D2A5F" w:rsidP="002D2A5F">
      <w:pPr>
        <w:spacing w:after="120" w:line="360" w:lineRule="auto"/>
        <w:ind w:firstLine="0"/>
        <w:rPr>
          <w:rFonts w:cstheme="minorHAnsi"/>
          <w:b/>
          <w:bCs/>
          <w:i/>
          <w:iCs/>
          <w:sz w:val="20"/>
          <w:szCs w:val="20"/>
          <w:lang w:bidi="fa-IR"/>
        </w:rPr>
      </w:pPr>
      <w:r w:rsidRPr="002D2A5F">
        <w:rPr>
          <w:rFonts w:cstheme="minorHAnsi"/>
          <w:b/>
          <w:bCs/>
          <w:i/>
          <w:iCs/>
          <w:sz w:val="20"/>
          <w:szCs w:val="20"/>
          <w:lang w:bidi="fa-IR"/>
        </w:rPr>
        <w:t xml:space="preserve">23- </w:t>
      </w:r>
      <w:r w:rsidR="00AA297A" w:rsidRPr="002D2A5F">
        <w:rPr>
          <w:rFonts w:cstheme="minorHAnsi"/>
          <w:b/>
          <w:bCs/>
          <w:i/>
          <w:iCs/>
          <w:sz w:val="20"/>
          <w:szCs w:val="20"/>
          <w:lang w:bidi="fa-IR"/>
        </w:rPr>
        <w:t>pareilles à des perles en coquille</w:t>
      </w:r>
    </w:p>
    <w:p w14:paraId="413D6976" w14:textId="77777777" w:rsidR="002D2A5F" w:rsidRPr="002D2A5F" w:rsidRDefault="002D2A5F" w:rsidP="002D2A5F">
      <w:pPr>
        <w:spacing w:after="120" w:line="360" w:lineRule="auto"/>
        <w:ind w:firstLine="0"/>
        <w:rPr>
          <w:rFonts w:cstheme="minorHAnsi"/>
          <w:b/>
          <w:bCs/>
          <w:i/>
          <w:iCs/>
          <w:sz w:val="20"/>
          <w:szCs w:val="20"/>
          <w:lang w:bidi="fa-IR"/>
        </w:rPr>
      </w:pPr>
      <w:r w:rsidRPr="002D2A5F">
        <w:rPr>
          <w:rFonts w:cstheme="minorHAnsi"/>
          <w:b/>
          <w:bCs/>
          <w:i/>
          <w:iCs/>
          <w:sz w:val="20"/>
          <w:szCs w:val="20"/>
          <w:lang w:bidi="fa-IR"/>
        </w:rPr>
        <w:t xml:space="preserve">24- </w:t>
      </w:r>
      <w:r w:rsidR="00AA297A" w:rsidRPr="002D2A5F">
        <w:rPr>
          <w:rFonts w:cstheme="minorHAnsi"/>
          <w:b/>
          <w:bCs/>
          <w:i/>
          <w:iCs/>
          <w:sz w:val="20"/>
          <w:szCs w:val="20"/>
          <w:lang w:bidi="fa-IR"/>
        </w:rPr>
        <w:t>en récompense pour ce qu’ils faisaient. </w:t>
      </w:r>
    </w:p>
    <w:p w14:paraId="41BB8706" w14:textId="77777777" w:rsidR="002D2A5F" w:rsidRPr="002D2A5F" w:rsidRDefault="002D2A5F" w:rsidP="002D2A5F">
      <w:pPr>
        <w:spacing w:after="120" w:line="360" w:lineRule="auto"/>
        <w:ind w:firstLine="0"/>
        <w:rPr>
          <w:rFonts w:cstheme="minorHAnsi"/>
          <w:b/>
          <w:bCs/>
          <w:i/>
          <w:iCs/>
          <w:sz w:val="20"/>
          <w:szCs w:val="20"/>
          <w:lang w:bidi="fa-IR"/>
        </w:rPr>
      </w:pPr>
      <w:r w:rsidRPr="002D2A5F">
        <w:rPr>
          <w:rFonts w:cstheme="minorHAnsi"/>
          <w:b/>
          <w:bCs/>
          <w:i/>
          <w:iCs/>
          <w:sz w:val="20"/>
          <w:szCs w:val="20"/>
          <w:lang w:bidi="fa-IR"/>
        </w:rPr>
        <w:t xml:space="preserve">25- </w:t>
      </w:r>
      <w:r w:rsidR="00AA297A" w:rsidRPr="002D2A5F">
        <w:rPr>
          <w:rFonts w:cstheme="minorHAnsi"/>
          <w:b/>
          <w:bCs/>
          <w:i/>
          <w:iCs/>
          <w:sz w:val="20"/>
          <w:szCs w:val="20"/>
          <w:lang w:bidi="fa-IR"/>
        </w:rPr>
        <w:t>Ils n’y entendront ni futilité ni blasphème ;</w:t>
      </w:r>
    </w:p>
    <w:p w14:paraId="7809ADD7" w14:textId="261E54AA" w:rsidR="00AA297A" w:rsidRPr="002D2A5F" w:rsidRDefault="002D2A5F" w:rsidP="002D2A5F">
      <w:pPr>
        <w:spacing w:after="120" w:line="360" w:lineRule="auto"/>
        <w:ind w:firstLine="0"/>
        <w:rPr>
          <w:rFonts w:cstheme="minorHAnsi"/>
          <w:b/>
          <w:bCs/>
          <w:i/>
          <w:iCs/>
          <w:sz w:val="20"/>
          <w:szCs w:val="20"/>
          <w:lang w:bidi="fa-IR"/>
        </w:rPr>
      </w:pPr>
      <w:r w:rsidRPr="002D2A5F">
        <w:rPr>
          <w:rFonts w:cstheme="minorHAnsi"/>
          <w:b/>
          <w:bCs/>
          <w:i/>
          <w:iCs/>
          <w:sz w:val="20"/>
          <w:szCs w:val="20"/>
          <w:lang w:bidi="fa-IR"/>
        </w:rPr>
        <w:t xml:space="preserve">26- </w:t>
      </w:r>
      <w:r w:rsidR="00AA297A" w:rsidRPr="002D2A5F">
        <w:rPr>
          <w:rFonts w:cstheme="minorHAnsi"/>
          <w:b/>
          <w:bCs/>
          <w:i/>
          <w:iCs/>
          <w:sz w:val="20"/>
          <w:szCs w:val="20"/>
          <w:lang w:bidi="fa-IR"/>
        </w:rPr>
        <w:t xml:space="preserve">mais seulement les propos : « </w:t>
      </w:r>
      <w:proofErr w:type="spellStart"/>
      <w:r w:rsidR="00AA297A" w:rsidRPr="002D2A5F">
        <w:rPr>
          <w:rFonts w:cstheme="minorHAnsi"/>
          <w:b/>
          <w:bCs/>
          <w:i/>
          <w:iCs/>
          <w:sz w:val="20"/>
          <w:szCs w:val="20"/>
          <w:lang w:bidi="fa-IR"/>
        </w:rPr>
        <w:t>Salâm</w:t>
      </w:r>
      <w:proofErr w:type="spellEnd"/>
      <w:r w:rsidR="00AA297A" w:rsidRPr="002D2A5F">
        <w:rPr>
          <w:rFonts w:cstheme="minorHAnsi"/>
          <w:b/>
          <w:bCs/>
          <w:i/>
          <w:iCs/>
          <w:sz w:val="20"/>
          <w:szCs w:val="20"/>
          <w:lang w:bidi="fa-IR"/>
        </w:rPr>
        <w:t xml:space="preserve"> ! </w:t>
      </w:r>
      <w:proofErr w:type="spellStart"/>
      <w:r w:rsidR="00AA297A" w:rsidRPr="002D2A5F">
        <w:rPr>
          <w:rFonts w:cstheme="minorHAnsi"/>
          <w:b/>
          <w:bCs/>
          <w:i/>
          <w:iCs/>
          <w:sz w:val="20"/>
          <w:szCs w:val="20"/>
          <w:lang w:bidi="fa-IR"/>
        </w:rPr>
        <w:t>Salâm</w:t>
      </w:r>
      <w:proofErr w:type="spellEnd"/>
      <w:r w:rsidR="00AA297A" w:rsidRPr="002D2A5F">
        <w:rPr>
          <w:rFonts w:cstheme="minorHAnsi"/>
          <w:b/>
          <w:bCs/>
          <w:i/>
          <w:iCs/>
          <w:sz w:val="20"/>
          <w:szCs w:val="20"/>
          <w:lang w:bidi="fa-IR"/>
        </w:rPr>
        <w:t xml:space="preserve"> ! »</w:t>
      </w:r>
      <w:r w:rsidR="00B50CD9">
        <w:rPr>
          <w:rFonts w:cstheme="minorHAnsi"/>
          <w:b/>
          <w:bCs/>
          <w:i/>
          <w:iCs/>
          <w:sz w:val="20"/>
          <w:szCs w:val="20"/>
          <w:lang w:bidi="fa-IR"/>
        </w:rPr>
        <w:t xml:space="preserve"> </w:t>
      </w:r>
      <w:r w:rsidR="00AA297A" w:rsidRPr="002D2A5F">
        <w:rPr>
          <w:rFonts w:cstheme="minorHAnsi"/>
          <w:b/>
          <w:bCs/>
          <w:i/>
          <w:iCs/>
          <w:sz w:val="20"/>
          <w:szCs w:val="20"/>
          <w:lang w:bidi="fa-IR"/>
        </w:rPr>
        <w:t>... [Paix ! Paix !]</w:t>
      </w:r>
    </w:p>
    <w:p w14:paraId="6935E25D" w14:textId="77777777" w:rsidR="00755C1C" w:rsidRPr="007C7135" w:rsidRDefault="00755C1C" w:rsidP="00755C1C">
      <w:pPr>
        <w:tabs>
          <w:tab w:val="left" w:pos="1080"/>
        </w:tabs>
        <w:ind w:firstLine="0"/>
        <w:rPr>
          <w:rFonts w:cstheme="minorHAnsi"/>
          <w:lang w:val="fr-BE" w:bidi="fa-IR"/>
        </w:rPr>
      </w:pPr>
    </w:p>
    <w:p w14:paraId="24819F8E" w14:textId="5AF0FF5D" w:rsidR="00AA297A" w:rsidRPr="007C7135" w:rsidRDefault="00AA297A" w:rsidP="00755C1C">
      <w:pPr>
        <w:tabs>
          <w:tab w:val="left" w:pos="1080"/>
        </w:tabs>
        <w:ind w:firstLine="0"/>
        <w:rPr>
          <w:rFonts w:cstheme="minorHAnsi"/>
          <w:lang w:bidi="fa-IR"/>
        </w:rPr>
      </w:pPr>
      <w:r w:rsidRPr="007C7135">
        <w:rPr>
          <w:rFonts w:cstheme="minorHAnsi"/>
          <w:lang w:val="fr-BE" w:bidi="fa-IR"/>
        </w:rPr>
        <w:t xml:space="preserve">Qui </w:t>
      </w:r>
      <w:r w:rsidRPr="007C7135">
        <w:rPr>
          <w:rFonts w:cstheme="minorHAnsi"/>
          <w:lang w:bidi="fa-IR"/>
        </w:rPr>
        <w:t xml:space="preserve">sont les jeunes garçons qui servent les gens du </w:t>
      </w:r>
      <w:r w:rsidR="00E47BE7">
        <w:rPr>
          <w:rFonts w:cstheme="minorHAnsi"/>
          <w:lang w:bidi="fa-IR"/>
        </w:rPr>
        <w:t>P</w:t>
      </w:r>
      <w:r w:rsidRPr="007C7135">
        <w:rPr>
          <w:rFonts w:cstheme="minorHAnsi"/>
          <w:lang w:bidi="fa-IR"/>
        </w:rPr>
        <w:t>aradis</w:t>
      </w:r>
      <w:r w:rsidR="00755C1C" w:rsidRPr="007C7135">
        <w:rPr>
          <w:rFonts w:cstheme="minorHAnsi"/>
          <w:lang w:bidi="fa-IR"/>
        </w:rPr>
        <w:t xml:space="preserve"> </w:t>
      </w:r>
      <w:r w:rsidRPr="007C7135">
        <w:rPr>
          <w:rFonts w:cstheme="minorHAnsi"/>
          <w:lang w:bidi="fa-IR"/>
        </w:rPr>
        <w:t xml:space="preserve">? </w:t>
      </w:r>
    </w:p>
    <w:p w14:paraId="1BD2C82E" w14:textId="1BF5D07C" w:rsidR="00AA297A" w:rsidRPr="007C7135" w:rsidRDefault="00AA297A" w:rsidP="00755C1C">
      <w:pPr>
        <w:tabs>
          <w:tab w:val="left" w:pos="1080"/>
        </w:tabs>
        <w:ind w:firstLine="0"/>
        <w:rPr>
          <w:rFonts w:cstheme="minorHAnsi"/>
          <w:rtl/>
          <w:lang w:bidi="fa-IR"/>
        </w:rPr>
      </w:pPr>
      <w:r w:rsidRPr="007C7135">
        <w:rPr>
          <w:rFonts w:cstheme="minorHAnsi"/>
          <w:lang w:bidi="fa-IR"/>
        </w:rPr>
        <w:t xml:space="preserve">Il est rapporté </w:t>
      </w:r>
      <w:r w:rsidR="00755C1C" w:rsidRPr="007C7135">
        <w:rPr>
          <w:rFonts w:cstheme="minorHAnsi"/>
          <w:lang w:bidi="fa-IR"/>
        </w:rPr>
        <w:t>dans un récit</w:t>
      </w:r>
      <w:r w:rsidRPr="007C7135">
        <w:rPr>
          <w:rFonts w:cstheme="minorHAnsi"/>
          <w:lang w:bidi="fa-IR"/>
        </w:rPr>
        <w:t xml:space="preserve"> que l'Imam Ali (</w:t>
      </w:r>
      <w:r w:rsidR="00755C1C" w:rsidRPr="007C7135">
        <w:rPr>
          <w:rFonts w:cstheme="minorHAnsi"/>
          <w:lang w:bidi="fa-IR"/>
        </w:rPr>
        <w:t>a</w:t>
      </w:r>
      <w:r w:rsidRPr="007C7135">
        <w:rPr>
          <w:rFonts w:cstheme="minorHAnsi"/>
          <w:lang w:bidi="fa-IR"/>
        </w:rPr>
        <w:t xml:space="preserve">) a dit que ces jeunes garçons sont les enfants des gens de ce monde qui sont décédés avant la puberté et n'ont pas fait de bonnes ou de mauvaises actions, et à cause de cela, ils entrent au </w:t>
      </w:r>
      <w:r w:rsidR="008C70AE">
        <w:rPr>
          <w:rFonts w:cstheme="minorHAnsi"/>
          <w:lang w:bidi="fa-IR"/>
        </w:rPr>
        <w:t>P</w:t>
      </w:r>
      <w:r w:rsidRPr="007C7135">
        <w:rPr>
          <w:rFonts w:cstheme="minorHAnsi"/>
          <w:lang w:bidi="fa-IR"/>
        </w:rPr>
        <w:t>aradis et sont placés au service des pionniers et des prédécesseurs. Bien sûr, ils apprécient ce travail.</w:t>
      </w:r>
      <w:r w:rsidRPr="007C7135">
        <w:rPr>
          <w:rFonts w:cstheme="minorHAnsi"/>
          <w:rtl/>
          <w:lang w:bidi="fa-IR"/>
        </w:rPr>
        <w:t xml:space="preserve">   </w:t>
      </w:r>
    </w:p>
    <w:p w14:paraId="0F0B631B" w14:textId="052505CA" w:rsidR="004C47E7" w:rsidRDefault="00AA297A" w:rsidP="00A97F0C">
      <w:pPr>
        <w:tabs>
          <w:tab w:val="left" w:pos="1080"/>
        </w:tabs>
        <w:ind w:firstLine="0"/>
        <w:rPr>
          <w:rFonts w:cstheme="minorHAnsi"/>
          <w:lang w:val="fr-BE" w:bidi="fa-IR"/>
        </w:rPr>
      </w:pPr>
      <w:r w:rsidRPr="007C7135">
        <w:rPr>
          <w:rFonts w:cstheme="minorHAnsi"/>
          <w:lang w:bidi="fa-IR"/>
        </w:rPr>
        <w:t>Certains commentateurs du Coran ont également dit que ce sont les enfants de polythéistes, ou des serviteurs que Dieu a créés à cette fin.</w:t>
      </w:r>
      <w:r w:rsidR="00755C1C" w:rsidRPr="007C7135">
        <w:rPr>
          <w:rStyle w:val="Appelnotedebasdep"/>
          <w:rFonts w:cstheme="minorHAnsi"/>
          <w:lang w:bidi="fa-IR"/>
        </w:rPr>
        <w:footnoteReference w:id="14"/>
      </w:r>
      <w:r w:rsidRPr="007C7135">
        <w:rPr>
          <w:rFonts w:cstheme="minorHAnsi"/>
          <w:lang w:val="fr-BE" w:bidi="fa-IR"/>
        </w:rPr>
        <w:t xml:space="preserve"> Bien sûr, rien n'empêche à ce que le verset fasse référence aux trois catégories de jeunes susmentionnés, et que toutes ces catégories sont des exemples de jeunes qui seront au service des gens du </w:t>
      </w:r>
      <w:r w:rsidR="00E47BE7">
        <w:rPr>
          <w:rFonts w:cstheme="minorHAnsi"/>
          <w:lang w:val="fr-BE" w:bidi="fa-IR"/>
        </w:rPr>
        <w:t>P</w:t>
      </w:r>
      <w:r w:rsidRPr="007C7135">
        <w:rPr>
          <w:rFonts w:cstheme="minorHAnsi"/>
          <w:lang w:val="fr-BE" w:bidi="fa-IR"/>
        </w:rPr>
        <w:t>aradis.</w:t>
      </w:r>
      <w:r w:rsidR="000475BD" w:rsidRPr="007C7135">
        <w:rPr>
          <w:rStyle w:val="Appelnotedebasdep"/>
          <w:rFonts w:cstheme="minorHAnsi"/>
          <w:lang w:val="fr-BE" w:bidi="fa-IR"/>
        </w:rPr>
        <w:footnoteReference w:id="15"/>
      </w:r>
    </w:p>
    <w:p w14:paraId="61E755B1" w14:textId="77777777" w:rsidR="00293647" w:rsidRDefault="00293647" w:rsidP="00A97F0C">
      <w:pPr>
        <w:tabs>
          <w:tab w:val="left" w:pos="1080"/>
        </w:tabs>
        <w:ind w:firstLine="0"/>
        <w:rPr>
          <w:rFonts w:cstheme="minorHAnsi"/>
          <w:lang w:val="fr-BE" w:bidi="fa-IR"/>
        </w:rPr>
      </w:pPr>
    </w:p>
    <w:p w14:paraId="6916194B" w14:textId="77777777" w:rsidR="00293647" w:rsidRDefault="00293647" w:rsidP="00A97F0C">
      <w:pPr>
        <w:tabs>
          <w:tab w:val="left" w:pos="1080"/>
        </w:tabs>
        <w:ind w:firstLine="0"/>
        <w:rPr>
          <w:rFonts w:cstheme="minorHAnsi"/>
          <w:lang w:val="fr-BE" w:bidi="fa-IR"/>
        </w:rPr>
      </w:pPr>
    </w:p>
    <w:p w14:paraId="028753F6" w14:textId="77777777" w:rsidR="00293647" w:rsidRDefault="00293647" w:rsidP="00A97F0C">
      <w:pPr>
        <w:tabs>
          <w:tab w:val="left" w:pos="1080"/>
        </w:tabs>
        <w:ind w:firstLine="0"/>
        <w:rPr>
          <w:rFonts w:cstheme="minorHAnsi"/>
          <w:lang w:val="fr-BE" w:bidi="fa-IR"/>
        </w:rPr>
      </w:pPr>
    </w:p>
    <w:p w14:paraId="2888D17B" w14:textId="77777777" w:rsidR="00293647" w:rsidRDefault="00293647" w:rsidP="00A97F0C">
      <w:pPr>
        <w:tabs>
          <w:tab w:val="left" w:pos="1080"/>
        </w:tabs>
        <w:ind w:firstLine="0"/>
        <w:rPr>
          <w:rFonts w:cstheme="minorHAnsi"/>
          <w:lang w:val="fr-BE" w:bidi="fa-IR"/>
        </w:rPr>
      </w:pPr>
    </w:p>
    <w:p w14:paraId="5E0CB12E" w14:textId="33FB1698" w:rsidR="00293647" w:rsidRDefault="00293647" w:rsidP="00293647">
      <w:pPr>
        <w:tabs>
          <w:tab w:val="left" w:pos="1080"/>
        </w:tabs>
        <w:ind w:firstLine="0"/>
        <w:jc w:val="right"/>
        <w:rPr>
          <w:rFonts w:cstheme="minorHAnsi"/>
          <w:lang w:val="fr-BE" w:bidi="fa-IR"/>
        </w:rPr>
      </w:pPr>
      <w:proofErr w:type="spellStart"/>
      <w:r w:rsidRPr="009C31CE">
        <w:rPr>
          <w:rFonts w:cs="KFGQPC Uthmanic Script HAFS"/>
          <w:color w:val="000000"/>
          <w:sz w:val="36"/>
          <w:szCs w:val="36"/>
          <w:shd w:val="clear" w:color="auto" w:fill="FFFFFF"/>
          <w:rtl/>
        </w:rPr>
        <w:lastRenderedPageBreak/>
        <w:t>وَأَصۡحَٰبُ</w:t>
      </w:r>
      <w:proofErr w:type="spellEnd"/>
      <w:r w:rsidRPr="009C31CE">
        <w:rPr>
          <w:rFonts w:cs="KFGQPC Uthmanic Script HAFS"/>
          <w:color w:val="000000"/>
          <w:sz w:val="36"/>
          <w:szCs w:val="36"/>
          <w:shd w:val="clear" w:color="auto" w:fill="FFFFFF"/>
          <w:rtl/>
        </w:rPr>
        <w:t xml:space="preserve"> </w:t>
      </w:r>
      <w:proofErr w:type="spellStart"/>
      <w:r w:rsidRPr="009C31CE">
        <w:rPr>
          <w:rFonts w:cs="KFGQPC Uthmanic Script HAFS" w:hint="cs"/>
          <w:color w:val="000000"/>
          <w:sz w:val="36"/>
          <w:szCs w:val="36"/>
          <w:shd w:val="clear" w:color="auto" w:fill="FFFFFF"/>
          <w:rtl/>
        </w:rPr>
        <w:t>ٱ</w:t>
      </w:r>
      <w:r w:rsidRPr="009C31CE">
        <w:rPr>
          <w:rFonts w:cs="KFGQPC Uthmanic Script HAFS" w:hint="eastAsia"/>
          <w:color w:val="000000"/>
          <w:sz w:val="36"/>
          <w:szCs w:val="36"/>
          <w:shd w:val="clear" w:color="auto" w:fill="FFFFFF"/>
          <w:rtl/>
        </w:rPr>
        <w:t>لۡيَمِينِ</w:t>
      </w:r>
      <w:proofErr w:type="spellEnd"/>
      <w:r w:rsidRPr="009C31CE">
        <w:rPr>
          <w:rFonts w:cs="KFGQPC Uthmanic Script HAFS"/>
          <w:color w:val="000000"/>
          <w:sz w:val="36"/>
          <w:szCs w:val="36"/>
          <w:shd w:val="clear" w:color="auto" w:fill="FFFFFF"/>
          <w:rtl/>
        </w:rPr>
        <w:t xml:space="preserve"> </w:t>
      </w:r>
      <w:proofErr w:type="spellStart"/>
      <w:r w:rsidRPr="009C31CE">
        <w:rPr>
          <w:rFonts w:cs="KFGQPC Uthmanic Script HAFS"/>
          <w:color w:val="000000"/>
          <w:sz w:val="36"/>
          <w:szCs w:val="36"/>
          <w:shd w:val="clear" w:color="auto" w:fill="FFFFFF"/>
          <w:rtl/>
        </w:rPr>
        <w:t>مَآ</w:t>
      </w:r>
      <w:proofErr w:type="spellEnd"/>
      <w:r w:rsidRPr="009C31CE">
        <w:rPr>
          <w:rFonts w:cs="KFGQPC Uthmanic Script HAFS"/>
          <w:color w:val="000000"/>
          <w:sz w:val="36"/>
          <w:szCs w:val="36"/>
          <w:shd w:val="clear" w:color="auto" w:fill="FFFFFF"/>
          <w:rtl/>
        </w:rPr>
        <w:t xml:space="preserve"> </w:t>
      </w:r>
      <w:proofErr w:type="spellStart"/>
      <w:r w:rsidRPr="009C31CE">
        <w:rPr>
          <w:rFonts w:cs="KFGQPC Uthmanic Script HAFS"/>
          <w:color w:val="000000"/>
          <w:sz w:val="36"/>
          <w:szCs w:val="36"/>
          <w:shd w:val="clear" w:color="auto" w:fill="FFFFFF"/>
          <w:rtl/>
        </w:rPr>
        <w:t>أَصۡحَٰبُ</w:t>
      </w:r>
      <w:proofErr w:type="spellEnd"/>
      <w:r w:rsidRPr="009C31CE">
        <w:rPr>
          <w:rFonts w:cs="KFGQPC Uthmanic Script HAFS"/>
          <w:color w:val="000000"/>
          <w:sz w:val="36"/>
          <w:szCs w:val="36"/>
          <w:shd w:val="clear" w:color="auto" w:fill="FFFFFF"/>
          <w:rtl/>
        </w:rPr>
        <w:t xml:space="preserve"> </w:t>
      </w:r>
      <w:r w:rsidRPr="009C31CE">
        <w:rPr>
          <w:rFonts w:cs="KFGQPC Uthmanic Script HAFS" w:hint="cs"/>
          <w:color w:val="000000"/>
          <w:sz w:val="36"/>
          <w:szCs w:val="36"/>
          <w:shd w:val="clear" w:color="auto" w:fill="FFFFFF"/>
          <w:rtl/>
        </w:rPr>
        <w:t>ٱ</w:t>
      </w:r>
      <w:r w:rsidRPr="009C31CE">
        <w:rPr>
          <w:rFonts w:cs="KFGQPC Uthmanic Script HAFS" w:hint="eastAsia"/>
          <w:color w:val="000000"/>
          <w:sz w:val="36"/>
          <w:szCs w:val="36"/>
          <w:shd w:val="clear" w:color="auto" w:fill="FFFFFF"/>
          <w:rtl/>
        </w:rPr>
        <w:t>لۡيَمِينِ</w:t>
      </w:r>
      <w:r w:rsidRPr="009C31CE">
        <w:rPr>
          <w:rFonts w:cs="KFGQPC Uthmanic Script HAFS"/>
          <w:color w:val="000000"/>
          <w:sz w:val="36"/>
          <w:szCs w:val="36"/>
          <w:shd w:val="clear" w:color="auto" w:fill="FFFFFF"/>
          <w:rtl/>
        </w:rPr>
        <w:t xml:space="preserve">٢٧ فِي </w:t>
      </w:r>
      <w:proofErr w:type="spellStart"/>
      <w:r w:rsidRPr="009C31CE">
        <w:rPr>
          <w:rFonts w:cs="KFGQPC Uthmanic Script HAFS"/>
          <w:color w:val="000000"/>
          <w:sz w:val="36"/>
          <w:szCs w:val="36"/>
          <w:shd w:val="clear" w:color="auto" w:fill="FFFFFF"/>
          <w:rtl/>
        </w:rPr>
        <w:t>سِدۡر</w:t>
      </w:r>
      <w:proofErr w:type="spellEnd"/>
      <w:r w:rsidRPr="009C31CE">
        <w:rPr>
          <w:rFonts w:cs="KFGQPC Uthmanic Script HAFS"/>
          <w:color w:val="000000"/>
          <w:sz w:val="36"/>
          <w:szCs w:val="36"/>
          <w:shd w:val="clear" w:color="auto" w:fill="FFFFFF"/>
          <w:rtl/>
        </w:rPr>
        <w:t xml:space="preserve">ٖ مَّخۡضُودٖ٢٨ </w:t>
      </w:r>
      <w:proofErr w:type="spellStart"/>
      <w:r w:rsidRPr="009C31CE">
        <w:rPr>
          <w:rFonts w:cs="KFGQPC Uthmanic Script HAFS"/>
          <w:color w:val="000000"/>
          <w:sz w:val="36"/>
          <w:szCs w:val="36"/>
          <w:shd w:val="clear" w:color="auto" w:fill="FFFFFF"/>
          <w:rtl/>
        </w:rPr>
        <w:t>وَطَلۡح</w:t>
      </w:r>
      <w:proofErr w:type="spellEnd"/>
      <w:r w:rsidRPr="009C31CE">
        <w:rPr>
          <w:rFonts w:cs="KFGQPC Uthmanic Script HAFS"/>
          <w:color w:val="000000"/>
          <w:sz w:val="36"/>
          <w:szCs w:val="36"/>
          <w:shd w:val="clear" w:color="auto" w:fill="FFFFFF"/>
          <w:rtl/>
        </w:rPr>
        <w:t xml:space="preserve">ٖ مَّنضُودٖ٢٩ وَظِلّٖ مَّمۡدُودٖ٣٠ </w:t>
      </w:r>
      <w:proofErr w:type="spellStart"/>
      <w:r w:rsidRPr="009C31CE">
        <w:rPr>
          <w:rFonts w:cs="KFGQPC Uthmanic Script HAFS"/>
          <w:color w:val="000000"/>
          <w:sz w:val="36"/>
          <w:szCs w:val="36"/>
          <w:shd w:val="clear" w:color="auto" w:fill="FFFFFF"/>
          <w:rtl/>
        </w:rPr>
        <w:t>وَمَآء</w:t>
      </w:r>
      <w:proofErr w:type="spellEnd"/>
      <w:r w:rsidRPr="009C31CE">
        <w:rPr>
          <w:rFonts w:cs="KFGQPC Uthmanic Script HAFS"/>
          <w:color w:val="000000"/>
          <w:sz w:val="36"/>
          <w:szCs w:val="36"/>
          <w:shd w:val="clear" w:color="auto" w:fill="FFFFFF"/>
          <w:rtl/>
        </w:rPr>
        <w:t xml:space="preserve">ٖ مَّسۡكُوبٖ٣١ وَفَٰكِهَةٖ كَثِيرَةٖ٣٢ لَّا </w:t>
      </w:r>
      <w:proofErr w:type="spellStart"/>
      <w:r w:rsidRPr="009C31CE">
        <w:rPr>
          <w:rFonts w:cs="KFGQPC Uthmanic Script HAFS"/>
          <w:color w:val="000000"/>
          <w:sz w:val="36"/>
          <w:szCs w:val="36"/>
          <w:shd w:val="clear" w:color="auto" w:fill="FFFFFF"/>
          <w:rtl/>
        </w:rPr>
        <w:t>مَقۡطُوعَة</w:t>
      </w:r>
      <w:proofErr w:type="spellEnd"/>
      <w:r w:rsidRPr="009C31CE">
        <w:rPr>
          <w:rFonts w:cs="KFGQPC Uthmanic Script HAFS"/>
          <w:color w:val="000000"/>
          <w:sz w:val="36"/>
          <w:szCs w:val="36"/>
          <w:shd w:val="clear" w:color="auto" w:fill="FFFFFF"/>
          <w:rtl/>
        </w:rPr>
        <w:t xml:space="preserve">ٖ وَلَا مَمۡنُوعَةٖ٣٣ وَفُرُشٖ مَّرۡفُوعَةٍ٣٤ </w:t>
      </w:r>
      <w:proofErr w:type="spellStart"/>
      <w:r w:rsidRPr="009C31CE">
        <w:rPr>
          <w:rFonts w:cs="KFGQPC Uthmanic Script HAFS"/>
          <w:color w:val="000000"/>
          <w:sz w:val="36"/>
          <w:szCs w:val="36"/>
          <w:shd w:val="clear" w:color="auto" w:fill="FFFFFF"/>
          <w:rtl/>
        </w:rPr>
        <w:t>إِنَّآ</w:t>
      </w:r>
      <w:proofErr w:type="spellEnd"/>
      <w:r w:rsidRPr="009C31CE">
        <w:rPr>
          <w:rFonts w:cs="KFGQPC Uthmanic Script HAFS"/>
          <w:color w:val="000000"/>
          <w:sz w:val="36"/>
          <w:szCs w:val="36"/>
          <w:shd w:val="clear" w:color="auto" w:fill="FFFFFF"/>
          <w:rtl/>
        </w:rPr>
        <w:t xml:space="preserve"> </w:t>
      </w:r>
      <w:proofErr w:type="spellStart"/>
      <w:r w:rsidRPr="009C31CE">
        <w:rPr>
          <w:rFonts w:cs="KFGQPC Uthmanic Script HAFS"/>
          <w:color w:val="000000"/>
          <w:sz w:val="36"/>
          <w:szCs w:val="36"/>
          <w:shd w:val="clear" w:color="auto" w:fill="FFFFFF"/>
          <w:rtl/>
        </w:rPr>
        <w:t>أَنشَأۡنَٰهُنَّ</w:t>
      </w:r>
      <w:proofErr w:type="spellEnd"/>
      <w:r w:rsidRPr="009C31CE">
        <w:rPr>
          <w:rFonts w:cs="KFGQPC Uthmanic Script HAFS"/>
          <w:color w:val="000000"/>
          <w:sz w:val="36"/>
          <w:szCs w:val="36"/>
          <w:shd w:val="clear" w:color="auto" w:fill="FFFFFF"/>
          <w:rtl/>
        </w:rPr>
        <w:t xml:space="preserve"> إِنشَآءٗ٣٥ </w:t>
      </w:r>
      <w:proofErr w:type="spellStart"/>
      <w:r w:rsidRPr="009C31CE">
        <w:rPr>
          <w:rFonts w:cs="KFGQPC Uthmanic Script HAFS"/>
          <w:color w:val="000000"/>
          <w:sz w:val="36"/>
          <w:szCs w:val="36"/>
          <w:shd w:val="clear" w:color="auto" w:fill="FFFFFF"/>
          <w:rtl/>
        </w:rPr>
        <w:t>فَجَعَلۡنَٰهُنَّ</w:t>
      </w:r>
      <w:proofErr w:type="spellEnd"/>
      <w:r w:rsidRPr="009C31CE">
        <w:rPr>
          <w:rFonts w:cs="KFGQPC Uthmanic Script HAFS"/>
          <w:color w:val="000000"/>
          <w:sz w:val="36"/>
          <w:szCs w:val="36"/>
          <w:shd w:val="clear" w:color="auto" w:fill="FFFFFF"/>
          <w:rtl/>
        </w:rPr>
        <w:t xml:space="preserve"> أَبۡكَارًا٣٦ عُرُبًا أ</w:t>
      </w:r>
      <w:r w:rsidRPr="009C31CE">
        <w:rPr>
          <w:rFonts w:cs="KFGQPC Uthmanic Script HAFS" w:hint="eastAsia"/>
          <w:color w:val="000000"/>
          <w:sz w:val="36"/>
          <w:szCs w:val="36"/>
          <w:shd w:val="clear" w:color="auto" w:fill="FFFFFF"/>
          <w:rtl/>
        </w:rPr>
        <w:t>َتۡرَابٗا</w:t>
      </w:r>
      <w:r w:rsidRPr="009C31CE">
        <w:rPr>
          <w:rFonts w:cs="KFGQPC Uthmanic Script HAFS"/>
          <w:color w:val="000000"/>
          <w:sz w:val="36"/>
          <w:szCs w:val="36"/>
          <w:shd w:val="clear" w:color="auto" w:fill="FFFFFF"/>
          <w:rtl/>
        </w:rPr>
        <w:t xml:space="preserve">٣٧ </w:t>
      </w:r>
      <w:proofErr w:type="spellStart"/>
      <w:r w:rsidRPr="009C31CE">
        <w:rPr>
          <w:rFonts w:cs="KFGQPC Uthmanic Script HAFS"/>
          <w:color w:val="000000"/>
          <w:sz w:val="36"/>
          <w:szCs w:val="36"/>
          <w:shd w:val="clear" w:color="auto" w:fill="FFFFFF"/>
          <w:rtl/>
        </w:rPr>
        <w:t>لِّأَصۡحَٰبِ</w:t>
      </w:r>
      <w:proofErr w:type="spellEnd"/>
      <w:r w:rsidRPr="009C31CE">
        <w:rPr>
          <w:rFonts w:cs="KFGQPC Uthmanic Script HAFS"/>
          <w:color w:val="000000"/>
          <w:sz w:val="36"/>
          <w:szCs w:val="36"/>
          <w:shd w:val="clear" w:color="auto" w:fill="FFFFFF"/>
          <w:rtl/>
        </w:rPr>
        <w:t xml:space="preserve"> </w:t>
      </w:r>
      <w:r w:rsidRPr="009C31CE">
        <w:rPr>
          <w:rFonts w:cs="KFGQPC Uthmanic Script HAFS" w:hint="cs"/>
          <w:color w:val="000000"/>
          <w:sz w:val="36"/>
          <w:szCs w:val="36"/>
          <w:shd w:val="clear" w:color="auto" w:fill="FFFFFF"/>
          <w:rtl/>
        </w:rPr>
        <w:t>ٱ</w:t>
      </w:r>
      <w:r w:rsidRPr="009C31CE">
        <w:rPr>
          <w:rFonts w:cs="KFGQPC Uthmanic Script HAFS" w:hint="eastAsia"/>
          <w:color w:val="000000"/>
          <w:sz w:val="36"/>
          <w:szCs w:val="36"/>
          <w:shd w:val="clear" w:color="auto" w:fill="FFFFFF"/>
          <w:rtl/>
        </w:rPr>
        <w:t>لۡيَمِينِ</w:t>
      </w:r>
      <w:r w:rsidRPr="009C31CE">
        <w:rPr>
          <w:rFonts w:cs="KFGQPC Uthmanic Script HAFS"/>
          <w:color w:val="000000"/>
          <w:sz w:val="36"/>
          <w:szCs w:val="36"/>
          <w:shd w:val="clear" w:color="auto" w:fill="FFFFFF"/>
          <w:rtl/>
        </w:rPr>
        <w:t xml:space="preserve">٣٨ ثُلَّةٞ مِّنَ </w:t>
      </w:r>
      <w:r w:rsidRPr="009C31CE">
        <w:rPr>
          <w:rFonts w:cs="KFGQPC Uthmanic Script HAFS" w:hint="cs"/>
          <w:color w:val="000000"/>
          <w:sz w:val="36"/>
          <w:szCs w:val="36"/>
          <w:shd w:val="clear" w:color="auto" w:fill="FFFFFF"/>
          <w:rtl/>
        </w:rPr>
        <w:t>ٱ</w:t>
      </w:r>
      <w:r w:rsidRPr="009C31CE">
        <w:rPr>
          <w:rFonts w:cs="KFGQPC Uthmanic Script HAFS" w:hint="eastAsia"/>
          <w:color w:val="000000"/>
          <w:sz w:val="36"/>
          <w:szCs w:val="36"/>
          <w:shd w:val="clear" w:color="auto" w:fill="FFFFFF"/>
          <w:rtl/>
        </w:rPr>
        <w:t>لۡأَوَّلِينَ</w:t>
      </w:r>
      <w:r w:rsidRPr="009C31CE">
        <w:rPr>
          <w:rFonts w:cs="KFGQPC Uthmanic Script HAFS"/>
          <w:color w:val="000000"/>
          <w:sz w:val="36"/>
          <w:szCs w:val="36"/>
          <w:shd w:val="clear" w:color="auto" w:fill="FFFFFF"/>
          <w:rtl/>
        </w:rPr>
        <w:t xml:space="preserve">٣٩ وَثُلَّةٞ مِّنَ </w:t>
      </w:r>
      <w:r w:rsidRPr="009C31CE">
        <w:rPr>
          <w:rFonts w:cs="KFGQPC Uthmanic Script HAFS" w:hint="cs"/>
          <w:color w:val="000000"/>
          <w:sz w:val="36"/>
          <w:szCs w:val="36"/>
          <w:shd w:val="clear" w:color="auto" w:fill="FFFFFF"/>
          <w:rtl/>
        </w:rPr>
        <w:t>ٱ</w:t>
      </w:r>
      <w:r w:rsidRPr="009C31CE">
        <w:rPr>
          <w:rFonts w:cs="KFGQPC Uthmanic Script HAFS" w:hint="eastAsia"/>
          <w:color w:val="000000"/>
          <w:sz w:val="36"/>
          <w:szCs w:val="36"/>
          <w:shd w:val="clear" w:color="auto" w:fill="FFFFFF"/>
          <w:rtl/>
        </w:rPr>
        <w:t>لۡأٓخِرِينَ</w:t>
      </w:r>
      <w:r w:rsidRPr="009C31CE">
        <w:rPr>
          <w:rFonts w:cs="KFGQPC Uthmanic Script HAFS"/>
          <w:color w:val="000000"/>
          <w:sz w:val="36"/>
          <w:szCs w:val="36"/>
          <w:shd w:val="clear" w:color="auto" w:fill="FFFFFF"/>
          <w:rtl/>
        </w:rPr>
        <w:t>٤٠</w:t>
      </w:r>
    </w:p>
    <w:p w14:paraId="260627CF" w14:textId="77777777" w:rsidR="00293647" w:rsidRPr="00A97F0C" w:rsidRDefault="00293647" w:rsidP="00A97F0C">
      <w:pPr>
        <w:tabs>
          <w:tab w:val="left" w:pos="1080"/>
        </w:tabs>
        <w:ind w:firstLine="0"/>
        <w:rPr>
          <w:rFonts w:cstheme="minorHAnsi"/>
          <w:lang w:val="fr-BE" w:bidi="fa-IR"/>
        </w:rPr>
      </w:pPr>
    </w:p>
    <w:p w14:paraId="14AED447" w14:textId="21845050" w:rsidR="004C47E7" w:rsidRPr="004C47E7" w:rsidRDefault="004C47E7" w:rsidP="004C47E7">
      <w:pPr>
        <w:ind w:firstLine="0"/>
        <w:rPr>
          <w:rFonts w:cstheme="minorHAnsi"/>
          <w:b/>
          <w:bCs/>
          <w:i/>
          <w:iCs/>
          <w:sz w:val="20"/>
          <w:szCs w:val="20"/>
          <w:lang w:bidi="fa-IR"/>
        </w:rPr>
      </w:pPr>
      <w:r w:rsidRPr="004C47E7">
        <w:rPr>
          <w:rFonts w:cstheme="minorHAnsi"/>
          <w:b/>
          <w:bCs/>
          <w:i/>
          <w:iCs/>
          <w:sz w:val="20"/>
          <w:szCs w:val="20"/>
          <w:lang w:bidi="fa-IR"/>
        </w:rPr>
        <w:t xml:space="preserve">27- </w:t>
      </w:r>
      <w:r w:rsidR="00AA297A" w:rsidRPr="004C47E7">
        <w:rPr>
          <w:rFonts w:cstheme="minorHAnsi"/>
          <w:b/>
          <w:bCs/>
          <w:i/>
          <w:iCs/>
          <w:sz w:val="20"/>
          <w:szCs w:val="20"/>
          <w:lang w:bidi="fa-IR"/>
        </w:rPr>
        <w:t>Et les gens de la droite ; que sont les gens de la droite ?</w:t>
      </w:r>
    </w:p>
    <w:p w14:paraId="43D3650A" w14:textId="77777777" w:rsidR="004C47E7" w:rsidRPr="004C47E7" w:rsidRDefault="004C47E7" w:rsidP="004C47E7">
      <w:pPr>
        <w:ind w:firstLine="0"/>
        <w:rPr>
          <w:rFonts w:cstheme="minorHAnsi"/>
          <w:b/>
          <w:bCs/>
          <w:i/>
          <w:iCs/>
          <w:sz w:val="20"/>
          <w:szCs w:val="20"/>
          <w:lang w:bidi="fa-IR"/>
        </w:rPr>
      </w:pPr>
      <w:r w:rsidRPr="004C47E7">
        <w:rPr>
          <w:rFonts w:cstheme="minorHAnsi"/>
          <w:b/>
          <w:bCs/>
          <w:i/>
          <w:iCs/>
          <w:sz w:val="20"/>
          <w:szCs w:val="20"/>
          <w:lang w:bidi="fa-IR"/>
        </w:rPr>
        <w:t xml:space="preserve">28- </w:t>
      </w:r>
      <w:r w:rsidR="00AA297A" w:rsidRPr="004C47E7">
        <w:rPr>
          <w:rFonts w:cstheme="minorHAnsi"/>
          <w:b/>
          <w:bCs/>
          <w:i/>
          <w:iCs/>
          <w:sz w:val="20"/>
          <w:szCs w:val="20"/>
          <w:lang w:bidi="fa-IR"/>
        </w:rPr>
        <w:t>[Ils seront parmi] des jujubiers sans épines,</w:t>
      </w:r>
    </w:p>
    <w:p w14:paraId="2EDC4ACB" w14:textId="77777777" w:rsidR="004C47E7" w:rsidRPr="004C47E7" w:rsidRDefault="004C47E7" w:rsidP="004C47E7">
      <w:pPr>
        <w:ind w:firstLine="0"/>
        <w:rPr>
          <w:rFonts w:cstheme="minorHAnsi"/>
          <w:b/>
          <w:bCs/>
          <w:i/>
          <w:iCs/>
          <w:sz w:val="20"/>
          <w:szCs w:val="20"/>
          <w:lang w:bidi="fa-IR"/>
        </w:rPr>
      </w:pPr>
      <w:r w:rsidRPr="004C47E7">
        <w:rPr>
          <w:rFonts w:cstheme="minorHAnsi"/>
          <w:b/>
          <w:bCs/>
          <w:i/>
          <w:iCs/>
          <w:sz w:val="20"/>
          <w:szCs w:val="20"/>
          <w:lang w:bidi="fa-IR"/>
        </w:rPr>
        <w:t xml:space="preserve">29- </w:t>
      </w:r>
      <w:r w:rsidR="00AA297A" w:rsidRPr="004C47E7">
        <w:rPr>
          <w:rFonts w:cstheme="minorHAnsi"/>
          <w:b/>
          <w:bCs/>
          <w:i/>
          <w:iCs/>
          <w:sz w:val="20"/>
          <w:szCs w:val="20"/>
          <w:lang w:bidi="fa-IR"/>
        </w:rPr>
        <w:t>et parmi des bananiers aux régimes bien fournis,</w:t>
      </w:r>
    </w:p>
    <w:p w14:paraId="28FB4AEA" w14:textId="77777777" w:rsidR="004C47E7" w:rsidRPr="004C47E7" w:rsidRDefault="004C47E7" w:rsidP="004C47E7">
      <w:pPr>
        <w:ind w:firstLine="0"/>
        <w:rPr>
          <w:rFonts w:cstheme="minorHAnsi"/>
          <w:b/>
          <w:bCs/>
          <w:i/>
          <w:iCs/>
          <w:sz w:val="20"/>
          <w:szCs w:val="20"/>
          <w:lang w:bidi="fa-IR"/>
        </w:rPr>
      </w:pPr>
      <w:r w:rsidRPr="004C47E7">
        <w:rPr>
          <w:rFonts w:cstheme="minorHAnsi"/>
          <w:b/>
          <w:bCs/>
          <w:i/>
          <w:iCs/>
          <w:sz w:val="20"/>
          <w:szCs w:val="20"/>
          <w:lang w:bidi="fa-IR"/>
        </w:rPr>
        <w:t xml:space="preserve">30- </w:t>
      </w:r>
      <w:r w:rsidR="00AA297A" w:rsidRPr="004C47E7">
        <w:rPr>
          <w:rFonts w:cstheme="minorHAnsi"/>
          <w:b/>
          <w:bCs/>
          <w:i/>
          <w:iCs/>
          <w:sz w:val="20"/>
          <w:szCs w:val="20"/>
          <w:lang w:bidi="fa-IR"/>
        </w:rPr>
        <w:t>dans une ombre étendue</w:t>
      </w:r>
    </w:p>
    <w:p w14:paraId="22817223" w14:textId="77777777" w:rsidR="004C47E7" w:rsidRPr="004C47E7" w:rsidRDefault="004C47E7" w:rsidP="004C47E7">
      <w:pPr>
        <w:ind w:firstLine="0"/>
        <w:rPr>
          <w:rFonts w:cstheme="minorHAnsi"/>
          <w:b/>
          <w:bCs/>
          <w:i/>
          <w:iCs/>
          <w:sz w:val="20"/>
          <w:szCs w:val="20"/>
          <w:lang w:bidi="fa-IR"/>
        </w:rPr>
      </w:pPr>
      <w:r w:rsidRPr="004C47E7">
        <w:rPr>
          <w:rFonts w:cstheme="minorHAnsi"/>
          <w:b/>
          <w:bCs/>
          <w:i/>
          <w:iCs/>
          <w:sz w:val="20"/>
          <w:szCs w:val="20"/>
          <w:lang w:bidi="fa-IR"/>
        </w:rPr>
        <w:t xml:space="preserve">31- </w:t>
      </w:r>
      <w:r w:rsidR="00AA297A" w:rsidRPr="004C47E7">
        <w:rPr>
          <w:rFonts w:cstheme="minorHAnsi"/>
          <w:b/>
          <w:bCs/>
          <w:i/>
          <w:iCs/>
          <w:sz w:val="20"/>
          <w:szCs w:val="20"/>
          <w:lang w:bidi="fa-IR"/>
        </w:rPr>
        <w:t>[près] d’une eau coulant continuellement,</w:t>
      </w:r>
    </w:p>
    <w:p w14:paraId="1749581F" w14:textId="77777777" w:rsidR="004C47E7" w:rsidRPr="004C47E7" w:rsidRDefault="004C47E7" w:rsidP="004C47E7">
      <w:pPr>
        <w:ind w:firstLine="0"/>
        <w:rPr>
          <w:rFonts w:cstheme="minorHAnsi"/>
          <w:b/>
          <w:bCs/>
          <w:i/>
          <w:iCs/>
          <w:sz w:val="20"/>
          <w:szCs w:val="20"/>
          <w:lang w:bidi="fa-IR"/>
        </w:rPr>
      </w:pPr>
      <w:r w:rsidRPr="004C47E7">
        <w:rPr>
          <w:rFonts w:cstheme="minorHAnsi"/>
          <w:b/>
          <w:bCs/>
          <w:i/>
          <w:iCs/>
          <w:sz w:val="20"/>
          <w:szCs w:val="20"/>
          <w:lang w:bidi="fa-IR"/>
        </w:rPr>
        <w:t xml:space="preserve">32- </w:t>
      </w:r>
      <w:r w:rsidR="00AA297A" w:rsidRPr="004C47E7">
        <w:rPr>
          <w:rFonts w:cstheme="minorHAnsi"/>
          <w:b/>
          <w:bCs/>
          <w:i/>
          <w:iCs/>
          <w:sz w:val="20"/>
          <w:szCs w:val="20"/>
          <w:lang w:bidi="fa-IR"/>
        </w:rPr>
        <w:t>et des fruits abondants</w:t>
      </w:r>
    </w:p>
    <w:p w14:paraId="1C617CA5" w14:textId="77777777" w:rsidR="004C47E7" w:rsidRPr="004C47E7" w:rsidRDefault="004C47E7" w:rsidP="004C47E7">
      <w:pPr>
        <w:ind w:firstLine="0"/>
        <w:rPr>
          <w:rFonts w:cstheme="minorHAnsi"/>
          <w:b/>
          <w:bCs/>
          <w:i/>
          <w:iCs/>
          <w:sz w:val="20"/>
          <w:szCs w:val="20"/>
          <w:lang w:bidi="fa-IR"/>
        </w:rPr>
      </w:pPr>
      <w:r w:rsidRPr="004C47E7">
        <w:rPr>
          <w:rFonts w:cstheme="minorHAnsi"/>
          <w:b/>
          <w:bCs/>
          <w:i/>
          <w:iCs/>
          <w:sz w:val="20"/>
          <w:szCs w:val="20"/>
          <w:lang w:bidi="fa-IR"/>
        </w:rPr>
        <w:t xml:space="preserve">33- </w:t>
      </w:r>
      <w:r w:rsidR="00AA297A" w:rsidRPr="004C47E7">
        <w:rPr>
          <w:rFonts w:cstheme="minorHAnsi"/>
          <w:b/>
          <w:bCs/>
          <w:i/>
          <w:iCs/>
          <w:sz w:val="20"/>
          <w:szCs w:val="20"/>
          <w:lang w:bidi="fa-IR"/>
        </w:rPr>
        <w:t>ni interrompus ni défendus,</w:t>
      </w:r>
    </w:p>
    <w:p w14:paraId="11A44CD2" w14:textId="77777777" w:rsidR="004C47E7" w:rsidRPr="004C47E7" w:rsidRDefault="004C47E7" w:rsidP="004C47E7">
      <w:pPr>
        <w:ind w:firstLine="0"/>
        <w:rPr>
          <w:rFonts w:cstheme="minorHAnsi"/>
          <w:b/>
          <w:bCs/>
          <w:i/>
          <w:iCs/>
          <w:sz w:val="20"/>
          <w:szCs w:val="20"/>
          <w:lang w:bidi="fa-IR"/>
        </w:rPr>
      </w:pPr>
      <w:r w:rsidRPr="004C47E7">
        <w:rPr>
          <w:rFonts w:cstheme="minorHAnsi"/>
          <w:b/>
          <w:bCs/>
          <w:i/>
          <w:iCs/>
          <w:sz w:val="20"/>
          <w:szCs w:val="20"/>
          <w:lang w:bidi="fa-IR"/>
        </w:rPr>
        <w:t xml:space="preserve">34- </w:t>
      </w:r>
      <w:r w:rsidR="00AA297A" w:rsidRPr="004C47E7">
        <w:rPr>
          <w:rFonts w:cstheme="minorHAnsi"/>
          <w:b/>
          <w:bCs/>
          <w:i/>
          <w:iCs/>
          <w:sz w:val="20"/>
          <w:szCs w:val="20"/>
          <w:lang w:bidi="fa-IR"/>
        </w:rPr>
        <w:t>sur des lits surélevés,</w:t>
      </w:r>
    </w:p>
    <w:p w14:paraId="4FC988E0" w14:textId="77777777" w:rsidR="004C47E7" w:rsidRPr="004C47E7" w:rsidRDefault="004C47E7" w:rsidP="004C47E7">
      <w:pPr>
        <w:ind w:firstLine="0"/>
        <w:rPr>
          <w:rFonts w:cstheme="minorHAnsi"/>
          <w:b/>
          <w:bCs/>
          <w:i/>
          <w:iCs/>
          <w:sz w:val="20"/>
          <w:szCs w:val="20"/>
          <w:lang w:bidi="fa-IR"/>
        </w:rPr>
      </w:pPr>
      <w:r w:rsidRPr="004C47E7">
        <w:rPr>
          <w:rFonts w:cstheme="minorHAnsi"/>
          <w:b/>
          <w:bCs/>
          <w:i/>
          <w:iCs/>
          <w:sz w:val="20"/>
          <w:szCs w:val="20"/>
          <w:lang w:bidi="fa-IR"/>
        </w:rPr>
        <w:t xml:space="preserve">35- </w:t>
      </w:r>
      <w:r w:rsidR="00AA297A" w:rsidRPr="004C47E7">
        <w:rPr>
          <w:rFonts w:cstheme="minorHAnsi"/>
          <w:b/>
          <w:bCs/>
          <w:i/>
          <w:iCs/>
          <w:sz w:val="20"/>
          <w:szCs w:val="20"/>
          <w:lang w:bidi="fa-IR"/>
        </w:rPr>
        <w:t>c’est Nous qui les avons créées à la perfection,</w:t>
      </w:r>
    </w:p>
    <w:p w14:paraId="760E0E4A" w14:textId="77777777" w:rsidR="004C47E7" w:rsidRPr="004C47E7" w:rsidRDefault="004C47E7" w:rsidP="004C47E7">
      <w:pPr>
        <w:ind w:firstLine="0"/>
        <w:rPr>
          <w:rFonts w:cstheme="minorHAnsi"/>
          <w:b/>
          <w:bCs/>
          <w:i/>
          <w:iCs/>
          <w:sz w:val="20"/>
          <w:szCs w:val="20"/>
          <w:lang w:bidi="fa-IR"/>
        </w:rPr>
      </w:pPr>
      <w:r w:rsidRPr="004C47E7">
        <w:rPr>
          <w:rFonts w:cstheme="minorHAnsi"/>
          <w:b/>
          <w:bCs/>
          <w:i/>
          <w:iCs/>
          <w:sz w:val="20"/>
          <w:szCs w:val="20"/>
          <w:lang w:bidi="fa-IR"/>
        </w:rPr>
        <w:t xml:space="preserve">36- </w:t>
      </w:r>
      <w:r w:rsidR="00AA297A" w:rsidRPr="004C47E7">
        <w:rPr>
          <w:rFonts w:cstheme="minorHAnsi"/>
          <w:b/>
          <w:bCs/>
          <w:i/>
          <w:iCs/>
          <w:sz w:val="20"/>
          <w:szCs w:val="20"/>
          <w:lang w:bidi="fa-IR"/>
        </w:rPr>
        <w:t>et Nous les avons faites vierges,</w:t>
      </w:r>
    </w:p>
    <w:p w14:paraId="4F6CC085" w14:textId="77777777" w:rsidR="004C47E7" w:rsidRPr="004C47E7" w:rsidRDefault="004C47E7" w:rsidP="004C47E7">
      <w:pPr>
        <w:ind w:firstLine="0"/>
        <w:rPr>
          <w:rFonts w:cstheme="minorHAnsi"/>
          <w:b/>
          <w:bCs/>
          <w:i/>
          <w:iCs/>
          <w:sz w:val="20"/>
          <w:szCs w:val="20"/>
          <w:lang w:bidi="fa-IR"/>
        </w:rPr>
      </w:pPr>
      <w:r w:rsidRPr="004C47E7">
        <w:rPr>
          <w:rFonts w:cstheme="minorHAnsi"/>
          <w:b/>
          <w:bCs/>
          <w:i/>
          <w:iCs/>
          <w:sz w:val="20"/>
          <w:szCs w:val="20"/>
          <w:lang w:bidi="fa-IR"/>
        </w:rPr>
        <w:t xml:space="preserve">37- </w:t>
      </w:r>
      <w:r w:rsidR="00AA297A" w:rsidRPr="004C47E7">
        <w:rPr>
          <w:rFonts w:cstheme="minorHAnsi"/>
          <w:b/>
          <w:bCs/>
          <w:i/>
          <w:iCs/>
          <w:sz w:val="20"/>
          <w:szCs w:val="20"/>
          <w:lang w:bidi="fa-IR"/>
        </w:rPr>
        <w:t>gracieuses, toutes de même âge,</w:t>
      </w:r>
    </w:p>
    <w:p w14:paraId="3022D8B1" w14:textId="77777777" w:rsidR="004C47E7" w:rsidRPr="004C47E7" w:rsidRDefault="004C47E7" w:rsidP="004C47E7">
      <w:pPr>
        <w:ind w:firstLine="0"/>
        <w:rPr>
          <w:rFonts w:cstheme="minorHAnsi"/>
          <w:b/>
          <w:bCs/>
          <w:i/>
          <w:iCs/>
          <w:sz w:val="20"/>
          <w:szCs w:val="20"/>
          <w:lang w:bidi="fa-IR"/>
        </w:rPr>
      </w:pPr>
      <w:r w:rsidRPr="004C47E7">
        <w:rPr>
          <w:rFonts w:cstheme="minorHAnsi"/>
          <w:b/>
          <w:bCs/>
          <w:i/>
          <w:iCs/>
          <w:sz w:val="20"/>
          <w:szCs w:val="20"/>
          <w:lang w:bidi="fa-IR"/>
        </w:rPr>
        <w:t xml:space="preserve">38- </w:t>
      </w:r>
      <w:r w:rsidR="00AA297A" w:rsidRPr="004C47E7">
        <w:rPr>
          <w:rFonts w:cstheme="minorHAnsi"/>
          <w:b/>
          <w:bCs/>
          <w:i/>
          <w:iCs/>
          <w:sz w:val="20"/>
          <w:szCs w:val="20"/>
          <w:lang w:bidi="fa-IR"/>
        </w:rPr>
        <w:t>pour les gens de la droite,</w:t>
      </w:r>
    </w:p>
    <w:p w14:paraId="5E4C3A41" w14:textId="77777777" w:rsidR="004C47E7" w:rsidRPr="004C47E7" w:rsidRDefault="004C47E7" w:rsidP="004C47E7">
      <w:pPr>
        <w:ind w:firstLine="0"/>
        <w:rPr>
          <w:rFonts w:cstheme="minorHAnsi"/>
          <w:b/>
          <w:bCs/>
          <w:i/>
          <w:iCs/>
          <w:sz w:val="20"/>
          <w:szCs w:val="20"/>
          <w:lang w:bidi="fa-IR"/>
        </w:rPr>
      </w:pPr>
      <w:r w:rsidRPr="004C47E7">
        <w:rPr>
          <w:rFonts w:cstheme="minorHAnsi"/>
          <w:b/>
          <w:bCs/>
          <w:i/>
          <w:iCs/>
          <w:sz w:val="20"/>
          <w:szCs w:val="20"/>
          <w:lang w:bidi="fa-IR"/>
        </w:rPr>
        <w:t xml:space="preserve">39- </w:t>
      </w:r>
      <w:r w:rsidR="00AA297A" w:rsidRPr="004C47E7">
        <w:rPr>
          <w:rFonts w:cstheme="minorHAnsi"/>
          <w:b/>
          <w:bCs/>
          <w:i/>
          <w:iCs/>
          <w:sz w:val="20"/>
          <w:szCs w:val="20"/>
          <w:lang w:bidi="fa-IR"/>
        </w:rPr>
        <w:t>une multitude d’élus parmi les premières [générations],</w:t>
      </w:r>
    </w:p>
    <w:p w14:paraId="2A35BD4A" w14:textId="23053985" w:rsidR="00AA297A" w:rsidRPr="004C47E7" w:rsidRDefault="004C47E7" w:rsidP="004C47E7">
      <w:pPr>
        <w:ind w:firstLine="0"/>
        <w:rPr>
          <w:rFonts w:cstheme="minorHAnsi"/>
          <w:b/>
          <w:bCs/>
          <w:i/>
          <w:iCs/>
          <w:sz w:val="20"/>
          <w:szCs w:val="20"/>
          <w:lang w:bidi="fa-IR"/>
        </w:rPr>
      </w:pPr>
      <w:r w:rsidRPr="004C47E7">
        <w:rPr>
          <w:rFonts w:cstheme="minorHAnsi"/>
          <w:b/>
          <w:bCs/>
          <w:i/>
          <w:iCs/>
          <w:sz w:val="20"/>
          <w:szCs w:val="20"/>
          <w:lang w:bidi="fa-IR"/>
        </w:rPr>
        <w:t xml:space="preserve">40- </w:t>
      </w:r>
      <w:r w:rsidR="00AA297A" w:rsidRPr="004C47E7">
        <w:rPr>
          <w:rFonts w:cstheme="minorHAnsi"/>
          <w:b/>
          <w:bCs/>
          <w:i/>
          <w:iCs/>
          <w:sz w:val="20"/>
          <w:szCs w:val="20"/>
          <w:lang w:bidi="fa-IR"/>
        </w:rPr>
        <w:t>et une multitude d’élus parmi les dernières [générations]</w:t>
      </w:r>
      <w:r w:rsidR="00FE709B">
        <w:rPr>
          <w:rFonts w:cstheme="minorHAnsi"/>
          <w:b/>
          <w:bCs/>
          <w:i/>
          <w:iCs/>
          <w:sz w:val="20"/>
          <w:szCs w:val="20"/>
          <w:lang w:bidi="fa-IR"/>
        </w:rPr>
        <w:t>.</w:t>
      </w:r>
    </w:p>
    <w:p w14:paraId="76134155" w14:textId="77777777" w:rsidR="000475BD" w:rsidRPr="007C7135" w:rsidRDefault="000475BD" w:rsidP="000475BD">
      <w:pPr>
        <w:tabs>
          <w:tab w:val="left" w:pos="1080"/>
        </w:tabs>
        <w:ind w:firstLine="0"/>
        <w:rPr>
          <w:rFonts w:cstheme="minorHAnsi"/>
          <w:lang w:bidi="fa-IR"/>
        </w:rPr>
      </w:pPr>
    </w:p>
    <w:p w14:paraId="51FE7D61" w14:textId="1F4D22E6" w:rsidR="00AA297A" w:rsidRPr="007C7135" w:rsidRDefault="000475BD" w:rsidP="000475BD">
      <w:pPr>
        <w:tabs>
          <w:tab w:val="left" w:pos="1080"/>
        </w:tabs>
        <w:ind w:firstLine="0"/>
        <w:rPr>
          <w:rFonts w:cstheme="minorHAnsi"/>
          <w:lang w:bidi="fa-IR"/>
        </w:rPr>
      </w:pPr>
      <w:r w:rsidRPr="007C7135">
        <w:rPr>
          <w:rFonts w:cstheme="minorHAnsi"/>
          <w:lang w:bidi="fa-IR"/>
        </w:rPr>
        <w:t xml:space="preserve">1- </w:t>
      </w:r>
      <w:r w:rsidR="00AA297A" w:rsidRPr="007C7135">
        <w:rPr>
          <w:rFonts w:cstheme="minorHAnsi"/>
          <w:lang w:bidi="fa-IR"/>
        </w:rPr>
        <w:t>Il ressort de ces versets que Dieu a créé les femmes et les épouses des gens du Paradis d’une nouvelle création et les a rendues vierges. Ces épouses sont amoureuses et agréables à leurs époux dont elles ont presque le même âge. C'est-à-dire qu'elles sont aussi belles et agréables que leurs maris ou qu'elles ont le même âge qu'eux. Cette similitude provoque une compréhension mutuelle et plus de plaisir. Bien que ces attributs appartiennent aux femmes célestes, mais ils peuvent servir de modèle pour les femmes du monde ; cela signifie qu'une bonne épouse est celle qui parle bien, aime son mari et ressemble à son mari.</w:t>
      </w:r>
    </w:p>
    <w:p w14:paraId="2B1CE661" w14:textId="5AB03519" w:rsidR="00AA297A" w:rsidRPr="007C7135" w:rsidRDefault="000475BD" w:rsidP="000475BD">
      <w:pPr>
        <w:tabs>
          <w:tab w:val="left" w:pos="1080"/>
        </w:tabs>
        <w:ind w:firstLine="0"/>
        <w:rPr>
          <w:rFonts w:cstheme="minorHAnsi"/>
          <w:lang w:bidi="fa-IR"/>
        </w:rPr>
      </w:pPr>
      <w:r w:rsidRPr="007C7135">
        <w:rPr>
          <w:rFonts w:cstheme="minorHAnsi"/>
          <w:lang w:bidi="fa-IR"/>
        </w:rPr>
        <w:t xml:space="preserve">2- </w:t>
      </w:r>
      <w:r w:rsidR="00AA297A" w:rsidRPr="007C7135">
        <w:rPr>
          <w:rFonts w:cstheme="minorHAnsi"/>
          <w:lang w:bidi="fa-IR"/>
        </w:rPr>
        <w:t>Il ressort de ces versets que les épouses célestes sont les mêmes épouses que les croyants avaient dans ce monde</w:t>
      </w:r>
      <w:r w:rsidR="00B50CD9">
        <w:rPr>
          <w:rFonts w:cstheme="minorHAnsi"/>
          <w:lang w:bidi="fa-IR"/>
        </w:rPr>
        <w:t>,</w:t>
      </w:r>
      <w:r w:rsidR="00AA297A" w:rsidRPr="007C7135">
        <w:rPr>
          <w:rFonts w:cstheme="minorHAnsi"/>
          <w:lang w:bidi="fa-IR"/>
        </w:rPr>
        <w:t xml:space="preserve"> qui ont été recréées et rejoindront enfin leurs maris au ciel avec fraîcheur, jeunesse, beauté, perfection et ont été faites vierges. Ou ces versets font référence aux houris célestes qui ont une nouvelle création, de sorte qu'elles ne vieillissent jamais, ou ce sont les deux catégories.</w:t>
      </w:r>
      <w:r w:rsidRPr="007C7135">
        <w:rPr>
          <w:rStyle w:val="Appelnotedebasdep"/>
          <w:rFonts w:cstheme="minorHAnsi"/>
          <w:lang w:bidi="fa-IR"/>
        </w:rPr>
        <w:footnoteReference w:id="16"/>
      </w:r>
    </w:p>
    <w:p w14:paraId="2DD98470" w14:textId="6EC9C052" w:rsidR="000475BD" w:rsidRPr="007C7135" w:rsidRDefault="00293647" w:rsidP="00293647">
      <w:pPr>
        <w:tabs>
          <w:tab w:val="left" w:pos="1080"/>
        </w:tabs>
        <w:ind w:firstLine="0"/>
        <w:jc w:val="right"/>
        <w:rPr>
          <w:rFonts w:cstheme="minorHAnsi"/>
          <w:lang w:bidi="fa-IR"/>
        </w:rPr>
      </w:pPr>
      <w:proofErr w:type="spellStart"/>
      <w:r w:rsidRPr="009C31CE">
        <w:rPr>
          <w:rFonts w:cs="KFGQPC Uthmanic Script HAFS"/>
          <w:color w:val="000000"/>
          <w:sz w:val="36"/>
          <w:szCs w:val="36"/>
          <w:shd w:val="clear" w:color="auto" w:fill="FFFFFF"/>
          <w:rtl/>
        </w:rPr>
        <w:lastRenderedPageBreak/>
        <w:t>وَأَصۡحَٰبُ</w:t>
      </w:r>
      <w:proofErr w:type="spellEnd"/>
      <w:r w:rsidRPr="009C31CE">
        <w:rPr>
          <w:rFonts w:cs="KFGQPC Uthmanic Script HAFS"/>
          <w:color w:val="000000"/>
          <w:sz w:val="36"/>
          <w:szCs w:val="36"/>
          <w:shd w:val="clear" w:color="auto" w:fill="FFFFFF"/>
          <w:rtl/>
        </w:rPr>
        <w:t xml:space="preserve"> </w:t>
      </w:r>
      <w:proofErr w:type="spellStart"/>
      <w:r w:rsidRPr="009C31CE">
        <w:rPr>
          <w:rFonts w:cs="KFGQPC Uthmanic Script HAFS" w:hint="cs"/>
          <w:color w:val="000000"/>
          <w:sz w:val="36"/>
          <w:szCs w:val="36"/>
          <w:shd w:val="clear" w:color="auto" w:fill="FFFFFF"/>
          <w:rtl/>
        </w:rPr>
        <w:t>ٱ</w:t>
      </w:r>
      <w:r w:rsidRPr="009C31CE">
        <w:rPr>
          <w:rFonts w:cs="KFGQPC Uthmanic Script HAFS" w:hint="eastAsia"/>
          <w:color w:val="000000"/>
          <w:sz w:val="36"/>
          <w:szCs w:val="36"/>
          <w:shd w:val="clear" w:color="auto" w:fill="FFFFFF"/>
          <w:rtl/>
        </w:rPr>
        <w:t>لشِّمَالِ</w:t>
      </w:r>
      <w:proofErr w:type="spellEnd"/>
      <w:r w:rsidRPr="009C31CE">
        <w:rPr>
          <w:rFonts w:cs="KFGQPC Uthmanic Script HAFS"/>
          <w:color w:val="000000"/>
          <w:sz w:val="36"/>
          <w:szCs w:val="36"/>
          <w:shd w:val="clear" w:color="auto" w:fill="FFFFFF"/>
          <w:rtl/>
        </w:rPr>
        <w:t xml:space="preserve"> </w:t>
      </w:r>
      <w:proofErr w:type="spellStart"/>
      <w:r w:rsidRPr="009C31CE">
        <w:rPr>
          <w:rFonts w:cs="KFGQPC Uthmanic Script HAFS"/>
          <w:color w:val="000000"/>
          <w:sz w:val="36"/>
          <w:szCs w:val="36"/>
          <w:shd w:val="clear" w:color="auto" w:fill="FFFFFF"/>
          <w:rtl/>
        </w:rPr>
        <w:t>مَآ</w:t>
      </w:r>
      <w:proofErr w:type="spellEnd"/>
      <w:r w:rsidRPr="009C31CE">
        <w:rPr>
          <w:rFonts w:cs="KFGQPC Uthmanic Script HAFS"/>
          <w:color w:val="000000"/>
          <w:sz w:val="36"/>
          <w:szCs w:val="36"/>
          <w:shd w:val="clear" w:color="auto" w:fill="FFFFFF"/>
          <w:rtl/>
        </w:rPr>
        <w:t xml:space="preserve"> </w:t>
      </w:r>
      <w:proofErr w:type="spellStart"/>
      <w:r w:rsidRPr="009C31CE">
        <w:rPr>
          <w:rFonts w:cs="KFGQPC Uthmanic Script HAFS"/>
          <w:color w:val="000000"/>
          <w:sz w:val="36"/>
          <w:szCs w:val="36"/>
          <w:shd w:val="clear" w:color="auto" w:fill="FFFFFF"/>
          <w:rtl/>
        </w:rPr>
        <w:t>أَصۡحَٰبُ</w:t>
      </w:r>
      <w:proofErr w:type="spellEnd"/>
      <w:r w:rsidRPr="009C31CE">
        <w:rPr>
          <w:rFonts w:cs="KFGQPC Uthmanic Script HAFS"/>
          <w:color w:val="000000"/>
          <w:sz w:val="36"/>
          <w:szCs w:val="36"/>
          <w:shd w:val="clear" w:color="auto" w:fill="FFFFFF"/>
          <w:rtl/>
        </w:rPr>
        <w:t xml:space="preserve"> </w:t>
      </w:r>
      <w:r w:rsidRPr="009C31CE">
        <w:rPr>
          <w:rFonts w:cs="KFGQPC Uthmanic Script HAFS" w:hint="cs"/>
          <w:color w:val="000000"/>
          <w:sz w:val="36"/>
          <w:szCs w:val="36"/>
          <w:shd w:val="clear" w:color="auto" w:fill="FFFFFF"/>
          <w:rtl/>
        </w:rPr>
        <w:t>ٱ</w:t>
      </w:r>
      <w:r w:rsidRPr="009C31CE">
        <w:rPr>
          <w:rFonts w:cs="KFGQPC Uthmanic Script HAFS" w:hint="eastAsia"/>
          <w:color w:val="000000"/>
          <w:sz w:val="36"/>
          <w:szCs w:val="36"/>
          <w:shd w:val="clear" w:color="auto" w:fill="FFFFFF"/>
          <w:rtl/>
        </w:rPr>
        <w:t>لشِّمَالِ</w:t>
      </w:r>
      <w:r w:rsidRPr="009C31CE">
        <w:rPr>
          <w:rFonts w:cs="KFGQPC Uthmanic Script HAFS"/>
          <w:color w:val="000000"/>
          <w:sz w:val="36"/>
          <w:szCs w:val="36"/>
          <w:shd w:val="clear" w:color="auto" w:fill="FFFFFF"/>
          <w:rtl/>
        </w:rPr>
        <w:t xml:space="preserve">٤١ فِي سَمُومٖ وَحَمِيمٖ٤٢ وَظِلّٖ مِّن يَحۡمُومٖ٤٣ لَّا بَارِدٖ وَلَا كَرِيمٍ٤٤ </w:t>
      </w:r>
      <w:proofErr w:type="spellStart"/>
      <w:r w:rsidRPr="009C31CE">
        <w:rPr>
          <w:rFonts w:cs="KFGQPC Uthmanic Script HAFS"/>
          <w:color w:val="000000"/>
          <w:sz w:val="36"/>
          <w:szCs w:val="36"/>
          <w:shd w:val="clear" w:color="auto" w:fill="FFFFFF"/>
          <w:rtl/>
        </w:rPr>
        <w:t>إِنَّهُمۡ</w:t>
      </w:r>
      <w:proofErr w:type="spellEnd"/>
      <w:r w:rsidRPr="009C31CE">
        <w:rPr>
          <w:rFonts w:cs="KFGQPC Uthmanic Script HAFS"/>
          <w:color w:val="000000"/>
          <w:sz w:val="36"/>
          <w:szCs w:val="36"/>
          <w:shd w:val="clear" w:color="auto" w:fill="FFFFFF"/>
          <w:rtl/>
        </w:rPr>
        <w:t xml:space="preserve"> كَانُواْ </w:t>
      </w:r>
      <w:proofErr w:type="spellStart"/>
      <w:r w:rsidRPr="009C31CE">
        <w:rPr>
          <w:rFonts w:cs="KFGQPC Uthmanic Script HAFS"/>
          <w:color w:val="000000"/>
          <w:sz w:val="36"/>
          <w:szCs w:val="36"/>
          <w:shd w:val="clear" w:color="auto" w:fill="FFFFFF"/>
          <w:rtl/>
        </w:rPr>
        <w:t>قَبۡلَ</w:t>
      </w:r>
      <w:proofErr w:type="spellEnd"/>
      <w:r w:rsidRPr="009C31CE">
        <w:rPr>
          <w:rFonts w:cs="KFGQPC Uthmanic Script HAFS"/>
          <w:color w:val="000000"/>
          <w:sz w:val="36"/>
          <w:szCs w:val="36"/>
          <w:shd w:val="clear" w:color="auto" w:fill="FFFFFF"/>
          <w:rtl/>
        </w:rPr>
        <w:t xml:space="preserve"> ذ</w:t>
      </w:r>
      <w:r w:rsidRPr="009C31CE">
        <w:rPr>
          <w:rFonts w:cs="KFGQPC Uthmanic Script HAFS" w:hint="eastAsia"/>
          <w:color w:val="000000"/>
          <w:sz w:val="36"/>
          <w:szCs w:val="36"/>
          <w:shd w:val="clear" w:color="auto" w:fill="FFFFFF"/>
          <w:rtl/>
        </w:rPr>
        <w:t>َٰلِكَ</w:t>
      </w:r>
      <w:r w:rsidRPr="009C31CE">
        <w:rPr>
          <w:rFonts w:cs="KFGQPC Uthmanic Script HAFS"/>
          <w:color w:val="000000"/>
          <w:sz w:val="36"/>
          <w:szCs w:val="36"/>
          <w:shd w:val="clear" w:color="auto" w:fill="FFFFFF"/>
          <w:rtl/>
        </w:rPr>
        <w:t xml:space="preserve"> مُتۡرَفِينَ٤٥ وَكَانُواْ يُصِرُّونَ عَلَى </w:t>
      </w:r>
      <w:proofErr w:type="spellStart"/>
      <w:r w:rsidRPr="009C31CE">
        <w:rPr>
          <w:rFonts w:cs="KFGQPC Uthmanic Script HAFS" w:hint="cs"/>
          <w:color w:val="000000"/>
          <w:sz w:val="36"/>
          <w:szCs w:val="36"/>
          <w:shd w:val="clear" w:color="auto" w:fill="FFFFFF"/>
          <w:rtl/>
        </w:rPr>
        <w:t>ٱ</w:t>
      </w:r>
      <w:r w:rsidRPr="009C31CE">
        <w:rPr>
          <w:rFonts w:cs="KFGQPC Uthmanic Script HAFS" w:hint="eastAsia"/>
          <w:color w:val="000000"/>
          <w:sz w:val="36"/>
          <w:szCs w:val="36"/>
          <w:shd w:val="clear" w:color="auto" w:fill="FFFFFF"/>
          <w:rtl/>
        </w:rPr>
        <w:t>لۡحِنثِ</w:t>
      </w:r>
      <w:proofErr w:type="spellEnd"/>
      <w:r w:rsidRPr="009C31CE">
        <w:rPr>
          <w:rFonts w:cs="KFGQPC Uthmanic Script HAFS"/>
          <w:color w:val="000000"/>
          <w:sz w:val="36"/>
          <w:szCs w:val="36"/>
          <w:shd w:val="clear" w:color="auto" w:fill="FFFFFF"/>
          <w:rtl/>
        </w:rPr>
        <w:t xml:space="preserve"> </w:t>
      </w:r>
      <w:r w:rsidRPr="009C31CE">
        <w:rPr>
          <w:rFonts w:cs="KFGQPC Uthmanic Script HAFS" w:hint="cs"/>
          <w:color w:val="000000"/>
          <w:sz w:val="36"/>
          <w:szCs w:val="36"/>
          <w:shd w:val="clear" w:color="auto" w:fill="FFFFFF"/>
          <w:rtl/>
        </w:rPr>
        <w:t>ٱ</w:t>
      </w:r>
      <w:r w:rsidRPr="009C31CE">
        <w:rPr>
          <w:rFonts w:cs="KFGQPC Uthmanic Script HAFS" w:hint="eastAsia"/>
          <w:color w:val="000000"/>
          <w:sz w:val="36"/>
          <w:szCs w:val="36"/>
          <w:shd w:val="clear" w:color="auto" w:fill="FFFFFF"/>
          <w:rtl/>
        </w:rPr>
        <w:t>لۡعَظِيمِ</w:t>
      </w:r>
      <w:r w:rsidRPr="009C31CE">
        <w:rPr>
          <w:rFonts w:cs="KFGQPC Uthmanic Script HAFS"/>
          <w:color w:val="000000"/>
          <w:sz w:val="36"/>
          <w:szCs w:val="36"/>
          <w:shd w:val="clear" w:color="auto" w:fill="FFFFFF"/>
          <w:rtl/>
        </w:rPr>
        <w:t>٤٦</w:t>
      </w:r>
    </w:p>
    <w:p w14:paraId="00ED00BB" w14:textId="77777777" w:rsidR="0025182F" w:rsidRPr="004C47E7" w:rsidRDefault="0025182F" w:rsidP="004C47E7">
      <w:pPr>
        <w:ind w:firstLine="0"/>
        <w:rPr>
          <w:rFonts w:cstheme="minorHAnsi"/>
          <w:lang w:bidi="fa-IR"/>
        </w:rPr>
      </w:pPr>
    </w:p>
    <w:p w14:paraId="74E3521F" w14:textId="320E7968" w:rsidR="004C47E7" w:rsidRPr="004C47E7" w:rsidRDefault="004C47E7" w:rsidP="004C47E7">
      <w:pPr>
        <w:ind w:firstLine="0"/>
        <w:rPr>
          <w:rFonts w:cstheme="minorHAnsi"/>
          <w:b/>
          <w:bCs/>
          <w:i/>
          <w:iCs/>
          <w:sz w:val="20"/>
          <w:szCs w:val="20"/>
          <w:lang w:bidi="fa-IR"/>
        </w:rPr>
      </w:pPr>
      <w:r w:rsidRPr="004C47E7">
        <w:rPr>
          <w:rFonts w:cstheme="minorHAnsi"/>
          <w:b/>
          <w:bCs/>
          <w:i/>
          <w:iCs/>
          <w:sz w:val="20"/>
          <w:szCs w:val="20"/>
          <w:lang w:bidi="fa-IR"/>
        </w:rPr>
        <w:t xml:space="preserve">41- </w:t>
      </w:r>
      <w:r w:rsidR="00AA297A" w:rsidRPr="004C47E7">
        <w:rPr>
          <w:rFonts w:cstheme="minorHAnsi"/>
          <w:b/>
          <w:bCs/>
          <w:i/>
          <w:iCs/>
          <w:sz w:val="20"/>
          <w:szCs w:val="20"/>
          <w:lang w:bidi="fa-IR"/>
        </w:rPr>
        <w:t>Et les gens de la gauche ; que sont les gens de la gauche ?</w:t>
      </w:r>
    </w:p>
    <w:p w14:paraId="283D7D2A" w14:textId="77777777" w:rsidR="004C47E7" w:rsidRPr="004C47E7" w:rsidRDefault="004C47E7" w:rsidP="004C47E7">
      <w:pPr>
        <w:ind w:firstLine="0"/>
        <w:rPr>
          <w:rFonts w:cstheme="minorHAnsi"/>
          <w:b/>
          <w:bCs/>
          <w:i/>
          <w:iCs/>
          <w:sz w:val="20"/>
          <w:szCs w:val="20"/>
          <w:lang w:bidi="fa-IR"/>
        </w:rPr>
      </w:pPr>
      <w:r w:rsidRPr="004C47E7">
        <w:rPr>
          <w:rFonts w:cstheme="minorHAnsi"/>
          <w:b/>
          <w:bCs/>
          <w:i/>
          <w:iCs/>
          <w:sz w:val="20"/>
          <w:szCs w:val="20"/>
          <w:lang w:bidi="fa-IR"/>
        </w:rPr>
        <w:t xml:space="preserve">42- </w:t>
      </w:r>
      <w:r w:rsidR="00AA297A" w:rsidRPr="004C47E7">
        <w:rPr>
          <w:rFonts w:cstheme="minorHAnsi"/>
          <w:b/>
          <w:bCs/>
          <w:i/>
          <w:iCs/>
          <w:sz w:val="20"/>
          <w:szCs w:val="20"/>
          <w:lang w:bidi="fa-IR"/>
        </w:rPr>
        <w:t>Ils seront au milieu d’un souffle brûlant et d’une eau bouillante,</w:t>
      </w:r>
    </w:p>
    <w:p w14:paraId="20771952" w14:textId="77777777" w:rsidR="004C47E7" w:rsidRPr="004C47E7" w:rsidRDefault="004C47E7" w:rsidP="004C47E7">
      <w:pPr>
        <w:ind w:firstLine="0"/>
        <w:rPr>
          <w:rFonts w:cstheme="minorHAnsi"/>
          <w:b/>
          <w:bCs/>
          <w:i/>
          <w:iCs/>
          <w:sz w:val="20"/>
          <w:szCs w:val="20"/>
          <w:lang w:bidi="fa-IR"/>
        </w:rPr>
      </w:pPr>
      <w:r w:rsidRPr="004C47E7">
        <w:rPr>
          <w:rFonts w:cstheme="minorHAnsi"/>
          <w:b/>
          <w:bCs/>
          <w:i/>
          <w:iCs/>
          <w:sz w:val="20"/>
          <w:szCs w:val="20"/>
          <w:lang w:bidi="fa-IR"/>
        </w:rPr>
        <w:t xml:space="preserve">43- </w:t>
      </w:r>
      <w:r w:rsidR="00AA297A" w:rsidRPr="004C47E7">
        <w:rPr>
          <w:rFonts w:cstheme="minorHAnsi"/>
          <w:b/>
          <w:bCs/>
          <w:i/>
          <w:iCs/>
          <w:sz w:val="20"/>
          <w:szCs w:val="20"/>
          <w:lang w:bidi="fa-IR"/>
        </w:rPr>
        <w:t>à l’ombre d’une fumée noire</w:t>
      </w:r>
    </w:p>
    <w:p w14:paraId="2109805F" w14:textId="77777777" w:rsidR="004C47E7" w:rsidRPr="004C47E7" w:rsidRDefault="004C47E7" w:rsidP="004C47E7">
      <w:pPr>
        <w:ind w:firstLine="0"/>
        <w:rPr>
          <w:rFonts w:cstheme="minorHAnsi"/>
          <w:b/>
          <w:bCs/>
          <w:i/>
          <w:iCs/>
          <w:sz w:val="20"/>
          <w:szCs w:val="20"/>
          <w:lang w:bidi="fa-IR"/>
        </w:rPr>
      </w:pPr>
      <w:r w:rsidRPr="004C47E7">
        <w:rPr>
          <w:rFonts w:cstheme="minorHAnsi"/>
          <w:b/>
          <w:bCs/>
          <w:i/>
          <w:iCs/>
          <w:sz w:val="20"/>
          <w:szCs w:val="20"/>
          <w:lang w:bidi="fa-IR"/>
        </w:rPr>
        <w:t xml:space="preserve">44- </w:t>
      </w:r>
      <w:r w:rsidR="00AA297A" w:rsidRPr="004C47E7">
        <w:rPr>
          <w:rFonts w:cstheme="minorHAnsi"/>
          <w:b/>
          <w:bCs/>
          <w:i/>
          <w:iCs/>
          <w:sz w:val="20"/>
          <w:szCs w:val="20"/>
          <w:lang w:bidi="fa-IR"/>
        </w:rPr>
        <w:t>ni fraîche, ni douce.</w:t>
      </w:r>
    </w:p>
    <w:p w14:paraId="4AE82516" w14:textId="77777777" w:rsidR="004C47E7" w:rsidRPr="004C47E7" w:rsidRDefault="004C47E7" w:rsidP="004C47E7">
      <w:pPr>
        <w:ind w:firstLine="0"/>
        <w:rPr>
          <w:rFonts w:cstheme="minorHAnsi"/>
          <w:b/>
          <w:bCs/>
          <w:i/>
          <w:iCs/>
          <w:sz w:val="20"/>
          <w:szCs w:val="20"/>
          <w:lang w:bidi="fa-IR"/>
        </w:rPr>
      </w:pPr>
      <w:r w:rsidRPr="004C47E7">
        <w:rPr>
          <w:rFonts w:cstheme="minorHAnsi"/>
          <w:b/>
          <w:bCs/>
          <w:i/>
          <w:iCs/>
          <w:sz w:val="20"/>
          <w:szCs w:val="20"/>
          <w:lang w:bidi="fa-IR"/>
        </w:rPr>
        <w:t xml:space="preserve">45- </w:t>
      </w:r>
      <w:r w:rsidR="00AA297A" w:rsidRPr="004C47E7">
        <w:rPr>
          <w:rFonts w:cstheme="minorHAnsi"/>
          <w:b/>
          <w:bCs/>
          <w:i/>
          <w:iCs/>
          <w:sz w:val="20"/>
          <w:szCs w:val="20"/>
          <w:lang w:bidi="fa-IR"/>
        </w:rPr>
        <w:t>Ils vivaient auparavant dans le luxe.</w:t>
      </w:r>
    </w:p>
    <w:p w14:paraId="574ACF29" w14:textId="0DD2E079" w:rsidR="00AA297A" w:rsidRDefault="004C47E7" w:rsidP="006E7659">
      <w:pPr>
        <w:ind w:firstLine="0"/>
        <w:rPr>
          <w:rFonts w:cstheme="minorHAnsi"/>
          <w:b/>
          <w:bCs/>
          <w:i/>
          <w:iCs/>
          <w:sz w:val="20"/>
          <w:szCs w:val="20"/>
          <w:lang w:bidi="fa-IR"/>
        </w:rPr>
      </w:pPr>
      <w:r w:rsidRPr="004C47E7">
        <w:rPr>
          <w:rFonts w:cstheme="minorHAnsi"/>
          <w:b/>
          <w:bCs/>
          <w:i/>
          <w:iCs/>
          <w:sz w:val="20"/>
          <w:szCs w:val="20"/>
          <w:lang w:bidi="fa-IR"/>
        </w:rPr>
        <w:t xml:space="preserve">46- </w:t>
      </w:r>
      <w:r w:rsidR="00AA297A" w:rsidRPr="004C47E7">
        <w:rPr>
          <w:rFonts w:cstheme="minorHAnsi"/>
          <w:b/>
          <w:bCs/>
          <w:i/>
          <w:iCs/>
          <w:sz w:val="20"/>
          <w:szCs w:val="20"/>
          <w:lang w:bidi="fa-IR"/>
        </w:rPr>
        <w:t>Ils persistaient dans le grand péché [le polythéisme].</w:t>
      </w:r>
    </w:p>
    <w:p w14:paraId="5D988F9B" w14:textId="77777777" w:rsidR="004360FA" w:rsidRPr="006E7659" w:rsidRDefault="004360FA" w:rsidP="006E7659">
      <w:pPr>
        <w:ind w:firstLine="0"/>
        <w:rPr>
          <w:rFonts w:cstheme="minorHAnsi"/>
          <w:b/>
          <w:bCs/>
          <w:i/>
          <w:iCs/>
          <w:sz w:val="20"/>
          <w:szCs w:val="20"/>
          <w:lang w:bidi="fa-IR"/>
        </w:rPr>
      </w:pPr>
    </w:p>
    <w:p w14:paraId="6BFA418B" w14:textId="6F14A38A" w:rsidR="00AA297A" w:rsidRPr="007C7135" w:rsidRDefault="000475BD" w:rsidP="000475BD">
      <w:pPr>
        <w:tabs>
          <w:tab w:val="left" w:pos="1080"/>
        </w:tabs>
        <w:ind w:firstLine="0"/>
        <w:rPr>
          <w:rFonts w:cstheme="minorHAnsi"/>
          <w:lang w:bidi="fa-IR"/>
        </w:rPr>
      </w:pPr>
      <w:r w:rsidRPr="007C7135">
        <w:rPr>
          <w:rFonts w:cstheme="minorHAnsi"/>
          <w:lang w:bidi="fa-IR"/>
        </w:rPr>
        <w:t>1- « </w:t>
      </w:r>
      <w:r w:rsidR="00AA297A" w:rsidRPr="007C7135">
        <w:rPr>
          <w:rFonts w:cstheme="minorHAnsi"/>
          <w:b/>
          <w:lang w:bidi="fa-IR"/>
        </w:rPr>
        <w:t>Les gens de la gauche</w:t>
      </w:r>
      <w:r w:rsidRPr="007C7135">
        <w:rPr>
          <w:rFonts w:cstheme="minorHAnsi"/>
          <w:lang w:bidi="fa-IR"/>
        </w:rPr>
        <w:t> »</w:t>
      </w:r>
      <w:r w:rsidR="00AA297A" w:rsidRPr="007C7135">
        <w:rPr>
          <w:rFonts w:cstheme="minorHAnsi"/>
          <w:lang w:bidi="fa-IR"/>
        </w:rPr>
        <w:t xml:space="preserve"> sont les compagnons du malheur</w:t>
      </w:r>
      <w:r w:rsidRPr="007C7135">
        <w:rPr>
          <w:rFonts w:cstheme="minorHAnsi"/>
          <w:lang w:bidi="fa-IR"/>
        </w:rPr>
        <w:t xml:space="preserve"> </w:t>
      </w:r>
      <w:r w:rsidR="00AA297A" w:rsidRPr="007C7135">
        <w:rPr>
          <w:rFonts w:cstheme="minorHAnsi"/>
          <w:lang w:bidi="fa-IR"/>
        </w:rPr>
        <w:t xml:space="preserve">; c'est-à-dire ceux dont les livrets de leurs actes leur seront remis à leur main gauche lors de la </w:t>
      </w:r>
      <w:r w:rsidR="00F54991">
        <w:rPr>
          <w:rFonts w:cstheme="minorHAnsi"/>
          <w:lang w:bidi="fa-IR"/>
        </w:rPr>
        <w:t>R</w:t>
      </w:r>
      <w:r w:rsidR="00AA297A" w:rsidRPr="007C7135">
        <w:rPr>
          <w:rFonts w:cstheme="minorHAnsi"/>
          <w:lang w:bidi="fa-IR"/>
        </w:rPr>
        <w:t>ésurrection, ce qui est un signe de leur destin tourmenté. Il sied de noter que le verset 9 de cette sourate parle également des gens de la gauche, c'est-à-dire les compagnons du malheur ou les compagnons d'infortune.</w:t>
      </w:r>
    </w:p>
    <w:p w14:paraId="7AB14FAD" w14:textId="01BFB4AE" w:rsidR="00AA297A" w:rsidRPr="007C7135" w:rsidRDefault="000475BD" w:rsidP="000475BD">
      <w:pPr>
        <w:tabs>
          <w:tab w:val="left" w:pos="1080"/>
        </w:tabs>
        <w:ind w:firstLine="0"/>
        <w:rPr>
          <w:rFonts w:cstheme="minorHAnsi"/>
          <w:lang w:bidi="fa-IR"/>
        </w:rPr>
      </w:pPr>
      <w:r w:rsidRPr="007C7135">
        <w:rPr>
          <w:rFonts w:cstheme="minorHAnsi"/>
          <w:lang w:val="fr-BE" w:bidi="fa-IR"/>
        </w:rPr>
        <w:t xml:space="preserve">2- </w:t>
      </w:r>
      <w:r w:rsidR="00AA297A" w:rsidRPr="007C7135">
        <w:rPr>
          <w:rFonts w:cstheme="minorHAnsi"/>
          <w:lang w:val="fr-BE" w:bidi="fa-IR"/>
        </w:rPr>
        <w:t xml:space="preserve">Ces versets font mention des deux causes du châtiment des gens de la gauche, à savoir : </w:t>
      </w:r>
    </w:p>
    <w:p w14:paraId="7F4AAC7C" w14:textId="4B9AB89A" w:rsidR="00AA297A" w:rsidRPr="007C7135" w:rsidRDefault="000475BD" w:rsidP="000475BD">
      <w:pPr>
        <w:tabs>
          <w:tab w:val="left" w:pos="1080"/>
        </w:tabs>
        <w:ind w:firstLine="0"/>
        <w:rPr>
          <w:rFonts w:cstheme="minorHAnsi"/>
          <w:lang w:bidi="fa-IR"/>
        </w:rPr>
      </w:pPr>
      <w:r w:rsidRPr="007C7135">
        <w:rPr>
          <w:rFonts w:cstheme="minorHAnsi"/>
          <w:lang w:bidi="fa-IR"/>
        </w:rPr>
        <w:t xml:space="preserve">a) </w:t>
      </w:r>
      <w:r w:rsidR="00AA297A" w:rsidRPr="007C7135">
        <w:rPr>
          <w:rFonts w:cstheme="minorHAnsi"/>
          <w:lang w:bidi="fa-IR"/>
        </w:rPr>
        <w:t xml:space="preserve">Avant ce supplice, ils profitaient avec excès des jouissances de la vie terrestre, en étant distraits et oublieux de l’obéissance à Allah. </w:t>
      </w:r>
      <w:r w:rsidR="00AA297A" w:rsidRPr="007C7135">
        <w:rPr>
          <w:rFonts w:cstheme="minorHAnsi"/>
          <w:lang w:val="fr-BE" w:bidi="fa-IR"/>
        </w:rPr>
        <w:t>En effet, la jouissance de la vie terrestre les avait conduits à se rebeller contre Dieu.</w:t>
      </w:r>
    </w:p>
    <w:p w14:paraId="6EC80F00" w14:textId="43A45143" w:rsidR="00AA297A" w:rsidRPr="007C7135" w:rsidRDefault="000475BD" w:rsidP="000475BD">
      <w:pPr>
        <w:tabs>
          <w:tab w:val="left" w:pos="1080"/>
        </w:tabs>
        <w:ind w:firstLine="0"/>
        <w:rPr>
          <w:rFonts w:cstheme="minorHAnsi"/>
          <w:lang w:bidi="fa-IR"/>
        </w:rPr>
      </w:pPr>
      <w:r w:rsidRPr="007C7135">
        <w:rPr>
          <w:rFonts w:cstheme="minorHAnsi"/>
          <w:lang w:bidi="fa-IR"/>
        </w:rPr>
        <w:t xml:space="preserve">b) </w:t>
      </w:r>
      <w:r w:rsidR="00AA297A" w:rsidRPr="007C7135">
        <w:rPr>
          <w:rFonts w:cstheme="minorHAnsi"/>
          <w:lang w:bidi="fa-IR"/>
        </w:rPr>
        <w:t>Ils persistaient toujours à commettre de graves péchés, car ils juraient par Allah et ils persistaient dans le polythéisme, les mensonges, la rupture d'alliance et la rupture de serment, et à cause de cela, ils sont pris dans les tourments.</w:t>
      </w:r>
      <w:r w:rsidRPr="007C7135">
        <w:rPr>
          <w:rStyle w:val="Appelnotedebasdep"/>
          <w:rFonts w:cstheme="minorHAnsi"/>
          <w:lang w:bidi="fa-IR"/>
        </w:rPr>
        <w:footnoteReference w:id="17"/>
      </w:r>
    </w:p>
    <w:p w14:paraId="11A9252D" w14:textId="2103DA5C" w:rsidR="000475BD" w:rsidRPr="007C7135" w:rsidRDefault="000475BD" w:rsidP="000475BD">
      <w:pPr>
        <w:tabs>
          <w:tab w:val="left" w:pos="1080"/>
        </w:tabs>
        <w:ind w:firstLine="0"/>
        <w:rPr>
          <w:rFonts w:cstheme="minorHAnsi"/>
          <w:lang w:bidi="fa-IR"/>
        </w:rPr>
      </w:pPr>
    </w:p>
    <w:p w14:paraId="28402428" w14:textId="66CA2ACB" w:rsidR="006827B7" w:rsidRDefault="006827B7" w:rsidP="006827B7">
      <w:pPr>
        <w:ind w:firstLine="0"/>
        <w:rPr>
          <w:rFonts w:cstheme="minorHAnsi"/>
          <w:lang w:bidi="fa-IR"/>
        </w:rPr>
      </w:pPr>
    </w:p>
    <w:p w14:paraId="014F1937" w14:textId="77777777" w:rsidR="006827B7" w:rsidRDefault="006827B7" w:rsidP="006827B7">
      <w:pPr>
        <w:ind w:firstLine="0"/>
        <w:rPr>
          <w:rFonts w:cstheme="minorHAnsi"/>
          <w:lang w:bidi="fa-IR"/>
        </w:rPr>
      </w:pPr>
    </w:p>
    <w:p w14:paraId="1295CA48" w14:textId="39765A98" w:rsidR="00E93F65" w:rsidRDefault="00E93F65" w:rsidP="00E93F65">
      <w:pPr>
        <w:ind w:firstLine="0"/>
        <w:jc w:val="right"/>
        <w:rPr>
          <w:rFonts w:cstheme="minorHAnsi"/>
          <w:lang w:bidi="fa-IR"/>
        </w:rPr>
      </w:pPr>
      <w:r w:rsidRPr="009C31CE">
        <w:rPr>
          <w:rFonts w:cs="KFGQPC Uthmanic Script HAFS"/>
          <w:color w:val="000000"/>
          <w:sz w:val="36"/>
          <w:szCs w:val="36"/>
          <w:shd w:val="clear" w:color="auto" w:fill="FFFFFF"/>
          <w:rtl/>
        </w:rPr>
        <w:t xml:space="preserve">وَكَانُواْ يَقُولُونَ أَئِذَا </w:t>
      </w:r>
      <w:proofErr w:type="spellStart"/>
      <w:r w:rsidRPr="009C31CE">
        <w:rPr>
          <w:rFonts w:cs="KFGQPC Uthmanic Script HAFS"/>
          <w:color w:val="000000"/>
          <w:sz w:val="36"/>
          <w:szCs w:val="36"/>
          <w:shd w:val="clear" w:color="auto" w:fill="FFFFFF"/>
          <w:rtl/>
        </w:rPr>
        <w:t>مِتۡنَا</w:t>
      </w:r>
      <w:proofErr w:type="spellEnd"/>
      <w:r w:rsidRPr="009C31CE">
        <w:rPr>
          <w:rFonts w:cs="KFGQPC Uthmanic Script HAFS"/>
          <w:color w:val="000000"/>
          <w:sz w:val="36"/>
          <w:szCs w:val="36"/>
          <w:shd w:val="clear" w:color="auto" w:fill="FFFFFF"/>
          <w:rtl/>
        </w:rPr>
        <w:t xml:space="preserve"> وَكُنَّا </w:t>
      </w:r>
      <w:proofErr w:type="spellStart"/>
      <w:r w:rsidRPr="009C31CE">
        <w:rPr>
          <w:rFonts w:cs="KFGQPC Uthmanic Script HAFS"/>
          <w:color w:val="000000"/>
          <w:sz w:val="36"/>
          <w:szCs w:val="36"/>
          <w:shd w:val="clear" w:color="auto" w:fill="FFFFFF"/>
          <w:rtl/>
        </w:rPr>
        <w:t>تُرَابٗا</w:t>
      </w:r>
      <w:proofErr w:type="spellEnd"/>
      <w:r w:rsidRPr="009C31CE">
        <w:rPr>
          <w:rFonts w:cs="KFGQPC Uthmanic Script HAFS"/>
          <w:color w:val="000000"/>
          <w:sz w:val="36"/>
          <w:szCs w:val="36"/>
          <w:shd w:val="clear" w:color="auto" w:fill="FFFFFF"/>
          <w:rtl/>
        </w:rPr>
        <w:t xml:space="preserve"> وَعِظَٰمًا أَءِنَّا لَمَبۡعُوثُونَ٤٧ أَوَ </w:t>
      </w:r>
      <w:proofErr w:type="spellStart"/>
      <w:r w:rsidRPr="009C31CE">
        <w:rPr>
          <w:rFonts w:cs="KFGQPC Uthmanic Script HAFS"/>
          <w:color w:val="000000"/>
          <w:sz w:val="36"/>
          <w:szCs w:val="36"/>
          <w:shd w:val="clear" w:color="auto" w:fill="FFFFFF"/>
          <w:rtl/>
        </w:rPr>
        <w:t>ءَابَآؤُنَا</w:t>
      </w:r>
      <w:proofErr w:type="spellEnd"/>
      <w:r w:rsidRPr="009C31CE">
        <w:rPr>
          <w:rFonts w:cs="KFGQPC Uthmanic Script HAFS"/>
          <w:color w:val="000000"/>
          <w:sz w:val="36"/>
          <w:szCs w:val="36"/>
          <w:shd w:val="clear" w:color="auto" w:fill="FFFFFF"/>
          <w:rtl/>
        </w:rPr>
        <w:t xml:space="preserve"> </w:t>
      </w:r>
      <w:r w:rsidRPr="009C31CE">
        <w:rPr>
          <w:rFonts w:cs="KFGQPC Uthmanic Script HAFS" w:hint="cs"/>
          <w:color w:val="000000"/>
          <w:sz w:val="36"/>
          <w:szCs w:val="36"/>
          <w:shd w:val="clear" w:color="auto" w:fill="FFFFFF"/>
          <w:rtl/>
        </w:rPr>
        <w:t>ٱ</w:t>
      </w:r>
      <w:r w:rsidRPr="009C31CE">
        <w:rPr>
          <w:rFonts w:cs="KFGQPC Uthmanic Script HAFS" w:hint="eastAsia"/>
          <w:color w:val="000000"/>
          <w:sz w:val="36"/>
          <w:szCs w:val="36"/>
          <w:shd w:val="clear" w:color="auto" w:fill="FFFFFF"/>
          <w:rtl/>
        </w:rPr>
        <w:t>لۡأَوَّلُونَ</w:t>
      </w:r>
      <w:r w:rsidRPr="009C31CE">
        <w:rPr>
          <w:rFonts w:cs="KFGQPC Uthmanic Script HAFS"/>
          <w:color w:val="000000"/>
          <w:sz w:val="36"/>
          <w:szCs w:val="36"/>
          <w:shd w:val="clear" w:color="auto" w:fill="FFFFFF"/>
          <w:rtl/>
        </w:rPr>
        <w:t xml:space="preserve">٤٨ </w:t>
      </w:r>
      <w:proofErr w:type="spellStart"/>
      <w:r w:rsidRPr="009C31CE">
        <w:rPr>
          <w:rFonts w:cs="KFGQPC Uthmanic Script HAFS"/>
          <w:color w:val="000000"/>
          <w:sz w:val="36"/>
          <w:szCs w:val="36"/>
          <w:shd w:val="clear" w:color="auto" w:fill="FFFFFF"/>
          <w:rtl/>
        </w:rPr>
        <w:t>قُلۡ</w:t>
      </w:r>
      <w:proofErr w:type="spellEnd"/>
      <w:r w:rsidRPr="009C31CE">
        <w:rPr>
          <w:rFonts w:cs="KFGQPC Uthmanic Script HAFS"/>
          <w:color w:val="000000"/>
          <w:sz w:val="36"/>
          <w:szCs w:val="36"/>
          <w:shd w:val="clear" w:color="auto" w:fill="FFFFFF"/>
          <w:rtl/>
        </w:rPr>
        <w:t xml:space="preserve"> إِنَّ </w:t>
      </w:r>
      <w:proofErr w:type="spellStart"/>
      <w:r w:rsidRPr="009C31CE">
        <w:rPr>
          <w:rFonts w:cs="KFGQPC Uthmanic Script HAFS" w:hint="cs"/>
          <w:color w:val="000000"/>
          <w:sz w:val="36"/>
          <w:szCs w:val="36"/>
          <w:shd w:val="clear" w:color="auto" w:fill="FFFFFF"/>
          <w:rtl/>
        </w:rPr>
        <w:t>ٱ</w:t>
      </w:r>
      <w:r w:rsidRPr="009C31CE">
        <w:rPr>
          <w:rFonts w:cs="KFGQPC Uthmanic Script HAFS" w:hint="eastAsia"/>
          <w:color w:val="000000"/>
          <w:sz w:val="36"/>
          <w:szCs w:val="36"/>
          <w:shd w:val="clear" w:color="auto" w:fill="FFFFFF"/>
          <w:rtl/>
        </w:rPr>
        <w:t>لۡأَوَّلِينَ</w:t>
      </w:r>
      <w:proofErr w:type="spellEnd"/>
      <w:r w:rsidRPr="009C31CE">
        <w:rPr>
          <w:rFonts w:cs="KFGQPC Uthmanic Script HAFS"/>
          <w:color w:val="000000"/>
          <w:sz w:val="36"/>
          <w:szCs w:val="36"/>
          <w:shd w:val="clear" w:color="auto" w:fill="FFFFFF"/>
          <w:rtl/>
        </w:rPr>
        <w:t xml:space="preserve"> وَ</w:t>
      </w:r>
      <w:r w:rsidRPr="009C31CE">
        <w:rPr>
          <w:rFonts w:cs="KFGQPC Uthmanic Script HAFS" w:hint="cs"/>
          <w:color w:val="000000"/>
          <w:sz w:val="36"/>
          <w:szCs w:val="36"/>
          <w:shd w:val="clear" w:color="auto" w:fill="FFFFFF"/>
          <w:rtl/>
        </w:rPr>
        <w:t>ٱ</w:t>
      </w:r>
      <w:r w:rsidRPr="009C31CE">
        <w:rPr>
          <w:rFonts w:cs="KFGQPC Uthmanic Script HAFS" w:hint="eastAsia"/>
          <w:color w:val="000000"/>
          <w:sz w:val="36"/>
          <w:szCs w:val="36"/>
          <w:shd w:val="clear" w:color="auto" w:fill="FFFFFF"/>
          <w:rtl/>
        </w:rPr>
        <w:t>لۡأٓخِرِينَ</w:t>
      </w:r>
      <w:r w:rsidRPr="009C31CE">
        <w:rPr>
          <w:rFonts w:cs="KFGQPC Uthmanic Script HAFS"/>
          <w:color w:val="000000"/>
          <w:sz w:val="36"/>
          <w:szCs w:val="36"/>
          <w:shd w:val="clear" w:color="auto" w:fill="FFFFFF"/>
          <w:rtl/>
        </w:rPr>
        <w:t xml:space="preserve">٤٩ </w:t>
      </w:r>
      <w:proofErr w:type="spellStart"/>
      <w:r w:rsidRPr="009C31CE">
        <w:rPr>
          <w:rFonts w:cs="KFGQPC Uthmanic Script HAFS"/>
          <w:color w:val="000000"/>
          <w:sz w:val="36"/>
          <w:szCs w:val="36"/>
          <w:shd w:val="clear" w:color="auto" w:fill="FFFFFF"/>
          <w:rtl/>
        </w:rPr>
        <w:t>لَمَجۡمُوعُونَ</w:t>
      </w:r>
      <w:proofErr w:type="spellEnd"/>
      <w:r w:rsidRPr="009C31CE">
        <w:rPr>
          <w:rFonts w:cs="KFGQPC Uthmanic Script HAFS"/>
          <w:color w:val="000000"/>
          <w:sz w:val="36"/>
          <w:szCs w:val="36"/>
          <w:shd w:val="clear" w:color="auto" w:fill="FFFFFF"/>
          <w:rtl/>
        </w:rPr>
        <w:t xml:space="preserve"> </w:t>
      </w:r>
      <w:r w:rsidRPr="009C31CE">
        <w:rPr>
          <w:rFonts w:cs="KFGQPC Uthmanic Script HAFS" w:hint="eastAsia"/>
          <w:color w:val="000000"/>
          <w:sz w:val="36"/>
          <w:szCs w:val="36"/>
          <w:shd w:val="clear" w:color="auto" w:fill="FFFFFF"/>
          <w:rtl/>
        </w:rPr>
        <w:t>إِلَىٰ</w:t>
      </w:r>
      <w:r w:rsidRPr="009C31CE">
        <w:rPr>
          <w:rFonts w:cs="KFGQPC Uthmanic Script HAFS"/>
          <w:color w:val="000000"/>
          <w:sz w:val="36"/>
          <w:szCs w:val="36"/>
          <w:shd w:val="clear" w:color="auto" w:fill="FFFFFF"/>
          <w:rtl/>
        </w:rPr>
        <w:t xml:space="preserve"> مِيقَٰتِ </w:t>
      </w:r>
      <w:proofErr w:type="spellStart"/>
      <w:r w:rsidRPr="009C31CE">
        <w:rPr>
          <w:rFonts w:cs="KFGQPC Uthmanic Script HAFS"/>
          <w:color w:val="000000"/>
          <w:sz w:val="36"/>
          <w:szCs w:val="36"/>
          <w:shd w:val="clear" w:color="auto" w:fill="FFFFFF"/>
          <w:rtl/>
        </w:rPr>
        <w:t>يَوۡم</w:t>
      </w:r>
      <w:proofErr w:type="spellEnd"/>
      <w:r w:rsidRPr="009C31CE">
        <w:rPr>
          <w:rFonts w:cs="KFGQPC Uthmanic Script HAFS"/>
          <w:color w:val="000000"/>
          <w:sz w:val="36"/>
          <w:szCs w:val="36"/>
          <w:shd w:val="clear" w:color="auto" w:fill="FFFFFF"/>
          <w:rtl/>
        </w:rPr>
        <w:t>ٖ مَّعۡلُومٖ٥٠</w:t>
      </w:r>
    </w:p>
    <w:p w14:paraId="567CD30B" w14:textId="77777777" w:rsidR="00E93F65" w:rsidRPr="006827B7" w:rsidRDefault="00E93F65" w:rsidP="006827B7">
      <w:pPr>
        <w:ind w:firstLine="0"/>
        <w:rPr>
          <w:rFonts w:cstheme="minorHAnsi"/>
          <w:lang w:bidi="fa-IR"/>
        </w:rPr>
      </w:pPr>
    </w:p>
    <w:p w14:paraId="41C5906B" w14:textId="5268DE7E" w:rsidR="00B50CD9" w:rsidRDefault="006827B7" w:rsidP="006827B7">
      <w:pPr>
        <w:ind w:firstLine="0"/>
        <w:rPr>
          <w:rFonts w:cstheme="minorHAnsi"/>
          <w:b/>
          <w:bCs/>
          <w:i/>
          <w:iCs/>
          <w:sz w:val="20"/>
          <w:szCs w:val="20"/>
          <w:lang w:bidi="fa-IR"/>
        </w:rPr>
      </w:pPr>
      <w:r w:rsidRPr="006827B7">
        <w:rPr>
          <w:rFonts w:cstheme="minorHAnsi"/>
          <w:b/>
          <w:bCs/>
          <w:i/>
          <w:iCs/>
          <w:sz w:val="20"/>
          <w:szCs w:val="20"/>
          <w:lang w:bidi="fa-IR"/>
        </w:rPr>
        <w:t xml:space="preserve">47- </w:t>
      </w:r>
      <w:r w:rsidR="00AA297A" w:rsidRPr="006827B7">
        <w:rPr>
          <w:rFonts w:cstheme="minorHAnsi"/>
          <w:b/>
          <w:bCs/>
          <w:i/>
          <w:iCs/>
          <w:sz w:val="20"/>
          <w:szCs w:val="20"/>
          <w:lang w:bidi="fa-IR"/>
        </w:rPr>
        <w:t xml:space="preserve">Et disaient : « Quand nous mourrons et serons poussière et ossements, serons-nous ressuscités ? </w:t>
      </w:r>
    </w:p>
    <w:p w14:paraId="6064838C" w14:textId="29842005" w:rsidR="006827B7" w:rsidRPr="006827B7" w:rsidRDefault="006827B7" w:rsidP="006827B7">
      <w:pPr>
        <w:ind w:firstLine="0"/>
        <w:rPr>
          <w:rFonts w:cstheme="minorHAnsi"/>
          <w:b/>
          <w:bCs/>
          <w:i/>
          <w:iCs/>
          <w:sz w:val="20"/>
          <w:szCs w:val="20"/>
          <w:lang w:bidi="fa-IR"/>
        </w:rPr>
      </w:pPr>
      <w:r w:rsidRPr="006827B7">
        <w:rPr>
          <w:rFonts w:cstheme="minorHAnsi"/>
          <w:b/>
          <w:bCs/>
          <w:i/>
          <w:iCs/>
          <w:sz w:val="20"/>
          <w:szCs w:val="20"/>
          <w:lang w:bidi="fa-IR"/>
        </w:rPr>
        <w:t xml:space="preserve">48- </w:t>
      </w:r>
      <w:r w:rsidR="00AA297A" w:rsidRPr="006827B7">
        <w:rPr>
          <w:rFonts w:cstheme="minorHAnsi"/>
          <w:b/>
          <w:bCs/>
          <w:i/>
          <w:iCs/>
          <w:sz w:val="20"/>
          <w:szCs w:val="20"/>
          <w:lang w:bidi="fa-IR"/>
        </w:rPr>
        <w:t>et nos premiers ancêtres [aussi] ?</w:t>
      </w:r>
      <w:r w:rsidR="00FE709B">
        <w:rPr>
          <w:rFonts w:cstheme="minorHAnsi"/>
          <w:b/>
          <w:bCs/>
          <w:i/>
          <w:iCs/>
          <w:sz w:val="20"/>
          <w:szCs w:val="20"/>
          <w:lang w:bidi="fa-IR"/>
        </w:rPr>
        <w:t> »</w:t>
      </w:r>
    </w:p>
    <w:p w14:paraId="55EA3890" w14:textId="77777777" w:rsidR="006827B7" w:rsidRPr="006827B7" w:rsidRDefault="006827B7" w:rsidP="006827B7">
      <w:pPr>
        <w:ind w:firstLine="0"/>
        <w:rPr>
          <w:rFonts w:cstheme="minorHAnsi"/>
          <w:b/>
          <w:bCs/>
          <w:i/>
          <w:iCs/>
          <w:sz w:val="20"/>
          <w:szCs w:val="20"/>
          <w:lang w:bidi="fa-IR"/>
        </w:rPr>
      </w:pPr>
      <w:r w:rsidRPr="006827B7">
        <w:rPr>
          <w:rFonts w:cstheme="minorHAnsi"/>
          <w:b/>
          <w:bCs/>
          <w:i/>
          <w:iCs/>
          <w:sz w:val="20"/>
          <w:szCs w:val="20"/>
          <w:lang w:bidi="fa-IR"/>
        </w:rPr>
        <w:t xml:space="preserve">49- </w:t>
      </w:r>
      <w:r w:rsidR="00AA297A" w:rsidRPr="006827B7">
        <w:rPr>
          <w:rFonts w:cstheme="minorHAnsi"/>
          <w:b/>
          <w:bCs/>
          <w:i/>
          <w:iCs/>
          <w:sz w:val="20"/>
          <w:szCs w:val="20"/>
          <w:lang w:bidi="fa-IR"/>
        </w:rPr>
        <w:t>Dis : « En vérité les premiers et les derniers</w:t>
      </w:r>
    </w:p>
    <w:p w14:paraId="3828CF5A" w14:textId="16A51B88" w:rsidR="00AA297A" w:rsidRPr="006827B7" w:rsidRDefault="006827B7" w:rsidP="006827B7">
      <w:pPr>
        <w:ind w:firstLine="0"/>
        <w:rPr>
          <w:rFonts w:cstheme="minorHAnsi"/>
          <w:b/>
          <w:bCs/>
          <w:i/>
          <w:iCs/>
          <w:sz w:val="20"/>
          <w:szCs w:val="20"/>
          <w:lang w:bidi="fa-IR"/>
        </w:rPr>
      </w:pPr>
      <w:r w:rsidRPr="006827B7">
        <w:rPr>
          <w:rFonts w:cstheme="minorHAnsi"/>
          <w:b/>
          <w:bCs/>
          <w:i/>
          <w:iCs/>
          <w:sz w:val="20"/>
          <w:szCs w:val="20"/>
          <w:lang w:bidi="fa-IR"/>
        </w:rPr>
        <w:lastRenderedPageBreak/>
        <w:t xml:space="preserve">50- </w:t>
      </w:r>
      <w:r w:rsidR="00AA297A" w:rsidRPr="006827B7">
        <w:rPr>
          <w:rFonts w:cstheme="minorHAnsi"/>
          <w:b/>
          <w:bCs/>
          <w:i/>
          <w:iCs/>
          <w:sz w:val="20"/>
          <w:szCs w:val="20"/>
          <w:lang w:bidi="fa-IR"/>
        </w:rPr>
        <w:t>seront réunis pour le rendez-vous d’un jour connu</w:t>
      </w:r>
      <w:r w:rsidRPr="006827B7">
        <w:rPr>
          <w:rFonts w:cstheme="minorHAnsi"/>
          <w:b/>
          <w:bCs/>
          <w:i/>
          <w:iCs/>
          <w:sz w:val="20"/>
          <w:szCs w:val="20"/>
          <w:lang w:bidi="fa-IR"/>
        </w:rPr>
        <w:t xml:space="preserve"> </w:t>
      </w:r>
      <w:r w:rsidR="00AA297A" w:rsidRPr="006827B7">
        <w:rPr>
          <w:rFonts w:cstheme="minorHAnsi"/>
          <w:b/>
          <w:bCs/>
          <w:i/>
          <w:iCs/>
          <w:sz w:val="20"/>
          <w:szCs w:val="20"/>
          <w:lang w:bidi="fa-IR"/>
        </w:rPr>
        <w:t xml:space="preserve">». </w:t>
      </w:r>
    </w:p>
    <w:p w14:paraId="412EC4E4" w14:textId="77777777" w:rsidR="000475BD" w:rsidRPr="007C7135" w:rsidRDefault="000475BD" w:rsidP="000475BD">
      <w:pPr>
        <w:ind w:firstLine="0"/>
        <w:rPr>
          <w:rFonts w:cstheme="minorHAnsi"/>
          <w:b/>
          <w:bCs/>
          <w:i/>
          <w:iCs/>
        </w:rPr>
      </w:pPr>
    </w:p>
    <w:p w14:paraId="0354A0FA" w14:textId="490FA532" w:rsidR="00AA297A" w:rsidRPr="007C7135" w:rsidRDefault="000475BD" w:rsidP="000475BD">
      <w:pPr>
        <w:tabs>
          <w:tab w:val="left" w:pos="1080"/>
        </w:tabs>
        <w:ind w:firstLine="0"/>
        <w:rPr>
          <w:rFonts w:cstheme="minorHAnsi"/>
          <w:lang w:bidi="fa-IR"/>
        </w:rPr>
      </w:pPr>
      <w:r w:rsidRPr="007C7135">
        <w:rPr>
          <w:rFonts w:cstheme="minorHAnsi"/>
          <w:lang w:bidi="fa-IR"/>
        </w:rPr>
        <w:t xml:space="preserve">1- </w:t>
      </w:r>
      <w:r w:rsidR="00AA297A" w:rsidRPr="007C7135">
        <w:rPr>
          <w:rFonts w:cstheme="minorHAnsi"/>
          <w:lang w:bidi="fa-IR"/>
        </w:rPr>
        <w:t xml:space="preserve">Dans ces versets, le Noble Coran a répondu aux questions des compagnons de la gauche au sujet du jour de la </w:t>
      </w:r>
      <w:r w:rsidR="00F54991">
        <w:rPr>
          <w:rFonts w:cstheme="minorHAnsi"/>
          <w:lang w:bidi="fa-IR"/>
        </w:rPr>
        <w:t>R</w:t>
      </w:r>
      <w:r w:rsidR="00AA297A" w:rsidRPr="007C7135">
        <w:rPr>
          <w:rFonts w:cstheme="minorHAnsi"/>
          <w:lang w:bidi="fa-IR"/>
        </w:rPr>
        <w:t>ésurrection d'une manière ferme et générale</w:t>
      </w:r>
      <w:r w:rsidR="00F54991">
        <w:rPr>
          <w:rFonts w:cstheme="minorHAnsi"/>
          <w:lang w:bidi="fa-IR"/>
        </w:rPr>
        <w:t>.</w:t>
      </w:r>
      <w:r w:rsidRPr="007C7135">
        <w:rPr>
          <w:rFonts w:cstheme="minorHAnsi"/>
          <w:lang w:bidi="fa-IR"/>
        </w:rPr>
        <w:t xml:space="preserve"> </w:t>
      </w:r>
      <w:r w:rsidR="00F54991">
        <w:rPr>
          <w:rFonts w:cstheme="minorHAnsi"/>
          <w:lang w:bidi="fa-IR"/>
        </w:rPr>
        <w:t>Il</w:t>
      </w:r>
      <w:r w:rsidR="00AA297A" w:rsidRPr="007C7135">
        <w:rPr>
          <w:rFonts w:cstheme="minorHAnsi"/>
          <w:lang w:bidi="fa-IR"/>
        </w:rPr>
        <w:t xml:space="preserve"> leur </w:t>
      </w:r>
      <w:r w:rsidR="00F54991">
        <w:rPr>
          <w:rFonts w:cstheme="minorHAnsi"/>
          <w:lang w:bidi="fa-IR"/>
        </w:rPr>
        <w:t>dit</w:t>
      </w:r>
      <w:r w:rsidR="00F54991" w:rsidRPr="007C7135">
        <w:rPr>
          <w:rFonts w:cstheme="minorHAnsi"/>
          <w:lang w:bidi="fa-IR"/>
        </w:rPr>
        <w:t xml:space="preserve"> </w:t>
      </w:r>
      <w:r w:rsidR="00AA297A" w:rsidRPr="007C7135">
        <w:rPr>
          <w:rFonts w:cstheme="minorHAnsi"/>
          <w:lang w:bidi="fa-IR"/>
        </w:rPr>
        <w:t xml:space="preserve">: </w:t>
      </w:r>
      <w:r w:rsidR="00B50CD9">
        <w:rPr>
          <w:rFonts w:cstheme="minorHAnsi"/>
          <w:lang w:bidi="fa-IR"/>
        </w:rPr>
        <w:t>« </w:t>
      </w:r>
      <w:r w:rsidR="00AA297A" w:rsidRPr="007C7135">
        <w:rPr>
          <w:rFonts w:cstheme="minorHAnsi"/>
          <w:lang w:bidi="fa-IR"/>
        </w:rPr>
        <w:t>les peuples les plus anciens et les plus récents dont vous faites partie seront certes rassemblés en un jour précis et qu’ils ne dépasseront point, mais ce jour n’est connu que par Dieu</w:t>
      </w:r>
      <w:r w:rsidR="00B50CD9">
        <w:rPr>
          <w:rFonts w:cstheme="minorHAnsi"/>
          <w:lang w:bidi="fa-IR"/>
        </w:rPr>
        <w:t> ».</w:t>
      </w:r>
      <w:r w:rsidR="00AA297A" w:rsidRPr="007C7135">
        <w:rPr>
          <w:rFonts w:cstheme="minorHAnsi"/>
          <w:lang w:bidi="fa-IR"/>
        </w:rPr>
        <w:t xml:space="preserve"> Bien sûr, dans les versets suivants de cette sourate, de nombreuses preuves seront données pour prouver l’occurrence inéluctable du jour de la </w:t>
      </w:r>
      <w:r w:rsidR="00F54991">
        <w:rPr>
          <w:rFonts w:cstheme="minorHAnsi"/>
          <w:lang w:bidi="fa-IR"/>
        </w:rPr>
        <w:t>R</w:t>
      </w:r>
      <w:r w:rsidR="00AA297A" w:rsidRPr="007C7135">
        <w:rPr>
          <w:rFonts w:cstheme="minorHAnsi"/>
          <w:lang w:bidi="fa-IR"/>
        </w:rPr>
        <w:t xml:space="preserve">ésurrection. </w:t>
      </w:r>
    </w:p>
    <w:p w14:paraId="60B03DA2" w14:textId="553F06A2" w:rsidR="00AA297A" w:rsidRPr="007C7135" w:rsidRDefault="000475BD" w:rsidP="000475BD">
      <w:pPr>
        <w:tabs>
          <w:tab w:val="left" w:pos="1080"/>
        </w:tabs>
        <w:ind w:firstLine="0"/>
        <w:rPr>
          <w:rFonts w:cstheme="minorHAnsi"/>
          <w:lang w:val="fr-BE" w:bidi="fa-IR"/>
        </w:rPr>
      </w:pPr>
      <w:r w:rsidRPr="007C7135">
        <w:rPr>
          <w:rFonts w:cstheme="minorHAnsi"/>
          <w:lang w:val="fr-BE" w:bidi="fa-IR"/>
        </w:rPr>
        <w:t xml:space="preserve">2- </w:t>
      </w:r>
      <w:r w:rsidR="00AA297A" w:rsidRPr="007C7135">
        <w:rPr>
          <w:rFonts w:cstheme="minorHAnsi"/>
          <w:lang w:val="fr-BE" w:bidi="fa-IR"/>
        </w:rPr>
        <w:t xml:space="preserve">Il ressort de ces versets que le </w:t>
      </w:r>
      <w:r w:rsidR="00F54991">
        <w:rPr>
          <w:rFonts w:cstheme="minorHAnsi"/>
          <w:lang w:val="fr-BE" w:bidi="fa-IR"/>
        </w:rPr>
        <w:t>moment</w:t>
      </w:r>
      <w:r w:rsidR="00F54991" w:rsidRPr="007C7135">
        <w:rPr>
          <w:rFonts w:cstheme="minorHAnsi"/>
          <w:lang w:val="fr-BE" w:bidi="fa-IR"/>
        </w:rPr>
        <w:t xml:space="preserve"> </w:t>
      </w:r>
      <w:r w:rsidR="00AA297A" w:rsidRPr="007C7135">
        <w:rPr>
          <w:rFonts w:cstheme="minorHAnsi"/>
          <w:lang w:val="fr-BE" w:bidi="fa-IR"/>
        </w:rPr>
        <w:t xml:space="preserve">de l’arrivée de la </w:t>
      </w:r>
      <w:r w:rsidR="00F54991">
        <w:rPr>
          <w:rFonts w:cstheme="minorHAnsi"/>
          <w:lang w:val="fr-BE" w:bidi="fa-IR"/>
        </w:rPr>
        <w:t>R</w:t>
      </w:r>
      <w:r w:rsidR="00AA297A" w:rsidRPr="007C7135">
        <w:rPr>
          <w:rFonts w:cstheme="minorHAnsi"/>
          <w:lang w:val="fr-BE" w:bidi="fa-IR"/>
        </w:rPr>
        <w:t>ésurrection est déjà fixé et que la résurrection de tous les humains se produira en un jour.</w:t>
      </w:r>
      <w:r w:rsidRPr="007C7135">
        <w:rPr>
          <w:rStyle w:val="Appelnotedebasdep"/>
          <w:rFonts w:cstheme="minorHAnsi"/>
          <w:lang w:val="fr-BE" w:bidi="fa-IR"/>
        </w:rPr>
        <w:footnoteReference w:id="18"/>
      </w:r>
    </w:p>
    <w:p w14:paraId="210CA84F" w14:textId="77777777" w:rsidR="006827B7" w:rsidRDefault="006827B7" w:rsidP="000475BD">
      <w:pPr>
        <w:tabs>
          <w:tab w:val="left" w:pos="1080"/>
        </w:tabs>
        <w:ind w:firstLine="0"/>
        <w:rPr>
          <w:rFonts w:cstheme="minorHAnsi"/>
          <w:lang w:val="fr-BE" w:bidi="fa-IR"/>
        </w:rPr>
      </w:pPr>
    </w:p>
    <w:p w14:paraId="3CB63FE5" w14:textId="77777777" w:rsidR="006827B7" w:rsidRDefault="006827B7" w:rsidP="000475BD">
      <w:pPr>
        <w:tabs>
          <w:tab w:val="left" w:pos="1080"/>
        </w:tabs>
        <w:ind w:firstLine="0"/>
        <w:rPr>
          <w:rFonts w:cstheme="minorHAnsi"/>
          <w:lang w:val="fr-BE" w:bidi="fa-IR"/>
        </w:rPr>
      </w:pPr>
    </w:p>
    <w:p w14:paraId="14BA6186" w14:textId="77777777" w:rsidR="006827B7" w:rsidRDefault="006827B7" w:rsidP="006827B7">
      <w:pPr>
        <w:ind w:firstLine="0"/>
        <w:rPr>
          <w:rFonts w:cstheme="minorHAnsi"/>
          <w:i/>
          <w:iCs/>
          <w:lang w:bidi="fa-IR"/>
        </w:rPr>
      </w:pPr>
    </w:p>
    <w:p w14:paraId="60FC153B" w14:textId="4665068B" w:rsidR="00E93F65" w:rsidRDefault="00E93F65" w:rsidP="00E93F65">
      <w:pPr>
        <w:ind w:firstLine="0"/>
        <w:jc w:val="right"/>
        <w:rPr>
          <w:rFonts w:cstheme="minorHAnsi"/>
          <w:i/>
          <w:iCs/>
          <w:lang w:bidi="fa-IR"/>
        </w:rPr>
      </w:pPr>
      <w:r w:rsidRPr="009C31CE">
        <w:rPr>
          <w:rFonts w:cs="KFGQPC Uthmanic Script HAFS"/>
          <w:color w:val="000000"/>
          <w:sz w:val="36"/>
          <w:szCs w:val="36"/>
          <w:shd w:val="clear" w:color="auto" w:fill="FFFFFF"/>
          <w:rtl/>
        </w:rPr>
        <w:t xml:space="preserve">ثُمَّ </w:t>
      </w:r>
      <w:proofErr w:type="spellStart"/>
      <w:r w:rsidRPr="009C31CE">
        <w:rPr>
          <w:rFonts w:cs="KFGQPC Uthmanic Script HAFS"/>
          <w:color w:val="000000"/>
          <w:sz w:val="36"/>
          <w:szCs w:val="36"/>
          <w:shd w:val="clear" w:color="auto" w:fill="FFFFFF"/>
          <w:rtl/>
        </w:rPr>
        <w:t>إِنَّكُمۡ</w:t>
      </w:r>
      <w:proofErr w:type="spellEnd"/>
      <w:r w:rsidRPr="009C31CE">
        <w:rPr>
          <w:rFonts w:cs="KFGQPC Uthmanic Script HAFS"/>
          <w:color w:val="000000"/>
          <w:sz w:val="36"/>
          <w:szCs w:val="36"/>
          <w:shd w:val="clear" w:color="auto" w:fill="FFFFFF"/>
          <w:rtl/>
        </w:rPr>
        <w:t xml:space="preserve"> أَيُّهَا </w:t>
      </w:r>
      <w:proofErr w:type="spellStart"/>
      <w:r w:rsidRPr="009C31CE">
        <w:rPr>
          <w:rFonts w:cs="KFGQPC Uthmanic Script HAFS" w:hint="cs"/>
          <w:color w:val="000000"/>
          <w:sz w:val="36"/>
          <w:szCs w:val="36"/>
          <w:shd w:val="clear" w:color="auto" w:fill="FFFFFF"/>
          <w:rtl/>
        </w:rPr>
        <w:t>ٱ</w:t>
      </w:r>
      <w:r w:rsidRPr="009C31CE">
        <w:rPr>
          <w:rFonts w:cs="KFGQPC Uthmanic Script HAFS" w:hint="eastAsia"/>
          <w:color w:val="000000"/>
          <w:sz w:val="36"/>
          <w:szCs w:val="36"/>
          <w:shd w:val="clear" w:color="auto" w:fill="FFFFFF"/>
          <w:rtl/>
        </w:rPr>
        <w:t>لضَّآلُّونَ</w:t>
      </w:r>
      <w:proofErr w:type="spellEnd"/>
      <w:r w:rsidRPr="009C31CE">
        <w:rPr>
          <w:rFonts w:cs="KFGQPC Uthmanic Script HAFS"/>
          <w:color w:val="000000"/>
          <w:sz w:val="36"/>
          <w:szCs w:val="36"/>
          <w:shd w:val="clear" w:color="auto" w:fill="FFFFFF"/>
          <w:rtl/>
        </w:rPr>
        <w:t xml:space="preserve"> </w:t>
      </w:r>
      <w:r w:rsidRPr="009C31CE">
        <w:rPr>
          <w:rFonts w:cs="KFGQPC Uthmanic Script HAFS" w:hint="cs"/>
          <w:color w:val="000000"/>
          <w:sz w:val="36"/>
          <w:szCs w:val="36"/>
          <w:shd w:val="clear" w:color="auto" w:fill="FFFFFF"/>
          <w:rtl/>
        </w:rPr>
        <w:t>ٱ</w:t>
      </w:r>
      <w:r w:rsidRPr="009C31CE">
        <w:rPr>
          <w:rFonts w:cs="KFGQPC Uthmanic Script HAFS" w:hint="eastAsia"/>
          <w:color w:val="000000"/>
          <w:sz w:val="36"/>
          <w:szCs w:val="36"/>
          <w:shd w:val="clear" w:color="auto" w:fill="FFFFFF"/>
          <w:rtl/>
        </w:rPr>
        <w:t>لۡمُكَذِّبُونَ</w:t>
      </w:r>
      <w:r w:rsidRPr="009C31CE">
        <w:rPr>
          <w:rFonts w:cs="KFGQPC Uthmanic Script HAFS"/>
          <w:color w:val="000000"/>
          <w:sz w:val="36"/>
          <w:szCs w:val="36"/>
          <w:shd w:val="clear" w:color="auto" w:fill="FFFFFF"/>
          <w:rtl/>
        </w:rPr>
        <w:t xml:space="preserve">٥١ </w:t>
      </w:r>
      <w:proofErr w:type="spellStart"/>
      <w:r w:rsidRPr="009C31CE">
        <w:rPr>
          <w:rFonts w:cs="KFGQPC Uthmanic Script HAFS"/>
          <w:color w:val="000000"/>
          <w:sz w:val="36"/>
          <w:szCs w:val="36"/>
          <w:shd w:val="clear" w:color="auto" w:fill="FFFFFF"/>
          <w:rtl/>
        </w:rPr>
        <w:t>لَأٓكِلُونَ</w:t>
      </w:r>
      <w:proofErr w:type="spellEnd"/>
      <w:r w:rsidRPr="009C31CE">
        <w:rPr>
          <w:rFonts w:cs="KFGQPC Uthmanic Script HAFS"/>
          <w:color w:val="000000"/>
          <w:sz w:val="36"/>
          <w:szCs w:val="36"/>
          <w:shd w:val="clear" w:color="auto" w:fill="FFFFFF"/>
          <w:rtl/>
        </w:rPr>
        <w:t xml:space="preserve"> مِن شَجَرٖ مِّن زَقُّومٖ٥٢ </w:t>
      </w:r>
      <w:proofErr w:type="spellStart"/>
      <w:r w:rsidRPr="009C31CE">
        <w:rPr>
          <w:rFonts w:cs="KFGQPC Uthmanic Script HAFS"/>
          <w:color w:val="000000"/>
          <w:sz w:val="36"/>
          <w:szCs w:val="36"/>
          <w:shd w:val="clear" w:color="auto" w:fill="FFFFFF"/>
          <w:rtl/>
        </w:rPr>
        <w:t>فَمَالِ‍ُٔونَ</w:t>
      </w:r>
      <w:proofErr w:type="spellEnd"/>
      <w:r w:rsidRPr="009C31CE">
        <w:rPr>
          <w:rFonts w:cs="KFGQPC Uthmanic Script HAFS"/>
          <w:color w:val="000000"/>
          <w:sz w:val="36"/>
          <w:szCs w:val="36"/>
          <w:shd w:val="clear" w:color="auto" w:fill="FFFFFF"/>
          <w:rtl/>
        </w:rPr>
        <w:t xml:space="preserve"> </w:t>
      </w:r>
      <w:proofErr w:type="spellStart"/>
      <w:r w:rsidRPr="009C31CE">
        <w:rPr>
          <w:rFonts w:cs="KFGQPC Uthmanic Script HAFS"/>
          <w:color w:val="000000"/>
          <w:sz w:val="36"/>
          <w:szCs w:val="36"/>
          <w:shd w:val="clear" w:color="auto" w:fill="FFFFFF"/>
          <w:rtl/>
        </w:rPr>
        <w:t>مِنۡهَا</w:t>
      </w:r>
      <w:proofErr w:type="spellEnd"/>
      <w:r w:rsidRPr="009C31CE">
        <w:rPr>
          <w:rFonts w:cs="KFGQPC Uthmanic Script HAFS"/>
          <w:color w:val="000000"/>
          <w:sz w:val="36"/>
          <w:szCs w:val="36"/>
          <w:shd w:val="clear" w:color="auto" w:fill="FFFFFF"/>
          <w:rtl/>
        </w:rPr>
        <w:t xml:space="preserve"> </w:t>
      </w:r>
      <w:r w:rsidRPr="009C31CE">
        <w:rPr>
          <w:rFonts w:cs="KFGQPC Uthmanic Script HAFS" w:hint="cs"/>
          <w:color w:val="000000"/>
          <w:sz w:val="36"/>
          <w:szCs w:val="36"/>
          <w:shd w:val="clear" w:color="auto" w:fill="FFFFFF"/>
          <w:rtl/>
        </w:rPr>
        <w:t>ٱ</w:t>
      </w:r>
      <w:r w:rsidRPr="009C31CE">
        <w:rPr>
          <w:rFonts w:cs="KFGQPC Uthmanic Script HAFS" w:hint="eastAsia"/>
          <w:color w:val="000000"/>
          <w:sz w:val="36"/>
          <w:szCs w:val="36"/>
          <w:shd w:val="clear" w:color="auto" w:fill="FFFFFF"/>
          <w:rtl/>
        </w:rPr>
        <w:t>لۡبُطُونَ</w:t>
      </w:r>
      <w:r w:rsidRPr="009C31CE">
        <w:rPr>
          <w:rFonts w:cs="KFGQPC Uthmanic Script HAFS"/>
          <w:color w:val="000000"/>
          <w:sz w:val="36"/>
          <w:szCs w:val="36"/>
          <w:shd w:val="clear" w:color="auto" w:fill="FFFFFF"/>
          <w:rtl/>
        </w:rPr>
        <w:t xml:space="preserve">٥٣ </w:t>
      </w:r>
      <w:proofErr w:type="spellStart"/>
      <w:r w:rsidRPr="009C31CE">
        <w:rPr>
          <w:rFonts w:cs="KFGQPC Uthmanic Script HAFS"/>
          <w:color w:val="000000"/>
          <w:sz w:val="36"/>
          <w:szCs w:val="36"/>
          <w:shd w:val="clear" w:color="auto" w:fill="FFFFFF"/>
          <w:rtl/>
        </w:rPr>
        <w:t>فَشَٰرِبُونَ</w:t>
      </w:r>
      <w:proofErr w:type="spellEnd"/>
      <w:r w:rsidRPr="009C31CE">
        <w:rPr>
          <w:rFonts w:cs="KFGQPC Uthmanic Script HAFS"/>
          <w:color w:val="000000"/>
          <w:sz w:val="36"/>
          <w:szCs w:val="36"/>
          <w:shd w:val="clear" w:color="auto" w:fill="FFFFFF"/>
          <w:rtl/>
        </w:rPr>
        <w:t xml:space="preserve"> </w:t>
      </w:r>
      <w:proofErr w:type="spellStart"/>
      <w:r w:rsidRPr="009C31CE">
        <w:rPr>
          <w:rFonts w:cs="KFGQPC Uthmanic Script HAFS"/>
          <w:color w:val="000000"/>
          <w:sz w:val="36"/>
          <w:szCs w:val="36"/>
          <w:shd w:val="clear" w:color="auto" w:fill="FFFFFF"/>
          <w:rtl/>
        </w:rPr>
        <w:t>عَلَيۡهِ</w:t>
      </w:r>
      <w:proofErr w:type="spellEnd"/>
      <w:r w:rsidRPr="009C31CE">
        <w:rPr>
          <w:rFonts w:cs="KFGQPC Uthmanic Script HAFS"/>
          <w:color w:val="000000"/>
          <w:sz w:val="36"/>
          <w:szCs w:val="36"/>
          <w:shd w:val="clear" w:color="auto" w:fill="FFFFFF"/>
          <w:rtl/>
        </w:rPr>
        <w:t xml:space="preserve"> مِنَ </w:t>
      </w:r>
      <w:r w:rsidRPr="009C31CE">
        <w:rPr>
          <w:rFonts w:cs="KFGQPC Uthmanic Script HAFS" w:hint="cs"/>
          <w:color w:val="000000"/>
          <w:sz w:val="36"/>
          <w:szCs w:val="36"/>
          <w:shd w:val="clear" w:color="auto" w:fill="FFFFFF"/>
          <w:rtl/>
        </w:rPr>
        <w:t>ٱ</w:t>
      </w:r>
      <w:r w:rsidRPr="009C31CE">
        <w:rPr>
          <w:rFonts w:cs="KFGQPC Uthmanic Script HAFS" w:hint="eastAsia"/>
          <w:color w:val="000000"/>
          <w:sz w:val="36"/>
          <w:szCs w:val="36"/>
          <w:shd w:val="clear" w:color="auto" w:fill="FFFFFF"/>
          <w:rtl/>
        </w:rPr>
        <w:t>لۡحَمِيمِ</w:t>
      </w:r>
      <w:r w:rsidRPr="009C31CE">
        <w:rPr>
          <w:rFonts w:cs="KFGQPC Uthmanic Script HAFS"/>
          <w:color w:val="000000"/>
          <w:sz w:val="36"/>
          <w:szCs w:val="36"/>
          <w:shd w:val="clear" w:color="auto" w:fill="FFFFFF"/>
          <w:rtl/>
        </w:rPr>
        <w:t xml:space="preserve">٥٤ </w:t>
      </w:r>
      <w:proofErr w:type="spellStart"/>
      <w:r w:rsidRPr="009C31CE">
        <w:rPr>
          <w:rFonts w:cs="KFGQPC Uthmanic Script HAFS"/>
          <w:color w:val="000000"/>
          <w:sz w:val="36"/>
          <w:szCs w:val="36"/>
          <w:shd w:val="clear" w:color="auto" w:fill="FFFFFF"/>
          <w:rtl/>
        </w:rPr>
        <w:t>فَشَٰرِبُونَ</w:t>
      </w:r>
      <w:proofErr w:type="spellEnd"/>
      <w:r w:rsidRPr="009C31CE">
        <w:rPr>
          <w:rFonts w:cs="KFGQPC Uthmanic Script HAFS"/>
          <w:color w:val="000000"/>
          <w:sz w:val="36"/>
          <w:szCs w:val="36"/>
          <w:shd w:val="clear" w:color="auto" w:fill="FFFFFF"/>
          <w:rtl/>
        </w:rPr>
        <w:t xml:space="preserve"> </w:t>
      </w:r>
      <w:proofErr w:type="spellStart"/>
      <w:r w:rsidRPr="009C31CE">
        <w:rPr>
          <w:rFonts w:cs="KFGQPC Uthmanic Script HAFS"/>
          <w:color w:val="000000"/>
          <w:sz w:val="36"/>
          <w:szCs w:val="36"/>
          <w:shd w:val="clear" w:color="auto" w:fill="FFFFFF"/>
          <w:rtl/>
        </w:rPr>
        <w:t>شُرۡبَ</w:t>
      </w:r>
      <w:proofErr w:type="spellEnd"/>
      <w:r w:rsidRPr="009C31CE">
        <w:rPr>
          <w:rFonts w:cs="KFGQPC Uthmanic Script HAFS"/>
          <w:color w:val="000000"/>
          <w:sz w:val="36"/>
          <w:szCs w:val="36"/>
          <w:shd w:val="clear" w:color="auto" w:fill="FFFFFF"/>
          <w:rtl/>
        </w:rPr>
        <w:t xml:space="preserve"> </w:t>
      </w:r>
      <w:r w:rsidRPr="009C31CE">
        <w:rPr>
          <w:rFonts w:cs="KFGQPC Uthmanic Script HAFS" w:hint="cs"/>
          <w:color w:val="000000"/>
          <w:sz w:val="36"/>
          <w:szCs w:val="36"/>
          <w:shd w:val="clear" w:color="auto" w:fill="FFFFFF"/>
          <w:rtl/>
        </w:rPr>
        <w:t>ٱ</w:t>
      </w:r>
      <w:r w:rsidRPr="009C31CE">
        <w:rPr>
          <w:rFonts w:cs="KFGQPC Uthmanic Script HAFS" w:hint="eastAsia"/>
          <w:color w:val="000000"/>
          <w:sz w:val="36"/>
          <w:szCs w:val="36"/>
          <w:shd w:val="clear" w:color="auto" w:fill="FFFFFF"/>
          <w:rtl/>
        </w:rPr>
        <w:t>لۡهِيمِ</w:t>
      </w:r>
      <w:r w:rsidRPr="009C31CE">
        <w:rPr>
          <w:rFonts w:cs="KFGQPC Uthmanic Script HAFS"/>
          <w:color w:val="000000"/>
          <w:sz w:val="36"/>
          <w:szCs w:val="36"/>
          <w:shd w:val="clear" w:color="auto" w:fill="FFFFFF"/>
          <w:rtl/>
        </w:rPr>
        <w:t xml:space="preserve">٥٥ هَٰذَا </w:t>
      </w:r>
      <w:proofErr w:type="spellStart"/>
      <w:r w:rsidRPr="009C31CE">
        <w:rPr>
          <w:rFonts w:cs="KFGQPC Uthmanic Script HAFS"/>
          <w:color w:val="000000"/>
          <w:sz w:val="36"/>
          <w:szCs w:val="36"/>
          <w:shd w:val="clear" w:color="auto" w:fill="FFFFFF"/>
          <w:rtl/>
        </w:rPr>
        <w:t>نُزُلُهُمۡ</w:t>
      </w:r>
      <w:proofErr w:type="spellEnd"/>
      <w:r w:rsidRPr="009C31CE">
        <w:rPr>
          <w:rFonts w:cs="KFGQPC Uthmanic Script HAFS"/>
          <w:color w:val="000000"/>
          <w:sz w:val="36"/>
          <w:szCs w:val="36"/>
          <w:shd w:val="clear" w:color="auto" w:fill="FFFFFF"/>
          <w:rtl/>
        </w:rPr>
        <w:t xml:space="preserve"> </w:t>
      </w:r>
      <w:proofErr w:type="spellStart"/>
      <w:r w:rsidRPr="009C31CE">
        <w:rPr>
          <w:rFonts w:cs="KFGQPC Uthmanic Script HAFS"/>
          <w:color w:val="000000"/>
          <w:sz w:val="36"/>
          <w:szCs w:val="36"/>
          <w:shd w:val="clear" w:color="auto" w:fill="FFFFFF"/>
          <w:rtl/>
        </w:rPr>
        <w:t>يَوۡمَ</w:t>
      </w:r>
      <w:proofErr w:type="spellEnd"/>
      <w:r w:rsidRPr="009C31CE">
        <w:rPr>
          <w:rFonts w:cs="KFGQPC Uthmanic Script HAFS"/>
          <w:color w:val="000000"/>
          <w:sz w:val="36"/>
          <w:szCs w:val="36"/>
          <w:shd w:val="clear" w:color="auto" w:fill="FFFFFF"/>
          <w:rtl/>
        </w:rPr>
        <w:t xml:space="preserve"> </w:t>
      </w:r>
      <w:r w:rsidRPr="009C31CE">
        <w:rPr>
          <w:rFonts w:cs="KFGQPC Uthmanic Script HAFS" w:hint="cs"/>
          <w:color w:val="000000"/>
          <w:sz w:val="36"/>
          <w:szCs w:val="36"/>
          <w:shd w:val="clear" w:color="auto" w:fill="FFFFFF"/>
          <w:rtl/>
        </w:rPr>
        <w:t>ٱ</w:t>
      </w:r>
      <w:r w:rsidRPr="009C31CE">
        <w:rPr>
          <w:rFonts w:cs="KFGQPC Uthmanic Script HAFS" w:hint="eastAsia"/>
          <w:color w:val="000000"/>
          <w:sz w:val="36"/>
          <w:szCs w:val="36"/>
          <w:shd w:val="clear" w:color="auto" w:fill="FFFFFF"/>
          <w:rtl/>
        </w:rPr>
        <w:t>لدِّينِ</w:t>
      </w:r>
      <w:r w:rsidRPr="009C31CE">
        <w:rPr>
          <w:rFonts w:cs="KFGQPC Uthmanic Script HAFS"/>
          <w:color w:val="000000"/>
          <w:sz w:val="36"/>
          <w:szCs w:val="36"/>
          <w:shd w:val="clear" w:color="auto" w:fill="FFFFFF"/>
          <w:rtl/>
        </w:rPr>
        <w:t>٥٦</w:t>
      </w:r>
    </w:p>
    <w:p w14:paraId="1A0A724E" w14:textId="77777777" w:rsidR="00E93F65" w:rsidRDefault="00E93F65" w:rsidP="006827B7">
      <w:pPr>
        <w:ind w:firstLine="0"/>
        <w:rPr>
          <w:rFonts w:cstheme="minorHAnsi"/>
          <w:i/>
          <w:iCs/>
          <w:lang w:bidi="fa-IR"/>
        </w:rPr>
      </w:pPr>
    </w:p>
    <w:p w14:paraId="77C783AE" w14:textId="76102BE2" w:rsidR="006827B7" w:rsidRPr="006827B7" w:rsidRDefault="006827B7" w:rsidP="006827B7">
      <w:pPr>
        <w:ind w:firstLine="0"/>
        <w:rPr>
          <w:rFonts w:cstheme="minorHAnsi"/>
          <w:b/>
          <w:bCs/>
          <w:i/>
          <w:iCs/>
          <w:sz w:val="20"/>
          <w:szCs w:val="20"/>
          <w:lang w:bidi="fa-IR"/>
        </w:rPr>
      </w:pPr>
      <w:r w:rsidRPr="006827B7">
        <w:rPr>
          <w:rFonts w:cstheme="minorHAnsi"/>
          <w:b/>
          <w:bCs/>
          <w:i/>
          <w:iCs/>
          <w:sz w:val="20"/>
          <w:szCs w:val="20"/>
          <w:lang w:bidi="fa-IR"/>
        </w:rPr>
        <w:t xml:space="preserve">51- </w:t>
      </w:r>
      <w:r w:rsidR="00AA297A" w:rsidRPr="006827B7">
        <w:rPr>
          <w:rFonts w:cstheme="minorHAnsi"/>
          <w:b/>
          <w:bCs/>
          <w:i/>
          <w:iCs/>
          <w:sz w:val="20"/>
          <w:szCs w:val="20"/>
          <w:lang w:bidi="fa-IR"/>
        </w:rPr>
        <w:t>Et puis, vous, les égarés, qui traitiez (la Résurrection) de mensonge,</w:t>
      </w:r>
    </w:p>
    <w:p w14:paraId="5B6AAE77" w14:textId="425DB455" w:rsidR="006827B7" w:rsidRPr="006827B7" w:rsidRDefault="006827B7" w:rsidP="006827B7">
      <w:pPr>
        <w:ind w:firstLine="0"/>
        <w:rPr>
          <w:rFonts w:cstheme="minorHAnsi"/>
          <w:b/>
          <w:bCs/>
          <w:i/>
          <w:iCs/>
          <w:sz w:val="20"/>
          <w:szCs w:val="20"/>
          <w:lang w:bidi="fa-IR"/>
        </w:rPr>
      </w:pPr>
      <w:r w:rsidRPr="006827B7">
        <w:rPr>
          <w:rFonts w:cstheme="minorHAnsi"/>
          <w:b/>
          <w:bCs/>
          <w:i/>
          <w:iCs/>
          <w:sz w:val="20"/>
          <w:szCs w:val="20"/>
          <w:lang w:bidi="fa-IR"/>
        </w:rPr>
        <w:t xml:space="preserve">52- </w:t>
      </w:r>
      <w:r w:rsidR="00AA297A" w:rsidRPr="006827B7">
        <w:rPr>
          <w:rFonts w:cstheme="minorHAnsi"/>
          <w:b/>
          <w:bCs/>
          <w:i/>
          <w:iCs/>
          <w:sz w:val="20"/>
          <w:szCs w:val="20"/>
          <w:lang w:bidi="fa-IR"/>
        </w:rPr>
        <w:t xml:space="preserve">vous mangerez certainement d’un arbre de </w:t>
      </w:r>
      <w:proofErr w:type="spellStart"/>
      <w:r w:rsidR="00AA297A" w:rsidRPr="006827B7">
        <w:rPr>
          <w:rFonts w:cstheme="minorHAnsi"/>
          <w:b/>
          <w:bCs/>
          <w:i/>
          <w:iCs/>
          <w:sz w:val="20"/>
          <w:szCs w:val="20"/>
          <w:lang w:bidi="fa-IR"/>
        </w:rPr>
        <w:t>Zaqq</w:t>
      </w:r>
      <w:r w:rsidR="002212E0">
        <w:rPr>
          <w:rFonts w:cstheme="minorHAnsi"/>
          <w:b/>
          <w:bCs/>
          <w:i/>
          <w:iCs/>
          <w:sz w:val="20"/>
          <w:szCs w:val="20"/>
          <w:lang w:bidi="fa-IR"/>
        </w:rPr>
        <w:t>ou</w:t>
      </w:r>
      <w:r w:rsidR="00AA297A" w:rsidRPr="006827B7">
        <w:rPr>
          <w:rFonts w:cstheme="minorHAnsi"/>
          <w:b/>
          <w:bCs/>
          <w:i/>
          <w:iCs/>
          <w:sz w:val="20"/>
          <w:szCs w:val="20"/>
          <w:lang w:bidi="fa-IR"/>
        </w:rPr>
        <w:t>m</w:t>
      </w:r>
      <w:proofErr w:type="spellEnd"/>
      <w:r w:rsidR="00AA297A" w:rsidRPr="006827B7">
        <w:rPr>
          <w:rFonts w:cstheme="minorHAnsi"/>
          <w:b/>
          <w:bCs/>
          <w:i/>
          <w:iCs/>
          <w:sz w:val="20"/>
          <w:szCs w:val="20"/>
          <w:lang w:bidi="fa-IR"/>
        </w:rPr>
        <w:t>.</w:t>
      </w:r>
    </w:p>
    <w:p w14:paraId="0CE5E85C" w14:textId="77777777" w:rsidR="006827B7" w:rsidRPr="006827B7" w:rsidRDefault="006827B7" w:rsidP="006827B7">
      <w:pPr>
        <w:ind w:firstLine="0"/>
        <w:rPr>
          <w:rFonts w:cstheme="minorHAnsi"/>
          <w:b/>
          <w:bCs/>
          <w:i/>
          <w:iCs/>
          <w:sz w:val="20"/>
          <w:szCs w:val="20"/>
          <w:lang w:bidi="fa-IR"/>
        </w:rPr>
      </w:pPr>
      <w:r w:rsidRPr="006827B7">
        <w:rPr>
          <w:rFonts w:cstheme="minorHAnsi"/>
          <w:b/>
          <w:bCs/>
          <w:i/>
          <w:iCs/>
          <w:sz w:val="20"/>
          <w:szCs w:val="20"/>
          <w:lang w:bidi="fa-IR"/>
        </w:rPr>
        <w:t xml:space="preserve">53- </w:t>
      </w:r>
      <w:r w:rsidR="00AA297A" w:rsidRPr="006827B7">
        <w:rPr>
          <w:rFonts w:cstheme="minorHAnsi"/>
          <w:b/>
          <w:bCs/>
          <w:i/>
          <w:iCs/>
          <w:sz w:val="20"/>
          <w:szCs w:val="20"/>
          <w:lang w:bidi="fa-IR"/>
        </w:rPr>
        <w:t>Vous vous en remplirez le ventre,</w:t>
      </w:r>
    </w:p>
    <w:p w14:paraId="54CCF420" w14:textId="77777777" w:rsidR="006827B7" w:rsidRPr="006827B7" w:rsidRDefault="006827B7" w:rsidP="006827B7">
      <w:pPr>
        <w:ind w:firstLine="0"/>
        <w:rPr>
          <w:rFonts w:cstheme="minorHAnsi"/>
          <w:b/>
          <w:bCs/>
          <w:i/>
          <w:iCs/>
          <w:sz w:val="20"/>
          <w:szCs w:val="20"/>
          <w:lang w:bidi="fa-IR"/>
        </w:rPr>
      </w:pPr>
      <w:r w:rsidRPr="006827B7">
        <w:rPr>
          <w:rFonts w:cstheme="minorHAnsi"/>
          <w:b/>
          <w:bCs/>
          <w:i/>
          <w:iCs/>
          <w:sz w:val="20"/>
          <w:szCs w:val="20"/>
          <w:lang w:bidi="fa-IR"/>
        </w:rPr>
        <w:t xml:space="preserve">54- </w:t>
      </w:r>
      <w:r w:rsidR="00AA297A" w:rsidRPr="006827B7">
        <w:rPr>
          <w:rFonts w:cstheme="minorHAnsi"/>
          <w:b/>
          <w:bCs/>
          <w:i/>
          <w:iCs/>
          <w:sz w:val="20"/>
          <w:szCs w:val="20"/>
          <w:lang w:bidi="fa-IR"/>
        </w:rPr>
        <w:t>puis vous boirez par-dessus cela de l’eau bouillante,</w:t>
      </w:r>
    </w:p>
    <w:p w14:paraId="2FACD1BC" w14:textId="77777777" w:rsidR="006827B7" w:rsidRPr="006827B7" w:rsidRDefault="006827B7" w:rsidP="006827B7">
      <w:pPr>
        <w:ind w:firstLine="0"/>
        <w:rPr>
          <w:rFonts w:cstheme="minorHAnsi"/>
          <w:b/>
          <w:bCs/>
          <w:i/>
          <w:iCs/>
          <w:sz w:val="20"/>
          <w:szCs w:val="20"/>
          <w:lang w:bidi="fa-IR"/>
        </w:rPr>
      </w:pPr>
      <w:r w:rsidRPr="006827B7">
        <w:rPr>
          <w:rFonts w:cstheme="minorHAnsi"/>
          <w:b/>
          <w:bCs/>
          <w:i/>
          <w:iCs/>
          <w:sz w:val="20"/>
          <w:szCs w:val="20"/>
          <w:lang w:bidi="fa-IR"/>
        </w:rPr>
        <w:t xml:space="preserve">55- </w:t>
      </w:r>
      <w:r w:rsidR="00AA297A" w:rsidRPr="006827B7">
        <w:rPr>
          <w:rFonts w:cstheme="minorHAnsi"/>
          <w:b/>
          <w:bCs/>
          <w:i/>
          <w:iCs/>
          <w:sz w:val="20"/>
          <w:szCs w:val="20"/>
          <w:lang w:bidi="fa-IR"/>
        </w:rPr>
        <w:t>vous en boirez comme boivent les chameaux assoiffés.</w:t>
      </w:r>
    </w:p>
    <w:p w14:paraId="05512E08" w14:textId="27F4061E" w:rsidR="00AA297A" w:rsidRPr="006827B7" w:rsidRDefault="006827B7" w:rsidP="006827B7">
      <w:pPr>
        <w:ind w:firstLine="0"/>
        <w:rPr>
          <w:rFonts w:cstheme="minorHAnsi"/>
          <w:b/>
          <w:bCs/>
          <w:i/>
          <w:iCs/>
          <w:sz w:val="20"/>
          <w:szCs w:val="20"/>
          <w:lang w:bidi="fa-IR"/>
        </w:rPr>
      </w:pPr>
      <w:r w:rsidRPr="006827B7">
        <w:rPr>
          <w:rFonts w:cstheme="minorHAnsi"/>
          <w:b/>
          <w:bCs/>
          <w:i/>
          <w:iCs/>
          <w:sz w:val="20"/>
          <w:szCs w:val="20"/>
          <w:lang w:bidi="fa-IR"/>
        </w:rPr>
        <w:t xml:space="preserve">56- </w:t>
      </w:r>
      <w:r w:rsidR="00AA297A" w:rsidRPr="006827B7">
        <w:rPr>
          <w:rFonts w:cstheme="minorHAnsi"/>
          <w:b/>
          <w:bCs/>
          <w:i/>
          <w:iCs/>
          <w:sz w:val="20"/>
          <w:szCs w:val="20"/>
          <w:lang w:bidi="fa-IR"/>
        </w:rPr>
        <w:t>Voilà le repas d’accueil qui leur sera servi, au jour de la Rétribution.</w:t>
      </w:r>
    </w:p>
    <w:p w14:paraId="78ED96DE" w14:textId="77777777" w:rsidR="00371880" w:rsidRPr="007C7135" w:rsidRDefault="00371880" w:rsidP="00371880">
      <w:pPr>
        <w:tabs>
          <w:tab w:val="left" w:pos="1080"/>
        </w:tabs>
        <w:ind w:firstLine="0"/>
        <w:rPr>
          <w:rFonts w:cstheme="minorHAnsi"/>
          <w:lang w:bidi="fa-IR"/>
        </w:rPr>
      </w:pPr>
    </w:p>
    <w:p w14:paraId="6BE859D1" w14:textId="21288987" w:rsidR="00AA297A" w:rsidRPr="007C7135" w:rsidRDefault="00371880" w:rsidP="00371880">
      <w:pPr>
        <w:tabs>
          <w:tab w:val="left" w:pos="1080"/>
        </w:tabs>
        <w:ind w:firstLine="0"/>
        <w:rPr>
          <w:rFonts w:cstheme="minorHAnsi"/>
          <w:lang w:bidi="fa-IR"/>
        </w:rPr>
      </w:pPr>
      <w:r w:rsidRPr="007C7135">
        <w:rPr>
          <w:rFonts w:cstheme="minorHAnsi"/>
          <w:lang w:bidi="fa-IR"/>
        </w:rPr>
        <w:t>1- « </w:t>
      </w:r>
      <w:proofErr w:type="spellStart"/>
      <w:r w:rsidR="00AA297A" w:rsidRPr="007C7135">
        <w:rPr>
          <w:rFonts w:cstheme="minorHAnsi"/>
          <w:b/>
          <w:lang w:bidi="fa-IR"/>
        </w:rPr>
        <w:t>Z</w:t>
      </w:r>
      <w:r w:rsidRPr="007C7135">
        <w:rPr>
          <w:rFonts w:cstheme="minorHAnsi"/>
          <w:b/>
          <w:lang w:bidi="fa-IR"/>
        </w:rPr>
        <w:t>aqqou</w:t>
      </w:r>
      <w:r w:rsidR="00AA297A" w:rsidRPr="007C7135">
        <w:rPr>
          <w:rFonts w:cstheme="minorHAnsi"/>
          <w:b/>
          <w:lang w:bidi="fa-IR"/>
        </w:rPr>
        <w:t>m</w:t>
      </w:r>
      <w:proofErr w:type="spellEnd"/>
      <w:r w:rsidRPr="007C7135">
        <w:rPr>
          <w:rFonts w:cstheme="minorHAnsi"/>
          <w:lang w:bidi="fa-IR"/>
        </w:rPr>
        <w:t> »</w:t>
      </w:r>
      <w:r w:rsidR="00AA297A" w:rsidRPr="007C7135">
        <w:rPr>
          <w:rFonts w:cstheme="minorHAnsi"/>
          <w:lang w:bidi="fa-IR"/>
        </w:rPr>
        <w:t xml:space="preserve"> est </w:t>
      </w:r>
      <w:r w:rsidR="00AA297A" w:rsidRPr="007C7135">
        <w:rPr>
          <w:rFonts w:cstheme="minorHAnsi"/>
          <w:lang w:val="fr-BE" w:bidi="fa-IR"/>
        </w:rPr>
        <w:t xml:space="preserve">une plante </w:t>
      </w:r>
      <w:r w:rsidR="00AA297A" w:rsidRPr="007C7135">
        <w:rPr>
          <w:rFonts w:cstheme="minorHAnsi"/>
          <w:lang w:bidi="fa-IR"/>
        </w:rPr>
        <w:t>épineuse, amère, malodorante et au mauvais goût qui pousse en Enfer en donnant des fruits amers brûlant l'estomac et que les infidèles seront contraints de manger. En effet, si son jus atteint le corps humain</w:t>
      </w:r>
      <w:r w:rsidRPr="007C7135">
        <w:rPr>
          <w:rFonts w:cstheme="minorHAnsi"/>
          <w:lang w:bidi="fa-IR"/>
        </w:rPr>
        <w:t xml:space="preserve">, il provoque un gonflement et </w:t>
      </w:r>
      <w:r w:rsidR="00AA297A" w:rsidRPr="007C7135">
        <w:rPr>
          <w:rFonts w:cstheme="minorHAnsi"/>
          <w:lang w:bidi="fa-IR"/>
        </w:rPr>
        <w:t>on dit parfois qu’il s’agit de n’importe quel type de nourriture détestée par les gens de l’Enfer.</w:t>
      </w:r>
    </w:p>
    <w:p w14:paraId="4BCA906D" w14:textId="7D34051B" w:rsidR="00AA297A" w:rsidRPr="007C7135" w:rsidRDefault="00371880" w:rsidP="00371880">
      <w:pPr>
        <w:tabs>
          <w:tab w:val="left" w:pos="1080"/>
        </w:tabs>
        <w:ind w:firstLine="0"/>
        <w:rPr>
          <w:rFonts w:cstheme="minorHAnsi"/>
          <w:lang w:bidi="fa-IR"/>
        </w:rPr>
      </w:pPr>
      <w:r w:rsidRPr="007C7135">
        <w:rPr>
          <w:rFonts w:cstheme="minorHAnsi"/>
          <w:lang w:val="fr-BE" w:bidi="fa-IR"/>
        </w:rPr>
        <w:t xml:space="preserve">2- </w:t>
      </w:r>
      <w:r w:rsidR="00AA297A" w:rsidRPr="007C7135">
        <w:rPr>
          <w:rFonts w:cstheme="minorHAnsi"/>
          <w:lang w:val="fr-BE" w:bidi="fa-IR"/>
        </w:rPr>
        <w:t>Il ressort de ces versets que lorsque les gens de l'</w:t>
      </w:r>
      <w:r w:rsidR="00F54991">
        <w:rPr>
          <w:rFonts w:cstheme="minorHAnsi"/>
          <w:lang w:val="fr-BE" w:bidi="fa-IR"/>
        </w:rPr>
        <w:t>E</w:t>
      </w:r>
      <w:r w:rsidR="00AA297A" w:rsidRPr="007C7135">
        <w:rPr>
          <w:rFonts w:cstheme="minorHAnsi"/>
          <w:lang w:val="fr-BE" w:bidi="fa-IR"/>
        </w:rPr>
        <w:t xml:space="preserve">nfer auront faim, ils mangeront du </w:t>
      </w:r>
      <w:proofErr w:type="spellStart"/>
      <w:r w:rsidRPr="007C7135">
        <w:rPr>
          <w:rFonts w:cstheme="minorHAnsi"/>
          <w:lang w:bidi="fa-IR"/>
        </w:rPr>
        <w:t>Zaqqou</w:t>
      </w:r>
      <w:r w:rsidR="00AA297A" w:rsidRPr="007C7135">
        <w:rPr>
          <w:rFonts w:cstheme="minorHAnsi"/>
          <w:lang w:bidi="fa-IR"/>
        </w:rPr>
        <w:t>m</w:t>
      </w:r>
      <w:proofErr w:type="spellEnd"/>
      <w:r w:rsidR="00AA297A" w:rsidRPr="007C7135">
        <w:rPr>
          <w:rFonts w:cstheme="minorHAnsi"/>
          <w:lang w:val="fr-BE" w:bidi="fa-IR"/>
        </w:rPr>
        <w:t>, et à ce moment</w:t>
      </w:r>
      <w:r w:rsidR="00B95EA7">
        <w:rPr>
          <w:rFonts w:cstheme="minorHAnsi"/>
          <w:lang w:val="fr-BE" w:bidi="fa-IR"/>
        </w:rPr>
        <w:t>-là,</w:t>
      </w:r>
      <w:r w:rsidR="00AA297A" w:rsidRPr="007C7135">
        <w:rPr>
          <w:rFonts w:cstheme="minorHAnsi"/>
          <w:lang w:val="fr-BE" w:bidi="fa-IR"/>
        </w:rPr>
        <w:t xml:space="preserve"> ils auront soif, et comme des chameaux assoiffés, ils boiront de l'eau brûlante de l'Enfer. </w:t>
      </w:r>
    </w:p>
    <w:p w14:paraId="351375D9" w14:textId="189FA589" w:rsidR="00AA297A" w:rsidRPr="007C7135" w:rsidRDefault="00371880" w:rsidP="00371880">
      <w:pPr>
        <w:tabs>
          <w:tab w:val="left" w:pos="1080"/>
        </w:tabs>
        <w:ind w:firstLine="0"/>
        <w:rPr>
          <w:rFonts w:cstheme="minorHAnsi"/>
          <w:lang w:val="fr-BE" w:bidi="fa-IR"/>
        </w:rPr>
      </w:pPr>
      <w:r w:rsidRPr="007C7135">
        <w:rPr>
          <w:rFonts w:cstheme="minorHAnsi"/>
          <w:lang w:val="fr-BE" w:bidi="fa-IR"/>
        </w:rPr>
        <w:t xml:space="preserve">3- </w:t>
      </w:r>
      <w:r w:rsidR="003D3ECC" w:rsidRPr="003D3ECC">
        <w:rPr>
          <w:rFonts w:cstheme="minorHAnsi"/>
          <w:lang w:val="fr-BE" w:bidi="fa-IR"/>
        </w:rPr>
        <w:t>Ces versets révèlent que toutes les formes de supplices mentionnées précédemment se dérouleront dans le lieu qui a été préparé pour les pécheurs le Jour de la Rétribution. Le terme arabe « </w:t>
      </w:r>
      <w:proofErr w:type="spellStart"/>
      <w:r w:rsidR="003D3ECC" w:rsidRPr="003D3ECC">
        <w:rPr>
          <w:rFonts w:cstheme="minorHAnsi"/>
          <w:lang w:val="fr-BE" w:bidi="fa-IR"/>
        </w:rPr>
        <w:t>nouzoul</w:t>
      </w:r>
      <w:proofErr w:type="spellEnd"/>
      <w:r w:rsidR="003D3ECC" w:rsidRPr="003D3ECC">
        <w:rPr>
          <w:rFonts w:cstheme="minorHAnsi"/>
          <w:lang w:val="fr-BE" w:bidi="fa-IR"/>
        </w:rPr>
        <w:t xml:space="preserve"> » </w:t>
      </w:r>
      <w:r w:rsidR="003D3ECC" w:rsidRPr="003D3ECC">
        <w:rPr>
          <w:rFonts w:cstheme="minorHAnsi"/>
          <w:lang w:val="fr-BE" w:bidi="fa-IR"/>
        </w:rPr>
        <w:lastRenderedPageBreak/>
        <w:t xml:space="preserve">fait référence au premier repas servi à un invité pour lui souhaiter la bienvenue, </w:t>
      </w:r>
      <w:r w:rsidR="00AE6225">
        <w:rPr>
          <w:rFonts w:cstheme="minorHAnsi"/>
          <w:lang w:val="fr-BE" w:bidi="fa-IR"/>
        </w:rPr>
        <w:t>c</w:t>
      </w:r>
      <w:r w:rsidR="003D3ECC" w:rsidRPr="003D3ECC">
        <w:rPr>
          <w:rFonts w:cstheme="minorHAnsi"/>
          <w:lang w:val="fr-BE" w:bidi="fa-IR"/>
        </w:rPr>
        <w:t>omme une boisson rafraîchissante ou une entrée. Cependant, il n'y a ni bienvenue ni entrée</w:t>
      </w:r>
      <w:r w:rsidR="003D3ECC" w:rsidRPr="003D3ECC">
        <w:rPr>
          <w:rFonts w:cstheme="minorHAnsi"/>
          <w:vertAlign w:val="superscript"/>
          <w:lang w:val="fr-BE" w:bidi="fa-IR"/>
        </w:rPr>
        <w:footnoteReference w:id="19"/>
      </w:r>
      <w:r w:rsidR="003D3ECC" w:rsidRPr="003D3ECC">
        <w:rPr>
          <w:rFonts w:cstheme="minorHAnsi"/>
          <w:lang w:val="fr-BE" w:bidi="fa-IR"/>
        </w:rPr>
        <w:t xml:space="preserve"> en Enfer. Cette interprétation est utilisée de manière ironique et comme un blâme envers les compagnons de la gauche, suggérant que ces tourments ne sont que le début de leur accueil et leur entrée, et que des châtiments encore plus terribles les attendent.</w:t>
      </w:r>
      <w:r w:rsidRPr="007C7135">
        <w:rPr>
          <w:rStyle w:val="Appelnotedebasdep"/>
          <w:rFonts w:cstheme="minorHAnsi"/>
          <w:lang w:val="fr-BE" w:bidi="fa-IR"/>
        </w:rPr>
        <w:footnoteReference w:id="20"/>
      </w:r>
    </w:p>
    <w:p w14:paraId="1B174C18" w14:textId="67CEF023" w:rsidR="00371880" w:rsidRPr="007C7135" w:rsidRDefault="00371880" w:rsidP="00371880">
      <w:pPr>
        <w:tabs>
          <w:tab w:val="left" w:pos="1080"/>
        </w:tabs>
        <w:ind w:firstLine="0"/>
        <w:rPr>
          <w:rFonts w:cstheme="minorHAnsi"/>
          <w:lang w:val="fr-BE" w:bidi="fa-IR"/>
        </w:rPr>
      </w:pPr>
    </w:p>
    <w:p w14:paraId="74274DC2" w14:textId="488E0DCE" w:rsidR="006827B7" w:rsidRDefault="006827B7" w:rsidP="006827B7">
      <w:pPr>
        <w:ind w:firstLine="0"/>
        <w:rPr>
          <w:rFonts w:cstheme="minorHAnsi"/>
          <w:lang w:val="fr-BE" w:bidi="fa-IR"/>
        </w:rPr>
      </w:pPr>
    </w:p>
    <w:p w14:paraId="5AB864AF" w14:textId="77777777" w:rsidR="006827B7" w:rsidRDefault="006827B7" w:rsidP="006827B7">
      <w:pPr>
        <w:ind w:firstLine="0"/>
        <w:rPr>
          <w:rFonts w:cstheme="minorHAnsi"/>
          <w:lang w:bidi="fa-IR"/>
        </w:rPr>
      </w:pPr>
    </w:p>
    <w:p w14:paraId="74918E2A" w14:textId="24269EC0" w:rsidR="00E93F65" w:rsidRDefault="00E93F65" w:rsidP="00E93F65">
      <w:pPr>
        <w:ind w:firstLine="0"/>
        <w:jc w:val="right"/>
        <w:rPr>
          <w:rFonts w:cstheme="minorHAnsi"/>
          <w:lang w:bidi="fa-IR"/>
        </w:rPr>
      </w:pPr>
      <w:proofErr w:type="spellStart"/>
      <w:r w:rsidRPr="009C31CE">
        <w:rPr>
          <w:rFonts w:cs="KFGQPC Uthmanic Script HAFS"/>
          <w:color w:val="000000"/>
          <w:sz w:val="36"/>
          <w:szCs w:val="36"/>
          <w:shd w:val="clear" w:color="auto" w:fill="FFFFFF"/>
          <w:rtl/>
        </w:rPr>
        <w:t>نَحۡنُ</w:t>
      </w:r>
      <w:proofErr w:type="spellEnd"/>
      <w:r w:rsidRPr="009C31CE">
        <w:rPr>
          <w:rFonts w:cs="KFGQPC Uthmanic Script HAFS"/>
          <w:color w:val="000000"/>
          <w:sz w:val="36"/>
          <w:szCs w:val="36"/>
          <w:shd w:val="clear" w:color="auto" w:fill="FFFFFF"/>
          <w:rtl/>
        </w:rPr>
        <w:t xml:space="preserve"> </w:t>
      </w:r>
      <w:proofErr w:type="spellStart"/>
      <w:r w:rsidRPr="009C31CE">
        <w:rPr>
          <w:rFonts w:cs="KFGQPC Uthmanic Script HAFS"/>
          <w:color w:val="000000"/>
          <w:sz w:val="36"/>
          <w:szCs w:val="36"/>
          <w:shd w:val="clear" w:color="auto" w:fill="FFFFFF"/>
          <w:rtl/>
        </w:rPr>
        <w:t>خَلَقۡنَٰكُمۡ</w:t>
      </w:r>
      <w:proofErr w:type="spellEnd"/>
      <w:r w:rsidRPr="009C31CE">
        <w:rPr>
          <w:rFonts w:cs="KFGQPC Uthmanic Script HAFS"/>
          <w:color w:val="000000"/>
          <w:sz w:val="36"/>
          <w:szCs w:val="36"/>
          <w:shd w:val="clear" w:color="auto" w:fill="FFFFFF"/>
          <w:rtl/>
        </w:rPr>
        <w:t xml:space="preserve"> </w:t>
      </w:r>
      <w:proofErr w:type="spellStart"/>
      <w:r w:rsidRPr="009C31CE">
        <w:rPr>
          <w:rFonts w:cs="KFGQPC Uthmanic Script HAFS"/>
          <w:color w:val="000000"/>
          <w:sz w:val="36"/>
          <w:szCs w:val="36"/>
          <w:shd w:val="clear" w:color="auto" w:fill="FFFFFF"/>
          <w:rtl/>
        </w:rPr>
        <w:t>فَلَوۡلَا</w:t>
      </w:r>
      <w:proofErr w:type="spellEnd"/>
      <w:r w:rsidRPr="009C31CE">
        <w:rPr>
          <w:rFonts w:cs="KFGQPC Uthmanic Script HAFS"/>
          <w:color w:val="000000"/>
          <w:sz w:val="36"/>
          <w:szCs w:val="36"/>
          <w:shd w:val="clear" w:color="auto" w:fill="FFFFFF"/>
          <w:rtl/>
        </w:rPr>
        <w:t xml:space="preserve"> تُصَدِّقُونَ٥٧ </w:t>
      </w:r>
      <w:proofErr w:type="spellStart"/>
      <w:r w:rsidRPr="009C31CE">
        <w:rPr>
          <w:rFonts w:cs="KFGQPC Uthmanic Script HAFS"/>
          <w:color w:val="000000"/>
          <w:sz w:val="36"/>
          <w:szCs w:val="36"/>
          <w:shd w:val="clear" w:color="auto" w:fill="FFFFFF"/>
          <w:rtl/>
        </w:rPr>
        <w:t>أَفَرَءَيۡتُم</w:t>
      </w:r>
      <w:proofErr w:type="spellEnd"/>
      <w:r w:rsidRPr="009C31CE">
        <w:rPr>
          <w:rFonts w:cs="KFGQPC Uthmanic Script HAFS"/>
          <w:color w:val="000000"/>
          <w:sz w:val="36"/>
          <w:szCs w:val="36"/>
          <w:shd w:val="clear" w:color="auto" w:fill="FFFFFF"/>
          <w:rtl/>
        </w:rPr>
        <w:t xml:space="preserve"> مَّا تُمۡنُونَ٥٨ </w:t>
      </w:r>
      <w:proofErr w:type="spellStart"/>
      <w:r w:rsidRPr="009C31CE">
        <w:rPr>
          <w:rFonts w:cs="KFGQPC Uthmanic Script HAFS"/>
          <w:color w:val="000000"/>
          <w:sz w:val="36"/>
          <w:szCs w:val="36"/>
          <w:shd w:val="clear" w:color="auto" w:fill="FFFFFF"/>
          <w:rtl/>
        </w:rPr>
        <w:t>ءَأَنتُمۡ</w:t>
      </w:r>
      <w:proofErr w:type="spellEnd"/>
      <w:r w:rsidRPr="009C31CE">
        <w:rPr>
          <w:rFonts w:cs="KFGQPC Uthmanic Script HAFS"/>
          <w:color w:val="000000"/>
          <w:sz w:val="36"/>
          <w:szCs w:val="36"/>
          <w:shd w:val="clear" w:color="auto" w:fill="FFFFFF"/>
          <w:rtl/>
        </w:rPr>
        <w:t xml:space="preserve"> </w:t>
      </w:r>
      <w:proofErr w:type="spellStart"/>
      <w:r w:rsidRPr="009C31CE">
        <w:rPr>
          <w:rFonts w:cs="KFGQPC Uthmanic Script HAFS"/>
          <w:color w:val="000000"/>
          <w:sz w:val="36"/>
          <w:szCs w:val="36"/>
          <w:shd w:val="clear" w:color="auto" w:fill="FFFFFF"/>
          <w:rtl/>
        </w:rPr>
        <w:t>تَخۡلُقُونَهُ</w:t>
      </w:r>
      <w:r w:rsidRPr="009C31CE">
        <w:rPr>
          <w:rFonts w:cs="KFGQPC Uthmanic Script HAFS" w:hint="cs"/>
          <w:color w:val="000000"/>
          <w:sz w:val="36"/>
          <w:szCs w:val="36"/>
          <w:shd w:val="clear" w:color="auto" w:fill="FFFFFF"/>
          <w:rtl/>
        </w:rPr>
        <w:t>ۥٓ</w:t>
      </w:r>
      <w:proofErr w:type="spellEnd"/>
      <w:r w:rsidRPr="009C31CE">
        <w:rPr>
          <w:rFonts w:cs="KFGQPC Uthmanic Script HAFS"/>
          <w:color w:val="000000"/>
          <w:sz w:val="36"/>
          <w:szCs w:val="36"/>
          <w:shd w:val="clear" w:color="auto" w:fill="FFFFFF"/>
          <w:rtl/>
        </w:rPr>
        <w:t xml:space="preserve"> </w:t>
      </w:r>
      <w:proofErr w:type="spellStart"/>
      <w:r w:rsidRPr="009C31CE">
        <w:rPr>
          <w:rFonts w:cs="KFGQPC Uthmanic Script HAFS"/>
          <w:color w:val="000000"/>
          <w:sz w:val="36"/>
          <w:szCs w:val="36"/>
          <w:shd w:val="clear" w:color="auto" w:fill="FFFFFF"/>
          <w:rtl/>
        </w:rPr>
        <w:t>أَمۡ</w:t>
      </w:r>
      <w:proofErr w:type="spellEnd"/>
      <w:r w:rsidRPr="009C31CE">
        <w:rPr>
          <w:rFonts w:cs="KFGQPC Uthmanic Script HAFS"/>
          <w:color w:val="000000"/>
          <w:sz w:val="36"/>
          <w:szCs w:val="36"/>
          <w:shd w:val="clear" w:color="auto" w:fill="FFFFFF"/>
          <w:rtl/>
        </w:rPr>
        <w:t xml:space="preserve"> </w:t>
      </w:r>
      <w:proofErr w:type="spellStart"/>
      <w:r w:rsidRPr="009C31CE">
        <w:rPr>
          <w:rFonts w:cs="KFGQPC Uthmanic Script HAFS"/>
          <w:color w:val="000000"/>
          <w:sz w:val="36"/>
          <w:szCs w:val="36"/>
          <w:shd w:val="clear" w:color="auto" w:fill="FFFFFF"/>
          <w:rtl/>
        </w:rPr>
        <w:t>نَحۡنُ</w:t>
      </w:r>
      <w:proofErr w:type="spellEnd"/>
      <w:r w:rsidRPr="009C31CE">
        <w:rPr>
          <w:rFonts w:cs="KFGQPC Uthmanic Script HAFS"/>
          <w:color w:val="000000"/>
          <w:sz w:val="36"/>
          <w:szCs w:val="36"/>
          <w:shd w:val="clear" w:color="auto" w:fill="FFFFFF"/>
          <w:rtl/>
        </w:rPr>
        <w:t xml:space="preserve"> </w:t>
      </w:r>
      <w:r w:rsidRPr="009C31CE">
        <w:rPr>
          <w:rFonts w:cs="KFGQPC Uthmanic Script HAFS" w:hint="cs"/>
          <w:color w:val="000000"/>
          <w:sz w:val="36"/>
          <w:szCs w:val="36"/>
          <w:shd w:val="clear" w:color="auto" w:fill="FFFFFF"/>
          <w:rtl/>
        </w:rPr>
        <w:t>ٱ</w:t>
      </w:r>
      <w:r w:rsidRPr="009C31CE">
        <w:rPr>
          <w:rFonts w:cs="KFGQPC Uthmanic Script HAFS" w:hint="eastAsia"/>
          <w:color w:val="000000"/>
          <w:sz w:val="36"/>
          <w:szCs w:val="36"/>
          <w:shd w:val="clear" w:color="auto" w:fill="FFFFFF"/>
          <w:rtl/>
        </w:rPr>
        <w:t>لۡخَٰلِقُونَ</w:t>
      </w:r>
      <w:r w:rsidRPr="009C31CE">
        <w:rPr>
          <w:rFonts w:cs="KFGQPC Uthmanic Script HAFS"/>
          <w:color w:val="000000"/>
          <w:sz w:val="36"/>
          <w:szCs w:val="36"/>
          <w:shd w:val="clear" w:color="auto" w:fill="FFFFFF"/>
          <w:rtl/>
        </w:rPr>
        <w:t xml:space="preserve">٥٩ </w:t>
      </w:r>
      <w:proofErr w:type="spellStart"/>
      <w:r w:rsidRPr="009C31CE">
        <w:rPr>
          <w:rFonts w:cs="KFGQPC Uthmanic Script HAFS"/>
          <w:color w:val="000000"/>
          <w:sz w:val="36"/>
          <w:szCs w:val="36"/>
          <w:shd w:val="clear" w:color="auto" w:fill="FFFFFF"/>
          <w:rtl/>
        </w:rPr>
        <w:t>نَحۡنُ</w:t>
      </w:r>
      <w:proofErr w:type="spellEnd"/>
      <w:r w:rsidRPr="009C31CE">
        <w:rPr>
          <w:rFonts w:cs="KFGQPC Uthmanic Script HAFS"/>
          <w:color w:val="000000"/>
          <w:sz w:val="36"/>
          <w:szCs w:val="36"/>
          <w:shd w:val="clear" w:color="auto" w:fill="FFFFFF"/>
          <w:rtl/>
        </w:rPr>
        <w:t xml:space="preserve"> </w:t>
      </w:r>
      <w:proofErr w:type="spellStart"/>
      <w:r w:rsidRPr="009C31CE">
        <w:rPr>
          <w:rFonts w:cs="KFGQPC Uthmanic Script HAFS"/>
          <w:color w:val="000000"/>
          <w:sz w:val="36"/>
          <w:szCs w:val="36"/>
          <w:shd w:val="clear" w:color="auto" w:fill="FFFFFF"/>
          <w:rtl/>
        </w:rPr>
        <w:t>قَدَّرۡنَا</w:t>
      </w:r>
      <w:proofErr w:type="spellEnd"/>
      <w:r w:rsidRPr="009C31CE">
        <w:rPr>
          <w:rFonts w:cs="KFGQPC Uthmanic Script HAFS"/>
          <w:color w:val="000000"/>
          <w:sz w:val="36"/>
          <w:szCs w:val="36"/>
          <w:shd w:val="clear" w:color="auto" w:fill="FFFFFF"/>
          <w:rtl/>
        </w:rPr>
        <w:t xml:space="preserve"> </w:t>
      </w:r>
      <w:proofErr w:type="spellStart"/>
      <w:r w:rsidRPr="009C31CE">
        <w:rPr>
          <w:rFonts w:cs="KFGQPC Uthmanic Script HAFS"/>
          <w:color w:val="000000"/>
          <w:sz w:val="36"/>
          <w:szCs w:val="36"/>
          <w:shd w:val="clear" w:color="auto" w:fill="FFFFFF"/>
          <w:rtl/>
        </w:rPr>
        <w:t>بَيۡنَكُمُ</w:t>
      </w:r>
      <w:proofErr w:type="spellEnd"/>
      <w:r w:rsidRPr="009C31CE">
        <w:rPr>
          <w:rFonts w:cs="KFGQPC Uthmanic Script HAFS"/>
          <w:color w:val="000000"/>
          <w:sz w:val="36"/>
          <w:szCs w:val="36"/>
          <w:shd w:val="clear" w:color="auto" w:fill="FFFFFF"/>
          <w:rtl/>
        </w:rPr>
        <w:t xml:space="preserve"> </w:t>
      </w:r>
      <w:proofErr w:type="spellStart"/>
      <w:r w:rsidRPr="009C31CE">
        <w:rPr>
          <w:rFonts w:cs="KFGQPC Uthmanic Script HAFS" w:hint="cs"/>
          <w:color w:val="000000"/>
          <w:sz w:val="36"/>
          <w:szCs w:val="36"/>
          <w:shd w:val="clear" w:color="auto" w:fill="FFFFFF"/>
          <w:rtl/>
        </w:rPr>
        <w:t>ٱ</w:t>
      </w:r>
      <w:r w:rsidRPr="009C31CE">
        <w:rPr>
          <w:rFonts w:cs="KFGQPC Uthmanic Script HAFS" w:hint="eastAsia"/>
          <w:color w:val="000000"/>
          <w:sz w:val="36"/>
          <w:szCs w:val="36"/>
          <w:shd w:val="clear" w:color="auto" w:fill="FFFFFF"/>
          <w:rtl/>
        </w:rPr>
        <w:t>لۡمَوۡتَ</w:t>
      </w:r>
      <w:proofErr w:type="spellEnd"/>
      <w:r w:rsidRPr="009C31CE">
        <w:rPr>
          <w:rFonts w:cs="KFGQPC Uthmanic Script HAFS"/>
          <w:color w:val="000000"/>
          <w:sz w:val="36"/>
          <w:szCs w:val="36"/>
          <w:shd w:val="clear" w:color="auto" w:fill="FFFFFF"/>
          <w:rtl/>
        </w:rPr>
        <w:t xml:space="preserve"> وَمَا </w:t>
      </w:r>
      <w:proofErr w:type="spellStart"/>
      <w:r w:rsidRPr="009C31CE">
        <w:rPr>
          <w:rFonts w:cs="KFGQPC Uthmanic Script HAFS"/>
          <w:color w:val="000000"/>
          <w:sz w:val="36"/>
          <w:szCs w:val="36"/>
          <w:shd w:val="clear" w:color="auto" w:fill="FFFFFF"/>
          <w:rtl/>
        </w:rPr>
        <w:t>نَحۡنُ</w:t>
      </w:r>
      <w:proofErr w:type="spellEnd"/>
      <w:r w:rsidRPr="009C31CE">
        <w:rPr>
          <w:rFonts w:cs="KFGQPC Uthmanic Script HAFS"/>
          <w:color w:val="000000"/>
          <w:sz w:val="36"/>
          <w:szCs w:val="36"/>
          <w:shd w:val="clear" w:color="auto" w:fill="FFFFFF"/>
          <w:rtl/>
        </w:rPr>
        <w:t xml:space="preserve"> بِمَسۡبُوقِينَ٦٠ </w:t>
      </w:r>
      <w:proofErr w:type="spellStart"/>
      <w:r w:rsidRPr="009C31CE">
        <w:rPr>
          <w:rFonts w:cs="KFGQPC Uthmanic Script HAFS"/>
          <w:color w:val="000000"/>
          <w:sz w:val="36"/>
          <w:szCs w:val="36"/>
          <w:shd w:val="clear" w:color="auto" w:fill="FFFFFF"/>
          <w:rtl/>
        </w:rPr>
        <w:t>عَلَىٰٓ</w:t>
      </w:r>
      <w:proofErr w:type="spellEnd"/>
      <w:r w:rsidRPr="009C31CE">
        <w:rPr>
          <w:rFonts w:cs="KFGQPC Uthmanic Script HAFS"/>
          <w:color w:val="000000"/>
          <w:sz w:val="36"/>
          <w:szCs w:val="36"/>
          <w:shd w:val="clear" w:color="auto" w:fill="FFFFFF"/>
          <w:rtl/>
        </w:rPr>
        <w:t xml:space="preserve"> أَن نُّبَدِّلَ </w:t>
      </w:r>
      <w:proofErr w:type="spellStart"/>
      <w:r w:rsidRPr="009C31CE">
        <w:rPr>
          <w:rFonts w:cs="KFGQPC Uthmanic Script HAFS"/>
          <w:color w:val="000000"/>
          <w:sz w:val="36"/>
          <w:szCs w:val="36"/>
          <w:shd w:val="clear" w:color="auto" w:fill="FFFFFF"/>
          <w:rtl/>
        </w:rPr>
        <w:t>أَمۡثَٰلَكُمۡ</w:t>
      </w:r>
      <w:proofErr w:type="spellEnd"/>
      <w:r w:rsidRPr="009C31CE">
        <w:rPr>
          <w:rFonts w:cs="KFGQPC Uthmanic Script HAFS"/>
          <w:color w:val="000000"/>
          <w:sz w:val="36"/>
          <w:szCs w:val="36"/>
          <w:shd w:val="clear" w:color="auto" w:fill="FFFFFF"/>
          <w:rtl/>
        </w:rPr>
        <w:t xml:space="preserve"> </w:t>
      </w:r>
      <w:proofErr w:type="spellStart"/>
      <w:r w:rsidRPr="009C31CE">
        <w:rPr>
          <w:rFonts w:cs="KFGQPC Uthmanic Script HAFS"/>
          <w:color w:val="000000"/>
          <w:sz w:val="36"/>
          <w:szCs w:val="36"/>
          <w:shd w:val="clear" w:color="auto" w:fill="FFFFFF"/>
          <w:rtl/>
        </w:rPr>
        <w:t>وَنُنشِئَكُمۡ</w:t>
      </w:r>
      <w:proofErr w:type="spellEnd"/>
      <w:r w:rsidRPr="009C31CE">
        <w:rPr>
          <w:rFonts w:cs="KFGQPC Uthmanic Script HAFS"/>
          <w:color w:val="000000"/>
          <w:sz w:val="36"/>
          <w:szCs w:val="36"/>
          <w:shd w:val="clear" w:color="auto" w:fill="FFFFFF"/>
          <w:rtl/>
        </w:rPr>
        <w:t xml:space="preserve"> فِي مَا لَا تَعۡلَمُونَ٦١ </w:t>
      </w:r>
      <w:proofErr w:type="spellStart"/>
      <w:r w:rsidRPr="009C31CE">
        <w:rPr>
          <w:rFonts w:cs="KFGQPC Uthmanic Script HAFS"/>
          <w:color w:val="000000"/>
          <w:sz w:val="36"/>
          <w:szCs w:val="36"/>
          <w:shd w:val="clear" w:color="auto" w:fill="FFFFFF"/>
          <w:rtl/>
        </w:rPr>
        <w:t>وَلَقَدۡ</w:t>
      </w:r>
      <w:proofErr w:type="spellEnd"/>
      <w:r w:rsidRPr="009C31CE">
        <w:rPr>
          <w:rFonts w:cs="KFGQPC Uthmanic Script HAFS"/>
          <w:color w:val="000000"/>
          <w:sz w:val="36"/>
          <w:szCs w:val="36"/>
          <w:shd w:val="clear" w:color="auto" w:fill="FFFFFF"/>
          <w:rtl/>
        </w:rPr>
        <w:t xml:space="preserve"> </w:t>
      </w:r>
      <w:proofErr w:type="spellStart"/>
      <w:r w:rsidRPr="009C31CE">
        <w:rPr>
          <w:rFonts w:cs="KFGQPC Uthmanic Script HAFS"/>
          <w:color w:val="000000"/>
          <w:sz w:val="36"/>
          <w:szCs w:val="36"/>
          <w:shd w:val="clear" w:color="auto" w:fill="FFFFFF"/>
          <w:rtl/>
        </w:rPr>
        <w:t>عَلِمۡتُمُ</w:t>
      </w:r>
      <w:proofErr w:type="spellEnd"/>
      <w:r w:rsidRPr="009C31CE">
        <w:rPr>
          <w:rFonts w:cs="KFGQPC Uthmanic Script HAFS"/>
          <w:color w:val="000000"/>
          <w:sz w:val="36"/>
          <w:szCs w:val="36"/>
          <w:shd w:val="clear" w:color="auto" w:fill="FFFFFF"/>
          <w:rtl/>
        </w:rPr>
        <w:t xml:space="preserve"> </w:t>
      </w:r>
      <w:proofErr w:type="spellStart"/>
      <w:r w:rsidRPr="009C31CE">
        <w:rPr>
          <w:rFonts w:cs="KFGQPC Uthmanic Script HAFS" w:hint="cs"/>
          <w:color w:val="000000"/>
          <w:sz w:val="36"/>
          <w:szCs w:val="36"/>
          <w:shd w:val="clear" w:color="auto" w:fill="FFFFFF"/>
          <w:rtl/>
        </w:rPr>
        <w:t>ٱ</w:t>
      </w:r>
      <w:r w:rsidRPr="009C31CE">
        <w:rPr>
          <w:rFonts w:cs="KFGQPC Uthmanic Script HAFS" w:hint="eastAsia"/>
          <w:color w:val="000000"/>
          <w:sz w:val="36"/>
          <w:szCs w:val="36"/>
          <w:shd w:val="clear" w:color="auto" w:fill="FFFFFF"/>
          <w:rtl/>
        </w:rPr>
        <w:t>لنَّشۡأَةَ</w:t>
      </w:r>
      <w:proofErr w:type="spellEnd"/>
      <w:r w:rsidRPr="009C31CE">
        <w:rPr>
          <w:rFonts w:cs="KFGQPC Uthmanic Script HAFS"/>
          <w:color w:val="000000"/>
          <w:sz w:val="36"/>
          <w:szCs w:val="36"/>
          <w:shd w:val="clear" w:color="auto" w:fill="FFFFFF"/>
          <w:rtl/>
        </w:rPr>
        <w:t xml:space="preserve"> </w:t>
      </w:r>
      <w:proofErr w:type="spellStart"/>
      <w:r w:rsidRPr="009C31CE">
        <w:rPr>
          <w:rFonts w:cs="KFGQPC Uthmanic Script HAFS" w:hint="cs"/>
          <w:color w:val="000000"/>
          <w:sz w:val="36"/>
          <w:szCs w:val="36"/>
          <w:shd w:val="clear" w:color="auto" w:fill="FFFFFF"/>
          <w:rtl/>
        </w:rPr>
        <w:t>ٱ</w:t>
      </w:r>
      <w:r w:rsidRPr="009C31CE">
        <w:rPr>
          <w:rFonts w:cs="KFGQPC Uthmanic Script HAFS" w:hint="eastAsia"/>
          <w:color w:val="000000"/>
          <w:sz w:val="36"/>
          <w:szCs w:val="36"/>
          <w:shd w:val="clear" w:color="auto" w:fill="FFFFFF"/>
          <w:rtl/>
        </w:rPr>
        <w:t>لۡأُولَىٰ</w:t>
      </w:r>
      <w:proofErr w:type="spellEnd"/>
      <w:r w:rsidRPr="009C31CE">
        <w:rPr>
          <w:rFonts w:cs="KFGQPC Uthmanic Script HAFS"/>
          <w:color w:val="000000"/>
          <w:sz w:val="36"/>
          <w:szCs w:val="36"/>
          <w:shd w:val="clear" w:color="auto" w:fill="FFFFFF"/>
          <w:rtl/>
        </w:rPr>
        <w:t xml:space="preserve"> </w:t>
      </w:r>
      <w:proofErr w:type="spellStart"/>
      <w:r w:rsidRPr="009C31CE">
        <w:rPr>
          <w:rFonts w:cs="KFGQPC Uthmanic Script HAFS"/>
          <w:color w:val="000000"/>
          <w:sz w:val="36"/>
          <w:szCs w:val="36"/>
          <w:shd w:val="clear" w:color="auto" w:fill="FFFFFF"/>
          <w:rtl/>
        </w:rPr>
        <w:t>فَلَوۡلَا</w:t>
      </w:r>
      <w:proofErr w:type="spellEnd"/>
      <w:r w:rsidRPr="009C31CE">
        <w:rPr>
          <w:rFonts w:cs="KFGQPC Uthmanic Script HAFS"/>
          <w:color w:val="000000"/>
          <w:sz w:val="36"/>
          <w:szCs w:val="36"/>
          <w:shd w:val="clear" w:color="auto" w:fill="FFFFFF"/>
          <w:rtl/>
        </w:rPr>
        <w:t xml:space="preserve"> تَذَكَّرُونَ٦٢</w:t>
      </w:r>
    </w:p>
    <w:p w14:paraId="3BB7A52B" w14:textId="77777777" w:rsidR="00E93F65" w:rsidRPr="006827B7" w:rsidRDefault="00E93F65" w:rsidP="006827B7">
      <w:pPr>
        <w:ind w:firstLine="0"/>
        <w:rPr>
          <w:rFonts w:cstheme="minorHAnsi"/>
          <w:lang w:bidi="fa-IR"/>
        </w:rPr>
      </w:pPr>
    </w:p>
    <w:p w14:paraId="562BC6C5" w14:textId="7FBBA9CF" w:rsidR="006827B7" w:rsidRPr="006827B7" w:rsidRDefault="006827B7" w:rsidP="006827B7">
      <w:pPr>
        <w:spacing w:after="120" w:line="360" w:lineRule="auto"/>
        <w:ind w:firstLine="0"/>
        <w:rPr>
          <w:rFonts w:cstheme="minorHAnsi"/>
          <w:b/>
          <w:bCs/>
          <w:i/>
          <w:iCs/>
          <w:sz w:val="20"/>
          <w:szCs w:val="20"/>
          <w:lang w:bidi="fa-IR"/>
        </w:rPr>
      </w:pPr>
      <w:r w:rsidRPr="00562ACE">
        <w:rPr>
          <w:rFonts w:cstheme="minorHAnsi"/>
          <w:b/>
          <w:bCs/>
          <w:i/>
          <w:iCs/>
          <w:sz w:val="20"/>
          <w:szCs w:val="20"/>
          <w:lang w:bidi="fa-IR"/>
        </w:rPr>
        <w:t>57-</w:t>
      </w:r>
      <w:r w:rsidRPr="006827B7">
        <w:rPr>
          <w:rFonts w:cstheme="minorHAnsi"/>
          <w:b/>
          <w:bCs/>
          <w:i/>
          <w:iCs/>
          <w:sz w:val="20"/>
          <w:szCs w:val="20"/>
          <w:lang w:bidi="fa-IR"/>
        </w:rPr>
        <w:t xml:space="preserve"> </w:t>
      </w:r>
      <w:r w:rsidR="00AA297A" w:rsidRPr="006827B7">
        <w:rPr>
          <w:rFonts w:cstheme="minorHAnsi"/>
          <w:b/>
          <w:bCs/>
          <w:i/>
          <w:iCs/>
          <w:sz w:val="20"/>
          <w:szCs w:val="20"/>
          <w:lang w:bidi="fa-IR"/>
        </w:rPr>
        <w:t>C’est Nous qui vous avons créés. Pourquoi ne croiriez-vous donc pas [à la résurrection]?</w:t>
      </w:r>
    </w:p>
    <w:p w14:paraId="7ACD0D8E" w14:textId="77777777" w:rsidR="006827B7" w:rsidRPr="006827B7" w:rsidRDefault="006827B7" w:rsidP="006827B7">
      <w:pPr>
        <w:spacing w:after="120" w:line="360" w:lineRule="auto"/>
        <w:ind w:firstLine="0"/>
        <w:rPr>
          <w:rFonts w:cstheme="minorHAnsi"/>
          <w:b/>
          <w:bCs/>
          <w:i/>
          <w:iCs/>
          <w:sz w:val="20"/>
          <w:szCs w:val="20"/>
          <w:lang w:bidi="fa-IR"/>
        </w:rPr>
      </w:pPr>
      <w:r w:rsidRPr="006827B7">
        <w:rPr>
          <w:rFonts w:cstheme="minorHAnsi"/>
          <w:b/>
          <w:bCs/>
          <w:i/>
          <w:iCs/>
          <w:sz w:val="20"/>
          <w:szCs w:val="20"/>
          <w:lang w:bidi="fa-IR"/>
        </w:rPr>
        <w:t xml:space="preserve">58- </w:t>
      </w:r>
      <w:r w:rsidR="00AA297A" w:rsidRPr="006827B7">
        <w:rPr>
          <w:rFonts w:cstheme="minorHAnsi"/>
          <w:b/>
          <w:bCs/>
          <w:i/>
          <w:iCs/>
          <w:sz w:val="20"/>
          <w:szCs w:val="20"/>
          <w:lang w:bidi="fa-IR"/>
        </w:rPr>
        <w:t>Voyez-vous donc ce que vous éjaculez :</w:t>
      </w:r>
    </w:p>
    <w:p w14:paraId="1A86B8BD" w14:textId="6F050D32" w:rsidR="006827B7" w:rsidRPr="006827B7" w:rsidRDefault="006827B7" w:rsidP="006827B7">
      <w:pPr>
        <w:pStyle w:val="Standard"/>
        <w:tabs>
          <w:tab w:val="left" w:pos="709"/>
        </w:tabs>
        <w:spacing w:before="240" w:after="120" w:line="360" w:lineRule="auto"/>
        <w:jc w:val="left"/>
        <w:rPr>
          <w:b/>
          <w:bCs/>
          <w:sz w:val="20"/>
          <w:szCs w:val="20"/>
          <w:lang w:val="fr-RE"/>
        </w:rPr>
      </w:pPr>
      <w:r w:rsidRPr="006827B7">
        <w:rPr>
          <w:rFonts w:cs="Calibri"/>
          <w:b/>
          <w:bCs/>
          <w:i/>
          <w:iCs/>
          <w:sz w:val="20"/>
          <w:szCs w:val="20"/>
          <w:lang w:val="fr-FR"/>
        </w:rPr>
        <w:t>59- Est-ce vous qui créez cela, ou bien en sommes-nous les Créateurs ?</w:t>
      </w:r>
    </w:p>
    <w:p w14:paraId="40684E5B" w14:textId="77777777" w:rsidR="006827B7" w:rsidRPr="006827B7" w:rsidRDefault="006827B7" w:rsidP="006827B7">
      <w:pPr>
        <w:spacing w:after="120" w:line="360" w:lineRule="auto"/>
        <w:ind w:firstLine="0"/>
        <w:rPr>
          <w:rFonts w:cstheme="minorHAnsi"/>
          <w:b/>
          <w:bCs/>
          <w:i/>
          <w:iCs/>
          <w:sz w:val="20"/>
          <w:szCs w:val="20"/>
          <w:lang w:bidi="fa-IR"/>
        </w:rPr>
      </w:pPr>
      <w:r w:rsidRPr="006827B7">
        <w:rPr>
          <w:rFonts w:cstheme="minorHAnsi"/>
          <w:b/>
          <w:bCs/>
          <w:i/>
          <w:iCs/>
          <w:sz w:val="20"/>
          <w:szCs w:val="20"/>
          <w:lang w:bidi="fa-IR"/>
        </w:rPr>
        <w:t xml:space="preserve">60- </w:t>
      </w:r>
      <w:r w:rsidR="00AA297A" w:rsidRPr="006827B7">
        <w:rPr>
          <w:rFonts w:cstheme="minorHAnsi"/>
          <w:b/>
          <w:bCs/>
          <w:i/>
          <w:iCs/>
          <w:sz w:val="20"/>
          <w:szCs w:val="20"/>
          <w:lang w:bidi="fa-IR"/>
        </w:rPr>
        <w:t>Nous avons prédéterminé la mort parmi vous. Nous ne serons point empêchés</w:t>
      </w:r>
    </w:p>
    <w:p w14:paraId="4C54CB50" w14:textId="77777777" w:rsidR="006827B7" w:rsidRPr="006827B7" w:rsidRDefault="006827B7" w:rsidP="006827B7">
      <w:pPr>
        <w:spacing w:after="120" w:line="360" w:lineRule="auto"/>
        <w:ind w:firstLine="0"/>
        <w:rPr>
          <w:rFonts w:cstheme="minorHAnsi"/>
          <w:b/>
          <w:bCs/>
          <w:i/>
          <w:iCs/>
          <w:sz w:val="20"/>
          <w:szCs w:val="20"/>
          <w:lang w:bidi="fa-IR"/>
        </w:rPr>
      </w:pPr>
      <w:r w:rsidRPr="006827B7">
        <w:rPr>
          <w:rFonts w:cstheme="minorHAnsi"/>
          <w:b/>
          <w:bCs/>
          <w:i/>
          <w:iCs/>
          <w:sz w:val="20"/>
          <w:szCs w:val="20"/>
          <w:lang w:bidi="fa-IR"/>
        </w:rPr>
        <w:t xml:space="preserve">61- </w:t>
      </w:r>
      <w:r w:rsidR="00AA297A" w:rsidRPr="006827B7">
        <w:rPr>
          <w:rFonts w:cstheme="minorHAnsi"/>
          <w:b/>
          <w:bCs/>
          <w:i/>
          <w:iCs/>
          <w:sz w:val="20"/>
          <w:szCs w:val="20"/>
          <w:lang w:bidi="fa-IR"/>
        </w:rPr>
        <w:t>de vous remplacer par vos semblables, et vous faire renaître dans [un état] que vous ne savez pas.</w:t>
      </w:r>
    </w:p>
    <w:p w14:paraId="089459CF" w14:textId="6E7CD24C" w:rsidR="00AA297A" w:rsidRPr="006827B7" w:rsidRDefault="006827B7" w:rsidP="006827B7">
      <w:pPr>
        <w:spacing w:after="120" w:line="360" w:lineRule="auto"/>
        <w:ind w:firstLine="0"/>
        <w:rPr>
          <w:rFonts w:cstheme="minorHAnsi"/>
          <w:b/>
          <w:bCs/>
          <w:i/>
          <w:iCs/>
          <w:sz w:val="20"/>
          <w:szCs w:val="20"/>
          <w:lang w:bidi="fa-IR"/>
        </w:rPr>
      </w:pPr>
      <w:r w:rsidRPr="006827B7">
        <w:rPr>
          <w:rFonts w:cstheme="minorHAnsi"/>
          <w:b/>
          <w:bCs/>
          <w:i/>
          <w:iCs/>
          <w:sz w:val="20"/>
          <w:szCs w:val="20"/>
          <w:lang w:bidi="fa-IR"/>
        </w:rPr>
        <w:t xml:space="preserve">62- </w:t>
      </w:r>
      <w:r w:rsidR="00AA297A" w:rsidRPr="006827B7">
        <w:rPr>
          <w:rFonts w:cstheme="minorHAnsi"/>
          <w:b/>
          <w:bCs/>
          <w:i/>
          <w:iCs/>
          <w:sz w:val="20"/>
          <w:szCs w:val="20"/>
          <w:lang w:bidi="fa-IR"/>
        </w:rPr>
        <w:t>Vous avez connu la première création. Ne vous rappelez-vous donc pas</w:t>
      </w:r>
      <w:r w:rsidR="00FE709B">
        <w:rPr>
          <w:rFonts w:cstheme="minorHAnsi"/>
          <w:b/>
          <w:bCs/>
          <w:i/>
          <w:iCs/>
          <w:sz w:val="20"/>
          <w:szCs w:val="20"/>
          <w:lang w:bidi="fa-IR"/>
        </w:rPr>
        <w:t xml:space="preserve"> </w:t>
      </w:r>
      <w:r w:rsidR="00AA297A" w:rsidRPr="006827B7">
        <w:rPr>
          <w:rFonts w:cstheme="minorHAnsi"/>
          <w:b/>
          <w:bCs/>
          <w:i/>
          <w:iCs/>
          <w:sz w:val="20"/>
          <w:szCs w:val="20"/>
          <w:lang w:bidi="fa-IR"/>
        </w:rPr>
        <w:t>? </w:t>
      </w:r>
    </w:p>
    <w:p w14:paraId="0796E39B" w14:textId="77777777" w:rsidR="001E0ECE" w:rsidRPr="007C7135" w:rsidRDefault="001E0ECE" w:rsidP="001E0ECE">
      <w:pPr>
        <w:tabs>
          <w:tab w:val="left" w:pos="1080"/>
        </w:tabs>
        <w:ind w:firstLine="0"/>
        <w:rPr>
          <w:rFonts w:cstheme="minorHAnsi"/>
          <w:lang w:bidi="fa-IR"/>
        </w:rPr>
      </w:pPr>
    </w:p>
    <w:p w14:paraId="2319B9E8" w14:textId="37ED9D54" w:rsidR="00AA297A" w:rsidRPr="007C7135" w:rsidRDefault="001E0ECE" w:rsidP="001E0ECE">
      <w:pPr>
        <w:tabs>
          <w:tab w:val="left" w:pos="1080"/>
        </w:tabs>
        <w:ind w:firstLine="0"/>
        <w:rPr>
          <w:rFonts w:cstheme="minorHAnsi"/>
          <w:lang w:bidi="fa-IR"/>
        </w:rPr>
      </w:pPr>
      <w:r w:rsidRPr="007C7135">
        <w:rPr>
          <w:rFonts w:cstheme="minorHAnsi"/>
          <w:lang w:bidi="fa-IR"/>
        </w:rPr>
        <w:t xml:space="preserve">1- </w:t>
      </w:r>
      <w:r w:rsidR="00AA297A" w:rsidRPr="007C7135">
        <w:rPr>
          <w:rFonts w:cstheme="minorHAnsi"/>
          <w:lang w:bidi="fa-IR"/>
        </w:rPr>
        <w:t xml:space="preserve">Dans ces versets, il y a plusieurs </w:t>
      </w:r>
      <w:r w:rsidR="00AE6225">
        <w:rPr>
          <w:rFonts w:cstheme="minorHAnsi"/>
          <w:lang w:bidi="fa-IR"/>
        </w:rPr>
        <w:t>éléments</w:t>
      </w:r>
      <w:r w:rsidR="00AE6225" w:rsidRPr="007C7135">
        <w:rPr>
          <w:rFonts w:cstheme="minorHAnsi"/>
          <w:lang w:bidi="fa-IR"/>
        </w:rPr>
        <w:t xml:space="preserve"> </w:t>
      </w:r>
      <w:r w:rsidR="00AA297A" w:rsidRPr="007C7135">
        <w:rPr>
          <w:rFonts w:cstheme="minorHAnsi"/>
          <w:lang w:bidi="fa-IR"/>
        </w:rPr>
        <w:t xml:space="preserve">pour prouver la Résurrection, qu’on peut trouver également dans </w:t>
      </w:r>
      <w:r w:rsidRPr="007C7135">
        <w:rPr>
          <w:rFonts w:cstheme="minorHAnsi"/>
          <w:lang w:bidi="fa-IR"/>
        </w:rPr>
        <w:t xml:space="preserve">d'autres versets du Coran. Ces </w:t>
      </w:r>
      <w:r w:rsidR="00AA297A" w:rsidRPr="007C7135">
        <w:rPr>
          <w:rFonts w:cstheme="minorHAnsi"/>
          <w:lang w:bidi="fa-IR"/>
        </w:rPr>
        <w:t xml:space="preserve">preuves sont une réponse à ceux qui renient la </w:t>
      </w:r>
      <w:r w:rsidR="00AE6225">
        <w:rPr>
          <w:rFonts w:cstheme="minorHAnsi"/>
          <w:lang w:bidi="fa-IR"/>
        </w:rPr>
        <w:t>R</w:t>
      </w:r>
      <w:r w:rsidR="00AA297A" w:rsidRPr="007C7135">
        <w:rPr>
          <w:rFonts w:cstheme="minorHAnsi"/>
          <w:lang w:bidi="fa-IR"/>
        </w:rPr>
        <w:t xml:space="preserve">ésurrection et aux compagnons de gauche, dont les paroles ont été rapportées dans les versets précédents, qui disaient : </w:t>
      </w:r>
      <w:r w:rsidR="00562ACE">
        <w:rPr>
          <w:rFonts w:cstheme="minorHAnsi"/>
          <w:lang w:val="fr-FR" w:bidi="fa-IR"/>
        </w:rPr>
        <w:t>« </w:t>
      </w:r>
      <w:r w:rsidR="00AA297A" w:rsidRPr="007C7135">
        <w:rPr>
          <w:rFonts w:cstheme="minorHAnsi"/>
          <w:lang w:bidi="fa-IR"/>
        </w:rPr>
        <w:t>serons-nous ressuscités, nous et nos ancêtres qui sont devenus une poussière dissémi</w:t>
      </w:r>
      <w:r w:rsidR="00562ACE">
        <w:rPr>
          <w:rFonts w:cstheme="minorHAnsi"/>
          <w:lang w:bidi="fa-IR"/>
        </w:rPr>
        <w:t>née et dispersée sur la terre ? »</w:t>
      </w:r>
    </w:p>
    <w:p w14:paraId="2CFDBBAB" w14:textId="143EA7EA" w:rsidR="00AA297A" w:rsidRPr="007C7135" w:rsidRDefault="00AA297A" w:rsidP="001E0ECE">
      <w:pPr>
        <w:tabs>
          <w:tab w:val="left" w:pos="1080"/>
        </w:tabs>
        <w:ind w:firstLine="0"/>
        <w:rPr>
          <w:rFonts w:cstheme="minorHAnsi"/>
          <w:lang w:bidi="fa-IR"/>
        </w:rPr>
      </w:pPr>
      <w:r w:rsidRPr="007C7135">
        <w:rPr>
          <w:rFonts w:cstheme="minorHAnsi"/>
          <w:lang w:val="fr-BE" w:bidi="fa-IR"/>
        </w:rPr>
        <w:t xml:space="preserve">La première preuve : </w:t>
      </w:r>
      <w:r w:rsidR="00CA4933">
        <w:rPr>
          <w:rFonts w:cstheme="minorHAnsi"/>
          <w:lang w:val="fr-BE" w:bidi="fa-IR"/>
        </w:rPr>
        <w:t>s</w:t>
      </w:r>
      <w:r w:rsidRPr="007C7135">
        <w:rPr>
          <w:rFonts w:cstheme="minorHAnsi"/>
          <w:lang w:val="fr-BE" w:bidi="fa-IR"/>
        </w:rPr>
        <w:t>i l'homme se souvient qu'il est la créature de Dieu, il confirmera q</w:t>
      </w:r>
      <w:r w:rsidR="00562ACE">
        <w:rPr>
          <w:rFonts w:cstheme="minorHAnsi"/>
          <w:lang w:val="fr-BE" w:bidi="fa-IR"/>
        </w:rPr>
        <w:t>ue Dieu est le Créateur et qu'Il</w:t>
      </w:r>
      <w:r w:rsidRPr="007C7135">
        <w:rPr>
          <w:rFonts w:cstheme="minorHAnsi"/>
          <w:lang w:val="fr-BE" w:bidi="fa-IR"/>
        </w:rPr>
        <w:t xml:space="preserve"> peut recréer l'homme.</w:t>
      </w:r>
      <w:r w:rsidRPr="007C7135">
        <w:rPr>
          <w:rFonts w:cstheme="minorHAnsi"/>
          <w:lang w:bidi="fa-IR"/>
        </w:rPr>
        <w:t xml:space="preserve"> En effet, Allah a commencé la création de l’homme à partir du néant. Alors, pourquoi l’homme douterait-il </w:t>
      </w:r>
      <w:r w:rsidR="00562ACE">
        <w:rPr>
          <w:rFonts w:cstheme="minorHAnsi"/>
          <w:lang w:bidi="fa-IR"/>
        </w:rPr>
        <w:t xml:space="preserve">sur </w:t>
      </w:r>
      <w:r w:rsidRPr="007C7135">
        <w:rPr>
          <w:rFonts w:cstheme="minorHAnsi"/>
          <w:lang w:bidi="fa-IR"/>
        </w:rPr>
        <w:t xml:space="preserve">le pouvoir de le ramener à la vie quand viendra le temps de la Résurrection ? </w:t>
      </w:r>
    </w:p>
    <w:p w14:paraId="1D15666A" w14:textId="77777777" w:rsidR="00AA297A" w:rsidRPr="007C7135" w:rsidRDefault="00AA297A" w:rsidP="001E0ECE">
      <w:pPr>
        <w:tabs>
          <w:tab w:val="left" w:pos="1080"/>
        </w:tabs>
        <w:ind w:firstLine="0"/>
        <w:rPr>
          <w:rFonts w:cstheme="minorHAnsi"/>
          <w:lang w:bidi="fa-IR"/>
        </w:rPr>
      </w:pPr>
      <w:r w:rsidRPr="007C7135">
        <w:rPr>
          <w:rFonts w:cstheme="minorHAnsi"/>
          <w:lang w:bidi="fa-IR"/>
        </w:rPr>
        <w:t>La deuxième preuve : si une personne réfléchit aux étapes de sa merveilleuse création dans le ventre de sa mère, elle se rendra compte que le créateur de cet être humain magnifique et parfait, qui l'a créé à partir de spermatozoïdes sans valeur au cours d'étapes étranges, peut le créer à nouveau.</w:t>
      </w:r>
    </w:p>
    <w:p w14:paraId="5906BB6F" w14:textId="4D862AD6" w:rsidR="00AA297A" w:rsidRPr="007C7135" w:rsidRDefault="00AA297A" w:rsidP="001E0ECE">
      <w:pPr>
        <w:tabs>
          <w:tab w:val="left" w:pos="1080"/>
        </w:tabs>
        <w:ind w:firstLine="0"/>
        <w:rPr>
          <w:rFonts w:cstheme="minorHAnsi"/>
          <w:lang w:val="fr-BE" w:bidi="fa-IR"/>
        </w:rPr>
      </w:pPr>
      <w:r w:rsidRPr="007C7135">
        <w:rPr>
          <w:rFonts w:cstheme="minorHAnsi"/>
          <w:lang w:val="fr-BE" w:bidi="fa-IR"/>
        </w:rPr>
        <w:lastRenderedPageBreak/>
        <w:t>La troisième preuve : Dieu a créé la mort pour que des générations de personnes puissent se succéder jusqu'au Jour de la Résurrection où elles seront toutes ressuscitées. La loi de la mort montre bien que le monde est un lie</w:t>
      </w:r>
      <w:r w:rsidR="00562ACE">
        <w:rPr>
          <w:rFonts w:cstheme="minorHAnsi"/>
          <w:lang w:val="fr-BE" w:bidi="fa-IR"/>
        </w:rPr>
        <w:t>u de passage et un pont, et</w:t>
      </w:r>
      <w:r w:rsidR="00CA4933">
        <w:rPr>
          <w:rFonts w:cstheme="minorHAnsi"/>
          <w:lang w:val="fr-BE" w:bidi="fa-IR"/>
        </w:rPr>
        <w:t xml:space="preserve"> que</w:t>
      </w:r>
      <w:r w:rsidR="00562ACE">
        <w:rPr>
          <w:rFonts w:cstheme="minorHAnsi"/>
          <w:lang w:val="fr-BE" w:bidi="fa-IR"/>
        </w:rPr>
        <w:t xml:space="preserve"> s’il s’agissait de </w:t>
      </w:r>
      <w:r w:rsidRPr="007C7135">
        <w:rPr>
          <w:rFonts w:cstheme="minorHAnsi"/>
          <w:lang w:val="fr-BE" w:bidi="fa-IR"/>
        </w:rPr>
        <w:t xml:space="preserve">la destination finale, il durerait et il ne serait jamais éphémère. </w:t>
      </w:r>
    </w:p>
    <w:p w14:paraId="725183BD" w14:textId="2E6F160B" w:rsidR="00AA297A" w:rsidRPr="007C7135" w:rsidRDefault="001E0ECE" w:rsidP="001E0ECE">
      <w:pPr>
        <w:tabs>
          <w:tab w:val="left" w:pos="1080"/>
        </w:tabs>
        <w:ind w:firstLine="0"/>
        <w:rPr>
          <w:rFonts w:cstheme="minorHAnsi"/>
          <w:lang w:val="fr-BE" w:bidi="fa-IR"/>
        </w:rPr>
      </w:pPr>
      <w:r w:rsidRPr="007C7135">
        <w:rPr>
          <w:rFonts w:cstheme="minorHAnsi"/>
          <w:lang w:val="fr-BE" w:bidi="fa-IR"/>
        </w:rPr>
        <w:t xml:space="preserve">2- </w:t>
      </w:r>
      <w:r w:rsidR="00AA297A" w:rsidRPr="007C7135">
        <w:rPr>
          <w:rFonts w:cstheme="minorHAnsi"/>
          <w:lang w:val="fr-BE" w:bidi="fa-IR"/>
        </w:rPr>
        <w:t>Concernant le soixante et unième verset de cette sourate, plusieurs interprétations ont été faites, notamment :</w:t>
      </w:r>
    </w:p>
    <w:p w14:paraId="3C37D183" w14:textId="1A3A4DCA" w:rsidR="00AA297A" w:rsidRPr="007C7135" w:rsidRDefault="001E0ECE" w:rsidP="001E0ECE">
      <w:pPr>
        <w:tabs>
          <w:tab w:val="left" w:pos="1080"/>
        </w:tabs>
        <w:ind w:firstLine="0"/>
        <w:rPr>
          <w:rFonts w:cstheme="minorHAnsi"/>
          <w:lang w:val="fr-BE" w:bidi="fa-IR"/>
        </w:rPr>
      </w:pPr>
      <w:r w:rsidRPr="007C7135">
        <w:rPr>
          <w:rFonts w:cstheme="minorHAnsi"/>
          <w:lang w:val="fr-BE" w:bidi="fa-IR"/>
        </w:rPr>
        <w:t xml:space="preserve">a) </w:t>
      </w:r>
      <w:r w:rsidR="00AA297A" w:rsidRPr="007C7135">
        <w:rPr>
          <w:rFonts w:cstheme="minorHAnsi"/>
          <w:lang w:val="fr-BE" w:bidi="fa-IR"/>
        </w:rPr>
        <w:t>Ce verset explique le but du verset précédent, qui indique que</w:t>
      </w:r>
      <w:r w:rsidR="00562ACE">
        <w:rPr>
          <w:rFonts w:cstheme="minorHAnsi"/>
          <w:lang w:val="fr-BE" w:bidi="fa-IR"/>
        </w:rPr>
        <w:t xml:space="preserve"> l’objectif</w:t>
      </w:r>
      <w:r w:rsidR="00AA297A" w:rsidRPr="007C7135">
        <w:rPr>
          <w:rFonts w:cstheme="minorHAnsi"/>
          <w:lang w:val="fr-BE" w:bidi="fa-IR"/>
        </w:rPr>
        <w:t xml:space="preserve"> de la création de la mort est que les générations humaines se succèdent les unes après les autres jusqu'au jour de la </w:t>
      </w:r>
      <w:r w:rsidR="00CA4933">
        <w:rPr>
          <w:rFonts w:cstheme="minorHAnsi"/>
          <w:lang w:val="fr-BE" w:bidi="fa-IR"/>
        </w:rPr>
        <w:t>R</w:t>
      </w:r>
      <w:r w:rsidR="00AA297A" w:rsidRPr="007C7135">
        <w:rPr>
          <w:rFonts w:cstheme="minorHAnsi"/>
          <w:lang w:val="fr-BE" w:bidi="fa-IR"/>
        </w:rPr>
        <w:t>ésurrection.</w:t>
      </w:r>
    </w:p>
    <w:p w14:paraId="446D5F23" w14:textId="295EF46E" w:rsidR="00AA297A" w:rsidRPr="00562ACE" w:rsidRDefault="001E0ECE" w:rsidP="001E0ECE">
      <w:pPr>
        <w:tabs>
          <w:tab w:val="left" w:pos="1080"/>
        </w:tabs>
        <w:ind w:firstLine="0"/>
        <w:rPr>
          <w:rFonts w:cstheme="minorHAnsi"/>
          <w:lang w:val="fr-BE" w:bidi="fa-IR"/>
        </w:rPr>
      </w:pPr>
      <w:r w:rsidRPr="007C7135">
        <w:rPr>
          <w:rFonts w:cstheme="minorHAnsi"/>
          <w:lang w:val="fr-BE" w:bidi="fa-IR"/>
        </w:rPr>
        <w:t xml:space="preserve">b) </w:t>
      </w:r>
      <w:r w:rsidR="00AA297A" w:rsidRPr="007C7135">
        <w:rPr>
          <w:rFonts w:cstheme="minorHAnsi"/>
          <w:lang w:val="fr-BE" w:bidi="fa-IR"/>
        </w:rPr>
        <w:t xml:space="preserve">Ce verset est une continuation du verset précédent lié au monde, qui dit : </w:t>
      </w:r>
      <w:r w:rsidRPr="00562ACE">
        <w:rPr>
          <w:rFonts w:cstheme="minorHAnsi"/>
          <w:lang w:val="fr-BE" w:bidi="fa-IR"/>
        </w:rPr>
        <w:t>« </w:t>
      </w:r>
      <w:r w:rsidR="00FE709B" w:rsidRPr="007D14C7">
        <w:rPr>
          <w:rFonts w:cstheme="minorHAnsi"/>
          <w:lang w:bidi="fa-IR"/>
        </w:rPr>
        <w:t>Nous avons prédéterminé la mort parmi vous. Nous ne serons point empêchés</w:t>
      </w:r>
      <w:r w:rsidR="00FE709B">
        <w:rPr>
          <w:rFonts w:cstheme="minorHAnsi"/>
          <w:b/>
          <w:bCs/>
          <w:i/>
          <w:iCs/>
          <w:lang w:bidi="fa-IR"/>
        </w:rPr>
        <w:t xml:space="preserve"> </w:t>
      </w:r>
      <w:r w:rsidRPr="00562ACE">
        <w:rPr>
          <w:rFonts w:cstheme="minorHAnsi"/>
          <w:lang w:val="fr-BE" w:bidi="fa-IR"/>
        </w:rPr>
        <w:t>»</w:t>
      </w:r>
      <w:r w:rsidR="00FE709B">
        <w:rPr>
          <w:rFonts w:cstheme="minorHAnsi"/>
          <w:lang w:val="fr-BE" w:bidi="fa-IR"/>
        </w:rPr>
        <w:t>.</w:t>
      </w:r>
    </w:p>
    <w:p w14:paraId="32E7A5AC" w14:textId="6F07D52D" w:rsidR="00AA297A" w:rsidRPr="007C7135" w:rsidRDefault="001E0ECE" w:rsidP="001E0ECE">
      <w:pPr>
        <w:tabs>
          <w:tab w:val="left" w:pos="1080"/>
        </w:tabs>
        <w:ind w:firstLine="0"/>
        <w:rPr>
          <w:rFonts w:cstheme="minorHAnsi"/>
          <w:lang w:val="fr-BE" w:bidi="fa-IR"/>
        </w:rPr>
      </w:pPr>
      <w:r w:rsidRPr="007C7135">
        <w:rPr>
          <w:rFonts w:cstheme="minorHAnsi"/>
          <w:lang w:val="fr-BE" w:bidi="fa-IR"/>
        </w:rPr>
        <w:t xml:space="preserve">c) </w:t>
      </w:r>
      <w:r w:rsidR="00AA297A" w:rsidRPr="007C7135">
        <w:rPr>
          <w:rFonts w:cstheme="minorHAnsi"/>
          <w:lang w:val="fr-BE" w:bidi="fa-IR"/>
        </w:rPr>
        <w:t>Ce verset est une continuation du verset précédent, mais il est lié à l'</w:t>
      </w:r>
      <w:r w:rsidR="00CA4933">
        <w:rPr>
          <w:rFonts w:cstheme="minorHAnsi"/>
          <w:lang w:val="fr-BE" w:bidi="fa-IR"/>
        </w:rPr>
        <w:t>A</w:t>
      </w:r>
      <w:r w:rsidR="00AA297A" w:rsidRPr="007C7135">
        <w:rPr>
          <w:rFonts w:cstheme="minorHAnsi"/>
          <w:lang w:val="fr-BE" w:bidi="fa-IR"/>
        </w:rPr>
        <w:t>u-delà</w:t>
      </w:r>
      <w:r w:rsidRPr="007C7135">
        <w:rPr>
          <w:rFonts w:cstheme="minorHAnsi"/>
          <w:lang w:val="fr-BE" w:bidi="fa-IR"/>
        </w:rPr>
        <w:t xml:space="preserve"> </w:t>
      </w:r>
      <w:r w:rsidR="00AA297A" w:rsidRPr="007C7135">
        <w:rPr>
          <w:rFonts w:cstheme="minorHAnsi"/>
          <w:lang w:val="fr-BE" w:bidi="fa-IR"/>
        </w:rPr>
        <w:t xml:space="preserve">; autrement dit, </w:t>
      </w:r>
      <w:r w:rsidR="00562ACE">
        <w:rPr>
          <w:rFonts w:cstheme="minorHAnsi"/>
          <w:lang w:val="fr-BE" w:bidi="fa-IR"/>
        </w:rPr>
        <w:t>« </w:t>
      </w:r>
      <w:r w:rsidR="00AA297A" w:rsidRPr="007C7135">
        <w:rPr>
          <w:rFonts w:cstheme="minorHAnsi"/>
          <w:lang w:val="fr-BE" w:bidi="fa-IR"/>
        </w:rPr>
        <w:t>Nous ne sommes pas vaincus et incapables d'amener quelqu'u</w:t>
      </w:r>
      <w:r w:rsidR="00562ACE">
        <w:rPr>
          <w:rFonts w:cstheme="minorHAnsi"/>
          <w:lang w:val="fr-BE" w:bidi="fa-IR"/>
        </w:rPr>
        <w:t>n comme vous à la résurrection ».</w:t>
      </w:r>
    </w:p>
    <w:p w14:paraId="7BCB76CC" w14:textId="705F1E4D" w:rsidR="00AA297A" w:rsidRPr="007C7135" w:rsidRDefault="00562ACE" w:rsidP="001E0ECE">
      <w:pPr>
        <w:tabs>
          <w:tab w:val="left" w:pos="1080"/>
        </w:tabs>
        <w:ind w:firstLine="0"/>
        <w:rPr>
          <w:rFonts w:cstheme="minorHAnsi"/>
          <w:lang w:val="fr-BE" w:bidi="fa-IR"/>
        </w:rPr>
      </w:pPr>
      <w:r>
        <w:rPr>
          <w:rFonts w:cstheme="minorHAnsi"/>
          <w:lang w:val="fr-BE" w:bidi="fa-IR"/>
        </w:rPr>
        <w:t xml:space="preserve">Bien sûr, rien n'empêche </w:t>
      </w:r>
      <w:r w:rsidR="00AA297A" w:rsidRPr="007C7135">
        <w:rPr>
          <w:rFonts w:cstheme="minorHAnsi"/>
          <w:lang w:val="fr-BE" w:bidi="fa-IR"/>
        </w:rPr>
        <w:t xml:space="preserve">que les trois interprétations indiquent le sens du verset, mais la première interprétation semble être la plus appropriée. </w:t>
      </w:r>
    </w:p>
    <w:p w14:paraId="47995C9B" w14:textId="6C1538EE" w:rsidR="00AA297A" w:rsidRPr="007C7135" w:rsidRDefault="001E0ECE" w:rsidP="001E0ECE">
      <w:pPr>
        <w:tabs>
          <w:tab w:val="left" w:pos="1080"/>
        </w:tabs>
        <w:ind w:firstLine="0"/>
        <w:rPr>
          <w:rFonts w:cstheme="minorHAnsi"/>
          <w:lang w:val="fr-BE" w:bidi="fa-IR"/>
        </w:rPr>
      </w:pPr>
      <w:r w:rsidRPr="007C7135">
        <w:rPr>
          <w:rFonts w:cstheme="minorHAnsi"/>
          <w:lang w:val="fr-BE" w:bidi="fa-IR"/>
        </w:rPr>
        <w:t xml:space="preserve">3- </w:t>
      </w:r>
      <w:r w:rsidR="00AA297A" w:rsidRPr="007C7135">
        <w:rPr>
          <w:rFonts w:cstheme="minorHAnsi"/>
          <w:lang w:val="fr-BE" w:bidi="fa-IR"/>
        </w:rPr>
        <w:t>Le soixante-deuxième verset de cette sourate a également deux interprétations :</w:t>
      </w:r>
    </w:p>
    <w:p w14:paraId="618280BF" w14:textId="7D9F17C8" w:rsidR="00AA297A" w:rsidRPr="007C7135" w:rsidRDefault="001E0ECE" w:rsidP="001E0ECE">
      <w:pPr>
        <w:tabs>
          <w:tab w:val="left" w:pos="1080"/>
        </w:tabs>
        <w:ind w:firstLine="0"/>
        <w:rPr>
          <w:rFonts w:cstheme="minorHAnsi"/>
          <w:lang w:val="fr-BE" w:bidi="fa-IR"/>
        </w:rPr>
      </w:pPr>
      <w:r w:rsidRPr="007C7135">
        <w:rPr>
          <w:rFonts w:cstheme="minorHAnsi"/>
          <w:lang w:val="fr-BE" w:bidi="fa-IR"/>
        </w:rPr>
        <w:t xml:space="preserve">a) </w:t>
      </w:r>
      <w:r w:rsidR="00AA297A" w:rsidRPr="007C7135">
        <w:rPr>
          <w:rFonts w:cstheme="minorHAnsi"/>
          <w:lang w:val="fr-BE" w:bidi="fa-IR"/>
        </w:rPr>
        <w:t xml:space="preserve">L'homme a été informé de la grandeur du monde et il sait qu'un </w:t>
      </w:r>
      <w:r w:rsidR="00120E3E">
        <w:rPr>
          <w:rFonts w:cstheme="minorHAnsi"/>
          <w:lang w:val="fr-BE" w:bidi="fa-IR"/>
        </w:rPr>
        <w:t>Ê</w:t>
      </w:r>
      <w:r w:rsidR="00AA297A" w:rsidRPr="007C7135">
        <w:rPr>
          <w:rFonts w:cstheme="minorHAnsi"/>
          <w:lang w:val="fr-BE" w:bidi="fa-IR"/>
        </w:rPr>
        <w:t xml:space="preserve">tre </w:t>
      </w:r>
      <w:r w:rsidR="00120E3E">
        <w:rPr>
          <w:rFonts w:cstheme="minorHAnsi"/>
          <w:lang w:val="fr-BE" w:bidi="fa-IR"/>
        </w:rPr>
        <w:t>S</w:t>
      </w:r>
      <w:r w:rsidR="00AA297A" w:rsidRPr="007C7135">
        <w:rPr>
          <w:rFonts w:cstheme="minorHAnsi"/>
          <w:lang w:val="fr-BE" w:bidi="fa-IR"/>
        </w:rPr>
        <w:t xml:space="preserve">age ne crée pas ce grand monde pour qu’il </w:t>
      </w:r>
      <w:r w:rsidR="00562ACE">
        <w:rPr>
          <w:rFonts w:cstheme="minorHAnsi"/>
          <w:lang w:val="fr-BE" w:bidi="fa-IR"/>
        </w:rPr>
        <w:t>ne</w:t>
      </w:r>
      <w:r w:rsidR="00120E3E">
        <w:rPr>
          <w:rFonts w:cstheme="minorHAnsi"/>
          <w:lang w:val="fr-BE" w:bidi="fa-IR"/>
        </w:rPr>
        <w:t xml:space="preserve"> </w:t>
      </w:r>
      <w:r w:rsidR="00AA297A" w:rsidRPr="007C7135">
        <w:rPr>
          <w:rFonts w:cstheme="minorHAnsi"/>
          <w:lang w:val="fr-BE" w:bidi="fa-IR"/>
        </w:rPr>
        <w:t xml:space="preserve">dure que quelques jours, mais </w:t>
      </w:r>
      <w:r w:rsidR="00120E3E">
        <w:rPr>
          <w:rFonts w:cstheme="minorHAnsi"/>
          <w:lang w:val="fr-BE" w:bidi="fa-IR"/>
        </w:rPr>
        <w:t>Il</w:t>
      </w:r>
      <w:r w:rsidR="00120E3E" w:rsidRPr="007C7135">
        <w:rPr>
          <w:rFonts w:cstheme="minorHAnsi"/>
          <w:lang w:val="fr-BE" w:bidi="fa-IR"/>
        </w:rPr>
        <w:t xml:space="preserve"> </w:t>
      </w:r>
      <w:r w:rsidR="00AA297A" w:rsidRPr="007C7135">
        <w:rPr>
          <w:rFonts w:cstheme="minorHAnsi"/>
          <w:lang w:val="fr-BE" w:bidi="fa-IR"/>
        </w:rPr>
        <w:t xml:space="preserve">poursuit un grand objectif, qui est la </w:t>
      </w:r>
      <w:r w:rsidR="00120E3E">
        <w:rPr>
          <w:rFonts w:cstheme="minorHAnsi"/>
          <w:lang w:val="fr-BE" w:bidi="fa-IR"/>
        </w:rPr>
        <w:t>R</w:t>
      </w:r>
      <w:r w:rsidR="00AA297A" w:rsidRPr="007C7135">
        <w:rPr>
          <w:rFonts w:cstheme="minorHAnsi"/>
          <w:lang w:val="fr-BE" w:bidi="fa-IR"/>
        </w:rPr>
        <w:t>ésurrection éternelle. En effet, l’homme a la certitude que c’est Allah qui lui a donné la vie la première fois</w:t>
      </w:r>
      <w:r w:rsidR="00116748">
        <w:rPr>
          <w:rFonts w:cstheme="minorHAnsi"/>
          <w:lang w:val="fr-BE" w:bidi="fa-IR"/>
        </w:rPr>
        <w:t> :</w:t>
      </w:r>
      <w:r w:rsidR="00AA297A" w:rsidRPr="007C7135">
        <w:rPr>
          <w:rFonts w:cstheme="minorHAnsi"/>
          <w:lang w:val="fr-BE" w:bidi="fa-IR"/>
        </w:rPr>
        <w:t xml:space="preserve"> se rappelle-t-il donc que Celui qui est capable de faire cela est certainement plus capable de donner la vie une seconde fois ?</w:t>
      </w:r>
    </w:p>
    <w:p w14:paraId="66920271" w14:textId="056B239F" w:rsidR="00AA297A" w:rsidRPr="007C7135" w:rsidRDefault="001E0ECE" w:rsidP="001E0ECE">
      <w:pPr>
        <w:tabs>
          <w:tab w:val="left" w:pos="1080"/>
        </w:tabs>
        <w:ind w:firstLine="0"/>
        <w:rPr>
          <w:rFonts w:cstheme="minorHAnsi"/>
          <w:lang w:val="fr-BE" w:bidi="fa-IR"/>
        </w:rPr>
      </w:pPr>
      <w:r w:rsidRPr="007C7135">
        <w:rPr>
          <w:rFonts w:cstheme="minorHAnsi"/>
          <w:lang w:val="fr-BE" w:bidi="fa-IR"/>
        </w:rPr>
        <w:t xml:space="preserve">b) </w:t>
      </w:r>
      <w:r w:rsidR="00AA297A" w:rsidRPr="007C7135">
        <w:rPr>
          <w:rFonts w:cstheme="minorHAnsi"/>
          <w:lang w:val="fr-BE" w:bidi="fa-IR"/>
        </w:rPr>
        <w:t xml:space="preserve">L'homme est informé du monde et de ses changements et observe chaque jour les manifestations de la résurrection sur terre et dans l'univers. Alors comment ne peut-il pas se rendre compte de la possibilité de la </w:t>
      </w:r>
      <w:r w:rsidR="00116748">
        <w:rPr>
          <w:rFonts w:cstheme="minorHAnsi"/>
          <w:lang w:val="fr-BE" w:bidi="fa-IR"/>
        </w:rPr>
        <w:t>R</w:t>
      </w:r>
      <w:r w:rsidR="00AA297A" w:rsidRPr="007C7135">
        <w:rPr>
          <w:rFonts w:cstheme="minorHAnsi"/>
          <w:lang w:val="fr-BE" w:bidi="fa-IR"/>
        </w:rPr>
        <w:t>ésurrection</w:t>
      </w:r>
      <w:r w:rsidRPr="007C7135">
        <w:rPr>
          <w:rFonts w:cstheme="minorHAnsi"/>
          <w:lang w:val="fr-BE" w:bidi="fa-IR"/>
        </w:rPr>
        <w:t xml:space="preserve"> </w:t>
      </w:r>
      <w:r w:rsidR="00AA297A" w:rsidRPr="007C7135">
        <w:rPr>
          <w:rFonts w:cstheme="minorHAnsi"/>
          <w:lang w:val="fr-BE" w:bidi="fa-IR"/>
        </w:rPr>
        <w:t>?</w:t>
      </w:r>
      <w:r w:rsidRPr="007C7135">
        <w:rPr>
          <w:rStyle w:val="Appelnotedebasdep"/>
          <w:rFonts w:cstheme="minorHAnsi"/>
          <w:lang w:val="fr-BE" w:bidi="fa-IR"/>
        </w:rPr>
        <w:footnoteReference w:id="21"/>
      </w:r>
    </w:p>
    <w:p w14:paraId="7358E7C0" w14:textId="34BFA50A" w:rsidR="001E0ECE" w:rsidRPr="007C7135" w:rsidRDefault="001E0ECE" w:rsidP="001E0ECE">
      <w:pPr>
        <w:tabs>
          <w:tab w:val="left" w:pos="1080"/>
        </w:tabs>
        <w:ind w:firstLine="0"/>
        <w:rPr>
          <w:rFonts w:cstheme="minorHAnsi"/>
          <w:lang w:val="fr-BE" w:bidi="fa-IR"/>
        </w:rPr>
      </w:pPr>
    </w:p>
    <w:p w14:paraId="7AEF02B9" w14:textId="77777777" w:rsidR="0097463B" w:rsidRDefault="0097463B" w:rsidP="00407F40">
      <w:pPr>
        <w:tabs>
          <w:tab w:val="left" w:pos="1080"/>
        </w:tabs>
        <w:ind w:firstLine="0"/>
        <w:rPr>
          <w:rFonts w:cstheme="minorHAnsi"/>
          <w:lang w:bidi="fa-IR"/>
        </w:rPr>
      </w:pPr>
    </w:p>
    <w:p w14:paraId="0FCE3A10" w14:textId="77777777" w:rsidR="00E93F65" w:rsidRDefault="00E93F65" w:rsidP="00407F40">
      <w:pPr>
        <w:tabs>
          <w:tab w:val="left" w:pos="1080"/>
        </w:tabs>
        <w:ind w:firstLine="0"/>
        <w:rPr>
          <w:rFonts w:cstheme="minorHAnsi"/>
          <w:lang w:bidi="fa-IR"/>
        </w:rPr>
      </w:pPr>
    </w:p>
    <w:p w14:paraId="1DF33CF4" w14:textId="291D685F" w:rsidR="00E93F65" w:rsidRDefault="00E93F65" w:rsidP="00E93F65">
      <w:pPr>
        <w:tabs>
          <w:tab w:val="left" w:pos="1080"/>
        </w:tabs>
        <w:ind w:firstLine="0"/>
        <w:jc w:val="right"/>
        <w:rPr>
          <w:rFonts w:cstheme="minorHAnsi"/>
          <w:lang w:bidi="fa-IR"/>
        </w:rPr>
      </w:pPr>
      <w:proofErr w:type="spellStart"/>
      <w:r w:rsidRPr="009C31CE">
        <w:rPr>
          <w:rFonts w:cs="KFGQPC Uthmanic Script HAFS"/>
          <w:color w:val="000000"/>
          <w:sz w:val="36"/>
          <w:szCs w:val="36"/>
          <w:shd w:val="clear" w:color="auto" w:fill="FFFFFF"/>
          <w:rtl/>
        </w:rPr>
        <w:t>أَفَرَءَيۡتُم</w:t>
      </w:r>
      <w:proofErr w:type="spellEnd"/>
      <w:r w:rsidRPr="009C31CE">
        <w:rPr>
          <w:rFonts w:cs="KFGQPC Uthmanic Script HAFS"/>
          <w:color w:val="000000"/>
          <w:sz w:val="36"/>
          <w:szCs w:val="36"/>
          <w:shd w:val="clear" w:color="auto" w:fill="FFFFFF"/>
          <w:rtl/>
        </w:rPr>
        <w:t xml:space="preserve"> مَّا تَحۡرُثُونَ٦٣ </w:t>
      </w:r>
      <w:proofErr w:type="spellStart"/>
      <w:r w:rsidRPr="009C31CE">
        <w:rPr>
          <w:rFonts w:cs="KFGQPC Uthmanic Script HAFS"/>
          <w:color w:val="000000"/>
          <w:sz w:val="36"/>
          <w:szCs w:val="36"/>
          <w:shd w:val="clear" w:color="auto" w:fill="FFFFFF"/>
          <w:rtl/>
        </w:rPr>
        <w:t>ءَأَنتُمۡ</w:t>
      </w:r>
      <w:proofErr w:type="spellEnd"/>
      <w:r w:rsidRPr="009C31CE">
        <w:rPr>
          <w:rFonts w:cs="KFGQPC Uthmanic Script HAFS"/>
          <w:color w:val="000000"/>
          <w:sz w:val="36"/>
          <w:szCs w:val="36"/>
          <w:shd w:val="clear" w:color="auto" w:fill="FFFFFF"/>
          <w:rtl/>
        </w:rPr>
        <w:t xml:space="preserve"> </w:t>
      </w:r>
      <w:proofErr w:type="spellStart"/>
      <w:r w:rsidRPr="009C31CE">
        <w:rPr>
          <w:rFonts w:cs="KFGQPC Uthmanic Script HAFS"/>
          <w:color w:val="000000"/>
          <w:sz w:val="36"/>
          <w:szCs w:val="36"/>
          <w:shd w:val="clear" w:color="auto" w:fill="FFFFFF"/>
          <w:rtl/>
        </w:rPr>
        <w:t>تَزۡرَعُونَهُ</w:t>
      </w:r>
      <w:r w:rsidRPr="009C31CE">
        <w:rPr>
          <w:rFonts w:cs="KFGQPC Uthmanic Script HAFS" w:hint="cs"/>
          <w:color w:val="000000"/>
          <w:sz w:val="36"/>
          <w:szCs w:val="36"/>
          <w:shd w:val="clear" w:color="auto" w:fill="FFFFFF"/>
          <w:rtl/>
        </w:rPr>
        <w:t>ۥٓ</w:t>
      </w:r>
      <w:proofErr w:type="spellEnd"/>
      <w:r w:rsidRPr="009C31CE">
        <w:rPr>
          <w:rFonts w:cs="KFGQPC Uthmanic Script HAFS"/>
          <w:color w:val="000000"/>
          <w:sz w:val="36"/>
          <w:szCs w:val="36"/>
          <w:shd w:val="clear" w:color="auto" w:fill="FFFFFF"/>
          <w:rtl/>
        </w:rPr>
        <w:t xml:space="preserve"> </w:t>
      </w:r>
      <w:proofErr w:type="spellStart"/>
      <w:r w:rsidRPr="009C31CE">
        <w:rPr>
          <w:rFonts w:cs="KFGQPC Uthmanic Script HAFS"/>
          <w:color w:val="000000"/>
          <w:sz w:val="36"/>
          <w:szCs w:val="36"/>
          <w:shd w:val="clear" w:color="auto" w:fill="FFFFFF"/>
          <w:rtl/>
        </w:rPr>
        <w:t>أَمۡ</w:t>
      </w:r>
      <w:proofErr w:type="spellEnd"/>
      <w:r w:rsidRPr="009C31CE">
        <w:rPr>
          <w:rFonts w:cs="KFGQPC Uthmanic Script HAFS"/>
          <w:color w:val="000000"/>
          <w:sz w:val="36"/>
          <w:szCs w:val="36"/>
          <w:shd w:val="clear" w:color="auto" w:fill="FFFFFF"/>
          <w:rtl/>
        </w:rPr>
        <w:t xml:space="preserve"> </w:t>
      </w:r>
      <w:proofErr w:type="spellStart"/>
      <w:r w:rsidRPr="009C31CE">
        <w:rPr>
          <w:rFonts w:cs="KFGQPC Uthmanic Script HAFS"/>
          <w:color w:val="000000"/>
          <w:sz w:val="36"/>
          <w:szCs w:val="36"/>
          <w:shd w:val="clear" w:color="auto" w:fill="FFFFFF"/>
          <w:rtl/>
        </w:rPr>
        <w:t>نَحۡنُ</w:t>
      </w:r>
      <w:proofErr w:type="spellEnd"/>
      <w:r w:rsidRPr="009C31CE">
        <w:rPr>
          <w:rFonts w:cs="KFGQPC Uthmanic Script HAFS"/>
          <w:color w:val="000000"/>
          <w:sz w:val="36"/>
          <w:szCs w:val="36"/>
          <w:shd w:val="clear" w:color="auto" w:fill="FFFFFF"/>
          <w:rtl/>
        </w:rPr>
        <w:t xml:space="preserve"> </w:t>
      </w:r>
      <w:r w:rsidRPr="009C31CE">
        <w:rPr>
          <w:rFonts w:cs="KFGQPC Uthmanic Script HAFS" w:hint="cs"/>
          <w:color w:val="000000"/>
          <w:sz w:val="36"/>
          <w:szCs w:val="36"/>
          <w:shd w:val="clear" w:color="auto" w:fill="FFFFFF"/>
          <w:rtl/>
        </w:rPr>
        <w:t>ٱ</w:t>
      </w:r>
      <w:r w:rsidRPr="009C31CE">
        <w:rPr>
          <w:rFonts w:cs="KFGQPC Uthmanic Script HAFS" w:hint="eastAsia"/>
          <w:color w:val="000000"/>
          <w:sz w:val="36"/>
          <w:szCs w:val="36"/>
          <w:shd w:val="clear" w:color="auto" w:fill="FFFFFF"/>
          <w:rtl/>
        </w:rPr>
        <w:t>لزَّٰرِعُونَ</w:t>
      </w:r>
      <w:r w:rsidRPr="009C31CE">
        <w:rPr>
          <w:rFonts w:cs="KFGQPC Uthmanic Script HAFS"/>
          <w:color w:val="000000"/>
          <w:sz w:val="36"/>
          <w:szCs w:val="36"/>
          <w:shd w:val="clear" w:color="auto" w:fill="FFFFFF"/>
          <w:rtl/>
        </w:rPr>
        <w:t xml:space="preserve">٦٤ </w:t>
      </w:r>
      <w:proofErr w:type="spellStart"/>
      <w:r w:rsidRPr="009C31CE">
        <w:rPr>
          <w:rFonts w:cs="KFGQPC Uthmanic Script HAFS"/>
          <w:color w:val="000000"/>
          <w:sz w:val="36"/>
          <w:szCs w:val="36"/>
          <w:shd w:val="clear" w:color="auto" w:fill="FFFFFF"/>
          <w:rtl/>
        </w:rPr>
        <w:t>لَوۡ</w:t>
      </w:r>
      <w:proofErr w:type="spellEnd"/>
      <w:r w:rsidRPr="009C31CE">
        <w:rPr>
          <w:rFonts w:cs="KFGQPC Uthmanic Script HAFS"/>
          <w:color w:val="000000"/>
          <w:sz w:val="36"/>
          <w:szCs w:val="36"/>
          <w:shd w:val="clear" w:color="auto" w:fill="FFFFFF"/>
          <w:rtl/>
        </w:rPr>
        <w:t xml:space="preserve"> </w:t>
      </w:r>
      <w:proofErr w:type="spellStart"/>
      <w:r w:rsidRPr="009C31CE">
        <w:rPr>
          <w:rFonts w:cs="KFGQPC Uthmanic Script HAFS"/>
          <w:color w:val="000000"/>
          <w:sz w:val="36"/>
          <w:szCs w:val="36"/>
          <w:shd w:val="clear" w:color="auto" w:fill="FFFFFF"/>
          <w:rtl/>
        </w:rPr>
        <w:t>نَشَآءُ</w:t>
      </w:r>
      <w:proofErr w:type="spellEnd"/>
      <w:r w:rsidRPr="009C31CE">
        <w:rPr>
          <w:rFonts w:cs="KFGQPC Uthmanic Script HAFS"/>
          <w:color w:val="000000"/>
          <w:sz w:val="36"/>
          <w:szCs w:val="36"/>
          <w:shd w:val="clear" w:color="auto" w:fill="FFFFFF"/>
          <w:rtl/>
        </w:rPr>
        <w:t xml:space="preserve"> </w:t>
      </w:r>
      <w:proofErr w:type="spellStart"/>
      <w:r w:rsidRPr="009C31CE">
        <w:rPr>
          <w:rFonts w:cs="KFGQPC Uthmanic Script HAFS"/>
          <w:color w:val="000000"/>
          <w:sz w:val="36"/>
          <w:szCs w:val="36"/>
          <w:shd w:val="clear" w:color="auto" w:fill="FFFFFF"/>
          <w:rtl/>
        </w:rPr>
        <w:t>لَجَعَلۡنَٰهُ</w:t>
      </w:r>
      <w:proofErr w:type="spellEnd"/>
      <w:r w:rsidRPr="009C31CE">
        <w:rPr>
          <w:rFonts w:cs="KFGQPC Uthmanic Script HAFS"/>
          <w:color w:val="000000"/>
          <w:sz w:val="36"/>
          <w:szCs w:val="36"/>
          <w:shd w:val="clear" w:color="auto" w:fill="FFFFFF"/>
          <w:rtl/>
        </w:rPr>
        <w:t xml:space="preserve"> </w:t>
      </w:r>
      <w:proofErr w:type="spellStart"/>
      <w:r w:rsidRPr="009C31CE">
        <w:rPr>
          <w:rFonts w:cs="KFGQPC Uthmanic Script HAFS"/>
          <w:color w:val="000000"/>
          <w:sz w:val="36"/>
          <w:szCs w:val="36"/>
          <w:shd w:val="clear" w:color="auto" w:fill="FFFFFF"/>
          <w:rtl/>
        </w:rPr>
        <w:t>حُطَٰمٗا</w:t>
      </w:r>
      <w:proofErr w:type="spellEnd"/>
      <w:r w:rsidRPr="009C31CE">
        <w:rPr>
          <w:rFonts w:cs="KFGQPC Uthmanic Script HAFS"/>
          <w:color w:val="000000"/>
          <w:sz w:val="36"/>
          <w:szCs w:val="36"/>
          <w:shd w:val="clear" w:color="auto" w:fill="FFFFFF"/>
          <w:rtl/>
        </w:rPr>
        <w:t xml:space="preserve"> </w:t>
      </w:r>
      <w:proofErr w:type="spellStart"/>
      <w:r w:rsidRPr="009C31CE">
        <w:rPr>
          <w:rFonts w:cs="KFGQPC Uthmanic Script HAFS"/>
          <w:color w:val="000000"/>
          <w:sz w:val="36"/>
          <w:szCs w:val="36"/>
          <w:shd w:val="clear" w:color="auto" w:fill="FFFFFF"/>
          <w:rtl/>
        </w:rPr>
        <w:t>فَظَلۡتُمۡ</w:t>
      </w:r>
      <w:proofErr w:type="spellEnd"/>
      <w:r w:rsidRPr="009C31CE">
        <w:rPr>
          <w:rFonts w:cs="KFGQPC Uthmanic Script HAFS"/>
          <w:color w:val="000000"/>
          <w:sz w:val="36"/>
          <w:szCs w:val="36"/>
          <w:shd w:val="clear" w:color="auto" w:fill="FFFFFF"/>
          <w:rtl/>
        </w:rPr>
        <w:t xml:space="preserve"> تَفَكَّهُون</w:t>
      </w:r>
      <w:r w:rsidRPr="009C31CE">
        <w:rPr>
          <w:rFonts w:cs="KFGQPC Uthmanic Script HAFS" w:hint="eastAsia"/>
          <w:color w:val="000000"/>
          <w:sz w:val="36"/>
          <w:szCs w:val="36"/>
          <w:shd w:val="clear" w:color="auto" w:fill="FFFFFF"/>
          <w:rtl/>
        </w:rPr>
        <w:t>َ</w:t>
      </w:r>
      <w:r w:rsidRPr="009C31CE">
        <w:rPr>
          <w:rFonts w:cs="KFGQPC Uthmanic Script HAFS"/>
          <w:color w:val="000000"/>
          <w:sz w:val="36"/>
          <w:szCs w:val="36"/>
          <w:shd w:val="clear" w:color="auto" w:fill="FFFFFF"/>
          <w:rtl/>
        </w:rPr>
        <w:t xml:space="preserve">٦٥ إِنَّا لَمُغۡرَمُونَ٦٦ </w:t>
      </w:r>
      <w:proofErr w:type="spellStart"/>
      <w:r w:rsidRPr="009C31CE">
        <w:rPr>
          <w:rFonts w:cs="KFGQPC Uthmanic Script HAFS"/>
          <w:color w:val="000000"/>
          <w:sz w:val="36"/>
          <w:szCs w:val="36"/>
          <w:shd w:val="clear" w:color="auto" w:fill="FFFFFF"/>
          <w:rtl/>
        </w:rPr>
        <w:t>بَلۡ</w:t>
      </w:r>
      <w:proofErr w:type="spellEnd"/>
      <w:r w:rsidRPr="009C31CE">
        <w:rPr>
          <w:rFonts w:cs="KFGQPC Uthmanic Script HAFS"/>
          <w:color w:val="000000"/>
          <w:sz w:val="36"/>
          <w:szCs w:val="36"/>
          <w:shd w:val="clear" w:color="auto" w:fill="FFFFFF"/>
          <w:rtl/>
        </w:rPr>
        <w:t xml:space="preserve"> </w:t>
      </w:r>
      <w:proofErr w:type="spellStart"/>
      <w:r w:rsidRPr="009C31CE">
        <w:rPr>
          <w:rFonts w:cs="KFGQPC Uthmanic Script HAFS"/>
          <w:color w:val="000000"/>
          <w:sz w:val="36"/>
          <w:szCs w:val="36"/>
          <w:shd w:val="clear" w:color="auto" w:fill="FFFFFF"/>
          <w:rtl/>
        </w:rPr>
        <w:t>نَحۡنُ</w:t>
      </w:r>
      <w:proofErr w:type="spellEnd"/>
      <w:r w:rsidRPr="009C31CE">
        <w:rPr>
          <w:rFonts w:cs="KFGQPC Uthmanic Script HAFS"/>
          <w:color w:val="000000"/>
          <w:sz w:val="36"/>
          <w:szCs w:val="36"/>
          <w:shd w:val="clear" w:color="auto" w:fill="FFFFFF"/>
          <w:rtl/>
        </w:rPr>
        <w:t xml:space="preserve"> مَحۡرُومُونَ٦٧ </w:t>
      </w:r>
      <w:proofErr w:type="spellStart"/>
      <w:r w:rsidRPr="009C31CE">
        <w:rPr>
          <w:rFonts w:cs="KFGQPC Uthmanic Script HAFS"/>
          <w:color w:val="000000"/>
          <w:sz w:val="36"/>
          <w:szCs w:val="36"/>
          <w:shd w:val="clear" w:color="auto" w:fill="FFFFFF"/>
          <w:rtl/>
        </w:rPr>
        <w:t>أَفَرَءَيۡتُمُ</w:t>
      </w:r>
      <w:proofErr w:type="spellEnd"/>
      <w:r w:rsidRPr="009C31CE">
        <w:rPr>
          <w:rFonts w:cs="KFGQPC Uthmanic Script HAFS"/>
          <w:color w:val="000000"/>
          <w:sz w:val="36"/>
          <w:szCs w:val="36"/>
          <w:shd w:val="clear" w:color="auto" w:fill="FFFFFF"/>
          <w:rtl/>
        </w:rPr>
        <w:t xml:space="preserve"> </w:t>
      </w:r>
      <w:proofErr w:type="spellStart"/>
      <w:r w:rsidRPr="009C31CE">
        <w:rPr>
          <w:rFonts w:cs="KFGQPC Uthmanic Script HAFS" w:hint="cs"/>
          <w:color w:val="000000"/>
          <w:sz w:val="36"/>
          <w:szCs w:val="36"/>
          <w:shd w:val="clear" w:color="auto" w:fill="FFFFFF"/>
          <w:rtl/>
        </w:rPr>
        <w:t>ٱ</w:t>
      </w:r>
      <w:r w:rsidRPr="009C31CE">
        <w:rPr>
          <w:rFonts w:cs="KFGQPC Uthmanic Script HAFS" w:hint="eastAsia"/>
          <w:color w:val="000000"/>
          <w:sz w:val="36"/>
          <w:szCs w:val="36"/>
          <w:shd w:val="clear" w:color="auto" w:fill="FFFFFF"/>
          <w:rtl/>
        </w:rPr>
        <w:t>لۡمَآءَ</w:t>
      </w:r>
      <w:proofErr w:type="spellEnd"/>
      <w:r w:rsidRPr="009C31CE">
        <w:rPr>
          <w:rFonts w:cs="KFGQPC Uthmanic Script HAFS"/>
          <w:color w:val="000000"/>
          <w:sz w:val="36"/>
          <w:szCs w:val="36"/>
          <w:shd w:val="clear" w:color="auto" w:fill="FFFFFF"/>
          <w:rtl/>
        </w:rPr>
        <w:t xml:space="preserve"> </w:t>
      </w:r>
      <w:proofErr w:type="spellStart"/>
      <w:r w:rsidRPr="009C31CE">
        <w:rPr>
          <w:rFonts w:cs="KFGQPC Uthmanic Script HAFS" w:hint="cs"/>
          <w:color w:val="000000"/>
          <w:sz w:val="36"/>
          <w:szCs w:val="36"/>
          <w:shd w:val="clear" w:color="auto" w:fill="FFFFFF"/>
          <w:rtl/>
        </w:rPr>
        <w:t>ٱ</w:t>
      </w:r>
      <w:r w:rsidRPr="009C31CE">
        <w:rPr>
          <w:rFonts w:cs="KFGQPC Uthmanic Script HAFS" w:hint="eastAsia"/>
          <w:color w:val="000000"/>
          <w:sz w:val="36"/>
          <w:szCs w:val="36"/>
          <w:shd w:val="clear" w:color="auto" w:fill="FFFFFF"/>
          <w:rtl/>
        </w:rPr>
        <w:t>لَّذِي</w:t>
      </w:r>
      <w:proofErr w:type="spellEnd"/>
      <w:r w:rsidRPr="009C31CE">
        <w:rPr>
          <w:rFonts w:cs="KFGQPC Uthmanic Script HAFS"/>
          <w:color w:val="000000"/>
          <w:sz w:val="36"/>
          <w:szCs w:val="36"/>
          <w:shd w:val="clear" w:color="auto" w:fill="FFFFFF"/>
          <w:rtl/>
        </w:rPr>
        <w:t xml:space="preserve"> تَشۡرَبُونَ٦٨ </w:t>
      </w:r>
      <w:proofErr w:type="spellStart"/>
      <w:r w:rsidRPr="009C31CE">
        <w:rPr>
          <w:rFonts w:cs="KFGQPC Uthmanic Script HAFS"/>
          <w:color w:val="000000"/>
          <w:sz w:val="36"/>
          <w:szCs w:val="36"/>
          <w:shd w:val="clear" w:color="auto" w:fill="FFFFFF"/>
          <w:rtl/>
        </w:rPr>
        <w:t>ءَأَنتُمۡ</w:t>
      </w:r>
      <w:proofErr w:type="spellEnd"/>
      <w:r w:rsidRPr="009C31CE">
        <w:rPr>
          <w:rFonts w:cs="KFGQPC Uthmanic Script HAFS"/>
          <w:color w:val="000000"/>
          <w:sz w:val="36"/>
          <w:szCs w:val="36"/>
          <w:shd w:val="clear" w:color="auto" w:fill="FFFFFF"/>
          <w:rtl/>
        </w:rPr>
        <w:t xml:space="preserve"> </w:t>
      </w:r>
      <w:proofErr w:type="spellStart"/>
      <w:r w:rsidRPr="009C31CE">
        <w:rPr>
          <w:rFonts w:cs="KFGQPC Uthmanic Script HAFS"/>
          <w:color w:val="000000"/>
          <w:sz w:val="36"/>
          <w:szCs w:val="36"/>
          <w:shd w:val="clear" w:color="auto" w:fill="FFFFFF"/>
          <w:rtl/>
        </w:rPr>
        <w:t>أَنزَلۡتُمُوهُ</w:t>
      </w:r>
      <w:proofErr w:type="spellEnd"/>
      <w:r w:rsidRPr="009C31CE">
        <w:rPr>
          <w:rFonts w:cs="KFGQPC Uthmanic Script HAFS"/>
          <w:color w:val="000000"/>
          <w:sz w:val="36"/>
          <w:szCs w:val="36"/>
          <w:shd w:val="clear" w:color="auto" w:fill="FFFFFF"/>
          <w:rtl/>
        </w:rPr>
        <w:t xml:space="preserve"> مِنَ </w:t>
      </w:r>
      <w:proofErr w:type="spellStart"/>
      <w:r w:rsidRPr="009C31CE">
        <w:rPr>
          <w:rFonts w:cs="KFGQPC Uthmanic Script HAFS" w:hint="cs"/>
          <w:color w:val="000000"/>
          <w:sz w:val="36"/>
          <w:szCs w:val="36"/>
          <w:shd w:val="clear" w:color="auto" w:fill="FFFFFF"/>
          <w:rtl/>
        </w:rPr>
        <w:t>ٱ</w:t>
      </w:r>
      <w:r w:rsidRPr="009C31CE">
        <w:rPr>
          <w:rFonts w:cs="KFGQPC Uthmanic Script HAFS" w:hint="eastAsia"/>
          <w:color w:val="000000"/>
          <w:sz w:val="36"/>
          <w:szCs w:val="36"/>
          <w:shd w:val="clear" w:color="auto" w:fill="FFFFFF"/>
          <w:rtl/>
        </w:rPr>
        <w:t>لۡمُزۡنِ</w:t>
      </w:r>
      <w:proofErr w:type="spellEnd"/>
      <w:r w:rsidRPr="009C31CE">
        <w:rPr>
          <w:rFonts w:cs="KFGQPC Uthmanic Script HAFS"/>
          <w:color w:val="000000"/>
          <w:sz w:val="36"/>
          <w:szCs w:val="36"/>
          <w:shd w:val="clear" w:color="auto" w:fill="FFFFFF"/>
          <w:rtl/>
        </w:rPr>
        <w:t xml:space="preserve"> </w:t>
      </w:r>
      <w:proofErr w:type="spellStart"/>
      <w:r w:rsidRPr="009C31CE">
        <w:rPr>
          <w:rFonts w:cs="KFGQPC Uthmanic Script HAFS"/>
          <w:color w:val="000000"/>
          <w:sz w:val="36"/>
          <w:szCs w:val="36"/>
          <w:shd w:val="clear" w:color="auto" w:fill="FFFFFF"/>
          <w:rtl/>
        </w:rPr>
        <w:t>أَمۡ</w:t>
      </w:r>
      <w:proofErr w:type="spellEnd"/>
      <w:r w:rsidRPr="009C31CE">
        <w:rPr>
          <w:rFonts w:cs="KFGQPC Uthmanic Script HAFS"/>
          <w:color w:val="000000"/>
          <w:sz w:val="36"/>
          <w:szCs w:val="36"/>
          <w:shd w:val="clear" w:color="auto" w:fill="FFFFFF"/>
          <w:rtl/>
        </w:rPr>
        <w:t xml:space="preserve"> </w:t>
      </w:r>
      <w:proofErr w:type="spellStart"/>
      <w:r w:rsidRPr="009C31CE">
        <w:rPr>
          <w:rFonts w:cs="KFGQPC Uthmanic Script HAFS"/>
          <w:color w:val="000000"/>
          <w:sz w:val="36"/>
          <w:szCs w:val="36"/>
          <w:shd w:val="clear" w:color="auto" w:fill="FFFFFF"/>
          <w:rtl/>
        </w:rPr>
        <w:t>نَحۡنُ</w:t>
      </w:r>
      <w:proofErr w:type="spellEnd"/>
      <w:r w:rsidRPr="009C31CE">
        <w:rPr>
          <w:rFonts w:cs="KFGQPC Uthmanic Script HAFS"/>
          <w:color w:val="000000"/>
          <w:sz w:val="36"/>
          <w:szCs w:val="36"/>
          <w:shd w:val="clear" w:color="auto" w:fill="FFFFFF"/>
          <w:rtl/>
        </w:rPr>
        <w:t xml:space="preserve"> </w:t>
      </w:r>
      <w:r w:rsidRPr="009C31CE">
        <w:rPr>
          <w:rFonts w:cs="KFGQPC Uthmanic Script HAFS" w:hint="cs"/>
          <w:color w:val="000000"/>
          <w:sz w:val="36"/>
          <w:szCs w:val="36"/>
          <w:shd w:val="clear" w:color="auto" w:fill="FFFFFF"/>
          <w:rtl/>
        </w:rPr>
        <w:t>ٱ</w:t>
      </w:r>
      <w:r w:rsidRPr="009C31CE">
        <w:rPr>
          <w:rFonts w:cs="KFGQPC Uthmanic Script HAFS" w:hint="eastAsia"/>
          <w:color w:val="000000"/>
          <w:sz w:val="36"/>
          <w:szCs w:val="36"/>
          <w:shd w:val="clear" w:color="auto" w:fill="FFFFFF"/>
          <w:rtl/>
        </w:rPr>
        <w:t>لۡمُنزِلُونَ</w:t>
      </w:r>
      <w:r w:rsidRPr="009C31CE">
        <w:rPr>
          <w:rFonts w:cs="KFGQPC Uthmanic Script HAFS"/>
          <w:color w:val="000000"/>
          <w:sz w:val="36"/>
          <w:szCs w:val="36"/>
          <w:shd w:val="clear" w:color="auto" w:fill="FFFFFF"/>
          <w:rtl/>
        </w:rPr>
        <w:t xml:space="preserve">٦٩ </w:t>
      </w:r>
      <w:proofErr w:type="spellStart"/>
      <w:r w:rsidRPr="009C31CE">
        <w:rPr>
          <w:rFonts w:cs="KFGQPC Uthmanic Script HAFS"/>
          <w:color w:val="000000"/>
          <w:sz w:val="36"/>
          <w:szCs w:val="36"/>
          <w:shd w:val="clear" w:color="auto" w:fill="FFFFFF"/>
          <w:rtl/>
        </w:rPr>
        <w:t>لَوۡ</w:t>
      </w:r>
      <w:proofErr w:type="spellEnd"/>
      <w:r w:rsidRPr="009C31CE">
        <w:rPr>
          <w:rFonts w:cs="KFGQPC Uthmanic Script HAFS"/>
          <w:color w:val="000000"/>
          <w:sz w:val="36"/>
          <w:szCs w:val="36"/>
          <w:shd w:val="clear" w:color="auto" w:fill="FFFFFF"/>
          <w:rtl/>
        </w:rPr>
        <w:t xml:space="preserve"> </w:t>
      </w:r>
      <w:proofErr w:type="spellStart"/>
      <w:r w:rsidRPr="009C31CE">
        <w:rPr>
          <w:rFonts w:cs="KFGQPC Uthmanic Script HAFS"/>
          <w:color w:val="000000"/>
          <w:sz w:val="36"/>
          <w:szCs w:val="36"/>
          <w:shd w:val="clear" w:color="auto" w:fill="FFFFFF"/>
          <w:rtl/>
        </w:rPr>
        <w:t>نَشَآءُ</w:t>
      </w:r>
      <w:proofErr w:type="spellEnd"/>
      <w:r w:rsidRPr="009C31CE">
        <w:rPr>
          <w:rFonts w:cs="KFGQPC Uthmanic Script HAFS"/>
          <w:color w:val="000000"/>
          <w:sz w:val="36"/>
          <w:szCs w:val="36"/>
          <w:shd w:val="clear" w:color="auto" w:fill="FFFFFF"/>
          <w:rtl/>
        </w:rPr>
        <w:t xml:space="preserve"> </w:t>
      </w:r>
      <w:proofErr w:type="spellStart"/>
      <w:r w:rsidRPr="009C31CE">
        <w:rPr>
          <w:rFonts w:cs="KFGQPC Uthmanic Script HAFS"/>
          <w:color w:val="000000"/>
          <w:sz w:val="36"/>
          <w:szCs w:val="36"/>
          <w:shd w:val="clear" w:color="auto" w:fill="FFFFFF"/>
          <w:rtl/>
        </w:rPr>
        <w:t>جَعَلۡنَٰهُ</w:t>
      </w:r>
      <w:proofErr w:type="spellEnd"/>
      <w:r w:rsidRPr="009C31CE">
        <w:rPr>
          <w:rFonts w:cs="KFGQPC Uthmanic Script HAFS"/>
          <w:color w:val="000000"/>
          <w:sz w:val="36"/>
          <w:szCs w:val="36"/>
          <w:shd w:val="clear" w:color="auto" w:fill="FFFFFF"/>
          <w:rtl/>
        </w:rPr>
        <w:t xml:space="preserve"> </w:t>
      </w:r>
      <w:proofErr w:type="spellStart"/>
      <w:r w:rsidRPr="009C31CE">
        <w:rPr>
          <w:rFonts w:cs="KFGQPC Uthmanic Script HAFS"/>
          <w:color w:val="000000"/>
          <w:sz w:val="36"/>
          <w:szCs w:val="36"/>
          <w:shd w:val="clear" w:color="auto" w:fill="FFFFFF"/>
          <w:rtl/>
        </w:rPr>
        <w:t>أُجَاجٗا</w:t>
      </w:r>
      <w:proofErr w:type="spellEnd"/>
      <w:r w:rsidRPr="009C31CE">
        <w:rPr>
          <w:rFonts w:cs="KFGQPC Uthmanic Script HAFS"/>
          <w:color w:val="000000"/>
          <w:sz w:val="36"/>
          <w:szCs w:val="36"/>
          <w:shd w:val="clear" w:color="auto" w:fill="FFFFFF"/>
          <w:rtl/>
        </w:rPr>
        <w:t xml:space="preserve"> </w:t>
      </w:r>
      <w:proofErr w:type="spellStart"/>
      <w:r w:rsidRPr="009C31CE">
        <w:rPr>
          <w:rFonts w:cs="KFGQPC Uthmanic Script HAFS"/>
          <w:color w:val="000000"/>
          <w:sz w:val="36"/>
          <w:szCs w:val="36"/>
          <w:shd w:val="clear" w:color="auto" w:fill="FFFFFF"/>
          <w:rtl/>
        </w:rPr>
        <w:t>فَلَوۡلَا</w:t>
      </w:r>
      <w:proofErr w:type="spellEnd"/>
      <w:r w:rsidRPr="009C31CE">
        <w:rPr>
          <w:rFonts w:cs="KFGQPC Uthmanic Script HAFS"/>
          <w:color w:val="000000"/>
          <w:sz w:val="36"/>
          <w:szCs w:val="36"/>
          <w:shd w:val="clear" w:color="auto" w:fill="FFFFFF"/>
          <w:rtl/>
        </w:rPr>
        <w:t xml:space="preserve"> تَشۡكُرُونَ٧٠</w:t>
      </w:r>
    </w:p>
    <w:p w14:paraId="7AABC9E5" w14:textId="77777777" w:rsidR="0097463B" w:rsidRPr="00407F40" w:rsidRDefault="0097463B" w:rsidP="00407F40">
      <w:pPr>
        <w:tabs>
          <w:tab w:val="left" w:pos="1080"/>
        </w:tabs>
        <w:ind w:firstLine="0"/>
        <w:rPr>
          <w:rFonts w:cstheme="minorHAnsi"/>
          <w:lang w:bidi="fa-IR"/>
        </w:rPr>
      </w:pPr>
    </w:p>
    <w:p w14:paraId="71DBB4DE" w14:textId="714B3D55" w:rsidR="00407F40" w:rsidRPr="00407F40" w:rsidRDefault="00407F40" w:rsidP="00407F40">
      <w:pPr>
        <w:ind w:firstLine="0"/>
        <w:rPr>
          <w:rFonts w:cstheme="minorHAnsi"/>
          <w:b/>
          <w:bCs/>
          <w:i/>
          <w:iCs/>
          <w:sz w:val="20"/>
          <w:szCs w:val="20"/>
          <w:lang w:bidi="fa-IR"/>
        </w:rPr>
      </w:pPr>
      <w:r w:rsidRPr="00407F40">
        <w:rPr>
          <w:rFonts w:cstheme="minorHAnsi"/>
          <w:b/>
          <w:bCs/>
          <w:i/>
          <w:iCs/>
          <w:sz w:val="20"/>
          <w:szCs w:val="20"/>
          <w:lang w:bidi="fa-IR"/>
        </w:rPr>
        <w:t xml:space="preserve">63- </w:t>
      </w:r>
      <w:r w:rsidR="00AA297A" w:rsidRPr="00407F40">
        <w:rPr>
          <w:rFonts w:cstheme="minorHAnsi"/>
          <w:b/>
          <w:bCs/>
          <w:i/>
          <w:iCs/>
          <w:sz w:val="20"/>
          <w:szCs w:val="20"/>
          <w:lang w:bidi="fa-IR"/>
        </w:rPr>
        <w:t>Voyez-vous donc ce que vous labourez ?</w:t>
      </w:r>
    </w:p>
    <w:p w14:paraId="32CEC0A2" w14:textId="77777777" w:rsidR="00407F40" w:rsidRPr="00407F40" w:rsidRDefault="00407F40" w:rsidP="00407F40">
      <w:pPr>
        <w:ind w:firstLine="0"/>
        <w:rPr>
          <w:rFonts w:cstheme="minorHAnsi"/>
          <w:b/>
          <w:bCs/>
          <w:i/>
          <w:iCs/>
          <w:sz w:val="20"/>
          <w:szCs w:val="20"/>
          <w:lang w:bidi="fa-IR"/>
        </w:rPr>
      </w:pPr>
      <w:r w:rsidRPr="00407F40">
        <w:rPr>
          <w:rFonts w:cstheme="minorHAnsi"/>
          <w:b/>
          <w:bCs/>
          <w:i/>
          <w:iCs/>
          <w:sz w:val="20"/>
          <w:szCs w:val="20"/>
          <w:lang w:bidi="fa-IR"/>
        </w:rPr>
        <w:lastRenderedPageBreak/>
        <w:t xml:space="preserve">64- </w:t>
      </w:r>
      <w:r w:rsidR="00AA297A" w:rsidRPr="00407F40">
        <w:rPr>
          <w:rFonts w:cstheme="minorHAnsi"/>
          <w:b/>
          <w:bCs/>
          <w:i/>
          <w:iCs/>
          <w:sz w:val="20"/>
          <w:szCs w:val="20"/>
          <w:lang w:bidi="fa-IR"/>
        </w:rPr>
        <w:t>Est-ce vous qui le cultivez ? ou [en] sommes-Nous le cultivateur ?</w:t>
      </w:r>
    </w:p>
    <w:p w14:paraId="6C79C7D8" w14:textId="77777777" w:rsidR="00407F40" w:rsidRPr="00407F40" w:rsidRDefault="00407F40" w:rsidP="00407F40">
      <w:pPr>
        <w:ind w:firstLine="0"/>
        <w:rPr>
          <w:rFonts w:cstheme="minorHAnsi"/>
          <w:b/>
          <w:bCs/>
          <w:i/>
          <w:iCs/>
          <w:sz w:val="20"/>
          <w:szCs w:val="20"/>
          <w:lang w:bidi="fa-IR"/>
        </w:rPr>
      </w:pPr>
      <w:r w:rsidRPr="00407F40">
        <w:rPr>
          <w:rFonts w:cstheme="minorHAnsi"/>
          <w:b/>
          <w:bCs/>
          <w:i/>
          <w:iCs/>
          <w:sz w:val="20"/>
          <w:szCs w:val="20"/>
          <w:lang w:bidi="fa-IR"/>
        </w:rPr>
        <w:t xml:space="preserve">65- </w:t>
      </w:r>
      <w:r w:rsidR="00AA297A" w:rsidRPr="00407F40">
        <w:rPr>
          <w:rFonts w:cstheme="minorHAnsi"/>
          <w:b/>
          <w:bCs/>
          <w:i/>
          <w:iCs/>
          <w:sz w:val="20"/>
          <w:szCs w:val="20"/>
          <w:lang w:bidi="fa-IR"/>
        </w:rPr>
        <w:t>Si Nous voulions, Nous le réduirions en débris. Et vous ne cesseriez pas de vous étonner et [de crier] :</w:t>
      </w:r>
    </w:p>
    <w:p w14:paraId="66EAF05C" w14:textId="77777777" w:rsidR="00407F40" w:rsidRPr="00407F40" w:rsidRDefault="00407F40" w:rsidP="00407F40">
      <w:pPr>
        <w:ind w:firstLine="0"/>
        <w:rPr>
          <w:rFonts w:cstheme="minorHAnsi"/>
          <w:b/>
          <w:bCs/>
          <w:i/>
          <w:iCs/>
          <w:sz w:val="20"/>
          <w:szCs w:val="20"/>
          <w:lang w:bidi="fa-IR"/>
        </w:rPr>
      </w:pPr>
      <w:r w:rsidRPr="00407F40">
        <w:rPr>
          <w:rFonts w:cstheme="minorHAnsi"/>
          <w:b/>
          <w:bCs/>
          <w:i/>
          <w:iCs/>
          <w:sz w:val="20"/>
          <w:szCs w:val="20"/>
          <w:lang w:bidi="fa-IR"/>
        </w:rPr>
        <w:t xml:space="preserve">66- </w:t>
      </w:r>
      <w:r w:rsidR="00AA297A" w:rsidRPr="00407F40">
        <w:rPr>
          <w:rFonts w:cstheme="minorHAnsi"/>
          <w:b/>
          <w:bCs/>
          <w:i/>
          <w:iCs/>
          <w:sz w:val="20"/>
          <w:szCs w:val="20"/>
          <w:lang w:bidi="fa-IR"/>
        </w:rPr>
        <w:t>« Nous voilà endettés !</w:t>
      </w:r>
    </w:p>
    <w:p w14:paraId="4EC54B30" w14:textId="77777777" w:rsidR="00407F40" w:rsidRPr="00407F40" w:rsidRDefault="00407F40" w:rsidP="00407F40">
      <w:pPr>
        <w:ind w:firstLine="0"/>
        <w:rPr>
          <w:rFonts w:cstheme="minorHAnsi"/>
          <w:b/>
          <w:bCs/>
          <w:i/>
          <w:iCs/>
          <w:sz w:val="20"/>
          <w:szCs w:val="20"/>
          <w:lang w:bidi="fa-IR"/>
        </w:rPr>
      </w:pPr>
      <w:r w:rsidRPr="00407F40">
        <w:rPr>
          <w:rFonts w:cstheme="minorHAnsi"/>
          <w:b/>
          <w:bCs/>
          <w:i/>
          <w:iCs/>
          <w:sz w:val="20"/>
          <w:szCs w:val="20"/>
          <w:lang w:bidi="fa-IR"/>
        </w:rPr>
        <w:t xml:space="preserve">67- </w:t>
      </w:r>
      <w:r w:rsidR="00AA297A" w:rsidRPr="00407F40">
        <w:rPr>
          <w:rFonts w:cstheme="minorHAnsi"/>
          <w:b/>
          <w:bCs/>
          <w:i/>
          <w:iCs/>
          <w:sz w:val="20"/>
          <w:szCs w:val="20"/>
          <w:lang w:bidi="fa-IR"/>
        </w:rPr>
        <w:t>ou plutôt, exposés aux privations ».</w:t>
      </w:r>
    </w:p>
    <w:p w14:paraId="118D64CA" w14:textId="77777777" w:rsidR="00407F40" w:rsidRPr="00407F40" w:rsidRDefault="00407F40" w:rsidP="00407F40">
      <w:pPr>
        <w:ind w:firstLine="0"/>
        <w:rPr>
          <w:rFonts w:cstheme="minorHAnsi"/>
          <w:b/>
          <w:bCs/>
          <w:i/>
          <w:iCs/>
          <w:sz w:val="20"/>
          <w:szCs w:val="20"/>
          <w:lang w:bidi="fa-IR"/>
        </w:rPr>
      </w:pPr>
      <w:r w:rsidRPr="00407F40">
        <w:rPr>
          <w:rFonts w:cstheme="minorHAnsi"/>
          <w:b/>
          <w:bCs/>
          <w:i/>
          <w:iCs/>
          <w:sz w:val="20"/>
          <w:szCs w:val="20"/>
          <w:lang w:bidi="fa-IR"/>
        </w:rPr>
        <w:t xml:space="preserve">68- </w:t>
      </w:r>
      <w:r w:rsidR="00AA297A" w:rsidRPr="00407F40">
        <w:rPr>
          <w:rFonts w:cstheme="minorHAnsi"/>
          <w:b/>
          <w:bCs/>
          <w:i/>
          <w:iCs/>
          <w:sz w:val="20"/>
          <w:szCs w:val="20"/>
          <w:lang w:bidi="fa-IR"/>
        </w:rPr>
        <w:t>Voyez-vous donc l’eau que vous buvez ?</w:t>
      </w:r>
    </w:p>
    <w:p w14:paraId="4DE39B92" w14:textId="77777777" w:rsidR="00407F40" w:rsidRPr="00407F40" w:rsidRDefault="00407F40" w:rsidP="00407F40">
      <w:pPr>
        <w:ind w:firstLine="0"/>
        <w:rPr>
          <w:rFonts w:cstheme="minorHAnsi"/>
          <w:b/>
          <w:bCs/>
          <w:i/>
          <w:iCs/>
          <w:sz w:val="20"/>
          <w:szCs w:val="20"/>
          <w:lang w:bidi="fa-IR"/>
        </w:rPr>
      </w:pPr>
      <w:r w:rsidRPr="00407F40">
        <w:rPr>
          <w:rFonts w:cstheme="minorHAnsi"/>
          <w:b/>
          <w:bCs/>
          <w:i/>
          <w:iCs/>
          <w:sz w:val="20"/>
          <w:szCs w:val="20"/>
          <w:lang w:bidi="fa-IR"/>
        </w:rPr>
        <w:t xml:space="preserve">69- </w:t>
      </w:r>
      <w:r w:rsidR="00AA297A" w:rsidRPr="00407F40">
        <w:rPr>
          <w:rFonts w:cstheme="minorHAnsi"/>
          <w:b/>
          <w:bCs/>
          <w:i/>
          <w:iCs/>
          <w:sz w:val="20"/>
          <w:szCs w:val="20"/>
          <w:lang w:bidi="fa-IR"/>
        </w:rPr>
        <w:t>Est-ce vous qui l’avez fait descendre du nuage ? Ou [en] sommes Nous le descendeur ?</w:t>
      </w:r>
    </w:p>
    <w:p w14:paraId="338BEDF7" w14:textId="25D3612D" w:rsidR="00AA297A" w:rsidRPr="00407F40" w:rsidRDefault="00407F40" w:rsidP="00407F40">
      <w:pPr>
        <w:ind w:firstLine="0"/>
        <w:rPr>
          <w:rFonts w:cstheme="minorHAnsi"/>
          <w:b/>
          <w:bCs/>
          <w:i/>
          <w:iCs/>
          <w:sz w:val="20"/>
          <w:szCs w:val="20"/>
          <w:lang w:bidi="fa-IR"/>
        </w:rPr>
      </w:pPr>
      <w:r w:rsidRPr="00407F40">
        <w:rPr>
          <w:rFonts w:cstheme="minorHAnsi"/>
          <w:b/>
          <w:bCs/>
          <w:i/>
          <w:iCs/>
          <w:sz w:val="20"/>
          <w:szCs w:val="20"/>
          <w:lang w:bidi="fa-IR"/>
        </w:rPr>
        <w:t xml:space="preserve">70- </w:t>
      </w:r>
      <w:r w:rsidR="00AA297A" w:rsidRPr="00407F40">
        <w:rPr>
          <w:rFonts w:cstheme="minorHAnsi"/>
          <w:b/>
          <w:bCs/>
          <w:i/>
          <w:iCs/>
          <w:sz w:val="20"/>
          <w:szCs w:val="20"/>
          <w:lang w:bidi="fa-IR"/>
        </w:rPr>
        <w:t>Si Nous voulions, Nous la rendrions salée. Pourquoi n’êtes-vous donc pas reconnaissants ?</w:t>
      </w:r>
    </w:p>
    <w:p w14:paraId="1A34F2AD" w14:textId="51571601" w:rsidR="00AA297A" w:rsidRPr="007C7135" w:rsidRDefault="00AA297A" w:rsidP="006C6BAE">
      <w:pPr>
        <w:ind w:firstLine="0"/>
        <w:rPr>
          <w:rFonts w:cstheme="minorHAnsi"/>
          <w:b/>
          <w:bCs/>
          <w:i/>
          <w:iCs/>
        </w:rPr>
      </w:pPr>
    </w:p>
    <w:p w14:paraId="7C4E976F" w14:textId="7C3D15A6" w:rsidR="00AA297A" w:rsidRPr="007C7135" w:rsidRDefault="006C6BAE" w:rsidP="006C6BAE">
      <w:pPr>
        <w:tabs>
          <w:tab w:val="left" w:pos="1080"/>
        </w:tabs>
        <w:ind w:firstLine="0"/>
        <w:rPr>
          <w:rFonts w:cstheme="minorHAnsi"/>
          <w:lang w:val="fr-BE" w:bidi="fa-IR"/>
        </w:rPr>
      </w:pPr>
      <w:r w:rsidRPr="007C7135">
        <w:rPr>
          <w:rFonts w:cstheme="minorHAnsi"/>
          <w:lang w:val="fr-BE" w:bidi="fa-IR"/>
        </w:rPr>
        <w:t xml:space="preserve">1- </w:t>
      </w:r>
      <w:r w:rsidR="00AA297A" w:rsidRPr="007C7135">
        <w:rPr>
          <w:rFonts w:cstheme="minorHAnsi"/>
          <w:lang w:val="fr-BE" w:bidi="fa-IR"/>
        </w:rPr>
        <w:t>Il resso</w:t>
      </w:r>
      <w:r w:rsidR="00562ACE">
        <w:rPr>
          <w:rFonts w:cstheme="minorHAnsi"/>
          <w:lang w:val="fr-BE" w:bidi="fa-IR"/>
        </w:rPr>
        <w:t>rt de ces versets que le terme « </w:t>
      </w:r>
      <w:r w:rsidR="00562ACE" w:rsidRPr="007D14C7">
        <w:rPr>
          <w:rFonts w:cstheme="minorHAnsi"/>
          <w:b/>
          <w:bCs/>
          <w:szCs w:val="20"/>
          <w:lang w:bidi="fa-IR"/>
        </w:rPr>
        <w:t>cultivez</w:t>
      </w:r>
      <w:r w:rsidR="00562ACE" w:rsidRPr="00562ACE">
        <w:rPr>
          <w:rFonts w:cstheme="minorHAnsi"/>
          <w:b/>
          <w:bCs/>
          <w:i/>
          <w:iCs/>
          <w:szCs w:val="20"/>
          <w:lang w:bidi="fa-IR"/>
        </w:rPr>
        <w:t xml:space="preserve"> </w:t>
      </w:r>
      <w:r w:rsidR="00562ACE">
        <w:rPr>
          <w:rFonts w:cstheme="minorHAnsi"/>
          <w:lang w:val="fr-BE" w:bidi="fa-IR"/>
        </w:rPr>
        <w:t xml:space="preserve">» </w:t>
      </w:r>
      <w:r w:rsidR="00AA297A" w:rsidRPr="007C7135">
        <w:rPr>
          <w:rFonts w:cstheme="minorHAnsi"/>
          <w:lang w:val="fr-BE" w:bidi="fa-IR"/>
        </w:rPr>
        <w:t>est utilisé pour désigner l’agriculture humaine, mais le terme « </w:t>
      </w:r>
      <w:r w:rsidR="00562ACE" w:rsidRPr="007D14C7">
        <w:rPr>
          <w:rFonts w:cstheme="minorHAnsi"/>
          <w:b/>
          <w:bCs/>
          <w:lang w:bidi="fa-IR"/>
        </w:rPr>
        <w:t>cultivateur</w:t>
      </w:r>
      <w:r w:rsidR="00562ACE" w:rsidRPr="00562ACE">
        <w:rPr>
          <w:rFonts w:cstheme="minorHAnsi"/>
          <w:b/>
          <w:bCs/>
          <w:i/>
          <w:iCs/>
          <w:lang w:bidi="fa-IR"/>
        </w:rPr>
        <w:t xml:space="preserve"> </w:t>
      </w:r>
      <w:r w:rsidR="00AA297A" w:rsidRPr="007C7135">
        <w:rPr>
          <w:rFonts w:cstheme="minorHAnsi"/>
          <w:lang w:val="fr-BE" w:bidi="fa-IR"/>
        </w:rPr>
        <w:t xml:space="preserve">» est utilisé pour désigner l’œuvre de Dieu. En effet, le travail de l'homme est de semer des graines et de labourer le terrain pour faciliter la croissance des graines et des plantes, mais le principe de la croissance des plantes avec toute sa complexité intérieure est entre les mains de Dieu. </w:t>
      </w:r>
    </w:p>
    <w:p w14:paraId="6E146D31" w14:textId="5B46500F" w:rsidR="00AA297A" w:rsidRPr="007C7135" w:rsidRDefault="006C6BAE" w:rsidP="006C6BAE">
      <w:pPr>
        <w:tabs>
          <w:tab w:val="left" w:pos="1080"/>
        </w:tabs>
        <w:ind w:firstLine="0"/>
        <w:rPr>
          <w:rFonts w:cstheme="minorHAnsi"/>
          <w:lang w:val="fr-BE" w:bidi="fa-IR"/>
        </w:rPr>
      </w:pPr>
      <w:r w:rsidRPr="007C7135">
        <w:rPr>
          <w:rFonts w:cstheme="minorHAnsi"/>
          <w:lang w:val="fr-BE" w:bidi="fa-IR"/>
        </w:rPr>
        <w:t xml:space="preserve">2- </w:t>
      </w:r>
      <w:r w:rsidR="00AA297A" w:rsidRPr="007C7135">
        <w:rPr>
          <w:rFonts w:cstheme="minorHAnsi"/>
          <w:lang w:val="fr-BE" w:bidi="fa-IR"/>
        </w:rPr>
        <w:t>Ces versets indiquent que c’est Dieu qui a fait descendre l’eau douce que les gens boivent. S’</w:t>
      </w:r>
      <w:r w:rsidR="005A7126">
        <w:rPr>
          <w:rFonts w:cstheme="minorHAnsi"/>
          <w:lang w:val="fr-BE" w:bidi="fa-IR"/>
        </w:rPr>
        <w:t>Il</w:t>
      </w:r>
      <w:r w:rsidR="00AA297A" w:rsidRPr="007C7135">
        <w:rPr>
          <w:rFonts w:cstheme="minorHAnsi"/>
          <w:lang w:val="fr-BE" w:bidi="fa-IR"/>
        </w:rPr>
        <w:t xml:space="preserve"> avait voulu,</w:t>
      </w:r>
      <w:r w:rsidR="00C56EC4">
        <w:rPr>
          <w:rFonts w:cstheme="minorHAnsi"/>
          <w:lang w:val="fr-BE" w:bidi="fa-IR"/>
        </w:rPr>
        <w:t xml:space="preserve"> Il</w:t>
      </w:r>
      <w:r w:rsidR="00C56EC4" w:rsidRPr="007C7135">
        <w:rPr>
          <w:rFonts w:cstheme="minorHAnsi"/>
          <w:lang w:val="fr-BE" w:bidi="fa-IR"/>
        </w:rPr>
        <w:t xml:space="preserve"> </w:t>
      </w:r>
      <w:r w:rsidR="00AA297A" w:rsidRPr="007C7135">
        <w:rPr>
          <w:rFonts w:cstheme="minorHAnsi"/>
          <w:lang w:val="fr-BE" w:bidi="fa-IR"/>
        </w:rPr>
        <w:t xml:space="preserve">aurait rendu cette eau salée, désagréable à boire. Par conséquent, tous les pouvoirs et tous les bienfaits viennent de </w:t>
      </w:r>
      <w:r w:rsidR="005A7126">
        <w:rPr>
          <w:rFonts w:cstheme="minorHAnsi"/>
          <w:lang w:val="fr-BE" w:bidi="fa-IR"/>
        </w:rPr>
        <w:t>L</w:t>
      </w:r>
      <w:r w:rsidR="00AA297A" w:rsidRPr="007C7135">
        <w:rPr>
          <w:rFonts w:cstheme="minorHAnsi"/>
          <w:lang w:val="fr-BE" w:bidi="fa-IR"/>
        </w:rPr>
        <w:t xml:space="preserve">ui, donc les hommes devraient </w:t>
      </w:r>
      <w:r w:rsidR="005A7126">
        <w:rPr>
          <w:rFonts w:cstheme="minorHAnsi"/>
          <w:lang w:val="fr-BE" w:bidi="fa-IR"/>
        </w:rPr>
        <w:t>Le</w:t>
      </w:r>
      <w:r w:rsidR="005A7126" w:rsidRPr="007C7135">
        <w:rPr>
          <w:rFonts w:cstheme="minorHAnsi"/>
          <w:lang w:val="fr-BE" w:bidi="fa-IR"/>
        </w:rPr>
        <w:t xml:space="preserve"> </w:t>
      </w:r>
      <w:r w:rsidR="00AA297A" w:rsidRPr="007C7135">
        <w:rPr>
          <w:rFonts w:cstheme="minorHAnsi"/>
          <w:lang w:val="fr-BE" w:bidi="fa-IR"/>
        </w:rPr>
        <w:t xml:space="preserve">remercier et ne pas prendre le chemin de l'incrédulité, de l'ingratitude et du reniement de la </w:t>
      </w:r>
      <w:r w:rsidR="005A7126">
        <w:rPr>
          <w:rFonts w:cstheme="minorHAnsi"/>
          <w:lang w:val="fr-BE" w:bidi="fa-IR"/>
        </w:rPr>
        <w:t>R</w:t>
      </w:r>
      <w:r w:rsidR="00AA297A" w:rsidRPr="007C7135">
        <w:rPr>
          <w:rFonts w:cstheme="minorHAnsi"/>
          <w:lang w:val="fr-BE" w:bidi="fa-IR"/>
        </w:rPr>
        <w:t xml:space="preserve">ésurrection. </w:t>
      </w:r>
    </w:p>
    <w:p w14:paraId="20ADD1FC" w14:textId="65A7B4D6" w:rsidR="00AA297A" w:rsidRPr="007C7135" w:rsidRDefault="006C6BAE" w:rsidP="006C6BAE">
      <w:pPr>
        <w:tabs>
          <w:tab w:val="left" w:pos="1080"/>
        </w:tabs>
        <w:ind w:firstLine="0"/>
        <w:rPr>
          <w:rFonts w:cstheme="minorHAnsi"/>
          <w:lang w:val="fr-BE" w:bidi="fa-IR"/>
        </w:rPr>
      </w:pPr>
      <w:r w:rsidRPr="007C7135">
        <w:rPr>
          <w:rFonts w:cstheme="minorHAnsi"/>
          <w:lang w:val="fr-BE" w:bidi="fa-IR"/>
        </w:rPr>
        <w:t xml:space="preserve">3- </w:t>
      </w:r>
      <w:r w:rsidR="00AA297A" w:rsidRPr="007C7135">
        <w:rPr>
          <w:rFonts w:cstheme="minorHAnsi"/>
          <w:lang w:val="fr-BE" w:bidi="fa-IR"/>
        </w:rPr>
        <w:t>Il est rapporté dans</w:t>
      </w:r>
      <w:r w:rsidRPr="007C7135">
        <w:rPr>
          <w:rFonts w:cstheme="minorHAnsi"/>
          <w:lang w:val="fr-BE" w:bidi="fa-IR"/>
        </w:rPr>
        <w:t xml:space="preserve"> un récit</w:t>
      </w:r>
      <w:r w:rsidR="00AA297A" w:rsidRPr="007C7135">
        <w:rPr>
          <w:rFonts w:cstheme="minorHAnsi"/>
          <w:lang w:val="fr-BE" w:bidi="fa-IR"/>
        </w:rPr>
        <w:t xml:space="preserve"> que le Prophète de l'Islam (s) disait chaque fois qu’il buvait</w:t>
      </w:r>
      <w:r w:rsidRPr="007C7135">
        <w:rPr>
          <w:rFonts w:cstheme="minorHAnsi"/>
          <w:lang w:val="fr-BE" w:bidi="fa-IR"/>
        </w:rPr>
        <w:t xml:space="preserve"> de l'eau : « </w:t>
      </w:r>
      <w:r w:rsidR="00562ACE">
        <w:rPr>
          <w:rFonts w:cstheme="minorHAnsi"/>
          <w:lang w:val="fr-BE" w:bidi="fa-IR"/>
        </w:rPr>
        <w:t>T</w:t>
      </w:r>
      <w:r w:rsidR="00AA297A" w:rsidRPr="007C7135">
        <w:rPr>
          <w:rFonts w:cstheme="minorHAnsi"/>
          <w:lang w:val="fr-BE" w:bidi="fa-IR"/>
        </w:rPr>
        <w:t>outes louanges appartiennent à Dieu, qui par Sa miséricorde nous a donné une eau douce et agréable à boire et ne l’a pas rendue salée et amère à cause de nos péchés</w:t>
      </w:r>
      <w:r w:rsidR="001157E3">
        <w:rPr>
          <w:rFonts w:cstheme="minorHAnsi"/>
          <w:lang w:val="fr-BE" w:bidi="fa-IR"/>
        </w:rPr>
        <w:t xml:space="preserve"> </w:t>
      </w:r>
      <w:r w:rsidR="00AA297A" w:rsidRPr="007C7135">
        <w:rPr>
          <w:rFonts w:cstheme="minorHAnsi"/>
          <w:lang w:val="fr-BE" w:bidi="fa-IR"/>
        </w:rPr>
        <w:t>»</w:t>
      </w:r>
      <w:r w:rsidR="001157E3">
        <w:rPr>
          <w:rFonts w:cstheme="minorHAnsi"/>
          <w:lang w:val="fr-BE" w:bidi="fa-IR"/>
        </w:rPr>
        <w:t>.</w:t>
      </w:r>
      <w:r w:rsidRPr="007C7135">
        <w:rPr>
          <w:rStyle w:val="Appelnotedebasdep"/>
          <w:rFonts w:cstheme="minorHAnsi"/>
          <w:lang w:val="fr-BE" w:bidi="fa-IR"/>
        </w:rPr>
        <w:footnoteReference w:id="22"/>
      </w:r>
      <w:r w:rsidR="001157E3">
        <w:rPr>
          <w:rFonts w:cstheme="minorHAnsi"/>
          <w:lang w:val="fr-BE" w:bidi="fa-IR"/>
        </w:rPr>
        <w:t xml:space="preserve"> </w:t>
      </w:r>
      <w:r w:rsidR="00A979C1">
        <w:rPr>
          <w:rStyle w:val="Appelnotedebasdep"/>
          <w:rFonts w:cstheme="minorHAnsi"/>
          <w:lang w:val="fr-BE" w:bidi="fa-IR"/>
        </w:rPr>
        <w:footnoteReference w:id="23"/>
      </w:r>
    </w:p>
    <w:p w14:paraId="6C385363" w14:textId="47E3E6B0" w:rsidR="006C6BAE" w:rsidRPr="007C7135" w:rsidRDefault="006C6BAE" w:rsidP="006C6BAE">
      <w:pPr>
        <w:tabs>
          <w:tab w:val="left" w:pos="1080"/>
        </w:tabs>
        <w:ind w:firstLine="0"/>
        <w:rPr>
          <w:rFonts w:cstheme="minorHAnsi"/>
          <w:lang w:val="fr-BE" w:bidi="fa-IR"/>
        </w:rPr>
      </w:pPr>
    </w:p>
    <w:p w14:paraId="10DE5937" w14:textId="77777777" w:rsidR="00407F40" w:rsidRDefault="00407F40" w:rsidP="006C6BAE">
      <w:pPr>
        <w:tabs>
          <w:tab w:val="left" w:pos="1080"/>
        </w:tabs>
        <w:ind w:firstLine="0"/>
        <w:rPr>
          <w:rFonts w:cstheme="minorHAnsi"/>
          <w:lang w:val="fr-BE" w:bidi="fa-IR"/>
        </w:rPr>
      </w:pPr>
    </w:p>
    <w:p w14:paraId="4966CD7D" w14:textId="77777777" w:rsidR="00E93F65" w:rsidRDefault="00E93F65" w:rsidP="006C6BAE">
      <w:pPr>
        <w:tabs>
          <w:tab w:val="left" w:pos="1080"/>
        </w:tabs>
        <w:ind w:firstLine="0"/>
        <w:rPr>
          <w:rFonts w:cstheme="minorHAnsi"/>
          <w:lang w:val="fr-BE" w:bidi="fa-IR"/>
        </w:rPr>
      </w:pPr>
    </w:p>
    <w:p w14:paraId="22A03DB0" w14:textId="3259E6DB" w:rsidR="00E93F65" w:rsidRDefault="00E93F65" w:rsidP="00E93F65">
      <w:pPr>
        <w:tabs>
          <w:tab w:val="left" w:pos="1080"/>
        </w:tabs>
        <w:ind w:firstLine="0"/>
        <w:jc w:val="right"/>
        <w:rPr>
          <w:rFonts w:cstheme="minorHAnsi"/>
          <w:lang w:val="fr-BE" w:bidi="fa-IR"/>
        </w:rPr>
      </w:pPr>
      <w:proofErr w:type="spellStart"/>
      <w:r w:rsidRPr="009C31CE">
        <w:rPr>
          <w:rFonts w:cs="KFGQPC Uthmanic Script HAFS"/>
          <w:color w:val="000000"/>
          <w:sz w:val="36"/>
          <w:szCs w:val="36"/>
          <w:shd w:val="clear" w:color="auto" w:fill="FFFFFF"/>
          <w:rtl/>
        </w:rPr>
        <w:t>أَفَرَءَيۡتُمُ</w:t>
      </w:r>
      <w:proofErr w:type="spellEnd"/>
      <w:r w:rsidRPr="009C31CE">
        <w:rPr>
          <w:rFonts w:cs="KFGQPC Uthmanic Script HAFS"/>
          <w:color w:val="000000"/>
          <w:sz w:val="36"/>
          <w:szCs w:val="36"/>
          <w:shd w:val="clear" w:color="auto" w:fill="FFFFFF"/>
          <w:rtl/>
        </w:rPr>
        <w:t xml:space="preserve"> </w:t>
      </w:r>
      <w:proofErr w:type="spellStart"/>
      <w:r w:rsidRPr="009C31CE">
        <w:rPr>
          <w:rFonts w:cs="KFGQPC Uthmanic Script HAFS" w:hint="cs"/>
          <w:color w:val="000000"/>
          <w:sz w:val="36"/>
          <w:szCs w:val="36"/>
          <w:shd w:val="clear" w:color="auto" w:fill="FFFFFF"/>
          <w:rtl/>
        </w:rPr>
        <w:t>ٱ</w:t>
      </w:r>
      <w:r w:rsidRPr="009C31CE">
        <w:rPr>
          <w:rFonts w:cs="KFGQPC Uthmanic Script HAFS" w:hint="eastAsia"/>
          <w:color w:val="000000"/>
          <w:sz w:val="36"/>
          <w:szCs w:val="36"/>
          <w:shd w:val="clear" w:color="auto" w:fill="FFFFFF"/>
          <w:rtl/>
        </w:rPr>
        <w:t>لنَّارَ</w:t>
      </w:r>
      <w:proofErr w:type="spellEnd"/>
      <w:r w:rsidRPr="009C31CE">
        <w:rPr>
          <w:rFonts w:cs="KFGQPC Uthmanic Script HAFS"/>
          <w:color w:val="000000"/>
          <w:sz w:val="36"/>
          <w:szCs w:val="36"/>
          <w:shd w:val="clear" w:color="auto" w:fill="FFFFFF"/>
          <w:rtl/>
        </w:rPr>
        <w:t xml:space="preserve"> </w:t>
      </w:r>
      <w:proofErr w:type="spellStart"/>
      <w:r w:rsidRPr="009C31CE">
        <w:rPr>
          <w:rFonts w:cs="KFGQPC Uthmanic Script HAFS" w:hint="cs"/>
          <w:color w:val="000000"/>
          <w:sz w:val="36"/>
          <w:szCs w:val="36"/>
          <w:shd w:val="clear" w:color="auto" w:fill="FFFFFF"/>
          <w:rtl/>
        </w:rPr>
        <w:t>ٱ</w:t>
      </w:r>
      <w:r w:rsidRPr="009C31CE">
        <w:rPr>
          <w:rFonts w:cs="KFGQPC Uthmanic Script HAFS" w:hint="eastAsia"/>
          <w:color w:val="000000"/>
          <w:sz w:val="36"/>
          <w:szCs w:val="36"/>
          <w:shd w:val="clear" w:color="auto" w:fill="FFFFFF"/>
          <w:rtl/>
        </w:rPr>
        <w:t>لَّتِي</w:t>
      </w:r>
      <w:proofErr w:type="spellEnd"/>
      <w:r w:rsidRPr="009C31CE">
        <w:rPr>
          <w:rFonts w:cs="KFGQPC Uthmanic Script HAFS"/>
          <w:color w:val="000000"/>
          <w:sz w:val="36"/>
          <w:szCs w:val="36"/>
          <w:shd w:val="clear" w:color="auto" w:fill="FFFFFF"/>
          <w:rtl/>
        </w:rPr>
        <w:t xml:space="preserve"> تُورُونَ٧١ </w:t>
      </w:r>
      <w:proofErr w:type="spellStart"/>
      <w:r w:rsidRPr="009C31CE">
        <w:rPr>
          <w:rFonts w:cs="KFGQPC Uthmanic Script HAFS"/>
          <w:color w:val="000000"/>
          <w:sz w:val="36"/>
          <w:szCs w:val="36"/>
          <w:shd w:val="clear" w:color="auto" w:fill="FFFFFF"/>
          <w:rtl/>
        </w:rPr>
        <w:t>ءَأَنتُمۡ</w:t>
      </w:r>
      <w:proofErr w:type="spellEnd"/>
      <w:r w:rsidRPr="009C31CE">
        <w:rPr>
          <w:rFonts w:cs="KFGQPC Uthmanic Script HAFS"/>
          <w:color w:val="000000"/>
          <w:sz w:val="36"/>
          <w:szCs w:val="36"/>
          <w:shd w:val="clear" w:color="auto" w:fill="FFFFFF"/>
          <w:rtl/>
        </w:rPr>
        <w:t xml:space="preserve"> </w:t>
      </w:r>
      <w:proofErr w:type="spellStart"/>
      <w:r w:rsidRPr="009C31CE">
        <w:rPr>
          <w:rFonts w:cs="KFGQPC Uthmanic Script HAFS"/>
          <w:color w:val="000000"/>
          <w:sz w:val="36"/>
          <w:szCs w:val="36"/>
          <w:shd w:val="clear" w:color="auto" w:fill="FFFFFF"/>
          <w:rtl/>
        </w:rPr>
        <w:t>أَنشَأۡتُمۡ</w:t>
      </w:r>
      <w:proofErr w:type="spellEnd"/>
      <w:r w:rsidRPr="009C31CE">
        <w:rPr>
          <w:rFonts w:cs="KFGQPC Uthmanic Script HAFS"/>
          <w:color w:val="000000"/>
          <w:sz w:val="36"/>
          <w:szCs w:val="36"/>
          <w:shd w:val="clear" w:color="auto" w:fill="FFFFFF"/>
          <w:rtl/>
        </w:rPr>
        <w:t xml:space="preserve"> </w:t>
      </w:r>
      <w:proofErr w:type="spellStart"/>
      <w:r w:rsidRPr="009C31CE">
        <w:rPr>
          <w:rFonts w:cs="KFGQPC Uthmanic Script HAFS"/>
          <w:color w:val="000000"/>
          <w:sz w:val="36"/>
          <w:szCs w:val="36"/>
          <w:shd w:val="clear" w:color="auto" w:fill="FFFFFF"/>
          <w:rtl/>
        </w:rPr>
        <w:t>شَجَرَتَهَآ</w:t>
      </w:r>
      <w:proofErr w:type="spellEnd"/>
      <w:r w:rsidRPr="009C31CE">
        <w:rPr>
          <w:rFonts w:cs="KFGQPC Uthmanic Script HAFS"/>
          <w:color w:val="000000"/>
          <w:sz w:val="36"/>
          <w:szCs w:val="36"/>
          <w:shd w:val="clear" w:color="auto" w:fill="FFFFFF"/>
          <w:rtl/>
        </w:rPr>
        <w:t xml:space="preserve"> </w:t>
      </w:r>
      <w:proofErr w:type="spellStart"/>
      <w:r w:rsidRPr="009C31CE">
        <w:rPr>
          <w:rFonts w:cs="KFGQPC Uthmanic Script HAFS"/>
          <w:color w:val="000000"/>
          <w:sz w:val="36"/>
          <w:szCs w:val="36"/>
          <w:shd w:val="clear" w:color="auto" w:fill="FFFFFF"/>
          <w:rtl/>
        </w:rPr>
        <w:t>أَمۡ</w:t>
      </w:r>
      <w:proofErr w:type="spellEnd"/>
      <w:r w:rsidRPr="009C31CE">
        <w:rPr>
          <w:rFonts w:cs="KFGQPC Uthmanic Script HAFS"/>
          <w:color w:val="000000"/>
          <w:sz w:val="36"/>
          <w:szCs w:val="36"/>
          <w:shd w:val="clear" w:color="auto" w:fill="FFFFFF"/>
          <w:rtl/>
        </w:rPr>
        <w:t xml:space="preserve"> </w:t>
      </w:r>
      <w:proofErr w:type="spellStart"/>
      <w:r w:rsidRPr="009C31CE">
        <w:rPr>
          <w:rFonts w:cs="KFGQPC Uthmanic Script HAFS"/>
          <w:color w:val="000000"/>
          <w:sz w:val="36"/>
          <w:szCs w:val="36"/>
          <w:shd w:val="clear" w:color="auto" w:fill="FFFFFF"/>
          <w:rtl/>
        </w:rPr>
        <w:t>نَحۡنُ</w:t>
      </w:r>
      <w:proofErr w:type="spellEnd"/>
      <w:r w:rsidRPr="009C31CE">
        <w:rPr>
          <w:rFonts w:cs="KFGQPC Uthmanic Script HAFS"/>
          <w:color w:val="000000"/>
          <w:sz w:val="36"/>
          <w:szCs w:val="36"/>
          <w:shd w:val="clear" w:color="auto" w:fill="FFFFFF"/>
          <w:rtl/>
        </w:rPr>
        <w:t xml:space="preserve"> </w:t>
      </w:r>
      <w:r w:rsidRPr="009C31CE">
        <w:rPr>
          <w:rFonts w:cs="KFGQPC Uthmanic Script HAFS" w:hint="cs"/>
          <w:color w:val="000000"/>
          <w:sz w:val="36"/>
          <w:szCs w:val="36"/>
          <w:shd w:val="clear" w:color="auto" w:fill="FFFFFF"/>
          <w:rtl/>
        </w:rPr>
        <w:t>ٱ</w:t>
      </w:r>
      <w:r w:rsidRPr="009C31CE">
        <w:rPr>
          <w:rFonts w:cs="KFGQPC Uthmanic Script HAFS" w:hint="eastAsia"/>
          <w:color w:val="000000"/>
          <w:sz w:val="36"/>
          <w:szCs w:val="36"/>
          <w:shd w:val="clear" w:color="auto" w:fill="FFFFFF"/>
          <w:rtl/>
        </w:rPr>
        <w:t>لۡمُنشِ‍ُٔونَ</w:t>
      </w:r>
      <w:r w:rsidRPr="009C31CE">
        <w:rPr>
          <w:rFonts w:cs="KFGQPC Uthmanic Script HAFS"/>
          <w:color w:val="000000"/>
          <w:sz w:val="36"/>
          <w:szCs w:val="36"/>
          <w:shd w:val="clear" w:color="auto" w:fill="FFFFFF"/>
          <w:rtl/>
        </w:rPr>
        <w:t xml:space="preserve">٧٢ </w:t>
      </w:r>
      <w:proofErr w:type="spellStart"/>
      <w:r w:rsidRPr="009C31CE">
        <w:rPr>
          <w:rFonts w:cs="KFGQPC Uthmanic Script HAFS"/>
          <w:color w:val="000000"/>
          <w:sz w:val="36"/>
          <w:szCs w:val="36"/>
          <w:shd w:val="clear" w:color="auto" w:fill="FFFFFF"/>
          <w:rtl/>
        </w:rPr>
        <w:t>نَحۡنُ</w:t>
      </w:r>
      <w:proofErr w:type="spellEnd"/>
      <w:r w:rsidRPr="009C31CE">
        <w:rPr>
          <w:rFonts w:cs="KFGQPC Uthmanic Script HAFS"/>
          <w:color w:val="000000"/>
          <w:sz w:val="36"/>
          <w:szCs w:val="36"/>
          <w:shd w:val="clear" w:color="auto" w:fill="FFFFFF"/>
          <w:rtl/>
        </w:rPr>
        <w:t xml:space="preserve"> </w:t>
      </w:r>
      <w:proofErr w:type="spellStart"/>
      <w:r w:rsidRPr="009C31CE">
        <w:rPr>
          <w:rFonts w:cs="KFGQPC Uthmanic Script HAFS"/>
          <w:color w:val="000000"/>
          <w:sz w:val="36"/>
          <w:szCs w:val="36"/>
          <w:shd w:val="clear" w:color="auto" w:fill="FFFFFF"/>
          <w:rtl/>
        </w:rPr>
        <w:t>جَعَلۡنَٰهَا</w:t>
      </w:r>
      <w:proofErr w:type="spellEnd"/>
      <w:r w:rsidRPr="009C31CE">
        <w:rPr>
          <w:rFonts w:cs="KFGQPC Uthmanic Script HAFS"/>
          <w:color w:val="000000"/>
          <w:sz w:val="36"/>
          <w:szCs w:val="36"/>
          <w:shd w:val="clear" w:color="auto" w:fill="FFFFFF"/>
          <w:rtl/>
        </w:rPr>
        <w:t xml:space="preserve"> </w:t>
      </w:r>
      <w:proofErr w:type="spellStart"/>
      <w:r w:rsidRPr="009C31CE">
        <w:rPr>
          <w:rFonts w:cs="KFGQPC Uthmanic Script HAFS"/>
          <w:color w:val="000000"/>
          <w:sz w:val="36"/>
          <w:szCs w:val="36"/>
          <w:shd w:val="clear" w:color="auto" w:fill="FFFFFF"/>
          <w:rtl/>
        </w:rPr>
        <w:t>تَذۡكِرَة</w:t>
      </w:r>
      <w:proofErr w:type="spellEnd"/>
      <w:r w:rsidRPr="009C31CE">
        <w:rPr>
          <w:rFonts w:cs="KFGQPC Uthmanic Script HAFS"/>
          <w:color w:val="000000"/>
          <w:sz w:val="36"/>
          <w:szCs w:val="36"/>
          <w:shd w:val="clear" w:color="auto" w:fill="FFFFFF"/>
          <w:rtl/>
        </w:rPr>
        <w:t xml:space="preserve">ٗ </w:t>
      </w:r>
      <w:proofErr w:type="spellStart"/>
      <w:r w:rsidRPr="009C31CE">
        <w:rPr>
          <w:rFonts w:cs="KFGQPC Uthmanic Script HAFS"/>
          <w:color w:val="000000"/>
          <w:sz w:val="36"/>
          <w:szCs w:val="36"/>
          <w:shd w:val="clear" w:color="auto" w:fill="FFFFFF"/>
          <w:rtl/>
        </w:rPr>
        <w:t>وَمَتَٰعٗا</w:t>
      </w:r>
      <w:proofErr w:type="spellEnd"/>
      <w:r w:rsidRPr="009C31CE">
        <w:rPr>
          <w:rFonts w:cs="KFGQPC Uthmanic Script HAFS"/>
          <w:color w:val="000000"/>
          <w:sz w:val="36"/>
          <w:szCs w:val="36"/>
          <w:shd w:val="clear" w:color="auto" w:fill="FFFFFF"/>
          <w:rtl/>
        </w:rPr>
        <w:t xml:space="preserve"> لِّلۡمُقۡوِينَ٧٣ </w:t>
      </w:r>
      <w:proofErr w:type="spellStart"/>
      <w:r w:rsidRPr="009C31CE">
        <w:rPr>
          <w:rFonts w:cs="KFGQPC Uthmanic Script HAFS"/>
          <w:color w:val="000000"/>
          <w:sz w:val="36"/>
          <w:szCs w:val="36"/>
          <w:shd w:val="clear" w:color="auto" w:fill="FFFFFF"/>
          <w:rtl/>
        </w:rPr>
        <w:t>فَسَبِّحۡ</w:t>
      </w:r>
      <w:proofErr w:type="spellEnd"/>
      <w:r w:rsidRPr="009C31CE">
        <w:rPr>
          <w:rFonts w:cs="KFGQPC Uthmanic Script HAFS"/>
          <w:color w:val="000000"/>
          <w:sz w:val="36"/>
          <w:szCs w:val="36"/>
          <w:shd w:val="clear" w:color="auto" w:fill="FFFFFF"/>
          <w:rtl/>
        </w:rPr>
        <w:t xml:space="preserve"> </w:t>
      </w:r>
      <w:proofErr w:type="spellStart"/>
      <w:r w:rsidRPr="009C31CE">
        <w:rPr>
          <w:rFonts w:cs="KFGQPC Uthmanic Script HAFS"/>
          <w:color w:val="000000"/>
          <w:sz w:val="36"/>
          <w:szCs w:val="36"/>
          <w:shd w:val="clear" w:color="auto" w:fill="FFFFFF"/>
          <w:rtl/>
        </w:rPr>
        <w:t>بِ</w:t>
      </w:r>
      <w:r w:rsidRPr="009C31CE">
        <w:rPr>
          <w:rFonts w:cs="KFGQPC Uthmanic Script HAFS" w:hint="cs"/>
          <w:color w:val="000000"/>
          <w:sz w:val="36"/>
          <w:szCs w:val="36"/>
          <w:shd w:val="clear" w:color="auto" w:fill="FFFFFF"/>
          <w:rtl/>
        </w:rPr>
        <w:t>ٱ</w:t>
      </w:r>
      <w:r w:rsidRPr="009C31CE">
        <w:rPr>
          <w:rFonts w:cs="KFGQPC Uthmanic Script HAFS" w:hint="eastAsia"/>
          <w:color w:val="000000"/>
          <w:sz w:val="36"/>
          <w:szCs w:val="36"/>
          <w:shd w:val="clear" w:color="auto" w:fill="FFFFFF"/>
          <w:rtl/>
        </w:rPr>
        <w:t>سۡمِ</w:t>
      </w:r>
      <w:proofErr w:type="spellEnd"/>
      <w:r w:rsidRPr="009C31CE">
        <w:rPr>
          <w:rFonts w:cs="KFGQPC Uthmanic Script HAFS"/>
          <w:color w:val="000000"/>
          <w:sz w:val="36"/>
          <w:szCs w:val="36"/>
          <w:shd w:val="clear" w:color="auto" w:fill="FFFFFF"/>
          <w:rtl/>
        </w:rPr>
        <w:t xml:space="preserve"> رَبِّكَ </w:t>
      </w:r>
      <w:r w:rsidRPr="009C31CE">
        <w:rPr>
          <w:rFonts w:cs="KFGQPC Uthmanic Script HAFS" w:hint="cs"/>
          <w:color w:val="000000"/>
          <w:sz w:val="36"/>
          <w:szCs w:val="36"/>
          <w:shd w:val="clear" w:color="auto" w:fill="FFFFFF"/>
          <w:rtl/>
        </w:rPr>
        <w:t>ٱ</w:t>
      </w:r>
      <w:r w:rsidRPr="009C31CE">
        <w:rPr>
          <w:rFonts w:cs="KFGQPC Uthmanic Script HAFS" w:hint="eastAsia"/>
          <w:color w:val="000000"/>
          <w:sz w:val="36"/>
          <w:szCs w:val="36"/>
          <w:shd w:val="clear" w:color="auto" w:fill="FFFFFF"/>
          <w:rtl/>
        </w:rPr>
        <w:t>لۡعَظِيمِ</w:t>
      </w:r>
      <w:r w:rsidRPr="009C31CE">
        <w:rPr>
          <w:rFonts w:cs="KFGQPC Uthmanic Script HAFS"/>
          <w:color w:val="000000"/>
          <w:sz w:val="36"/>
          <w:szCs w:val="36"/>
          <w:shd w:val="clear" w:color="auto" w:fill="FFFFFF"/>
          <w:rtl/>
        </w:rPr>
        <w:t>٧٤</w:t>
      </w:r>
    </w:p>
    <w:p w14:paraId="66976002" w14:textId="77777777" w:rsidR="00407F40" w:rsidRDefault="00407F40" w:rsidP="00407F40">
      <w:pPr>
        <w:ind w:firstLine="0"/>
        <w:rPr>
          <w:rFonts w:cstheme="minorHAnsi"/>
          <w:i/>
          <w:iCs/>
          <w:lang w:bidi="fa-IR"/>
        </w:rPr>
      </w:pPr>
    </w:p>
    <w:p w14:paraId="1CD68A7E" w14:textId="75B33985" w:rsidR="00407F40" w:rsidRPr="00775E7C" w:rsidRDefault="00407F40" w:rsidP="00407F40">
      <w:pPr>
        <w:ind w:firstLine="0"/>
        <w:rPr>
          <w:rFonts w:cstheme="minorHAnsi"/>
          <w:b/>
          <w:bCs/>
          <w:i/>
          <w:iCs/>
          <w:sz w:val="20"/>
          <w:szCs w:val="20"/>
          <w:lang w:bidi="fa-IR"/>
        </w:rPr>
      </w:pPr>
      <w:r w:rsidRPr="00775E7C">
        <w:rPr>
          <w:rFonts w:cstheme="minorHAnsi"/>
          <w:b/>
          <w:bCs/>
          <w:i/>
          <w:iCs/>
          <w:sz w:val="20"/>
          <w:szCs w:val="20"/>
          <w:lang w:bidi="fa-IR"/>
        </w:rPr>
        <w:t xml:space="preserve">71- </w:t>
      </w:r>
      <w:r w:rsidR="00AA297A" w:rsidRPr="00775E7C">
        <w:rPr>
          <w:rFonts w:cstheme="minorHAnsi"/>
          <w:b/>
          <w:bCs/>
          <w:i/>
          <w:iCs/>
          <w:sz w:val="20"/>
          <w:szCs w:val="20"/>
          <w:lang w:bidi="fa-IR"/>
        </w:rPr>
        <w:t>Voyez-vous donc le feu que vous obtenez par frottement ?</w:t>
      </w:r>
    </w:p>
    <w:p w14:paraId="0651CD0E" w14:textId="77777777" w:rsidR="00407F40" w:rsidRPr="00775E7C" w:rsidRDefault="00407F40" w:rsidP="00407F40">
      <w:pPr>
        <w:ind w:firstLine="0"/>
        <w:rPr>
          <w:rFonts w:cstheme="minorHAnsi"/>
          <w:b/>
          <w:bCs/>
          <w:i/>
          <w:iCs/>
          <w:sz w:val="20"/>
          <w:szCs w:val="20"/>
          <w:lang w:bidi="fa-IR"/>
        </w:rPr>
      </w:pPr>
      <w:r w:rsidRPr="00775E7C">
        <w:rPr>
          <w:rFonts w:cstheme="minorHAnsi"/>
          <w:b/>
          <w:bCs/>
          <w:i/>
          <w:iCs/>
          <w:sz w:val="20"/>
          <w:szCs w:val="20"/>
          <w:lang w:bidi="fa-IR"/>
        </w:rPr>
        <w:t xml:space="preserve">72- </w:t>
      </w:r>
      <w:r w:rsidR="00AA297A" w:rsidRPr="00775E7C">
        <w:rPr>
          <w:rFonts w:cstheme="minorHAnsi"/>
          <w:b/>
          <w:bCs/>
          <w:i/>
          <w:iCs/>
          <w:sz w:val="20"/>
          <w:szCs w:val="20"/>
          <w:lang w:bidi="fa-IR"/>
        </w:rPr>
        <w:t>Est-ce vous qui avez créé son arbre ou [en] sommes-Nous le Créateur ?</w:t>
      </w:r>
    </w:p>
    <w:p w14:paraId="4ECA5FBE" w14:textId="77777777" w:rsidR="00407F40" w:rsidRPr="00775E7C" w:rsidRDefault="00407F40" w:rsidP="00407F40">
      <w:pPr>
        <w:ind w:firstLine="0"/>
        <w:rPr>
          <w:rFonts w:cstheme="minorHAnsi"/>
          <w:b/>
          <w:bCs/>
          <w:i/>
          <w:iCs/>
          <w:sz w:val="20"/>
          <w:szCs w:val="20"/>
          <w:lang w:bidi="fa-IR"/>
        </w:rPr>
      </w:pPr>
      <w:r w:rsidRPr="00775E7C">
        <w:rPr>
          <w:rFonts w:cstheme="minorHAnsi"/>
          <w:b/>
          <w:bCs/>
          <w:i/>
          <w:iCs/>
          <w:sz w:val="20"/>
          <w:szCs w:val="20"/>
          <w:lang w:bidi="fa-IR"/>
        </w:rPr>
        <w:t xml:space="preserve">73- </w:t>
      </w:r>
      <w:r w:rsidR="00AA297A" w:rsidRPr="00775E7C">
        <w:rPr>
          <w:rFonts w:cstheme="minorHAnsi"/>
          <w:b/>
          <w:bCs/>
          <w:i/>
          <w:iCs/>
          <w:sz w:val="20"/>
          <w:szCs w:val="20"/>
          <w:lang w:bidi="fa-IR"/>
        </w:rPr>
        <w:t>Nous en avons fait un rappel (de l’Enfer), et un élément utile pour ceux qui en ont besoin.</w:t>
      </w:r>
    </w:p>
    <w:p w14:paraId="683724CB" w14:textId="178081CC" w:rsidR="00AA297A" w:rsidRPr="00775E7C" w:rsidRDefault="00407F40" w:rsidP="00407F40">
      <w:pPr>
        <w:ind w:firstLine="0"/>
        <w:rPr>
          <w:rFonts w:cstheme="minorHAnsi"/>
          <w:b/>
          <w:bCs/>
          <w:i/>
          <w:iCs/>
          <w:sz w:val="20"/>
          <w:szCs w:val="20"/>
          <w:lang w:bidi="fa-IR"/>
        </w:rPr>
      </w:pPr>
      <w:r w:rsidRPr="00775E7C">
        <w:rPr>
          <w:rFonts w:cstheme="minorHAnsi"/>
          <w:b/>
          <w:bCs/>
          <w:i/>
          <w:iCs/>
          <w:sz w:val="20"/>
          <w:szCs w:val="20"/>
          <w:lang w:bidi="fa-IR"/>
        </w:rPr>
        <w:t xml:space="preserve">74- </w:t>
      </w:r>
      <w:r w:rsidR="00AA297A" w:rsidRPr="00775E7C">
        <w:rPr>
          <w:rFonts w:cstheme="minorHAnsi"/>
          <w:b/>
          <w:bCs/>
          <w:i/>
          <w:iCs/>
          <w:sz w:val="20"/>
          <w:szCs w:val="20"/>
          <w:lang w:bidi="fa-IR"/>
        </w:rPr>
        <w:t>Glorifie donc le nom de ton Seigneur, le Très Grand !</w:t>
      </w:r>
    </w:p>
    <w:p w14:paraId="52F9E7FE" w14:textId="77777777" w:rsidR="006C6BAE" w:rsidRPr="007C7135" w:rsidRDefault="006C6BAE" w:rsidP="006C6BAE">
      <w:pPr>
        <w:tabs>
          <w:tab w:val="left" w:pos="1080"/>
        </w:tabs>
        <w:ind w:firstLine="0"/>
        <w:rPr>
          <w:rFonts w:cstheme="minorHAnsi"/>
          <w:lang w:val="fr-BE" w:bidi="fa-IR"/>
        </w:rPr>
      </w:pPr>
    </w:p>
    <w:p w14:paraId="4E1D7CF4" w14:textId="13626C8E" w:rsidR="00AA297A" w:rsidRPr="007C7135" w:rsidRDefault="006C6BAE" w:rsidP="006C6BAE">
      <w:pPr>
        <w:tabs>
          <w:tab w:val="left" w:pos="1080"/>
        </w:tabs>
        <w:ind w:firstLine="0"/>
        <w:rPr>
          <w:rFonts w:cstheme="minorHAnsi"/>
          <w:lang w:val="fr-BE" w:bidi="fa-IR"/>
        </w:rPr>
      </w:pPr>
      <w:r w:rsidRPr="007C7135">
        <w:rPr>
          <w:rFonts w:cstheme="minorHAnsi"/>
          <w:lang w:val="fr-BE" w:bidi="fa-IR"/>
        </w:rPr>
        <w:lastRenderedPageBreak/>
        <w:t xml:space="preserve">1- </w:t>
      </w:r>
      <w:r w:rsidR="00AA297A" w:rsidRPr="007C7135">
        <w:rPr>
          <w:rFonts w:cstheme="minorHAnsi"/>
          <w:lang w:val="fr-BE" w:bidi="fa-IR"/>
        </w:rPr>
        <w:t xml:space="preserve">Ces versets invitent l’homme à persévérer donc dans ses invocations en évoquant le nom glorieux d’Allah par Sa transcendance et afin de Le louer pour tous ces merveilleux bienfaits. En effet, un Dieu qui a créé tous les bienfaits est un grand Seigneur qui est exempt de tout défaut. </w:t>
      </w:r>
    </w:p>
    <w:p w14:paraId="5C4F7308" w14:textId="009C1FAE" w:rsidR="00AA297A" w:rsidRPr="007C7135" w:rsidRDefault="006C6BAE" w:rsidP="006C6BAE">
      <w:pPr>
        <w:tabs>
          <w:tab w:val="left" w:pos="1080"/>
        </w:tabs>
        <w:ind w:firstLine="0"/>
        <w:rPr>
          <w:rFonts w:cstheme="minorHAnsi"/>
          <w:lang w:val="fr-BE" w:bidi="fa-IR"/>
        </w:rPr>
      </w:pPr>
      <w:r w:rsidRPr="007C7135">
        <w:rPr>
          <w:rFonts w:cstheme="minorHAnsi"/>
          <w:lang w:val="fr-BE" w:bidi="fa-IR"/>
        </w:rPr>
        <w:t xml:space="preserve">2- </w:t>
      </w:r>
      <w:r w:rsidR="00AA297A" w:rsidRPr="007C7135">
        <w:rPr>
          <w:rFonts w:cstheme="minorHAnsi"/>
          <w:lang w:val="fr-BE" w:bidi="fa-IR"/>
        </w:rPr>
        <w:t>Bien que l'ordre de louer les louanges d’Allah ait</w:t>
      </w:r>
      <w:r w:rsidR="00A9413A">
        <w:rPr>
          <w:rFonts w:cstheme="minorHAnsi"/>
          <w:lang w:val="fr-BE" w:bidi="fa-IR"/>
        </w:rPr>
        <w:t xml:space="preserve"> été donné au Prophète (s),</w:t>
      </w:r>
      <w:r w:rsidR="00AA297A" w:rsidRPr="007C7135">
        <w:rPr>
          <w:rFonts w:cstheme="minorHAnsi"/>
          <w:lang w:val="fr-BE" w:bidi="fa-IR"/>
        </w:rPr>
        <w:t xml:space="preserve"> en réalité il est destiné à tous les musulmans. Par conséquent, il est</w:t>
      </w:r>
      <w:r w:rsidRPr="007C7135">
        <w:rPr>
          <w:rFonts w:cstheme="minorHAnsi"/>
          <w:lang w:val="fr-BE" w:bidi="fa-IR"/>
        </w:rPr>
        <w:t xml:space="preserve"> rapporté dans un récit</w:t>
      </w:r>
      <w:r w:rsidR="00AA297A" w:rsidRPr="007C7135">
        <w:rPr>
          <w:rFonts w:cstheme="minorHAnsi"/>
          <w:lang w:val="fr-BE" w:bidi="fa-IR"/>
        </w:rPr>
        <w:t xml:space="preserve"> que le Prophète (s) a dit après la révélation du verset ci-dessus</w:t>
      </w:r>
      <w:r w:rsidR="00C56EC4">
        <w:rPr>
          <w:rFonts w:cstheme="minorHAnsi"/>
          <w:lang w:val="fr-BE" w:bidi="fa-IR"/>
        </w:rPr>
        <w:t xml:space="preserve"> </w:t>
      </w:r>
      <w:r w:rsidR="00AB26CA">
        <w:rPr>
          <w:rFonts w:cstheme="minorHAnsi"/>
          <w:lang w:val="fr-BE" w:bidi="fa-IR"/>
        </w:rPr>
        <w:t>:</w:t>
      </w:r>
      <w:r w:rsidR="00AA297A" w:rsidRPr="007C7135">
        <w:rPr>
          <w:rFonts w:cstheme="minorHAnsi"/>
          <w:lang w:val="fr-BE" w:bidi="fa-IR"/>
        </w:rPr>
        <w:t xml:space="preserve"> faites les louanges d’Allah lors de l'inclinaison d</w:t>
      </w:r>
      <w:r w:rsidRPr="007C7135">
        <w:rPr>
          <w:rFonts w:cstheme="minorHAnsi"/>
          <w:lang w:val="fr-BE" w:bidi="fa-IR"/>
        </w:rPr>
        <w:t xml:space="preserve">e votre prière et dites : </w:t>
      </w:r>
      <w:proofErr w:type="spellStart"/>
      <w:r w:rsidRPr="007C7135">
        <w:rPr>
          <w:rFonts w:cstheme="minorHAnsi"/>
          <w:lang w:val="fr-BE" w:bidi="fa-IR"/>
        </w:rPr>
        <w:t>Soubhâna</w:t>
      </w:r>
      <w:proofErr w:type="spellEnd"/>
      <w:r w:rsidR="00AA297A" w:rsidRPr="007C7135">
        <w:rPr>
          <w:rFonts w:cstheme="minorHAnsi"/>
          <w:lang w:val="fr-BE" w:bidi="fa-IR"/>
        </w:rPr>
        <w:t xml:space="preserve"> </w:t>
      </w:r>
      <w:proofErr w:type="spellStart"/>
      <w:r w:rsidR="00AA297A" w:rsidRPr="007C7135">
        <w:rPr>
          <w:rFonts w:cstheme="minorHAnsi"/>
          <w:lang w:val="fr-BE" w:bidi="fa-IR"/>
        </w:rPr>
        <w:t>Rab</w:t>
      </w:r>
      <w:r w:rsidRPr="007C7135">
        <w:rPr>
          <w:rFonts w:cstheme="minorHAnsi"/>
          <w:lang w:val="fr-BE" w:bidi="fa-IR"/>
        </w:rPr>
        <w:t>bî-yal-Adhîm</w:t>
      </w:r>
      <w:r w:rsidR="0087735D">
        <w:rPr>
          <w:rFonts w:cstheme="minorHAnsi"/>
          <w:lang w:val="fr-BE" w:bidi="fa-IR"/>
        </w:rPr>
        <w:t>i</w:t>
      </w:r>
      <w:proofErr w:type="spellEnd"/>
      <w:r w:rsidR="00AA297A" w:rsidRPr="007C7135">
        <w:rPr>
          <w:rFonts w:cstheme="minorHAnsi"/>
          <w:lang w:val="fr-BE" w:bidi="fa-IR"/>
        </w:rPr>
        <w:t xml:space="preserve"> </w:t>
      </w:r>
      <w:proofErr w:type="spellStart"/>
      <w:r w:rsidR="00AA297A" w:rsidRPr="007C7135">
        <w:rPr>
          <w:rFonts w:cstheme="minorHAnsi"/>
          <w:lang w:val="fr-BE" w:bidi="fa-IR"/>
        </w:rPr>
        <w:t>wa</w:t>
      </w:r>
      <w:proofErr w:type="spellEnd"/>
      <w:r w:rsidR="00AA297A" w:rsidRPr="007C7135">
        <w:rPr>
          <w:rFonts w:cstheme="minorHAnsi"/>
          <w:lang w:val="fr-BE" w:bidi="fa-IR"/>
        </w:rPr>
        <w:t xml:space="preserve"> </w:t>
      </w:r>
      <w:proofErr w:type="spellStart"/>
      <w:r w:rsidR="00AA297A" w:rsidRPr="007C7135">
        <w:rPr>
          <w:rFonts w:cstheme="minorHAnsi"/>
          <w:lang w:val="fr-BE" w:bidi="fa-IR"/>
        </w:rPr>
        <w:t>bihamdih</w:t>
      </w:r>
      <w:proofErr w:type="spellEnd"/>
      <w:r w:rsidR="00AA297A" w:rsidRPr="007C7135">
        <w:rPr>
          <w:rFonts w:cstheme="minorHAnsi"/>
          <w:lang w:val="fr-BE" w:bidi="fa-IR"/>
        </w:rPr>
        <w:t>. (</w:t>
      </w:r>
      <w:r w:rsidR="00A9413A">
        <w:rPr>
          <w:rFonts w:cstheme="minorHAnsi"/>
          <w:lang w:val="fr-BE" w:bidi="fa-IR"/>
        </w:rPr>
        <w:t>G</w:t>
      </w:r>
      <w:r w:rsidR="00AA297A" w:rsidRPr="007C7135">
        <w:rPr>
          <w:rFonts w:cstheme="minorHAnsi"/>
          <w:lang w:val="fr-BE" w:bidi="fa-IR"/>
        </w:rPr>
        <w:t>loire et louang</w:t>
      </w:r>
      <w:r w:rsidRPr="007C7135">
        <w:rPr>
          <w:rFonts w:cstheme="minorHAnsi"/>
          <w:lang w:val="fr-BE" w:bidi="fa-IR"/>
        </w:rPr>
        <w:t>e à mon Seigneur Tout-Puissant.)</w:t>
      </w:r>
      <w:r w:rsidRPr="007C7135">
        <w:rPr>
          <w:rStyle w:val="Appelnotedebasdep"/>
          <w:rFonts w:cstheme="minorHAnsi"/>
          <w:lang w:val="fr-BE" w:bidi="fa-IR"/>
        </w:rPr>
        <w:footnoteReference w:id="24"/>
      </w:r>
      <w:r w:rsidRPr="007C7135">
        <w:rPr>
          <w:rFonts w:cstheme="minorHAnsi"/>
          <w:lang w:val="fr-BE" w:bidi="fa-IR"/>
        </w:rPr>
        <w:t xml:space="preserve"> </w:t>
      </w:r>
      <w:r w:rsidRPr="007C7135">
        <w:rPr>
          <w:rStyle w:val="Appelnotedebasdep"/>
          <w:rFonts w:cstheme="minorHAnsi"/>
          <w:lang w:val="fr-BE" w:bidi="fa-IR"/>
        </w:rPr>
        <w:footnoteReference w:id="25"/>
      </w:r>
    </w:p>
    <w:p w14:paraId="421E04F3" w14:textId="783042DF" w:rsidR="006C6BAE" w:rsidRDefault="006C6BAE" w:rsidP="006C6BAE">
      <w:pPr>
        <w:tabs>
          <w:tab w:val="left" w:pos="1080"/>
        </w:tabs>
        <w:ind w:firstLine="0"/>
        <w:rPr>
          <w:rFonts w:cstheme="minorHAnsi"/>
          <w:lang w:val="fr-BE" w:bidi="fa-IR"/>
        </w:rPr>
      </w:pPr>
    </w:p>
    <w:p w14:paraId="47D178CA" w14:textId="77777777" w:rsidR="00A97F0C" w:rsidRDefault="00A97F0C" w:rsidP="00775E7C">
      <w:pPr>
        <w:ind w:firstLine="0"/>
        <w:rPr>
          <w:rFonts w:cstheme="minorHAnsi"/>
          <w:lang w:val="fr-BE" w:bidi="fa-IR"/>
        </w:rPr>
      </w:pPr>
    </w:p>
    <w:p w14:paraId="7CEC74FF" w14:textId="77777777" w:rsidR="00952442" w:rsidRDefault="00952442" w:rsidP="00775E7C">
      <w:pPr>
        <w:ind w:firstLine="0"/>
        <w:rPr>
          <w:rFonts w:cstheme="minorHAnsi"/>
          <w:lang w:val="fr-BE" w:bidi="fa-IR"/>
        </w:rPr>
      </w:pPr>
    </w:p>
    <w:p w14:paraId="4B41AE67" w14:textId="77777777" w:rsidR="00952442" w:rsidRDefault="00952442" w:rsidP="00952442">
      <w:pPr>
        <w:ind w:firstLine="0"/>
        <w:jc w:val="right"/>
        <w:rPr>
          <w:rFonts w:cstheme="minorHAnsi"/>
          <w:lang w:val="fr-BE" w:bidi="fa-IR"/>
        </w:rPr>
      </w:pPr>
    </w:p>
    <w:p w14:paraId="2B1ED246" w14:textId="1CF39880" w:rsidR="00A12F46" w:rsidRDefault="00A12F46" w:rsidP="00952442">
      <w:pPr>
        <w:ind w:firstLine="0"/>
        <w:jc w:val="right"/>
        <w:rPr>
          <w:rFonts w:cstheme="minorHAnsi"/>
          <w:lang w:val="fr-BE" w:bidi="fa-IR"/>
        </w:rPr>
      </w:pPr>
      <w:proofErr w:type="spellStart"/>
      <w:r w:rsidRPr="009C31CE">
        <w:rPr>
          <w:rFonts w:cs="KFGQPC Uthmanic Script HAFS"/>
          <w:color w:val="000000"/>
          <w:sz w:val="36"/>
          <w:szCs w:val="36"/>
          <w:shd w:val="clear" w:color="auto" w:fill="FFFFFF"/>
          <w:rtl/>
        </w:rPr>
        <w:t>فَلَآ</w:t>
      </w:r>
      <w:proofErr w:type="spellEnd"/>
      <w:r w:rsidRPr="009C31CE">
        <w:rPr>
          <w:rFonts w:cs="KFGQPC Uthmanic Script HAFS"/>
          <w:color w:val="000000"/>
          <w:sz w:val="36"/>
          <w:szCs w:val="36"/>
          <w:shd w:val="clear" w:color="auto" w:fill="FFFFFF"/>
          <w:rtl/>
        </w:rPr>
        <w:t xml:space="preserve"> </w:t>
      </w:r>
      <w:proofErr w:type="spellStart"/>
      <w:r w:rsidRPr="009C31CE">
        <w:rPr>
          <w:rFonts w:cs="KFGQPC Uthmanic Script HAFS"/>
          <w:color w:val="000000"/>
          <w:sz w:val="36"/>
          <w:szCs w:val="36"/>
          <w:shd w:val="clear" w:color="auto" w:fill="FFFFFF"/>
          <w:rtl/>
        </w:rPr>
        <w:t>أُقۡسِمُ</w:t>
      </w:r>
      <w:proofErr w:type="spellEnd"/>
      <w:r w:rsidRPr="009C31CE">
        <w:rPr>
          <w:rFonts w:cs="KFGQPC Uthmanic Script HAFS"/>
          <w:color w:val="000000"/>
          <w:sz w:val="36"/>
          <w:szCs w:val="36"/>
          <w:shd w:val="clear" w:color="auto" w:fill="FFFFFF"/>
          <w:rtl/>
        </w:rPr>
        <w:t xml:space="preserve"> بِمَوَٰقِعِ </w:t>
      </w:r>
      <w:r w:rsidRPr="009C31CE">
        <w:rPr>
          <w:rFonts w:cs="KFGQPC Uthmanic Script HAFS" w:hint="cs"/>
          <w:color w:val="000000"/>
          <w:sz w:val="36"/>
          <w:szCs w:val="36"/>
          <w:shd w:val="clear" w:color="auto" w:fill="FFFFFF"/>
          <w:rtl/>
        </w:rPr>
        <w:t>ٱ</w:t>
      </w:r>
      <w:r w:rsidRPr="009C31CE">
        <w:rPr>
          <w:rFonts w:cs="KFGQPC Uthmanic Script HAFS" w:hint="eastAsia"/>
          <w:color w:val="000000"/>
          <w:sz w:val="36"/>
          <w:szCs w:val="36"/>
          <w:shd w:val="clear" w:color="auto" w:fill="FFFFFF"/>
          <w:rtl/>
        </w:rPr>
        <w:t>لنُّجُومِ</w:t>
      </w:r>
      <w:r w:rsidRPr="009C31CE">
        <w:rPr>
          <w:rFonts w:cs="KFGQPC Uthmanic Script HAFS"/>
          <w:color w:val="000000"/>
          <w:sz w:val="36"/>
          <w:szCs w:val="36"/>
          <w:shd w:val="clear" w:color="auto" w:fill="FFFFFF"/>
          <w:rtl/>
        </w:rPr>
        <w:t xml:space="preserve">٧٥ </w:t>
      </w:r>
      <w:proofErr w:type="spellStart"/>
      <w:r w:rsidRPr="009C31CE">
        <w:rPr>
          <w:rFonts w:cs="KFGQPC Uthmanic Script HAFS"/>
          <w:color w:val="000000"/>
          <w:sz w:val="36"/>
          <w:szCs w:val="36"/>
          <w:shd w:val="clear" w:color="auto" w:fill="FFFFFF"/>
          <w:rtl/>
        </w:rPr>
        <w:t>وَإِنَّهُ</w:t>
      </w:r>
      <w:r w:rsidRPr="009C31CE">
        <w:rPr>
          <w:rFonts w:cs="KFGQPC Uthmanic Script HAFS" w:hint="cs"/>
          <w:color w:val="000000"/>
          <w:sz w:val="36"/>
          <w:szCs w:val="36"/>
          <w:shd w:val="clear" w:color="auto" w:fill="FFFFFF"/>
          <w:rtl/>
        </w:rPr>
        <w:t>ۥ</w:t>
      </w:r>
      <w:proofErr w:type="spellEnd"/>
      <w:r w:rsidRPr="009C31CE">
        <w:rPr>
          <w:rFonts w:cs="KFGQPC Uthmanic Script HAFS"/>
          <w:color w:val="000000"/>
          <w:sz w:val="36"/>
          <w:szCs w:val="36"/>
          <w:shd w:val="clear" w:color="auto" w:fill="FFFFFF"/>
          <w:rtl/>
        </w:rPr>
        <w:t xml:space="preserve"> لَقَسَمٞ </w:t>
      </w:r>
      <w:proofErr w:type="spellStart"/>
      <w:r w:rsidRPr="009C31CE">
        <w:rPr>
          <w:rFonts w:cs="KFGQPC Uthmanic Script HAFS"/>
          <w:color w:val="000000"/>
          <w:sz w:val="36"/>
          <w:szCs w:val="36"/>
          <w:shd w:val="clear" w:color="auto" w:fill="FFFFFF"/>
          <w:rtl/>
        </w:rPr>
        <w:t>لَّوۡ</w:t>
      </w:r>
      <w:proofErr w:type="spellEnd"/>
      <w:r w:rsidRPr="009C31CE">
        <w:rPr>
          <w:rFonts w:cs="KFGQPC Uthmanic Script HAFS"/>
          <w:color w:val="000000"/>
          <w:sz w:val="36"/>
          <w:szCs w:val="36"/>
          <w:shd w:val="clear" w:color="auto" w:fill="FFFFFF"/>
          <w:rtl/>
        </w:rPr>
        <w:t xml:space="preserve"> </w:t>
      </w:r>
      <w:proofErr w:type="spellStart"/>
      <w:r w:rsidRPr="009C31CE">
        <w:rPr>
          <w:rFonts w:cs="KFGQPC Uthmanic Script HAFS"/>
          <w:color w:val="000000"/>
          <w:sz w:val="36"/>
          <w:szCs w:val="36"/>
          <w:shd w:val="clear" w:color="auto" w:fill="FFFFFF"/>
          <w:rtl/>
        </w:rPr>
        <w:t>تَعۡلَمُو</w:t>
      </w:r>
      <w:r w:rsidRPr="009C31CE">
        <w:rPr>
          <w:rFonts w:cs="KFGQPC Uthmanic Script HAFS" w:hint="eastAsia"/>
          <w:color w:val="000000"/>
          <w:sz w:val="36"/>
          <w:szCs w:val="36"/>
          <w:shd w:val="clear" w:color="auto" w:fill="FFFFFF"/>
          <w:rtl/>
        </w:rPr>
        <w:t>نَ</w:t>
      </w:r>
      <w:proofErr w:type="spellEnd"/>
      <w:r w:rsidRPr="009C31CE">
        <w:rPr>
          <w:rFonts w:cs="KFGQPC Uthmanic Script HAFS"/>
          <w:color w:val="000000"/>
          <w:sz w:val="36"/>
          <w:szCs w:val="36"/>
          <w:shd w:val="clear" w:color="auto" w:fill="FFFFFF"/>
          <w:rtl/>
        </w:rPr>
        <w:t xml:space="preserve"> عَظِيمٌ٧٦ </w:t>
      </w:r>
      <w:proofErr w:type="spellStart"/>
      <w:r w:rsidRPr="009C31CE">
        <w:rPr>
          <w:rFonts w:cs="KFGQPC Uthmanic Script HAFS"/>
          <w:color w:val="000000"/>
          <w:sz w:val="36"/>
          <w:szCs w:val="36"/>
          <w:shd w:val="clear" w:color="auto" w:fill="FFFFFF"/>
          <w:rtl/>
        </w:rPr>
        <w:t>إِنَّهُ</w:t>
      </w:r>
      <w:r w:rsidRPr="009C31CE">
        <w:rPr>
          <w:rFonts w:cs="KFGQPC Uthmanic Script HAFS" w:hint="cs"/>
          <w:color w:val="000000"/>
          <w:sz w:val="36"/>
          <w:szCs w:val="36"/>
          <w:shd w:val="clear" w:color="auto" w:fill="FFFFFF"/>
          <w:rtl/>
        </w:rPr>
        <w:t>ۥ</w:t>
      </w:r>
      <w:proofErr w:type="spellEnd"/>
      <w:r w:rsidRPr="009C31CE">
        <w:rPr>
          <w:rFonts w:cs="KFGQPC Uthmanic Script HAFS"/>
          <w:color w:val="000000"/>
          <w:sz w:val="36"/>
          <w:szCs w:val="36"/>
          <w:shd w:val="clear" w:color="auto" w:fill="FFFFFF"/>
          <w:rtl/>
        </w:rPr>
        <w:t xml:space="preserve"> </w:t>
      </w:r>
      <w:proofErr w:type="spellStart"/>
      <w:r w:rsidRPr="009C31CE">
        <w:rPr>
          <w:rFonts w:cs="KFGQPC Uthmanic Script HAFS"/>
          <w:color w:val="000000"/>
          <w:sz w:val="36"/>
          <w:szCs w:val="36"/>
          <w:shd w:val="clear" w:color="auto" w:fill="FFFFFF"/>
          <w:rtl/>
        </w:rPr>
        <w:t>لَقُرۡءَان</w:t>
      </w:r>
      <w:proofErr w:type="spellEnd"/>
      <w:r w:rsidRPr="009C31CE">
        <w:rPr>
          <w:rFonts w:cs="KFGQPC Uthmanic Script HAFS"/>
          <w:color w:val="000000"/>
          <w:sz w:val="36"/>
          <w:szCs w:val="36"/>
          <w:shd w:val="clear" w:color="auto" w:fill="FFFFFF"/>
          <w:rtl/>
        </w:rPr>
        <w:t xml:space="preserve">ٞ كَرِيمٞ٧٧ فِي كِتَٰبٖ مَّكۡنُونٖ٧٨ لَّا </w:t>
      </w:r>
      <w:proofErr w:type="spellStart"/>
      <w:r w:rsidRPr="009C31CE">
        <w:rPr>
          <w:rFonts w:cs="KFGQPC Uthmanic Script HAFS"/>
          <w:color w:val="000000"/>
          <w:sz w:val="36"/>
          <w:szCs w:val="36"/>
          <w:shd w:val="clear" w:color="auto" w:fill="FFFFFF"/>
          <w:rtl/>
        </w:rPr>
        <w:t>يَمَسُّهُ</w:t>
      </w:r>
      <w:r w:rsidRPr="009C31CE">
        <w:rPr>
          <w:rFonts w:cs="KFGQPC Uthmanic Script HAFS" w:hint="cs"/>
          <w:color w:val="000000"/>
          <w:sz w:val="36"/>
          <w:szCs w:val="36"/>
          <w:shd w:val="clear" w:color="auto" w:fill="FFFFFF"/>
          <w:rtl/>
        </w:rPr>
        <w:t>ۥٓ</w:t>
      </w:r>
      <w:proofErr w:type="spellEnd"/>
      <w:r w:rsidRPr="009C31CE">
        <w:rPr>
          <w:rFonts w:cs="KFGQPC Uthmanic Script HAFS"/>
          <w:color w:val="000000"/>
          <w:sz w:val="36"/>
          <w:szCs w:val="36"/>
          <w:shd w:val="clear" w:color="auto" w:fill="FFFFFF"/>
          <w:rtl/>
        </w:rPr>
        <w:t xml:space="preserve"> إِلَّا </w:t>
      </w:r>
      <w:r w:rsidRPr="009C31CE">
        <w:rPr>
          <w:rFonts w:cs="KFGQPC Uthmanic Script HAFS" w:hint="cs"/>
          <w:color w:val="000000"/>
          <w:sz w:val="36"/>
          <w:szCs w:val="36"/>
          <w:shd w:val="clear" w:color="auto" w:fill="FFFFFF"/>
          <w:rtl/>
        </w:rPr>
        <w:t>ٱ</w:t>
      </w:r>
      <w:r w:rsidRPr="009C31CE">
        <w:rPr>
          <w:rFonts w:cs="KFGQPC Uthmanic Script HAFS" w:hint="eastAsia"/>
          <w:color w:val="000000"/>
          <w:sz w:val="36"/>
          <w:szCs w:val="36"/>
          <w:shd w:val="clear" w:color="auto" w:fill="FFFFFF"/>
          <w:rtl/>
        </w:rPr>
        <w:t>لۡمُطَهَّرُونَ</w:t>
      </w:r>
      <w:r w:rsidRPr="009C31CE">
        <w:rPr>
          <w:rFonts w:cs="KFGQPC Uthmanic Script HAFS"/>
          <w:color w:val="000000"/>
          <w:sz w:val="36"/>
          <w:szCs w:val="36"/>
          <w:shd w:val="clear" w:color="auto" w:fill="FFFFFF"/>
          <w:rtl/>
        </w:rPr>
        <w:t xml:space="preserve">٧٩ تَنزِيلٞ مِّن رَّبِّ </w:t>
      </w:r>
      <w:r w:rsidRPr="009C31CE">
        <w:rPr>
          <w:rFonts w:cs="KFGQPC Uthmanic Script HAFS" w:hint="cs"/>
          <w:color w:val="000000"/>
          <w:sz w:val="36"/>
          <w:szCs w:val="36"/>
          <w:shd w:val="clear" w:color="auto" w:fill="FFFFFF"/>
          <w:rtl/>
        </w:rPr>
        <w:t>ٱ</w:t>
      </w:r>
      <w:r w:rsidRPr="009C31CE">
        <w:rPr>
          <w:rFonts w:cs="KFGQPC Uthmanic Script HAFS" w:hint="eastAsia"/>
          <w:color w:val="000000"/>
          <w:sz w:val="36"/>
          <w:szCs w:val="36"/>
          <w:shd w:val="clear" w:color="auto" w:fill="FFFFFF"/>
          <w:rtl/>
        </w:rPr>
        <w:t>لۡعَٰلَمِينَ</w:t>
      </w:r>
      <w:r w:rsidRPr="009C31CE">
        <w:rPr>
          <w:rFonts w:cs="KFGQPC Uthmanic Script HAFS"/>
          <w:color w:val="000000"/>
          <w:sz w:val="36"/>
          <w:szCs w:val="36"/>
          <w:shd w:val="clear" w:color="auto" w:fill="FFFFFF"/>
          <w:rtl/>
        </w:rPr>
        <w:t xml:space="preserve">٨٠ أَفَبِهَٰذَا </w:t>
      </w:r>
      <w:proofErr w:type="spellStart"/>
      <w:r w:rsidRPr="009C31CE">
        <w:rPr>
          <w:rFonts w:cs="KFGQPC Uthmanic Script HAFS" w:hint="cs"/>
          <w:color w:val="000000"/>
          <w:sz w:val="36"/>
          <w:szCs w:val="36"/>
          <w:shd w:val="clear" w:color="auto" w:fill="FFFFFF"/>
          <w:rtl/>
        </w:rPr>
        <w:t>ٱ</w:t>
      </w:r>
      <w:r w:rsidRPr="009C31CE">
        <w:rPr>
          <w:rFonts w:cs="KFGQPC Uthmanic Script HAFS" w:hint="eastAsia"/>
          <w:color w:val="000000"/>
          <w:sz w:val="36"/>
          <w:szCs w:val="36"/>
          <w:shd w:val="clear" w:color="auto" w:fill="FFFFFF"/>
          <w:rtl/>
        </w:rPr>
        <w:t>لۡحَدِيثِ</w:t>
      </w:r>
      <w:proofErr w:type="spellEnd"/>
      <w:r w:rsidRPr="009C31CE">
        <w:rPr>
          <w:rFonts w:cs="KFGQPC Uthmanic Script HAFS"/>
          <w:color w:val="000000"/>
          <w:sz w:val="36"/>
          <w:szCs w:val="36"/>
          <w:shd w:val="clear" w:color="auto" w:fill="FFFFFF"/>
          <w:rtl/>
        </w:rPr>
        <w:t xml:space="preserve"> أَنتُم مُّدۡهِنُونَ٨١ </w:t>
      </w:r>
      <w:proofErr w:type="spellStart"/>
      <w:r w:rsidRPr="009C31CE">
        <w:rPr>
          <w:rFonts w:cs="KFGQPC Uthmanic Script HAFS"/>
          <w:color w:val="000000"/>
          <w:sz w:val="36"/>
          <w:szCs w:val="36"/>
          <w:shd w:val="clear" w:color="auto" w:fill="FFFFFF"/>
          <w:rtl/>
        </w:rPr>
        <w:t>وَتَجۡعَلُونَ</w:t>
      </w:r>
      <w:proofErr w:type="spellEnd"/>
      <w:r w:rsidRPr="009C31CE">
        <w:rPr>
          <w:rFonts w:cs="KFGQPC Uthmanic Script HAFS"/>
          <w:color w:val="000000"/>
          <w:sz w:val="36"/>
          <w:szCs w:val="36"/>
          <w:shd w:val="clear" w:color="auto" w:fill="FFFFFF"/>
          <w:rtl/>
        </w:rPr>
        <w:t xml:space="preserve"> </w:t>
      </w:r>
      <w:proofErr w:type="spellStart"/>
      <w:r w:rsidRPr="009C31CE">
        <w:rPr>
          <w:rFonts w:cs="KFGQPC Uthmanic Script HAFS"/>
          <w:color w:val="000000"/>
          <w:sz w:val="36"/>
          <w:szCs w:val="36"/>
          <w:shd w:val="clear" w:color="auto" w:fill="FFFFFF"/>
          <w:rtl/>
        </w:rPr>
        <w:t>رِزۡقَكُمۡ</w:t>
      </w:r>
      <w:proofErr w:type="spellEnd"/>
      <w:r w:rsidRPr="009C31CE">
        <w:rPr>
          <w:rFonts w:cs="KFGQPC Uthmanic Script HAFS"/>
          <w:color w:val="000000"/>
          <w:sz w:val="36"/>
          <w:szCs w:val="36"/>
          <w:shd w:val="clear" w:color="auto" w:fill="FFFFFF"/>
          <w:rtl/>
        </w:rPr>
        <w:t xml:space="preserve"> </w:t>
      </w:r>
      <w:proofErr w:type="spellStart"/>
      <w:r w:rsidRPr="009C31CE">
        <w:rPr>
          <w:rFonts w:cs="KFGQPC Uthmanic Script HAFS"/>
          <w:color w:val="000000"/>
          <w:sz w:val="36"/>
          <w:szCs w:val="36"/>
          <w:shd w:val="clear" w:color="auto" w:fill="FFFFFF"/>
          <w:rtl/>
        </w:rPr>
        <w:t>أَنَّكُمۡ</w:t>
      </w:r>
      <w:proofErr w:type="spellEnd"/>
      <w:r w:rsidRPr="009C31CE">
        <w:rPr>
          <w:rFonts w:cs="KFGQPC Uthmanic Script HAFS"/>
          <w:color w:val="000000"/>
          <w:sz w:val="36"/>
          <w:szCs w:val="36"/>
          <w:shd w:val="clear" w:color="auto" w:fill="FFFFFF"/>
          <w:rtl/>
        </w:rPr>
        <w:t xml:space="preserve"> تُكَذِّبُونَ٨٢</w:t>
      </w:r>
    </w:p>
    <w:p w14:paraId="72D7C00D" w14:textId="77777777" w:rsidR="00E47BE7" w:rsidRDefault="00E47BE7" w:rsidP="00775E7C">
      <w:pPr>
        <w:ind w:firstLine="0"/>
        <w:rPr>
          <w:rFonts w:cstheme="minorHAnsi"/>
          <w:i/>
          <w:iCs/>
          <w:lang w:bidi="fa-IR"/>
        </w:rPr>
      </w:pPr>
    </w:p>
    <w:p w14:paraId="0C24C959" w14:textId="7B6081F3" w:rsidR="00775E7C" w:rsidRPr="00775E7C" w:rsidRDefault="00775E7C" w:rsidP="00775E7C">
      <w:pPr>
        <w:ind w:firstLine="0"/>
        <w:rPr>
          <w:rFonts w:cstheme="minorHAnsi"/>
          <w:b/>
          <w:bCs/>
          <w:i/>
          <w:iCs/>
          <w:sz w:val="20"/>
          <w:szCs w:val="20"/>
          <w:lang w:bidi="fa-IR"/>
        </w:rPr>
      </w:pPr>
      <w:r w:rsidRPr="00775E7C">
        <w:rPr>
          <w:rFonts w:cstheme="minorHAnsi"/>
          <w:b/>
          <w:bCs/>
          <w:i/>
          <w:iCs/>
          <w:sz w:val="20"/>
          <w:szCs w:val="20"/>
          <w:lang w:bidi="fa-IR"/>
        </w:rPr>
        <w:t xml:space="preserve">75- </w:t>
      </w:r>
      <w:r w:rsidR="00AA297A" w:rsidRPr="00775E7C">
        <w:rPr>
          <w:rFonts w:cstheme="minorHAnsi"/>
          <w:b/>
          <w:bCs/>
          <w:i/>
          <w:iCs/>
          <w:sz w:val="20"/>
          <w:szCs w:val="20"/>
          <w:lang w:bidi="fa-IR"/>
        </w:rPr>
        <w:t>Non, Je jure par les positions [élevées] des étoiles,</w:t>
      </w:r>
    </w:p>
    <w:p w14:paraId="7B601661" w14:textId="77777777" w:rsidR="00775E7C" w:rsidRPr="00775E7C" w:rsidRDefault="00775E7C" w:rsidP="00775E7C">
      <w:pPr>
        <w:ind w:firstLine="0"/>
        <w:rPr>
          <w:rFonts w:cstheme="minorHAnsi"/>
          <w:b/>
          <w:bCs/>
          <w:i/>
          <w:iCs/>
          <w:sz w:val="20"/>
          <w:szCs w:val="20"/>
          <w:lang w:bidi="fa-IR"/>
        </w:rPr>
      </w:pPr>
      <w:r w:rsidRPr="00775E7C">
        <w:rPr>
          <w:rFonts w:cstheme="minorHAnsi"/>
          <w:b/>
          <w:bCs/>
          <w:i/>
          <w:iCs/>
          <w:sz w:val="20"/>
          <w:szCs w:val="20"/>
          <w:lang w:bidi="fa-IR"/>
        </w:rPr>
        <w:t xml:space="preserve">76- </w:t>
      </w:r>
      <w:r w:rsidR="00AA297A" w:rsidRPr="00775E7C">
        <w:rPr>
          <w:rFonts w:cstheme="minorHAnsi"/>
          <w:b/>
          <w:bCs/>
          <w:i/>
          <w:iCs/>
          <w:sz w:val="20"/>
          <w:szCs w:val="20"/>
          <w:lang w:bidi="fa-IR"/>
        </w:rPr>
        <w:t xml:space="preserve">Et c’est vraiment un serment solennel, si vous saviez. </w:t>
      </w:r>
    </w:p>
    <w:p w14:paraId="0BE49EB2" w14:textId="77777777" w:rsidR="00775E7C" w:rsidRPr="00775E7C" w:rsidRDefault="00775E7C" w:rsidP="00775E7C">
      <w:pPr>
        <w:ind w:firstLine="0"/>
        <w:rPr>
          <w:rFonts w:cstheme="minorHAnsi"/>
          <w:b/>
          <w:bCs/>
          <w:i/>
          <w:iCs/>
          <w:sz w:val="20"/>
          <w:szCs w:val="20"/>
          <w:lang w:bidi="fa-IR"/>
        </w:rPr>
      </w:pPr>
      <w:r w:rsidRPr="00775E7C">
        <w:rPr>
          <w:rFonts w:cstheme="minorHAnsi"/>
          <w:b/>
          <w:bCs/>
          <w:i/>
          <w:iCs/>
          <w:sz w:val="20"/>
          <w:szCs w:val="20"/>
          <w:lang w:bidi="fa-IR"/>
        </w:rPr>
        <w:t xml:space="preserve">77- </w:t>
      </w:r>
      <w:r w:rsidR="00AA297A" w:rsidRPr="00775E7C">
        <w:rPr>
          <w:rFonts w:cstheme="minorHAnsi"/>
          <w:b/>
          <w:bCs/>
          <w:i/>
          <w:iCs/>
          <w:sz w:val="20"/>
          <w:szCs w:val="20"/>
          <w:lang w:bidi="fa-IR"/>
        </w:rPr>
        <w:t xml:space="preserve">Et c’est certainement un Coran noble, </w:t>
      </w:r>
    </w:p>
    <w:p w14:paraId="17BA28DE" w14:textId="77777777" w:rsidR="00775E7C" w:rsidRPr="00775E7C" w:rsidRDefault="00775E7C" w:rsidP="00775E7C">
      <w:pPr>
        <w:ind w:firstLine="0"/>
        <w:rPr>
          <w:rFonts w:cstheme="minorHAnsi"/>
          <w:b/>
          <w:bCs/>
          <w:i/>
          <w:iCs/>
          <w:sz w:val="20"/>
          <w:szCs w:val="20"/>
          <w:lang w:bidi="fa-IR"/>
        </w:rPr>
      </w:pPr>
      <w:r w:rsidRPr="00775E7C">
        <w:rPr>
          <w:rFonts w:cstheme="minorHAnsi"/>
          <w:b/>
          <w:bCs/>
          <w:i/>
          <w:iCs/>
          <w:sz w:val="20"/>
          <w:szCs w:val="20"/>
          <w:lang w:bidi="fa-IR"/>
        </w:rPr>
        <w:t xml:space="preserve">78- </w:t>
      </w:r>
      <w:r w:rsidR="00AA297A" w:rsidRPr="00775E7C">
        <w:rPr>
          <w:rFonts w:cstheme="minorHAnsi"/>
          <w:b/>
          <w:bCs/>
          <w:i/>
          <w:iCs/>
          <w:sz w:val="20"/>
          <w:szCs w:val="20"/>
          <w:lang w:bidi="fa-IR"/>
        </w:rPr>
        <w:t>dans un Livre bien gardé</w:t>
      </w:r>
    </w:p>
    <w:p w14:paraId="1E38C645" w14:textId="77777777" w:rsidR="00775E7C" w:rsidRPr="00775E7C" w:rsidRDefault="00775E7C" w:rsidP="00775E7C">
      <w:pPr>
        <w:ind w:firstLine="0"/>
        <w:rPr>
          <w:rFonts w:cstheme="minorHAnsi"/>
          <w:b/>
          <w:bCs/>
          <w:i/>
          <w:iCs/>
          <w:sz w:val="20"/>
          <w:szCs w:val="20"/>
          <w:lang w:bidi="fa-IR"/>
        </w:rPr>
      </w:pPr>
      <w:r w:rsidRPr="00775E7C">
        <w:rPr>
          <w:rFonts w:cstheme="minorHAnsi"/>
          <w:b/>
          <w:bCs/>
          <w:i/>
          <w:iCs/>
          <w:sz w:val="20"/>
          <w:szCs w:val="20"/>
          <w:lang w:bidi="fa-IR"/>
        </w:rPr>
        <w:t xml:space="preserve">79- </w:t>
      </w:r>
      <w:r w:rsidR="00AA297A" w:rsidRPr="00775E7C">
        <w:rPr>
          <w:rFonts w:cstheme="minorHAnsi"/>
          <w:b/>
          <w:bCs/>
          <w:i/>
          <w:iCs/>
          <w:sz w:val="20"/>
          <w:szCs w:val="20"/>
          <w:lang w:bidi="fa-IR"/>
        </w:rPr>
        <w:t xml:space="preserve">que seuls les purifiés touchent. </w:t>
      </w:r>
    </w:p>
    <w:p w14:paraId="551787E3" w14:textId="77777777" w:rsidR="00775E7C" w:rsidRPr="00775E7C" w:rsidRDefault="00775E7C" w:rsidP="00775E7C">
      <w:pPr>
        <w:ind w:firstLine="0"/>
        <w:rPr>
          <w:rFonts w:cstheme="minorHAnsi"/>
          <w:b/>
          <w:bCs/>
          <w:i/>
          <w:iCs/>
          <w:sz w:val="20"/>
          <w:szCs w:val="20"/>
          <w:lang w:bidi="fa-IR"/>
        </w:rPr>
      </w:pPr>
      <w:r w:rsidRPr="00775E7C">
        <w:rPr>
          <w:rFonts w:cstheme="minorHAnsi"/>
          <w:b/>
          <w:bCs/>
          <w:i/>
          <w:iCs/>
          <w:sz w:val="20"/>
          <w:szCs w:val="20"/>
          <w:lang w:bidi="fa-IR"/>
        </w:rPr>
        <w:t xml:space="preserve">80- </w:t>
      </w:r>
      <w:r w:rsidR="00AA297A" w:rsidRPr="00775E7C">
        <w:rPr>
          <w:rFonts w:cstheme="minorHAnsi"/>
          <w:b/>
          <w:bCs/>
          <w:i/>
          <w:iCs/>
          <w:sz w:val="20"/>
          <w:szCs w:val="20"/>
          <w:lang w:bidi="fa-IR"/>
        </w:rPr>
        <w:t xml:space="preserve">C’est une révélation de la part du Seigneur de l’Univers. </w:t>
      </w:r>
    </w:p>
    <w:p w14:paraId="41D60B49" w14:textId="77777777" w:rsidR="00775E7C" w:rsidRPr="00775E7C" w:rsidRDefault="00775E7C" w:rsidP="00775E7C">
      <w:pPr>
        <w:ind w:firstLine="0"/>
        <w:rPr>
          <w:rFonts w:cstheme="minorHAnsi"/>
          <w:b/>
          <w:bCs/>
          <w:i/>
          <w:iCs/>
          <w:sz w:val="20"/>
          <w:szCs w:val="20"/>
          <w:lang w:bidi="fa-IR"/>
        </w:rPr>
      </w:pPr>
      <w:r w:rsidRPr="00775E7C">
        <w:rPr>
          <w:rFonts w:cstheme="minorHAnsi"/>
          <w:b/>
          <w:bCs/>
          <w:i/>
          <w:iCs/>
          <w:sz w:val="20"/>
          <w:szCs w:val="20"/>
          <w:lang w:bidi="fa-IR"/>
        </w:rPr>
        <w:t xml:space="preserve">81- </w:t>
      </w:r>
      <w:r w:rsidR="00AA297A" w:rsidRPr="00775E7C">
        <w:rPr>
          <w:rFonts w:cstheme="minorHAnsi"/>
          <w:b/>
          <w:bCs/>
          <w:i/>
          <w:iCs/>
          <w:sz w:val="20"/>
          <w:szCs w:val="20"/>
          <w:lang w:bidi="fa-IR"/>
        </w:rPr>
        <w:t xml:space="preserve">Est-ce ce discours-là que vous traitez de mensonge ? </w:t>
      </w:r>
    </w:p>
    <w:p w14:paraId="0BF53AC1" w14:textId="2E4CD161" w:rsidR="00AA297A" w:rsidRPr="00775E7C" w:rsidRDefault="00775E7C" w:rsidP="00775E7C">
      <w:pPr>
        <w:ind w:firstLine="0"/>
        <w:rPr>
          <w:rFonts w:cstheme="minorHAnsi"/>
          <w:b/>
          <w:bCs/>
          <w:i/>
          <w:iCs/>
          <w:sz w:val="20"/>
          <w:szCs w:val="20"/>
          <w:lang w:bidi="fa-IR"/>
        </w:rPr>
      </w:pPr>
      <w:r w:rsidRPr="00775E7C">
        <w:rPr>
          <w:rFonts w:cstheme="minorHAnsi"/>
          <w:b/>
          <w:bCs/>
          <w:i/>
          <w:iCs/>
          <w:sz w:val="20"/>
          <w:szCs w:val="20"/>
          <w:lang w:bidi="fa-IR"/>
        </w:rPr>
        <w:t xml:space="preserve">82- </w:t>
      </w:r>
      <w:r w:rsidR="00AA297A" w:rsidRPr="00775E7C">
        <w:rPr>
          <w:rFonts w:cstheme="minorHAnsi"/>
          <w:b/>
          <w:bCs/>
          <w:i/>
          <w:iCs/>
          <w:sz w:val="20"/>
          <w:szCs w:val="20"/>
          <w:lang w:bidi="fa-IR"/>
        </w:rPr>
        <w:t>Et est-ce pour vous [une façon d’être reconnaissant] à votre subsistance que de traiter (le Coran) de mensonge ?</w:t>
      </w:r>
    </w:p>
    <w:p w14:paraId="63879DAC" w14:textId="77777777" w:rsidR="006C6BAE" w:rsidRPr="007C7135" w:rsidRDefault="006C6BAE" w:rsidP="006C6BAE">
      <w:pPr>
        <w:tabs>
          <w:tab w:val="left" w:pos="1080"/>
        </w:tabs>
        <w:ind w:firstLine="0"/>
        <w:rPr>
          <w:rFonts w:cstheme="minorHAnsi"/>
          <w:lang w:val="fr-BE" w:bidi="fa-IR"/>
        </w:rPr>
      </w:pPr>
    </w:p>
    <w:p w14:paraId="5C723CF0" w14:textId="6B77FF88" w:rsidR="00AA297A" w:rsidRPr="007C7135" w:rsidRDefault="006C6BAE" w:rsidP="006C6BAE">
      <w:pPr>
        <w:tabs>
          <w:tab w:val="left" w:pos="1080"/>
        </w:tabs>
        <w:ind w:firstLine="0"/>
        <w:rPr>
          <w:rFonts w:cstheme="minorHAnsi"/>
          <w:lang w:val="fr-BE" w:bidi="fa-IR"/>
        </w:rPr>
      </w:pPr>
      <w:r w:rsidRPr="007C7135">
        <w:rPr>
          <w:rFonts w:cstheme="minorHAnsi"/>
          <w:lang w:val="fr-BE" w:bidi="fa-IR"/>
        </w:rPr>
        <w:t xml:space="preserve">1- </w:t>
      </w:r>
      <w:r w:rsidR="00AA297A" w:rsidRPr="007C7135">
        <w:rPr>
          <w:rFonts w:cstheme="minorHAnsi"/>
          <w:lang w:val="fr-BE" w:bidi="fa-IR"/>
        </w:rPr>
        <w:t xml:space="preserve">La position et la trajectoire des étoiles sont une question importante dont la </w:t>
      </w:r>
      <w:r w:rsidR="001A6C42" w:rsidRPr="007C7135">
        <w:rPr>
          <w:rFonts w:cstheme="minorHAnsi"/>
          <w:lang w:val="fr-BE" w:bidi="fa-IR"/>
        </w:rPr>
        <w:t>plupart des gens au début de l'I</w:t>
      </w:r>
      <w:r w:rsidR="00AA297A" w:rsidRPr="007C7135">
        <w:rPr>
          <w:rFonts w:cstheme="minorHAnsi"/>
          <w:lang w:val="fr-BE" w:bidi="fa-IR"/>
        </w:rPr>
        <w:t>slam ne connaissaient pas, mais aujourd'hui, il est clair pour nous que les étoiles dans le ciel ont une position spécifique qui est déterminée très précisémen</w:t>
      </w:r>
      <w:r w:rsidR="001A6C42" w:rsidRPr="007C7135">
        <w:rPr>
          <w:rFonts w:cstheme="minorHAnsi"/>
          <w:lang w:val="fr-BE" w:bidi="fa-IR"/>
        </w:rPr>
        <w:t xml:space="preserve">t </w:t>
      </w:r>
      <w:r w:rsidR="00AA297A" w:rsidRPr="007C7135">
        <w:rPr>
          <w:rFonts w:cstheme="minorHAnsi"/>
          <w:lang w:val="fr-BE" w:bidi="fa-IR"/>
        </w:rPr>
        <w:t>en fonction de forces naturelles telles que l'attraction et la répulsion. Et dans ces trajectoires, des millions d'étoiles et de planètes se déplacent de telle manière qu'elles n'entrent pas en collision les unes avec les autres.</w:t>
      </w:r>
    </w:p>
    <w:p w14:paraId="2598BD3F" w14:textId="471E2C70" w:rsidR="00AA297A" w:rsidRPr="007C7135" w:rsidRDefault="001A6C42" w:rsidP="001A6C42">
      <w:pPr>
        <w:tabs>
          <w:tab w:val="left" w:pos="1080"/>
        </w:tabs>
        <w:ind w:firstLine="0"/>
        <w:rPr>
          <w:rFonts w:cstheme="minorHAnsi"/>
          <w:lang w:val="fr-BE" w:bidi="fa-IR"/>
        </w:rPr>
      </w:pPr>
      <w:r w:rsidRPr="007C7135">
        <w:rPr>
          <w:rFonts w:cstheme="minorHAnsi"/>
          <w:lang w:val="fr-BE" w:bidi="fa-IR"/>
        </w:rPr>
        <w:t xml:space="preserve">2- </w:t>
      </w:r>
      <w:r w:rsidR="00AA297A" w:rsidRPr="007C7135">
        <w:rPr>
          <w:rFonts w:cstheme="minorHAnsi"/>
          <w:lang w:val="fr-BE" w:bidi="fa-IR"/>
        </w:rPr>
        <w:t>Qui sont ceux qui sont purifiés de toute souillure et de toute impureté, qui peuvent toucher au Coran ? Il y a plusieurs interprétations pour cette phrase, à savoir :</w:t>
      </w:r>
    </w:p>
    <w:p w14:paraId="6FA0EF9A" w14:textId="14838BD1" w:rsidR="00AA297A" w:rsidRPr="007C7135" w:rsidRDefault="001A6C42" w:rsidP="001A6C42">
      <w:pPr>
        <w:tabs>
          <w:tab w:val="left" w:pos="1080"/>
        </w:tabs>
        <w:ind w:firstLine="0"/>
        <w:rPr>
          <w:rFonts w:cstheme="minorHAnsi"/>
          <w:lang w:val="fr-BE" w:bidi="fa-IR"/>
        </w:rPr>
      </w:pPr>
      <w:r w:rsidRPr="007C7135">
        <w:rPr>
          <w:rFonts w:cstheme="minorHAnsi"/>
          <w:lang w:val="fr-BE" w:bidi="fa-IR"/>
        </w:rPr>
        <w:lastRenderedPageBreak/>
        <w:t xml:space="preserve">a) </w:t>
      </w:r>
      <w:r w:rsidR="00AA297A" w:rsidRPr="007C7135">
        <w:rPr>
          <w:rFonts w:cstheme="minorHAnsi"/>
          <w:lang w:val="fr-BE" w:bidi="fa-IR"/>
        </w:rPr>
        <w:t>Le Coran est un livre sacré dont les versets ne peuvent être touchés sans purification et ablution.</w:t>
      </w:r>
    </w:p>
    <w:p w14:paraId="0C14DF5C" w14:textId="665FA2D3" w:rsidR="00AA297A" w:rsidRPr="007C7135" w:rsidRDefault="001A6C42" w:rsidP="001A6C42">
      <w:pPr>
        <w:tabs>
          <w:tab w:val="left" w:pos="1080"/>
        </w:tabs>
        <w:ind w:firstLine="0"/>
        <w:rPr>
          <w:rFonts w:cstheme="minorHAnsi"/>
          <w:lang w:val="fr-BE" w:bidi="fa-IR"/>
        </w:rPr>
      </w:pPr>
      <w:r w:rsidRPr="007C7135">
        <w:rPr>
          <w:rFonts w:cstheme="minorHAnsi"/>
          <w:lang w:val="fr-BE" w:bidi="fa-IR"/>
        </w:rPr>
        <w:t xml:space="preserve">b) </w:t>
      </w:r>
      <w:r w:rsidR="00AA297A" w:rsidRPr="007C7135">
        <w:rPr>
          <w:rFonts w:cstheme="minorHAnsi"/>
          <w:lang w:val="fr-BE" w:bidi="fa-IR"/>
        </w:rPr>
        <w:t xml:space="preserve">Le Coran est un livre sacré dont seuls les anges purs de Dieu ont un contact, et il est loin de la portée des démons. </w:t>
      </w:r>
    </w:p>
    <w:p w14:paraId="17C97C01" w14:textId="1BA33755" w:rsidR="00AA297A" w:rsidRPr="007C7135" w:rsidRDefault="001A6C42" w:rsidP="001A6C42">
      <w:pPr>
        <w:tabs>
          <w:tab w:val="left" w:pos="1080"/>
        </w:tabs>
        <w:ind w:firstLine="0"/>
        <w:rPr>
          <w:rFonts w:cstheme="minorHAnsi"/>
          <w:lang w:val="fr-BE" w:bidi="fa-IR"/>
        </w:rPr>
      </w:pPr>
      <w:r w:rsidRPr="007C7135">
        <w:rPr>
          <w:rFonts w:cstheme="minorHAnsi"/>
          <w:lang w:val="fr-BE" w:bidi="fa-IR"/>
        </w:rPr>
        <w:t xml:space="preserve">c) </w:t>
      </w:r>
      <w:r w:rsidR="00AA297A" w:rsidRPr="007C7135">
        <w:rPr>
          <w:rFonts w:cstheme="minorHAnsi"/>
          <w:lang w:val="fr-BE" w:bidi="fa-IR"/>
        </w:rPr>
        <w:t>Seuls les pieux comprennent les grands concepts et les vérités profondes du Coran et comprendre les niveaux inférieurs et superficiels du Coran est à la portée de tout le monde. Cependant, plus une personne augmente la pureté de son âme, plus elle comprend des concepts et des vérités supérieures du Coran, parce qu’être infecté par le péché, les préjugés et l'ignorance empêche de comprendre la vérité.</w:t>
      </w:r>
    </w:p>
    <w:p w14:paraId="27A6F2F4" w14:textId="793214B7" w:rsidR="00AA297A" w:rsidRPr="007C7135" w:rsidRDefault="00AA297A" w:rsidP="001A6C42">
      <w:pPr>
        <w:tabs>
          <w:tab w:val="left" w:pos="1080"/>
        </w:tabs>
        <w:ind w:firstLine="0"/>
        <w:rPr>
          <w:rFonts w:cstheme="minorHAnsi"/>
          <w:rtl/>
          <w:lang w:val="fr-BE" w:bidi="fa-IR"/>
        </w:rPr>
      </w:pPr>
      <w:r w:rsidRPr="007C7135">
        <w:rPr>
          <w:rFonts w:cstheme="minorHAnsi"/>
          <w:lang w:val="fr-BE" w:bidi="fa-IR"/>
        </w:rPr>
        <w:t>Bien sûr, il n'y a aucun obstacle que le verset ci-dessus fasse référence aux trois significations et</w:t>
      </w:r>
      <w:r w:rsidR="00A9413A">
        <w:rPr>
          <w:rFonts w:cstheme="minorHAnsi"/>
          <w:lang w:val="fr-BE" w:bidi="fa-IR"/>
        </w:rPr>
        <w:t xml:space="preserve"> qu’</w:t>
      </w:r>
      <w:r w:rsidRPr="007C7135">
        <w:rPr>
          <w:rFonts w:cstheme="minorHAnsi"/>
          <w:lang w:val="fr-BE" w:bidi="fa-IR"/>
        </w:rPr>
        <w:t xml:space="preserve">il fasse référence au toucher externe ainsi qu'au toucher spirituel et intérieur. Bien que, eu égard au verset précédent, le sens littéral du verset soit plus compatible avec les deuxième et troisième </w:t>
      </w:r>
      <w:r w:rsidR="001A6C42" w:rsidRPr="007C7135">
        <w:rPr>
          <w:rFonts w:cstheme="minorHAnsi"/>
          <w:lang w:val="fr-BE" w:bidi="fa-IR"/>
        </w:rPr>
        <w:t>interprétations.</w:t>
      </w:r>
    </w:p>
    <w:p w14:paraId="4AC34425" w14:textId="20E7AE8B" w:rsidR="00AA297A" w:rsidRPr="007C7135" w:rsidRDefault="001A6C42" w:rsidP="001A6C42">
      <w:pPr>
        <w:tabs>
          <w:tab w:val="left" w:pos="1080"/>
        </w:tabs>
        <w:ind w:firstLine="0"/>
        <w:rPr>
          <w:rFonts w:cstheme="minorHAnsi"/>
          <w:lang w:val="fr-BE" w:bidi="fa-IR"/>
        </w:rPr>
      </w:pPr>
      <w:r w:rsidRPr="007C7135">
        <w:rPr>
          <w:rFonts w:cstheme="minorHAnsi"/>
          <w:lang w:val="fr-BE" w:bidi="fa-IR"/>
        </w:rPr>
        <w:t>3- Il est rapporté dans un récit</w:t>
      </w:r>
      <w:r w:rsidR="00AA297A" w:rsidRPr="007C7135">
        <w:rPr>
          <w:rFonts w:cstheme="minorHAnsi"/>
          <w:lang w:val="fr-BE" w:bidi="fa-IR"/>
        </w:rPr>
        <w:t xml:space="preserve"> de l'Imam </w:t>
      </w:r>
      <w:proofErr w:type="spellStart"/>
      <w:r w:rsidRPr="007C7135">
        <w:rPr>
          <w:rFonts w:cstheme="minorHAnsi"/>
          <w:lang w:val="fr-BE" w:bidi="fa-IR"/>
        </w:rPr>
        <w:t>ar</w:t>
      </w:r>
      <w:proofErr w:type="spellEnd"/>
      <w:r w:rsidRPr="007C7135">
        <w:rPr>
          <w:rFonts w:cstheme="minorHAnsi"/>
          <w:lang w:val="fr-BE" w:bidi="fa-IR"/>
        </w:rPr>
        <w:t>-Riza (a)</w:t>
      </w:r>
      <w:r w:rsidR="00AA297A" w:rsidRPr="007C7135">
        <w:rPr>
          <w:rFonts w:cstheme="minorHAnsi"/>
          <w:lang w:val="fr-BE" w:bidi="fa-IR"/>
        </w:rPr>
        <w:t xml:space="preserve">, qu'il a dit : « Ne touchez pas au Coran sans ablution et dans l'état de </w:t>
      </w:r>
      <w:proofErr w:type="spellStart"/>
      <w:r w:rsidR="0059478C">
        <w:rPr>
          <w:rFonts w:cstheme="minorHAnsi"/>
          <w:lang w:val="fr-BE" w:bidi="fa-IR"/>
        </w:rPr>
        <w:t>d</w:t>
      </w:r>
      <w:r w:rsidR="00AA297A" w:rsidRPr="007C7135">
        <w:rPr>
          <w:rFonts w:cstheme="minorHAnsi"/>
          <w:lang w:val="fr-BE" w:bidi="fa-IR"/>
        </w:rPr>
        <w:t>jana</w:t>
      </w:r>
      <w:r w:rsidR="0059478C">
        <w:rPr>
          <w:rFonts w:cstheme="minorHAnsi"/>
          <w:lang w:val="fr-BE" w:bidi="fa-IR"/>
        </w:rPr>
        <w:t>a</w:t>
      </w:r>
      <w:r w:rsidR="00AA297A" w:rsidRPr="007C7135">
        <w:rPr>
          <w:rFonts w:cstheme="minorHAnsi"/>
          <w:lang w:val="fr-BE" w:bidi="fa-IR"/>
        </w:rPr>
        <w:t>bat</w:t>
      </w:r>
      <w:proofErr w:type="spellEnd"/>
      <w:r w:rsidR="0059478C">
        <w:rPr>
          <w:rStyle w:val="Appelnotedebasdep"/>
          <w:rFonts w:cstheme="minorHAnsi"/>
          <w:lang w:val="fr-BE" w:bidi="fa-IR"/>
        </w:rPr>
        <w:footnoteReference w:id="26"/>
      </w:r>
      <w:r w:rsidR="00AA297A" w:rsidRPr="007C7135">
        <w:rPr>
          <w:rFonts w:cstheme="minorHAnsi"/>
          <w:lang w:val="fr-BE" w:bidi="fa-IR"/>
        </w:rPr>
        <w:t>, et ne touchez pas ses écritures, e</w:t>
      </w:r>
      <w:r w:rsidR="00A9413A">
        <w:rPr>
          <w:rFonts w:cstheme="minorHAnsi"/>
          <w:lang w:val="fr-BE" w:bidi="fa-IR"/>
        </w:rPr>
        <w:t>t ne l’accrochez pas sur vous. </w:t>
      </w:r>
      <w:r w:rsidR="00AA297A" w:rsidRPr="007C7135">
        <w:rPr>
          <w:rFonts w:cstheme="minorHAnsi"/>
          <w:lang w:val="fr-BE" w:bidi="fa-IR"/>
        </w:rPr>
        <w:t>Car Dieu a dit : seuls ceux qui sont purifiés peuvent le toucher</w:t>
      </w:r>
      <w:r w:rsidR="00A9413A">
        <w:rPr>
          <w:rFonts w:cstheme="minorHAnsi"/>
          <w:lang w:val="fr-BE" w:bidi="fa-IR"/>
        </w:rPr>
        <w:t> »</w:t>
      </w:r>
      <w:r w:rsidR="00AA297A" w:rsidRPr="007C7135">
        <w:rPr>
          <w:rFonts w:cstheme="minorHAnsi"/>
          <w:lang w:val="fr-BE" w:bidi="fa-IR"/>
        </w:rPr>
        <w:t>.</w:t>
      </w:r>
      <w:r w:rsidR="00ED089C" w:rsidRPr="007C7135">
        <w:rPr>
          <w:rStyle w:val="Appelnotedebasdep"/>
          <w:rFonts w:cstheme="minorHAnsi"/>
          <w:lang w:val="fr-BE" w:bidi="fa-IR"/>
        </w:rPr>
        <w:footnoteReference w:id="27"/>
      </w:r>
    </w:p>
    <w:p w14:paraId="401A208C" w14:textId="731FC6F6" w:rsidR="00AA297A" w:rsidRPr="007C7135" w:rsidRDefault="00ED089C" w:rsidP="00ED089C">
      <w:pPr>
        <w:tabs>
          <w:tab w:val="left" w:pos="1080"/>
        </w:tabs>
        <w:ind w:firstLine="0"/>
        <w:rPr>
          <w:rFonts w:cstheme="minorHAnsi"/>
          <w:lang w:val="fr-BE" w:bidi="fa-IR"/>
        </w:rPr>
      </w:pPr>
      <w:r w:rsidRPr="007C7135">
        <w:rPr>
          <w:rFonts w:cstheme="minorHAnsi"/>
          <w:lang w:val="fr-BE" w:bidi="fa-IR"/>
        </w:rPr>
        <w:t>4- Dans un autre récit</w:t>
      </w:r>
      <w:r w:rsidR="00AA297A" w:rsidRPr="007C7135">
        <w:rPr>
          <w:rFonts w:cstheme="minorHAnsi"/>
          <w:lang w:val="fr-BE" w:bidi="fa-IR"/>
        </w:rPr>
        <w:t>, il est rapporté du Prophète (s) : que</w:t>
      </w:r>
      <w:r w:rsidR="00AA297A" w:rsidRPr="007C7135">
        <w:rPr>
          <w:rFonts w:cstheme="minorHAnsi"/>
        </w:rPr>
        <w:t xml:space="preserve"> </w:t>
      </w:r>
      <w:r w:rsidR="00AA297A" w:rsidRPr="007C7135">
        <w:rPr>
          <w:rFonts w:cstheme="minorHAnsi"/>
          <w:lang w:val="fr-BE" w:bidi="fa-IR"/>
        </w:rPr>
        <w:t xml:space="preserve">le Coran est conservé et bien préservé auprès d’Allah, que seuls ceux qui sont purs peuvent le toucher, c’est-à-dire que seuls </w:t>
      </w:r>
      <w:r w:rsidR="00A9413A">
        <w:rPr>
          <w:rFonts w:cstheme="minorHAnsi"/>
          <w:lang w:val="fr-BE" w:bidi="fa-IR"/>
        </w:rPr>
        <w:t xml:space="preserve">ceux </w:t>
      </w:r>
      <w:r w:rsidR="00AA297A" w:rsidRPr="007C7135">
        <w:rPr>
          <w:rFonts w:cstheme="minorHAnsi"/>
          <w:lang w:val="fr-BE" w:bidi="fa-IR"/>
        </w:rPr>
        <w:t>qui sont proches de Dieu peuvent le consulter.</w:t>
      </w:r>
      <w:r w:rsidRPr="007C7135">
        <w:rPr>
          <w:rFonts w:cstheme="minorHAnsi"/>
          <w:lang w:val="fr-BE" w:bidi="fa-IR"/>
        </w:rPr>
        <w:t xml:space="preserve"> Il sied de noter </w:t>
      </w:r>
      <w:r w:rsidR="00AA297A" w:rsidRPr="007C7135">
        <w:rPr>
          <w:rFonts w:cstheme="minorHAnsi"/>
          <w:lang w:val="fr-BE" w:bidi="fa-IR"/>
        </w:rPr>
        <w:t>que dans le verset de la purification</w:t>
      </w:r>
      <w:r w:rsidRPr="007C7135">
        <w:rPr>
          <w:rStyle w:val="Appelnotedebasdep"/>
          <w:rFonts w:cstheme="minorHAnsi"/>
          <w:lang w:val="fr-BE" w:bidi="fa-IR"/>
        </w:rPr>
        <w:footnoteReference w:id="28"/>
      </w:r>
      <w:r w:rsidR="00AA297A" w:rsidRPr="007C7135">
        <w:rPr>
          <w:rFonts w:cstheme="minorHAnsi"/>
          <w:lang w:val="fr-BE" w:bidi="fa-IR"/>
        </w:rPr>
        <w:t>, Dieu Tout-Puissant a présenté les gens qui sont purs, notamment le Prophète (s) et les membres de sa sainte famille, car ce sont eux qui comprennent les grandes vérités du Coran, et quiconque suit leur chemin dans la pureté peut comprendre également ces vérités et le sens ésotérique du Coran.</w:t>
      </w:r>
      <w:r w:rsidRPr="007C7135">
        <w:rPr>
          <w:rStyle w:val="Appelnotedebasdep"/>
          <w:rFonts w:cstheme="minorHAnsi"/>
          <w:lang w:val="fr-BE" w:bidi="fa-IR"/>
        </w:rPr>
        <w:footnoteReference w:id="29"/>
      </w:r>
    </w:p>
    <w:p w14:paraId="6E8E7178" w14:textId="69A3FA68" w:rsidR="00ED089C" w:rsidRPr="007C7135" w:rsidRDefault="00ED089C" w:rsidP="00ED089C">
      <w:pPr>
        <w:tabs>
          <w:tab w:val="left" w:pos="1080"/>
        </w:tabs>
        <w:ind w:firstLine="0"/>
        <w:rPr>
          <w:rFonts w:cstheme="minorHAnsi"/>
          <w:lang w:val="fr-BE" w:bidi="fa-IR"/>
        </w:rPr>
      </w:pPr>
    </w:p>
    <w:p w14:paraId="616A3F7B" w14:textId="77777777" w:rsidR="00FA35F7" w:rsidRDefault="00FA35F7" w:rsidP="00ED089C">
      <w:pPr>
        <w:tabs>
          <w:tab w:val="left" w:pos="1080"/>
        </w:tabs>
        <w:ind w:firstLine="0"/>
        <w:rPr>
          <w:rFonts w:cstheme="minorHAnsi"/>
          <w:lang w:val="fr-BE" w:bidi="fa-IR"/>
        </w:rPr>
      </w:pPr>
    </w:p>
    <w:p w14:paraId="5F4953F0" w14:textId="77777777" w:rsidR="00A12F46" w:rsidRDefault="00A12F46" w:rsidP="00ED089C">
      <w:pPr>
        <w:tabs>
          <w:tab w:val="left" w:pos="1080"/>
        </w:tabs>
        <w:ind w:firstLine="0"/>
        <w:rPr>
          <w:rFonts w:cstheme="minorHAnsi"/>
          <w:lang w:val="fr-BE" w:bidi="fa-IR"/>
        </w:rPr>
      </w:pPr>
    </w:p>
    <w:p w14:paraId="1A52BA19" w14:textId="76A5607D" w:rsidR="00A12F46" w:rsidRPr="007C7135" w:rsidRDefault="00A12F46" w:rsidP="00A12F46">
      <w:pPr>
        <w:tabs>
          <w:tab w:val="left" w:pos="1080"/>
        </w:tabs>
        <w:ind w:firstLine="0"/>
        <w:jc w:val="right"/>
        <w:rPr>
          <w:rFonts w:cstheme="minorHAnsi"/>
          <w:lang w:val="fr-BE" w:bidi="fa-IR"/>
        </w:rPr>
      </w:pPr>
      <w:proofErr w:type="spellStart"/>
      <w:r w:rsidRPr="009C31CE">
        <w:rPr>
          <w:rFonts w:cs="KFGQPC Uthmanic Script HAFS"/>
          <w:color w:val="000000"/>
          <w:sz w:val="36"/>
          <w:szCs w:val="36"/>
          <w:shd w:val="clear" w:color="auto" w:fill="FFFFFF"/>
          <w:rtl/>
        </w:rPr>
        <w:t>فَلَوۡلَآ</w:t>
      </w:r>
      <w:proofErr w:type="spellEnd"/>
      <w:r w:rsidRPr="009C31CE">
        <w:rPr>
          <w:rFonts w:cs="KFGQPC Uthmanic Script HAFS"/>
          <w:color w:val="000000"/>
          <w:sz w:val="36"/>
          <w:szCs w:val="36"/>
          <w:shd w:val="clear" w:color="auto" w:fill="FFFFFF"/>
          <w:rtl/>
        </w:rPr>
        <w:t xml:space="preserve"> </w:t>
      </w:r>
      <w:r w:rsidRPr="009C31CE">
        <w:rPr>
          <w:rFonts w:cs="KFGQPC Uthmanic Script HAFS" w:hint="eastAsia"/>
          <w:color w:val="000000"/>
          <w:sz w:val="36"/>
          <w:szCs w:val="36"/>
          <w:shd w:val="clear" w:color="auto" w:fill="FFFFFF"/>
          <w:rtl/>
        </w:rPr>
        <w:t>إِذَا</w:t>
      </w:r>
      <w:r w:rsidRPr="009C31CE">
        <w:rPr>
          <w:rFonts w:cs="KFGQPC Uthmanic Script HAFS"/>
          <w:color w:val="000000"/>
          <w:sz w:val="36"/>
          <w:szCs w:val="36"/>
          <w:shd w:val="clear" w:color="auto" w:fill="FFFFFF"/>
          <w:rtl/>
        </w:rPr>
        <w:t xml:space="preserve"> بَلَغَتِ </w:t>
      </w:r>
      <w:r w:rsidRPr="009C31CE">
        <w:rPr>
          <w:rFonts w:cs="KFGQPC Uthmanic Script HAFS" w:hint="cs"/>
          <w:color w:val="000000"/>
          <w:sz w:val="36"/>
          <w:szCs w:val="36"/>
          <w:shd w:val="clear" w:color="auto" w:fill="FFFFFF"/>
          <w:rtl/>
        </w:rPr>
        <w:t>ٱ</w:t>
      </w:r>
      <w:r w:rsidRPr="009C31CE">
        <w:rPr>
          <w:rFonts w:cs="KFGQPC Uthmanic Script HAFS" w:hint="eastAsia"/>
          <w:color w:val="000000"/>
          <w:sz w:val="36"/>
          <w:szCs w:val="36"/>
          <w:shd w:val="clear" w:color="auto" w:fill="FFFFFF"/>
          <w:rtl/>
        </w:rPr>
        <w:t>لۡحُلۡقُومَ</w:t>
      </w:r>
      <w:r w:rsidRPr="009C31CE">
        <w:rPr>
          <w:rFonts w:cs="KFGQPC Uthmanic Script HAFS"/>
          <w:color w:val="000000"/>
          <w:sz w:val="36"/>
          <w:szCs w:val="36"/>
          <w:shd w:val="clear" w:color="auto" w:fill="FFFFFF"/>
          <w:rtl/>
        </w:rPr>
        <w:t xml:space="preserve">٨٣ </w:t>
      </w:r>
      <w:proofErr w:type="spellStart"/>
      <w:r w:rsidRPr="009C31CE">
        <w:rPr>
          <w:rFonts w:cs="KFGQPC Uthmanic Script HAFS"/>
          <w:color w:val="000000"/>
          <w:sz w:val="36"/>
          <w:szCs w:val="36"/>
          <w:shd w:val="clear" w:color="auto" w:fill="FFFFFF"/>
          <w:rtl/>
        </w:rPr>
        <w:t>وَأَنتُمۡ</w:t>
      </w:r>
      <w:proofErr w:type="spellEnd"/>
      <w:r w:rsidRPr="009C31CE">
        <w:rPr>
          <w:rFonts w:cs="KFGQPC Uthmanic Script HAFS"/>
          <w:color w:val="000000"/>
          <w:sz w:val="36"/>
          <w:szCs w:val="36"/>
          <w:shd w:val="clear" w:color="auto" w:fill="FFFFFF"/>
          <w:rtl/>
        </w:rPr>
        <w:t xml:space="preserve"> حِينَئِذٖ تَنظُرُونَ٨٤ </w:t>
      </w:r>
      <w:proofErr w:type="spellStart"/>
      <w:r w:rsidRPr="009C31CE">
        <w:rPr>
          <w:rFonts w:cs="KFGQPC Uthmanic Script HAFS"/>
          <w:color w:val="000000"/>
          <w:sz w:val="36"/>
          <w:szCs w:val="36"/>
          <w:shd w:val="clear" w:color="auto" w:fill="FFFFFF"/>
          <w:rtl/>
        </w:rPr>
        <w:t>وَنَحۡنُ</w:t>
      </w:r>
      <w:proofErr w:type="spellEnd"/>
      <w:r w:rsidRPr="009C31CE">
        <w:rPr>
          <w:rFonts w:cs="KFGQPC Uthmanic Script HAFS"/>
          <w:color w:val="000000"/>
          <w:sz w:val="36"/>
          <w:szCs w:val="36"/>
          <w:shd w:val="clear" w:color="auto" w:fill="FFFFFF"/>
          <w:rtl/>
        </w:rPr>
        <w:t xml:space="preserve"> </w:t>
      </w:r>
      <w:proofErr w:type="spellStart"/>
      <w:r w:rsidRPr="009C31CE">
        <w:rPr>
          <w:rFonts w:cs="KFGQPC Uthmanic Script HAFS"/>
          <w:color w:val="000000"/>
          <w:sz w:val="36"/>
          <w:szCs w:val="36"/>
          <w:shd w:val="clear" w:color="auto" w:fill="FFFFFF"/>
          <w:rtl/>
        </w:rPr>
        <w:t>أَقۡرَبُ</w:t>
      </w:r>
      <w:proofErr w:type="spellEnd"/>
      <w:r w:rsidRPr="009C31CE">
        <w:rPr>
          <w:rFonts w:cs="KFGQPC Uthmanic Script HAFS"/>
          <w:color w:val="000000"/>
          <w:sz w:val="36"/>
          <w:szCs w:val="36"/>
          <w:shd w:val="clear" w:color="auto" w:fill="FFFFFF"/>
          <w:rtl/>
        </w:rPr>
        <w:t xml:space="preserve"> </w:t>
      </w:r>
      <w:proofErr w:type="spellStart"/>
      <w:r w:rsidRPr="009C31CE">
        <w:rPr>
          <w:rFonts w:cs="KFGQPC Uthmanic Script HAFS"/>
          <w:color w:val="000000"/>
          <w:sz w:val="36"/>
          <w:szCs w:val="36"/>
          <w:shd w:val="clear" w:color="auto" w:fill="FFFFFF"/>
          <w:rtl/>
        </w:rPr>
        <w:t>إِلَيۡهِ</w:t>
      </w:r>
      <w:proofErr w:type="spellEnd"/>
      <w:r w:rsidRPr="009C31CE">
        <w:rPr>
          <w:rFonts w:cs="KFGQPC Uthmanic Script HAFS"/>
          <w:color w:val="000000"/>
          <w:sz w:val="36"/>
          <w:szCs w:val="36"/>
          <w:shd w:val="clear" w:color="auto" w:fill="FFFFFF"/>
          <w:rtl/>
        </w:rPr>
        <w:t xml:space="preserve"> </w:t>
      </w:r>
      <w:proofErr w:type="spellStart"/>
      <w:r w:rsidRPr="009C31CE">
        <w:rPr>
          <w:rFonts w:cs="KFGQPC Uthmanic Script HAFS"/>
          <w:color w:val="000000"/>
          <w:sz w:val="36"/>
          <w:szCs w:val="36"/>
          <w:shd w:val="clear" w:color="auto" w:fill="FFFFFF"/>
          <w:rtl/>
        </w:rPr>
        <w:t>مِنكُمۡ</w:t>
      </w:r>
      <w:proofErr w:type="spellEnd"/>
      <w:r w:rsidRPr="009C31CE">
        <w:rPr>
          <w:rFonts w:cs="KFGQPC Uthmanic Script HAFS"/>
          <w:color w:val="000000"/>
          <w:sz w:val="36"/>
          <w:szCs w:val="36"/>
          <w:shd w:val="clear" w:color="auto" w:fill="FFFFFF"/>
          <w:rtl/>
        </w:rPr>
        <w:t xml:space="preserve"> وَلَٰكِن لَّا تُبۡصِرُونَ٨٥ </w:t>
      </w:r>
      <w:proofErr w:type="spellStart"/>
      <w:r w:rsidRPr="009C31CE">
        <w:rPr>
          <w:rFonts w:cs="KFGQPC Uthmanic Script HAFS"/>
          <w:color w:val="000000"/>
          <w:sz w:val="36"/>
          <w:szCs w:val="36"/>
          <w:shd w:val="clear" w:color="auto" w:fill="FFFFFF"/>
          <w:rtl/>
        </w:rPr>
        <w:t>فَلَوۡلَآ</w:t>
      </w:r>
      <w:proofErr w:type="spellEnd"/>
      <w:r w:rsidRPr="009C31CE">
        <w:rPr>
          <w:rFonts w:cs="KFGQPC Uthmanic Script HAFS"/>
          <w:color w:val="000000"/>
          <w:sz w:val="36"/>
          <w:szCs w:val="36"/>
          <w:shd w:val="clear" w:color="auto" w:fill="FFFFFF"/>
          <w:rtl/>
        </w:rPr>
        <w:t xml:space="preserve"> إِن </w:t>
      </w:r>
      <w:proofErr w:type="spellStart"/>
      <w:r w:rsidRPr="009C31CE">
        <w:rPr>
          <w:rFonts w:cs="KFGQPC Uthmanic Script HAFS"/>
          <w:color w:val="000000"/>
          <w:sz w:val="36"/>
          <w:szCs w:val="36"/>
          <w:shd w:val="clear" w:color="auto" w:fill="FFFFFF"/>
          <w:rtl/>
        </w:rPr>
        <w:t>كُنتُمۡ</w:t>
      </w:r>
      <w:proofErr w:type="spellEnd"/>
      <w:r w:rsidRPr="009C31CE">
        <w:rPr>
          <w:rFonts w:cs="KFGQPC Uthmanic Script HAFS"/>
          <w:color w:val="000000"/>
          <w:sz w:val="36"/>
          <w:szCs w:val="36"/>
          <w:shd w:val="clear" w:color="auto" w:fill="FFFFFF"/>
          <w:rtl/>
        </w:rPr>
        <w:t xml:space="preserve"> </w:t>
      </w:r>
      <w:proofErr w:type="spellStart"/>
      <w:r w:rsidRPr="009C31CE">
        <w:rPr>
          <w:rFonts w:cs="KFGQPC Uthmanic Script HAFS"/>
          <w:color w:val="000000"/>
          <w:sz w:val="36"/>
          <w:szCs w:val="36"/>
          <w:shd w:val="clear" w:color="auto" w:fill="FFFFFF"/>
          <w:rtl/>
        </w:rPr>
        <w:t>غَيۡرَ</w:t>
      </w:r>
      <w:proofErr w:type="spellEnd"/>
      <w:r w:rsidRPr="009C31CE">
        <w:rPr>
          <w:rFonts w:cs="KFGQPC Uthmanic Script HAFS"/>
          <w:color w:val="000000"/>
          <w:sz w:val="36"/>
          <w:szCs w:val="36"/>
          <w:shd w:val="clear" w:color="auto" w:fill="FFFFFF"/>
          <w:rtl/>
        </w:rPr>
        <w:t xml:space="preserve"> مَدِينِينَ٨٦ </w:t>
      </w:r>
      <w:proofErr w:type="spellStart"/>
      <w:r w:rsidRPr="009C31CE">
        <w:rPr>
          <w:rFonts w:cs="KFGQPC Uthmanic Script HAFS"/>
          <w:color w:val="000000"/>
          <w:sz w:val="36"/>
          <w:szCs w:val="36"/>
          <w:shd w:val="clear" w:color="auto" w:fill="FFFFFF"/>
          <w:rtl/>
        </w:rPr>
        <w:t>تَرۡجِعُونَهَآ</w:t>
      </w:r>
      <w:proofErr w:type="spellEnd"/>
      <w:r w:rsidRPr="009C31CE">
        <w:rPr>
          <w:rFonts w:cs="KFGQPC Uthmanic Script HAFS"/>
          <w:color w:val="000000"/>
          <w:sz w:val="36"/>
          <w:szCs w:val="36"/>
          <w:shd w:val="clear" w:color="auto" w:fill="FFFFFF"/>
          <w:rtl/>
        </w:rPr>
        <w:t xml:space="preserve"> إِن </w:t>
      </w:r>
      <w:proofErr w:type="spellStart"/>
      <w:r w:rsidRPr="009C31CE">
        <w:rPr>
          <w:rFonts w:cs="KFGQPC Uthmanic Script HAFS"/>
          <w:color w:val="000000"/>
          <w:sz w:val="36"/>
          <w:szCs w:val="36"/>
          <w:shd w:val="clear" w:color="auto" w:fill="FFFFFF"/>
          <w:rtl/>
        </w:rPr>
        <w:t>كُنتُمۡ</w:t>
      </w:r>
      <w:proofErr w:type="spellEnd"/>
      <w:r w:rsidRPr="009C31CE">
        <w:rPr>
          <w:rFonts w:cs="KFGQPC Uthmanic Script HAFS"/>
          <w:color w:val="000000"/>
          <w:sz w:val="36"/>
          <w:szCs w:val="36"/>
          <w:shd w:val="clear" w:color="auto" w:fill="FFFFFF"/>
          <w:rtl/>
        </w:rPr>
        <w:t xml:space="preserve"> صَٰدِقِينَ٨٧</w:t>
      </w:r>
    </w:p>
    <w:p w14:paraId="4D76C8EB" w14:textId="2C88F071" w:rsidR="00775E7C" w:rsidRPr="00FA35F7" w:rsidRDefault="00775E7C" w:rsidP="00FA35F7">
      <w:pPr>
        <w:ind w:firstLine="0"/>
        <w:rPr>
          <w:rFonts w:cstheme="minorHAnsi"/>
          <w:lang w:bidi="fa-IR"/>
        </w:rPr>
      </w:pPr>
    </w:p>
    <w:p w14:paraId="031DBD28" w14:textId="04F5B992" w:rsidR="00775E7C" w:rsidRPr="00FA35F7" w:rsidRDefault="00775E7C" w:rsidP="00775E7C">
      <w:pPr>
        <w:ind w:firstLine="0"/>
        <w:rPr>
          <w:rFonts w:cstheme="minorHAnsi"/>
          <w:b/>
          <w:bCs/>
          <w:i/>
          <w:iCs/>
          <w:sz w:val="20"/>
          <w:szCs w:val="20"/>
          <w:lang w:bidi="fa-IR"/>
        </w:rPr>
      </w:pPr>
      <w:r w:rsidRPr="00FA35F7">
        <w:rPr>
          <w:rFonts w:cstheme="minorHAnsi"/>
          <w:b/>
          <w:bCs/>
          <w:i/>
          <w:iCs/>
          <w:sz w:val="20"/>
          <w:szCs w:val="20"/>
          <w:lang w:bidi="fa-IR"/>
        </w:rPr>
        <w:t xml:space="preserve">83- </w:t>
      </w:r>
      <w:r w:rsidR="00AA297A" w:rsidRPr="00FA35F7">
        <w:rPr>
          <w:rFonts w:cstheme="minorHAnsi"/>
          <w:b/>
          <w:bCs/>
          <w:i/>
          <w:iCs/>
          <w:sz w:val="20"/>
          <w:szCs w:val="20"/>
          <w:lang w:bidi="fa-IR"/>
        </w:rPr>
        <w:t>Lorsque le souffle de la vie remonte à la gorge (d’un moribond),</w:t>
      </w:r>
    </w:p>
    <w:p w14:paraId="635DEDFC" w14:textId="77777777" w:rsidR="00FA35F7" w:rsidRPr="00FA35F7" w:rsidRDefault="00775E7C" w:rsidP="00775E7C">
      <w:pPr>
        <w:ind w:firstLine="0"/>
        <w:rPr>
          <w:rFonts w:cstheme="minorHAnsi"/>
          <w:b/>
          <w:bCs/>
          <w:i/>
          <w:iCs/>
          <w:sz w:val="20"/>
          <w:szCs w:val="20"/>
          <w:lang w:bidi="fa-IR"/>
        </w:rPr>
      </w:pPr>
      <w:r w:rsidRPr="00FA35F7">
        <w:rPr>
          <w:rFonts w:cstheme="minorHAnsi"/>
          <w:b/>
          <w:bCs/>
          <w:i/>
          <w:iCs/>
          <w:sz w:val="20"/>
          <w:szCs w:val="20"/>
          <w:lang w:bidi="fa-IR"/>
        </w:rPr>
        <w:t xml:space="preserve">84- </w:t>
      </w:r>
      <w:r w:rsidR="00AA297A" w:rsidRPr="00FA35F7">
        <w:rPr>
          <w:rFonts w:cstheme="minorHAnsi"/>
          <w:b/>
          <w:bCs/>
          <w:i/>
          <w:iCs/>
          <w:sz w:val="20"/>
          <w:szCs w:val="20"/>
          <w:lang w:bidi="fa-IR"/>
        </w:rPr>
        <w:t xml:space="preserve">et qu’à ce moment-là vous regardez, </w:t>
      </w:r>
    </w:p>
    <w:p w14:paraId="0FB42EF0" w14:textId="77777777" w:rsidR="00FA35F7" w:rsidRPr="00FA35F7" w:rsidRDefault="00FA35F7" w:rsidP="00775E7C">
      <w:pPr>
        <w:ind w:firstLine="0"/>
        <w:rPr>
          <w:rFonts w:cstheme="minorHAnsi"/>
          <w:b/>
          <w:bCs/>
          <w:i/>
          <w:iCs/>
          <w:sz w:val="20"/>
          <w:szCs w:val="20"/>
          <w:lang w:bidi="fa-IR"/>
        </w:rPr>
      </w:pPr>
      <w:r w:rsidRPr="00FA35F7">
        <w:rPr>
          <w:rFonts w:cstheme="minorHAnsi"/>
          <w:b/>
          <w:bCs/>
          <w:i/>
          <w:iCs/>
          <w:sz w:val="20"/>
          <w:szCs w:val="20"/>
          <w:lang w:bidi="fa-IR"/>
        </w:rPr>
        <w:t xml:space="preserve">85- </w:t>
      </w:r>
      <w:r w:rsidR="00AA297A" w:rsidRPr="00FA35F7">
        <w:rPr>
          <w:rFonts w:cstheme="minorHAnsi"/>
          <w:b/>
          <w:bCs/>
          <w:i/>
          <w:iCs/>
          <w:sz w:val="20"/>
          <w:szCs w:val="20"/>
          <w:lang w:bidi="fa-IR"/>
        </w:rPr>
        <w:t>et que Nous sommes plus proche de lui que vous [qui l’entourez] mais vous ne [le] voyez point.</w:t>
      </w:r>
    </w:p>
    <w:p w14:paraId="6F5C6CCC" w14:textId="77777777" w:rsidR="00FA35F7" w:rsidRPr="00FA35F7" w:rsidRDefault="00FA35F7" w:rsidP="00775E7C">
      <w:pPr>
        <w:ind w:firstLine="0"/>
        <w:rPr>
          <w:rFonts w:cstheme="minorHAnsi"/>
          <w:b/>
          <w:bCs/>
          <w:i/>
          <w:iCs/>
          <w:sz w:val="20"/>
          <w:szCs w:val="20"/>
          <w:lang w:bidi="fa-IR"/>
        </w:rPr>
      </w:pPr>
      <w:r w:rsidRPr="00FA35F7">
        <w:rPr>
          <w:rFonts w:cstheme="minorHAnsi"/>
          <w:b/>
          <w:bCs/>
          <w:i/>
          <w:iCs/>
          <w:sz w:val="20"/>
          <w:szCs w:val="20"/>
          <w:lang w:bidi="fa-IR"/>
        </w:rPr>
        <w:t xml:space="preserve">86- </w:t>
      </w:r>
      <w:r w:rsidR="00AA297A" w:rsidRPr="00FA35F7">
        <w:rPr>
          <w:rFonts w:cstheme="minorHAnsi"/>
          <w:b/>
          <w:bCs/>
          <w:i/>
          <w:iCs/>
          <w:sz w:val="20"/>
          <w:szCs w:val="20"/>
          <w:lang w:bidi="fa-IR"/>
        </w:rPr>
        <w:t xml:space="preserve">Pourquoi donc, si vous croyez que vous n’avez pas de compte à rendre, </w:t>
      </w:r>
    </w:p>
    <w:p w14:paraId="7C62ADCC" w14:textId="6D65478C" w:rsidR="00AA297A" w:rsidRPr="00FA35F7" w:rsidRDefault="00FA35F7" w:rsidP="00775E7C">
      <w:pPr>
        <w:ind w:firstLine="0"/>
        <w:rPr>
          <w:rFonts w:cstheme="minorHAnsi"/>
          <w:b/>
          <w:bCs/>
          <w:i/>
          <w:iCs/>
          <w:sz w:val="20"/>
          <w:szCs w:val="20"/>
          <w:lang w:bidi="fa-IR"/>
        </w:rPr>
      </w:pPr>
      <w:r w:rsidRPr="00FA35F7">
        <w:rPr>
          <w:rFonts w:cstheme="minorHAnsi"/>
          <w:b/>
          <w:bCs/>
          <w:i/>
          <w:iCs/>
          <w:sz w:val="20"/>
          <w:szCs w:val="20"/>
          <w:lang w:bidi="fa-IR"/>
        </w:rPr>
        <w:lastRenderedPageBreak/>
        <w:t xml:space="preserve">87- </w:t>
      </w:r>
      <w:r w:rsidR="00AA297A" w:rsidRPr="00FA35F7">
        <w:rPr>
          <w:rFonts w:cstheme="minorHAnsi"/>
          <w:b/>
          <w:bCs/>
          <w:i/>
          <w:iCs/>
          <w:sz w:val="20"/>
          <w:szCs w:val="20"/>
          <w:lang w:bidi="fa-IR"/>
        </w:rPr>
        <w:t>ne la faites-vous pas revenir [cette âme], si vous êtes véridiques ?</w:t>
      </w:r>
    </w:p>
    <w:p w14:paraId="72657005" w14:textId="77777777" w:rsidR="00ED089C" w:rsidRPr="007C7135" w:rsidRDefault="00ED089C" w:rsidP="00ED089C">
      <w:pPr>
        <w:ind w:firstLine="0"/>
        <w:rPr>
          <w:rFonts w:cstheme="minorHAnsi"/>
          <w:b/>
          <w:bCs/>
          <w:i/>
          <w:iCs/>
        </w:rPr>
      </w:pPr>
    </w:p>
    <w:p w14:paraId="05C0855A" w14:textId="68596BA3" w:rsidR="00AA297A" w:rsidRPr="007C7135" w:rsidRDefault="00ED089C" w:rsidP="00ED089C">
      <w:pPr>
        <w:tabs>
          <w:tab w:val="left" w:pos="1080"/>
        </w:tabs>
        <w:ind w:firstLine="0"/>
        <w:rPr>
          <w:rFonts w:cstheme="minorHAnsi"/>
          <w:lang w:val="fr-BE" w:bidi="fa-IR"/>
        </w:rPr>
      </w:pPr>
      <w:r w:rsidRPr="007C7135">
        <w:rPr>
          <w:rFonts w:cstheme="minorHAnsi"/>
          <w:lang w:val="fr-BE" w:bidi="fa-IR"/>
        </w:rPr>
        <w:t xml:space="preserve">1- </w:t>
      </w:r>
      <w:r w:rsidR="00AA297A" w:rsidRPr="007C7135">
        <w:rPr>
          <w:rFonts w:cstheme="minorHAnsi"/>
          <w:lang w:val="fr-BE" w:bidi="fa-IR"/>
        </w:rPr>
        <w:t>Ces versets indiquent le moment de l’agonie, qui est le moment le plus sensible de la vie humaine</w:t>
      </w:r>
      <w:r w:rsidR="007677E4">
        <w:rPr>
          <w:rFonts w:cstheme="minorHAnsi"/>
          <w:lang w:val="fr-BE" w:bidi="fa-IR"/>
        </w:rPr>
        <w:t>.</w:t>
      </w:r>
      <w:r w:rsidR="00AA297A" w:rsidRPr="007C7135">
        <w:rPr>
          <w:rFonts w:cstheme="minorHAnsi"/>
          <w:lang w:val="fr-BE" w:bidi="fa-IR"/>
        </w:rPr>
        <w:t xml:space="preserve"> </w:t>
      </w:r>
      <w:r w:rsidR="007677E4">
        <w:rPr>
          <w:rFonts w:cstheme="minorHAnsi"/>
          <w:lang w:val="fr-BE" w:bidi="fa-IR"/>
        </w:rPr>
        <w:t>C’</w:t>
      </w:r>
      <w:r w:rsidR="00AA297A" w:rsidRPr="007C7135">
        <w:rPr>
          <w:rFonts w:cstheme="minorHAnsi"/>
          <w:lang w:val="fr-BE" w:bidi="fa-IR"/>
        </w:rPr>
        <w:t xml:space="preserve">est le moment pendant lequel la faiblesse de l'homme est révélée et que ceux qui l'entourent ne </w:t>
      </w:r>
      <w:r w:rsidR="007677E4">
        <w:rPr>
          <w:rFonts w:cstheme="minorHAnsi"/>
          <w:lang w:val="fr-BE" w:bidi="fa-IR"/>
        </w:rPr>
        <w:t xml:space="preserve">peuvent </w:t>
      </w:r>
      <w:r w:rsidR="00A9413A">
        <w:rPr>
          <w:rFonts w:cstheme="minorHAnsi"/>
          <w:lang w:val="fr-BE" w:bidi="fa-IR"/>
        </w:rPr>
        <w:t>que regarder</w:t>
      </w:r>
      <w:r w:rsidR="007677E4">
        <w:rPr>
          <w:rFonts w:cstheme="minorHAnsi"/>
          <w:lang w:val="fr-BE" w:bidi="fa-IR"/>
        </w:rPr>
        <w:t>, sans pouvoir</w:t>
      </w:r>
      <w:r w:rsidR="00C56EC4">
        <w:rPr>
          <w:rFonts w:cstheme="minorHAnsi"/>
          <w:lang w:val="fr-BE" w:bidi="fa-IR"/>
        </w:rPr>
        <w:t xml:space="preserve"> </w:t>
      </w:r>
      <w:r w:rsidR="00AA297A" w:rsidRPr="007C7135">
        <w:rPr>
          <w:rFonts w:cstheme="minorHAnsi"/>
          <w:lang w:val="fr-BE" w:bidi="fa-IR"/>
        </w:rPr>
        <w:t>él</w:t>
      </w:r>
      <w:r w:rsidR="00A9413A">
        <w:rPr>
          <w:rFonts w:cstheme="minorHAnsi"/>
          <w:lang w:val="fr-BE" w:bidi="fa-IR"/>
        </w:rPr>
        <w:t>oigner la mort de lui</w:t>
      </w:r>
      <w:r w:rsidR="007677E4">
        <w:rPr>
          <w:rFonts w:cstheme="minorHAnsi"/>
          <w:lang w:val="fr-BE" w:bidi="fa-IR"/>
        </w:rPr>
        <w:t>.</w:t>
      </w:r>
      <w:r w:rsidR="00A9413A">
        <w:rPr>
          <w:rFonts w:cstheme="minorHAnsi"/>
          <w:lang w:val="fr-BE" w:bidi="fa-IR"/>
        </w:rPr>
        <w:t xml:space="preserve"> </w:t>
      </w:r>
      <w:r w:rsidR="007677E4">
        <w:rPr>
          <w:rFonts w:cstheme="minorHAnsi"/>
          <w:lang w:val="fr-BE" w:bidi="fa-IR"/>
        </w:rPr>
        <w:t xml:space="preserve">Ils </w:t>
      </w:r>
      <w:r w:rsidR="00AA297A" w:rsidRPr="007C7135">
        <w:rPr>
          <w:rFonts w:cstheme="minorHAnsi"/>
          <w:lang w:val="fr-BE" w:bidi="fa-IR"/>
        </w:rPr>
        <w:t xml:space="preserve">ne peuvent rien faire. En effet, cette incapacité humaine est la </w:t>
      </w:r>
      <w:r w:rsidR="007677E4">
        <w:rPr>
          <w:rFonts w:cstheme="minorHAnsi"/>
          <w:lang w:val="fr-BE" w:bidi="fa-IR"/>
        </w:rPr>
        <w:t>preuve que</w:t>
      </w:r>
      <w:r w:rsidR="00AA297A" w:rsidRPr="007C7135">
        <w:rPr>
          <w:rFonts w:cstheme="minorHAnsi"/>
          <w:lang w:val="fr-BE" w:bidi="fa-IR"/>
        </w:rPr>
        <w:t xml:space="preserve"> la mort et la vie sont entre les mains d'un </w:t>
      </w:r>
      <w:r w:rsidR="007677E4">
        <w:rPr>
          <w:rFonts w:cstheme="minorHAnsi"/>
          <w:lang w:val="fr-BE" w:bidi="fa-IR"/>
        </w:rPr>
        <w:t>A</w:t>
      </w:r>
      <w:r w:rsidR="00AA297A" w:rsidRPr="007C7135">
        <w:rPr>
          <w:rFonts w:cstheme="minorHAnsi"/>
          <w:lang w:val="fr-BE" w:bidi="fa-IR"/>
        </w:rPr>
        <w:t xml:space="preserve">utre, c'est </w:t>
      </w:r>
      <w:r w:rsidR="007677E4">
        <w:rPr>
          <w:rFonts w:cstheme="minorHAnsi"/>
          <w:lang w:val="fr-BE" w:bidi="fa-IR"/>
        </w:rPr>
        <w:t>Lui</w:t>
      </w:r>
      <w:r w:rsidR="007677E4" w:rsidRPr="007C7135">
        <w:rPr>
          <w:rFonts w:cstheme="minorHAnsi"/>
          <w:lang w:val="fr-BE" w:bidi="fa-IR"/>
        </w:rPr>
        <w:t xml:space="preserve"> </w:t>
      </w:r>
      <w:r w:rsidR="00AA297A" w:rsidRPr="007C7135">
        <w:rPr>
          <w:rFonts w:cstheme="minorHAnsi"/>
          <w:lang w:val="fr-BE" w:bidi="fa-IR"/>
        </w:rPr>
        <w:t xml:space="preserve">qui donne la vie et la mort, puis redonne la vie et ressuscite les morts au jour de la </w:t>
      </w:r>
      <w:r w:rsidR="007677E4">
        <w:rPr>
          <w:rFonts w:cstheme="minorHAnsi"/>
          <w:lang w:val="fr-BE" w:bidi="fa-IR"/>
        </w:rPr>
        <w:t>R</w:t>
      </w:r>
      <w:r w:rsidR="00AA297A" w:rsidRPr="007C7135">
        <w:rPr>
          <w:rFonts w:cstheme="minorHAnsi"/>
          <w:lang w:val="fr-BE" w:bidi="fa-IR"/>
        </w:rPr>
        <w:t>ésurrection.</w:t>
      </w:r>
    </w:p>
    <w:p w14:paraId="45C87688" w14:textId="4F885BC8" w:rsidR="00AA297A" w:rsidRPr="007C7135" w:rsidRDefault="00ED089C" w:rsidP="00ED089C">
      <w:pPr>
        <w:tabs>
          <w:tab w:val="left" w:pos="1080"/>
        </w:tabs>
        <w:ind w:firstLine="0"/>
        <w:rPr>
          <w:rFonts w:cstheme="minorHAnsi"/>
          <w:lang w:val="fr-BE" w:bidi="fa-IR"/>
        </w:rPr>
      </w:pPr>
      <w:r w:rsidRPr="007C7135">
        <w:rPr>
          <w:rFonts w:cstheme="minorHAnsi"/>
          <w:lang w:val="fr-BE" w:bidi="fa-IR"/>
        </w:rPr>
        <w:t xml:space="preserve">2- </w:t>
      </w:r>
      <w:r w:rsidR="00AA297A" w:rsidRPr="007C7135">
        <w:rPr>
          <w:rFonts w:cstheme="minorHAnsi"/>
          <w:lang w:val="fr-BE" w:bidi="fa-IR"/>
        </w:rPr>
        <w:t>Il ressort de ces versets qu’Allah et les anges sont alors plus proches de l’homme, et plus au courant de son état</w:t>
      </w:r>
      <w:r w:rsidR="007677E4">
        <w:rPr>
          <w:rFonts w:cstheme="minorHAnsi"/>
          <w:lang w:val="fr-BE" w:bidi="fa-IR"/>
        </w:rPr>
        <w:t>,</w:t>
      </w:r>
      <w:r w:rsidR="00AA297A" w:rsidRPr="007C7135">
        <w:rPr>
          <w:rFonts w:cstheme="minorHAnsi"/>
          <w:lang w:val="fr-BE" w:bidi="fa-IR"/>
        </w:rPr>
        <w:t xml:space="preserve"> mais les hommes ne s</w:t>
      </w:r>
      <w:r w:rsidR="007677E4">
        <w:rPr>
          <w:rFonts w:cstheme="minorHAnsi"/>
          <w:lang w:val="fr-BE" w:bidi="fa-IR"/>
        </w:rPr>
        <w:t>’</w:t>
      </w:r>
      <w:r w:rsidR="00AA297A" w:rsidRPr="007C7135">
        <w:rPr>
          <w:rFonts w:cstheme="minorHAnsi"/>
          <w:lang w:val="fr-BE" w:bidi="fa-IR"/>
        </w:rPr>
        <w:t>e</w:t>
      </w:r>
      <w:r w:rsidR="007677E4">
        <w:rPr>
          <w:rFonts w:cstheme="minorHAnsi"/>
          <w:lang w:val="fr-BE" w:bidi="fa-IR"/>
        </w:rPr>
        <w:t>n</w:t>
      </w:r>
      <w:r w:rsidR="00AA297A" w:rsidRPr="007C7135">
        <w:rPr>
          <w:rFonts w:cstheme="minorHAnsi"/>
          <w:lang w:val="fr-BE" w:bidi="fa-IR"/>
        </w:rPr>
        <w:t xml:space="preserve"> rendent pas compte et ils ne le sentent pas. Bien sûr, le sens de la proximité ici n'est pas la proximité physique, mais la proximité spirituelle</w:t>
      </w:r>
      <w:r w:rsidR="007677E4">
        <w:rPr>
          <w:rFonts w:cstheme="minorHAnsi"/>
          <w:lang w:val="fr-BE" w:bidi="fa-IR"/>
        </w:rPr>
        <w:t> :</w:t>
      </w:r>
      <w:r w:rsidR="00AA297A" w:rsidRPr="007C7135">
        <w:rPr>
          <w:rFonts w:cstheme="minorHAnsi"/>
          <w:lang w:val="fr-BE" w:bidi="fa-IR"/>
        </w:rPr>
        <w:t xml:space="preserve"> Dieu et les anges sont plus proches de lui que quiconque et ils connaissent même ses états intérieurs et lui ôtent la vie à un moment précis.</w:t>
      </w:r>
      <w:r w:rsidRPr="007C7135">
        <w:rPr>
          <w:rStyle w:val="Appelnotedebasdep"/>
          <w:rFonts w:cstheme="minorHAnsi"/>
          <w:lang w:val="fr-BE" w:bidi="fa-IR"/>
        </w:rPr>
        <w:footnoteReference w:id="30"/>
      </w:r>
    </w:p>
    <w:p w14:paraId="259A4030" w14:textId="77777777" w:rsidR="00FA35F7" w:rsidRDefault="00FA35F7" w:rsidP="00ED089C">
      <w:pPr>
        <w:tabs>
          <w:tab w:val="left" w:pos="1080"/>
        </w:tabs>
        <w:ind w:firstLine="0"/>
        <w:rPr>
          <w:rFonts w:cstheme="minorHAnsi"/>
          <w:lang w:val="fr-BE" w:bidi="fa-IR"/>
        </w:rPr>
      </w:pPr>
    </w:p>
    <w:p w14:paraId="15D69057" w14:textId="77777777" w:rsidR="00FA35F7" w:rsidRDefault="00FA35F7" w:rsidP="00ED089C">
      <w:pPr>
        <w:tabs>
          <w:tab w:val="left" w:pos="1080"/>
        </w:tabs>
        <w:ind w:firstLine="0"/>
        <w:rPr>
          <w:rFonts w:cstheme="minorHAnsi"/>
          <w:lang w:val="fr-BE" w:bidi="fa-IR"/>
        </w:rPr>
      </w:pPr>
    </w:p>
    <w:p w14:paraId="0F8099E6" w14:textId="77777777" w:rsidR="0025182F" w:rsidRDefault="0025182F" w:rsidP="00FA35F7">
      <w:pPr>
        <w:ind w:firstLine="0"/>
        <w:rPr>
          <w:rFonts w:cstheme="minorHAnsi"/>
          <w:i/>
          <w:iCs/>
          <w:lang w:bidi="fa-IR"/>
        </w:rPr>
      </w:pPr>
    </w:p>
    <w:p w14:paraId="5D4E2267" w14:textId="77777777" w:rsidR="00A12F46" w:rsidRPr="009C31CE" w:rsidRDefault="00A12F46" w:rsidP="00A12F46">
      <w:pPr>
        <w:bidi/>
        <w:spacing w:line="240" w:lineRule="auto"/>
        <w:ind w:firstLine="0"/>
        <w:jc w:val="left"/>
        <w:rPr>
          <w:rFonts w:cs="KFGQPC Uthmanic Script HAFS"/>
          <w:color w:val="000000"/>
          <w:sz w:val="36"/>
          <w:szCs w:val="36"/>
        </w:rPr>
      </w:pPr>
      <w:proofErr w:type="spellStart"/>
      <w:r w:rsidRPr="009C31CE">
        <w:rPr>
          <w:rFonts w:cs="KFGQPC Uthmanic Script HAFS"/>
          <w:color w:val="000000"/>
          <w:sz w:val="36"/>
          <w:szCs w:val="36"/>
          <w:shd w:val="clear" w:color="auto" w:fill="FFFFFF"/>
          <w:rtl/>
        </w:rPr>
        <w:t>فَأَمَّآ</w:t>
      </w:r>
      <w:proofErr w:type="spellEnd"/>
      <w:r w:rsidRPr="009C31CE">
        <w:rPr>
          <w:rFonts w:cs="KFGQPC Uthmanic Script HAFS"/>
          <w:color w:val="000000"/>
          <w:sz w:val="36"/>
          <w:szCs w:val="36"/>
          <w:shd w:val="clear" w:color="auto" w:fill="FFFFFF"/>
          <w:rtl/>
        </w:rPr>
        <w:t xml:space="preserve"> إِن كَانَ مِنَ </w:t>
      </w:r>
      <w:r w:rsidRPr="009C31CE">
        <w:rPr>
          <w:rFonts w:cs="KFGQPC Uthmanic Script HAFS" w:hint="cs"/>
          <w:color w:val="000000"/>
          <w:sz w:val="36"/>
          <w:szCs w:val="36"/>
          <w:shd w:val="clear" w:color="auto" w:fill="FFFFFF"/>
          <w:rtl/>
        </w:rPr>
        <w:t>ٱ</w:t>
      </w:r>
      <w:r w:rsidRPr="009C31CE">
        <w:rPr>
          <w:rFonts w:cs="KFGQPC Uthmanic Script HAFS" w:hint="eastAsia"/>
          <w:color w:val="000000"/>
          <w:sz w:val="36"/>
          <w:szCs w:val="36"/>
          <w:shd w:val="clear" w:color="auto" w:fill="FFFFFF"/>
          <w:rtl/>
        </w:rPr>
        <w:t>لۡمُقَرَّبِينَ</w:t>
      </w:r>
      <w:r w:rsidRPr="009C31CE">
        <w:rPr>
          <w:rFonts w:cs="KFGQPC Uthmanic Script HAFS"/>
          <w:color w:val="000000"/>
          <w:sz w:val="36"/>
          <w:szCs w:val="36"/>
          <w:shd w:val="clear" w:color="auto" w:fill="FFFFFF"/>
          <w:rtl/>
        </w:rPr>
        <w:t xml:space="preserve">٨٨ </w:t>
      </w:r>
      <w:proofErr w:type="spellStart"/>
      <w:r w:rsidRPr="009C31CE">
        <w:rPr>
          <w:rFonts w:cs="KFGQPC Uthmanic Script HAFS"/>
          <w:color w:val="000000"/>
          <w:sz w:val="36"/>
          <w:szCs w:val="36"/>
          <w:shd w:val="clear" w:color="auto" w:fill="FFFFFF"/>
          <w:rtl/>
        </w:rPr>
        <w:t>فَ</w:t>
      </w:r>
      <w:r w:rsidRPr="009C31CE">
        <w:rPr>
          <w:rFonts w:cs="KFGQPC Uthmanic Script HAFS" w:hint="eastAsia"/>
          <w:color w:val="000000"/>
          <w:sz w:val="36"/>
          <w:szCs w:val="36"/>
          <w:shd w:val="clear" w:color="auto" w:fill="FFFFFF"/>
          <w:rtl/>
        </w:rPr>
        <w:t>رَوۡح</w:t>
      </w:r>
      <w:proofErr w:type="spellEnd"/>
      <w:r w:rsidRPr="009C31CE">
        <w:rPr>
          <w:rFonts w:cs="KFGQPC Uthmanic Script HAFS" w:hint="eastAsia"/>
          <w:color w:val="000000"/>
          <w:sz w:val="36"/>
          <w:szCs w:val="36"/>
          <w:shd w:val="clear" w:color="auto" w:fill="FFFFFF"/>
          <w:rtl/>
        </w:rPr>
        <w:t>ٞ</w:t>
      </w:r>
      <w:r w:rsidRPr="009C31CE">
        <w:rPr>
          <w:rFonts w:cs="KFGQPC Uthmanic Script HAFS"/>
          <w:color w:val="000000"/>
          <w:sz w:val="36"/>
          <w:szCs w:val="36"/>
          <w:shd w:val="clear" w:color="auto" w:fill="FFFFFF"/>
          <w:rtl/>
        </w:rPr>
        <w:t xml:space="preserve"> </w:t>
      </w:r>
      <w:proofErr w:type="spellStart"/>
      <w:r w:rsidRPr="009C31CE">
        <w:rPr>
          <w:rFonts w:cs="KFGQPC Uthmanic Script HAFS"/>
          <w:color w:val="000000"/>
          <w:sz w:val="36"/>
          <w:szCs w:val="36"/>
          <w:shd w:val="clear" w:color="auto" w:fill="FFFFFF"/>
          <w:rtl/>
        </w:rPr>
        <w:t>وَرَيۡحَان</w:t>
      </w:r>
      <w:proofErr w:type="spellEnd"/>
      <w:r w:rsidRPr="009C31CE">
        <w:rPr>
          <w:rFonts w:cs="KFGQPC Uthmanic Script HAFS"/>
          <w:color w:val="000000"/>
          <w:sz w:val="36"/>
          <w:szCs w:val="36"/>
          <w:shd w:val="clear" w:color="auto" w:fill="FFFFFF"/>
          <w:rtl/>
        </w:rPr>
        <w:t xml:space="preserve">ٞ وَجَنَّتُ نَعِيمٖ٨٩ </w:t>
      </w:r>
      <w:proofErr w:type="spellStart"/>
      <w:r w:rsidRPr="009C31CE">
        <w:rPr>
          <w:rFonts w:cs="KFGQPC Uthmanic Script HAFS"/>
          <w:color w:val="000000"/>
          <w:sz w:val="36"/>
          <w:szCs w:val="36"/>
          <w:shd w:val="clear" w:color="auto" w:fill="FFFFFF"/>
          <w:rtl/>
        </w:rPr>
        <w:t>وَأَمَّآ</w:t>
      </w:r>
      <w:proofErr w:type="spellEnd"/>
      <w:r w:rsidRPr="009C31CE">
        <w:rPr>
          <w:rFonts w:cs="KFGQPC Uthmanic Script HAFS"/>
          <w:color w:val="000000"/>
          <w:sz w:val="36"/>
          <w:szCs w:val="36"/>
          <w:shd w:val="clear" w:color="auto" w:fill="FFFFFF"/>
          <w:rtl/>
        </w:rPr>
        <w:t xml:space="preserve"> إِن كَانَ </w:t>
      </w:r>
      <w:proofErr w:type="spellStart"/>
      <w:r w:rsidRPr="009C31CE">
        <w:rPr>
          <w:rFonts w:cs="KFGQPC Uthmanic Script HAFS"/>
          <w:color w:val="000000"/>
          <w:sz w:val="36"/>
          <w:szCs w:val="36"/>
          <w:shd w:val="clear" w:color="auto" w:fill="FFFFFF"/>
          <w:rtl/>
        </w:rPr>
        <w:t>مِنۡ</w:t>
      </w:r>
      <w:proofErr w:type="spellEnd"/>
      <w:r w:rsidRPr="009C31CE">
        <w:rPr>
          <w:rFonts w:cs="KFGQPC Uthmanic Script HAFS"/>
          <w:color w:val="000000"/>
          <w:sz w:val="36"/>
          <w:szCs w:val="36"/>
          <w:shd w:val="clear" w:color="auto" w:fill="FFFFFF"/>
          <w:rtl/>
        </w:rPr>
        <w:t xml:space="preserve"> </w:t>
      </w:r>
      <w:proofErr w:type="spellStart"/>
      <w:r w:rsidRPr="009C31CE">
        <w:rPr>
          <w:rFonts w:cs="KFGQPC Uthmanic Script HAFS"/>
          <w:color w:val="000000"/>
          <w:sz w:val="36"/>
          <w:szCs w:val="36"/>
          <w:shd w:val="clear" w:color="auto" w:fill="FFFFFF"/>
          <w:rtl/>
        </w:rPr>
        <w:t>أَصۡحَٰبِ</w:t>
      </w:r>
      <w:proofErr w:type="spellEnd"/>
      <w:r w:rsidRPr="009C31CE">
        <w:rPr>
          <w:rFonts w:cs="KFGQPC Uthmanic Script HAFS"/>
          <w:color w:val="000000"/>
          <w:sz w:val="36"/>
          <w:szCs w:val="36"/>
          <w:shd w:val="clear" w:color="auto" w:fill="FFFFFF"/>
          <w:rtl/>
        </w:rPr>
        <w:t xml:space="preserve"> </w:t>
      </w:r>
      <w:r w:rsidRPr="009C31CE">
        <w:rPr>
          <w:rFonts w:cs="KFGQPC Uthmanic Script HAFS" w:hint="cs"/>
          <w:color w:val="000000"/>
          <w:sz w:val="36"/>
          <w:szCs w:val="36"/>
          <w:shd w:val="clear" w:color="auto" w:fill="FFFFFF"/>
          <w:rtl/>
        </w:rPr>
        <w:t>ٱ</w:t>
      </w:r>
      <w:r w:rsidRPr="009C31CE">
        <w:rPr>
          <w:rFonts w:cs="KFGQPC Uthmanic Script HAFS" w:hint="eastAsia"/>
          <w:color w:val="000000"/>
          <w:sz w:val="36"/>
          <w:szCs w:val="36"/>
          <w:shd w:val="clear" w:color="auto" w:fill="FFFFFF"/>
          <w:rtl/>
        </w:rPr>
        <w:t>لۡيَمِينِ</w:t>
      </w:r>
      <w:r w:rsidRPr="009C31CE">
        <w:rPr>
          <w:rFonts w:cs="KFGQPC Uthmanic Script HAFS"/>
          <w:color w:val="000000"/>
          <w:sz w:val="36"/>
          <w:szCs w:val="36"/>
          <w:shd w:val="clear" w:color="auto" w:fill="FFFFFF"/>
          <w:rtl/>
        </w:rPr>
        <w:t xml:space="preserve">٩٠ فَسَلَٰمٞ لَّكَ </w:t>
      </w:r>
      <w:proofErr w:type="spellStart"/>
      <w:r w:rsidRPr="009C31CE">
        <w:rPr>
          <w:rFonts w:cs="KFGQPC Uthmanic Script HAFS"/>
          <w:color w:val="000000"/>
          <w:sz w:val="36"/>
          <w:szCs w:val="36"/>
          <w:shd w:val="clear" w:color="auto" w:fill="FFFFFF"/>
          <w:rtl/>
        </w:rPr>
        <w:t>مِنۡ</w:t>
      </w:r>
      <w:proofErr w:type="spellEnd"/>
      <w:r w:rsidRPr="009C31CE">
        <w:rPr>
          <w:rFonts w:cs="KFGQPC Uthmanic Script HAFS"/>
          <w:color w:val="000000"/>
          <w:sz w:val="36"/>
          <w:szCs w:val="36"/>
          <w:shd w:val="clear" w:color="auto" w:fill="FFFFFF"/>
          <w:rtl/>
        </w:rPr>
        <w:t xml:space="preserve"> </w:t>
      </w:r>
      <w:proofErr w:type="spellStart"/>
      <w:r w:rsidRPr="009C31CE">
        <w:rPr>
          <w:rFonts w:cs="KFGQPC Uthmanic Script HAFS"/>
          <w:color w:val="000000"/>
          <w:sz w:val="36"/>
          <w:szCs w:val="36"/>
          <w:shd w:val="clear" w:color="auto" w:fill="FFFFFF"/>
          <w:rtl/>
        </w:rPr>
        <w:t>أَصۡحَٰبِ</w:t>
      </w:r>
      <w:proofErr w:type="spellEnd"/>
      <w:r w:rsidRPr="009C31CE">
        <w:rPr>
          <w:rFonts w:cs="KFGQPC Uthmanic Script HAFS"/>
          <w:color w:val="000000"/>
          <w:sz w:val="36"/>
          <w:szCs w:val="36"/>
          <w:shd w:val="clear" w:color="auto" w:fill="FFFFFF"/>
          <w:rtl/>
        </w:rPr>
        <w:t xml:space="preserve"> </w:t>
      </w:r>
      <w:r w:rsidRPr="009C31CE">
        <w:rPr>
          <w:rFonts w:cs="KFGQPC Uthmanic Script HAFS" w:hint="cs"/>
          <w:color w:val="000000"/>
          <w:sz w:val="36"/>
          <w:szCs w:val="36"/>
          <w:shd w:val="clear" w:color="auto" w:fill="FFFFFF"/>
          <w:rtl/>
        </w:rPr>
        <w:t>ٱ</w:t>
      </w:r>
      <w:r w:rsidRPr="009C31CE">
        <w:rPr>
          <w:rFonts w:cs="KFGQPC Uthmanic Script HAFS" w:hint="eastAsia"/>
          <w:color w:val="000000"/>
          <w:sz w:val="36"/>
          <w:szCs w:val="36"/>
          <w:shd w:val="clear" w:color="auto" w:fill="FFFFFF"/>
          <w:rtl/>
        </w:rPr>
        <w:t>لۡيَمِينِ</w:t>
      </w:r>
      <w:r w:rsidRPr="009C31CE">
        <w:rPr>
          <w:rFonts w:cs="KFGQPC Uthmanic Script HAFS"/>
          <w:color w:val="000000"/>
          <w:sz w:val="36"/>
          <w:szCs w:val="36"/>
          <w:shd w:val="clear" w:color="auto" w:fill="FFFFFF"/>
          <w:rtl/>
        </w:rPr>
        <w:t xml:space="preserve">٩١ </w:t>
      </w:r>
      <w:proofErr w:type="spellStart"/>
      <w:r w:rsidRPr="009C31CE">
        <w:rPr>
          <w:rFonts w:cs="KFGQPC Uthmanic Script HAFS"/>
          <w:color w:val="000000"/>
          <w:sz w:val="36"/>
          <w:szCs w:val="36"/>
          <w:shd w:val="clear" w:color="auto" w:fill="FFFFFF"/>
          <w:rtl/>
        </w:rPr>
        <w:t>وَأَمَّآ</w:t>
      </w:r>
      <w:proofErr w:type="spellEnd"/>
      <w:r w:rsidRPr="009C31CE">
        <w:rPr>
          <w:rFonts w:cs="KFGQPC Uthmanic Script HAFS"/>
          <w:color w:val="000000"/>
          <w:sz w:val="36"/>
          <w:szCs w:val="36"/>
          <w:shd w:val="clear" w:color="auto" w:fill="FFFFFF"/>
          <w:rtl/>
        </w:rPr>
        <w:t xml:space="preserve"> إِن كَانَ مِنَ </w:t>
      </w:r>
      <w:proofErr w:type="spellStart"/>
      <w:r w:rsidRPr="009C31CE">
        <w:rPr>
          <w:rFonts w:cs="KFGQPC Uthmanic Script HAFS" w:hint="cs"/>
          <w:color w:val="000000"/>
          <w:sz w:val="36"/>
          <w:szCs w:val="36"/>
          <w:shd w:val="clear" w:color="auto" w:fill="FFFFFF"/>
          <w:rtl/>
        </w:rPr>
        <w:t>ٱ</w:t>
      </w:r>
      <w:r w:rsidRPr="009C31CE">
        <w:rPr>
          <w:rFonts w:cs="KFGQPC Uthmanic Script HAFS" w:hint="eastAsia"/>
          <w:color w:val="000000"/>
          <w:sz w:val="36"/>
          <w:szCs w:val="36"/>
          <w:shd w:val="clear" w:color="auto" w:fill="FFFFFF"/>
          <w:rtl/>
        </w:rPr>
        <w:t>لۡمُكَذِّبِينَ</w:t>
      </w:r>
      <w:proofErr w:type="spellEnd"/>
      <w:r w:rsidRPr="009C31CE">
        <w:rPr>
          <w:rFonts w:cs="KFGQPC Uthmanic Script HAFS"/>
          <w:color w:val="000000"/>
          <w:sz w:val="36"/>
          <w:szCs w:val="36"/>
          <w:shd w:val="clear" w:color="auto" w:fill="FFFFFF"/>
          <w:rtl/>
        </w:rPr>
        <w:t xml:space="preserve"> </w:t>
      </w:r>
      <w:r w:rsidRPr="009C31CE">
        <w:rPr>
          <w:rFonts w:cs="KFGQPC Uthmanic Script HAFS" w:hint="cs"/>
          <w:color w:val="000000"/>
          <w:sz w:val="36"/>
          <w:szCs w:val="36"/>
          <w:shd w:val="clear" w:color="auto" w:fill="FFFFFF"/>
          <w:rtl/>
        </w:rPr>
        <w:t>ٱ</w:t>
      </w:r>
      <w:r w:rsidRPr="009C31CE">
        <w:rPr>
          <w:rFonts w:cs="KFGQPC Uthmanic Script HAFS" w:hint="eastAsia"/>
          <w:color w:val="000000"/>
          <w:sz w:val="36"/>
          <w:szCs w:val="36"/>
          <w:shd w:val="clear" w:color="auto" w:fill="FFFFFF"/>
          <w:rtl/>
        </w:rPr>
        <w:t>لضَّآلِّينَ</w:t>
      </w:r>
      <w:r w:rsidRPr="009C31CE">
        <w:rPr>
          <w:rFonts w:cs="KFGQPC Uthmanic Script HAFS"/>
          <w:color w:val="000000"/>
          <w:sz w:val="36"/>
          <w:szCs w:val="36"/>
          <w:shd w:val="clear" w:color="auto" w:fill="FFFFFF"/>
          <w:rtl/>
        </w:rPr>
        <w:t xml:space="preserve">٩٢ فَنُزُلٞ </w:t>
      </w:r>
      <w:proofErr w:type="spellStart"/>
      <w:r w:rsidRPr="009C31CE">
        <w:rPr>
          <w:rFonts w:cs="KFGQPC Uthmanic Script HAFS"/>
          <w:color w:val="000000"/>
          <w:sz w:val="36"/>
          <w:szCs w:val="36"/>
          <w:shd w:val="clear" w:color="auto" w:fill="FFFFFF"/>
          <w:rtl/>
        </w:rPr>
        <w:t>مِّنۡ</w:t>
      </w:r>
      <w:proofErr w:type="spellEnd"/>
      <w:r w:rsidRPr="009C31CE">
        <w:rPr>
          <w:rFonts w:cs="KFGQPC Uthmanic Script HAFS"/>
          <w:color w:val="000000"/>
          <w:sz w:val="36"/>
          <w:szCs w:val="36"/>
          <w:shd w:val="clear" w:color="auto" w:fill="FFFFFF"/>
          <w:rtl/>
        </w:rPr>
        <w:t xml:space="preserve"> حَمِيمٖ٩٣ </w:t>
      </w:r>
      <w:proofErr w:type="spellStart"/>
      <w:r w:rsidRPr="009C31CE">
        <w:rPr>
          <w:rFonts w:cs="KFGQPC Uthmanic Script HAFS"/>
          <w:color w:val="000000"/>
          <w:sz w:val="36"/>
          <w:szCs w:val="36"/>
          <w:shd w:val="clear" w:color="auto" w:fill="FFFFFF"/>
          <w:rtl/>
        </w:rPr>
        <w:t>وَتَصۡلِيَةُ</w:t>
      </w:r>
      <w:proofErr w:type="spellEnd"/>
      <w:r w:rsidRPr="009C31CE">
        <w:rPr>
          <w:rFonts w:cs="KFGQPC Uthmanic Script HAFS"/>
          <w:color w:val="000000"/>
          <w:sz w:val="36"/>
          <w:szCs w:val="36"/>
          <w:shd w:val="clear" w:color="auto" w:fill="FFFFFF"/>
          <w:rtl/>
        </w:rPr>
        <w:t xml:space="preserve"> جَحِيمٍ٩٤ إِنَّ هَٰذَا لَهُوَ حَقُّ </w:t>
      </w:r>
      <w:r w:rsidRPr="009C31CE">
        <w:rPr>
          <w:rFonts w:cs="KFGQPC Uthmanic Script HAFS" w:hint="cs"/>
          <w:color w:val="000000"/>
          <w:sz w:val="36"/>
          <w:szCs w:val="36"/>
          <w:shd w:val="clear" w:color="auto" w:fill="FFFFFF"/>
          <w:rtl/>
        </w:rPr>
        <w:t>ٱ</w:t>
      </w:r>
      <w:r w:rsidRPr="009C31CE">
        <w:rPr>
          <w:rFonts w:cs="KFGQPC Uthmanic Script HAFS" w:hint="eastAsia"/>
          <w:color w:val="000000"/>
          <w:sz w:val="36"/>
          <w:szCs w:val="36"/>
          <w:shd w:val="clear" w:color="auto" w:fill="FFFFFF"/>
          <w:rtl/>
        </w:rPr>
        <w:t>لۡيَقِينِ</w:t>
      </w:r>
      <w:r w:rsidRPr="009C31CE">
        <w:rPr>
          <w:rFonts w:cs="KFGQPC Uthmanic Script HAFS"/>
          <w:color w:val="000000"/>
          <w:sz w:val="36"/>
          <w:szCs w:val="36"/>
          <w:shd w:val="clear" w:color="auto" w:fill="FFFFFF"/>
          <w:rtl/>
        </w:rPr>
        <w:t xml:space="preserve">٩٥ </w:t>
      </w:r>
      <w:proofErr w:type="spellStart"/>
      <w:r w:rsidRPr="009C31CE">
        <w:rPr>
          <w:rFonts w:cs="KFGQPC Uthmanic Script HAFS"/>
          <w:color w:val="000000"/>
          <w:sz w:val="36"/>
          <w:szCs w:val="36"/>
          <w:shd w:val="clear" w:color="auto" w:fill="FFFFFF"/>
          <w:rtl/>
        </w:rPr>
        <w:t>فَسَبِّحۡ</w:t>
      </w:r>
      <w:proofErr w:type="spellEnd"/>
      <w:r w:rsidRPr="009C31CE">
        <w:rPr>
          <w:rFonts w:cs="KFGQPC Uthmanic Script HAFS"/>
          <w:color w:val="000000"/>
          <w:sz w:val="36"/>
          <w:szCs w:val="36"/>
          <w:shd w:val="clear" w:color="auto" w:fill="FFFFFF"/>
          <w:rtl/>
        </w:rPr>
        <w:t xml:space="preserve"> </w:t>
      </w:r>
      <w:proofErr w:type="spellStart"/>
      <w:r w:rsidRPr="009C31CE">
        <w:rPr>
          <w:rFonts w:cs="KFGQPC Uthmanic Script HAFS"/>
          <w:color w:val="000000"/>
          <w:sz w:val="36"/>
          <w:szCs w:val="36"/>
          <w:shd w:val="clear" w:color="auto" w:fill="FFFFFF"/>
          <w:rtl/>
        </w:rPr>
        <w:t>بِ</w:t>
      </w:r>
      <w:r w:rsidRPr="009C31CE">
        <w:rPr>
          <w:rFonts w:cs="KFGQPC Uthmanic Script HAFS" w:hint="cs"/>
          <w:color w:val="000000"/>
          <w:sz w:val="36"/>
          <w:szCs w:val="36"/>
          <w:shd w:val="clear" w:color="auto" w:fill="FFFFFF"/>
          <w:rtl/>
        </w:rPr>
        <w:t>ٱ</w:t>
      </w:r>
      <w:r w:rsidRPr="009C31CE">
        <w:rPr>
          <w:rFonts w:cs="KFGQPC Uthmanic Script HAFS" w:hint="eastAsia"/>
          <w:color w:val="000000"/>
          <w:sz w:val="36"/>
          <w:szCs w:val="36"/>
          <w:shd w:val="clear" w:color="auto" w:fill="FFFFFF"/>
          <w:rtl/>
        </w:rPr>
        <w:t>سۡمِ</w:t>
      </w:r>
      <w:proofErr w:type="spellEnd"/>
      <w:r w:rsidRPr="009C31CE">
        <w:rPr>
          <w:rFonts w:cs="KFGQPC Uthmanic Script HAFS"/>
          <w:color w:val="000000"/>
          <w:sz w:val="36"/>
          <w:szCs w:val="36"/>
          <w:shd w:val="clear" w:color="auto" w:fill="FFFFFF"/>
          <w:rtl/>
        </w:rPr>
        <w:t xml:space="preserve"> رَبِّكَ </w:t>
      </w:r>
      <w:r w:rsidRPr="009C31CE">
        <w:rPr>
          <w:rFonts w:cs="KFGQPC Uthmanic Script HAFS" w:hint="cs"/>
          <w:color w:val="000000"/>
          <w:sz w:val="36"/>
          <w:szCs w:val="36"/>
          <w:shd w:val="clear" w:color="auto" w:fill="FFFFFF"/>
          <w:rtl/>
        </w:rPr>
        <w:t>ٱ</w:t>
      </w:r>
      <w:r w:rsidRPr="009C31CE">
        <w:rPr>
          <w:rFonts w:cs="KFGQPC Uthmanic Script HAFS" w:hint="eastAsia"/>
          <w:color w:val="000000"/>
          <w:sz w:val="36"/>
          <w:szCs w:val="36"/>
          <w:shd w:val="clear" w:color="auto" w:fill="FFFFFF"/>
          <w:rtl/>
        </w:rPr>
        <w:t>لۡعَظِيمِ</w:t>
      </w:r>
      <w:r w:rsidRPr="009C31CE">
        <w:rPr>
          <w:rFonts w:cs="KFGQPC Uthmanic Script HAFS"/>
          <w:color w:val="000000"/>
          <w:sz w:val="36"/>
          <w:szCs w:val="36"/>
          <w:shd w:val="clear" w:color="auto" w:fill="FFFFFF"/>
          <w:rtl/>
        </w:rPr>
        <w:t>٩٦</w:t>
      </w:r>
    </w:p>
    <w:p w14:paraId="2EA50150" w14:textId="77777777" w:rsidR="00A12F46" w:rsidRDefault="00A12F46" w:rsidP="00A12F46">
      <w:pPr>
        <w:ind w:firstLine="0"/>
        <w:jc w:val="right"/>
        <w:rPr>
          <w:rFonts w:cstheme="minorHAnsi"/>
          <w:i/>
          <w:iCs/>
          <w:lang w:bidi="fa-IR"/>
        </w:rPr>
      </w:pPr>
    </w:p>
    <w:p w14:paraId="4E6A2E75" w14:textId="77777777" w:rsidR="00A12F46" w:rsidRDefault="00A12F46" w:rsidP="00FA35F7">
      <w:pPr>
        <w:ind w:firstLine="0"/>
        <w:rPr>
          <w:rFonts w:cstheme="minorHAnsi"/>
          <w:i/>
          <w:iCs/>
          <w:lang w:bidi="fa-IR"/>
        </w:rPr>
      </w:pPr>
    </w:p>
    <w:p w14:paraId="69DF3F98" w14:textId="2126AD31" w:rsidR="00FA35F7" w:rsidRPr="00FA35F7" w:rsidRDefault="00FA35F7" w:rsidP="00FA35F7">
      <w:pPr>
        <w:ind w:firstLine="0"/>
        <w:rPr>
          <w:rFonts w:cstheme="minorHAnsi"/>
          <w:b/>
          <w:bCs/>
          <w:i/>
          <w:iCs/>
          <w:sz w:val="20"/>
          <w:szCs w:val="20"/>
          <w:lang w:bidi="fa-IR"/>
        </w:rPr>
      </w:pPr>
      <w:r w:rsidRPr="00FA35F7">
        <w:rPr>
          <w:rFonts w:cstheme="minorHAnsi"/>
          <w:b/>
          <w:bCs/>
          <w:i/>
          <w:iCs/>
          <w:sz w:val="20"/>
          <w:szCs w:val="20"/>
          <w:lang w:bidi="fa-IR"/>
        </w:rPr>
        <w:t>88-</w:t>
      </w:r>
      <w:r w:rsidR="00AA297A" w:rsidRPr="00FA35F7">
        <w:rPr>
          <w:rFonts w:cstheme="minorHAnsi"/>
          <w:b/>
          <w:bCs/>
          <w:i/>
          <w:iCs/>
          <w:sz w:val="20"/>
          <w:szCs w:val="20"/>
          <w:lang w:bidi="fa-IR"/>
        </w:rPr>
        <w:t> Si celui-ci est du nombre des rapprochés [d’Allah],</w:t>
      </w:r>
    </w:p>
    <w:p w14:paraId="71A1F6EA" w14:textId="77777777" w:rsidR="00FA35F7" w:rsidRPr="00FA35F7" w:rsidRDefault="00FA35F7" w:rsidP="00FA35F7">
      <w:pPr>
        <w:ind w:firstLine="0"/>
        <w:rPr>
          <w:rFonts w:cstheme="minorHAnsi"/>
          <w:b/>
          <w:bCs/>
          <w:i/>
          <w:iCs/>
          <w:sz w:val="20"/>
          <w:szCs w:val="20"/>
          <w:lang w:bidi="fa-IR"/>
        </w:rPr>
      </w:pPr>
      <w:r w:rsidRPr="00FA35F7">
        <w:rPr>
          <w:rFonts w:cstheme="minorHAnsi"/>
          <w:b/>
          <w:bCs/>
          <w:i/>
          <w:iCs/>
          <w:sz w:val="20"/>
          <w:szCs w:val="20"/>
          <w:lang w:bidi="fa-IR"/>
        </w:rPr>
        <w:t xml:space="preserve">89- </w:t>
      </w:r>
      <w:r w:rsidR="00AA297A" w:rsidRPr="00FA35F7">
        <w:rPr>
          <w:rFonts w:cstheme="minorHAnsi"/>
          <w:b/>
          <w:bCs/>
          <w:i/>
          <w:iCs/>
          <w:sz w:val="20"/>
          <w:szCs w:val="20"/>
          <w:lang w:bidi="fa-IR"/>
        </w:rPr>
        <w:t>alors (il aura) du repos, de la grâce et un Jardin de délices.</w:t>
      </w:r>
    </w:p>
    <w:p w14:paraId="52BB304F" w14:textId="77777777" w:rsidR="00FA35F7" w:rsidRPr="00FA35F7" w:rsidRDefault="00FA35F7" w:rsidP="00FA35F7">
      <w:pPr>
        <w:ind w:firstLine="0"/>
        <w:rPr>
          <w:rFonts w:cstheme="minorHAnsi"/>
          <w:b/>
          <w:bCs/>
          <w:i/>
          <w:iCs/>
          <w:sz w:val="20"/>
          <w:szCs w:val="20"/>
          <w:lang w:bidi="fa-IR"/>
        </w:rPr>
      </w:pPr>
      <w:r w:rsidRPr="00FA35F7">
        <w:rPr>
          <w:rFonts w:cstheme="minorHAnsi"/>
          <w:b/>
          <w:bCs/>
          <w:i/>
          <w:iCs/>
          <w:sz w:val="20"/>
          <w:szCs w:val="20"/>
          <w:lang w:bidi="fa-IR"/>
        </w:rPr>
        <w:t xml:space="preserve">90- </w:t>
      </w:r>
      <w:r w:rsidR="00AA297A" w:rsidRPr="00FA35F7">
        <w:rPr>
          <w:rFonts w:cstheme="minorHAnsi"/>
          <w:b/>
          <w:bCs/>
          <w:i/>
          <w:iCs/>
          <w:sz w:val="20"/>
          <w:szCs w:val="20"/>
          <w:lang w:bidi="fa-IR"/>
        </w:rPr>
        <w:t xml:space="preserve">Et s’il est du nombre des gens de la droite, </w:t>
      </w:r>
    </w:p>
    <w:p w14:paraId="28AB0176" w14:textId="77777777" w:rsidR="00FA35F7" w:rsidRPr="00FA35F7" w:rsidRDefault="00FA35F7" w:rsidP="00FA35F7">
      <w:pPr>
        <w:ind w:firstLine="0"/>
        <w:rPr>
          <w:rFonts w:cstheme="minorHAnsi"/>
          <w:b/>
          <w:bCs/>
          <w:i/>
          <w:iCs/>
          <w:sz w:val="20"/>
          <w:szCs w:val="20"/>
          <w:lang w:bidi="fa-IR"/>
        </w:rPr>
      </w:pPr>
      <w:r w:rsidRPr="00FA35F7">
        <w:rPr>
          <w:rFonts w:cstheme="minorHAnsi"/>
          <w:b/>
          <w:bCs/>
          <w:i/>
          <w:iCs/>
          <w:sz w:val="20"/>
          <w:szCs w:val="20"/>
          <w:lang w:bidi="fa-IR"/>
        </w:rPr>
        <w:t xml:space="preserve">91- </w:t>
      </w:r>
      <w:r w:rsidR="00AA297A" w:rsidRPr="00FA35F7">
        <w:rPr>
          <w:rFonts w:cstheme="minorHAnsi"/>
          <w:b/>
          <w:bCs/>
          <w:i/>
          <w:iCs/>
          <w:sz w:val="20"/>
          <w:szCs w:val="20"/>
          <w:lang w:bidi="fa-IR"/>
        </w:rPr>
        <w:t xml:space="preserve">il sera [accueilli par ces mots] : « Paix à toi » de la part des gens de la droite. </w:t>
      </w:r>
    </w:p>
    <w:p w14:paraId="60AD83F5" w14:textId="77777777" w:rsidR="00FA35F7" w:rsidRPr="00FA35F7" w:rsidRDefault="00FA35F7" w:rsidP="00FA35F7">
      <w:pPr>
        <w:ind w:firstLine="0"/>
        <w:rPr>
          <w:rFonts w:cstheme="minorHAnsi"/>
          <w:b/>
          <w:bCs/>
          <w:i/>
          <w:iCs/>
          <w:sz w:val="20"/>
          <w:szCs w:val="20"/>
          <w:lang w:bidi="fa-IR"/>
        </w:rPr>
      </w:pPr>
      <w:r w:rsidRPr="00FA35F7">
        <w:rPr>
          <w:rFonts w:cstheme="minorHAnsi"/>
          <w:b/>
          <w:bCs/>
          <w:i/>
          <w:iCs/>
          <w:sz w:val="20"/>
          <w:szCs w:val="20"/>
          <w:lang w:bidi="fa-IR"/>
        </w:rPr>
        <w:t xml:space="preserve">92- </w:t>
      </w:r>
      <w:r w:rsidR="00AA297A" w:rsidRPr="00FA35F7">
        <w:rPr>
          <w:rFonts w:cstheme="minorHAnsi"/>
          <w:b/>
          <w:bCs/>
          <w:i/>
          <w:iCs/>
          <w:sz w:val="20"/>
          <w:szCs w:val="20"/>
          <w:lang w:bidi="fa-IR"/>
        </w:rPr>
        <w:t xml:space="preserve">Et s’il est de ceux qui avaient traité de mensonge (la résurrection) et s’étaient égarés, </w:t>
      </w:r>
    </w:p>
    <w:p w14:paraId="6CCF1BB1" w14:textId="77777777" w:rsidR="00FA35F7" w:rsidRPr="00FA35F7" w:rsidRDefault="00FA35F7" w:rsidP="00FA35F7">
      <w:pPr>
        <w:ind w:firstLine="0"/>
        <w:rPr>
          <w:rFonts w:cstheme="minorHAnsi"/>
          <w:b/>
          <w:bCs/>
          <w:i/>
          <w:iCs/>
          <w:sz w:val="20"/>
          <w:szCs w:val="20"/>
          <w:lang w:bidi="fa-IR"/>
        </w:rPr>
      </w:pPr>
      <w:r w:rsidRPr="00FA35F7">
        <w:rPr>
          <w:rFonts w:cstheme="minorHAnsi"/>
          <w:b/>
          <w:bCs/>
          <w:i/>
          <w:iCs/>
          <w:sz w:val="20"/>
          <w:szCs w:val="20"/>
          <w:lang w:bidi="fa-IR"/>
        </w:rPr>
        <w:t xml:space="preserve">93- </w:t>
      </w:r>
      <w:r w:rsidR="00AA297A" w:rsidRPr="00FA35F7">
        <w:rPr>
          <w:rFonts w:cstheme="minorHAnsi"/>
          <w:b/>
          <w:bCs/>
          <w:i/>
          <w:iCs/>
          <w:sz w:val="20"/>
          <w:szCs w:val="20"/>
          <w:lang w:bidi="fa-IR"/>
        </w:rPr>
        <w:t xml:space="preserve">alors, il sera installé dans une eau bouillante, </w:t>
      </w:r>
    </w:p>
    <w:p w14:paraId="61D99D38" w14:textId="77777777" w:rsidR="00FA35F7" w:rsidRPr="00FA35F7" w:rsidRDefault="00FA35F7" w:rsidP="00FA35F7">
      <w:pPr>
        <w:ind w:firstLine="0"/>
        <w:rPr>
          <w:rFonts w:cstheme="minorHAnsi"/>
          <w:b/>
          <w:bCs/>
          <w:i/>
          <w:iCs/>
          <w:sz w:val="20"/>
          <w:szCs w:val="20"/>
          <w:lang w:bidi="fa-IR"/>
        </w:rPr>
      </w:pPr>
      <w:r w:rsidRPr="00FA35F7">
        <w:rPr>
          <w:rFonts w:cstheme="minorHAnsi"/>
          <w:b/>
          <w:bCs/>
          <w:i/>
          <w:iCs/>
          <w:sz w:val="20"/>
          <w:szCs w:val="20"/>
          <w:lang w:bidi="fa-IR"/>
        </w:rPr>
        <w:t xml:space="preserve">94- </w:t>
      </w:r>
      <w:r w:rsidR="00AA297A" w:rsidRPr="00FA35F7">
        <w:rPr>
          <w:rFonts w:cstheme="minorHAnsi"/>
          <w:b/>
          <w:bCs/>
          <w:i/>
          <w:iCs/>
          <w:sz w:val="20"/>
          <w:szCs w:val="20"/>
          <w:lang w:bidi="fa-IR"/>
        </w:rPr>
        <w:t xml:space="preserve">et il brûlera dans la Fournaise. </w:t>
      </w:r>
    </w:p>
    <w:p w14:paraId="54C35246" w14:textId="77777777" w:rsidR="00FA35F7" w:rsidRPr="00FA35F7" w:rsidRDefault="00FA35F7" w:rsidP="00FA35F7">
      <w:pPr>
        <w:ind w:firstLine="0"/>
        <w:rPr>
          <w:rFonts w:cstheme="minorHAnsi"/>
          <w:b/>
          <w:bCs/>
          <w:i/>
          <w:iCs/>
          <w:sz w:val="20"/>
          <w:szCs w:val="20"/>
          <w:lang w:bidi="fa-IR"/>
        </w:rPr>
      </w:pPr>
      <w:r w:rsidRPr="00FA35F7">
        <w:rPr>
          <w:rFonts w:cstheme="minorHAnsi"/>
          <w:b/>
          <w:bCs/>
          <w:i/>
          <w:iCs/>
          <w:sz w:val="20"/>
          <w:szCs w:val="20"/>
          <w:lang w:bidi="fa-IR"/>
        </w:rPr>
        <w:t xml:space="preserve">95- </w:t>
      </w:r>
      <w:r w:rsidR="00AA297A" w:rsidRPr="00FA35F7">
        <w:rPr>
          <w:rFonts w:cstheme="minorHAnsi"/>
          <w:b/>
          <w:bCs/>
          <w:i/>
          <w:iCs/>
          <w:sz w:val="20"/>
          <w:szCs w:val="20"/>
          <w:lang w:bidi="fa-IR"/>
        </w:rPr>
        <w:t xml:space="preserve">C’est cela la pleine certitude. </w:t>
      </w:r>
    </w:p>
    <w:p w14:paraId="3864B7F3" w14:textId="12E76BAB" w:rsidR="00AA297A" w:rsidRPr="00FA35F7" w:rsidRDefault="00FA35F7" w:rsidP="00FA35F7">
      <w:pPr>
        <w:ind w:firstLine="0"/>
        <w:rPr>
          <w:rFonts w:cstheme="minorHAnsi"/>
          <w:b/>
          <w:bCs/>
          <w:i/>
          <w:iCs/>
          <w:sz w:val="20"/>
          <w:szCs w:val="20"/>
          <w:lang w:bidi="fa-IR"/>
        </w:rPr>
      </w:pPr>
      <w:r w:rsidRPr="00FA35F7">
        <w:rPr>
          <w:rFonts w:cstheme="minorHAnsi"/>
          <w:b/>
          <w:bCs/>
          <w:i/>
          <w:iCs/>
          <w:sz w:val="20"/>
          <w:szCs w:val="20"/>
          <w:lang w:bidi="fa-IR"/>
        </w:rPr>
        <w:t xml:space="preserve">96- </w:t>
      </w:r>
      <w:r w:rsidR="00AA297A" w:rsidRPr="00FA35F7">
        <w:rPr>
          <w:rFonts w:cstheme="minorHAnsi"/>
          <w:b/>
          <w:bCs/>
          <w:i/>
          <w:iCs/>
          <w:sz w:val="20"/>
          <w:szCs w:val="20"/>
          <w:lang w:bidi="fa-IR"/>
        </w:rPr>
        <w:t>Glorifie donc le nom de ton Seigneur, le Très-Grand !</w:t>
      </w:r>
    </w:p>
    <w:p w14:paraId="220B9E12" w14:textId="77777777" w:rsidR="00575D49" w:rsidRPr="007C7135" w:rsidRDefault="00575D49" w:rsidP="00575D49">
      <w:pPr>
        <w:tabs>
          <w:tab w:val="left" w:pos="1080"/>
        </w:tabs>
        <w:ind w:firstLine="0"/>
        <w:rPr>
          <w:rFonts w:cstheme="minorHAnsi"/>
          <w:lang w:val="fr-BE" w:bidi="fa-IR"/>
        </w:rPr>
      </w:pPr>
    </w:p>
    <w:p w14:paraId="73470138" w14:textId="431C971F" w:rsidR="00AA297A" w:rsidRPr="007C7135" w:rsidRDefault="00575D49" w:rsidP="00575D49">
      <w:pPr>
        <w:tabs>
          <w:tab w:val="left" w:pos="1080"/>
        </w:tabs>
        <w:ind w:firstLine="0"/>
        <w:rPr>
          <w:rFonts w:cstheme="minorHAnsi"/>
          <w:lang w:val="fr-BE" w:bidi="fa-IR"/>
        </w:rPr>
      </w:pPr>
      <w:r w:rsidRPr="007C7135">
        <w:rPr>
          <w:rFonts w:cstheme="minorHAnsi"/>
          <w:lang w:val="fr-BE" w:bidi="fa-IR"/>
        </w:rPr>
        <w:lastRenderedPageBreak/>
        <w:t xml:space="preserve">1- </w:t>
      </w:r>
      <w:r w:rsidR="00AA297A" w:rsidRPr="007C7135">
        <w:rPr>
          <w:rFonts w:cstheme="minorHAnsi"/>
          <w:lang w:val="fr-BE" w:bidi="fa-IR"/>
        </w:rPr>
        <w:t>Il ressort de ces versets que les pionniers et ceux qui sont rapprochés d’Allah bénéficieront de la quiétude, des parfums et du Jardin de délices [célestes] ainsi que tout ce qui est une source de réconfort. En effet, le mot « </w:t>
      </w:r>
      <w:proofErr w:type="spellStart"/>
      <w:r w:rsidR="00DE27F4" w:rsidRPr="00DE27F4">
        <w:rPr>
          <w:rFonts w:cstheme="minorHAnsi"/>
          <w:bCs/>
          <w:lang w:val="fr-BE" w:bidi="fa-IR"/>
        </w:rPr>
        <w:t>r</w:t>
      </w:r>
      <w:r w:rsidR="00AA297A" w:rsidRPr="00DE27F4">
        <w:rPr>
          <w:rFonts w:cstheme="minorHAnsi"/>
          <w:bCs/>
          <w:lang w:val="fr-BE" w:bidi="fa-IR"/>
        </w:rPr>
        <w:t>awh</w:t>
      </w:r>
      <w:proofErr w:type="spellEnd"/>
      <w:r w:rsidR="00AA297A" w:rsidRPr="007C7135">
        <w:rPr>
          <w:rFonts w:cstheme="minorHAnsi"/>
          <w:lang w:val="fr-BE" w:bidi="fa-IR"/>
        </w:rPr>
        <w:t> » signifie repos et</w:t>
      </w:r>
      <w:r w:rsidRPr="007C7135">
        <w:rPr>
          <w:rFonts w:cstheme="minorHAnsi"/>
          <w:lang w:val="fr-BE" w:bidi="fa-IR"/>
        </w:rPr>
        <w:t xml:space="preserve"> quiétude, alors que le mot « </w:t>
      </w:r>
      <w:proofErr w:type="spellStart"/>
      <w:r w:rsidRPr="00DE27F4">
        <w:rPr>
          <w:rFonts w:cstheme="minorHAnsi"/>
          <w:bCs/>
          <w:lang w:val="fr-BE" w:bidi="fa-IR"/>
        </w:rPr>
        <w:t>r</w:t>
      </w:r>
      <w:r w:rsidR="00DE27F4">
        <w:rPr>
          <w:rFonts w:cstheme="minorHAnsi"/>
          <w:bCs/>
          <w:lang w:val="fr-BE" w:bidi="fa-IR"/>
        </w:rPr>
        <w:t>a</w:t>
      </w:r>
      <w:r w:rsidR="00AA297A" w:rsidRPr="00DE27F4">
        <w:rPr>
          <w:rFonts w:cstheme="minorHAnsi"/>
          <w:bCs/>
          <w:lang w:val="fr-BE" w:bidi="fa-IR"/>
        </w:rPr>
        <w:t>yhan</w:t>
      </w:r>
      <w:r w:rsidR="00DE27F4">
        <w:rPr>
          <w:rFonts w:cstheme="minorHAnsi"/>
          <w:bCs/>
          <w:lang w:val="fr-BE" w:bidi="fa-IR"/>
        </w:rPr>
        <w:t>e</w:t>
      </w:r>
      <w:proofErr w:type="spellEnd"/>
      <w:r w:rsidR="00AA297A" w:rsidRPr="007C7135">
        <w:rPr>
          <w:rFonts w:cstheme="minorHAnsi"/>
          <w:lang w:val="fr-BE" w:bidi="fa-IR"/>
        </w:rPr>
        <w:t xml:space="preserve"> » signifie une plante parfumée. Certes, ils bénéficieront de la miséricorde, de l'honneur, du </w:t>
      </w:r>
      <w:r w:rsidR="00DE27F4">
        <w:rPr>
          <w:rFonts w:cstheme="minorHAnsi"/>
          <w:lang w:val="fr-BE" w:bidi="fa-IR"/>
        </w:rPr>
        <w:t>P</w:t>
      </w:r>
      <w:r w:rsidR="00AA297A" w:rsidRPr="007C7135">
        <w:rPr>
          <w:rFonts w:cstheme="minorHAnsi"/>
          <w:lang w:val="fr-BE" w:bidi="fa-IR"/>
        </w:rPr>
        <w:t xml:space="preserve">aradis et du pardon divin. </w:t>
      </w:r>
    </w:p>
    <w:p w14:paraId="0606BE07" w14:textId="4D6A859A" w:rsidR="00AA297A" w:rsidRPr="007C7135" w:rsidRDefault="00575D49" w:rsidP="00575D49">
      <w:pPr>
        <w:tabs>
          <w:tab w:val="left" w:pos="1080"/>
        </w:tabs>
        <w:ind w:firstLine="0"/>
        <w:rPr>
          <w:rFonts w:cstheme="minorHAnsi"/>
          <w:lang w:val="fr-BE" w:bidi="fa-IR"/>
        </w:rPr>
      </w:pPr>
      <w:r w:rsidRPr="007C7135">
        <w:rPr>
          <w:rFonts w:cstheme="minorHAnsi"/>
          <w:lang w:val="fr-BE" w:bidi="fa-IR"/>
        </w:rPr>
        <w:t xml:space="preserve">2- Dans certains récits des </w:t>
      </w:r>
      <w:proofErr w:type="spellStart"/>
      <w:r w:rsidRPr="007C7135">
        <w:rPr>
          <w:rFonts w:cstheme="minorHAnsi"/>
          <w:lang w:val="fr-BE" w:bidi="fa-IR"/>
        </w:rPr>
        <w:t>Ahlal</w:t>
      </w:r>
      <w:proofErr w:type="spellEnd"/>
      <w:r w:rsidRPr="007C7135">
        <w:rPr>
          <w:rFonts w:cstheme="minorHAnsi"/>
          <w:lang w:val="fr-BE" w:bidi="fa-IR"/>
        </w:rPr>
        <w:t xml:space="preserve"> </w:t>
      </w:r>
      <w:r w:rsidR="00AA297A" w:rsidRPr="007C7135">
        <w:rPr>
          <w:rFonts w:cstheme="minorHAnsi"/>
          <w:lang w:val="fr-BE" w:bidi="fa-IR"/>
        </w:rPr>
        <w:t>Bay</w:t>
      </w:r>
      <w:r w:rsidRPr="007C7135">
        <w:rPr>
          <w:rFonts w:cstheme="minorHAnsi"/>
          <w:lang w:val="fr-BE" w:bidi="fa-IR"/>
        </w:rPr>
        <w:t>t (a)</w:t>
      </w:r>
      <w:r w:rsidR="00AA297A" w:rsidRPr="007C7135">
        <w:rPr>
          <w:rFonts w:cstheme="minorHAnsi"/>
          <w:lang w:val="fr-BE" w:bidi="fa-IR"/>
        </w:rPr>
        <w:t xml:space="preserve">, il est rapporté que les hommes pieux bénéficieront de la quiétude des parfums dans la tombe (et </w:t>
      </w:r>
      <w:r w:rsidR="00A9413A">
        <w:rPr>
          <w:rFonts w:cstheme="minorHAnsi"/>
          <w:lang w:val="fr-BE" w:bidi="fa-IR"/>
        </w:rPr>
        <w:t xml:space="preserve">dans </w:t>
      </w:r>
      <w:r w:rsidR="00AA297A" w:rsidRPr="007C7135">
        <w:rPr>
          <w:rFonts w:cstheme="minorHAnsi"/>
          <w:lang w:val="fr-BE" w:bidi="fa-IR"/>
        </w:rPr>
        <w:t xml:space="preserve">le purgatoire) et du </w:t>
      </w:r>
      <w:r w:rsidR="00DE27F4">
        <w:rPr>
          <w:rFonts w:cstheme="minorHAnsi"/>
          <w:lang w:val="fr-BE" w:bidi="fa-IR"/>
        </w:rPr>
        <w:t>P</w:t>
      </w:r>
      <w:r w:rsidR="00AA297A" w:rsidRPr="007C7135">
        <w:rPr>
          <w:rFonts w:cstheme="minorHAnsi"/>
          <w:lang w:val="fr-BE" w:bidi="fa-IR"/>
        </w:rPr>
        <w:t>aradis de délices célestes dans la demeure de l'</w:t>
      </w:r>
      <w:r w:rsidR="007677E4">
        <w:rPr>
          <w:rFonts w:cstheme="minorHAnsi"/>
          <w:lang w:val="fr-BE" w:bidi="fa-IR"/>
        </w:rPr>
        <w:t>A</w:t>
      </w:r>
      <w:r w:rsidR="00AA297A" w:rsidRPr="007C7135">
        <w:rPr>
          <w:rFonts w:cstheme="minorHAnsi"/>
          <w:lang w:val="fr-BE" w:bidi="fa-IR"/>
        </w:rPr>
        <w:t>u-delà.</w:t>
      </w:r>
      <w:r w:rsidR="00AA297A" w:rsidRPr="007C7135">
        <w:rPr>
          <w:rFonts w:cstheme="minorHAnsi"/>
          <w:rtl/>
          <w:lang w:val="fr-BE" w:bidi="fa-IR"/>
        </w:rPr>
        <w:t xml:space="preserve"> </w:t>
      </w:r>
      <w:r w:rsidR="00AA297A" w:rsidRPr="007C7135">
        <w:rPr>
          <w:rFonts w:cstheme="minorHAnsi"/>
          <w:lang w:val="fr-BE" w:bidi="fa-IR"/>
        </w:rPr>
        <w:t xml:space="preserve">En </w:t>
      </w:r>
      <w:r w:rsidRPr="007C7135">
        <w:rPr>
          <w:rFonts w:cstheme="minorHAnsi"/>
          <w:lang w:val="fr-BE" w:bidi="fa-IR"/>
        </w:rPr>
        <w:t>effet, il ressort de tels récit</w:t>
      </w:r>
      <w:r w:rsidR="00AA297A" w:rsidRPr="007C7135">
        <w:rPr>
          <w:rFonts w:cstheme="minorHAnsi"/>
          <w:lang w:val="fr-BE" w:bidi="fa-IR"/>
        </w:rPr>
        <w:t>s que les versets ci-dessus font également référence au purgatoire.</w:t>
      </w:r>
      <w:r w:rsidRPr="007C7135">
        <w:rPr>
          <w:rStyle w:val="Appelnotedebasdep"/>
          <w:rFonts w:cstheme="minorHAnsi"/>
          <w:lang w:val="fr-BE" w:bidi="fa-IR"/>
        </w:rPr>
        <w:footnoteReference w:id="31"/>
      </w:r>
    </w:p>
    <w:p w14:paraId="653873EB" w14:textId="27F00719" w:rsidR="00FA35F7" w:rsidRDefault="00575D49" w:rsidP="0081429C">
      <w:pPr>
        <w:tabs>
          <w:tab w:val="left" w:pos="1080"/>
        </w:tabs>
        <w:ind w:firstLine="0"/>
        <w:rPr>
          <w:rFonts w:cstheme="minorHAnsi"/>
          <w:lang w:val="fr-BE" w:bidi="fa-IR"/>
        </w:rPr>
      </w:pPr>
      <w:r w:rsidRPr="007C7135">
        <w:rPr>
          <w:rFonts w:cstheme="minorHAnsi"/>
          <w:lang w:val="fr-BE" w:bidi="fa-IR"/>
        </w:rPr>
        <w:t xml:space="preserve">3- </w:t>
      </w:r>
      <w:r w:rsidR="003D3ECC" w:rsidRPr="003D3ECC">
        <w:rPr>
          <w:rFonts w:cstheme="minorHAnsi"/>
          <w:lang w:val="fr-BE" w:bidi="fa-IR"/>
        </w:rPr>
        <w:t>Il est rapporté dans un récit que le Prophète (s) a dit, après la révélation du verset ci-dessus : « Faites les louanges d’Allah lors de l'inclinaison dans votre prière et dites : « </w:t>
      </w:r>
      <w:proofErr w:type="spellStart"/>
      <w:r w:rsidR="003D3ECC" w:rsidRPr="003D3ECC">
        <w:rPr>
          <w:rFonts w:cstheme="minorHAnsi"/>
          <w:lang w:val="fr-BE" w:bidi="fa-IR"/>
        </w:rPr>
        <w:t>Soubhâna</w:t>
      </w:r>
      <w:proofErr w:type="spellEnd"/>
      <w:r w:rsidR="003D3ECC" w:rsidRPr="003D3ECC">
        <w:rPr>
          <w:rFonts w:cstheme="minorHAnsi"/>
          <w:lang w:val="fr-BE" w:bidi="fa-IR"/>
        </w:rPr>
        <w:t xml:space="preserve"> Rabbi-</w:t>
      </w:r>
      <w:proofErr w:type="spellStart"/>
      <w:r w:rsidR="003D3ECC" w:rsidRPr="003D3ECC">
        <w:rPr>
          <w:rFonts w:cstheme="minorHAnsi"/>
          <w:lang w:val="fr-BE" w:bidi="fa-IR"/>
        </w:rPr>
        <w:t>yal</w:t>
      </w:r>
      <w:proofErr w:type="spellEnd"/>
      <w:r w:rsidR="003D3ECC" w:rsidRPr="003D3ECC">
        <w:rPr>
          <w:rFonts w:cstheme="minorHAnsi"/>
          <w:lang w:val="fr-BE" w:bidi="fa-IR"/>
        </w:rPr>
        <w:t>-</w:t>
      </w:r>
      <w:proofErr w:type="spellStart"/>
      <w:r w:rsidR="003D3ECC" w:rsidRPr="003D3ECC">
        <w:rPr>
          <w:rFonts w:cstheme="minorHAnsi"/>
          <w:lang w:val="fr-BE" w:bidi="fa-IR"/>
        </w:rPr>
        <w:t>Adhîmi</w:t>
      </w:r>
      <w:proofErr w:type="spellEnd"/>
      <w:r w:rsidR="003D3ECC" w:rsidRPr="003D3ECC">
        <w:rPr>
          <w:rFonts w:cstheme="minorHAnsi"/>
          <w:lang w:val="fr-BE" w:bidi="fa-IR"/>
        </w:rPr>
        <w:t xml:space="preserve"> </w:t>
      </w:r>
      <w:proofErr w:type="spellStart"/>
      <w:r w:rsidR="003D3ECC" w:rsidRPr="003D3ECC">
        <w:rPr>
          <w:rFonts w:cstheme="minorHAnsi"/>
          <w:lang w:val="fr-BE" w:bidi="fa-IR"/>
        </w:rPr>
        <w:t>wa</w:t>
      </w:r>
      <w:proofErr w:type="spellEnd"/>
      <w:r w:rsidR="003D3ECC" w:rsidRPr="003D3ECC">
        <w:rPr>
          <w:rFonts w:cstheme="minorHAnsi"/>
          <w:lang w:val="fr-BE" w:bidi="fa-IR"/>
        </w:rPr>
        <w:t xml:space="preserve"> </w:t>
      </w:r>
      <w:proofErr w:type="spellStart"/>
      <w:r w:rsidR="003D3ECC" w:rsidRPr="003D3ECC">
        <w:rPr>
          <w:rFonts w:cstheme="minorHAnsi"/>
          <w:lang w:val="fr-BE" w:bidi="fa-IR"/>
        </w:rPr>
        <w:t>bihamdih</w:t>
      </w:r>
      <w:proofErr w:type="spellEnd"/>
      <w:r w:rsidR="003D3ECC" w:rsidRPr="003D3ECC">
        <w:rPr>
          <w:rFonts w:cstheme="minorHAnsi"/>
          <w:lang w:val="fr-BE" w:bidi="fa-IR"/>
        </w:rPr>
        <w:t xml:space="preserve"> (Gloire et louange à mon Seigneur Tout-Puissant) ». Et lorsque le premier verset de la sourate 87 a été révélé</w:t>
      </w:r>
      <w:r w:rsidRPr="007C7135">
        <w:rPr>
          <w:rStyle w:val="Appelnotedebasdep"/>
          <w:rFonts w:cstheme="minorHAnsi"/>
          <w:lang w:val="fr-BE" w:bidi="fa-IR"/>
        </w:rPr>
        <w:footnoteReference w:id="32"/>
      </w:r>
      <w:r w:rsidR="00AA297A" w:rsidRPr="007C7135">
        <w:rPr>
          <w:rFonts w:cstheme="minorHAnsi"/>
          <w:lang w:val="fr-BE" w:bidi="fa-IR"/>
        </w:rPr>
        <w:t xml:space="preserve">, </w:t>
      </w:r>
      <w:r w:rsidR="003D3ECC" w:rsidRPr="003D3ECC">
        <w:rPr>
          <w:rFonts w:cstheme="minorHAnsi"/>
          <w:lang w:val="fr-BE" w:bidi="fa-IR"/>
        </w:rPr>
        <w:t>il a dit : « Faites les louanges d’Allah lors de la prosternation dans votre prière et dites</w:t>
      </w:r>
      <w:r w:rsidR="00B175BE">
        <w:rPr>
          <w:rFonts w:cstheme="minorHAnsi"/>
          <w:lang w:val="fr-BE" w:bidi="fa-IR"/>
        </w:rPr>
        <w:t> </w:t>
      </w:r>
      <w:r w:rsidR="003D3ECC" w:rsidRPr="003D3ECC">
        <w:rPr>
          <w:rFonts w:cstheme="minorHAnsi"/>
          <w:lang w:val="fr-BE" w:bidi="fa-IR"/>
        </w:rPr>
        <w:t>: « </w:t>
      </w:r>
      <w:proofErr w:type="spellStart"/>
      <w:r w:rsidR="003D3ECC" w:rsidRPr="003D3ECC">
        <w:rPr>
          <w:rFonts w:cstheme="minorHAnsi"/>
          <w:lang w:val="fr-BE" w:bidi="fa-IR"/>
        </w:rPr>
        <w:t>Soubhâna</w:t>
      </w:r>
      <w:proofErr w:type="spellEnd"/>
      <w:r w:rsidR="003D3ECC" w:rsidRPr="003D3ECC">
        <w:rPr>
          <w:rFonts w:cstheme="minorHAnsi"/>
          <w:lang w:val="fr-BE" w:bidi="fa-IR"/>
        </w:rPr>
        <w:t xml:space="preserve"> Rabbi-yal-A'là </w:t>
      </w:r>
      <w:proofErr w:type="spellStart"/>
      <w:r w:rsidR="003D3ECC" w:rsidRPr="003D3ECC">
        <w:rPr>
          <w:rFonts w:cstheme="minorHAnsi"/>
          <w:lang w:val="fr-BE" w:bidi="fa-IR"/>
        </w:rPr>
        <w:t>wa</w:t>
      </w:r>
      <w:proofErr w:type="spellEnd"/>
      <w:r w:rsidR="003D3ECC" w:rsidRPr="003D3ECC">
        <w:rPr>
          <w:rFonts w:cstheme="minorHAnsi"/>
          <w:lang w:val="fr-BE" w:bidi="fa-IR"/>
        </w:rPr>
        <w:t xml:space="preserve"> </w:t>
      </w:r>
      <w:proofErr w:type="spellStart"/>
      <w:r w:rsidR="003D3ECC" w:rsidRPr="003D3ECC">
        <w:rPr>
          <w:rFonts w:cstheme="minorHAnsi"/>
          <w:lang w:val="fr-BE" w:bidi="fa-IR"/>
        </w:rPr>
        <w:t>bihamdih</w:t>
      </w:r>
      <w:proofErr w:type="spellEnd"/>
      <w:r w:rsidR="003D3ECC" w:rsidRPr="003D3ECC">
        <w:rPr>
          <w:rFonts w:cstheme="minorHAnsi"/>
          <w:lang w:val="fr-BE" w:bidi="fa-IR"/>
        </w:rPr>
        <w:t xml:space="preserve"> (Gloire et louange à mon Seigneur le Très-Haut) ».</w:t>
      </w:r>
      <w:r w:rsidR="00513CA1" w:rsidRPr="007C7135">
        <w:rPr>
          <w:rStyle w:val="Appelnotedebasdep"/>
          <w:rFonts w:cstheme="minorHAnsi"/>
          <w:lang w:val="fr-BE" w:bidi="fa-IR"/>
        </w:rPr>
        <w:footnoteReference w:id="33"/>
      </w:r>
      <w:r w:rsidR="00513CA1" w:rsidRPr="007C7135">
        <w:rPr>
          <w:rFonts w:cstheme="minorHAnsi"/>
          <w:lang w:val="fr-BE" w:bidi="fa-IR"/>
        </w:rPr>
        <w:t xml:space="preserve"> </w:t>
      </w:r>
      <w:r w:rsidR="00513CA1" w:rsidRPr="007C7135">
        <w:rPr>
          <w:rStyle w:val="Appelnotedebasdep"/>
          <w:rFonts w:cstheme="minorHAnsi"/>
          <w:lang w:val="fr-BE" w:bidi="fa-IR"/>
        </w:rPr>
        <w:footnoteReference w:id="34"/>
      </w:r>
    </w:p>
    <w:p w14:paraId="42EC7D22" w14:textId="77777777" w:rsidR="0025182F" w:rsidRDefault="0025182F" w:rsidP="0081429C">
      <w:pPr>
        <w:tabs>
          <w:tab w:val="left" w:pos="1080"/>
        </w:tabs>
        <w:ind w:firstLine="0"/>
        <w:rPr>
          <w:rFonts w:cstheme="minorHAnsi"/>
          <w:lang w:val="fr-BE" w:bidi="fa-IR"/>
        </w:rPr>
      </w:pPr>
    </w:p>
    <w:p w14:paraId="02C6C99B" w14:textId="77777777" w:rsidR="0025182F" w:rsidRDefault="0025182F" w:rsidP="0081429C">
      <w:pPr>
        <w:tabs>
          <w:tab w:val="left" w:pos="1080"/>
        </w:tabs>
        <w:ind w:firstLine="0"/>
        <w:rPr>
          <w:rFonts w:cstheme="minorHAnsi"/>
          <w:lang w:val="fr-BE" w:bidi="fa-IR"/>
        </w:rPr>
      </w:pPr>
    </w:p>
    <w:p w14:paraId="31C552E1" w14:textId="77777777" w:rsidR="0025182F" w:rsidRDefault="0025182F" w:rsidP="0081429C">
      <w:pPr>
        <w:tabs>
          <w:tab w:val="left" w:pos="1080"/>
        </w:tabs>
        <w:ind w:firstLine="0"/>
        <w:rPr>
          <w:rFonts w:cstheme="minorHAnsi"/>
          <w:lang w:val="fr-BE" w:bidi="fa-IR"/>
        </w:rPr>
      </w:pPr>
    </w:p>
    <w:p w14:paraId="18FE233F" w14:textId="77777777" w:rsidR="0097463B" w:rsidRPr="0081429C" w:rsidRDefault="0097463B" w:rsidP="0081429C">
      <w:pPr>
        <w:tabs>
          <w:tab w:val="left" w:pos="1080"/>
        </w:tabs>
        <w:ind w:firstLine="0"/>
        <w:rPr>
          <w:rFonts w:cstheme="minorHAnsi"/>
          <w:lang w:val="fr-BE" w:bidi="fa-IR"/>
        </w:rPr>
      </w:pPr>
    </w:p>
    <w:p w14:paraId="386F7688" w14:textId="4E6CAE9B" w:rsidR="00FA35F7" w:rsidRPr="00595C45" w:rsidRDefault="0081429C" w:rsidP="00FA35F7">
      <w:pPr>
        <w:ind w:firstLine="0"/>
        <w:rPr>
          <w:rFonts w:cstheme="minorHAnsi"/>
          <w:b/>
          <w:bCs/>
          <w:sz w:val="20"/>
          <w:szCs w:val="20"/>
          <w:lang w:val="fr-RE"/>
        </w:rPr>
      </w:pPr>
      <w:r>
        <w:rPr>
          <w:rFonts w:cstheme="minorHAnsi"/>
          <w:b/>
          <w:bCs/>
          <w:sz w:val="20"/>
          <w:szCs w:val="20"/>
          <w:lang w:val="fr-RE"/>
        </w:rPr>
        <w:t>e</w:t>
      </w:r>
      <w:r w:rsidR="00FA35F7" w:rsidRPr="00595C45">
        <w:rPr>
          <w:rFonts w:cstheme="minorHAnsi"/>
          <w:b/>
          <w:bCs/>
          <w:sz w:val="20"/>
          <w:szCs w:val="20"/>
          <w:lang w:val="fr-RE"/>
        </w:rPr>
        <w:t xml:space="preserve">) Message et leçon à tirer de la sourate </w:t>
      </w:r>
    </w:p>
    <w:p w14:paraId="27230671" w14:textId="77777777" w:rsidR="00FA35F7" w:rsidRPr="00595C45" w:rsidRDefault="00FA35F7" w:rsidP="00FA35F7">
      <w:pPr>
        <w:ind w:firstLine="0"/>
        <w:rPr>
          <w:rFonts w:cs="Calibri"/>
          <w:b/>
          <w:bCs/>
          <w:sz w:val="20"/>
          <w:szCs w:val="20"/>
          <w:lang w:val="fr-RE"/>
        </w:rPr>
      </w:pPr>
    </w:p>
    <w:p w14:paraId="05BAD806" w14:textId="77777777" w:rsidR="00FA35F7" w:rsidRPr="00595C45" w:rsidRDefault="00FA35F7" w:rsidP="00FA35F7">
      <w:pPr>
        <w:pStyle w:val="Standard"/>
        <w:tabs>
          <w:tab w:val="left" w:pos="709"/>
        </w:tabs>
        <w:spacing w:before="240" w:after="0" w:line="240" w:lineRule="auto"/>
        <w:jc w:val="left"/>
        <w:rPr>
          <w:rFonts w:asciiTheme="minorHAnsi" w:hAnsiTheme="minorHAnsi" w:cstheme="minorHAnsi"/>
          <w:lang w:val="fr-RE"/>
        </w:rPr>
      </w:pPr>
      <w:r w:rsidRPr="00595C45">
        <w:rPr>
          <w:rFonts w:asciiTheme="minorHAnsi" w:hAnsiTheme="minorHAnsi" w:cstheme="minorHAnsi"/>
          <w:lang w:val="fr-RE"/>
        </w:rPr>
        <w:t xml:space="preserve">- Le Jour de la Résurrection </w:t>
      </w:r>
      <w:r w:rsidRPr="00595C45">
        <w:rPr>
          <w:rFonts w:asciiTheme="minorHAnsi" w:hAnsiTheme="minorHAnsi" w:cstheme="minorHAnsi"/>
          <w:color w:val="000000"/>
          <w:lang w:val="fr-FR"/>
        </w:rPr>
        <w:t>est un jour certain</w:t>
      </w:r>
      <w:r w:rsidRPr="00595C45">
        <w:rPr>
          <w:rFonts w:asciiTheme="minorHAnsi" w:hAnsiTheme="minorHAnsi" w:cstheme="minorHAnsi"/>
          <w:lang w:val="fr-RE"/>
        </w:rPr>
        <w:t>, alors préparez-vous d</w:t>
      </w:r>
      <w:r w:rsidRPr="00595C45">
        <w:rPr>
          <w:rFonts w:asciiTheme="minorHAnsi" w:hAnsiTheme="minorHAnsi" w:cstheme="minorHAnsi"/>
          <w:color w:val="000000"/>
          <w:lang w:val="fr-FR"/>
        </w:rPr>
        <w:t>è</w:t>
      </w:r>
      <w:r w:rsidRPr="00595C45">
        <w:rPr>
          <w:rFonts w:asciiTheme="minorHAnsi" w:hAnsiTheme="minorHAnsi" w:cstheme="minorHAnsi"/>
          <w:lang w:val="fr-RE"/>
        </w:rPr>
        <w:t>s maintenant pour ce jour.</w:t>
      </w:r>
    </w:p>
    <w:p w14:paraId="6BFE0FC8" w14:textId="77777777" w:rsidR="00FA35F7" w:rsidRPr="00595C45" w:rsidRDefault="00FA35F7" w:rsidP="00FA35F7">
      <w:pPr>
        <w:pStyle w:val="Standard"/>
        <w:tabs>
          <w:tab w:val="left" w:pos="709"/>
        </w:tabs>
        <w:spacing w:before="240" w:after="0" w:line="240" w:lineRule="auto"/>
        <w:jc w:val="left"/>
        <w:rPr>
          <w:rFonts w:asciiTheme="minorHAnsi" w:hAnsiTheme="minorHAnsi" w:cstheme="minorHAnsi"/>
          <w:lang w:val="fr-RE"/>
        </w:rPr>
      </w:pPr>
      <w:r w:rsidRPr="00595C45">
        <w:rPr>
          <w:rFonts w:asciiTheme="minorHAnsi" w:hAnsiTheme="minorHAnsi" w:cstheme="minorHAnsi"/>
          <w:lang w:val="fr-RE"/>
        </w:rPr>
        <w:t xml:space="preserve">- Le jour de la Résurrection, chacun aura le rang qu’il méritera </w:t>
      </w:r>
      <w:r w:rsidRPr="00595C45">
        <w:rPr>
          <w:rFonts w:asciiTheme="minorHAnsi" w:hAnsiTheme="minorHAnsi" w:cstheme="minorHAnsi"/>
          <w:color w:val="000000"/>
          <w:lang w:val="fr-FR"/>
        </w:rPr>
        <w:t xml:space="preserve">en fonction de </w:t>
      </w:r>
      <w:r w:rsidRPr="00595C45">
        <w:rPr>
          <w:rFonts w:asciiTheme="minorHAnsi" w:hAnsiTheme="minorHAnsi" w:cstheme="minorHAnsi"/>
          <w:lang w:val="fr-RE"/>
        </w:rPr>
        <w:t>ses actions.</w:t>
      </w:r>
    </w:p>
    <w:p w14:paraId="0CB04EF1" w14:textId="07AC8CB1" w:rsidR="00FA35F7" w:rsidRPr="00595C45" w:rsidRDefault="00FA35F7" w:rsidP="00FA35F7">
      <w:pPr>
        <w:pStyle w:val="Standard"/>
        <w:tabs>
          <w:tab w:val="left" w:pos="709"/>
        </w:tabs>
        <w:spacing w:before="240" w:after="0" w:line="240" w:lineRule="auto"/>
        <w:jc w:val="left"/>
        <w:rPr>
          <w:rFonts w:asciiTheme="minorHAnsi" w:hAnsiTheme="minorHAnsi" w:cstheme="minorHAnsi"/>
          <w:lang w:val="fr-RE"/>
        </w:rPr>
      </w:pPr>
      <w:r w:rsidRPr="00595C45">
        <w:rPr>
          <w:rFonts w:asciiTheme="minorHAnsi" w:hAnsiTheme="minorHAnsi" w:cstheme="minorHAnsi"/>
          <w:lang w:val="fr-RE"/>
        </w:rPr>
        <w:t>- Selon la sourate al-</w:t>
      </w:r>
      <w:proofErr w:type="spellStart"/>
      <w:r w:rsidR="00DE27F4">
        <w:rPr>
          <w:rFonts w:asciiTheme="minorHAnsi" w:hAnsiTheme="minorHAnsi" w:cstheme="minorHAnsi"/>
          <w:lang w:val="fr-RE"/>
        </w:rPr>
        <w:t>W</w:t>
      </w:r>
      <w:r w:rsidRPr="00595C45">
        <w:rPr>
          <w:rFonts w:asciiTheme="minorHAnsi" w:hAnsiTheme="minorHAnsi" w:cstheme="minorHAnsi"/>
          <w:lang w:val="fr-RE"/>
        </w:rPr>
        <w:t>aqi’ah</w:t>
      </w:r>
      <w:proofErr w:type="spellEnd"/>
      <w:r w:rsidRPr="00595C45">
        <w:rPr>
          <w:rFonts w:asciiTheme="minorHAnsi" w:hAnsiTheme="minorHAnsi" w:cstheme="minorHAnsi"/>
          <w:lang w:val="fr-RE"/>
        </w:rPr>
        <w:t>, le jour</w:t>
      </w:r>
      <w:r w:rsidRPr="00595C45">
        <w:rPr>
          <w:rFonts w:asciiTheme="minorHAnsi" w:hAnsiTheme="minorHAnsi" w:cstheme="minorHAnsi"/>
          <w:lang w:val="fr-FR"/>
        </w:rPr>
        <w:t xml:space="preserve"> d</w:t>
      </w:r>
      <w:r w:rsidRPr="00595C45">
        <w:rPr>
          <w:rFonts w:asciiTheme="minorHAnsi" w:hAnsiTheme="minorHAnsi" w:cstheme="minorHAnsi"/>
          <w:color w:val="000000"/>
          <w:lang w:val="fr-FR"/>
        </w:rPr>
        <w:t>u J</w:t>
      </w:r>
      <w:r w:rsidRPr="00595C45">
        <w:rPr>
          <w:rFonts w:asciiTheme="minorHAnsi" w:hAnsiTheme="minorHAnsi" w:cstheme="minorHAnsi"/>
          <w:lang w:val="fr-FR"/>
        </w:rPr>
        <w:t xml:space="preserve">ugement, les gens seront </w:t>
      </w:r>
      <w:r w:rsidRPr="00595C45">
        <w:rPr>
          <w:rFonts w:asciiTheme="minorHAnsi" w:hAnsiTheme="minorHAnsi" w:cstheme="minorHAnsi"/>
          <w:color w:val="000000"/>
          <w:lang w:val="fr-FR"/>
        </w:rPr>
        <w:t>répartis en</w:t>
      </w:r>
      <w:r w:rsidRPr="00595C45">
        <w:rPr>
          <w:rFonts w:asciiTheme="minorHAnsi" w:hAnsiTheme="minorHAnsi" w:cstheme="minorHAnsi"/>
          <w:lang w:val="fr-FR"/>
        </w:rPr>
        <w:t xml:space="preserve"> trois groupe</w:t>
      </w:r>
      <w:r w:rsidR="007677E4">
        <w:rPr>
          <w:rFonts w:asciiTheme="minorHAnsi" w:hAnsiTheme="minorHAnsi" w:cstheme="minorHAnsi"/>
          <w:lang w:val="fr-FR"/>
        </w:rPr>
        <w:t>s :</w:t>
      </w:r>
      <w:r w:rsidRPr="00595C45">
        <w:rPr>
          <w:rFonts w:asciiTheme="minorHAnsi" w:hAnsiTheme="minorHAnsi" w:cstheme="minorHAnsi"/>
          <w:lang w:val="fr-FR"/>
        </w:rPr>
        <w:t xml:space="preserve"> </w:t>
      </w:r>
      <w:r w:rsidR="007677E4">
        <w:rPr>
          <w:rFonts w:asciiTheme="minorHAnsi" w:hAnsiTheme="minorHAnsi" w:cstheme="minorHAnsi"/>
          <w:lang w:val="fr-FR"/>
        </w:rPr>
        <w:t>l</w:t>
      </w:r>
      <w:r w:rsidRPr="00595C45">
        <w:rPr>
          <w:rFonts w:asciiTheme="minorHAnsi" w:hAnsiTheme="minorHAnsi" w:cstheme="minorHAnsi"/>
          <w:lang w:val="fr-FR"/>
        </w:rPr>
        <w:t xml:space="preserve">es gens de la droite, </w:t>
      </w:r>
      <w:r w:rsidR="007677E4">
        <w:rPr>
          <w:rFonts w:asciiTheme="minorHAnsi" w:hAnsiTheme="minorHAnsi" w:cstheme="minorHAnsi"/>
          <w:lang w:val="fr-FR"/>
        </w:rPr>
        <w:t>l</w:t>
      </w:r>
      <w:r w:rsidRPr="00595C45">
        <w:rPr>
          <w:rFonts w:asciiTheme="minorHAnsi" w:hAnsiTheme="minorHAnsi" w:cstheme="minorHAnsi"/>
          <w:lang w:val="fr-FR"/>
        </w:rPr>
        <w:t xml:space="preserve">es gens de la gauche, </w:t>
      </w:r>
      <w:r w:rsidR="007677E4">
        <w:rPr>
          <w:rFonts w:asciiTheme="minorHAnsi" w:hAnsiTheme="minorHAnsi" w:cstheme="minorHAnsi"/>
          <w:lang w:val="fr-FR"/>
        </w:rPr>
        <w:t>l</w:t>
      </w:r>
      <w:r w:rsidRPr="00595C45">
        <w:rPr>
          <w:rFonts w:asciiTheme="minorHAnsi" w:hAnsiTheme="minorHAnsi" w:cstheme="minorHAnsi"/>
          <w:lang w:val="fr-FR"/>
        </w:rPr>
        <w:t>es premiers proches (les premiers arrivés, les précurseurs).</w:t>
      </w:r>
    </w:p>
    <w:p w14:paraId="62D11A96" w14:textId="7FC0005E" w:rsidR="00FA35F7" w:rsidRPr="00595C45" w:rsidRDefault="00FA35F7" w:rsidP="00FA35F7">
      <w:pPr>
        <w:pStyle w:val="Standard"/>
        <w:tabs>
          <w:tab w:val="left" w:pos="709"/>
        </w:tabs>
        <w:spacing w:before="240" w:after="0" w:line="240" w:lineRule="auto"/>
        <w:jc w:val="left"/>
        <w:rPr>
          <w:rFonts w:asciiTheme="minorHAnsi" w:hAnsiTheme="minorHAnsi" w:cstheme="minorHAnsi"/>
          <w:lang w:val="fr-RE"/>
        </w:rPr>
      </w:pPr>
      <w:r w:rsidRPr="00595C45">
        <w:rPr>
          <w:rFonts w:asciiTheme="minorHAnsi" w:hAnsiTheme="minorHAnsi" w:cstheme="minorHAnsi"/>
          <w:lang w:val="fr-FR"/>
        </w:rPr>
        <w:t>- L</w:t>
      </w:r>
      <w:r w:rsidRPr="00595C45">
        <w:rPr>
          <w:rFonts w:asciiTheme="minorHAnsi" w:hAnsiTheme="minorHAnsi" w:cstheme="minorHAnsi"/>
          <w:color w:val="000000"/>
          <w:lang w:val="fr-FR"/>
        </w:rPr>
        <w:t xml:space="preserve">a principale </w:t>
      </w:r>
      <w:r w:rsidRPr="00595C45">
        <w:rPr>
          <w:rFonts w:asciiTheme="minorHAnsi" w:hAnsiTheme="minorHAnsi" w:cstheme="minorHAnsi"/>
          <w:lang w:val="fr-FR"/>
        </w:rPr>
        <w:t>cause</w:t>
      </w:r>
      <w:r w:rsidRPr="00595C45">
        <w:rPr>
          <w:rFonts w:asciiTheme="minorHAnsi" w:hAnsiTheme="minorHAnsi" w:cstheme="minorHAnsi"/>
          <w:color w:val="000000"/>
          <w:lang w:val="fr-FR"/>
        </w:rPr>
        <w:t xml:space="preserve"> </w:t>
      </w:r>
      <w:r w:rsidRPr="00595C45">
        <w:rPr>
          <w:rFonts w:asciiTheme="minorHAnsi" w:hAnsiTheme="minorHAnsi" w:cstheme="minorHAnsi"/>
          <w:lang w:val="fr-FR"/>
        </w:rPr>
        <w:t>d</w:t>
      </w:r>
      <w:r w:rsidRPr="00595C45">
        <w:rPr>
          <w:rFonts w:asciiTheme="minorHAnsi" w:hAnsiTheme="minorHAnsi" w:cstheme="minorHAnsi"/>
          <w:color w:val="000000"/>
          <w:lang w:val="fr-FR"/>
        </w:rPr>
        <w:t xml:space="preserve">u </w:t>
      </w:r>
      <w:r w:rsidRPr="00595C45">
        <w:rPr>
          <w:rFonts w:asciiTheme="minorHAnsi" w:hAnsiTheme="minorHAnsi" w:cstheme="minorHAnsi"/>
          <w:lang w:val="fr-FR"/>
        </w:rPr>
        <w:t>châtiment des gens de gauche,</w:t>
      </w:r>
      <w:r w:rsidRPr="00595C45">
        <w:rPr>
          <w:rFonts w:asciiTheme="minorHAnsi" w:hAnsiTheme="minorHAnsi" w:cstheme="minorHAnsi"/>
          <w:color w:val="000000"/>
          <w:lang w:val="fr-FR"/>
        </w:rPr>
        <w:t xml:space="preserve"> est qu’i</w:t>
      </w:r>
      <w:r w:rsidRPr="00595C45">
        <w:rPr>
          <w:rFonts w:asciiTheme="minorHAnsi" w:hAnsiTheme="minorHAnsi" w:cstheme="minorHAnsi"/>
          <w:lang w:val="fr-FR"/>
        </w:rPr>
        <w:t xml:space="preserve">ls avaient </w:t>
      </w:r>
      <w:r w:rsidRPr="00595C45">
        <w:rPr>
          <w:rFonts w:asciiTheme="minorHAnsi" w:hAnsiTheme="minorHAnsi" w:cstheme="minorHAnsi"/>
          <w:color w:val="000000"/>
          <w:lang w:val="fr-FR"/>
        </w:rPr>
        <w:t>une</w:t>
      </w:r>
      <w:r w:rsidRPr="00595C45">
        <w:rPr>
          <w:rFonts w:asciiTheme="minorHAnsi" w:hAnsiTheme="minorHAnsi" w:cstheme="minorHAnsi"/>
          <w:lang w:val="fr-FR"/>
        </w:rPr>
        <w:t xml:space="preserve"> belle vie et une vie de luxe dans ce bas monde, </w:t>
      </w:r>
      <w:r w:rsidRPr="00595C45">
        <w:rPr>
          <w:rFonts w:asciiTheme="minorHAnsi" w:hAnsiTheme="minorHAnsi" w:cstheme="minorHAnsi"/>
          <w:color w:val="000000"/>
          <w:lang w:val="fr-FR"/>
        </w:rPr>
        <w:t>mais</w:t>
      </w:r>
      <w:r w:rsidRPr="00595C45">
        <w:rPr>
          <w:rFonts w:asciiTheme="minorHAnsi" w:hAnsiTheme="minorHAnsi" w:cstheme="minorHAnsi"/>
          <w:lang w:val="fr-FR"/>
        </w:rPr>
        <w:t xml:space="preserve"> les bienfaits de Dieu les a rendu</w:t>
      </w:r>
      <w:r w:rsidR="000B39B8">
        <w:rPr>
          <w:rFonts w:asciiTheme="minorHAnsi" w:hAnsiTheme="minorHAnsi" w:cstheme="minorHAnsi"/>
          <w:lang w:val="fr-FR"/>
        </w:rPr>
        <w:t>s</w:t>
      </w:r>
      <w:r w:rsidRPr="00595C45">
        <w:rPr>
          <w:rFonts w:asciiTheme="minorHAnsi" w:hAnsiTheme="minorHAnsi" w:cstheme="minorHAnsi"/>
          <w:lang w:val="fr-FR"/>
        </w:rPr>
        <w:t xml:space="preserve"> orgueilleux. Au lieu de remercier Dieu, ils </w:t>
      </w:r>
      <w:r w:rsidRPr="00595C45">
        <w:rPr>
          <w:rFonts w:asciiTheme="minorHAnsi" w:hAnsiTheme="minorHAnsi" w:cstheme="minorHAnsi"/>
          <w:color w:val="000000"/>
          <w:lang w:val="fr-FR"/>
        </w:rPr>
        <w:t xml:space="preserve">ont commis </w:t>
      </w:r>
      <w:r w:rsidRPr="00595C45">
        <w:rPr>
          <w:rFonts w:asciiTheme="minorHAnsi" w:hAnsiTheme="minorHAnsi" w:cstheme="minorHAnsi"/>
          <w:lang w:val="fr-FR"/>
        </w:rPr>
        <w:t xml:space="preserve">des péchés, et leur </w:t>
      </w:r>
      <w:r w:rsidRPr="00595C45">
        <w:rPr>
          <w:rFonts w:asciiTheme="minorHAnsi" w:hAnsiTheme="minorHAnsi" w:cstheme="minorHAnsi"/>
          <w:color w:val="000000"/>
          <w:lang w:val="fr-FR"/>
        </w:rPr>
        <w:t xml:space="preserve">plus </w:t>
      </w:r>
      <w:r w:rsidRPr="00595C45">
        <w:rPr>
          <w:rFonts w:asciiTheme="minorHAnsi" w:hAnsiTheme="minorHAnsi" w:cstheme="minorHAnsi"/>
          <w:lang w:val="fr-FR"/>
        </w:rPr>
        <w:t>grand péché était le polythéisme</w:t>
      </w:r>
      <w:r w:rsidR="007677E4">
        <w:rPr>
          <w:rFonts w:asciiTheme="minorHAnsi" w:hAnsiTheme="minorHAnsi" w:cstheme="minorHAnsi"/>
          <w:lang w:val="fr-FR"/>
        </w:rPr>
        <w:t>.</w:t>
      </w:r>
      <w:r w:rsidRPr="00595C45">
        <w:rPr>
          <w:rFonts w:asciiTheme="minorHAnsi" w:hAnsiTheme="minorHAnsi" w:cstheme="minorHAnsi"/>
          <w:lang w:val="fr-FR"/>
        </w:rPr>
        <w:t xml:space="preserve"> </w:t>
      </w:r>
      <w:r w:rsidR="007677E4">
        <w:rPr>
          <w:rFonts w:asciiTheme="minorHAnsi" w:hAnsiTheme="minorHAnsi" w:cstheme="minorHAnsi"/>
          <w:color w:val="000000"/>
          <w:lang w:val="fr-FR"/>
        </w:rPr>
        <w:t>L</w:t>
      </w:r>
      <w:r w:rsidRPr="00595C45">
        <w:rPr>
          <w:rFonts w:asciiTheme="minorHAnsi" w:hAnsiTheme="minorHAnsi" w:cstheme="minorHAnsi"/>
          <w:color w:val="000000"/>
          <w:lang w:val="fr-FR"/>
        </w:rPr>
        <w:t xml:space="preserve">e </w:t>
      </w:r>
      <w:r w:rsidRPr="00595C45">
        <w:rPr>
          <w:rFonts w:asciiTheme="minorHAnsi" w:hAnsiTheme="minorHAnsi" w:cstheme="minorHAnsi"/>
          <w:lang w:val="fr-FR"/>
        </w:rPr>
        <w:t xml:space="preserve">châtiment </w:t>
      </w:r>
      <w:r w:rsidRPr="00595C45">
        <w:rPr>
          <w:rFonts w:asciiTheme="minorHAnsi" w:hAnsiTheme="minorHAnsi" w:cstheme="minorHAnsi"/>
          <w:color w:val="000000"/>
          <w:lang w:val="fr-FR"/>
        </w:rPr>
        <w:t>est donc l</w:t>
      </w:r>
      <w:r w:rsidRPr="00595C45">
        <w:rPr>
          <w:rFonts w:asciiTheme="minorHAnsi" w:hAnsiTheme="minorHAnsi" w:cstheme="minorHAnsi"/>
          <w:lang w:val="fr-FR"/>
        </w:rPr>
        <w:t>e résultat de leur action.</w:t>
      </w:r>
    </w:p>
    <w:p w14:paraId="0AF5DEB0" w14:textId="15211D3C" w:rsidR="00FA35F7" w:rsidRPr="00595C45" w:rsidRDefault="00FA35F7" w:rsidP="00FA35F7">
      <w:pPr>
        <w:pStyle w:val="Standard"/>
        <w:tabs>
          <w:tab w:val="left" w:pos="709"/>
        </w:tabs>
        <w:spacing w:before="240" w:after="0" w:line="240" w:lineRule="auto"/>
        <w:jc w:val="left"/>
        <w:rPr>
          <w:rFonts w:asciiTheme="minorHAnsi" w:hAnsiTheme="minorHAnsi" w:cstheme="minorHAnsi"/>
          <w:lang w:val="fr-RE"/>
        </w:rPr>
      </w:pPr>
      <w:r w:rsidRPr="00595C45">
        <w:rPr>
          <w:rFonts w:asciiTheme="minorHAnsi" w:hAnsiTheme="minorHAnsi" w:cstheme="minorHAnsi"/>
          <w:lang w:val="fr-FR"/>
        </w:rPr>
        <w:t>-</w:t>
      </w:r>
      <w:r w:rsidR="00A9413A">
        <w:rPr>
          <w:rFonts w:asciiTheme="minorHAnsi" w:hAnsiTheme="minorHAnsi" w:cstheme="minorHAnsi"/>
          <w:lang w:val="fr-FR"/>
        </w:rPr>
        <w:t xml:space="preserve"> Méditez sur la façon dont</w:t>
      </w:r>
      <w:r w:rsidRPr="00595C45">
        <w:rPr>
          <w:rFonts w:asciiTheme="minorHAnsi" w:hAnsiTheme="minorHAnsi" w:cstheme="minorHAnsi"/>
          <w:lang w:val="fr-FR"/>
        </w:rPr>
        <w:t xml:space="preserve"> Dieu a créé l’être humain, </w:t>
      </w:r>
      <w:r w:rsidR="007D0FE9">
        <w:rPr>
          <w:rFonts w:asciiTheme="minorHAnsi" w:hAnsiTheme="minorHAnsi" w:cstheme="minorHAnsi"/>
          <w:lang w:val="fr-FR"/>
        </w:rPr>
        <w:t>sur</w:t>
      </w:r>
      <w:r w:rsidR="007D0FE9" w:rsidRPr="00595C45">
        <w:rPr>
          <w:rFonts w:asciiTheme="minorHAnsi" w:hAnsiTheme="minorHAnsi" w:cstheme="minorHAnsi"/>
          <w:lang w:val="fr-FR"/>
        </w:rPr>
        <w:t xml:space="preserve"> </w:t>
      </w:r>
      <w:r w:rsidRPr="00595C45">
        <w:rPr>
          <w:rFonts w:asciiTheme="minorHAnsi" w:hAnsiTheme="minorHAnsi" w:cstheme="minorHAnsi"/>
          <w:lang w:val="fr-FR"/>
        </w:rPr>
        <w:t xml:space="preserve">le sperme et toutes les étapes de la grossesse pour </w:t>
      </w:r>
      <w:r w:rsidR="00A9413A">
        <w:rPr>
          <w:rFonts w:asciiTheme="minorHAnsi" w:hAnsiTheme="minorHAnsi" w:cstheme="minorHAnsi"/>
          <w:lang w:val="fr-FR"/>
        </w:rPr>
        <w:t xml:space="preserve">en </w:t>
      </w:r>
      <w:r w:rsidRPr="00595C45">
        <w:rPr>
          <w:rFonts w:asciiTheme="minorHAnsi" w:hAnsiTheme="minorHAnsi" w:cstheme="minorHAnsi"/>
          <w:lang w:val="fr-FR"/>
        </w:rPr>
        <w:t xml:space="preserve">faire un être humain, et méditez aussi sur la nature pour avoir la foi </w:t>
      </w:r>
      <w:r w:rsidRPr="00595C45">
        <w:rPr>
          <w:rFonts w:asciiTheme="minorHAnsi" w:hAnsiTheme="minorHAnsi" w:cstheme="minorHAnsi"/>
          <w:color w:val="000000"/>
          <w:lang w:val="fr-FR"/>
        </w:rPr>
        <w:t xml:space="preserve">au </w:t>
      </w:r>
      <w:r w:rsidRPr="00595C45">
        <w:rPr>
          <w:rFonts w:asciiTheme="minorHAnsi" w:hAnsiTheme="minorHAnsi" w:cstheme="minorHAnsi"/>
          <w:lang w:val="fr-FR"/>
        </w:rPr>
        <w:t xml:space="preserve">jour de </w:t>
      </w:r>
      <w:r w:rsidR="007677E4">
        <w:rPr>
          <w:rFonts w:asciiTheme="minorHAnsi" w:hAnsiTheme="minorHAnsi" w:cstheme="minorHAnsi"/>
          <w:lang w:val="fr-FR"/>
        </w:rPr>
        <w:t>J</w:t>
      </w:r>
      <w:r w:rsidRPr="00595C45">
        <w:rPr>
          <w:rFonts w:asciiTheme="minorHAnsi" w:hAnsiTheme="minorHAnsi" w:cstheme="minorHAnsi"/>
          <w:lang w:val="fr-FR"/>
        </w:rPr>
        <w:t>ugement.</w:t>
      </w:r>
    </w:p>
    <w:p w14:paraId="156CB286" w14:textId="286395FE" w:rsidR="00FA35F7" w:rsidRPr="00595C45" w:rsidRDefault="00FA35F7" w:rsidP="00FA35F7">
      <w:pPr>
        <w:pStyle w:val="Standard"/>
        <w:tabs>
          <w:tab w:val="left" w:pos="709"/>
        </w:tabs>
        <w:spacing w:before="240" w:after="0" w:line="240" w:lineRule="auto"/>
        <w:jc w:val="left"/>
        <w:rPr>
          <w:rFonts w:asciiTheme="minorHAnsi" w:hAnsiTheme="minorHAnsi" w:cstheme="minorHAnsi"/>
          <w:lang w:val="fr-RE"/>
        </w:rPr>
      </w:pPr>
      <w:r w:rsidRPr="00595C45">
        <w:rPr>
          <w:rFonts w:asciiTheme="minorHAnsi" w:hAnsiTheme="minorHAnsi" w:cstheme="minorHAnsi"/>
          <w:lang w:val="fr-FR"/>
        </w:rPr>
        <w:t xml:space="preserve">- </w:t>
      </w:r>
      <w:r w:rsidRPr="00595C45">
        <w:rPr>
          <w:rFonts w:asciiTheme="minorHAnsi" w:hAnsiTheme="minorHAnsi" w:cstheme="minorHAnsi"/>
          <w:color w:val="000000"/>
          <w:lang w:val="fr-FR"/>
        </w:rPr>
        <w:t>L’</w:t>
      </w:r>
      <w:r w:rsidRPr="00595C45">
        <w:rPr>
          <w:rFonts w:asciiTheme="minorHAnsi" w:hAnsiTheme="minorHAnsi" w:cstheme="minorHAnsi"/>
          <w:lang w:val="fr-FR"/>
        </w:rPr>
        <w:t xml:space="preserve">état d’agonie, </w:t>
      </w:r>
      <w:r w:rsidRPr="00595C45">
        <w:rPr>
          <w:rFonts w:asciiTheme="minorHAnsi" w:hAnsiTheme="minorHAnsi" w:cstheme="minorHAnsi"/>
          <w:color w:val="000000"/>
          <w:lang w:val="fr-FR"/>
        </w:rPr>
        <w:t>prouve à</w:t>
      </w:r>
      <w:r w:rsidRPr="00595C45">
        <w:rPr>
          <w:rFonts w:asciiTheme="minorHAnsi" w:hAnsiTheme="minorHAnsi" w:cstheme="minorHAnsi"/>
          <w:lang w:val="fr-FR"/>
        </w:rPr>
        <w:t xml:space="preserve"> l’homme </w:t>
      </w:r>
      <w:r w:rsidRPr="00595C45">
        <w:rPr>
          <w:rFonts w:asciiTheme="minorHAnsi" w:hAnsiTheme="minorHAnsi" w:cstheme="minorHAnsi"/>
          <w:color w:val="000000"/>
          <w:lang w:val="fr-FR"/>
        </w:rPr>
        <w:t xml:space="preserve">qu’il </w:t>
      </w:r>
      <w:r w:rsidRPr="00595C45">
        <w:rPr>
          <w:rFonts w:asciiTheme="minorHAnsi" w:hAnsiTheme="minorHAnsi" w:cstheme="minorHAnsi"/>
          <w:lang w:val="fr-FR"/>
        </w:rPr>
        <w:t>est impuissant devant Dieu</w:t>
      </w:r>
      <w:r w:rsidR="007D0FE9">
        <w:rPr>
          <w:rFonts w:asciiTheme="minorHAnsi" w:hAnsiTheme="minorHAnsi" w:cstheme="minorHAnsi"/>
          <w:lang w:val="fr-FR"/>
        </w:rPr>
        <w:t> :</w:t>
      </w:r>
      <w:r w:rsidRPr="00595C45">
        <w:rPr>
          <w:rFonts w:asciiTheme="minorHAnsi" w:hAnsiTheme="minorHAnsi" w:cstheme="minorHAnsi"/>
          <w:lang w:val="fr-FR"/>
        </w:rPr>
        <w:t xml:space="preserve"> pensez à votre impuissance au moment de la mort, pour que vous puissiez effectuer de bonnes actions.</w:t>
      </w:r>
    </w:p>
    <w:p w14:paraId="06097515" w14:textId="572367B1" w:rsidR="00FA35F7" w:rsidRPr="00595C45" w:rsidRDefault="00FA35F7" w:rsidP="00FA35F7">
      <w:pPr>
        <w:pStyle w:val="Standard"/>
        <w:tabs>
          <w:tab w:val="left" w:pos="709"/>
        </w:tabs>
        <w:spacing w:before="240" w:after="0" w:line="240" w:lineRule="auto"/>
        <w:jc w:val="left"/>
        <w:rPr>
          <w:rFonts w:asciiTheme="minorHAnsi" w:hAnsiTheme="minorHAnsi" w:cstheme="minorHAnsi"/>
          <w:lang w:val="fr-RE"/>
        </w:rPr>
      </w:pPr>
      <w:r w:rsidRPr="00595C45">
        <w:rPr>
          <w:rFonts w:asciiTheme="minorHAnsi" w:hAnsiTheme="minorHAnsi" w:cstheme="minorHAnsi"/>
          <w:lang w:val="fr-FR"/>
        </w:rPr>
        <w:t xml:space="preserve">- Le jour de la </w:t>
      </w:r>
      <w:r w:rsidR="007D0FE9">
        <w:rPr>
          <w:rFonts w:asciiTheme="minorHAnsi" w:hAnsiTheme="minorHAnsi" w:cstheme="minorHAnsi"/>
          <w:lang w:val="fr-FR"/>
        </w:rPr>
        <w:t>R</w:t>
      </w:r>
      <w:r w:rsidRPr="00595C45">
        <w:rPr>
          <w:rFonts w:asciiTheme="minorHAnsi" w:hAnsiTheme="minorHAnsi" w:cstheme="minorHAnsi"/>
          <w:lang w:val="fr-FR"/>
        </w:rPr>
        <w:t xml:space="preserve">ésurrection </w:t>
      </w:r>
      <w:r w:rsidR="00A9413A">
        <w:rPr>
          <w:rFonts w:asciiTheme="minorHAnsi" w:hAnsiTheme="minorHAnsi" w:cstheme="minorHAnsi"/>
          <w:color w:val="000000"/>
          <w:lang w:val="fr-FR"/>
        </w:rPr>
        <w:t xml:space="preserve">se produira </w:t>
      </w:r>
      <w:r w:rsidRPr="00595C45">
        <w:rPr>
          <w:rFonts w:asciiTheme="minorHAnsi" w:hAnsiTheme="minorHAnsi" w:cstheme="minorHAnsi"/>
          <w:color w:val="000000"/>
          <w:lang w:val="fr-FR"/>
        </w:rPr>
        <w:t>au même moment pour tout le monde.</w:t>
      </w:r>
      <w:r w:rsidRPr="00595C45">
        <w:rPr>
          <w:rStyle w:val="Appelnotedebasdep"/>
          <w:rFonts w:asciiTheme="minorHAnsi" w:hAnsiTheme="minorHAnsi" w:cstheme="minorHAnsi"/>
        </w:rPr>
        <w:footnoteReference w:id="35"/>
      </w:r>
    </w:p>
    <w:p w14:paraId="13050D60" w14:textId="77777777" w:rsidR="00FA35F7" w:rsidRPr="007C7135" w:rsidRDefault="00FA35F7" w:rsidP="00FA35F7">
      <w:pPr>
        <w:ind w:firstLine="0"/>
        <w:rPr>
          <w:rFonts w:cstheme="minorHAnsi"/>
          <w:lang w:bidi="fa-IR"/>
        </w:rPr>
      </w:pPr>
    </w:p>
    <w:sectPr w:rsidR="00FA35F7" w:rsidRPr="007C713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8276FE" w14:textId="77777777" w:rsidR="00A41526" w:rsidRDefault="00A41526" w:rsidP="00AA297A">
      <w:pPr>
        <w:spacing w:after="0" w:line="240" w:lineRule="auto"/>
      </w:pPr>
      <w:r>
        <w:separator/>
      </w:r>
    </w:p>
  </w:endnote>
  <w:endnote w:type="continuationSeparator" w:id="0">
    <w:p w14:paraId="2D791D00" w14:textId="77777777" w:rsidR="00A41526" w:rsidRDefault="00A41526" w:rsidP="00AA29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KFGQPC Uthmanic Script HAFS">
    <w:panose1 w:val="02000000000000000000"/>
    <w:charset w:val="B2"/>
    <w:family w:val="auto"/>
    <w:pitch w:val="variable"/>
    <w:sig w:usb0="00002001" w:usb1="00000000" w:usb2="00000000" w:usb3="00000000" w:csb0="00000040"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7A5CEE" w14:textId="77777777" w:rsidR="00A41526" w:rsidRDefault="00A41526" w:rsidP="00AA297A">
      <w:pPr>
        <w:spacing w:after="0" w:line="240" w:lineRule="auto"/>
      </w:pPr>
      <w:r>
        <w:separator/>
      </w:r>
    </w:p>
  </w:footnote>
  <w:footnote w:type="continuationSeparator" w:id="0">
    <w:p w14:paraId="212E1398" w14:textId="77777777" w:rsidR="00A41526" w:rsidRDefault="00A41526" w:rsidP="00AA297A">
      <w:pPr>
        <w:spacing w:after="0" w:line="240" w:lineRule="auto"/>
      </w:pPr>
      <w:r>
        <w:continuationSeparator/>
      </w:r>
    </w:p>
  </w:footnote>
  <w:footnote w:id="1">
    <w:p w14:paraId="229BF91D" w14:textId="598881C0" w:rsidR="0081429C" w:rsidRPr="00562ACE" w:rsidRDefault="0081429C" w:rsidP="0025182F">
      <w:pPr>
        <w:spacing w:after="0" w:line="240" w:lineRule="auto"/>
        <w:ind w:firstLine="0"/>
        <w:rPr>
          <w:rFonts w:ascii="Calibri" w:eastAsia="Times New Roman" w:hAnsi="Calibri" w:cs="Arial"/>
          <w:i/>
          <w:iCs/>
          <w:sz w:val="16"/>
          <w:szCs w:val="16"/>
          <w:lang w:val="fr-FR"/>
        </w:rPr>
      </w:pPr>
      <w:r w:rsidRPr="005D22FB">
        <w:rPr>
          <w:rStyle w:val="Appelnotedebasdep"/>
          <w:sz w:val="16"/>
          <w:szCs w:val="16"/>
        </w:rPr>
        <w:footnoteRef/>
      </w:r>
      <w:r w:rsidRPr="005D22FB">
        <w:rPr>
          <w:sz w:val="16"/>
          <w:szCs w:val="16"/>
        </w:rPr>
        <w:t xml:space="preserve"> </w:t>
      </w:r>
      <w:bookmarkStart w:id="1" w:name="_Hlk153631766"/>
      <w:proofErr w:type="spellStart"/>
      <w:r w:rsidRPr="00562ACE">
        <w:rPr>
          <w:rFonts w:ascii="Calibri" w:eastAsia="Times New Roman" w:hAnsi="Calibri" w:cs="Arial"/>
          <w:i/>
          <w:iCs/>
          <w:sz w:val="16"/>
          <w:szCs w:val="16"/>
          <w:lang w:val="fr-FR"/>
        </w:rPr>
        <w:t>Nézaamé</w:t>
      </w:r>
      <w:proofErr w:type="spellEnd"/>
      <w:r w:rsidRPr="00562ACE">
        <w:rPr>
          <w:rFonts w:ascii="Calibri" w:eastAsia="Times New Roman" w:hAnsi="Calibri" w:cs="Arial"/>
          <w:i/>
          <w:iCs/>
          <w:sz w:val="16"/>
          <w:szCs w:val="16"/>
          <w:lang w:val="fr-FR"/>
        </w:rPr>
        <w:t xml:space="preserve"> </w:t>
      </w:r>
      <w:proofErr w:type="spellStart"/>
      <w:r w:rsidRPr="00562ACE">
        <w:rPr>
          <w:rFonts w:ascii="Calibri" w:eastAsia="Times New Roman" w:hAnsi="Calibri" w:cs="Arial"/>
          <w:i/>
          <w:iCs/>
          <w:sz w:val="16"/>
          <w:szCs w:val="16"/>
          <w:lang w:val="fr-FR"/>
        </w:rPr>
        <w:t>hamahangué</w:t>
      </w:r>
      <w:proofErr w:type="spellEnd"/>
      <w:r w:rsidRPr="00562ACE">
        <w:rPr>
          <w:rFonts w:ascii="Calibri" w:eastAsia="Times New Roman" w:hAnsi="Calibri" w:cs="Arial"/>
          <w:i/>
          <w:iCs/>
          <w:sz w:val="16"/>
          <w:szCs w:val="16"/>
          <w:lang w:val="fr-FR"/>
        </w:rPr>
        <w:t xml:space="preserve"> </w:t>
      </w:r>
      <w:proofErr w:type="spellStart"/>
      <w:r w:rsidRPr="00562ACE">
        <w:rPr>
          <w:rFonts w:ascii="Calibri" w:eastAsia="Times New Roman" w:hAnsi="Calibri" w:cs="Arial"/>
          <w:i/>
          <w:iCs/>
          <w:sz w:val="16"/>
          <w:szCs w:val="16"/>
          <w:lang w:val="fr-FR"/>
        </w:rPr>
        <w:t>souréhayé</w:t>
      </w:r>
      <w:proofErr w:type="spellEnd"/>
      <w:r w:rsidRPr="00562ACE">
        <w:rPr>
          <w:rFonts w:ascii="Calibri" w:eastAsia="Times New Roman" w:hAnsi="Calibri" w:cs="Arial"/>
          <w:i/>
          <w:iCs/>
          <w:sz w:val="16"/>
          <w:szCs w:val="16"/>
          <w:lang w:val="fr-FR"/>
        </w:rPr>
        <w:t xml:space="preserve"> </w:t>
      </w:r>
      <w:proofErr w:type="spellStart"/>
      <w:r w:rsidRPr="00562ACE">
        <w:rPr>
          <w:rFonts w:ascii="Calibri" w:eastAsia="Times New Roman" w:hAnsi="Calibri" w:cs="Arial"/>
          <w:i/>
          <w:iCs/>
          <w:sz w:val="16"/>
          <w:szCs w:val="16"/>
          <w:lang w:val="fr-FR"/>
        </w:rPr>
        <w:t>Qur’an</w:t>
      </w:r>
      <w:proofErr w:type="spellEnd"/>
      <w:r w:rsidRPr="00562ACE">
        <w:rPr>
          <w:rFonts w:ascii="Calibri" w:eastAsia="Times New Roman" w:hAnsi="Calibri" w:cs="Arial"/>
          <w:i/>
          <w:iCs/>
          <w:sz w:val="16"/>
          <w:szCs w:val="16"/>
          <w:lang w:val="fr-FR"/>
        </w:rPr>
        <w:t>, page</w:t>
      </w:r>
      <w:bookmarkEnd w:id="1"/>
      <w:r w:rsidRPr="00562ACE">
        <w:rPr>
          <w:rFonts w:ascii="Calibri" w:eastAsia="Times New Roman" w:hAnsi="Calibri" w:cs="Arial"/>
          <w:i/>
          <w:iCs/>
          <w:sz w:val="16"/>
          <w:szCs w:val="16"/>
          <w:lang w:val="fr-FR"/>
        </w:rPr>
        <w:t xml:space="preserve"> 389</w:t>
      </w:r>
    </w:p>
  </w:footnote>
  <w:footnote w:id="2">
    <w:p w14:paraId="2BDF0F3D" w14:textId="103AE4E2" w:rsidR="0081429C" w:rsidRPr="00562ACE" w:rsidRDefault="0081429C" w:rsidP="0025182F">
      <w:pPr>
        <w:spacing w:after="0" w:line="240" w:lineRule="auto"/>
        <w:ind w:firstLine="0"/>
        <w:rPr>
          <w:rFonts w:ascii="Calibri" w:eastAsia="Times New Roman" w:hAnsi="Calibri" w:cs="Arial"/>
          <w:i/>
          <w:iCs/>
          <w:sz w:val="16"/>
          <w:szCs w:val="16"/>
          <w:u w:val="single"/>
          <w:lang w:val="fr-FR"/>
        </w:rPr>
      </w:pPr>
      <w:r w:rsidRPr="005D22FB">
        <w:rPr>
          <w:rStyle w:val="Appelnotedebasdep"/>
          <w:sz w:val="16"/>
          <w:szCs w:val="16"/>
        </w:rPr>
        <w:footnoteRef/>
      </w:r>
      <w:r w:rsidRPr="005D22FB">
        <w:rPr>
          <w:sz w:val="16"/>
          <w:szCs w:val="16"/>
        </w:rPr>
        <w:t xml:space="preserve"> </w:t>
      </w:r>
      <w:bookmarkStart w:id="2" w:name="_Hlk153631795"/>
      <w:bookmarkStart w:id="3" w:name="_Hlk153871014"/>
      <w:proofErr w:type="spellStart"/>
      <w:r w:rsidRPr="005D22FB">
        <w:rPr>
          <w:rFonts w:eastAsiaTheme="minorEastAsia"/>
          <w:i/>
          <w:iCs/>
          <w:sz w:val="16"/>
          <w:szCs w:val="16"/>
          <w:lang w:val="fr-FR" w:bidi="en-US"/>
        </w:rPr>
        <w:t>Tafsiré</w:t>
      </w:r>
      <w:proofErr w:type="spellEnd"/>
      <w:r w:rsidRPr="005D22FB">
        <w:rPr>
          <w:rFonts w:eastAsiaTheme="minorEastAsia"/>
          <w:i/>
          <w:iCs/>
          <w:sz w:val="16"/>
          <w:szCs w:val="16"/>
          <w:lang w:val="fr-FR" w:bidi="en-US"/>
        </w:rPr>
        <w:t xml:space="preserve"> Némouna ; </w:t>
      </w:r>
      <w:hyperlink r:id="rId1" w:history="1">
        <w:r w:rsidRPr="00562ACE">
          <w:rPr>
            <w:rFonts w:ascii="Calibri" w:eastAsia="Times New Roman" w:hAnsi="Calibri" w:cs="Arial"/>
            <w:i/>
            <w:iCs/>
            <w:sz w:val="16"/>
            <w:szCs w:val="16"/>
            <w:u w:val="single"/>
            <w:lang w:val="fr-FR"/>
          </w:rPr>
          <w:t>quran.inoor.ir</w:t>
        </w:r>
      </w:hyperlink>
      <w:bookmarkEnd w:id="2"/>
    </w:p>
    <w:bookmarkEnd w:id="3"/>
    <w:p w14:paraId="7943AA1E" w14:textId="27586FBA" w:rsidR="0081429C" w:rsidRPr="0081429C" w:rsidRDefault="0081429C">
      <w:pPr>
        <w:pStyle w:val="Notedebasdepage"/>
        <w:rPr>
          <w:lang w:val="fr-FR"/>
        </w:rPr>
      </w:pPr>
    </w:p>
  </w:footnote>
  <w:footnote w:id="3">
    <w:p w14:paraId="50928A99" w14:textId="77777777" w:rsidR="007C7135" w:rsidRPr="007C7135" w:rsidRDefault="007C7135" w:rsidP="007C7135">
      <w:pPr>
        <w:spacing w:after="0" w:line="240" w:lineRule="auto"/>
        <w:ind w:firstLine="0"/>
        <w:rPr>
          <w:rFonts w:cs="Calibri"/>
          <w:sz w:val="16"/>
          <w:szCs w:val="16"/>
          <w:lang w:val="fr-RE"/>
        </w:rPr>
      </w:pPr>
      <w:r w:rsidRPr="007C7135">
        <w:rPr>
          <w:rStyle w:val="Appelnotedebasdep"/>
          <w:rFonts w:cs="Calibri"/>
          <w:sz w:val="16"/>
          <w:szCs w:val="16"/>
        </w:rPr>
        <w:footnoteRef/>
      </w:r>
      <w:r w:rsidRPr="007C7135">
        <w:rPr>
          <w:rFonts w:cs="Calibri"/>
          <w:i/>
          <w:iCs/>
          <w:sz w:val="16"/>
          <w:szCs w:val="16"/>
          <w:lang w:val="fr-FR"/>
        </w:rPr>
        <w:t xml:space="preserve"> </w:t>
      </w:r>
      <w:proofErr w:type="spellStart"/>
      <w:r w:rsidRPr="007C7135">
        <w:rPr>
          <w:rFonts w:cs="Calibri"/>
          <w:i/>
          <w:iCs/>
          <w:sz w:val="16"/>
          <w:szCs w:val="16"/>
          <w:lang w:val="fr-FR"/>
        </w:rPr>
        <w:t>Tafsiré</w:t>
      </w:r>
      <w:proofErr w:type="spellEnd"/>
      <w:r w:rsidRPr="007C7135">
        <w:rPr>
          <w:rFonts w:cs="Calibri"/>
          <w:i/>
          <w:iCs/>
          <w:sz w:val="16"/>
          <w:szCs w:val="16"/>
          <w:lang w:val="fr-FR"/>
        </w:rPr>
        <w:t xml:space="preserve"> Majmà’ al </w:t>
      </w:r>
      <w:proofErr w:type="spellStart"/>
      <w:r w:rsidRPr="007C7135">
        <w:rPr>
          <w:rFonts w:cs="Calibri"/>
          <w:i/>
          <w:iCs/>
          <w:sz w:val="16"/>
          <w:szCs w:val="16"/>
          <w:lang w:val="fr-FR"/>
        </w:rPr>
        <w:t>Bayàn</w:t>
      </w:r>
      <w:proofErr w:type="spellEnd"/>
      <w:r w:rsidRPr="007C7135">
        <w:rPr>
          <w:rFonts w:cs="Calibri"/>
          <w:i/>
          <w:iCs/>
          <w:sz w:val="16"/>
          <w:szCs w:val="16"/>
          <w:lang w:val="fr-FR"/>
        </w:rPr>
        <w:t>, tome 9, page 355</w:t>
      </w:r>
    </w:p>
  </w:footnote>
  <w:footnote w:id="4">
    <w:p w14:paraId="20DBEA9F" w14:textId="77777777" w:rsidR="007C7135" w:rsidRPr="007C7135" w:rsidRDefault="007C7135" w:rsidP="007C7135">
      <w:pPr>
        <w:spacing w:after="0" w:line="240" w:lineRule="auto"/>
        <w:ind w:firstLine="0"/>
        <w:rPr>
          <w:rFonts w:cs="Calibri"/>
          <w:sz w:val="16"/>
          <w:szCs w:val="16"/>
          <w:lang w:val="fr-RE"/>
        </w:rPr>
      </w:pPr>
      <w:r w:rsidRPr="007C7135">
        <w:rPr>
          <w:rStyle w:val="Appelnotedebasdep"/>
          <w:rFonts w:cs="Calibri"/>
          <w:sz w:val="16"/>
          <w:szCs w:val="16"/>
        </w:rPr>
        <w:footnoteRef/>
      </w:r>
      <w:r w:rsidRPr="007C7135">
        <w:rPr>
          <w:rFonts w:cs="Calibri"/>
          <w:i/>
          <w:iCs/>
          <w:sz w:val="16"/>
          <w:szCs w:val="16"/>
          <w:lang w:val="fr-FR"/>
        </w:rPr>
        <w:t xml:space="preserve"> </w:t>
      </w:r>
      <w:proofErr w:type="spellStart"/>
      <w:r w:rsidRPr="007C7135">
        <w:rPr>
          <w:rFonts w:cs="Calibri"/>
          <w:i/>
          <w:iCs/>
          <w:sz w:val="16"/>
          <w:szCs w:val="16"/>
          <w:lang w:val="fr-FR"/>
        </w:rPr>
        <w:t>Tafsiré</w:t>
      </w:r>
      <w:proofErr w:type="spellEnd"/>
      <w:r w:rsidRPr="007C7135">
        <w:rPr>
          <w:rFonts w:cs="Calibri"/>
          <w:i/>
          <w:iCs/>
          <w:sz w:val="16"/>
          <w:szCs w:val="16"/>
          <w:lang w:val="fr-FR"/>
        </w:rPr>
        <w:t xml:space="preserve"> Majmà’ al </w:t>
      </w:r>
      <w:proofErr w:type="spellStart"/>
      <w:r w:rsidRPr="007C7135">
        <w:rPr>
          <w:rFonts w:cs="Calibri"/>
          <w:i/>
          <w:iCs/>
          <w:sz w:val="16"/>
          <w:szCs w:val="16"/>
          <w:lang w:val="fr-FR"/>
        </w:rPr>
        <w:t>Bayàn</w:t>
      </w:r>
      <w:proofErr w:type="spellEnd"/>
      <w:r w:rsidRPr="007C7135">
        <w:rPr>
          <w:rFonts w:cs="Calibri"/>
          <w:i/>
          <w:iCs/>
          <w:sz w:val="16"/>
          <w:szCs w:val="16"/>
          <w:lang w:val="fr-FR"/>
        </w:rPr>
        <w:t>, tome 9, page 322</w:t>
      </w:r>
    </w:p>
  </w:footnote>
  <w:footnote w:id="5">
    <w:p w14:paraId="2FC4A3D7" w14:textId="77777777" w:rsidR="007C7135" w:rsidRPr="007C7135" w:rsidRDefault="007C7135" w:rsidP="007C7135">
      <w:pPr>
        <w:pStyle w:val="Paragraphedeliste1"/>
        <w:spacing w:after="0" w:line="240" w:lineRule="auto"/>
        <w:ind w:left="0"/>
        <w:rPr>
          <w:rFonts w:cs="Calibri"/>
          <w:sz w:val="16"/>
          <w:szCs w:val="16"/>
          <w:lang w:val="fr-RE"/>
        </w:rPr>
      </w:pPr>
      <w:r w:rsidRPr="007C7135">
        <w:rPr>
          <w:rStyle w:val="Appelnotedebasdep"/>
          <w:rFonts w:cs="Calibri"/>
          <w:sz w:val="16"/>
          <w:szCs w:val="16"/>
        </w:rPr>
        <w:footnoteRef/>
      </w:r>
      <w:r w:rsidRPr="007C7135">
        <w:rPr>
          <w:rFonts w:cs="Calibri"/>
          <w:i/>
          <w:iCs/>
          <w:sz w:val="16"/>
          <w:szCs w:val="16"/>
          <w:lang w:val="fr-FR"/>
        </w:rPr>
        <w:t xml:space="preserve"> </w:t>
      </w:r>
      <w:proofErr w:type="spellStart"/>
      <w:r w:rsidRPr="007C7135">
        <w:rPr>
          <w:rFonts w:cs="Calibri"/>
          <w:i/>
          <w:iCs/>
          <w:sz w:val="16"/>
          <w:szCs w:val="16"/>
          <w:lang w:val="fr-FR"/>
        </w:rPr>
        <w:t>Tafsiré</w:t>
      </w:r>
      <w:proofErr w:type="spellEnd"/>
      <w:r w:rsidRPr="007C7135">
        <w:rPr>
          <w:rFonts w:cs="Calibri"/>
          <w:i/>
          <w:iCs/>
          <w:sz w:val="16"/>
          <w:szCs w:val="16"/>
          <w:lang w:val="fr-FR"/>
        </w:rPr>
        <w:t xml:space="preserve"> Nassimé Hayat, partie 27, page 219</w:t>
      </w:r>
    </w:p>
  </w:footnote>
  <w:footnote w:id="6">
    <w:p w14:paraId="25CE2CEC" w14:textId="77777777" w:rsidR="007C7135" w:rsidRPr="007C7135" w:rsidRDefault="007C7135" w:rsidP="007C7135">
      <w:pPr>
        <w:pStyle w:val="Notedebasdepage"/>
        <w:ind w:firstLine="0"/>
        <w:rPr>
          <w:rFonts w:cs="Calibri"/>
          <w:sz w:val="16"/>
          <w:szCs w:val="16"/>
          <w:lang w:val="fr-RE"/>
        </w:rPr>
      </w:pPr>
      <w:r w:rsidRPr="007C7135">
        <w:rPr>
          <w:rStyle w:val="Appelnotedebasdep"/>
          <w:rFonts w:cs="Calibri"/>
          <w:sz w:val="16"/>
          <w:szCs w:val="16"/>
        </w:rPr>
        <w:footnoteRef/>
      </w:r>
      <w:r w:rsidRPr="007C7135">
        <w:rPr>
          <w:rFonts w:cs="Calibri"/>
          <w:i/>
          <w:iCs/>
          <w:sz w:val="16"/>
          <w:szCs w:val="16"/>
          <w:lang w:val="fr-RE"/>
        </w:rPr>
        <w:t xml:space="preserve"> Al-Burhan fi tafsir al-</w:t>
      </w:r>
      <w:proofErr w:type="spellStart"/>
      <w:r w:rsidRPr="007C7135">
        <w:rPr>
          <w:rFonts w:cs="Calibri"/>
          <w:i/>
          <w:iCs/>
          <w:sz w:val="16"/>
          <w:szCs w:val="16"/>
          <w:lang w:val="fr-RE"/>
        </w:rPr>
        <w:t>Qur’an</w:t>
      </w:r>
      <w:proofErr w:type="spellEnd"/>
      <w:r w:rsidRPr="007C7135">
        <w:rPr>
          <w:rFonts w:cs="Calibri"/>
          <w:i/>
          <w:iCs/>
          <w:sz w:val="16"/>
          <w:szCs w:val="16"/>
          <w:lang w:val="fr-RE"/>
        </w:rPr>
        <w:t>, tome 5, page 249</w:t>
      </w:r>
    </w:p>
  </w:footnote>
  <w:footnote w:id="7">
    <w:p w14:paraId="719E2DF3" w14:textId="77777777" w:rsidR="007C7135" w:rsidRPr="007C7135" w:rsidRDefault="007C7135" w:rsidP="007C7135">
      <w:pPr>
        <w:pStyle w:val="Notedebasdepage"/>
        <w:ind w:firstLine="0"/>
        <w:rPr>
          <w:rFonts w:cs="Calibri"/>
          <w:sz w:val="16"/>
          <w:szCs w:val="16"/>
          <w:lang w:val="fr-RE"/>
        </w:rPr>
      </w:pPr>
      <w:r w:rsidRPr="007C7135">
        <w:rPr>
          <w:rStyle w:val="Appelnotedebasdep"/>
          <w:rFonts w:cs="Calibri"/>
          <w:sz w:val="16"/>
          <w:szCs w:val="16"/>
        </w:rPr>
        <w:footnoteRef/>
      </w:r>
      <w:r w:rsidRPr="007C7135">
        <w:rPr>
          <w:rFonts w:cs="Calibri"/>
          <w:i/>
          <w:iCs/>
          <w:sz w:val="16"/>
          <w:szCs w:val="16"/>
          <w:lang w:val="fr-RE"/>
        </w:rPr>
        <w:t xml:space="preserve"> Al-Burhan fi tafsir al-</w:t>
      </w:r>
      <w:proofErr w:type="spellStart"/>
      <w:r w:rsidRPr="007C7135">
        <w:rPr>
          <w:rFonts w:cs="Calibri"/>
          <w:i/>
          <w:iCs/>
          <w:sz w:val="16"/>
          <w:szCs w:val="16"/>
          <w:lang w:val="fr-RE"/>
        </w:rPr>
        <w:t>Qur’an</w:t>
      </w:r>
      <w:proofErr w:type="spellEnd"/>
      <w:r w:rsidRPr="007C7135">
        <w:rPr>
          <w:rFonts w:cs="Calibri"/>
          <w:i/>
          <w:iCs/>
          <w:sz w:val="16"/>
          <w:szCs w:val="16"/>
          <w:lang w:val="fr-RE"/>
        </w:rPr>
        <w:t>, tome 5, page 250</w:t>
      </w:r>
    </w:p>
  </w:footnote>
  <w:footnote w:id="8">
    <w:p w14:paraId="21382334" w14:textId="2D06562E" w:rsidR="009B2360" w:rsidRPr="00105648" w:rsidRDefault="009B2360" w:rsidP="00A97F0C">
      <w:pPr>
        <w:pStyle w:val="Paragraphedeliste1"/>
        <w:spacing w:after="0" w:line="240" w:lineRule="auto"/>
        <w:ind w:left="0"/>
        <w:rPr>
          <w:rFonts w:asciiTheme="minorHAnsi" w:hAnsiTheme="minorHAnsi" w:cstheme="minorBidi"/>
          <w:i/>
          <w:iCs/>
          <w:sz w:val="16"/>
          <w:szCs w:val="16"/>
          <w:lang w:val="fr-FR" w:bidi="en-US"/>
        </w:rPr>
      </w:pPr>
      <w:r w:rsidRPr="00105648">
        <w:rPr>
          <w:rStyle w:val="Appelnotedebasdep"/>
          <w:sz w:val="16"/>
          <w:szCs w:val="16"/>
        </w:rPr>
        <w:footnoteRef/>
      </w:r>
      <w:r w:rsidRPr="00562ACE">
        <w:rPr>
          <w:sz w:val="16"/>
          <w:szCs w:val="16"/>
          <w:lang w:val="fr-RE"/>
        </w:rPr>
        <w:t xml:space="preserve"> </w:t>
      </w:r>
      <w:proofErr w:type="spellStart"/>
      <w:r w:rsidRPr="00105648">
        <w:rPr>
          <w:rFonts w:asciiTheme="minorHAnsi" w:hAnsiTheme="minorHAnsi" w:cstheme="minorBidi"/>
          <w:i/>
          <w:iCs/>
          <w:sz w:val="16"/>
          <w:szCs w:val="16"/>
          <w:lang w:val="fr-FR" w:bidi="en-US"/>
        </w:rPr>
        <w:t>Tafsiré</w:t>
      </w:r>
      <w:proofErr w:type="spellEnd"/>
      <w:r w:rsidRPr="00105648">
        <w:rPr>
          <w:rFonts w:asciiTheme="minorHAnsi" w:hAnsiTheme="minorHAnsi" w:cstheme="minorBidi"/>
          <w:i/>
          <w:iCs/>
          <w:sz w:val="16"/>
          <w:szCs w:val="16"/>
          <w:lang w:val="fr-FR" w:bidi="en-US"/>
        </w:rPr>
        <w:t xml:space="preserve"> </w:t>
      </w:r>
      <w:proofErr w:type="spellStart"/>
      <w:r w:rsidRPr="00105648">
        <w:rPr>
          <w:rFonts w:asciiTheme="minorHAnsi" w:hAnsiTheme="minorHAnsi" w:cstheme="minorBidi"/>
          <w:i/>
          <w:iCs/>
          <w:sz w:val="16"/>
          <w:szCs w:val="16"/>
          <w:lang w:val="fr-FR" w:bidi="en-US"/>
        </w:rPr>
        <w:t>Qur’ané</w:t>
      </w:r>
      <w:proofErr w:type="spellEnd"/>
      <w:r w:rsidRPr="00105648">
        <w:rPr>
          <w:rFonts w:asciiTheme="minorHAnsi" w:hAnsiTheme="minorHAnsi" w:cstheme="minorBidi"/>
          <w:i/>
          <w:iCs/>
          <w:sz w:val="16"/>
          <w:szCs w:val="16"/>
          <w:lang w:val="fr-FR" w:bidi="en-US"/>
        </w:rPr>
        <w:t xml:space="preserve"> Mehr, tome 9, page 329  </w:t>
      </w:r>
    </w:p>
  </w:footnote>
  <w:footnote w:id="9">
    <w:p w14:paraId="63BCDE56" w14:textId="33625F43" w:rsidR="00AA297A" w:rsidRPr="00105648" w:rsidRDefault="00AA297A" w:rsidP="00A97F0C">
      <w:pPr>
        <w:pStyle w:val="Notedebasdepage"/>
        <w:ind w:firstLine="0"/>
        <w:rPr>
          <w:sz w:val="16"/>
          <w:szCs w:val="16"/>
          <w:lang w:val="fr-BE"/>
        </w:rPr>
      </w:pPr>
      <w:r w:rsidRPr="00105648">
        <w:rPr>
          <w:rStyle w:val="Appelnotedebasdep"/>
          <w:sz w:val="16"/>
          <w:szCs w:val="16"/>
        </w:rPr>
        <w:footnoteRef/>
      </w:r>
      <w:r w:rsidR="009B2360" w:rsidRPr="00105648">
        <w:rPr>
          <w:sz w:val="16"/>
          <w:szCs w:val="16"/>
        </w:rPr>
        <w:t xml:space="preserve"> Le mot « </w:t>
      </w:r>
      <w:proofErr w:type="spellStart"/>
      <w:r w:rsidR="009B2360" w:rsidRPr="00105648">
        <w:rPr>
          <w:sz w:val="16"/>
          <w:szCs w:val="16"/>
        </w:rPr>
        <w:t>maymana</w:t>
      </w:r>
      <w:proofErr w:type="spellEnd"/>
      <w:r w:rsidR="009B2360" w:rsidRPr="00105648">
        <w:rPr>
          <w:sz w:val="16"/>
          <w:szCs w:val="16"/>
        </w:rPr>
        <w:t> »</w:t>
      </w:r>
      <w:r w:rsidRPr="00105648">
        <w:rPr>
          <w:sz w:val="16"/>
          <w:szCs w:val="16"/>
        </w:rPr>
        <w:t xml:space="preserve"> a une double signification en arabe, soit il signifie la </w:t>
      </w:r>
      <w:r w:rsidR="00FE709B">
        <w:rPr>
          <w:sz w:val="16"/>
          <w:szCs w:val="16"/>
        </w:rPr>
        <w:t>« </w:t>
      </w:r>
      <w:r w:rsidRPr="00105648">
        <w:rPr>
          <w:sz w:val="16"/>
          <w:szCs w:val="16"/>
        </w:rPr>
        <w:t>main droite</w:t>
      </w:r>
      <w:r w:rsidR="00FE709B">
        <w:rPr>
          <w:sz w:val="16"/>
          <w:szCs w:val="16"/>
        </w:rPr>
        <w:t> »</w:t>
      </w:r>
      <w:r w:rsidRPr="00105648">
        <w:rPr>
          <w:sz w:val="16"/>
          <w:szCs w:val="16"/>
        </w:rPr>
        <w:t xml:space="preserve"> ou soit il signifie le « bonheur ».</w:t>
      </w:r>
    </w:p>
  </w:footnote>
  <w:footnote w:id="10">
    <w:p w14:paraId="0A3E81CB" w14:textId="7DF12159" w:rsidR="009B2360" w:rsidRPr="00105648" w:rsidRDefault="009B2360" w:rsidP="00A97F0C">
      <w:pPr>
        <w:tabs>
          <w:tab w:val="left" w:pos="765"/>
        </w:tabs>
        <w:spacing w:after="0" w:line="240" w:lineRule="auto"/>
        <w:ind w:firstLine="0"/>
        <w:rPr>
          <w:rFonts w:eastAsia="Times New Roman"/>
          <w:i/>
          <w:iCs/>
          <w:sz w:val="16"/>
          <w:szCs w:val="16"/>
          <w:lang w:val="fr-RE"/>
        </w:rPr>
      </w:pPr>
      <w:r w:rsidRPr="00105648">
        <w:rPr>
          <w:rStyle w:val="Appelnotedebasdep"/>
          <w:sz w:val="16"/>
          <w:szCs w:val="16"/>
        </w:rPr>
        <w:footnoteRef/>
      </w:r>
      <w:r w:rsidRPr="00105648">
        <w:rPr>
          <w:sz w:val="16"/>
          <w:szCs w:val="16"/>
        </w:rPr>
        <w:t xml:space="preserve"> </w:t>
      </w:r>
      <w:proofErr w:type="spellStart"/>
      <w:r w:rsidRPr="00105648">
        <w:rPr>
          <w:rFonts w:eastAsia="Times New Roman"/>
          <w:i/>
          <w:iCs/>
          <w:sz w:val="16"/>
          <w:szCs w:val="16"/>
          <w:lang w:val="fr-RE"/>
        </w:rPr>
        <w:t>Bihàr</w:t>
      </w:r>
      <w:proofErr w:type="spellEnd"/>
      <w:r w:rsidRPr="00105648">
        <w:rPr>
          <w:rFonts w:eastAsia="Times New Roman"/>
          <w:i/>
          <w:iCs/>
          <w:sz w:val="16"/>
          <w:szCs w:val="16"/>
          <w:lang w:val="fr-RE"/>
        </w:rPr>
        <w:t xml:space="preserve"> al </w:t>
      </w:r>
      <w:proofErr w:type="spellStart"/>
      <w:r w:rsidRPr="00105648">
        <w:rPr>
          <w:rFonts w:eastAsia="Times New Roman"/>
          <w:i/>
          <w:iCs/>
          <w:sz w:val="16"/>
          <w:szCs w:val="16"/>
          <w:lang w:val="fr-RE"/>
        </w:rPr>
        <w:t>Anwàr</w:t>
      </w:r>
      <w:proofErr w:type="spellEnd"/>
      <w:r w:rsidRPr="00105648">
        <w:rPr>
          <w:rFonts w:eastAsia="Times New Roman"/>
          <w:i/>
          <w:iCs/>
          <w:sz w:val="16"/>
          <w:szCs w:val="16"/>
          <w:lang w:val="fr-RE"/>
        </w:rPr>
        <w:t>, tome 24, page 4</w:t>
      </w:r>
    </w:p>
  </w:footnote>
  <w:footnote w:id="11">
    <w:p w14:paraId="3587BB71" w14:textId="6CD1C819" w:rsidR="00755C1C" w:rsidRPr="00105648" w:rsidRDefault="00755C1C" w:rsidP="00A97F0C">
      <w:pPr>
        <w:pStyle w:val="Notedebasdepage"/>
        <w:ind w:firstLine="0"/>
        <w:rPr>
          <w:sz w:val="16"/>
          <w:szCs w:val="16"/>
          <w:lang w:val="fr-FR"/>
        </w:rPr>
      </w:pPr>
      <w:r w:rsidRPr="00105648">
        <w:rPr>
          <w:rStyle w:val="Appelnotedebasdep"/>
          <w:sz w:val="16"/>
          <w:szCs w:val="16"/>
        </w:rPr>
        <w:footnoteRef/>
      </w:r>
      <w:r w:rsidRPr="00105648">
        <w:rPr>
          <w:sz w:val="16"/>
          <w:szCs w:val="16"/>
        </w:rPr>
        <w:t xml:space="preserve"> </w:t>
      </w:r>
      <w:proofErr w:type="spellStart"/>
      <w:r w:rsidRPr="00105648">
        <w:rPr>
          <w:sz w:val="16"/>
          <w:szCs w:val="16"/>
          <w:lang w:val="fr-FR"/>
        </w:rPr>
        <w:t>Hâbil</w:t>
      </w:r>
      <w:proofErr w:type="spellEnd"/>
    </w:p>
  </w:footnote>
  <w:footnote w:id="12">
    <w:p w14:paraId="41AE1CCB" w14:textId="55D85E12" w:rsidR="00755C1C" w:rsidRPr="00105648" w:rsidRDefault="00755C1C" w:rsidP="00A97F0C">
      <w:pPr>
        <w:spacing w:after="0" w:line="240" w:lineRule="auto"/>
        <w:ind w:firstLine="0"/>
        <w:rPr>
          <w:rFonts w:eastAsia="Times New Roman"/>
          <w:i/>
          <w:iCs/>
          <w:sz w:val="16"/>
          <w:szCs w:val="16"/>
          <w:lang w:val="fr-FR"/>
        </w:rPr>
      </w:pPr>
      <w:r w:rsidRPr="00105648">
        <w:rPr>
          <w:rStyle w:val="Appelnotedebasdep"/>
          <w:sz w:val="16"/>
          <w:szCs w:val="16"/>
        </w:rPr>
        <w:footnoteRef/>
      </w:r>
      <w:r w:rsidRPr="00105648">
        <w:rPr>
          <w:sz w:val="16"/>
          <w:szCs w:val="16"/>
        </w:rPr>
        <w:t xml:space="preserve"> </w:t>
      </w:r>
      <w:proofErr w:type="spellStart"/>
      <w:r w:rsidRPr="00105648">
        <w:rPr>
          <w:i/>
          <w:iCs/>
          <w:sz w:val="16"/>
          <w:szCs w:val="16"/>
          <w:lang w:val="fr-FR"/>
        </w:rPr>
        <w:t>Tafsiré</w:t>
      </w:r>
      <w:proofErr w:type="spellEnd"/>
      <w:r w:rsidRPr="00105648">
        <w:rPr>
          <w:i/>
          <w:iCs/>
          <w:sz w:val="16"/>
          <w:szCs w:val="16"/>
          <w:lang w:val="fr-FR"/>
        </w:rPr>
        <w:t xml:space="preserve"> </w:t>
      </w:r>
      <w:r w:rsidRPr="00105648">
        <w:rPr>
          <w:rFonts w:eastAsia="Times New Roman"/>
          <w:i/>
          <w:iCs/>
          <w:sz w:val="16"/>
          <w:szCs w:val="16"/>
          <w:lang w:val="fr-FR"/>
        </w:rPr>
        <w:t xml:space="preserve">Majmà’ al </w:t>
      </w:r>
      <w:proofErr w:type="spellStart"/>
      <w:r w:rsidRPr="00105648">
        <w:rPr>
          <w:rFonts w:eastAsia="Times New Roman"/>
          <w:i/>
          <w:iCs/>
          <w:sz w:val="16"/>
          <w:szCs w:val="16"/>
          <w:lang w:val="fr-FR"/>
        </w:rPr>
        <w:t>Bayàn</w:t>
      </w:r>
      <w:proofErr w:type="spellEnd"/>
      <w:r w:rsidRPr="00105648">
        <w:rPr>
          <w:rFonts w:eastAsia="Times New Roman"/>
          <w:i/>
          <w:iCs/>
          <w:sz w:val="16"/>
          <w:szCs w:val="16"/>
          <w:lang w:val="fr-FR"/>
        </w:rPr>
        <w:t xml:space="preserve">, tome 9, page 325 </w:t>
      </w:r>
    </w:p>
  </w:footnote>
  <w:footnote w:id="13">
    <w:p w14:paraId="04A28927" w14:textId="551C6EB2" w:rsidR="00755C1C" w:rsidRPr="0025182F" w:rsidRDefault="00755C1C" w:rsidP="00A97F0C">
      <w:pPr>
        <w:pStyle w:val="Paragraphedeliste1"/>
        <w:spacing w:after="0" w:line="240" w:lineRule="auto"/>
        <w:ind w:left="0"/>
        <w:rPr>
          <w:rFonts w:asciiTheme="minorHAnsi" w:hAnsiTheme="minorHAnsi" w:cstheme="minorBidi"/>
          <w:i/>
          <w:iCs/>
          <w:sz w:val="16"/>
          <w:szCs w:val="16"/>
          <w:lang w:val="fr-FR" w:bidi="en-US"/>
        </w:rPr>
      </w:pPr>
      <w:r w:rsidRPr="0025182F">
        <w:rPr>
          <w:rStyle w:val="Appelnotedebasdep"/>
          <w:sz w:val="16"/>
          <w:szCs w:val="16"/>
        </w:rPr>
        <w:footnoteRef/>
      </w:r>
      <w:r w:rsidRPr="00562ACE">
        <w:rPr>
          <w:sz w:val="16"/>
          <w:szCs w:val="16"/>
          <w:lang w:val="fr-BE"/>
        </w:rPr>
        <w:t xml:space="preserve"> </w:t>
      </w:r>
      <w:proofErr w:type="spellStart"/>
      <w:r w:rsidRPr="0025182F">
        <w:rPr>
          <w:rFonts w:asciiTheme="minorHAnsi" w:hAnsiTheme="minorHAnsi" w:cstheme="minorBidi"/>
          <w:i/>
          <w:iCs/>
          <w:sz w:val="16"/>
          <w:szCs w:val="16"/>
          <w:lang w:val="fr-FR" w:bidi="en-US"/>
        </w:rPr>
        <w:t>Tafsiré</w:t>
      </w:r>
      <w:proofErr w:type="spellEnd"/>
      <w:r w:rsidRPr="0025182F">
        <w:rPr>
          <w:rFonts w:asciiTheme="minorHAnsi" w:hAnsiTheme="minorHAnsi" w:cstheme="minorBidi"/>
          <w:i/>
          <w:iCs/>
          <w:sz w:val="16"/>
          <w:szCs w:val="16"/>
          <w:lang w:val="fr-FR" w:bidi="en-US"/>
        </w:rPr>
        <w:t xml:space="preserve"> </w:t>
      </w:r>
      <w:proofErr w:type="spellStart"/>
      <w:r w:rsidRPr="0025182F">
        <w:rPr>
          <w:rFonts w:asciiTheme="minorHAnsi" w:hAnsiTheme="minorHAnsi" w:cstheme="minorBidi"/>
          <w:i/>
          <w:iCs/>
          <w:sz w:val="16"/>
          <w:szCs w:val="16"/>
          <w:lang w:val="fr-FR" w:bidi="en-US"/>
        </w:rPr>
        <w:t>Qur’ané</w:t>
      </w:r>
      <w:proofErr w:type="spellEnd"/>
      <w:r w:rsidRPr="0025182F">
        <w:rPr>
          <w:rFonts w:asciiTheme="minorHAnsi" w:hAnsiTheme="minorHAnsi" w:cstheme="minorBidi"/>
          <w:i/>
          <w:iCs/>
          <w:sz w:val="16"/>
          <w:szCs w:val="16"/>
          <w:lang w:val="fr-FR" w:bidi="en-US"/>
        </w:rPr>
        <w:t xml:space="preserve"> Mehr, tome 9, page 330 </w:t>
      </w:r>
    </w:p>
  </w:footnote>
  <w:footnote w:id="14">
    <w:p w14:paraId="2876F99D" w14:textId="56AC6953" w:rsidR="00755C1C" w:rsidRPr="0025182F" w:rsidRDefault="00755C1C" w:rsidP="00A97F0C">
      <w:pPr>
        <w:tabs>
          <w:tab w:val="left" w:pos="765"/>
        </w:tabs>
        <w:spacing w:after="0" w:line="240" w:lineRule="auto"/>
        <w:ind w:firstLine="0"/>
        <w:rPr>
          <w:rFonts w:eastAsia="Times New Roman"/>
          <w:i/>
          <w:iCs/>
          <w:sz w:val="16"/>
          <w:szCs w:val="16"/>
          <w:lang w:val="fr-RE"/>
        </w:rPr>
      </w:pPr>
      <w:r w:rsidRPr="0025182F">
        <w:rPr>
          <w:rStyle w:val="Appelnotedebasdep"/>
          <w:sz w:val="16"/>
          <w:szCs w:val="16"/>
        </w:rPr>
        <w:footnoteRef/>
      </w:r>
      <w:r w:rsidRPr="0025182F">
        <w:rPr>
          <w:sz w:val="16"/>
          <w:szCs w:val="16"/>
        </w:rPr>
        <w:t xml:space="preserve"> </w:t>
      </w:r>
      <w:proofErr w:type="spellStart"/>
      <w:r w:rsidRPr="0025182F">
        <w:rPr>
          <w:rFonts w:eastAsia="Times New Roman"/>
          <w:i/>
          <w:iCs/>
          <w:sz w:val="16"/>
          <w:szCs w:val="16"/>
          <w:lang w:val="fr-RE"/>
        </w:rPr>
        <w:t>Bihàr</w:t>
      </w:r>
      <w:proofErr w:type="spellEnd"/>
      <w:r w:rsidRPr="0025182F">
        <w:rPr>
          <w:rFonts w:eastAsia="Times New Roman"/>
          <w:i/>
          <w:iCs/>
          <w:sz w:val="16"/>
          <w:szCs w:val="16"/>
          <w:lang w:val="fr-RE"/>
        </w:rPr>
        <w:t xml:space="preserve"> al </w:t>
      </w:r>
      <w:proofErr w:type="spellStart"/>
      <w:r w:rsidRPr="0025182F">
        <w:rPr>
          <w:rFonts w:eastAsia="Times New Roman"/>
          <w:i/>
          <w:iCs/>
          <w:sz w:val="16"/>
          <w:szCs w:val="16"/>
          <w:lang w:val="fr-RE"/>
        </w:rPr>
        <w:t>Anwàr</w:t>
      </w:r>
      <w:proofErr w:type="spellEnd"/>
      <w:r w:rsidRPr="0025182F">
        <w:rPr>
          <w:rFonts w:eastAsia="Times New Roman"/>
          <w:i/>
          <w:iCs/>
          <w:sz w:val="16"/>
          <w:szCs w:val="16"/>
          <w:lang w:val="fr-RE"/>
        </w:rPr>
        <w:t>, tome 5, page 291</w:t>
      </w:r>
    </w:p>
  </w:footnote>
  <w:footnote w:id="15">
    <w:p w14:paraId="374394D5" w14:textId="1938077C" w:rsidR="000475BD" w:rsidRPr="0025182F" w:rsidRDefault="000475BD" w:rsidP="00A97F0C">
      <w:pPr>
        <w:pStyle w:val="Notedebasdepage"/>
        <w:ind w:firstLine="0"/>
        <w:rPr>
          <w:sz w:val="16"/>
          <w:szCs w:val="16"/>
          <w:lang w:val="fr-FR"/>
        </w:rPr>
      </w:pPr>
      <w:r w:rsidRPr="0025182F">
        <w:rPr>
          <w:rStyle w:val="Appelnotedebasdep"/>
          <w:sz w:val="16"/>
          <w:szCs w:val="16"/>
        </w:rPr>
        <w:footnoteRef/>
      </w:r>
      <w:r w:rsidRPr="0025182F">
        <w:rPr>
          <w:sz w:val="16"/>
          <w:szCs w:val="16"/>
        </w:rPr>
        <w:t xml:space="preserve"> </w:t>
      </w:r>
      <w:proofErr w:type="spellStart"/>
      <w:r w:rsidRPr="0025182F">
        <w:rPr>
          <w:i/>
          <w:iCs/>
          <w:sz w:val="16"/>
          <w:szCs w:val="16"/>
          <w:lang w:val="fr-FR" w:bidi="en-US"/>
        </w:rPr>
        <w:t>Tafsiré</w:t>
      </w:r>
      <w:proofErr w:type="spellEnd"/>
      <w:r w:rsidRPr="0025182F">
        <w:rPr>
          <w:i/>
          <w:iCs/>
          <w:sz w:val="16"/>
          <w:szCs w:val="16"/>
          <w:lang w:val="fr-FR" w:bidi="en-US"/>
        </w:rPr>
        <w:t xml:space="preserve"> </w:t>
      </w:r>
      <w:proofErr w:type="spellStart"/>
      <w:r w:rsidRPr="0025182F">
        <w:rPr>
          <w:i/>
          <w:iCs/>
          <w:sz w:val="16"/>
          <w:szCs w:val="16"/>
          <w:lang w:val="fr-FR" w:bidi="en-US"/>
        </w:rPr>
        <w:t>Qur’ané</w:t>
      </w:r>
      <w:proofErr w:type="spellEnd"/>
      <w:r w:rsidRPr="0025182F">
        <w:rPr>
          <w:i/>
          <w:iCs/>
          <w:sz w:val="16"/>
          <w:szCs w:val="16"/>
          <w:lang w:val="fr-FR" w:bidi="en-US"/>
        </w:rPr>
        <w:t xml:space="preserve"> Mehr, tome 9, page 333</w:t>
      </w:r>
    </w:p>
  </w:footnote>
  <w:footnote w:id="16">
    <w:p w14:paraId="4406F230" w14:textId="4BD06364" w:rsidR="000475BD" w:rsidRPr="000475BD" w:rsidRDefault="000475BD" w:rsidP="000475BD">
      <w:pPr>
        <w:pStyle w:val="Paragraphedeliste1"/>
        <w:spacing w:after="0"/>
        <w:ind w:left="0"/>
        <w:rPr>
          <w:rFonts w:asciiTheme="minorHAnsi" w:hAnsiTheme="minorHAnsi" w:cstheme="minorBidi"/>
          <w:i/>
          <w:iCs/>
          <w:sz w:val="16"/>
          <w:szCs w:val="18"/>
          <w:lang w:val="fr-FR" w:bidi="en-US"/>
        </w:rPr>
      </w:pPr>
      <w:r w:rsidRPr="0025182F">
        <w:rPr>
          <w:rStyle w:val="Appelnotedebasdep"/>
          <w:sz w:val="16"/>
          <w:szCs w:val="16"/>
        </w:rPr>
        <w:footnoteRef/>
      </w:r>
      <w:r w:rsidRPr="00562ACE">
        <w:rPr>
          <w:sz w:val="16"/>
          <w:szCs w:val="16"/>
          <w:lang w:val="fr-FR"/>
        </w:rPr>
        <w:t xml:space="preserve"> </w:t>
      </w:r>
      <w:proofErr w:type="spellStart"/>
      <w:r w:rsidRPr="0025182F">
        <w:rPr>
          <w:rFonts w:asciiTheme="minorHAnsi" w:hAnsiTheme="minorHAnsi" w:cstheme="minorBidi"/>
          <w:i/>
          <w:iCs/>
          <w:sz w:val="16"/>
          <w:szCs w:val="16"/>
          <w:lang w:val="fr-FR" w:bidi="en-US"/>
        </w:rPr>
        <w:t>Tafsiré</w:t>
      </w:r>
      <w:proofErr w:type="spellEnd"/>
      <w:r w:rsidRPr="0025182F">
        <w:rPr>
          <w:rFonts w:asciiTheme="minorHAnsi" w:hAnsiTheme="minorHAnsi" w:cstheme="minorBidi"/>
          <w:i/>
          <w:iCs/>
          <w:sz w:val="16"/>
          <w:szCs w:val="16"/>
          <w:lang w:val="fr-FR" w:bidi="en-US"/>
        </w:rPr>
        <w:t xml:space="preserve"> </w:t>
      </w:r>
      <w:proofErr w:type="spellStart"/>
      <w:r w:rsidRPr="0025182F">
        <w:rPr>
          <w:rFonts w:asciiTheme="minorHAnsi" w:hAnsiTheme="minorHAnsi" w:cstheme="minorBidi"/>
          <w:i/>
          <w:iCs/>
          <w:sz w:val="16"/>
          <w:szCs w:val="16"/>
          <w:lang w:val="fr-FR" w:bidi="en-US"/>
        </w:rPr>
        <w:t>Qur’ané</w:t>
      </w:r>
      <w:proofErr w:type="spellEnd"/>
      <w:r w:rsidRPr="0025182F">
        <w:rPr>
          <w:rFonts w:asciiTheme="minorHAnsi" w:hAnsiTheme="minorHAnsi" w:cstheme="minorBidi"/>
          <w:i/>
          <w:iCs/>
          <w:sz w:val="16"/>
          <w:szCs w:val="16"/>
          <w:lang w:val="fr-FR" w:bidi="en-US"/>
        </w:rPr>
        <w:t xml:space="preserve"> Mehr, tome 9, page 335</w:t>
      </w:r>
      <w:r w:rsidRPr="00D4757D">
        <w:rPr>
          <w:rFonts w:asciiTheme="minorHAnsi" w:hAnsiTheme="minorHAnsi" w:cstheme="minorBidi"/>
          <w:i/>
          <w:iCs/>
          <w:sz w:val="16"/>
          <w:szCs w:val="18"/>
          <w:lang w:val="fr-FR" w:bidi="en-US"/>
        </w:rPr>
        <w:t xml:space="preserve"> </w:t>
      </w:r>
    </w:p>
  </w:footnote>
  <w:footnote w:id="17">
    <w:p w14:paraId="11CE5DEB" w14:textId="3E1DEDE7" w:rsidR="000475BD" w:rsidRPr="0025182F" w:rsidRDefault="000475BD" w:rsidP="000475BD">
      <w:pPr>
        <w:pStyle w:val="Paragraphedeliste1"/>
        <w:spacing w:after="0"/>
        <w:ind w:left="0"/>
        <w:rPr>
          <w:rFonts w:asciiTheme="minorHAnsi" w:hAnsiTheme="minorHAnsi" w:cstheme="minorBidi"/>
          <w:i/>
          <w:iCs/>
          <w:sz w:val="16"/>
          <w:szCs w:val="16"/>
          <w:lang w:val="fr-FR" w:bidi="en-US"/>
        </w:rPr>
      </w:pPr>
      <w:r w:rsidRPr="0025182F">
        <w:rPr>
          <w:rStyle w:val="Appelnotedebasdep"/>
          <w:sz w:val="16"/>
          <w:szCs w:val="16"/>
        </w:rPr>
        <w:footnoteRef/>
      </w:r>
      <w:r w:rsidRPr="00562ACE">
        <w:rPr>
          <w:sz w:val="16"/>
          <w:szCs w:val="16"/>
          <w:lang w:val="fr-FR"/>
        </w:rPr>
        <w:t xml:space="preserve"> </w:t>
      </w:r>
      <w:proofErr w:type="spellStart"/>
      <w:r w:rsidRPr="0025182F">
        <w:rPr>
          <w:rFonts w:asciiTheme="minorHAnsi" w:hAnsiTheme="minorHAnsi" w:cstheme="minorBidi"/>
          <w:i/>
          <w:iCs/>
          <w:sz w:val="16"/>
          <w:szCs w:val="16"/>
          <w:lang w:val="fr-FR" w:bidi="en-US"/>
        </w:rPr>
        <w:t>Tafsiré</w:t>
      </w:r>
      <w:proofErr w:type="spellEnd"/>
      <w:r w:rsidRPr="0025182F">
        <w:rPr>
          <w:rFonts w:asciiTheme="minorHAnsi" w:hAnsiTheme="minorHAnsi" w:cstheme="minorBidi"/>
          <w:i/>
          <w:iCs/>
          <w:sz w:val="16"/>
          <w:szCs w:val="16"/>
          <w:lang w:val="fr-FR" w:bidi="en-US"/>
        </w:rPr>
        <w:t xml:space="preserve"> </w:t>
      </w:r>
      <w:proofErr w:type="spellStart"/>
      <w:r w:rsidRPr="0025182F">
        <w:rPr>
          <w:rFonts w:asciiTheme="minorHAnsi" w:hAnsiTheme="minorHAnsi" w:cstheme="minorBidi"/>
          <w:i/>
          <w:iCs/>
          <w:sz w:val="16"/>
          <w:szCs w:val="16"/>
          <w:lang w:val="fr-FR" w:bidi="en-US"/>
        </w:rPr>
        <w:t>Qur’ané</w:t>
      </w:r>
      <w:proofErr w:type="spellEnd"/>
      <w:r w:rsidRPr="0025182F">
        <w:rPr>
          <w:rFonts w:asciiTheme="minorHAnsi" w:hAnsiTheme="minorHAnsi" w:cstheme="minorBidi"/>
          <w:i/>
          <w:iCs/>
          <w:sz w:val="16"/>
          <w:szCs w:val="16"/>
          <w:lang w:val="fr-FR" w:bidi="en-US"/>
        </w:rPr>
        <w:t xml:space="preserve"> Mehr, tome 9, page 337</w:t>
      </w:r>
    </w:p>
  </w:footnote>
  <w:footnote w:id="18">
    <w:p w14:paraId="1D77B966" w14:textId="36EFE513" w:rsidR="000475BD" w:rsidRPr="0025182F" w:rsidRDefault="000475BD" w:rsidP="000475BD">
      <w:pPr>
        <w:pStyle w:val="Paragraphedeliste1"/>
        <w:spacing w:after="0"/>
        <w:ind w:left="0"/>
        <w:rPr>
          <w:rFonts w:asciiTheme="minorHAnsi" w:hAnsiTheme="minorHAnsi" w:cstheme="minorBidi"/>
          <w:i/>
          <w:iCs/>
          <w:sz w:val="16"/>
          <w:szCs w:val="16"/>
          <w:lang w:val="fr-FR" w:bidi="en-US"/>
        </w:rPr>
      </w:pPr>
      <w:r w:rsidRPr="0025182F">
        <w:rPr>
          <w:rStyle w:val="Appelnotedebasdep"/>
          <w:sz w:val="16"/>
          <w:szCs w:val="16"/>
        </w:rPr>
        <w:footnoteRef/>
      </w:r>
      <w:r w:rsidRPr="00562ACE">
        <w:rPr>
          <w:sz w:val="16"/>
          <w:szCs w:val="16"/>
          <w:lang w:val="fr-FR"/>
        </w:rPr>
        <w:t xml:space="preserve"> </w:t>
      </w:r>
      <w:proofErr w:type="spellStart"/>
      <w:r w:rsidRPr="0025182F">
        <w:rPr>
          <w:rFonts w:asciiTheme="minorHAnsi" w:hAnsiTheme="minorHAnsi" w:cstheme="minorBidi"/>
          <w:i/>
          <w:iCs/>
          <w:sz w:val="16"/>
          <w:szCs w:val="16"/>
          <w:lang w:val="fr-FR" w:bidi="en-US"/>
        </w:rPr>
        <w:t>Tafsiré</w:t>
      </w:r>
      <w:proofErr w:type="spellEnd"/>
      <w:r w:rsidRPr="0025182F">
        <w:rPr>
          <w:rFonts w:asciiTheme="minorHAnsi" w:hAnsiTheme="minorHAnsi" w:cstheme="minorBidi"/>
          <w:i/>
          <w:iCs/>
          <w:sz w:val="16"/>
          <w:szCs w:val="16"/>
          <w:lang w:val="fr-FR" w:bidi="en-US"/>
        </w:rPr>
        <w:t xml:space="preserve"> </w:t>
      </w:r>
      <w:proofErr w:type="spellStart"/>
      <w:r w:rsidRPr="0025182F">
        <w:rPr>
          <w:rFonts w:asciiTheme="minorHAnsi" w:hAnsiTheme="minorHAnsi" w:cstheme="minorBidi"/>
          <w:i/>
          <w:iCs/>
          <w:sz w:val="16"/>
          <w:szCs w:val="16"/>
          <w:lang w:val="fr-FR" w:bidi="en-US"/>
        </w:rPr>
        <w:t>Qur’ané</w:t>
      </w:r>
      <w:proofErr w:type="spellEnd"/>
      <w:r w:rsidRPr="0025182F">
        <w:rPr>
          <w:rFonts w:asciiTheme="minorHAnsi" w:hAnsiTheme="minorHAnsi" w:cstheme="minorBidi"/>
          <w:i/>
          <w:iCs/>
          <w:sz w:val="16"/>
          <w:szCs w:val="16"/>
          <w:lang w:val="fr-FR" w:bidi="en-US"/>
        </w:rPr>
        <w:t xml:space="preserve"> Mehr, tome 9, page </w:t>
      </w:r>
      <w:r w:rsidR="00371880" w:rsidRPr="0025182F">
        <w:rPr>
          <w:rFonts w:asciiTheme="minorHAnsi" w:hAnsiTheme="minorHAnsi" w:cstheme="minorBidi"/>
          <w:i/>
          <w:iCs/>
          <w:sz w:val="16"/>
          <w:szCs w:val="16"/>
          <w:lang w:val="fr-FR" w:bidi="en-US"/>
        </w:rPr>
        <w:t>339</w:t>
      </w:r>
      <w:r w:rsidRPr="0025182F">
        <w:rPr>
          <w:rFonts w:asciiTheme="minorHAnsi" w:hAnsiTheme="minorHAnsi" w:cstheme="minorBidi"/>
          <w:i/>
          <w:iCs/>
          <w:sz w:val="16"/>
          <w:szCs w:val="16"/>
          <w:lang w:val="fr-FR" w:bidi="en-US"/>
        </w:rPr>
        <w:t xml:space="preserve"> </w:t>
      </w:r>
    </w:p>
  </w:footnote>
  <w:footnote w:id="19">
    <w:p w14:paraId="2C7CE4CB" w14:textId="77777777" w:rsidR="003D3ECC" w:rsidRDefault="003D3ECC" w:rsidP="003D3ECC">
      <w:pPr>
        <w:pStyle w:val="Notedebasdepage"/>
        <w:ind w:firstLine="0"/>
        <w:rPr>
          <w:sz w:val="16"/>
          <w:szCs w:val="16"/>
          <w:lang w:val="fr-FR"/>
        </w:rPr>
      </w:pPr>
      <w:r>
        <w:rPr>
          <w:rStyle w:val="Appelnotedebasdep"/>
          <w:sz w:val="16"/>
          <w:szCs w:val="16"/>
        </w:rPr>
        <w:footnoteRef/>
      </w:r>
      <w:r>
        <w:rPr>
          <w:sz w:val="16"/>
          <w:szCs w:val="16"/>
        </w:rPr>
        <w:t xml:space="preserve"> L'entrée est un plat de petite taille servi au début d'un repas, avant le plat principal.</w:t>
      </w:r>
    </w:p>
  </w:footnote>
  <w:footnote w:id="20">
    <w:p w14:paraId="68C7171E" w14:textId="29051297" w:rsidR="00371880" w:rsidRPr="0025182F" w:rsidRDefault="00371880" w:rsidP="00371880">
      <w:pPr>
        <w:pStyle w:val="Notedebasdepage"/>
        <w:ind w:firstLine="0"/>
        <w:rPr>
          <w:sz w:val="16"/>
          <w:szCs w:val="16"/>
          <w:lang w:val="fr-FR"/>
        </w:rPr>
      </w:pPr>
      <w:r w:rsidRPr="0025182F">
        <w:rPr>
          <w:rStyle w:val="Appelnotedebasdep"/>
          <w:sz w:val="16"/>
          <w:szCs w:val="16"/>
        </w:rPr>
        <w:footnoteRef/>
      </w:r>
      <w:r w:rsidRPr="0025182F">
        <w:rPr>
          <w:sz w:val="16"/>
          <w:szCs w:val="16"/>
        </w:rPr>
        <w:t xml:space="preserve"> </w:t>
      </w:r>
      <w:proofErr w:type="spellStart"/>
      <w:r w:rsidRPr="0025182F">
        <w:rPr>
          <w:i/>
          <w:iCs/>
          <w:sz w:val="16"/>
          <w:szCs w:val="16"/>
          <w:lang w:val="fr-FR" w:bidi="en-US"/>
        </w:rPr>
        <w:t>Tafsiré</w:t>
      </w:r>
      <w:proofErr w:type="spellEnd"/>
      <w:r w:rsidRPr="0025182F">
        <w:rPr>
          <w:i/>
          <w:iCs/>
          <w:sz w:val="16"/>
          <w:szCs w:val="16"/>
          <w:lang w:val="fr-FR" w:bidi="en-US"/>
        </w:rPr>
        <w:t xml:space="preserve"> </w:t>
      </w:r>
      <w:proofErr w:type="spellStart"/>
      <w:r w:rsidRPr="0025182F">
        <w:rPr>
          <w:i/>
          <w:iCs/>
          <w:sz w:val="16"/>
          <w:szCs w:val="16"/>
          <w:lang w:val="fr-FR" w:bidi="en-US"/>
        </w:rPr>
        <w:t>Qur’ané</w:t>
      </w:r>
      <w:proofErr w:type="spellEnd"/>
      <w:r w:rsidRPr="0025182F">
        <w:rPr>
          <w:i/>
          <w:iCs/>
          <w:sz w:val="16"/>
          <w:szCs w:val="16"/>
          <w:lang w:val="fr-FR" w:bidi="en-US"/>
        </w:rPr>
        <w:t xml:space="preserve"> Mehr, tome 9, page 340</w:t>
      </w:r>
    </w:p>
  </w:footnote>
  <w:footnote w:id="21">
    <w:p w14:paraId="20C37C19" w14:textId="58CD6753" w:rsidR="001E0ECE" w:rsidRPr="0025182F" w:rsidRDefault="001E0ECE" w:rsidP="001E0ECE">
      <w:pPr>
        <w:pStyle w:val="Paragraphedeliste1"/>
        <w:spacing w:after="0"/>
        <w:ind w:left="0"/>
        <w:jc w:val="left"/>
        <w:rPr>
          <w:rFonts w:asciiTheme="minorHAnsi" w:eastAsiaTheme="minorEastAsia" w:hAnsiTheme="minorHAnsi" w:cstheme="minorBidi"/>
          <w:i/>
          <w:iCs/>
          <w:sz w:val="16"/>
          <w:szCs w:val="16"/>
          <w:lang w:val="fr-FR" w:bidi="en-US"/>
        </w:rPr>
      </w:pPr>
      <w:r w:rsidRPr="0025182F">
        <w:rPr>
          <w:rStyle w:val="Appelnotedebasdep"/>
          <w:sz w:val="16"/>
          <w:szCs w:val="16"/>
        </w:rPr>
        <w:footnoteRef/>
      </w:r>
      <w:r w:rsidRPr="00562ACE">
        <w:rPr>
          <w:sz w:val="16"/>
          <w:szCs w:val="16"/>
          <w:lang w:val="fr-FR"/>
        </w:rPr>
        <w:t xml:space="preserve"> </w:t>
      </w:r>
      <w:proofErr w:type="spellStart"/>
      <w:r w:rsidRPr="0025182F">
        <w:rPr>
          <w:rFonts w:asciiTheme="minorHAnsi" w:hAnsiTheme="minorHAnsi" w:cstheme="minorBidi"/>
          <w:i/>
          <w:iCs/>
          <w:sz w:val="16"/>
          <w:szCs w:val="16"/>
          <w:lang w:val="fr-FR" w:bidi="en-US"/>
        </w:rPr>
        <w:t>Tafsiré</w:t>
      </w:r>
      <w:proofErr w:type="spellEnd"/>
      <w:r w:rsidRPr="0025182F">
        <w:rPr>
          <w:rFonts w:asciiTheme="minorHAnsi" w:hAnsiTheme="minorHAnsi" w:cstheme="minorBidi"/>
          <w:i/>
          <w:iCs/>
          <w:sz w:val="16"/>
          <w:szCs w:val="16"/>
          <w:lang w:val="fr-FR" w:bidi="en-US"/>
        </w:rPr>
        <w:t xml:space="preserve"> </w:t>
      </w:r>
      <w:proofErr w:type="spellStart"/>
      <w:r w:rsidRPr="0025182F">
        <w:rPr>
          <w:rFonts w:asciiTheme="minorHAnsi" w:hAnsiTheme="minorHAnsi" w:cstheme="minorBidi"/>
          <w:i/>
          <w:iCs/>
          <w:sz w:val="16"/>
          <w:szCs w:val="16"/>
          <w:lang w:val="fr-FR" w:bidi="en-US"/>
        </w:rPr>
        <w:t>Qur’ané</w:t>
      </w:r>
      <w:proofErr w:type="spellEnd"/>
      <w:r w:rsidRPr="0025182F">
        <w:rPr>
          <w:rFonts w:asciiTheme="minorHAnsi" w:hAnsiTheme="minorHAnsi" w:cstheme="minorBidi"/>
          <w:i/>
          <w:iCs/>
          <w:sz w:val="16"/>
          <w:szCs w:val="16"/>
          <w:lang w:val="fr-FR" w:bidi="en-US"/>
        </w:rPr>
        <w:t xml:space="preserve"> Mehr, tome 9, page </w:t>
      </w:r>
      <w:r w:rsidR="006C6BAE" w:rsidRPr="0025182F">
        <w:rPr>
          <w:rFonts w:asciiTheme="minorHAnsi" w:hAnsiTheme="minorHAnsi" w:cstheme="minorBidi"/>
          <w:i/>
          <w:iCs/>
          <w:sz w:val="16"/>
          <w:szCs w:val="16"/>
          <w:lang w:val="fr-FR" w:bidi="en-US"/>
        </w:rPr>
        <w:t xml:space="preserve">341 </w:t>
      </w:r>
      <w:r w:rsidRPr="0025182F">
        <w:rPr>
          <w:rFonts w:asciiTheme="minorHAnsi" w:hAnsiTheme="minorHAnsi" w:cstheme="minorBidi"/>
          <w:i/>
          <w:iCs/>
          <w:sz w:val="16"/>
          <w:szCs w:val="16"/>
          <w:lang w:val="fr-FR" w:bidi="en-US"/>
        </w:rPr>
        <w:t xml:space="preserve">; </w:t>
      </w:r>
      <w:proofErr w:type="spellStart"/>
      <w:r w:rsidRPr="0025182F">
        <w:rPr>
          <w:rFonts w:asciiTheme="minorHAnsi" w:eastAsiaTheme="minorEastAsia" w:hAnsiTheme="minorHAnsi" w:cstheme="minorBidi"/>
          <w:i/>
          <w:iCs/>
          <w:sz w:val="16"/>
          <w:szCs w:val="16"/>
          <w:lang w:val="fr-FR" w:bidi="en-US"/>
        </w:rPr>
        <w:t>Tafsiré</w:t>
      </w:r>
      <w:proofErr w:type="spellEnd"/>
      <w:r w:rsidRPr="0025182F">
        <w:rPr>
          <w:rFonts w:asciiTheme="minorHAnsi" w:eastAsiaTheme="minorEastAsia" w:hAnsiTheme="minorHAnsi" w:cstheme="minorBidi"/>
          <w:i/>
          <w:iCs/>
          <w:sz w:val="16"/>
          <w:szCs w:val="16"/>
          <w:lang w:val="fr-FR" w:bidi="en-US"/>
        </w:rPr>
        <w:t xml:space="preserve"> </w:t>
      </w:r>
      <w:proofErr w:type="spellStart"/>
      <w:r w:rsidRPr="0025182F">
        <w:rPr>
          <w:rFonts w:asciiTheme="minorHAnsi" w:eastAsiaTheme="minorEastAsia" w:hAnsiTheme="minorHAnsi" w:cstheme="minorBidi"/>
          <w:i/>
          <w:iCs/>
          <w:sz w:val="16"/>
          <w:szCs w:val="16"/>
          <w:lang w:val="fr-FR" w:bidi="en-US"/>
        </w:rPr>
        <w:t>Némouna</w:t>
      </w:r>
      <w:proofErr w:type="spellEnd"/>
      <w:r w:rsidRPr="0025182F">
        <w:rPr>
          <w:rFonts w:asciiTheme="minorHAnsi" w:eastAsiaTheme="minorEastAsia" w:hAnsiTheme="minorHAnsi" w:cstheme="minorBidi"/>
          <w:i/>
          <w:iCs/>
          <w:sz w:val="16"/>
          <w:szCs w:val="16"/>
          <w:lang w:val="fr-FR" w:bidi="en-US"/>
        </w:rPr>
        <w:t>, tome 23, page</w:t>
      </w:r>
      <w:r w:rsidR="006C6BAE" w:rsidRPr="0025182F">
        <w:rPr>
          <w:rFonts w:asciiTheme="minorHAnsi" w:eastAsiaTheme="minorEastAsia" w:hAnsiTheme="minorHAnsi" w:cstheme="minorBidi"/>
          <w:i/>
          <w:iCs/>
          <w:sz w:val="16"/>
          <w:szCs w:val="16"/>
          <w:lang w:val="fr-FR" w:bidi="en-US"/>
        </w:rPr>
        <w:t xml:space="preserve"> 243</w:t>
      </w:r>
      <w:r w:rsidRPr="0025182F">
        <w:rPr>
          <w:rFonts w:asciiTheme="minorHAnsi" w:eastAsiaTheme="minorEastAsia" w:hAnsiTheme="minorHAnsi" w:cstheme="minorBidi"/>
          <w:i/>
          <w:iCs/>
          <w:sz w:val="16"/>
          <w:szCs w:val="16"/>
          <w:lang w:val="fr-FR" w:bidi="en-US"/>
        </w:rPr>
        <w:t xml:space="preserve"> </w:t>
      </w:r>
    </w:p>
  </w:footnote>
  <w:footnote w:id="22">
    <w:p w14:paraId="065D5941" w14:textId="1AC2D549" w:rsidR="006C6BAE" w:rsidRPr="00A979C1" w:rsidRDefault="006C6BAE" w:rsidP="00A97F0C">
      <w:pPr>
        <w:tabs>
          <w:tab w:val="left" w:pos="765"/>
        </w:tabs>
        <w:spacing w:after="0" w:line="240" w:lineRule="auto"/>
        <w:ind w:firstLine="0"/>
        <w:rPr>
          <w:rFonts w:eastAsia="Times New Roman"/>
          <w:i/>
          <w:iCs/>
          <w:sz w:val="16"/>
          <w:szCs w:val="16"/>
          <w:lang w:val="fr-RE"/>
        </w:rPr>
      </w:pPr>
      <w:r w:rsidRPr="00A979C1">
        <w:rPr>
          <w:rStyle w:val="Appelnotedebasdep"/>
          <w:sz w:val="16"/>
          <w:szCs w:val="16"/>
        </w:rPr>
        <w:footnoteRef/>
      </w:r>
      <w:r w:rsidRPr="00A979C1">
        <w:rPr>
          <w:sz w:val="16"/>
          <w:szCs w:val="16"/>
        </w:rPr>
        <w:t xml:space="preserve"> </w:t>
      </w:r>
      <w:proofErr w:type="spellStart"/>
      <w:r w:rsidRPr="00A979C1">
        <w:rPr>
          <w:rFonts w:eastAsia="Times New Roman"/>
          <w:i/>
          <w:iCs/>
          <w:sz w:val="16"/>
          <w:szCs w:val="16"/>
          <w:lang w:val="fr-RE"/>
        </w:rPr>
        <w:t>Bihàr</w:t>
      </w:r>
      <w:proofErr w:type="spellEnd"/>
      <w:r w:rsidRPr="00A979C1">
        <w:rPr>
          <w:rFonts w:eastAsia="Times New Roman"/>
          <w:i/>
          <w:iCs/>
          <w:sz w:val="16"/>
          <w:szCs w:val="16"/>
          <w:lang w:val="fr-RE"/>
        </w:rPr>
        <w:t xml:space="preserve"> al </w:t>
      </w:r>
      <w:proofErr w:type="spellStart"/>
      <w:r w:rsidRPr="00A979C1">
        <w:rPr>
          <w:rFonts w:eastAsia="Times New Roman"/>
          <w:i/>
          <w:iCs/>
          <w:sz w:val="16"/>
          <w:szCs w:val="16"/>
          <w:lang w:val="fr-RE"/>
        </w:rPr>
        <w:t>Anwàr</w:t>
      </w:r>
      <w:proofErr w:type="spellEnd"/>
      <w:r w:rsidRPr="00A979C1">
        <w:rPr>
          <w:rFonts w:eastAsia="Times New Roman"/>
          <w:i/>
          <w:iCs/>
          <w:sz w:val="16"/>
          <w:szCs w:val="16"/>
          <w:lang w:val="fr-RE"/>
        </w:rPr>
        <w:t>, tome 63, page 418</w:t>
      </w:r>
    </w:p>
  </w:footnote>
  <w:footnote w:id="23">
    <w:p w14:paraId="520612BB" w14:textId="07DB7C79" w:rsidR="00A979C1" w:rsidRPr="00A979C1" w:rsidRDefault="00A979C1" w:rsidP="00A979C1">
      <w:pPr>
        <w:pStyle w:val="Notedebasdepage"/>
        <w:ind w:firstLine="0"/>
        <w:rPr>
          <w:sz w:val="16"/>
          <w:szCs w:val="16"/>
          <w:lang w:val="fr-FR"/>
        </w:rPr>
      </w:pPr>
      <w:r w:rsidRPr="00A979C1">
        <w:rPr>
          <w:rStyle w:val="Appelnotedebasdep"/>
          <w:sz w:val="16"/>
          <w:szCs w:val="16"/>
        </w:rPr>
        <w:footnoteRef/>
      </w:r>
      <w:r w:rsidRPr="00A979C1">
        <w:rPr>
          <w:sz w:val="16"/>
          <w:szCs w:val="16"/>
        </w:rPr>
        <w:t xml:space="preserve"> </w:t>
      </w:r>
      <w:proofErr w:type="spellStart"/>
      <w:r w:rsidRPr="00A979C1">
        <w:rPr>
          <w:i/>
          <w:iCs/>
          <w:sz w:val="16"/>
          <w:szCs w:val="16"/>
          <w:lang w:val="fr-FR" w:bidi="en-US"/>
        </w:rPr>
        <w:t>Tafsiré</w:t>
      </w:r>
      <w:proofErr w:type="spellEnd"/>
      <w:r w:rsidRPr="00A979C1">
        <w:rPr>
          <w:i/>
          <w:iCs/>
          <w:sz w:val="16"/>
          <w:szCs w:val="16"/>
          <w:lang w:val="fr-FR" w:bidi="en-US"/>
        </w:rPr>
        <w:t xml:space="preserve"> </w:t>
      </w:r>
      <w:proofErr w:type="spellStart"/>
      <w:r w:rsidRPr="00A979C1">
        <w:rPr>
          <w:i/>
          <w:iCs/>
          <w:sz w:val="16"/>
          <w:szCs w:val="16"/>
          <w:lang w:val="fr-FR" w:bidi="en-US"/>
        </w:rPr>
        <w:t>Qur’ané</w:t>
      </w:r>
      <w:proofErr w:type="spellEnd"/>
      <w:r w:rsidRPr="00A979C1">
        <w:rPr>
          <w:i/>
          <w:iCs/>
          <w:sz w:val="16"/>
          <w:szCs w:val="16"/>
          <w:lang w:val="fr-FR" w:bidi="en-US"/>
        </w:rPr>
        <w:t xml:space="preserve"> Mehr, tome 9, page 343</w:t>
      </w:r>
    </w:p>
  </w:footnote>
  <w:footnote w:id="24">
    <w:p w14:paraId="0038A2F8" w14:textId="618D16AE" w:rsidR="006C6BAE" w:rsidRPr="00562ACE" w:rsidRDefault="006C6BAE" w:rsidP="00A97F0C">
      <w:pPr>
        <w:pStyle w:val="Notedebasdepage"/>
        <w:ind w:firstLine="0"/>
        <w:rPr>
          <w:rFonts w:cs="Calibri"/>
          <w:i/>
          <w:iCs/>
          <w:sz w:val="16"/>
          <w:szCs w:val="16"/>
          <w:lang w:val="en-US"/>
        </w:rPr>
      </w:pPr>
      <w:r w:rsidRPr="0025182F">
        <w:rPr>
          <w:rStyle w:val="Appelnotedebasdep"/>
          <w:sz w:val="16"/>
          <w:szCs w:val="16"/>
        </w:rPr>
        <w:footnoteRef/>
      </w:r>
      <w:r w:rsidRPr="00562ACE">
        <w:rPr>
          <w:sz w:val="16"/>
          <w:szCs w:val="16"/>
          <w:lang w:val="en-US"/>
        </w:rPr>
        <w:t xml:space="preserve"> </w:t>
      </w:r>
      <w:proofErr w:type="spellStart"/>
      <w:r w:rsidRPr="00562ACE">
        <w:rPr>
          <w:rFonts w:cs="Calibri"/>
          <w:i/>
          <w:iCs/>
          <w:sz w:val="16"/>
          <w:szCs w:val="16"/>
          <w:lang w:val="en-US"/>
        </w:rPr>
        <w:t>Ilal</w:t>
      </w:r>
      <w:proofErr w:type="spellEnd"/>
      <w:r w:rsidRPr="00562ACE">
        <w:rPr>
          <w:rFonts w:cs="Calibri"/>
          <w:i/>
          <w:iCs/>
          <w:sz w:val="16"/>
          <w:szCs w:val="16"/>
          <w:lang w:val="en-US"/>
        </w:rPr>
        <w:t xml:space="preserve"> al-Shara’i, tome 2, page 333 </w:t>
      </w:r>
    </w:p>
  </w:footnote>
  <w:footnote w:id="25">
    <w:p w14:paraId="40A2597E" w14:textId="48659781" w:rsidR="006C6BAE" w:rsidRPr="0025182F" w:rsidRDefault="006C6BAE" w:rsidP="00A97F0C">
      <w:pPr>
        <w:pStyle w:val="Paragraphedeliste1"/>
        <w:spacing w:after="0" w:line="240" w:lineRule="auto"/>
        <w:ind w:left="0"/>
        <w:rPr>
          <w:rFonts w:asciiTheme="minorHAnsi" w:hAnsiTheme="minorHAnsi" w:cstheme="minorBidi"/>
          <w:i/>
          <w:iCs/>
          <w:sz w:val="16"/>
          <w:szCs w:val="16"/>
          <w:lang w:val="fr-FR" w:bidi="en-US"/>
        </w:rPr>
      </w:pPr>
      <w:r w:rsidRPr="0025182F">
        <w:rPr>
          <w:rStyle w:val="Appelnotedebasdep"/>
          <w:sz w:val="16"/>
          <w:szCs w:val="16"/>
        </w:rPr>
        <w:footnoteRef/>
      </w:r>
      <w:r w:rsidRPr="00562ACE">
        <w:rPr>
          <w:sz w:val="16"/>
          <w:szCs w:val="16"/>
          <w:lang w:val="fr-FR"/>
        </w:rPr>
        <w:t xml:space="preserve"> </w:t>
      </w:r>
      <w:proofErr w:type="spellStart"/>
      <w:r w:rsidRPr="0025182F">
        <w:rPr>
          <w:rFonts w:asciiTheme="minorHAnsi" w:hAnsiTheme="minorHAnsi" w:cstheme="minorBidi"/>
          <w:i/>
          <w:iCs/>
          <w:sz w:val="16"/>
          <w:szCs w:val="16"/>
          <w:lang w:val="fr-FR" w:bidi="en-US"/>
        </w:rPr>
        <w:t>Tafsiré</w:t>
      </w:r>
      <w:proofErr w:type="spellEnd"/>
      <w:r w:rsidRPr="0025182F">
        <w:rPr>
          <w:rFonts w:asciiTheme="minorHAnsi" w:hAnsiTheme="minorHAnsi" w:cstheme="minorBidi"/>
          <w:i/>
          <w:iCs/>
          <w:sz w:val="16"/>
          <w:szCs w:val="16"/>
          <w:lang w:val="fr-FR" w:bidi="en-US"/>
        </w:rPr>
        <w:t xml:space="preserve"> </w:t>
      </w:r>
      <w:proofErr w:type="spellStart"/>
      <w:r w:rsidRPr="0025182F">
        <w:rPr>
          <w:rFonts w:asciiTheme="minorHAnsi" w:hAnsiTheme="minorHAnsi" w:cstheme="minorBidi"/>
          <w:i/>
          <w:iCs/>
          <w:sz w:val="16"/>
          <w:szCs w:val="16"/>
          <w:lang w:val="fr-FR" w:bidi="en-US"/>
        </w:rPr>
        <w:t>Qur’ané</w:t>
      </w:r>
      <w:proofErr w:type="spellEnd"/>
      <w:r w:rsidRPr="0025182F">
        <w:rPr>
          <w:rFonts w:asciiTheme="minorHAnsi" w:hAnsiTheme="minorHAnsi" w:cstheme="minorBidi"/>
          <w:i/>
          <w:iCs/>
          <w:sz w:val="16"/>
          <w:szCs w:val="16"/>
          <w:lang w:val="fr-FR" w:bidi="en-US"/>
        </w:rPr>
        <w:t xml:space="preserve"> Mehr, tome 9, page 345</w:t>
      </w:r>
    </w:p>
  </w:footnote>
  <w:footnote w:id="26">
    <w:p w14:paraId="563E78E0" w14:textId="3B6E8E90" w:rsidR="0059478C" w:rsidRPr="00DE27F4" w:rsidRDefault="0059478C" w:rsidP="00DE27F4">
      <w:pPr>
        <w:spacing w:after="0" w:line="240" w:lineRule="auto"/>
        <w:ind w:firstLine="0"/>
        <w:rPr>
          <w:rFonts w:cstheme="minorHAnsi"/>
          <w:sz w:val="16"/>
          <w:szCs w:val="16"/>
        </w:rPr>
      </w:pPr>
      <w:r w:rsidRPr="00DE27F4">
        <w:rPr>
          <w:rStyle w:val="Appelnotedebasdep"/>
          <w:sz w:val="16"/>
          <w:szCs w:val="16"/>
        </w:rPr>
        <w:footnoteRef/>
      </w:r>
      <w:r w:rsidRPr="00DE27F4">
        <w:rPr>
          <w:sz w:val="16"/>
          <w:szCs w:val="16"/>
        </w:rPr>
        <w:t xml:space="preserve"> </w:t>
      </w:r>
      <w:bookmarkStart w:id="4" w:name="_Hlk154742373"/>
      <w:r w:rsidRPr="00DE27F4">
        <w:rPr>
          <w:rFonts w:cstheme="minorHAnsi"/>
          <w:sz w:val="16"/>
          <w:szCs w:val="16"/>
        </w:rPr>
        <w:t>Le « </w:t>
      </w:r>
      <w:proofErr w:type="spellStart"/>
      <w:r w:rsidRPr="00DE27F4">
        <w:rPr>
          <w:rFonts w:cstheme="minorHAnsi"/>
          <w:sz w:val="16"/>
          <w:szCs w:val="16"/>
        </w:rPr>
        <w:t>djanaaba</w:t>
      </w:r>
      <w:proofErr w:type="spellEnd"/>
      <w:r w:rsidRPr="00DE27F4">
        <w:rPr>
          <w:rFonts w:cstheme="minorHAnsi"/>
          <w:sz w:val="16"/>
          <w:szCs w:val="16"/>
        </w:rPr>
        <w:t xml:space="preserve"> » est un état de souillure rituelle dans l'Islam. Il est causé par l'éjaculation, qu'elle soit provoquée par un rapport sexuel, la masturbation ou une pollution nocturne. Lorsqu'une personne est en état de </w:t>
      </w:r>
      <w:proofErr w:type="spellStart"/>
      <w:r w:rsidRPr="00DE27F4">
        <w:rPr>
          <w:rFonts w:cstheme="minorHAnsi"/>
          <w:sz w:val="16"/>
          <w:szCs w:val="16"/>
        </w:rPr>
        <w:t>djanaabat</w:t>
      </w:r>
      <w:proofErr w:type="spellEnd"/>
      <w:r w:rsidRPr="00DE27F4">
        <w:rPr>
          <w:rFonts w:cstheme="minorHAnsi"/>
          <w:sz w:val="16"/>
          <w:szCs w:val="16"/>
        </w:rPr>
        <w:t>, elle est considérée comme impure et ne peut pas accomplir les prières obligatoires, ni toucher les versets du Coran, de réciter les sourates qui contiennent le verset as-Sajda et de rester dans la mosquée. Celui qui est en état d’al-</w:t>
      </w:r>
      <w:proofErr w:type="spellStart"/>
      <w:r w:rsidRPr="00DE27F4">
        <w:rPr>
          <w:rFonts w:cstheme="minorHAnsi"/>
          <w:sz w:val="16"/>
          <w:szCs w:val="16"/>
        </w:rPr>
        <w:t>Dja</w:t>
      </w:r>
      <w:r w:rsidR="00A9413A">
        <w:rPr>
          <w:rFonts w:cstheme="minorHAnsi"/>
          <w:sz w:val="16"/>
          <w:szCs w:val="16"/>
        </w:rPr>
        <w:t>naaba</w:t>
      </w:r>
      <w:proofErr w:type="spellEnd"/>
      <w:r w:rsidR="00A9413A">
        <w:rPr>
          <w:rFonts w:cstheme="minorHAnsi"/>
          <w:sz w:val="16"/>
          <w:szCs w:val="16"/>
        </w:rPr>
        <w:t xml:space="preserve"> (al-</w:t>
      </w:r>
      <w:proofErr w:type="spellStart"/>
      <w:r w:rsidR="00A9413A">
        <w:rPr>
          <w:rFonts w:cstheme="minorHAnsi"/>
          <w:sz w:val="16"/>
          <w:szCs w:val="16"/>
        </w:rPr>
        <w:t>djounoub</w:t>
      </w:r>
      <w:proofErr w:type="spellEnd"/>
      <w:r w:rsidR="00A9413A">
        <w:rPr>
          <w:rFonts w:cstheme="minorHAnsi"/>
          <w:sz w:val="16"/>
          <w:szCs w:val="16"/>
        </w:rPr>
        <w:t xml:space="preserve">) devra </w:t>
      </w:r>
      <w:r w:rsidRPr="00DE27F4">
        <w:rPr>
          <w:rFonts w:cstheme="minorHAnsi"/>
          <w:sz w:val="16"/>
          <w:szCs w:val="16"/>
        </w:rPr>
        <w:t>se purifier avant de pouvoir effectuer tout acte qui requiert la pureté rituelle.</w:t>
      </w:r>
      <w:bookmarkEnd w:id="4"/>
    </w:p>
  </w:footnote>
  <w:footnote w:id="27">
    <w:p w14:paraId="5AAD1700" w14:textId="12366E40" w:rsidR="00ED089C" w:rsidRPr="00562ACE" w:rsidRDefault="00ED089C" w:rsidP="00DE27F4">
      <w:pPr>
        <w:pStyle w:val="Notedebasdepage"/>
        <w:ind w:firstLine="0"/>
        <w:rPr>
          <w:i/>
          <w:iCs/>
          <w:sz w:val="16"/>
          <w:szCs w:val="16"/>
          <w:lang w:val="en-US"/>
        </w:rPr>
      </w:pPr>
      <w:r w:rsidRPr="00DE27F4">
        <w:rPr>
          <w:rStyle w:val="Appelnotedebasdep"/>
          <w:sz w:val="16"/>
          <w:szCs w:val="16"/>
        </w:rPr>
        <w:footnoteRef/>
      </w:r>
      <w:r w:rsidRPr="00562ACE">
        <w:rPr>
          <w:sz w:val="16"/>
          <w:szCs w:val="16"/>
          <w:lang w:val="en-US"/>
        </w:rPr>
        <w:t xml:space="preserve"> </w:t>
      </w:r>
      <w:proofErr w:type="spellStart"/>
      <w:r w:rsidRPr="00562ACE">
        <w:rPr>
          <w:i/>
          <w:iCs/>
          <w:sz w:val="16"/>
          <w:szCs w:val="16"/>
          <w:lang w:val="en-US"/>
        </w:rPr>
        <w:t>Wasa’il</w:t>
      </w:r>
      <w:proofErr w:type="spellEnd"/>
      <w:r w:rsidRPr="00562ACE">
        <w:rPr>
          <w:i/>
          <w:iCs/>
          <w:sz w:val="16"/>
          <w:szCs w:val="16"/>
          <w:lang w:val="en-US"/>
        </w:rPr>
        <w:t xml:space="preserve"> al-Shia, tome 1, page 384 </w:t>
      </w:r>
    </w:p>
  </w:footnote>
  <w:footnote w:id="28">
    <w:p w14:paraId="257D9532" w14:textId="09902D19" w:rsidR="00ED089C" w:rsidRPr="00DE27F4" w:rsidRDefault="00ED089C" w:rsidP="00DE27F4">
      <w:pPr>
        <w:spacing w:after="0" w:line="240" w:lineRule="auto"/>
        <w:ind w:firstLine="0"/>
        <w:jc w:val="left"/>
        <w:rPr>
          <w:rFonts w:eastAsia="Times New Roman" w:cstheme="minorHAnsi"/>
          <w:iCs/>
          <w:sz w:val="16"/>
          <w:szCs w:val="16"/>
          <w:lang w:val="fr-FR"/>
        </w:rPr>
      </w:pPr>
      <w:r w:rsidRPr="00DE27F4">
        <w:rPr>
          <w:rStyle w:val="Appelnotedebasdep"/>
          <w:sz w:val="16"/>
          <w:szCs w:val="16"/>
        </w:rPr>
        <w:footnoteRef/>
      </w:r>
      <w:r w:rsidRPr="00DE27F4">
        <w:rPr>
          <w:sz w:val="16"/>
          <w:szCs w:val="16"/>
        </w:rPr>
        <w:t xml:space="preserve"> </w:t>
      </w:r>
      <w:r w:rsidRPr="00DE27F4">
        <w:rPr>
          <w:rFonts w:eastAsia="Times New Roman" w:cstheme="minorHAnsi"/>
          <w:iCs/>
          <w:sz w:val="16"/>
          <w:szCs w:val="16"/>
          <w:lang w:val="fr-FR"/>
        </w:rPr>
        <w:t>Voir Coran : Chapitre 33, verset 33</w:t>
      </w:r>
    </w:p>
  </w:footnote>
  <w:footnote w:id="29">
    <w:p w14:paraId="21449333" w14:textId="22E9A840" w:rsidR="00ED089C" w:rsidRPr="00DE27F4" w:rsidRDefault="00ED089C" w:rsidP="00DE27F4">
      <w:pPr>
        <w:pStyle w:val="Paragraphedeliste1"/>
        <w:spacing w:after="0" w:line="240" w:lineRule="auto"/>
        <w:ind w:left="0"/>
        <w:rPr>
          <w:rFonts w:asciiTheme="minorHAnsi" w:hAnsiTheme="minorHAnsi" w:cstheme="minorBidi"/>
          <w:i/>
          <w:iCs/>
          <w:sz w:val="16"/>
          <w:szCs w:val="16"/>
          <w:lang w:val="fr-FR" w:bidi="en-US"/>
        </w:rPr>
      </w:pPr>
      <w:r w:rsidRPr="00DE27F4">
        <w:rPr>
          <w:rStyle w:val="Appelnotedebasdep"/>
          <w:sz w:val="16"/>
          <w:szCs w:val="16"/>
        </w:rPr>
        <w:footnoteRef/>
      </w:r>
      <w:r w:rsidRPr="00562ACE">
        <w:rPr>
          <w:sz w:val="16"/>
          <w:szCs w:val="16"/>
          <w:lang w:val="fr-FR"/>
        </w:rPr>
        <w:t xml:space="preserve"> </w:t>
      </w:r>
      <w:proofErr w:type="spellStart"/>
      <w:r w:rsidRPr="00DE27F4">
        <w:rPr>
          <w:rFonts w:asciiTheme="minorHAnsi" w:hAnsiTheme="minorHAnsi" w:cstheme="minorBidi"/>
          <w:i/>
          <w:iCs/>
          <w:sz w:val="16"/>
          <w:szCs w:val="16"/>
          <w:lang w:val="fr-FR" w:bidi="en-US"/>
        </w:rPr>
        <w:t>Tafsiré</w:t>
      </w:r>
      <w:proofErr w:type="spellEnd"/>
      <w:r w:rsidRPr="00DE27F4">
        <w:rPr>
          <w:rFonts w:asciiTheme="minorHAnsi" w:hAnsiTheme="minorHAnsi" w:cstheme="minorBidi"/>
          <w:i/>
          <w:iCs/>
          <w:sz w:val="16"/>
          <w:szCs w:val="16"/>
          <w:lang w:val="fr-FR" w:bidi="en-US"/>
        </w:rPr>
        <w:t xml:space="preserve"> </w:t>
      </w:r>
      <w:proofErr w:type="spellStart"/>
      <w:r w:rsidRPr="00DE27F4">
        <w:rPr>
          <w:rFonts w:asciiTheme="minorHAnsi" w:hAnsiTheme="minorHAnsi" w:cstheme="minorBidi"/>
          <w:i/>
          <w:iCs/>
          <w:sz w:val="16"/>
          <w:szCs w:val="16"/>
          <w:lang w:val="fr-FR" w:bidi="en-US"/>
        </w:rPr>
        <w:t>Qur’ané</w:t>
      </w:r>
      <w:proofErr w:type="spellEnd"/>
      <w:r w:rsidRPr="00DE27F4">
        <w:rPr>
          <w:rFonts w:asciiTheme="minorHAnsi" w:hAnsiTheme="minorHAnsi" w:cstheme="minorBidi"/>
          <w:i/>
          <w:iCs/>
          <w:sz w:val="16"/>
          <w:szCs w:val="16"/>
          <w:lang w:val="fr-FR" w:bidi="en-US"/>
        </w:rPr>
        <w:t xml:space="preserve"> Mehr, tome 9, page 347</w:t>
      </w:r>
    </w:p>
  </w:footnote>
  <w:footnote w:id="30">
    <w:p w14:paraId="70AF5CFE" w14:textId="1FD842AA" w:rsidR="00ED089C" w:rsidRPr="00DE27F4" w:rsidRDefault="00ED089C" w:rsidP="00DE27F4">
      <w:pPr>
        <w:pStyle w:val="Notedebasdepage"/>
        <w:ind w:firstLine="0"/>
        <w:rPr>
          <w:sz w:val="16"/>
          <w:szCs w:val="16"/>
          <w:lang w:val="fr-FR"/>
        </w:rPr>
      </w:pPr>
      <w:r w:rsidRPr="00DE27F4">
        <w:rPr>
          <w:rStyle w:val="Appelnotedebasdep"/>
          <w:sz w:val="16"/>
          <w:szCs w:val="16"/>
        </w:rPr>
        <w:footnoteRef/>
      </w:r>
      <w:r w:rsidRPr="00DE27F4">
        <w:rPr>
          <w:sz w:val="16"/>
          <w:szCs w:val="16"/>
        </w:rPr>
        <w:t xml:space="preserve"> </w:t>
      </w:r>
      <w:proofErr w:type="spellStart"/>
      <w:r w:rsidRPr="00DE27F4">
        <w:rPr>
          <w:i/>
          <w:iCs/>
          <w:sz w:val="16"/>
          <w:szCs w:val="16"/>
          <w:lang w:val="fr-FR" w:bidi="en-US"/>
        </w:rPr>
        <w:t>Tafsiré</w:t>
      </w:r>
      <w:proofErr w:type="spellEnd"/>
      <w:r w:rsidRPr="00DE27F4">
        <w:rPr>
          <w:i/>
          <w:iCs/>
          <w:sz w:val="16"/>
          <w:szCs w:val="16"/>
          <w:lang w:val="fr-FR" w:bidi="en-US"/>
        </w:rPr>
        <w:t xml:space="preserve"> </w:t>
      </w:r>
      <w:proofErr w:type="spellStart"/>
      <w:r w:rsidRPr="00DE27F4">
        <w:rPr>
          <w:i/>
          <w:iCs/>
          <w:sz w:val="16"/>
          <w:szCs w:val="16"/>
          <w:lang w:val="fr-FR" w:bidi="en-US"/>
        </w:rPr>
        <w:t>Qur’ané</w:t>
      </w:r>
      <w:proofErr w:type="spellEnd"/>
      <w:r w:rsidRPr="00DE27F4">
        <w:rPr>
          <w:i/>
          <w:iCs/>
          <w:sz w:val="16"/>
          <w:szCs w:val="16"/>
          <w:lang w:val="fr-FR" w:bidi="en-US"/>
        </w:rPr>
        <w:t xml:space="preserve"> Mehr, tome 9, page</w:t>
      </w:r>
      <w:r w:rsidR="00575D49" w:rsidRPr="00DE27F4">
        <w:rPr>
          <w:i/>
          <w:iCs/>
          <w:sz w:val="16"/>
          <w:szCs w:val="16"/>
          <w:lang w:val="fr-FR" w:bidi="en-US"/>
        </w:rPr>
        <w:t xml:space="preserve"> 349</w:t>
      </w:r>
    </w:p>
  </w:footnote>
  <w:footnote w:id="31">
    <w:p w14:paraId="1E07511E" w14:textId="09274449" w:rsidR="00575D49" w:rsidRPr="0025182F" w:rsidRDefault="00575D49" w:rsidP="0025182F">
      <w:pPr>
        <w:tabs>
          <w:tab w:val="left" w:pos="765"/>
        </w:tabs>
        <w:spacing w:after="0" w:line="240" w:lineRule="auto"/>
        <w:ind w:firstLine="0"/>
        <w:rPr>
          <w:rFonts w:eastAsia="Times New Roman"/>
          <w:i/>
          <w:iCs/>
          <w:sz w:val="16"/>
          <w:szCs w:val="16"/>
          <w:lang w:val="fr-RE"/>
        </w:rPr>
      </w:pPr>
      <w:r w:rsidRPr="0025182F">
        <w:rPr>
          <w:rStyle w:val="Appelnotedebasdep"/>
          <w:sz w:val="16"/>
          <w:szCs w:val="16"/>
        </w:rPr>
        <w:footnoteRef/>
      </w:r>
      <w:r w:rsidRPr="0025182F">
        <w:rPr>
          <w:sz w:val="16"/>
          <w:szCs w:val="16"/>
        </w:rPr>
        <w:t xml:space="preserve"> </w:t>
      </w:r>
      <w:proofErr w:type="spellStart"/>
      <w:r w:rsidRPr="0025182F">
        <w:rPr>
          <w:rFonts w:eastAsia="Times New Roman"/>
          <w:i/>
          <w:iCs/>
          <w:sz w:val="16"/>
          <w:szCs w:val="16"/>
          <w:lang w:val="fr-RE"/>
        </w:rPr>
        <w:t>Bihàr</w:t>
      </w:r>
      <w:proofErr w:type="spellEnd"/>
      <w:r w:rsidRPr="0025182F">
        <w:rPr>
          <w:rFonts w:eastAsia="Times New Roman"/>
          <w:i/>
          <w:iCs/>
          <w:sz w:val="16"/>
          <w:szCs w:val="16"/>
          <w:lang w:val="fr-RE"/>
        </w:rPr>
        <w:t xml:space="preserve"> al </w:t>
      </w:r>
      <w:proofErr w:type="spellStart"/>
      <w:r w:rsidRPr="0025182F">
        <w:rPr>
          <w:rFonts w:eastAsia="Times New Roman"/>
          <w:i/>
          <w:iCs/>
          <w:sz w:val="16"/>
          <w:szCs w:val="16"/>
          <w:lang w:val="fr-RE"/>
        </w:rPr>
        <w:t>Anwàr</w:t>
      </w:r>
      <w:proofErr w:type="spellEnd"/>
      <w:r w:rsidRPr="0025182F">
        <w:rPr>
          <w:rFonts w:eastAsia="Times New Roman"/>
          <w:i/>
          <w:iCs/>
          <w:sz w:val="16"/>
          <w:szCs w:val="16"/>
          <w:lang w:val="fr-RE"/>
        </w:rPr>
        <w:t>, tome 6, page 217</w:t>
      </w:r>
    </w:p>
  </w:footnote>
  <w:footnote w:id="32">
    <w:p w14:paraId="16979715" w14:textId="3609AA13" w:rsidR="00575D49" w:rsidRPr="0025182F" w:rsidRDefault="00575D49" w:rsidP="0025182F">
      <w:pPr>
        <w:spacing w:after="0" w:line="240" w:lineRule="auto"/>
        <w:ind w:firstLine="0"/>
        <w:jc w:val="left"/>
        <w:rPr>
          <w:sz w:val="16"/>
          <w:szCs w:val="16"/>
          <w:lang w:val="fr-FR"/>
        </w:rPr>
      </w:pPr>
      <w:r w:rsidRPr="0025182F">
        <w:rPr>
          <w:rStyle w:val="Appelnotedebasdep"/>
          <w:sz w:val="16"/>
          <w:szCs w:val="16"/>
        </w:rPr>
        <w:footnoteRef/>
      </w:r>
      <w:r w:rsidRPr="0025182F">
        <w:rPr>
          <w:sz w:val="16"/>
          <w:szCs w:val="16"/>
        </w:rPr>
        <w:t xml:space="preserve"> </w:t>
      </w:r>
      <w:r w:rsidRPr="0025182F">
        <w:rPr>
          <w:sz w:val="16"/>
          <w:szCs w:val="16"/>
          <w:lang w:val="fr-FR"/>
        </w:rPr>
        <w:t>Coran : Chapitre 87, verset 1 « </w:t>
      </w:r>
      <w:r w:rsidRPr="0025182F">
        <w:rPr>
          <w:sz w:val="16"/>
          <w:szCs w:val="16"/>
          <w:lang w:val="fr-BE"/>
        </w:rPr>
        <w:t>Glorifie le nom de ton Seigneur, le Très Haut »</w:t>
      </w:r>
    </w:p>
  </w:footnote>
  <w:footnote w:id="33">
    <w:p w14:paraId="3218CB40" w14:textId="384184EE" w:rsidR="00513CA1" w:rsidRPr="0025182F" w:rsidRDefault="00513CA1" w:rsidP="0025182F">
      <w:pPr>
        <w:pStyle w:val="Notedebasdepage"/>
        <w:ind w:firstLine="0"/>
        <w:rPr>
          <w:rFonts w:cs="Calibri"/>
          <w:i/>
          <w:iCs/>
          <w:sz w:val="16"/>
          <w:szCs w:val="16"/>
          <w:lang w:val="fr-FR"/>
        </w:rPr>
      </w:pPr>
      <w:r w:rsidRPr="0025182F">
        <w:rPr>
          <w:rStyle w:val="Appelnotedebasdep"/>
          <w:sz w:val="16"/>
          <w:szCs w:val="16"/>
        </w:rPr>
        <w:footnoteRef/>
      </w:r>
      <w:r w:rsidRPr="0025182F">
        <w:rPr>
          <w:sz w:val="16"/>
          <w:szCs w:val="16"/>
        </w:rPr>
        <w:t xml:space="preserve"> </w:t>
      </w:r>
      <w:proofErr w:type="spellStart"/>
      <w:r w:rsidRPr="0025182F">
        <w:rPr>
          <w:rFonts w:cs="Calibri"/>
          <w:i/>
          <w:iCs/>
          <w:sz w:val="16"/>
          <w:szCs w:val="16"/>
          <w:lang w:val="fr-FR"/>
        </w:rPr>
        <w:t>Tafsiré</w:t>
      </w:r>
      <w:proofErr w:type="spellEnd"/>
      <w:r w:rsidRPr="0025182F">
        <w:rPr>
          <w:rFonts w:cs="Calibri"/>
          <w:i/>
          <w:iCs/>
          <w:sz w:val="16"/>
          <w:szCs w:val="16"/>
          <w:lang w:val="fr-FR"/>
        </w:rPr>
        <w:t xml:space="preserve"> Aboul Foutouh </w:t>
      </w:r>
      <w:proofErr w:type="spellStart"/>
      <w:r w:rsidRPr="0025182F">
        <w:rPr>
          <w:rFonts w:cs="Calibri"/>
          <w:i/>
          <w:iCs/>
          <w:sz w:val="16"/>
          <w:szCs w:val="16"/>
          <w:lang w:val="fr-FR"/>
        </w:rPr>
        <w:t>raazi</w:t>
      </w:r>
      <w:proofErr w:type="spellEnd"/>
      <w:r w:rsidRPr="0025182F">
        <w:rPr>
          <w:rFonts w:cs="Calibri"/>
          <w:i/>
          <w:iCs/>
          <w:sz w:val="16"/>
          <w:szCs w:val="16"/>
          <w:lang w:val="fr-FR"/>
        </w:rPr>
        <w:t>, tome 18, page 334</w:t>
      </w:r>
    </w:p>
  </w:footnote>
  <w:footnote w:id="34">
    <w:p w14:paraId="1460C1DF" w14:textId="6E85AA90" w:rsidR="00513CA1" w:rsidRPr="0025182F" w:rsidRDefault="00513CA1" w:rsidP="0025182F">
      <w:pPr>
        <w:pStyle w:val="Paragraphedeliste1"/>
        <w:spacing w:after="0" w:line="240" w:lineRule="auto"/>
        <w:ind w:left="0"/>
        <w:rPr>
          <w:rFonts w:asciiTheme="minorHAnsi" w:hAnsiTheme="minorHAnsi" w:cstheme="minorBidi"/>
          <w:i/>
          <w:iCs/>
          <w:sz w:val="16"/>
          <w:szCs w:val="16"/>
          <w:lang w:val="fr-FR" w:bidi="en-US"/>
        </w:rPr>
      </w:pPr>
      <w:r w:rsidRPr="0025182F">
        <w:rPr>
          <w:rStyle w:val="Appelnotedebasdep"/>
          <w:sz w:val="16"/>
          <w:szCs w:val="16"/>
        </w:rPr>
        <w:footnoteRef/>
      </w:r>
      <w:r w:rsidRPr="00562ACE">
        <w:rPr>
          <w:sz w:val="16"/>
          <w:szCs w:val="16"/>
          <w:lang w:val="fr-FR"/>
        </w:rPr>
        <w:t xml:space="preserve"> </w:t>
      </w:r>
      <w:proofErr w:type="spellStart"/>
      <w:r w:rsidRPr="0025182F">
        <w:rPr>
          <w:rFonts w:asciiTheme="minorHAnsi" w:hAnsiTheme="minorHAnsi" w:cstheme="minorBidi"/>
          <w:i/>
          <w:iCs/>
          <w:sz w:val="16"/>
          <w:szCs w:val="16"/>
          <w:lang w:val="fr-FR" w:bidi="en-US"/>
        </w:rPr>
        <w:t>Tafsiré</w:t>
      </w:r>
      <w:proofErr w:type="spellEnd"/>
      <w:r w:rsidRPr="0025182F">
        <w:rPr>
          <w:rFonts w:asciiTheme="minorHAnsi" w:hAnsiTheme="minorHAnsi" w:cstheme="minorBidi"/>
          <w:i/>
          <w:iCs/>
          <w:sz w:val="16"/>
          <w:szCs w:val="16"/>
          <w:lang w:val="fr-FR" w:bidi="en-US"/>
        </w:rPr>
        <w:t xml:space="preserve"> </w:t>
      </w:r>
      <w:proofErr w:type="spellStart"/>
      <w:r w:rsidRPr="0025182F">
        <w:rPr>
          <w:rFonts w:asciiTheme="minorHAnsi" w:hAnsiTheme="minorHAnsi" w:cstheme="minorBidi"/>
          <w:i/>
          <w:iCs/>
          <w:sz w:val="16"/>
          <w:szCs w:val="16"/>
          <w:lang w:val="fr-FR" w:bidi="en-US"/>
        </w:rPr>
        <w:t>Qur’ané</w:t>
      </w:r>
      <w:proofErr w:type="spellEnd"/>
      <w:r w:rsidRPr="0025182F">
        <w:rPr>
          <w:rFonts w:asciiTheme="minorHAnsi" w:hAnsiTheme="minorHAnsi" w:cstheme="minorBidi"/>
          <w:i/>
          <w:iCs/>
          <w:sz w:val="16"/>
          <w:szCs w:val="16"/>
          <w:lang w:val="fr-FR" w:bidi="en-US"/>
        </w:rPr>
        <w:t xml:space="preserve"> Mehr, tome 9, page 350 </w:t>
      </w:r>
    </w:p>
  </w:footnote>
  <w:footnote w:id="35">
    <w:p w14:paraId="33DD5529" w14:textId="36DBD0A3" w:rsidR="00FA35F7" w:rsidRPr="0025182F" w:rsidRDefault="00FA35F7" w:rsidP="0025182F">
      <w:pPr>
        <w:spacing w:after="0" w:line="240" w:lineRule="auto"/>
        <w:ind w:firstLine="0"/>
        <w:jc w:val="left"/>
        <w:rPr>
          <w:rFonts w:cstheme="minorHAnsi"/>
          <w:sz w:val="16"/>
          <w:szCs w:val="16"/>
          <w:lang w:val="fr-RE"/>
        </w:rPr>
      </w:pPr>
      <w:r w:rsidRPr="00693489">
        <w:rPr>
          <w:rStyle w:val="Appelnotedebasdep"/>
          <w:rFonts w:cstheme="minorHAnsi"/>
          <w:sz w:val="16"/>
          <w:szCs w:val="16"/>
        </w:rPr>
        <w:footnoteRef/>
      </w:r>
      <w:r w:rsidR="00243C2B">
        <w:rPr>
          <w:rFonts w:cstheme="minorHAnsi"/>
          <w:i/>
          <w:iCs/>
          <w:sz w:val="16"/>
          <w:szCs w:val="16"/>
          <w:lang w:val="fr-FR"/>
        </w:rPr>
        <w:t xml:space="preserve"> </w:t>
      </w:r>
      <w:proofErr w:type="spellStart"/>
      <w:r w:rsidRPr="0025182F">
        <w:rPr>
          <w:rFonts w:cstheme="minorHAnsi"/>
          <w:i/>
          <w:iCs/>
          <w:sz w:val="16"/>
          <w:szCs w:val="16"/>
          <w:lang w:val="fr-FR"/>
        </w:rPr>
        <w:t>Tafsiré</w:t>
      </w:r>
      <w:proofErr w:type="spellEnd"/>
      <w:r w:rsidRPr="0025182F">
        <w:rPr>
          <w:rFonts w:cstheme="minorHAnsi"/>
          <w:i/>
          <w:iCs/>
          <w:sz w:val="16"/>
          <w:szCs w:val="16"/>
          <w:lang w:val="fr-FR"/>
        </w:rPr>
        <w:t xml:space="preserve"> </w:t>
      </w:r>
      <w:proofErr w:type="spellStart"/>
      <w:r w:rsidRPr="0025182F">
        <w:rPr>
          <w:rFonts w:cstheme="minorHAnsi"/>
          <w:i/>
          <w:iCs/>
          <w:sz w:val="16"/>
          <w:szCs w:val="16"/>
          <w:lang w:val="fr-FR"/>
        </w:rPr>
        <w:t>Qur’ané</w:t>
      </w:r>
      <w:proofErr w:type="spellEnd"/>
      <w:r w:rsidRPr="0025182F">
        <w:rPr>
          <w:rFonts w:cstheme="minorHAnsi"/>
          <w:i/>
          <w:iCs/>
          <w:sz w:val="16"/>
          <w:szCs w:val="16"/>
          <w:lang w:val="fr-FR"/>
        </w:rPr>
        <w:t xml:space="preserve"> Mehr, tome 9, page</w:t>
      </w:r>
      <w:r w:rsidR="00D1320F">
        <w:rPr>
          <w:rFonts w:cstheme="minorHAnsi"/>
          <w:i/>
          <w:iCs/>
          <w:sz w:val="16"/>
          <w:szCs w:val="16"/>
          <w:lang w:val="fr-FR"/>
        </w:rPr>
        <w:t>s</w:t>
      </w:r>
      <w:r w:rsidRPr="0025182F">
        <w:rPr>
          <w:rFonts w:cstheme="minorHAnsi"/>
          <w:i/>
          <w:iCs/>
          <w:sz w:val="16"/>
          <w:szCs w:val="16"/>
          <w:lang w:val="fr-FR"/>
        </w:rPr>
        <w:t xml:space="preserve"> 330</w:t>
      </w:r>
      <w:r w:rsidR="00D1320F">
        <w:rPr>
          <w:rFonts w:cstheme="minorHAnsi"/>
          <w:i/>
          <w:iCs/>
          <w:sz w:val="16"/>
          <w:szCs w:val="16"/>
          <w:lang w:val="fr-FR"/>
        </w:rPr>
        <w:t>-</w:t>
      </w:r>
      <w:r w:rsidRPr="0025182F">
        <w:rPr>
          <w:rFonts w:cstheme="minorHAnsi"/>
          <w:i/>
          <w:iCs/>
          <w:sz w:val="16"/>
          <w:szCs w:val="16"/>
          <w:lang w:val="fr-FR"/>
        </w:rPr>
        <w:t xml:space="preserve">352 ; </w:t>
      </w:r>
      <w:proofErr w:type="spellStart"/>
      <w:r w:rsidRPr="0025182F">
        <w:rPr>
          <w:rFonts w:cstheme="minorHAnsi"/>
          <w:i/>
          <w:iCs/>
          <w:sz w:val="16"/>
          <w:szCs w:val="16"/>
          <w:lang w:val="fr-FR"/>
        </w:rPr>
        <w:t>Tafsiré</w:t>
      </w:r>
      <w:proofErr w:type="spellEnd"/>
      <w:r w:rsidRPr="0025182F">
        <w:rPr>
          <w:rFonts w:cstheme="minorHAnsi"/>
          <w:i/>
          <w:iCs/>
          <w:sz w:val="16"/>
          <w:szCs w:val="16"/>
          <w:lang w:val="fr-FR"/>
        </w:rPr>
        <w:t xml:space="preserve"> Nour, tome 11, page</w:t>
      </w:r>
      <w:r w:rsidR="00D1320F">
        <w:rPr>
          <w:rFonts w:cstheme="minorHAnsi"/>
          <w:i/>
          <w:iCs/>
          <w:sz w:val="16"/>
          <w:szCs w:val="16"/>
          <w:lang w:val="fr-FR"/>
        </w:rPr>
        <w:t>s</w:t>
      </w:r>
      <w:r w:rsidRPr="0025182F">
        <w:rPr>
          <w:rFonts w:cstheme="minorHAnsi"/>
          <w:i/>
          <w:iCs/>
          <w:sz w:val="16"/>
          <w:szCs w:val="16"/>
          <w:lang w:val="fr-FR"/>
        </w:rPr>
        <w:t xml:space="preserve"> 414</w:t>
      </w:r>
      <w:r w:rsidR="00D1320F">
        <w:rPr>
          <w:rFonts w:cstheme="minorHAnsi"/>
          <w:i/>
          <w:iCs/>
          <w:sz w:val="16"/>
          <w:szCs w:val="16"/>
          <w:lang w:val="fr-FR"/>
        </w:rPr>
        <w:t>-</w:t>
      </w:r>
      <w:r w:rsidRPr="0025182F">
        <w:rPr>
          <w:rFonts w:cstheme="minorHAnsi"/>
          <w:i/>
          <w:iCs/>
          <w:sz w:val="16"/>
          <w:szCs w:val="16"/>
          <w:lang w:val="fr-FR"/>
        </w:rPr>
        <w:t>446</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63812"/>
    <w:multiLevelType w:val="hybridMultilevel"/>
    <w:tmpl w:val="85B6F9B0"/>
    <w:lvl w:ilvl="0" w:tplc="04090017">
      <w:start w:val="1"/>
      <w:numFmt w:val="lowerLetter"/>
      <w:lvlText w:val="%1)"/>
      <w:lvlJc w:val="left"/>
      <w:pPr>
        <w:ind w:left="1500" w:hanging="360"/>
      </w:p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1" w15:restartNumberingAfterBreak="0">
    <w:nsid w:val="15104124"/>
    <w:multiLevelType w:val="hybridMultilevel"/>
    <w:tmpl w:val="61BA73B2"/>
    <w:lvl w:ilvl="0" w:tplc="240C0013">
      <w:start w:val="1"/>
      <w:numFmt w:val="upperRoman"/>
      <w:lvlText w:val="%1."/>
      <w:lvlJc w:val="right"/>
      <w:pPr>
        <w:ind w:left="720" w:hanging="360"/>
      </w:pPr>
    </w:lvl>
    <w:lvl w:ilvl="1" w:tplc="240C0019" w:tentative="1">
      <w:start w:val="1"/>
      <w:numFmt w:val="lowerLetter"/>
      <w:lvlText w:val="%2."/>
      <w:lvlJc w:val="left"/>
      <w:pPr>
        <w:ind w:left="1440" w:hanging="360"/>
      </w:pPr>
    </w:lvl>
    <w:lvl w:ilvl="2" w:tplc="240C001B" w:tentative="1">
      <w:start w:val="1"/>
      <w:numFmt w:val="lowerRoman"/>
      <w:lvlText w:val="%3."/>
      <w:lvlJc w:val="right"/>
      <w:pPr>
        <w:ind w:left="2160" w:hanging="180"/>
      </w:pPr>
    </w:lvl>
    <w:lvl w:ilvl="3" w:tplc="240C000F" w:tentative="1">
      <w:start w:val="1"/>
      <w:numFmt w:val="decimal"/>
      <w:lvlText w:val="%4."/>
      <w:lvlJc w:val="left"/>
      <w:pPr>
        <w:ind w:left="2880" w:hanging="360"/>
      </w:pPr>
    </w:lvl>
    <w:lvl w:ilvl="4" w:tplc="240C0019" w:tentative="1">
      <w:start w:val="1"/>
      <w:numFmt w:val="lowerLetter"/>
      <w:lvlText w:val="%5."/>
      <w:lvlJc w:val="left"/>
      <w:pPr>
        <w:ind w:left="3600" w:hanging="360"/>
      </w:pPr>
    </w:lvl>
    <w:lvl w:ilvl="5" w:tplc="240C001B" w:tentative="1">
      <w:start w:val="1"/>
      <w:numFmt w:val="lowerRoman"/>
      <w:lvlText w:val="%6."/>
      <w:lvlJc w:val="right"/>
      <w:pPr>
        <w:ind w:left="4320" w:hanging="180"/>
      </w:pPr>
    </w:lvl>
    <w:lvl w:ilvl="6" w:tplc="240C000F" w:tentative="1">
      <w:start w:val="1"/>
      <w:numFmt w:val="decimal"/>
      <w:lvlText w:val="%7."/>
      <w:lvlJc w:val="left"/>
      <w:pPr>
        <w:ind w:left="5040" w:hanging="360"/>
      </w:pPr>
    </w:lvl>
    <w:lvl w:ilvl="7" w:tplc="240C0019" w:tentative="1">
      <w:start w:val="1"/>
      <w:numFmt w:val="lowerLetter"/>
      <w:lvlText w:val="%8."/>
      <w:lvlJc w:val="left"/>
      <w:pPr>
        <w:ind w:left="5760" w:hanging="360"/>
      </w:pPr>
    </w:lvl>
    <w:lvl w:ilvl="8" w:tplc="240C001B" w:tentative="1">
      <w:start w:val="1"/>
      <w:numFmt w:val="lowerRoman"/>
      <w:lvlText w:val="%9."/>
      <w:lvlJc w:val="right"/>
      <w:pPr>
        <w:ind w:left="6480" w:hanging="180"/>
      </w:pPr>
    </w:lvl>
  </w:abstractNum>
  <w:abstractNum w:abstractNumId="2" w15:restartNumberingAfterBreak="0">
    <w:nsid w:val="17B22D2E"/>
    <w:multiLevelType w:val="hybridMultilevel"/>
    <w:tmpl w:val="0076201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80526AC"/>
    <w:multiLevelType w:val="hybridMultilevel"/>
    <w:tmpl w:val="A56A7B7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84B369D"/>
    <w:multiLevelType w:val="hybridMultilevel"/>
    <w:tmpl w:val="AEDE25B0"/>
    <w:lvl w:ilvl="0" w:tplc="240C000B">
      <w:start w:val="1"/>
      <w:numFmt w:val="bullet"/>
      <w:lvlText w:val=""/>
      <w:lvlJc w:val="left"/>
      <w:pPr>
        <w:ind w:left="720" w:hanging="360"/>
      </w:pPr>
      <w:rPr>
        <w:rFonts w:ascii="Wingdings" w:hAnsi="Wingdings" w:hint="default"/>
      </w:rPr>
    </w:lvl>
    <w:lvl w:ilvl="1" w:tplc="240C0003" w:tentative="1">
      <w:start w:val="1"/>
      <w:numFmt w:val="bullet"/>
      <w:lvlText w:val="o"/>
      <w:lvlJc w:val="left"/>
      <w:pPr>
        <w:ind w:left="1440" w:hanging="360"/>
      </w:pPr>
      <w:rPr>
        <w:rFonts w:ascii="Courier New" w:hAnsi="Courier New" w:cs="Courier New" w:hint="default"/>
      </w:rPr>
    </w:lvl>
    <w:lvl w:ilvl="2" w:tplc="240C0005" w:tentative="1">
      <w:start w:val="1"/>
      <w:numFmt w:val="bullet"/>
      <w:lvlText w:val=""/>
      <w:lvlJc w:val="left"/>
      <w:pPr>
        <w:ind w:left="2160" w:hanging="360"/>
      </w:pPr>
      <w:rPr>
        <w:rFonts w:ascii="Wingdings" w:hAnsi="Wingdings" w:hint="default"/>
      </w:rPr>
    </w:lvl>
    <w:lvl w:ilvl="3" w:tplc="240C0001" w:tentative="1">
      <w:start w:val="1"/>
      <w:numFmt w:val="bullet"/>
      <w:lvlText w:val=""/>
      <w:lvlJc w:val="left"/>
      <w:pPr>
        <w:ind w:left="2880" w:hanging="360"/>
      </w:pPr>
      <w:rPr>
        <w:rFonts w:ascii="Symbol" w:hAnsi="Symbol" w:hint="default"/>
      </w:rPr>
    </w:lvl>
    <w:lvl w:ilvl="4" w:tplc="240C0003" w:tentative="1">
      <w:start w:val="1"/>
      <w:numFmt w:val="bullet"/>
      <w:lvlText w:val="o"/>
      <w:lvlJc w:val="left"/>
      <w:pPr>
        <w:ind w:left="3600" w:hanging="360"/>
      </w:pPr>
      <w:rPr>
        <w:rFonts w:ascii="Courier New" w:hAnsi="Courier New" w:cs="Courier New" w:hint="default"/>
      </w:rPr>
    </w:lvl>
    <w:lvl w:ilvl="5" w:tplc="240C0005" w:tentative="1">
      <w:start w:val="1"/>
      <w:numFmt w:val="bullet"/>
      <w:lvlText w:val=""/>
      <w:lvlJc w:val="left"/>
      <w:pPr>
        <w:ind w:left="4320" w:hanging="360"/>
      </w:pPr>
      <w:rPr>
        <w:rFonts w:ascii="Wingdings" w:hAnsi="Wingdings" w:hint="default"/>
      </w:rPr>
    </w:lvl>
    <w:lvl w:ilvl="6" w:tplc="240C0001" w:tentative="1">
      <w:start w:val="1"/>
      <w:numFmt w:val="bullet"/>
      <w:lvlText w:val=""/>
      <w:lvlJc w:val="left"/>
      <w:pPr>
        <w:ind w:left="5040" w:hanging="360"/>
      </w:pPr>
      <w:rPr>
        <w:rFonts w:ascii="Symbol" w:hAnsi="Symbol" w:hint="default"/>
      </w:rPr>
    </w:lvl>
    <w:lvl w:ilvl="7" w:tplc="240C0003" w:tentative="1">
      <w:start w:val="1"/>
      <w:numFmt w:val="bullet"/>
      <w:lvlText w:val="o"/>
      <w:lvlJc w:val="left"/>
      <w:pPr>
        <w:ind w:left="5760" w:hanging="360"/>
      </w:pPr>
      <w:rPr>
        <w:rFonts w:ascii="Courier New" w:hAnsi="Courier New" w:cs="Courier New" w:hint="default"/>
      </w:rPr>
    </w:lvl>
    <w:lvl w:ilvl="8" w:tplc="240C0005" w:tentative="1">
      <w:start w:val="1"/>
      <w:numFmt w:val="bullet"/>
      <w:lvlText w:val=""/>
      <w:lvlJc w:val="left"/>
      <w:pPr>
        <w:ind w:left="6480" w:hanging="360"/>
      </w:pPr>
      <w:rPr>
        <w:rFonts w:ascii="Wingdings" w:hAnsi="Wingdings" w:hint="default"/>
      </w:rPr>
    </w:lvl>
  </w:abstractNum>
  <w:abstractNum w:abstractNumId="5" w15:restartNumberingAfterBreak="0">
    <w:nsid w:val="1BB17BB4"/>
    <w:multiLevelType w:val="hybridMultilevel"/>
    <w:tmpl w:val="E856CE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EF2985"/>
    <w:multiLevelType w:val="hybridMultilevel"/>
    <w:tmpl w:val="B12ECD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63F7EB4"/>
    <w:multiLevelType w:val="hybridMultilevel"/>
    <w:tmpl w:val="0C4AAF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46F1639"/>
    <w:multiLevelType w:val="hybridMultilevel"/>
    <w:tmpl w:val="5C6E5D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4A9488C"/>
    <w:multiLevelType w:val="hybridMultilevel"/>
    <w:tmpl w:val="D5B4EF0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47171337"/>
    <w:multiLevelType w:val="hybridMultilevel"/>
    <w:tmpl w:val="58C03D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DEE6263"/>
    <w:multiLevelType w:val="hybridMultilevel"/>
    <w:tmpl w:val="9B324C3E"/>
    <w:lvl w:ilvl="0" w:tplc="04090009">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2" w15:restartNumberingAfterBreak="0">
    <w:nsid w:val="5207147F"/>
    <w:multiLevelType w:val="hybridMultilevel"/>
    <w:tmpl w:val="EF124A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4B450D1"/>
    <w:multiLevelType w:val="hybridMultilevel"/>
    <w:tmpl w:val="4B30C1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200578D"/>
    <w:multiLevelType w:val="hybridMultilevel"/>
    <w:tmpl w:val="04F205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2D960E0"/>
    <w:multiLevelType w:val="hybridMultilevel"/>
    <w:tmpl w:val="606A44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5D03720"/>
    <w:multiLevelType w:val="hybridMultilevel"/>
    <w:tmpl w:val="EE06F78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706B1AF4"/>
    <w:multiLevelType w:val="hybridMultilevel"/>
    <w:tmpl w:val="DD86FC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0E71332"/>
    <w:multiLevelType w:val="hybridMultilevel"/>
    <w:tmpl w:val="58C03D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AA60415"/>
    <w:multiLevelType w:val="hybridMultilevel"/>
    <w:tmpl w:val="94D2E0F0"/>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0" w15:restartNumberingAfterBreak="0">
    <w:nsid w:val="7AC23C5B"/>
    <w:multiLevelType w:val="hybridMultilevel"/>
    <w:tmpl w:val="DD86FC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42559954">
    <w:abstractNumId w:val="1"/>
  </w:num>
  <w:num w:numId="2" w16cid:durableId="851991868">
    <w:abstractNumId w:val="4"/>
  </w:num>
  <w:num w:numId="3" w16cid:durableId="35398050">
    <w:abstractNumId w:val="11"/>
  </w:num>
  <w:num w:numId="4" w16cid:durableId="205607523">
    <w:abstractNumId w:val="15"/>
  </w:num>
  <w:num w:numId="5" w16cid:durableId="667516515">
    <w:abstractNumId w:val="12"/>
  </w:num>
  <w:num w:numId="6" w16cid:durableId="1710110359">
    <w:abstractNumId w:val="9"/>
  </w:num>
  <w:num w:numId="7" w16cid:durableId="2088456538">
    <w:abstractNumId w:val="18"/>
  </w:num>
  <w:num w:numId="8" w16cid:durableId="868834102">
    <w:abstractNumId w:val="10"/>
  </w:num>
  <w:num w:numId="9" w16cid:durableId="245041737">
    <w:abstractNumId w:val="5"/>
  </w:num>
  <w:num w:numId="10" w16cid:durableId="1073547149">
    <w:abstractNumId w:val="0"/>
  </w:num>
  <w:num w:numId="11" w16cid:durableId="1804107770">
    <w:abstractNumId w:val="13"/>
  </w:num>
  <w:num w:numId="12" w16cid:durableId="1164080391">
    <w:abstractNumId w:val="19"/>
  </w:num>
  <w:num w:numId="13" w16cid:durableId="527958870">
    <w:abstractNumId w:val="20"/>
  </w:num>
  <w:num w:numId="14" w16cid:durableId="1218201351">
    <w:abstractNumId w:val="16"/>
  </w:num>
  <w:num w:numId="15" w16cid:durableId="23291466">
    <w:abstractNumId w:val="2"/>
  </w:num>
  <w:num w:numId="16" w16cid:durableId="709378674">
    <w:abstractNumId w:val="17"/>
  </w:num>
  <w:num w:numId="17" w16cid:durableId="1646427202">
    <w:abstractNumId w:val="8"/>
  </w:num>
  <w:num w:numId="18" w16cid:durableId="1554001110">
    <w:abstractNumId w:val="6"/>
  </w:num>
  <w:num w:numId="19" w16cid:durableId="1101803296">
    <w:abstractNumId w:val="3"/>
  </w:num>
  <w:num w:numId="20" w16cid:durableId="349644246">
    <w:abstractNumId w:val="7"/>
  </w:num>
  <w:num w:numId="21" w16cid:durableId="25987197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297A"/>
    <w:rsid w:val="0001534D"/>
    <w:rsid w:val="000475BD"/>
    <w:rsid w:val="000B39B8"/>
    <w:rsid w:val="000E00B8"/>
    <w:rsid w:val="00105648"/>
    <w:rsid w:val="001157E3"/>
    <w:rsid w:val="00116748"/>
    <w:rsid w:val="00120E3E"/>
    <w:rsid w:val="00161B0A"/>
    <w:rsid w:val="001A6C42"/>
    <w:rsid w:val="001E0ECE"/>
    <w:rsid w:val="001E38C5"/>
    <w:rsid w:val="002116DA"/>
    <w:rsid w:val="002212E0"/>
    <w:rsid w:val="00243C2B"/>
    <w:rsid w:val="0024695B"/>
    <w:rsid w:val="0025182F"/>
    <w:rsid w:val="00273535"/>
    <w:rsid w:val="00293647"/>
    <w:rsid w:val="002B7B08"/>
    <w:rsid w:val="002C48B3"/>
    <w:rsid w:val="002D2A5F"/>
    <w:rsid w:val="00323D55"/>
    <w:rsid w:val="003666F2"/>
    <w:rsid w:val="00371880"/>
    <w:rsid w:val="003D3ECC"/>
    <w:rsid w:val="00407F40"/>
    <w:rsid w:val="004360FA"/>
    <w:rsid w:val="00476A5C"/>
    <w:rsid w:val="004C47E7"/>
    <w:rsid w:val="004E2ACC"/>
    <w:rsid w:val="00510DCE"/>
    <w:rsid w:val="00513CA1"/>
    <w:rsid w:val="00531A49"/>
    <w:rsid w:val="00561DBC"/>
    <w:rsid w:val="00562ACE"/>
    <w:rsid w:val="00575D49"/>
    <w:rsid w:val="0059478C"/>
    <w:rsid w:val="005A7126"/>
    <w:rsid w:val="005D22FB"/>
    <w:rsid w:val="006827B7"/>
    <w:rsid w:val="00685F9A"/>
    <w:rsid w:val="006A39D2"/>
    <w:rsid w:val="006B17F3"/>
    <w:rsid w:val="006C6BAE"/>
    <w:rsid w:val="006E7659"/>
    <w:rsid w:val="00743F18"/>
    <w:rsid w:val="00755C1C"/>
    <w:rsid w:val="007677E4"/>
    <w:rsid w:val="00775D18"/>
    <w:rsid w:val="00775E7C"/>
    <w:rsid w:val="0078388B"/>
    <w:rsid w:val="00791979"/>
    <w:rsid w:val="007B26BF"/>
    <w:rsid w:val="007C4AED"/>
    <w:rsid w:val="007C7135"/>
    <w:rsid w:val="007D0FE9"/>
    <w:rsid w:val="007D14C7"/>
    <w:rsid w:val="0081429C"/>
    <w:rsid w:val="00870AA8"/>
    <w:rsid w:val="0087735D"/>
    <w:rsid w:val="008C70AE"/>
    <w:rsid w:val="0090689A"/>
    <w:rsid w:val="00915501"/>
    <w:rsid w:val="00952442"/>
    <w:rsid w:val="0097463B"/>
    <w:rsid w:val="009B2360"/>
    <w:rsid w:val="009B7C26"/>
    <w:rsid w:val="00A12F46"/>
    <w:rsid w:val="00A41526"/>
    <w:rsid w:val="00A8412B"/>
    <w:rsid w:val="00A9413A"/>
    <w:rsid w:val="00A979C1"/>
    <w:rsid w:val="00A97F0C"/>
    <w:rsid w:val="00AA05DF"/>
    <w:rsid w:val="00AA297A"/>
    <w:rsid w:val="00AB26CA"/>
    <w:rsid w:val="00AE6225"/>
    <w:rsid w:val="00B175BE"/>
    <w:rsid w:val="00B32529"/>
    <w:rsid w:val="00B50CD9"/>
    <w:rsid w:val="00B95EA7"/>
    <w:rsid w:val="00C05B19"/>
    <w:rsid w:val="00C30664"/>
    <w:rsid w:val="00C53BA4"/>
    <w:rsid w:val="00C56EC4"/>
    <w:rsid w:val="00CA4933"/>
    <w:rsid w:val="00CD7E52"/>
    <w:rsid w:val="00D1320F"/>
    <w:rsid w:val="00D44C46"/>
    <w:rsid w:val="00D4580D"/>
    <w:rsid w:val="00D90C04"/>
    <w:rsid w:val="00DE27F4"/>
    <w:rsid w:val="00DF7382"/>
    <w:rsid w:val="00E3454C"/>
    <w:rsid w:val="00E47BE7"/>
    <w:rsid w:val="00E85567"/>
    <w:rsid w:val="00E93F65"/>
    <w:rsid w:val="00EB037C"/>
    <w:rsid w:val="00ED089C"/>
    <w:rsid w:val="00EF3F72"/>
    <w:rsid w:val="00F26265"/>
    <w:rsid w:val="00F54991"/>
    <w:rsid w:val="00F80A26"/>
    <w:rsid w:val="00FA35F7"/>
    <w:rsid w:val="00FE709B"/>
    <w:rsid w:val="00FF6E7A"/>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B63FB"/>
  <w15:chartTrackingRefBased/>
  <w15:docId w15:val="{BACC5736-2CFF-42B6-BF10-00DF674600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297A"/>
    <w:pPr>
      <w:ind w:firstLine="454"/>
      <w:jc w:val="both"/>
    </w:pPr>
    <w:rPr>
      <w:kern w:val="0"/>
      <w:lang w:val="fr-CD"/>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AA297A"/>
    <w:pPr>
      <w:ind w:left="720"/>
      <w:contextualSpacing/>
    </w:pPr>
  </w:style>
  <w:style w:type="paragraph" w:styleId="Notedebasdepage">
    <w:name w:val="footnote text"/>
    <w:basedOn w:val="Normal"/>
    <w:link w:val="NotedebasdepageCar"/>
    <w:uiPriority w:val="99"/>
    <w:unhideWhenUsed/>
    <w:rsid w:val="00AA297A"/>
    <w:pPr>
      <w:spacing w:after="0" w:line="240" w:lineRule="auto"/>
    </w:pPr>
    <w:rPr>
      <w:sz w:val="20"/>
      <w:szCs w:val="20"/>
    </w:rPr>
  </w:style>
  <w:style w:type="character" w:customStyle="1" w:styleId="NotedebasdepageCar">
    <w:name w:val="Note de bas de page Car"/>
    <w:basedOn w:val="Policepardfaut"/>
    <w:link w:val="Notedebasdepage"/>
    <w:uiPriority w:val="99"/>
    <w:rsid w:val="00AA297A"/>
    <w:rPr>
      <w:kern w:val="0"/>
      <w:sz w:val="20"/>
      <w:szCs w:val="20"/>
      <w:lang w:val="fr-CD"/>
      <w14:ligatures w14:val="none"/>
    </w:rPr>
  </w:style>
  <w:style w:type="character" w:styleId="Appelnotedebasdep">
    <w:name w:val="footnote reference"/>
    <w:basedOn w:val="Policepardfaut"/>
    <w:unhideWhenUsed/>
    <w:qFormat/>
    <w:rsid w:val="00AA297A"/>
    <w:rPr>
      <w:vertAlign w:val="superscript"/>
    </w:rPr>
  </w:style>
  <w:style w:type="paragraph" w:customStyle="1" w:styleId="Paragraphedeliste1">
    <w:name w:val="Paragraphe de liste1"/>
    <w:basedOn w:val="Normal"/>
    <w:rsid w:val="009B2360"/>
    <w:pPr>
      <w:spacing w:after="200" w:line="276" w:lineRule="auto"/>
      <w:ind w:left="720" w:firstLine="0"/>
    </w:pPr>
    <w:rPr>
      <w:rFonts w:ascii="Calibri" w:eastAsia="Times New Roman" w:hAnsi="Calibri" w:cs="Arial"/>
      <w:lang w:val="en-US"/>
    </w:rPr>
  </w:style>
  <w:style w:type="character" w:styleId="Accentuation">
    <w:name w:val="Emphasis"/>
    <w:basedOn w:val="Policepardfaut"/>
    <w:uiPriority w:val="20"/>
    <w:qFormat/>
    <w:rsid w:val="006C6BAE"/>
    <w:rPr>
      <w:i/>
      <w:iCs/>
    </w:rPr>
  </w:style>
  <w:style w:type="paragraph" w:styleId="Sous-titre">
    <w:name w:val="Subtitle"/>
    <w:basedOn w:val="Normal"/>
    <w:next w:val="Normal"/>
    <w:link w:val="Sous-titreCar"/>
    <w:qFormat/>
    <w:rsid w:val="007C7135"/>
    <w:pPr>
      <w:numPr>
        <w:ilvl w:val="1"/>
      </w:numPr>
      <w:spacing w:after="200" w:line="276" w:lineRule="auto"/>
      <w:ind w:firstLine="454"/>
    </w:pPr>
    <w:rPr>
      <w:rFonts w:ascii="Cambria" w:eastAsia="Times New Roman" w:hAnsi="Cambria" w:cs="Times New Roman"/>
      <w:i/>
      <w:iCs/>
      <w:color w:val="4F81BD"/>
      <w:spacing w:val="15"/>
      <w:sz w:val="24"/>
      <w:szCs w:val="24"/>
      <w:lang w:val="en-US"/>
    </w:rPr>
  </w:style>
  <w:style w:type="character" w:customStyle="1" w:styleId="Sous-titreCar">
    <w:name w:val="Sous-titre Car"/>
    <w:basedOn w:val="Policepardfaut"/>
    <w:link w:val="Sous-titre"/>
    <w:rsid w:val="007C7135"/>
    <w:rPr>
      <w:rFonts w:ascii="Cambria" w:eastAsia="Times New Roman" w:hAnsi="Cambria" w:cs="Times New Roman"/>
      <w:i/>
      <w:iCs/>
      <w:color w:val="4F81BD"/>
      <w:spacing w:val="15"/>
      <w:kern w:val="0"/>
      <w:sz w:val="24"/>
      <w:szCs w:val="24"/>
      <w:lang w:val="en-US"/>
      <w14:ligatures w14:val="none"/>
    </w:rPr>
  </w:style>
  <w:style w:type="paragraph" w:styleId="Titre">
    <w:name w:val="Title"/>
    <w:basedOn w:val="Normal"/>
    <w:next w:val="Normal"/>
    <w:link w:val="TitreCar"/>
    <w:uiPriority w:val="10"/>
    <w:qFormat/>
    <w:rsid w:val="007C7135"/>
    <w:pPr>
      <w:pBdr>
        <w:bottom w:val="single" w:sz="8" w:space="4" w:color="404040"/>
      </w:pBdr>
      <w:spacing w:after="300" w:line="240" w:lineRule="auto"/>
      <w:ind w:firstLine="0"/>
    </w:pPr>
    <w:rPr>
      <w:rFonts w:ascii="Cambria" w:eastAsia="Times New Roman" w:hAnsi="Cambria" w:cs="Times New Roman"/>
      <w:spacing w:val="5"/>
      <w:kern w:val="28"/>
      <w:sz w:val="36"/>
      <w:szCs w:val="36"/>
      <w:lang w:val="fr-FR"/>
    </w:rPr>
  </w:style>
  <w:style w:type="character" w:customStyle="1" w:styleId="TitreCar">
    <w:name w:val="Titre Car"/>
    <w:basedOn w:val="Policepardfaut"/>
    <w:link w:val="Titre"/>
    <w:uiPriority w:val="10"/>
    <w:rsid w:val="007C7135"/>
    <w:rPr>
      <w:rFonts w:ascii="Cambria" w:eastAsia="Times New Roman" w:hAnsi="Cambria" w:cs="Times New Roman"/>
      <w:spacing w:val="5"/>
      <w:kern w:val="28"/>
      <w:sz w:val="36"/>
      <w:szCs w:val="36"/>
      <w14:ligatures w14:val="none"/>
    </w:rPr>
  </w:style>
  <w:style w:type="paragraph" w:customStyle="1" w:styleId="Standard">
    <w:name w:val="Standard"/>
    <w:rsid w:val="002D2A5F"/>
    <w:pPr>
      <w:suppressAutoHyphens/>
      <w:autoSpaceDN w:val="0"/>
      <w:spacing w:after="200" w:line="276" w:lineRule="auto"/>
      <w:jc w:val="both"/>
      <w:textAlignment w:val="baseline"/>
    </w:pPr>
    <w:rPr>
      <w:rFonts w:ascii="Calibri" w:eastAsia="Times New Roman" w:hAnsi="Calibri" w:cs="Arial"/>
      <w:kern w:val="3"/>
      <w:lang w:val="en-US"/>
      <w14:ligatures w14:val="none"/>
    </w:rPr>
  </w:style>
  <w:style w:type="paragraph" w:styleId="Rvision">
    <w:name w:val="Revision"/>
    <w:hidden/>
    <w:uiPriority w:val="99"/>
    <w:semiHidden/>
    <w:rsid w:val="002C48B3"/>
    <w:pPr>
      <w:spacing w:after="0" w:line="240" w:lineRule="auto"/>
    </w:pPr>
    <w:rPr>
      <w:kern w:val="0"/>
      <w:lang w:val="fr-CD"/>
      <w14:ligatures w14:val="none"/>
    </w:rPr>
  </w:style>
  <w:style w:type="paragraph" w:customStyle="1" w:styleId="pf0">
    <w:name w:val="pf0"/>
    <w:basedOn w:val="Normal"/>
    <w:rsid w:val="00D44C46"/>
    <w:pPr>
      <w:spacing w:before="100" w:beforeAutospacing="1" w:after="100" w:afterAutospacing="1" w:line="240" w:lineRule="auto"/>
      <w:ind w:firstLine="0"/>
      <w:jc w:val="right"/>
    </w:pPr>
    <w:rPr>
      <w:rFonts w:ascii="Times New Roman" w:eastAsia="Times New Roman" w:hAnsi="Times New Roman" w:cs="Times New Roman"/>
      <w:sz w:val="24"/>
      <w:szCs w:val="24"/>
      <w:lang w:val="fr-FR" w:eastAsia="fr-FR"/>
    </w:rPr>
  </w:style>
  <w:style w:type="character" w:customStyle="1" w:styleId="cf01">
    <w:name w:val="cf01"/>
    <w:basedOn w:val="Policepardfaut"/>
    <w:rsid w:val="00D44C46"/>
    <w:rPr>
      <w:rFonts w:cs="KFGQPC Uthmanic Script HAFS" w:hint="cs"/>
      <w:sz w:val="36"/>
      <w:szCs w:val="3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290729">
      <w:bodyDiv w:val="1"/>
      <w:marLeft w:val="0"/>
      <w:marRight w:val="0"/>
      <w:marTop w:val="0"/>
      <w:marBottom w:val="0"/>
      <w:divBdr>
        <w:top w:val="none" w:sz="0" w:space="0" w:color="auto"/>
        <w:left w:val="none" w:sz="0" w:space="0" w:color="auto"/>
        <w:bottom w:val="none" w:sz="0" w:space="0" w:color="auto"/>
        <w:right w:val="none" w:sz="0" w:space="0" w:color="auto"/>
      </w:divBdr>
    </w:div>
    <w:div w:id="251359468">
      <w:bodyDiv w:val="1"/>
      <w:marLeft w:val="0"/>
      <w:marRight w:val="0"/>
      <w:marTop w:val="0"/>
      <w:marBottom w:val="0"/>
      <w:divBdr>
        <w:top w:val="none" w:sz="0" w:space="0" w:color="auto"/>
        <w:left w:val="none" w:sz="0" w:space="0" w:color="auto"/>
        <w:bottom w:val="none" w:sz="0" w:space="0" w:color="auto"/>
        <w:right w:val="none" w:sz="0" w:space="0" w:color="auto"/>
      </w:divBdr>
    </w:div>
    <w:div w:id="937103082">
      <w:bodyDiv w:val="1"/>
      <w:marLeft w:val="0"/>
      <w:marRight w:val="0"/>
      <w:marTop w:val="0"/>
      <w:marBottom w:val="0"/>
      <w:divBdr>
        <w:top w:val="none" w:sz="0" w:space="0" w:color="auto"/>
        <w:left w:val="none" w:sz="0" w:space="0" w:color="auto"/>
        <w:bottom w:val="none" w:sz="0" w:space="0" w:color="auto"/>
        <w:right w:val="none" w:sz="0" w:space="0" w:color="auto"/>
      </w:divBdr>
    </w:div>
    <w:div w:id="1502817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quran.inoor.i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17BE01-DCF4-42BF-91FB-A49CBED20D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4556</Words>
  <Characters>25060</Characters>
  <Application>Microsoft Office Word</Application>
  <DocSecurity>0</DocSecurity>
  <Lines>208</Lines>
  <Paragraphs>59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29557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Ishak Vazirhoussen</dc:creator>
  <cp:keywords/>
  <dc:description/>
  <cp:lastModifiedBy>Ishak Vazirhoussen</cp:lastModifiedBy>
  <cp:revision>13</cp:revision>
  <dcterms:created xsi:type="dcterms:W3CDTF">2024-08-24T12:48:00Z</dcterms:created>
  <dcterms:modified xsi:type="dcterms:W3CDTF">2026-01-30T09:20:00Z</dcterms:modified>
</cp:coreProperties>
</file>