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0302" w14:textId="77777777" w:rsidR="004206BB" w:rsidRPr="00AC67D7" w:rsidRDefault="004206BB" w:rsidP="004206BB">
      <w:pPr>
        <w:pStyle w:val="Titre"/>
        <w:pBdr>
          <w:bottom w:val="single" w:sz="8" w:space="4" w:color="404040" w:themeColor="text1" w:themeTint="BF"/>
        </w:pBdr>
        <w:contextualSpacing/>
        <w:rPr>
          <w:rFonts w:asciiTheme="majorHAnsi" w:eastAsiaTheme="majorEastAsia" w:hAnsiTheme="majorHAnsi" w:cstheme="majorBidi"/>
          <w:lang w:bidi="en-US"/>
        </w:rPr>
      </w:pPr>
      <w:r w:rsidRPr="00AC67D7">
        <w:rPr>
          <w:rFonts w:asciiTheme="majorHAnsi" w:eastAsiaTheme="majorEastAsia" w:hAnsiTheme="majorHAnsi" w:cstheme="majorBidi"/>
          <w:lang w:bidi="en-US"/>
        </w:rPr>
        <w:t>Sourate a</w:t>
      </w:r>
      <w:r w:rsidR="00FB5CBF" w:rsidRPr="00AC67D7">
        <w:rPr>
          <w:rFonts w:asciiTheme="majorHAnsi" w:eastAsiaTheme="majorEastAsia" w:hAnsiTheme="majorHAnsi" w:cstheme="majorBidi"/>
          <w:lang w:bidi="en-US"/>
        </w:rPr>
        <w:t>l-</w:t>
      </w:r>
      <w:proofErr w:type="spellStart"/>
      <w:r w:rsidR="00FB5CBF" w:rsidRPr="00AC67D7">
        <w:rPr>
          <w:rFonts w:asciiTheme="majorHAnsi" w:eastAsiaTheme="majorEastAsia" w:hAnsiTheme="majorHAnsi" w:cstheme="majorBidi"/>
          <w:lang w:bidi="en-US"/>
        </w:rPr>
        <w:t>Ankabut</w:t>
      </w:r>
      <w:proofErr w:type="spellEnd"/>
    </w:p>
    <w:p w14:paraId="406348A8" w14:textId="77777777" w:rsidR="004206BB" w:rsidRPr="00AC67D7" w:rsidRDefault="00FB5CBF" w:rsidP="00904806">
      <w:pPr>
        <w:pStyle w:val="Sous-titre"/>
        <w:ind w:firstLine="0"/>
        <w:rPr>
          <w:rFonts w:asciiTheme="majorHAnsi" w:eastAsiaTheme="majorEastAsia" w:hAnsiTheme="majorHAnsi" w:cstheme="majorBidi"/>
          <w:color w:val="auto"/>
          <w:sz w:val="20"/>
          <w:szCs w:val="20"/>
          <w:lang w:val="fr-FR" w:bidi="en-US"/>
        </w:rPr>
      </w:pPr>
      <w:r w:rsidRPr="00AC67D7">
        <w:rPr>
          <w:rFonts w:asciiTheme="majorHAnsi" w:eastAsiaTheme="majorEastAsia" w:hAnsiTheme="majorHAnsi" w:cstheme="majorBidi"/>
          <w:color w:val="auto"/>
          <w:sz w:val="20"/>
          <w:szCs w:val="20"/>
          <w:lang w:val="fr-FR" w:bidi="en-US"/>
        </w:rPr>
        <w:t>« L’araignée » sourate n°29 - révélée à la Mecque – 69</w:t>
      </w:r>
      <w:r w:rsidR="004206BB" w:rsidRPr="00AC67D7">
        <w:rPr>
          <w:rFonts w:asciiTheme="majorHAnsi" w:eastAsiaTheme="majorEastAsia" w:hAnsiTheme="majorHAnsi" w:cstheme="majorBidi"/>
          <w:color w:val="auto"/>
          <w:sz w:val="20"/>
          <w:szCs w:val="20"/>
          <w:lang w:val="fr-FR" w:bidi="en-US"/>
        </w:rPr>
        <w:t xml:space="preserve"> versets </w:t>
      </w:r>
    </w:p>
    <w:p w14:paraId="4B547B89" w14:textId="77777777" w:rsidR="005426DA" w:rsidRDefault="005426DA" w:rsidP="004206BB">
      <w:pPr>
        <w:ind w:firstLine="0"/>
        <w:rPr>
          <w:rFonts w:cstheme="minorHAnsi"/>
          <w:b/>
          <w:bCs/>
          <w:lang w:val="fr-FR"/>
        </w:rPr>
      </w:pPr>
    </w:p>
    <w:p w14:paraId="34D39693" w14:textId="77777777" w:rsidR="005426DA" w:rsidRDefault="005426DA" w:rsidP="004206BB">
      <w:pPr>
        <w:ind w:firstLine="0"/>
        <w:rPr>
          <w:rFonts w:cstheme="minorHAnsi"/>
          <w:b/>
          <w:bCs/>
          <w:lang w:val="fr-FR"/>
        </w:rPr>
      </w:pPr>
    </w:p>
    <w:p w14:paraId="6BE613FF" w14:textId="77777777" w:rsidR="005426DA" w:rsidRPr="00F00C70" w:rsidRDefault="005426DA" w:rsidP="005426DA">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22D3A9DA" w14:textId="77777777" w:rsidR="005426DA" w:rsidRDefault="005426DA" w:rsidP="004206BB">
      <w:pPr>
        <w:ind w:firstLine="0"/>
        <w:rPr>
          <w:rFonts w:cstheme="minorHAnsi"/>
          <w:b/>
          <w:bCs/>
          <w:lang w:val="fr-FR"/>
        </w:rPr>
      </w:pPr>
    </w:p>
    <w:p w14:paraId="0C213D86" w14:textId="77777777" w:rsidR="005426DA" w:rsidRPr="00917FA3" w:rsidRDefault="005426DA" w:rsidP="005426DA">
      <w:pPr>
        <w:ind w:firstLine="0"/>
        <w:rPr>
          <w:rFonts w:cstheme="minorHAnsi"/>
          <w:lang w:bidi="fa-IR"/>
        </w:rPr>
      </w:pPr>
      <w:r w:rsidRPr="00917FA3">
        <w:rPr>
          <w:rFonts w:cstheme="minorHAnsi"/>
          <w:lang w:bidi="fa-IR"/>
        </w:rPr>
        <w:t>Les versets 1 à 13 font référence à la tradition divine qui consiste à éprouver les gens, à l'ordre d'être bon envers les parents, à la description des hypocrites tout en indiquant que les polythéistes ne porteront pas les péchés des autres, car chacun est responsable de ses propres actes ;</w:t>
      </w:r>
    </w:p>
    <w:p w14:paraId="7241EDA2" w14:textId="5AC13214" w:rsidR="005426DA" w:rsidRDefault="005426DA" w:rsidP="005426DA">
      <w:pPr>
        <w:ind w:firstLine="0"/>
        <w:rPr>
          <w:rFonts w:cstheme="minorHAnsi"/>
          <w:lang w:val="fr-FR" w:bidi="fa-IR"/>
        </w:rPr>
      </w:pPr>
      <w:r w:rsidRPr="00917FA3">
        <w:rPr>
          <w:rFonts w:cstheme="minorHAnsi"/>
          <w:lang w:bidi="fa-IR"/>
        </w:rPr>
        <w:t xml:space="preserve">Les versets 14 à 20 indiquent le début de sept histoires des </w:t>
      </w:r>
      <w:r w:rsidR="0041531B">
        <w:rPr>
          <w:rFonts w:cstheme="minorHAnsi"/>
          <w:lang w:bidi="fa-IR"/>
        </w:rPr>
        <w:t>P</w:t>
      </w:r>
      <w:r w:rsidRPr="00917FA3">
        <w:rPr>
          <w:rFonts w:cstheme="minorHAnsi"/>
          <w:lang w:bidi="fa-IR"/>
        </w:rPr>
        <w:t xml:space="preserve">rophètes </w:t>
      </w:r>
      <w:r w:rsidR="0041531B">
        <w:rPr>
          <w:rFonts w:cstheme="minorHAnsi"/>
          <w:lang w:bidi="fa-IR"/>
        </w:rPr>
        <w:t xml:space="preserve">(a) </w:t>
      </w:r>
      <w:r w:rsidRPr="00917FA3">
        <w:rPr>
          <w:rFonts w:cstheme="minorHAnsi"/>
          <w:lang w:bidi="fa-IR"/>
        </w:rPr>
        <w:t>de Dieu pour décrire les tentations et les épreuves auxquelles ils ont fait face ;</w:t>
      </w:r>
    </w:p>
    <w:p w14:paraId="707876C6" w14:textId="520C4A27" w:rsidR="00420064" w:rsidRPr="00420064" w:rsidRDefault="00420064" w:rsidP="00420064">
      <w:pPr>
        <w:ind w:firstLine="0"/>
        <w:rPr>
          <w:rFonts w:cstheme="minorHAnsi"/>
          <w:lang w:val="fr-FR" w:bidi="fa-IR"/>
        </w:rPr>
      </w:pPr>
      <w:r w:rsidRPr="00420064">
        <w:rPr>
          <w:rFonts w:cstheme="minorHAnsi"/>
          <w:lang w:val="fr-FR" w:bidi="fa-IR"/>
        </w:rPr>
        <w:t>Les versets 20 à 28 évoquent l'histoire d'Abraham</w:t>
      </w:r>
      <w:r w:rsidR="0041531B">
        <w:rPr>
          <w:rFonts w:cstheme="minorHAnsi"/>
          <w:lang w:val="fr-FR" w:bidi="fa-IR"/>
        </w:rPr>
        <w:t xml:space="preserve"> (a)</w:t>
      </w:r>
      <w:r w:rsidRPr="00420064">
        <w:rPr>
          <w:rFonts w:cstheme="minorHAnsi"/>
          <w:lang w:val="fr-FR" w:bidi="fa-IR"/>
        </w:rPr>
        <w:t>, son appel à rejeter l'idolâtrie pour embrasser le monothéisme, ainsi que sa délivrance miraculeuse du feu. Ils mettent également en lumière la transmission de la prophétie à travers sa descendance, notamment par Isaac et Jacob (a).</w:t>
      </w:r>
    </w:p>
    <w:p w14:paraId="15153FF7" w14:textId="2B5C6E08" w:rsidR="00420064" w:rsidRPr="00420064" w:rsidRDefault="00420064" w:rsidP="00420064">
      <w:pPr>
        <w:ind w:firstLine="0"/>
        <w:rPr>
          <w:rFonts w:cstheme="minorHAnsi"/>
          <w:lang w:val="fr-FR" w:bidi="fa-IR"/>
        </w:rPr>
      </w:pPr>
      <w:r w:rsidRPr="00420064">
        <w:rPr>
          <w:rFonts w:cstheme="minorHAnsi"/>
          <w:lang w:val="fr-FR" w:bidi="fa-IR"/>
        </w:rPr>
        <w:t>Les versets 29 à 35 relatent l'histoire de Loth</w:t>
      </w:r>
      <w:r w:rsidR="0041531B">
        <w:rPr>
          <w:rFonts w:cstheme="minorHAnsi"/>
          <w:lang w:val="fr-FR" w:bidi="fa-IR"/>
        </w:rPr>
        <w:t xml:space="preserve"> (a)</w:t>
      </w:r>
      <w:r w:rsidRPr="00420064">
        <w:rPr>
          <w:rFonts w:cstheme="minorHAnsi"/>
          <w:lang w:val="fr-FR" w:bidi="fa-IR"/>
        </w:rPr>
        <w:t>, sa fidélité à Abraham</w:t>
      </w:r>
      <w:r w:rsidR="0041531B">
        <w:rPr>
          <w:rFonts w:cstheme="minorHAnsi"/>
          <w:lang w:val="fr-FR" w:bidi="fa-IR"/>
        </w:rPr>
        <w:t xml:space="preserve"> (a)</w:t>
      </w:r>
      <w:r w:rsidRPr="00420064">
        <w:rPr>
          <w:rFonts w:cstheme="minorHAnsi"/>
          <w:lang w:val="fr-FR" w:bidi="fa-IR"/>
        </w:rPr>
        <w:t xml:space="preserve">, ainsi que ses mises en garde contre les pratiques immorales de son peuple. Ils décrivent également la venue des anges auprès d'Abraham </w:t>
      </w:r>
      <w:r w:rsidR="0041531B">
        <w:rPr>
          <w:rFonts w:cstheme="minorHAnsi"/>
          <w:lang w:val="fr-FR" w:bidi="fa-IR"/>
        </w:rPr>
        <w:t xml:space="preserve">(a) </w:t>
      </w:r>
      <w:r w:rsidRPr="00420064">
        <w:rPr>
          <w:rFonts w:cstheme="minorHAnsi"/>
          <w:lang w:val="fr-FR" w:bidi="fa-IR"/>
        </w:rPr>
        <w:t>pour lui annoncer le châtiment destiné au peuple de Loth</w:t>
      </w:r>
      <w:r w:rsidR="0041531B">
        <w:rPr>
          <w:rFonts w:cstheme="minorHAnsi"/>
          <w:lang w:val="fr-FR" w:bidi="fa-IR"/>
        </w:rPr>
        <w:t xml:space="preserve"> (a)</w:t>
      </w:r>
      <w:r w:rsidRPr="00420064">
        <w:rPr>
          <w:rFonts w:cstheme="minorHAnsi"/>
          <w:lang w:val="fr-FR" w:bidi="fa-IR"/>
        </w:rPr>
        <w:t>, et mentionnent le sort de la femme de Loth</w:t>
      </w:r>
      <w:r w:rsidR="0041531B">
        <w:rPr>
          <w:rFonts w:cstheme="minorHAnsi"/>
          <w:lang w:val="fr-FR" w:bidi="fa-IR"/>
        </w:rPr>
        <w:t xml:space="preserve"> (a)</w:t>
      </w:r>
      <w:r w:rsidRPr="00420064">
        <w:rPr>
          <w:rFonts w:cstheme="minorHAnsi"/>
          <w:lang w:val="fr-FR" w:bidi="fa-IR"/>
        </w:rPr>
        <w:t>, qui choisit de demeurer parmi les pécheurs.</w:t>
      </w:r>
    </w:p>
    <w:p w14:paraId="1A466306" w14:textId="59F7FA11" w:rsidR="00420064" w:rsidRPr="00420064" w:rsidRDefault="00420064" w:rsidP="00420064">
      <w:pPr>
        <w:ind w:firstLine="0"/>
        <w:rPr>
          <w:rFonts w:cstheme="minorHAnsi"/>
          <w:lang w:val="fr-FR" w:bidi="fa-IR"/>
        </w:rPr>
      </w:pPr>
      <w:r w:rsidRPr="00420064">
        <w:rPr>
          <w:rFonts w:cstheme="minorHAnsi"/>
          <w:lang w:val="fr-FR" w:bidi="fa-IR"/>
        </w:rPr>
        <w:t xml:space="preserve">Les versets 36 à 37 décrivent la mission du Prophète Shoaib (a), envoyé pour appeler son peuple à suivre la voie de la justice et à rejeter la corruption. Malgré ses efforts, Shoaib </w:t>
      </w:r>
      <w:r w:rsidR="0041531B">
        <w:rPr>
          <w:rFonts w:cstheme="minorHAnsi"/>
          <w:lang w:val="fr-FR" w:bidi="fa-IR"/>
        </w:rPr>
        <w:t xml:space="preserve">(a) </w:t>
      </w:r>
      <w:r w:rsidRPr="00420064">
        <w:rPr>
          <w:rFonts w:cstheme="minorHAnsi"/>
          <w:lang w:val="fr-FR" w:bidi="fa-IR"/>
        </w:rPr>
        <w:t>fut rejeté et démenti par les siens, qui refusèrent de se détourner de leurs pratiques injustes. En conséquence, un châtiment divin s’abattit sur eux, servant d’avertissement pour ceux qui persistent dans l’égarement.</w:t>
      </w:r>
    </w:p>
    <w:p w14:paraId="6D2C6067" w14:textId="77777777" w:rsidR="00420064" w:rsidRPr="00420064" w:rsidRDefault="00420064" w:rsidP="00420064">
      <w:pPr>
        <w:ind w:firstLine="0"/>
        <w:rPr>
          <w:rFonts w:cstheme="minorHAnsi"/>
          <w:lang w:val="fr-FR" w:bidi="fa-IR"/>
        </w:rPr>
      </w:pPr>
      <w:r w:rsidRPr="00420064">
        <w:rPr>
          <w:rFonts w:cstheme="minorHAnsi"/>
          <w:lang w:val="fr-FR" w:bidi="fa-IR"/>
        </w:rPr>
        <w:t xml:space="preserve">Le verset 38 évoque les peuples de Aad et de </w:t>
      </w:r>
      <w:proofErr w:type="spellStart"/>
      <w:r w:rsidRPr="00420064">
        <w:rPr>
          <w:rFonts w:cstheme="minorHAnsi"/>
          <w:lang w:val="fr-FR" w:bidi="fa-IR"/>
        </w:rPr>
        <w:t>Thamoud</w:t>
      </w:r>
      <w:proofErr w:type="spellEnd"/>
      <w:r w:rsidRPr="00420064">
        <w:rPr>
          <w:rFonts w:cstheme="minorHAnsi"/>
          <w:lang w:val="fr-FR" w:bidi="fa-IR"/>
        </w:rPr>
        <w:t>, ainsi que le châtiment qui les a frappés.</w:t>
      </w:r>
    </w:p>
    <w:p w14:paraId="44053CDD" w14:textId="18A00B68" w:rsidR="00420064" w:rsidRDefault="00420064" w:rsidP="00420064">
      <w:pPr>
        <w:ind w:firstLine="0"/>
        <w:rPr>
          <w:rFonts w:cstheme="minorHAnsi"/>
          <w:lang w:val="fr-FR" w:bidi="fa-IR"/>
        </w:rPr>
      </w:pPr>
      <w:r w:rsidRPr="00420064">
        <w:rPr>
          <w:rFonts w:cstheme="minorHAnsi"/>
          <w:lang w:val="fr-FR" w:bidi="fa-IR"/>
        </w:rPr>
        <w:t>Les versets 39</w:t>
      </w:r>
      <w:r>
        <w:rPr>
          <w:rFonts w:cstheme="minorHAnsi"/>
          <w:lang w:val="fr-FR" w:bidi="fa-IR"/>
        </w:rPr>
        <w:t xml:space="preserve"> et </w:t>
      </w:r>
      <w:r w:rsidRPr="00420064">
        <w:rPr>
          <w:rFonts w:cstheme="minorHAnsi"/>
          <w:lang w:val="fr-FR" w:bidi="fa-IR"/>
        </w:rPr>
        <w:t>40 font référence à un autre épisode de l'histoire du prophète Moïse (a). Ils mettent en lumière l'arrogance de Coré, de Pharaon et de Haman à l'époque de Moïse</w:t>
      </w:r>
      <w:r w:rsidR="0041531B">
        <w:rPr>
          <w:rFonts w:cstheme="minorHAnsi"/>
          <w:lang w:val="fr-FR" w:bidi="fa-IR"/>
        </w:rPr>
        <w:t xml:space="preserve"> (a)</w:t>
      </w:r>
      <w:r w:rsidRPr="00420064">
        <w:rPr>
          <w:rFonts w:cstheme="minorHAnsi"/>
          <w:lang w:val="fr-FR" w:bidi="fa-IR"/>
        </w:rPr>
        <w:t>, ainsi que le châtiment divin qui leur fut infligé.</w:t>
      </w:r>
    </w:p>
    <w:p w14:paraId="66464348" w14:textId="45BEC0B7" w:rsidR="005426DA" w:rsidRPr="00917FA3" w:rsidRDefault="005426DA" w:rsidP="00420064">
      <w:pPr>
        <w:ind w:firstLine="0"/>
        <w:rPr>
          <w:rFonts w:cstheme="minorHAnsi"/>
          <w:lang w:bidi="fa-IR"/>
        </w:rPr>
      </w:pPr>
      <w:r w:rsidRPr="00917FA3">
        <w:rPr>
          <w:rFonts w:cstheme="minorHAnsi"/>
          <w:lang w:bidi="fa-IR"/>
        </w:rPr>
        <w:t xml:space="preserve">Les versets 41 à 55 font référence à la suite de récits des </w:t>
      </w:r>
      <w:r w:rsidR="0041531B">
        <w:rPr>
          <w:rFonts w:cstheme="minorHAnsi"/>
          <w:lang w:bidi="fa-IR"/>
        </w:rPr>
        <w:t>P</w:t>
      </w:r>
      <w:r w:rsidRPr="00917FA3">
        <w:rPr>
          <w:rFonts w:cstheme="minorHAnsi"/>
          <w:lang w:bidi="fa-IR"/>
        </w:rPr>
        <w:t xml:space="preserve">rophètes </w:t>
      </w:r>
      <w:r w:rsidR="0041531B">
        <w:rPr>
          <w:rFonts w:cstheme="minorHAnsi"/>
          <w:lang w:bidi="fa-IR"/>
        </w:rPr>
        <w:t xml:space="preserve">(a) </w:t>
      </w:r>
      <w:r w:rsidRPr="00917FA3">
        <w:rPr>
          <w:rFonts w:cstheme="minorHAnsi"/>
          <w:lang w:bidi="fa-IR"/>
        </w:rPr>
        <w:t>de Dieu et ils évoquent les paraboles pou</w:t>
      </w:r>
      <w:r w:rsidR="005B40DF">
        <w:rPr>
          <w:rFonts w:cstheme="minorHAnsi"/>
          <w:lang w:bidi="fa-IR"/>
        </w:rPr>
        <w:t>r discréditer les faux dieux auxquels</w:t>
      </w:r>
      <w:r w:rsidRPr="00917FA3">
        <w:rPr>
          <w:rFonts w:cstheme="minorHAnsi"/>
          <w:lang w:bidi="fa-IR"/>
        </w:rPr>
        <w:t xml:space="preserve"> certaines nations vouaient le culte ;</w:t>
      </w:r>
    </w:p>
    <w:p w14:paraId="308FFC7F" w14:textId="0CA763E5" w:rsidR="005426DA" w:rsidRPr="00917FA3" w:rsidRDefault="005426DA" w:rsidP="005426DA">
      <w:pPr>
        <w:ind w:firstLine="0"/>
        <w:rPr>
          <w:rFonts w:cstheme="minorHAnsi"/>
          <w:lang w:bidi="fa-IR"/>
        </w:rPr>
      </w:pPr>
      <w:r w:rsidRPr="00917FA3">
        <w:rPr>
          <w:rFonts w:cstheme="minorHAnsi"/>
          <w:lang w:bidi="fa-IR"/>
        </w:rPr>
        <w:t xml:space="preserve">Les versets 56 à 60 ordonnent </w:t>
      </w:r>
      <w:r w:rsidR="005B40DF">
        <w:rPr>
          <w:rFonts w:cstheme="minorHAnsi"/>
          <w:lang w:bidi="fa-IR"/>
        </w:rPr>
        <w:t xml:space="preserve">aux croyants d'être patients, </w:t>
      </w:r>
      <w:r w:rsidRPr="00917FA3">
        <w:rPr>
          <w:rFonts w:cstheme="minorHAnsi"/>
          <w:lang w:bidi="fa-IR"/>
        </w:rPr>
        <w:t xml:space="preserve">de faire confiance à Dieu et de migrer vers Lui contre la persécution des polythéistes ; </w:t>
      </w:r>
    </w:p>
    <w:p w14:paraId="1ED657B9" w14:textId="2FA130A3" w:rsidR="005426DA" w:rsidRPr="00917FA3" w:rsidRDefault="005426DA" w:rsidP="005426DA">
      <w:pPr>
        <w:ind w:firstLine="0"/>
        <w:rPr>
          <w:rFonts w:cstheme="minorHAnsi"/>
          <w:lang w:bidi="fa-IR"/>
        </w:rPr>
      </w:pPr>
      <w:r w:rsidRPr="00917FA3">
        <w:rPr>
          <w:rFonts w:cstheme="minorHAnsi"/>
          <w:lang w:bidi="fa-IR"/>
        </w:rPr>
        <w:t>Les versets 61 à 69 font référence à certaines recommandations adressées au Messager de Dieu</w:t>
      </w:r>
      <w:r w:rsidR="0041531B">
        <w:rPr>
          <w:rFonts w:cstheme="minorHAnsi"/>
          <w:lang w:bidi="fa-IR"/>
        </w:rPr>
        <w:t xml:space="preserve"> (s)</w:t>
      </w:r>
      <w:r w:rsidRPr="00917FA3">
        <w:rPr>
          <w:rFonts w:cstheme="minorHAnsi"/>
          <w:lang w:bidi="fa-IR"/>
        </w:rPr>
        <w:t>, mais qui sont en fait adressées à tous les croyants.</w:t>
      </w:r>
      <w:r>
        <w:rPr>
          <w:rStyle w:val="Appelnotedebasdep"/>
          <w:rFonts w:cstheme="minorHAnsi"/>
          <w:lang w:bidi="fa-IR"/>
        </w:rPr>
        <w:footnoteReference w:id="1"/>
      </w:r>
    </w:p>
    <w:p w14:paraId="12D81572" w14:textId="16363F7E" w:rsidR="004206BB" w:rsidRPr="00AC67D7" w:rsidRDefault="005426DA" w:rsidP="004206BB">
      <w:pPr>
        <w:ind w:firstLine="0"/>
        <w:rPr>
          <w:rFonts w:eastAsiaTheme="minorEastAsia"/>
          <w:b/>
          <w:bCs/>
          <w:sz w:val="20"/>
          <w:szCs w:val="20"/>
          <w:lang w:val="fr-FR" w:bidi="en-US"/>
        </w:rPr>
      </w:pPr>
      <w:r>
        <w:rPr>
          <w:rFonts w:eastAsiaTheme="minorEastAsia"/>
          <w:b/>
          <w:bCs/>
          <w:sz w:val="20"/>
          <w:szCs w:val="20"/>
          <w:lang w:val="fr-FR" w:bidi="en-US"/>
        </w:rPr>
        <w:lastRenderedPageBreak/>
        <w:t>b</w:t>
      </w:r>
      <w:r w:rsidR="004206BB" w:rsidRPr="00AC67D7">
        <w:rPr>
          <w:rFonts w:eastAsiaTheme="minorEastAsia"/>
          <w:b/>
          <w:bCs/>
          <w:sz w:val="20"/>
          <w:szCs w:val="20"/>
          <w:lang w:val="fr-FR" w:bidi="en-US"/>
        </w:rPr>
        <w:t>) Aperçu du contenu de la sourate</w:t>
      </w:r>
    </w:p>
    <w:p w14:paraId="06BB6BB1" w14:textId="77777777" w:rsidR="00FB5CBF" w:rsidRPr="00AC67D7" w:rsidRDefault="00FB5CBF" w:rsidP="004206BB">
      <w:pPr>
        <w:ind w:firstLine="0"/>
        <w:rPr>
          <w:rFonts w:eastAsiaTheme="minorEastAsia"/>
          <w:b/>
          <w:bCs/>
          <w:sz w:val="20"/>
          <w:szCs w:val="20"/>
          <w:lang w:val="fr-FR" w:bidi="en-US"/>
        </w:rPr>
      </w:pPr>
    </w:p>
    <w:p w14:paraId="3EF721AB" w14:textId="77777777" w:rsidR="007428CB" w:rsidRPr="008F3D8E" w:rsidRDefault="007428CB" w:rsidP="007428CB">
      <w:pPr>
        <w:spacing w:after="0" w:line="240" w:lineRule="auto"/>
        <w:ind w:firstLine="0"/>
        <w:rPr>
          <w:rFonts w:eastAsia="Times New Roman" w:cstheme="minorHAnsi"/>
          <w:lang w:val="fr-RE" w:bidi="fa-IR"/>
        </w:rPr>
      </w:pPr>
      <w:r w:rsidRPr="008F3D8E">
        <w:rPr>
          <w:rFonts w:eastAsia="Times New Roman" w:cstheme="minorHAnsi"/>
          <w:lang w:val="fr-RE"/>
        </w:rPr>
        <w:t>Il convient de noter</w:t>
      </w:r>
      <w:r w:rsidRPr="008F3D8E">
        <w:rPr>
          <w:rFonts w:eastAsia="Times New Roman" w:cstheme="minorHAnsi"/>
          <w:lang w:val="fr-RE" w:bidi="fa-IR"/>
        </w:rPr>
        <w:t xml:space="preserve"> que cette dernière fut révélée quand les musulmans étaient durement persécutés par les mécréants de la Mecque. En effet, les nouveaux convertis étaient soumis à de sévères oppressions. C’est pourquoi Allah avait révélé ces versets pour encourager ainsi les croyants fidèles à persévérer dans leur foi. </w:t>
      </w:r>
    </w:p>
    <w:p w14:paraId="29D3741D" w14:textId="77777777" w:rsidR="007428CB" w:rsidRPr="008F3D8E" w:rsidRDefault="007428CB" w:rsidP="007428CB">
      <w:pPr>
        <w:spacing w:after="0" w:line="240" w:lineRule="auto"/>
        <w:ind w:firstLine="0"/>
        <w:rPr>
          <w:rFonts w:eastAsia="Times New Roman" w:cstheme="minorHAnsi"/>
          <w:lang w:val="fr-RE" w:bidi="fa-IR"/>
        </w:rPr>
      </w:pPr>
      <w:r w:rsidRPr="008F3D8E">
        <w:rPr>
          <w:rFonts w:eastAsia="Times New Roman" w:cstheme="minorHAnsi"/>
          <w:lang w:val="fr-RE" w:bidi="fa-IR"/>
        </w:rPr>
        <w:t>En outre, la sourate apporte des réponses à toutes les interrogations des jeunes adeptes dont leurs parents les obligeaient à abandonner la nouvelle religion pour revenir aux pratiques ancestrales. À cet effet, dans le huitième verset, la sourate met en lumière un élément très important de l’Islam. Certes, dans la religion de Mohammad (s), les parents occupent une place primordiale et il est impératif de leur obéir. Toutefois, s’ils obligent à s’éloigner du droit chemin et à revenir au polythéisme, dans ce cas, il ne faut pas obtempérer à leur souhait.</w:t>
      </w:r>
    </w:p>
    <w:p w14:paraId="301A51F4" w14:textId="6EF3C917" w:rsidR="007428CB" w:rsidRPr="008F3D8E" w:rsidRDefault="007428CB" w:rsidP="007428CB">
      <w:pPr>
        <w:spacing w:after="0" w:line="240" w:lineRule="auto"/>
        <w:ind w:firstLine="0"/>
        <w:rPr>
          <w:rFonts w:eastAsia="Times New Roman" w:cstheme="minorHAnsi"/>
          <w:lang w:val="fr-RE" w:bidi="fa-IR"/>
        </w:rPr>
      </w:pPr>
      <w:r w:rsidRPr="008F3D8E">
        <w:rPr>
          <w:rFonts w:eastAsia="Times New Roman" w:cstheme="minorHAnsi"/>
          <w:lang w:val="fr-RE" w:bidi="fa-IR"/>
        </w:rPr>
        <w:t xml:space="preserve">Les récits évoqués dans la sourate mettent l’accent sur le vécu éprouvant des anciens </w:t>
      </w:r>
      <w:r w:rsidR="005D33E7">
        <w:rPr>
          <w:rFonts w:eastAsia="Times New Roman" w:cstheme="minorHAnsi"/>
          <w:lang w:val="fr-RE" w:bidi="fa-IR"/>
        </w:rPr>
        <w:t>P</w:t>
      </w:r>
      <w:r w:rsidRPr="008F3D8E">
        <w:rPr>
          <w:rFonts w:eastAsia="Times New Roman" w:cstheme="minorHAnsi"/>
          <w:lang w:val="fr-RE" w:bidi="fa-IR"/>
        </w:rPr>
        <w:t>rophètes</w:t>
      </w:r>
      <w:r w:rsidR="005D33E7">
        <w:rPr>
          <w:rFonts w:eastAsia="Times New Roman" w:cstheme="minorHAnsi"/>
          <w:lang w:val="fr-RE" w:bidi="fa-IR"/>
        </w:rPr>
        <w:t xml:space="preserve"> (a)</w:t>
      </w:r>
      <w:r w:rsidRPr="008F3D8E">
        <w:rPr>
          <w:rFonts w:eastAsia="Times New Roman" w:cstheme="minorHAnsi"/>
          <w:lang w:val="fr-RE" w:bidi="fa-IR"/>
        </w:rPr>
        <w:t>, car eux aussi furent traités cruellement durant une longue pério</w:t>
      </w:r>
      <w:r w:rsidR="005B40DF">
        <w:rPr>
          <w:rFonts w:eastAsia="Times New Roman" w:cstheme="minorHAnsi"/>
          <w:lang w:val="fr-RE" w:bidi="fa-IR"/>
        </w:rPr>
        <w:t xml:space="preserve">de, et ont </w:t>
      </w:r>
      <w:r w:rsidRPr="008F3D8E">
        <w:rPr>
          <w:rFonts w:eastAsia="Times New Roman" w:cstheme="minorHAnsi"/>
          <w:lang w:val="fr-RE" w:bidi="fa-IR"/>
        </w:rPr>
        <w:t>finalement été secourus par Allah. Ces récits viennent rassurer le tout dernier Prophète (s) et les nouveaux convertis pour qu’ils gardent foi en leur Créateur. En effet, ces traitements cruels sont comme une sorte de mise à l’épreuve de leur foi.</w:t>
      </w:r>
    </w:p>
    <w:p w14:paraId="7CC6DA2C" w14:textId="2C402CFD" w:rsidR="007428CB" w:rsidRPr="008F3D8E" w:rsidRDefault="007428CB" w:rsidP="007428CB">
      <w:pPr>
        <w:spacing w:after="0" w:line="240" w:lineRule="auto"/>
        <w:ind w:firstLine="0"/>
        <w:rPr>
          <w:rFonts w:eastAsia="Times New Roman" w:cstheme="minorHAnsi"/>
          <w:lang w:val="fr-RE" w:bidi="fa-IR"/>
        </w:rPr>
      </w:pPr>
      <w:r w:rsidRPr="008F3D8E">
        <w:rPr>
          <w:rFonts w:eastAsia="Times New Roman" w:cstheme="minorHAnsi"/>
          <w:lang w:val="fr-RE" w:bidi="fa-IR"/>
        </w:rPr>
        <w:t xml:space="preserve">La sourate forme aussi un avertissement à tous les mécréants en citant l’exemple des cités maudites et le dur châtiment subi par les peuples ayant refusé de se convertir au monothéisme. Allah présente des arguments rationnels pour prouver Son Unicité et l’arrivée inéluctable du </w:t>
      </w:r>
      <w:r w:rsidR="005D33E7">
        <w:rPr>
          <w:rFonts w:eastAsia="Times New Roman" w:cstheme="minorHAnsi"/>
          <w:lang w:val="fr-RE" w:bidi="fa-IR"/>
        </w:rPr>
        <w:t>J</w:t>
      </w:r>
      <w:r w:rsidRPr="008F3D8E">
        <w:rPr>
          <w:rFonts w:eastAsia="Times New Roman" w:cstheme="minorHAnsi"/>
          <w:lang w:val="fr-RE" w:bidi="fa-IR"/>
        </w:rPr>
        <w:t xml:space="preserve">our du </w:t>
      </w:r>
      <w:r w:rsidR="005D33E7">
        <w:rPr>
          <w:rFonts w:eastAsia="Times New Roman" w:cstheme="minorHAnsi"/>
          <w:lang w:val="fr-RE" w:bidi="fa-IR"/>
        </w:rPr>
        <w:t>J</w:t>
      </w:r>
      <w:r w:rsidRPr="008F3D8E">
        <w:rPr>
          <w:rFonts w:eastAsia="Times New Roman" w:cstheme="minorHAnsi"/>
          <w:lang w:val="fr-RE" w:bidi="fa-IR"/>
        </w:rPr>
        <w:t>ugement.</w:t>
      </w:r>
      <w:r w:rsidR="005426DA">
        <w:rPr>
          <w:rStyle w:val="Appelnotedebasdep"/>
          <w:rFonts w:eastAsia="Times New Roman" w:cstheme="minorHAnsi"/>
          <w:lang w:val="fr-RE" w:bidi="fa-IR"/>
        </w:rPr>
        <w:footnoteReference w:id="2"/>
      </w:r>
    </w:p>
    <w:p w14:paraId="1154C8A5" w14:textId="77777777" w:rsidR="00FB5CBF" w:rsidRPr="007428CB" w:rsidRDefault="00FB5CBF" w:rsidP="004206BB">
      <w:pPr>
        <w:ind w:firstLine="0"/>
        <w:rPr>
          <w:rFonts w:eastAsiaTheme="minorEastAsia"/>
          <w:b/>
          <w:bCs/>
          <w:sz w:val="20"/>
          <w:szCs w:val="20"/>
          <w:lang w:val="fr-RE" w:bidi="en-US"/>
        </w:rPr>
      </w:pPr>
    </w:p>
    <w:p w14:paraId="6913342A" w14:textId="77777777" w:rsidR="007428CB" w:rsidRDefault="007428CB" w:rsidP="004206BB">
      <w:pPr>
        <w:ind w:firstLine="0"/>
        <w:rPr>
          <w:rFonts w:eastAsiaTheme="minorEastAsia"/>
          <w:b/>
          <w:bCs/>
          <w:sz w:val="20"/>
          <w:szCs w:val="20"/>
          <w:lang w:val="fr-FR" w:bidi="en-US"/>
        </w:rPr>
      </w:pPr>
    </w:p>
    <w:p w14:paraId="450309D7" w14:textId="77777777" w:rsidR="007428CB" w:rsidRPr="007428CB" w:rsidRDefault="007428CB" w:rsidP="004206BB">
      <w:pPr>
        <w:ind w:firstLine="0"/>
        <w:rPr>
          <w:rFonts w:eastAsiaTheme="minorEastAsia"/>
          <w:b/>
          <w:bCs/>
          <w:sz w:val="20"/>
          <w:szCs w:val="20"/>
          <w:lang w:val="fr-FR" w:bidi="en-US"/>
        </w:rPr>
      </w:pPr>
    </w:p>
    <w:p w14:paraId="7CA21544" w14:textId="77777777" w:rsidR="00FB5CBF" w:rsidRPr="00AC67D7" w:rsidRDefault="00FB5CBF" w:rsidP="004206BB">
      <w:pPr>
        <w:ind w:firstLine="0"/>
        <w:rPr>
          <w:rFonts w:eastAsiaTheme="minorEastAsia"/>
          <w:b/>
          <w:bCs/>
          <w:sz w:val="20"/>
          <w:szCs w:val="20"/>
          <w:lang w:bidi="en-US"/>
        </w:rPr>
      </w:pPr>
    </w:p>
    <w:p w14:paraId="7116BBCD" w14:textId="04A6BAD7" w:rsidR="004206BB" w:rsidRPr="00AC67D7" w:rsidRDefault="005426DA" w:rsidP="004206BB">
      <w:pPr>
        <w:ind w:firstLine="0"/>
        <w:rPr>
          <w:rFonts w:eastAsiaTheme="minorEastAsia"/>
          <w:b/>
          <w:bCs/>
          <w:sz w:val="20"/>
          <w:szCs w:val="20"/>
          <w:lang w:val="fr-FR" w:bidi="en-US"/>
        </w:rPr>
      </w:pPr>
      <w:r>
        <w:rPr>
          <w:rFonts w:eastAsiaTheme="minorEastAsia"/>
          <w:b/>
          <w:bCs/>
          <w:sz w:val="20"/>
          <w:szCs w:val="20"/>
          <w:lang w:val="fr-FR" w:bidi="en-US"/>
        </w:rPr>
        <w:t>c</w:t>
      </w:r>
      <w:r w:rsidR="004206BB" w:rsidRPr="00AC67D7">
        <w:rPr>
          <w:rFonts w:eastAsiaTheme="minorEastAsia"/>
          <w:b/>
          <w:bCs/>
          <w:sz w:val="20"/>
          <w:szCs w:val="20"/>
          <w:lang w:val="fr-FR" w:bidi="en-US"/>
        </w:rPr>
        <w:t xml:space="preserve">) Bienfaits de la récitation </w:t>
      </w:r>
    </w:p>
    <w:p w14:paraId="102F891C" w14:textId="77777777" w:rsidR="00FB5CBF" w:rsidRPr="00AC67D7" w:rsidRDefault="00FB5CBF" w:rsidP="00FB5CBF">
      <w:pPr>
        <w:ind w:firstLine="0"/>
        <w:rPr>
          <w:rFonts w:cstheme="minorHAnsi"/>
          <w:lang w:bidi="fa-IR"/>
        </w:rPr>
      </w:pPr>
    </w:p>
    <w:p w14:paraId="0AAB9E5D" w14:textId="58EB3B0D" w:rsidR="00FB5CBF" w:rsidRPr="00AC67D7" w:rsidRDefault="00FB5CBF" w:rsidP="00FB5CBF">
      <w:pPr>
        <w:ind w:firstLine="0"/>
        <w:rPr>
          <w:rFonts w:cstheme="minorHAnsi"/>
          <w:lang w:bidi="fa-IR"/>
        </w:rPr>
      </w:pPr>
      <w:r w:rsidRPr="00AC67D7">
        <w:rPr>
          <w:rFonts w:cstheme="minorHAnsi"/>
          <w:lang w:bidi="fa-IR"/>
        </w:rPr>
        <w:t>Selon Ibn O</w:t>
      </w:r>
      <w:r w:rsidR="005426DA">
        <w:rPr>
          <w:rFonts w:cstheme="minorHAnsi"/>
          <w:lang w:bidi="fa-IR"/>
        </w:rPr>
        <w:t>u</w:t>
      </w:r>
      <w:r w:rsidRPr="00AC67D7">
        <w:rPr>
          <w:rFonts w:cstheme="minorHAnsi"/>
          <w:lang w:bidi="fa-IR"/>
        </w:rPr>
        <w:t>b</w:t>
      </w:r>
      <w:r w:rsidR="005426DA">
        <w:rPr>
          <w:rFonts w:cstheme="minorHAnsi"/>
          <w:lang w:bidi="fa-IR"/>
        </w:rPr>
        <w:t>a</w:t>
      </w:r>
      <w:r w:rsidRPr="00AC67D7">
        <w:rPr>
          <w:rFonts w:cstheme="minorHAnsi"/>
          <w:lang w:bidi="fa-IR"/>
        </w:rPr>
        <w:t xml:space="preserve">y </w:t>
      </w:r>
      <w:r w:rsidR="005426DA">
        <w:rPr>
          <w:rFonts w:cstheme="minorHAnsi"/>
          <w:lang w:bidi="fa-IR"/>
        </w:rPr>
        <w:t>i</w:t>
      </w:r>
      <w:r w:rsidRPr="00AC67D7">
        <w:rPr>
          <w:rFonts w:cstheme="minorHAnsi"/>
          <w:lang w:bidi="fa-IR"/>
        </w:rPr>
        <w:t>bn Ka</w:t>
      </w:r>
      <w:r w:rsidR="005426DA">
        <w:rPr>
          <w:rFonts w:cstheme="minorHAnsi"/>
          <w:lang w:bidi="fa-IR"/>
        </w:rPr>
        <w:t>’</w:t>
      </w:r>
      <w:r w:rsidRPr="00AC67D7">
        <w:rPr>
          <w:rFonts w:cstheme="minorHAnsi"/>
          <w:lang w:bidi="fa-IR"/>
        </w:rPr>
        <w:t>b, le Prophète (s) avait dit</w:t>
      </w:r>
      <w:r w:rsidR="00B031F4" w:rsidRPr="00AC67D7">
        <w:rPr>
          <w:rFonts w:cstheme="minorHAnsi"/>
          <w:lang w:bidi="fa-IR"/>
        </w:rPr>
        <w:t> :</w:t>
      </w:r>
      <w:r w:rsidRPr="00AC67D7">
        <w:rPr>
          <w:rFonts w:cstheme="minorHAnsi"/>
          <w:lang w:bidi="fa-IR"/>
        </w:rPr>
        <w:t xml:space="preserve"> « Quiconq</w:t>
      </w:r>
      <w:r w:rsidR="00B031F4" w:rsidRPr="00AC67D7">
        <w:rPr>
          <w:rFonts w:cstheme="minorHAnsi"/>
          <w:lang w:bidi="fa-IR"/>
        </w:rPr>
        <w:t>ue récite la sourate al-</w:t>
      </w:r>
      <w:proofErr w:type="spellStart"/>
      <w:r w:rsidR="00B031F4" w:rsidRPr="00AC67D7">
        <w:rPr>
          <w:rFonts w:cstheme="minorHAnsi"/>
          <w:lang w:bidi="fa-IR"/>
        </w:rPr>
        <w:t>Ankabut</w:t>
      </w:r>
      <w:proofErr w:type="spellEnd"/>
      <w:r w:rsidRPr="00AC67D7">
        <w:rPr>
          <w:rFonts w:cstheme="minorHAnsi"/>
          <w:lang w:bidi="fa-IR"/>
        </w:rPr>
        <w:t xml:space="preserve"> aura la récompense de dix bonnes actions multipliées par le nombre de l’ensemble des croyants et des hypocrites</w:t>
      </w:r>
      <w:r w:rsidR="00420064">
        <w:rPr>
          <w:rFonts w:cstheme="minorHAnsi"/>
          <w:lang w:bidi="fa-IR"/>
        </w:rPr>
        <w:t> </w:t>
      </w:r>
      <w:r w:rsidRPr="00AC67D7">
        <w:rPr>
          <w:rFonts w:cstheme="minorHAnsi"/>
          <w:lang w:bidi="fa-IR"/>
        </w:rPr>
        <w:t>».</w:t>
      </w:r>
      <w:r w:rsidRPr="00AC67D7">
        <w:rPr>
          <w:rStyle w:val="Appelnotedebasdep"/>
          <w:rFonts w:cstheme="minorHAnsi"/>
          <w:lang w:bidi="fa-IR"/>
        </w:rPr>
        <w:footnoteReference w:id="3"/>
      </w:r>
      <w:r w:rsidRPr="00AC67D7">
        <w:rPr>
          <w:rFonts w:cstheme="minorHAnsi"/>
          <w:lang w:bidi="fa-IR"/>
        </w:rPr>
        <w:t xml:space="preserve"> </w:t>
      </w:r>
    </w:p>
    <w:p w14:paraId="74E7092F" w14:textId="7504589B" w:rsidR="00FB5CBF" w:rsidRPr="00AC67D7" w:rsidRDefault="00FB5CBF" w:rsidP="00FB5CBF">
      <w:pPr>
        <w:ind w:firstLine="0"/>
        <w:rPr>
          <w:rFonts w:cstheme="minorHAnsi"/>
          <w:lang w:bidi="fa-IR"/>
        </w:rPr>
      </w:pPr>
      <w:r w:rsidRPr="00AC67D7">
        <w:rPr>
          <w:rFonts w:cstheme="minorHAnsi"/>
          <w:lang w:bidi="fa-IR"/>
        </w:rPr>
        <w:t>Selon Abou Bassir, l’Imam as-</w:t>
      </w:r>
      <w:proofErr w:type="spellStart"/>
      <w:r w:rsidRPr="00AC67D7">
        <w:rPr>
          <w:rFonts w:cstheme="minorHAnsi"/>
          <w:lang w:bidi="fa-IR"/>
        </w:rPr>
        <w:t>Sàdiq</w:t>
      </w:r>
      <w:proofErr w:type="spellEnd"/>
      <w:r w:rsidRPr="00AC67D7">
        <w:rPr>
          <w:rFonts w:cstheme="minorHAnsi"/>
          <w:lang w:bidi="fa-IR"/>
        </w:rPr>
        <w:t xml:space="preserve"> (a) avait dit</w:t>
      </w:r>
      <w:r w:rsidR="00B031F4" w:rsidRPr="00AC67D7">
        <w:rPr>
          <w:rFonts w:cstheme="minorHAnsi"/>
          <w:lang w:bidi="fa-IR"/>
        </w:rPr>
        <w:t> :</w:t>
      </w:r>
      <w:r w:rsidRPr="00AC67D7">
        <w:rPr>
          <w:rFonts w:cstheme="minorHAnsi"/>
          <w:lang w:bidi="fa-IR"/>
        </w:rPr>
        <w:t xml:space="preserve"> « Quiconque récite les sourates al-</w:t>
      </w:r>
      <w:proofErr w:type="spellStart"/>
      <w:r w:rsidRPr="00AC67D7">
        <w:rPr>
          <w:rFonts w:cstheme="minorHAnsi"/>
          <w:lang w:bidi="fa-IR"/>
        </w:rPr>
        <w:t>Ankabut</w:t>
      </w:r>
      <w:proofErr w:type="spellEnd"/>
      <w:r w:rsidRPr="00AC67D7">
        <w:rPr>
          <w:rFonts w:cstheme="minorHAnsi"/>
          <w:lang w:bidi="fa-IR"/>
        </w:rPr>
        <w:t xml:space="preserve"> et </w:t>
      </w:r>
      <w:proofErr w:type="spellStart"/>
      <w:r w:rsidRPr="00AC67D7">
        <w:rPr>
          <w:rFonts w:cstheme="minorHAnsi"/>
          <w:lang w:bidi="fa-IR"/>
        </w:rPr>
        <w:t>ar</w:t>
      </w:r>
      <w:proofErr w:type="spellEnd"/>
      <w:r w:rsidRPr="00AC67D7">
        <w:rPr>
          <w:rFonts w:cstheme="minorHAnsi"/>
          <w:lang w:bidi="fa-IR"/>
        </w:rPr>
        <w:t xml:space="preserve">-Rum la nuit entre le 22 et le 23 du mois </w:t>
      </w:r>
      <w:r w:rsidR="00982D09">
        <w:rPr>
          <w:rFonts w:cstheme="minorHAnsi"/>
          <w:lang w:bidi="fa-IR"/>
        </w:rPr>
        <w:t xml:space="preserve">de </w:t>
      </w:r>
      <w:r w:rsidRPr="00AC67D7">
        <w:rPr>
          <w:rFonts w:cstheme="minorHAnsi"/>
          <w:lang w:bidi="fa-IR"/>
        </w:rPr>
        <w:t>Ramadan</w:t>
      </w:r>
      <w:r w:rsidR="00BD4DC4">
        <w:rPr>
          <w:rStyle w:val="Appelnotedebasdep"/>
          <w:rFonts w:cstheme="minorHAnsi"/>
          <w:lang w:bidi="fa-IR"/>
        </w:rPr>
        <w:footnoteReference w:id="4"/>
      </w:r>
      <w:r w:rsidRPr="00AC67D7">
        <w:rPr>
          <w:rFonts w:cstheme="minorHAnsi"/>
          <w:lang w:bidi="fa-IR"/>
        </w:rPr>
        <w:t>, sera compté parmi les habitants du Paradis. En effet, ces deux sourates occupent une place particulière auprès d’Allah</w:t>
      </w:r>
      <w:r w:rsidR="00B031F4" w:rsidRPr="00AC67D7">
        <w:rPr>
          <w:rFonts w:cstheme="minorHAnsi"/>
          <w:lang w:bidi="fa-IR"/>
        </w:rPr>
        <w:t xml:space="preserve"> </w:t>
      </w:r>
      <w:r w:rsidRPr="00AC67D7">
        <w:rPr>
          <w:rFonts w:cstheme="minorHAnsi"/>
          <w:lang w:bidi="fa-IR"/>
        </w:rPr>
        <w:t>».</w:t>
      </w:r>
      <w:r w:rsidRPr="00AC67D7">
        <w:rPr>
          <w:rStyle w:val="Appelnotedebasdep"/>
          <w:rFonts w:cstheme="minorHAnsi"/>
          <w:lang w:bidi="fa-IR"/>
        </w:rPr>
        <w:footnoteReference w:id="5"/>
      </w:r>
      <w:r w:rsidRPr="00AC67D7">
        <w:rPr>
          <w:rFonts w:cstheme="minorHAnsi"/>
          <w:lang w:bidi="fa-IR"/>
        </w:rPr>
        <w:t xml:space="preserve"> </w:t>
      </w:r>
    </w:p>
    <w:p w14:paraId="5E584124" w14:textId="77777777" w:rsidR="00FB5CBF" w:rsidRPr="00AC67D7" w:rsidRDefault="00FB5CBF" w:rsidP="00FB5CBF">
      <w:pPr>
        <w:ind w:firstLine="0"/>
        <w:rPr>
          <w:rFonts w:cstheme="minorHAnsi"/>
          <w:lang w:bidi="fa-IR"/>
        </w:rPr>
      </w:pPr>
      <w:r w:rsidRPr="00AC67D7">
        <w:rPr>
          <w:rFonts w:cstheme="minorHAnsi"/>
          <w:lang w:bidi="fa-IR"/>
        </w:rPr>
        <w:t>Il est donc recommandé de lire cette sourate chaque jour, une fois le matin et une fois le soir. Mais encore, pendant la nuit du 22 au 23 du mois de Ramadan, la nuit bénie du destin.</w:t>
      </w:r>
      <w:r w:rsidRPr="00AC67D7">
        <w:rPr>
          <w:rStyle w:val="Appelnotedebasdep"/>
          <w:rFonts w:cstheme="minorHAnsi"/>
          <w:lang w:bidi="fa-IR"/>
        </w:rPr>
        <w:footnoteReference w:id="6"/>
      </w:r>
    </w:p>
    <w:p w14:paraId="0D447728" w14:textId="52C3C5A4" w:rsidR="00FB5CBF" w:rsidRDefault="00BB10A0" w:rsidP="0060713E">
      <w:pPr>
        <w:spacing w:before="240"/>
        <w:ind w:firstLine="0"/>
        <w:rPr>
          <w:rFonts w:cstheme="minorHAnsi"/>
          <w:b/>
          <w:bCs/>
          <w:sz w:val="20"/>
          <w:szCs w:val="20"/>
          <w:lang w:val="fr-FR"/>
        </w:rPr>
      </w:pPr>
      <w:r>
        <w:rPr>
          <w:rFonts w:cstheme="minorHAnsi"/>
          <w:b/>
          <w:bCs/>
          <w:sz w:val="20"/>
          <w:szCs w:val="20"/>
          <w:lang w:val="fr-FR"/>
        </w:rPr>
        <w:lastRenderedPageBreak/>
        <w:t>d</w:t>
      </w:r>
      <w:r w:rsidR="00FB5CBF" w:rsidRPr="00AC67D7">
        <w:rPr>
          <w:rFonts w:cstheme="minorHAnsi"/>
          <w:b/>
          <w:bCs/>
          <w:sz w:val="20"/>
          <w:szCs w:val="20"/>
          <w:lang w:val="fr-FR"/>
        </w:rPr>
        <w:t>)</w:t>
      </w:r>
      <w:r w:rsidR="0060713E">
        <w:rPr>
          <w:rFonts w:cstheme="minorHAnsi"/>
          <w:b/>
          <w:bCs/>
          <w:sz w:val="20"/>
          <w:szCs w:val="20"/>
          <w:lang w:val="fr-FR"/>
        </w:rPr>
        <w:t xml:space="preserve"> </w:t>
      </w:r>
      <w:r w:rsidR="0060713E" w:rsidRPr="0060713E">
        <w:rPr>
          <w:b/>
          <w:bCs/>
          <w:sz w:val="20"/>
          <w:szCs w:val="20"/>
          <w:lang w:val="fr-FR"/>
        </w:rPr>
        <w:t>Circonstances de la révélation</w:t>
      </w:r>
    </w:p>
    <w:p w14:paraId="0777049D" w14:textId="77777777" w:rsidR="0060713E" w:rsidRPr="00AC67D7" w:rsidRDefault="0060713E" w:rsidP="0060713E">
      <w:pPr>
        <w:spacing w:before="240"/>
        <w:ind w:firstLine="0"/>
        <w:rPr>
          <w:rFonts w:cstheme="minorHAnsi"/>
          <w:b/>
          <w:bCs/>
          <w:sz w:val="20"/>
          <w:szCs w:val="20"/>
          <w:lang w:val="fr-FR"/>
        </w:rPr>
      </w:pPr>
    </w:p>
    <w:p w14:paraId="169BF2A1" w14:textId="054029A0" w:rsidR="00FB5CBF" w:rsidRPr="00AC67D7" w:rsidRDefault="00FB5CBF" w:rsidP="00FB5CBF">
      <w:pPr>
        <w:ind w:firstLine="0"/>
        <w:rPr>
          <w:rFonts w:cstheme="minorHAnsi"/>
          <w:lang w:bidi="fa-IR"/>
        </w:rPr>
      </w:pPr>
      <w:r w:rsidRPr="00AC67D7">
        <w:rPr>
          <w:rFonts w:cstheme="minorHAnsi"/>
          <w:lang w:bidi="fa-IR"/>
        </w:rPr>
        <w:t>Le contenu des versets 56 et 60 nou</w:t>
      </w:r>
      <w:r w:rsidR="00B031F4" w:rsidRPr="00AC67D7">
        <w:rPr>
          <w:rFonts w:cstheme="minorHAnsi"/>
          <w:lang w:bidi="fa-IR"/>
        </w:rPr>
        <w:t>s montre bien que la sourate a</w:t>
      </w:r>
      <w:r w:rsidRPr="00AC67D7">
        <w:rPr>
          <w:rFonts w:cstheme="minorHAnsi"/>
          <w:lang w:bidi="fa-IR"/>
        </w:rPr>
        <w:t xml:space="preserve"> été proclamée avant le voyage des musulmans vers l’Abyssinie. Certains savants en Islam pensent que les dix premiers versets étaient descendus à Médine, puisque la sourate commence par évoquer le comportement hypocrite des mécréants, un comportement qu’ils adoptaient par peur de l’oppression et de la persécution que subissaient les nouveaux musulmans de la part des </w:t>
      </w:r>
      <w:proofErr w:type="spellStart"/>
      <w:r w:rsidRPr="00AC67D7">
        <w:rPr>
          <w:rFonts w:cstheme="minorHAnsi"/>
          <w:lang w:bidi="fa-IR"/>
        </w:rPr>
        <w:t>Qourayshites</w:t>
      </w:r>
      <w:proofErr w:type="spellEnd"/>
      <w:r w:rsidR="00BD4DC4">
        <w:rPr>
          <w:rStyle w:val="Appelnotedebasdep"/>
          <w:rFonts w:cstheme="minorHAnsi"/>
          <w:lang w:bidi="fa-IR"/>
        </w:rPr>
        <w:footnoteReference w:id="7"/>
      </w:r>
      <w:r w:rsidRPr="00AC67D7">
        <w:rPr>
          <w:rFonts w:cstheme="minorHAnsi"/>
          <w:lang w:bidi="fa-IR"/>
        </w:rPr>
        <w:t xml:space="preserve">. Or, ce phénomène n’était apparu qu’à Médine. </w:t>
      </w:r>
    </w:p>
    <w:p w14:paraId="77B7CDB2" w14:textId="77777777" w:rsidR="00FB5CBF" w:rsidRPr="00AC67D7" w:rsidRDefault="00FB5CBF" w:rsidP="00FB5CBF">
      <w:pPr>
        <w:ind w:firstLine="0"/>
        <w:rPr>
          <w:rFonts w:cstheme="minorHAnsi"/>
          <w:rtl/>
          <w:lang w:bidi="fa-IR"/>
        </w:rPr>
      </w:pPr>
      <w:r w:rsidRPr="00AC67D7">
        <w:rPr>
          <w:rFonts w:cstheme="minorHAnsi"/>
          <w:lang w:bidi="fa-IR"/>
        </w:rPr>
        <w:t xml:space="preserve">Comme la sourate invite les musulmans de la Mecque à immigrer vers l’Abyssinie afin de mettre fin à la tyrannie et la persécution dont ils faisaient l’objet, elle est de ce fait </w:t>
      </w:r>
      <w:r w:rsidR="00B031F4" w:rsidRPr="00AC67D7">
        <w:rPr>
          <w:rFonts w:cstheme="minorHAnsi"/>
          <w:lang w:bidi="fa-IR"/>
        </w:rPr>
        <w:t>considérée</w:t>
      </w:r>
      <w:r w:rsidRPr="00AC67D7">
        <w:rPr>
          <w:rFonts w:cstheme="minorHAnsi"/>
          <w:lang w:bidi="fa-IR"/>
        </w:rPr>
        <w:t xml:space="preserve"> comme la dernière sourate révélée à la Mecque.</w:t>
      </w:r>
      <w:r w:rsidRPr="00AC67D7">
        <w:rPr>
          <w:rStyle w:val="Appelnotedebasdep"/>
          <w:rFonts w:cstheme="minorHAnsi"/>
          <w:lang w:bidi="fa-IR"/>
        </w:rPr>
        <w:footnoteReference w:id="8"/>
      </w:r>
    </w:p>
    <w:p w14:paraId="615B233E" w14:textId="77777777" w:rsidR="00FB5CBF" w:rsidRPr="00AC67D7" w:rsidRDefault="00FB5CBF" w:rsidP="00FB5CBF">
      <w:pPr>
        <w:spacing w:before="240"/>
        <w:ind w:firstLine="0"/>
        <w:rPr>
          <w:rFonts w:cstheme="minorHAnsi"/>
          <w:b/>
          <w:bCs/>
          <w:sz w:val="20"/>
          <w:szCs w:val="20"/>
          <w:lang w:val="fr-FR" w:bidi="fa-IR"/>
        </w:rPr>
      </w:pPr>
    </w:p>
    <w:p w14:paraId="0063EBDA" w14:textId="77777777" w:rsidR="004206BB" w:rsidRDefault="004206BB" w:rsidP="004206BB">
      <w:pPr>
        <w:ind w:firstLine="0"/>
        <w:rPr>
          <w:rFonts w:cstheme="minorHAnsi"/>
          <w:b/>
          <w:bCs/>
        </w:rPr>
      </w:pPr>
    </w:p>
    <w:p w14:paraId="41BC272C" w14:textId="77777777" w:rsidR="00BB10A0" w:rsidRDefault="00BB10A0" w:rsidP="004206BB">
      <w:pPr>
        <w:ind w:firstLine="0"/>
        <w:rPr>
          <w:rFonts w:cstheme="minorHAnsi"/>
          <w:b/>
          <w:bCs/>
        </w:rPr>
      </w:pPr>
    </w:p>
    <w:p w14:paraId="74D561CF" w14:textId="77777777" w:rsidR="00BB10A0" w:rsidRPr="00AC67D7" w:rsidRDefault="00BB10A0" w:rsidP="004206BB">
      <w:pPr>
        <w:ind w:firstLine="0"/>
        <w:rPr>
          <w:rFonts w:cstheme="minorHAnsi"/>
          <w:b/>
          <w:bCs/>
        </w:rPr>
      </w:pPr>
    </w:p>
    <w:p w14:paraId="145BB402" w14:textId="25CD5D71" w:rsidR="005F56D5" w:rsidRPr="00AC67D7" w:rsidRDefault="00BB10A0" w:rsidP="005F56D5">
      <w:pPr>
        <w:ind w:firstLine="0"/>
        <w:rPr>
          <w:rFonts w:eastAsiaTheme="minorEastAsia"/>
          <w:b/>
          <w:bCs/>
          <w:sz w:val="20"/>
          <w:szCs w:val="20"/>
          <w:lang w:val="fr-FR" w:bidi="en-US"/>
        </w:rPr>
      </w:pPr>
      <w:r>
        <w:rPr>
          <w:rFonts w:eastAsiaTheme="minorEastAsia"/>
          <w:b/>
          <w:bCs/>
          <w:sz w:val="20"/>
          <w:szCs w:val="20"/>
          <w:lang w:val="fr-FR" w:bidi="en-US"/>
        </w:rPr>
        <w:t>e</w:t>
      </w:r>
      <w:r w:rsidR="005F56D5" w:rsidRPr="00AC67D7">
        <w:rPr>
          <w:rFonts w:eastAsiaTheme="minorEastAsia"/>
          <w:b/>
          <w:bCs/>
          <w:sz w:val="20"/>
          <w:szCs w:val="20"/>
          <w:lang w:val="fr-FR" w:bidi="en-US"/>
        </w:rPr>
        <w:t>) Exégèse et commentaire de la sourate</w:t>
      </w:r>
    </w:p>
    <w:p w14:paraId="1D1571D8" w14:textId="77777777" w:rsidR="00C866C1" w:rsidRDefault="00C866C1" w:rsidP="00C866C1">
      <w:pPr>
        <w:ind w:firstLine="0"/>
        <w:rPr>
          <w:rFonts w:cstheme="minorHAnsi"/>
          <w:lang w:bidi="fa-IR"/>
        </w:rPr>
      </w:pPr>
    </w:p>
    <w:p w14:paraId="025B6190" w14:textId="77777777" w:rsidR="001F7AF6" w:rsidRDefault="001F7AF6" w:rsidP="00C866C1">
      <w:pPr>
        <w:ind w:firstLine="0"/>
        <w:rPr>
          <w:rFonts w:cstheme="minorHAnsi"/>
          <w:lang w:bidi="fa-IR"/>
        </w:rPr>
      </w:pPr>
    </w:p>
    <w:p w14:paraId="3BFDF123" w14:textId="0FF8F404" w:rsidR="001F7AF6" w:rsidRPr="001F7AF6" w:rsidRDefault="001F7AF6" w:rsidP="001F7AF6">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027D064E" w14:textId="77777777" w:rsidR="001F7AF6" w:rsidRPr="00AC67D7" w:rsidRDefault="001F7AF6" w:rsidP="00C866C1">
      <w:pPr>
        <w:ind w:firstLine="0"/>
        <w:rPr>
          <w:rFonts w:cstheme="minorHAnsi"/>
          <w:lang w:bidi="fa-IR"/>
        </w:rPr>
      </w:pPr>
    </w:p>
    <w:p w14:paraId="0EF78798" w14:textId="77777777" w:rsidR="003409F8" w:rsidRPr="0073099C" w:rsidRDefault="003409F8" w:rsidP="003409F8">
      <w:pPr>
        <w:ind w:firstLine="0"/>
        <w:rPr>
          <w:b/>
          <w:i/>
          <w:sz w:val="20"/>
          <w:szCs w:val="20"/>
          <w:lang w:val="fr-FR"/>
        </w:rPr>
      </w:pPr>
      <w:r w:rsidRPr="0073099C">
        <w:rPr>
          <w:b/>
          <w:i/>
          <w:sz w:val="20"/>
          <w:szCs w:val="20"/>
          <w:lang w:val="fr-FR"/>
        </w:rPr>
        <w:t>Par la grâce du nom d’Allah, le Tout Miséricordieux, le Très Miséricordieux</w:t>
      </w:r>
    </w:p>
    <w:p w14:paraId="32F0AFF4" w14:textId="77777777" w:rsidR="003409F8" w:rsidRDefault="003409F8" w:rsidP="00784883">
      <w:pPr>
        <w:ind w:firstLine="0"/>
        <w:rPr>
          <w:b/>
          <w:i/>
          <w:sz w:val="20"/>
          <w:szCs w:val="20"/>
          <w:lang w:val="fr-FR"/>
        </w:rPr>
      </w:pPr>
    </w:p>
    <w:p w14:paraId="3A503FBE" w14:textId="77777777" w:rsidR="00AF522D" w:rsidRDefault="00AF522D" w:rsidP="00784883">
      <w:pPr>
        <w:ind w:firstLine="0"/>
        <w:rPr>
          <w:b/>
          <w:i/>
          <w:sz w:val="20"/>
          <w:szCs w:val="20"/>
          <w:lang w:val="fr-FR"/>
        </w:rPr>
      </w:pPr>
    </w:p>
    <w:p w14:paraId="2517A2FE" w14:textId="75D85892" w:rsidR="00AF522D" w:rsidRDefault="00AF522D" w:rsidP="00AF522D">
      <w:pPr>
        <w:ind w:firstLine="0"/>
        <w:jc w:val="right"/>
        <w:rPr>
          <w:b/>
          <w:i/>
          <w:sz w:val="20"/>
          <w:szCs w:val="20"/>
          <w:lang w:val="fr-FR"/>
        </w:rPr>
      </w:pPr>
      <w:r w:rsidRPr="000757E0">
        <w:rPr>
          <w:rFonts w:cs="KFGQPC Uthmanic Script HAFS"/>
          <w:color w:val="000000"/>
          <w:sz w:val="36"/>
          <w:szCs w:val="36"/>
          <w:shd w:val="clear" w:color="auto" w:fill="FFFFFF"/>
          <w:rtl/>
        </w:rPr>
        <w:t>الٓمٓ١</w:t>
      </w:r>
    </w:p>
    <w:p w14:paraId="77EDC6D0" w14:textId="77777777" w:rsidR="00AF522D" w:rsidRPr="00AC67D7" w:rsidRDefault="00AF522D" w:rsidP="00784883">
      <w:pPr>
        <w:ind w:firstLine="0"/>
        <w:rPr>
          <w:b/>
          <w:i/>
          <w:sz w:val="20"/>
          <w:szCs w:val="20"/>
          <w:lang w:val="fr-FR"/>
        </w:rPr>
      </w:pPr>
    </w:p>
    <w:p w14:paraId="259D1506" w14:textId="484DA147" w:rsidR="00D20BB8" w:rsidRPr="00041816" w:rsidRDefault="00784883" w:rsidP="00C866C1">
      <w:pPr>
        <w:ind w:firstLine="0"/>
        <w:rPr>
          <w:rFonts w:cstheme="minorHAnsi"/>
          <w:b/>
          <w:bCs/>
          <w:i/>
          <w:iCs/>
          <w:sz w:val="20"/>
          <w:szCs w:val="20"/>
          <w:lang w:val="fr-RE" w:bidi="fa-IR"/>
        </w:rPr>
      </w:pPr>
      <w:r w:rsidRPr="00041816">
        <w:rPr>
          <w:rFonts w:cstheme="minorHAnsi"/>
          <w:b/>
          <w:bCs/>
          <w:i/>
          <w:iCs/>
          <w:sz w:val="20"/>
          <w:szCs w:val="20"/>
          <w:lang w:val="fr-RE" w:bidi="fa-IR"/>
        </w:rPr>
        <w:lastRenderedPageBreak/>
        <w:t xml:space="preserve">1- </w:t>
      </w:r>
      <w:r w:rsidR="00D20BB8" w:rsidRPr="00041816">
        <w:rPr>
          <w:rFonts w:cstheme="minorHAnsi"/>
          <w:b/>
          <w:bCs/>
          <w:i/>
          <w:iCs/>
          <w:sz w:val="20"/>
          <w:szCs w:val="20"/>
          <w:lang w:val="fr-RE" w:bidi="fa-IR"/>
        </w:rPr>
        <w:t>Alif</w:t>
      </w:r>
      <w:r w:rsidR="002A5329">
        <w:rPr>
          <w:rFonts w:cstheme="minorHAnsi"/>
          <w:b/>
          <w:bCs/>
          <w:i/>
          <w:iCs/>
          <w:sz w:val="20"/>
          <w:szCs w:val="20"/>
          <w:lang w:val="fr-RE" w:bidi="fa-IR"/>
        </w:rPr>
        <w:t xml:space="preserve">. </w:t>
      </w:r>
      <w:r w:rsidR="00D20BB8" w:rsidRPr="00041816">
        <w:rPr>
          <w:rFonts w:cstheme="minorHAnsi"/>
          <w:b/>
          <w:bCs/>
          <w:i/>
          <w:iCs/>
          <w:sz w:val="20"/>
          <w:szCs w:val="20"/>
          <w:lang w:val="fr-RE" w:bidi="fa-IR"/>
        </w:rPr>
        <w:t>L</w:t>
      </w:r>
      <w:r w:rsidR="003409F8">
        <w:rPr>
          <w:rFonts w:cstheme="minorHAnsi"/>
          <w:b/>
          <w:bCs/>
          <w:i/>
          <w:iCs/>
          <w:sz w:val="20"/>
          <w:szCs w:val="20"/>
          <w:lang w:val="fr-RE" w:bidi="fa-IR"/>
        </w:rPr>
        <w:t>â</w:t>
      </w:r>
      <w:r w:rsidR="00D20BB8" w:rsidRPr="00041816">
        <w:rPr>
          <w:rFonts w:cstheme="minorHAnsi"/>
          <w:b/>
          <w:bCs/>
          <w:i/>
          <w:iCs/>
          <w:sz w:val="20"/>
          <w:szCs w:val="20"/>
          <w:lang w:val="fr-RE" w:bidi="fa-IR"/>
        </w:rPr>
        <w:t>m</w:t>
      </w:r>
      <w:r w:rsidR="002A5329">
        <w:rPr>
          <w:rFonts w:cstheme="minorHAnsi"/>
          <w:b/>
          <w:bCs/>
          <w:i/>
          <w:iCs/>
          <w:sz w:val="20"/>
          <w:szCs w:val="20"/>
          <w:lang w:val="fr-RE" w:bidi="fa-IR"/>
        </w:rPr>
        <w:t xml:space="preserve">. </w:t>
      </w:r>
      <w:proofErr w:type="spellStart"/>
      <w:r w:rsidR="00D20BB8" w:rsidRPr="00041816">
        <w:rPr>
          <w:rFonts w:cstheme="minorHAnsi"/>
          <w:b/>
          <w:bCs/>
          <w:i/>
          <w:iCs/>
          <w:sz w:val="20"/>
          <w:szCs w:val="20"/>
          <w:lang w:val="fr-RE" w:bidi="fa-IR"/>
        </w:rPr>
        <w:t>M</w:t>
      </w:r>
      <w:r w:rsidR="003409F8">
        <w:rPr>
          <w:rFonts w:cstheme="minorHAnsi"/>
          <w:b/>
          <w:bCs/>
          <w:i/>
          <w:iCs/>
          <w:sz w:val="20"/>
          <w:szCs w:val="20"/>
          <w:lang w:val="fr-RE" w:bidi="fa-IR"/>
        </w:rPr>
        <w:t>î</w:t>
      </w:r>
      <w:r w:rsidR="00D20BB8" w:rsidRPr="00041816">
        <w:rPr>
          <w:rFonts w:cstheme="minorHAnsi"/>
          <w:b/>
          <w:bCs/>
          <w:i/>
          <w:iCs/>
          <w:sz w:val="20"/>
          <w:szCs w:val="20"/>
          <w:lang w:val="fr-RE" w:bidi="fa-IR"/>
        </w:rPr>
        <w:t>m</w:t>
      </w:r>
      <w:proofErr w:type="spellEnd"/>
      <w:r w:rsidR="00D20BB8" w:rsidRPr="00041816">
        <w:rPr>
          <w:rFonts w:cstheme="minorHAnsi"/>
          <w:b/>
          <w:bCs/>
          <w:i/>
          <w:iCs/>
          <w:sz w:val="20"/>
          <w:szCs w:val="20"/>
          <w:lang w:val="fr-RE" w:bidi="fa-IR"/>
        </w:rPr>
        <w:t>.</w:t>
      </w:r>
    </w:p>
    <w:p w14:paraId="163C5E06" w14:textId="77777777" w:rsidR="00740338" w:rsidRDefault="00740338" w:rsidP="00740338">
      <w:pPr>
        <w:ind w:firstLine="0"/>
        <w:rPr>
          <w:rFonts w:cstheme="minorHAnsi"/>
          <w:lang w:val="fr-RE" w:bidi="fa-IR"/>
        </w:rPr>
      </w:pPr>
    </w:p>
    <w:p w14:paraId="1F97DF2D" w14:textId="311F94AC" w:rsidR="00740338" w:rsidRDefault="008706C6" w:rsidP="00740338">
      <w:pPr>
        <w:ind w:firstLine="0"/>
        <w:rPr>
          <w:rFonts w:cstheme="minorHAnsi"/>
          <w:lang w:val="fr-RE" w:bidi="fa-IR"/>
        </w:rPr>
      </w:pPr>
      <w:r w:rsidRPr="008706C6">
        <w:rPr>
          <w:rFonts w:cstheme="minorHAnsi"/>
          <w:lang w:val="fr-RE" w:bidi="fa-IR"/>
        </w:rPr>
        <w:t>Il convient de noter que vingt-neuf sourates du Saint Coran débutent par des syllabes, et la sourate a</w:t>
      </w:r>
      <w:r>
        <w:rPr>
          <w:rFonts w:cstheme="minorHAnsi"/>
          <w:lang w:val="fr-RE" w:bidi="fa-IR"/>
        </w:rPr>
        <w:t>l-</w:t>
      </w:r>
      <w:proofErr w:type="spellStart"/>
      <w:r>
        <w:rPr>
          <w:rFonts w:cstheme="minorHAnsi"/>
          <w:lang w:val="fr-RE" w:bidi="fa-IR"/>
        </w:rPr>
        <w:t>Ankabut</w:t>
      </w:r>
      <w:proofErr w:type="spellEnd"/>
      <w:r w:rsidRPr="008706C6">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8706C6">
        <w:rPr>
          <w:rFonts w:cstheme="minorHAnsi"/>
          <w:lang w:val="fr-RE" w:bidi="fa-IR"/>
        </w:rPr>
        <w:t>Baqarah</w:t>
      </w:r>
      <w:proofErr w:type="spellEnd"/>
      <w:r w:rsidRPr="008706C6">
        <w:rPr>
          <w:rFonts w:cstheme="minorHAnsi"/>
          <w:lang w:val="fr-RE" w:bidi="fa-IR"/>
        </w:rPr>
        <w:t>.</w:t>
      </w:r>
      <w:r w:rsidR="00A86279">
        <w:rPr>
          <w:rStyle w:val="Appelnotedebasdep"/>
          <w:rFonts w:cstheme="minorHAnsi"/>
          <w:lang w:val="fr-RE" w:bidi="fa-IR"/>
        </w:rPr>
        <w:footnoteReference w:id="9"/>
      </w:r>
    </w:p>
    <w:p w14:paraId="20598097" w14:textId="77777777" w:rsidR="00740338" w:rsidRDefault="00740338" w:rsidP="00784883">
      <w:pPr>
        <w:ind w:firstLine="0"/>
        <w:rPr>
          <w:rFonts w:cstheme="minorHAnsi"/>
          <w:lang w:bidi="fa-IR"/>
        </w:rPr>
      </w:pPr>
    </w:p>
    <w:p w14:paraId="24FBF31A" w14:textId="77777777" w:rsidR="00420064" w:rsidRDefault="00420064" w:rsidP="00784883">
      <w:pPr>
        <w:ind w:firstLine="0"/>
        <w:rPr>
          <w:rFonts w:cstheme="minorHAnsi"/>
          <w:lang w:bidi="fa-IR"/>
        </w:rPr>
      </w:pPr>
    </w:p>
    <w:p w14:paraId="44D9FA8A" w14:textId="77777777" w:rsidR="00420064" w:rsidRDefault="00420064" w:rsidP="00784883">
      <w:pPr>
        <w:ind w:firstLine="0"/>
        <w:rPr>
          <w:rFonts w:cstheme="minorHAnsi"/>
          <w:lang w:bidi="fa-IR"/>
        </w:rPr>
      </w:pPr>
    </w:p>
    <w:p w14:paraId="07895D35" w14:textId="77777777" w:rsidR="00AF522D" w:rsidRDefault="00AF522D" w:rsidP="00784883">
      <w:pPr>
        <w:ind w:firstLine="0"/>
        <w:rPr>
          <w:rFonts w:cstheme="minorHAnsi"/>
          <w:lang w:bidi="fa-IR"/>
        </w:rPr>
      </w:pPr>
    </w:p>
    <w:p w14:paraId="390AB60A" w14:textId="0169CC06" w:rsidR="00AF522D" w:rsidRDefault="00AF522D" w:rsidP="00AF522D">
      <w:pPr>
        <w:ind w:firstLine="0"/>
        <w:jc w:val="right"/>
        <w:rPr>
          <w:rFonts w:cstheme="minorHAnsi"/>
          <w:lang w:bidi="fa-IR"/>
        </w:rPr>
      </w:pPr>
      <w:r w:rsidRPr="000757E0">
        <w:rPr>
          <w:rFonts w:cs="KFGQPC Uthmanic Script HAFS"/>
          <w:color w:val="000000"/>
          <w:sz w:val="36"/>
          <w:szCs w:val="36"/>
          <w:shd w:val="clear" w:color="auto" w:fill="FFFFFF"/>
          <w:rtl/>
        </w:rPr>
        <w:t xml:space="preserve">أَحَسِبَ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لنَّاسُ</w:t>
      </w:r>
      <w:proofErr w:type="spellEnd"/>
      <w:r w:rsidRPr="000757E0">
        <w:rPr>
          <w:rFonts w:cs="KFGQPC Uthmanic Script HAFS"/>
          <w:color w:val="000000"/>
          <w:sz w:val="36"/>
          <w:szCs w:val="36"/>
          <w:shd w:val="clear" w:color="auto" w:fill="FFFFFF"/>
          <w:rtl/>
        </w:rPr>
        <w:t xml:space="preserve"> أَن </w:t>
      </w:r>
      <w:proofErr w:type="spellStart"/>
      <w:r w:rsidRPr="000757E0">
        <w:rPr>
          <w:rFonts w:cs="KFGQPC Uthmanic Script HAFS"/>
          <w:color w:val="000000"/>
          <w:sz w:val="36"/>
          <w:szCs w:val="36"/>
          <w:shd w:val="clear" w:color="auto" w:fill="FFFFFF"/>
          <w:rtl/>
        </w:rPr>
        <w:t>يُتۡرَكُوٓاْ</w:t>
      </w:r>
      <w:proofErr w:type="spellEnd"/>
      <w:r w:rsidRPr="000757E0">
        <w:rPr>
          <w:rFonts w:cs="KFGQPC Uthmanic Script HAFS"/>
          <w:color w:val="000000"/>
          <w:sz w:val="36"/>
          <w:szCs w:val="36"/>
          <w:shd w:val="clear" w:color="auto" w:fill="FFFFFF"/>
          <w:rtl/>
        </w:rPr>
        <w:t xml:space="preserve"> أَن </w:t>
      </w:r>
      <w:proofErr w:type="spellStart"/>
      <w:r w:rsidRPr="000757E0">
        <w:rPr>
          <w:rFonts w:cs="KFGQPC Uthmanic Script HAFS"/>
          <w:color w:val="000000"/>
          <w:sz w:val="36"/>
          <w:szCs w:val="36"/>
          <w:shd w:val="clear" w:color="auto" w:fill="FFFFFF"/>
          <w:rtl/>
        </w:rPr>
        <w:t>يَقُولُوٓاْ</w:t>
      </w:r>
      <w:proofErr w:type="spellEnd"/>
      <w:r w:rsidRPr="000757E0">
        <w:rPr>
          <w:rFonts w:cs="KFGQPC Uthmanic Script HAFS"/>
          <w:color w:val="000000"/>
          <w:sz w:val="36"/>
          <w:szCs w:val="36"/>
          <w:shd w:val="clear" w:color="auto" w:fill="FFFFFF"/>
          <w:rtl/>
        </w:rPr>
        <w:t xml:space="preserve"> ءَامَنَّا </w:t>
      </w:r>
      <w:proofErr w:type="spellStart"/>
      <w:r w:rsidRPr="000757E0">
        <w:rPr>
          <w:rFonts w:cs="KFGQPC Uthmanic Script HAFS"/>
          <w:color w:val="000000"/>
          <w:sz w:val="36"/>
          <w:szCs w:val="36"/>
          <w:shd w:val="clear" w:color="auto" w:fill="FFFFFF"/>
          <w:rtl/>
        </w:rPr>
        <w:t>وَهُمۡ</w:t>
      </w:r>
      <w:proofErr w:type="spellEnd"/>
      <w:r w:rsidRPr="000757E0">
        <w:rPr>
          <w:rFonts w:cs="KFGQPC Uthmanic Script HAFS"/>
          <w:color w:val="000000"/>
          <w:sz w:val="36"/>
          <w:szCs w:val="36"/>
          <w:shd w:val="clear" w:color="auto" w:fill="FFFFFF"/>
          <w:rtl/>
        </w:rPr>
        <w:t xml:space="preserve"> لَا يُفۡتَنُونَ٢ </w:t>
      </w:r>
      <w:proofErr w:type="spellStart"/>
      <w:r w:rsidRPr="000757E0">
        <w:rPr>
          <w:rFonts w:cs="KFGQPC Uthmanic Script HAFS"/>
          <w:color w:val="000000"/>
          <w:sz w:val="36"/>
          <w:szCs w:val="36"/>
          <w:shd w:val="clear" w:color="auto" w:fill="FFFFFF"/>
          <w:rtl/>
        </w:rPr>
        <w:t>وَلَقَدۡ</w:t>
      </w:r>
      <w:proofErr w:type="spellEnd"/>
      <w:r w:rsidRPr="000757E0">
        <w:rPr>
          <w:rFonts w:cs="KFGQPC Uthmanic Script HAFS"/>
          <w:color w:val="000000"/>
          <w:sz w:val="36"/>
          <w:szCs w:val="36"/>
          <w:shd w:val="clear" w:color="auto" w:fill="FFFFFF"/>
          <w:rtl/>
        </w:rPr>
        <w:t xml:space="preserve"> فَتَنَّا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color w:val="000000"/>
          <w:sz w:val="36"/>
          <w:szCs w:val="36"/>
          <w:shd w:val="clear" w:color="auto" w:fill="FFFFFF"/>
          <w:rtl/>
        </w:rPr>
        <w:t>قَبۡلِهِمۡۖ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فَلَيَعۡلَمَنَّ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صَدَقُواْ </w:t>
      </w:r>
      <w:proofErr w:type="spellStart"/>
      <w:r w:rsidRPr="000757E0">
        <w:rPr>
          <w:rFonts w:cs="KFGQPC Uthmanic Script HAFS"/>
          <w:color w:val="000000"/>
          <w:sz w:val="36"/>
          <w:szCs w:val="36"/>
          <w:shd w:val="clear" w:color="auto" w:fill="FFFFFF"/>
          <w:rtl/>
        </w:rPr>
        <w:t>وَلَيَعۡلَمَنَّ</w:t>
      </w:r>
      <w:proofErr w:type="spellEnd"/>
      <w:r w:rsidRPr="000757E0">
        <w:rPr>
          <w:rFonts w:cs="KFGQPC Uthmanic Script HAFS"/>
          <w:color w:val="000000"/>
          <w:sz w:val="36"/>
          <w:szCs w:val="36"/>
          <w:shd w:val="clear" w:color="auto" w:fill="FFFFFF"/>
          <w:rtl/>
        </w:rPr>
        <w:t xml:space="preserve">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لۡكَٰذِبِينَ</w:t>
      </w:r>
      <w:r w:rsidRPr="000757E0">
        <w:rPr>
          <w:rFonts w:cs="KFGQPC Uthmanic Script HAFS"/>
          <w:color w:val="000000"/>
          <w:sz w:val="36"/>
          <w:szCs w:val="36"/>
          <w:shd w:val="clear" w:color="auto" w:fill="FFFFFF"/>
          <w:rtl/>
        </w:rPr>
        <w:t>٣</w:t>
      </w:r>
    </w:p>
    <w:p w14:paraId="60AC5CEF" w14:textId="77777777" w:rsidR="005B2458" w:rsidRPr="00AC67D7" w:rsidRDefault="005B2458" w:rsidP="00784883">
      <w:pPr>
        <w:ind w:firstLine="0"/>
        <w:rPr>
          <w:rFonts w:cstheme="minorHAnsi"/>
          <w:lang w:bidi="fa-IR"/>
        </w:rPr>
      </w:pPr>
    </w:p>
    <w:p w14:paraId="24A6E006" w14:textId="77777777" w:rsidR="00784883" w:rsidRPr="00AC67D7" w:rsidRDefault="00784883" w:rsidP="00784883">
      <w:pPr>
        <w:ind w:firstLine="0"/>
        <w:rPr>
          <w:rFonts w:cstheme="minorHAnsi"/>
          <w:b/>
          <w:bCs/>
          <w:i/>
          <w:iCs/>
          <w:sz w:val="20"/>
          <w:szCs w:val="20"/>
          <w:lang w:bidi="fa-IR"/>
        </w:rPr>
      </w:pPr>
      <w:r w:rsidRPr="00AC67D7">
        <w:rPr>
          <w:rFonts w:cstheme="minorHAnsi"/>
          <w:b/>
          <w:bCs/>
          <w:i/>
          <w:iCs/>
          <w:sz w:val="20"/>
          <w:szCs w:val="20"/>
          <w:lang w:bidi="fa-IR"/>
        </w:rPr>
        <w:t xml:space="preserve">2- </w:t>
      </w:r>
      <w:r w:rsidR="00D20BB8" w:rsidRPr="00AC67D7">
        <w:rPr>
          <w:rFonts w:cstheme="minorHAnsi"/>
          <w:b/>
          <w:bCs/>
          <w:i/>
          <w:iCs/>
          <w:sz w:val="20"/>
          <w:szCs w:val="20"/>
          <w:lang w:bidi="fa-IR"/>
        </w:rPr>
        <w:t xml:space="preserve">Les Hommes croient-ils qu’on les laissera dire : « Nous croyons ! », </w:t>
      </w:r>
      <w:r w:rsidRPr="00AC67D7">
        <w:rPr>
          <w:rFonts w:cstheme="minorHAnsi"/>
          <w:b/>
          <w:bCs/>
          <w:i/>
          <w:iCs/>
          <w:sz w:val="20"/>
          <w:szCs w:val="20"/>
          <w:lang w:bidi="fa-IR"/>
        </w:rPr>
        <w:t xml:space="preserve">sans qu’ils soient éprouvés ? </w:t>
      </w:r>
    </w:p>
    <w:p w14:paraId="30ECFE61" w14:textId="77777777" w:rsidR="00D20BB8" w:rsidRPr="00AC67D7" w:rsidRDefault="00784883" w:rsidP="00784883">
      <w:pPr>
        <w:ind w:firstLine="0"/>
        <w:rPr>
          <w:rFonts w:cstheme="minorHAnsi"/>
          <w:b/>
          <w:bCs/>
          <w:i/>
          <w:iCs/>
          <w:sz w:val="20"/>
          <w:szCs w:val="20"/>
          <w:lang w:bidi="fa-IR"/>
        </w:rPr>
      </w:pPr>
      <w:r w:rsidRPr="00AC67D7">
        <w:rPr>
          <w:rFonts w:cstheme="minorHAnsi"/>
          <w:b/>
          <w:bCs/>
          <w:i/>
          <w:iCs/>
          <w:sz w:val="20"/>
          <w:szCs w:val="20"/>
          <w:lang w:bidi="fa-IR"/>
        </w:rPr>
        <w:t xml:space="preserve">3- </w:t>
      </w:r>
      <w:r w:rsidR="00D20BB8" w:rsidRPr="00AC67D7">
        <w:rPr>
          <w:rFonts w:cstheme="minorHAnsi"/>
          <w:b/>
          <w:bCs/>
          <w:i/>
          <w:iCs/>
          <w:sz w:val="20"/>
          <w:szCs w:val="20"/>
          <w:lang w:bidi="fa-IR"/>
        </w:rPr>
        <w:t xml:space="preserve">Certes, Nous avons éprouvé ceux qui ont vécu avant eux ; [Ainsi] Allah connaît parfaitement ceux qui disent </w:t>
      </w:r>
      <w:r w:rsidRPr="00AC67D7">
        <w:rPr>
          <w:rFonts w:cstheme="minorHAnsi"/>
          <w:b/>
          <w:bCs/>
          <w:i/>
          <w:iCs/>
          <w:sz w:val="20"/>
          <w:szCs w:val="20"/>
          <w:lang w:bidi="fa-IR"/>
        </w:rPr>
        <w:t>la vérité et ceux qui mentent. </w:t>
      </w:r>
    </w:p>
    <w:p w14:paraId="0EE78B8F" w14:textId="77777777" w:rsidR="00D20BB8" w:rsidRPr="00AC67D7" w:rsidRDefault="00D20BB8" w:rsidP="00C866C1">
      <w:pPr>
        <w:ind w:firstLine="0"/>
        <w:rPr>
          <w:rFonts w:cstheme="minorHAnsi"/>
          <w:b/>
          <w:bCs/>
          <w:i/>
          <w:iCs/>
        </w:rPr>
      </w:pPr>
    </w:p>
    <w:p w14:paraId="6B7EB273" w14:textId="77777777" w:rsidR="0076567B" w:rsidRPr="00073403" w:rsidRDefault="0076567B" w:rsidP="0076567B">
      <w:pPr>
        <w:ind w:firstLine="0"/>
        <w:rPr>
          <w:b/>
          <w:i/>
          <w:lang w:val="fr-FR"/>
        </w:rPr>
      </w:pPr>
      <w:r w:rsidRPr="00073403">
        <w:rPr>
          <w:u w:val="single"/>
          <w:lang w:val="fr-FR"/>
        </w:rPr>
        <w:t>Circonstances de la révélation</w:t>
      </w:r>
    </w:p>
    <w:p w14:paraId="631918A7" w14:textId="77777777" w:rsidR="00D20BB8" w:rsidRPr="00AC67D7" w:rsidRDefault="00D20BB8" w:rsidP="00C866C1">
      <w:pPr>
        <w:ind w:firstLine="0"/>
        <w:rPr>
          <w:rFonts w:cstheme="minorHAnsi"/>
          <w:lang w:bidi="fa-IR"/>
        </w:rPr>
      </w:pPr>
    </w:p>
    <w:p w14:paraId="54D3B91A" w14:textId="77777777" w:rsidR="00D20BB8" w:rsidRPr="00AC67D7" w:rsidRDefault="00D20BB8" w:rsidP="00C866C1">
      <w:pPr>
        <w:ind w:firstLine="0"/>
        <w:rPr>
          <w:rFonts w:cstheme="minorHAnsi"/>
          <w:lang w:bidi="fa-IR"/>
        </w:rPr>
      </w:pPr>
      <w:r w:rsidRPr="00AC67D7">
        <w:rPr>
          <w:rFonts w:cstheme="minorHAnsi"/>
          <w:lang w:bidi="fa-IR"/>
        </w:rPr>
        <w:t>Il a été rapporté que ces versets ont été révélés au sujet de tortures et de persécutions dont Ammar Yas</w:t>
      </w:r>
      <w:r w:rsidR="00E37F9E" w:rsidRPr="00AC67D7">
        <w:rPr>
          <w:rFonts w:cstheme="minorHAnsi"/>
          <w:lang w:bidi="fa-IR"/>
        </w:rPr>
        <w:t>s</w:t>
      </w:r>
      <w:r w:rsidRPr="00AC67D7">
        <w:rPr>
          <w:rFonts w:cstheme="minorHAnsi"/>
          <w:lang w:bidi="fa-IR"/>
        </w:rPr>
        <w:t>ir et un groupe des premiers musulmans ont été victimes de la part des polythéistes. Ainsi, ces versets parlent de la persévérance et de l’endurance dans la foi dont ils ont fait preuve pendant ces épreuves cruelles.</w:t>
      </w:r>
      <w:r w:rsidR="00C866C1" w:rsidRPr="00AC67D7">
        <w:rPr>
          <w:rStyle w:val="Appelnotedebasdep"/>
          <w:rFonts w:cstheme="minorHAnsi"/>
          <w:lang w:bidi="fa-IR"/>
        </w:rPr>
        <w:footnoteReference w:id="10"/>
      </w:r>
    </w:p>
    <w:p w14:paraId="5970ECA4" w14:textId="77777777" w:rsidR="00C866C1" w:rsidRDefault="00C866C1" w:rsidP="00C866C1">
      <w:pPr>
        <w:ind w:firstLine="0"/>
        <w:rPr>
          <w:rFonts w:cstheme="minorHAnsi"/>
          <w:lang w:bidi="fa-IR"/>
        </w:rPr>
      </w:pPr>
    </w:p>
    <w:p w14:paraId="68FEAC51" w14:textId="77777777" w:rsidR="008B03A0" w:rsidRPr="00AC67D7" w:rsidRDefault="008B03A0" w:rsidP="00C866C1">
      <w:pPr>
        <w:ind w:firstLine="0"/>
        <w:rPr>
          <w:rFonts w:cstheme="minorHAnsi"/>
          <w:lang w:bidi="fa-IR"/>
        </w:rPr>
      </w:pPr>
    </w:p>
    <w:p w14:paraId="1D2AE038" w14:textId="4AAEC203" w:rsidR="00D20BB8" w:rsidRDefault="00D20BB8" w:rsidP="00BC608E">
      <w:pPr>
        <w:ind w:firstLine="0"/>
        <w:rPr>
          <w:rFonts w:cstheme="minorHAnsi"/>
          <w:lang w:bidi="fa-IR"/>
        </w:rPr>
      </w:pPr>
      <w:r w:rsidRPr="00AC67D7">
        <w:rPr>
          <w:rFonts w:cstheme="minorHAnsi"/>
          <w:lang w:bidi="fa-IR"/>
        </w:rPr>
        <w:t>Étant donné que Dieu est Omnipotent, quel est donc le sens de la connaissance de Dieu dans ce verset</w:t>
      </w:r>
      <w:r w:rsidR="00B031F4" w:rsidRPr="00AC67D7">
        <w:rPr>
          <w:rFonts w:cstheme="minorHAnsi"/>
          <w:lang w:bidi="fa-IR"/>
        </w:rPr>
        <w:t xml:space="preserve"> </w:t>
      </w:r>
      <w:r w:rsidRPr="00AC67D7">
        <w:rPr>
          <w:rFonts w:cstheme="minorHAnsi"/>
          <w:lang w:bidi="fa-IR"/>
        </w:rPr>
        <w:t>?</w:t>
      </w:r>
      <w:r w:rsidR="00B031F4" w:rsidRPr="00AC67D7">
        <w:rPr>
          <w:rFonts w:cstheme="minorHAnsi"/>
          <w:lang w:bidi="fa-IR"/>
        </w:rPr>
        <w:t xml:space="preserve"> </w:t>
      </w:r>
      <w:r w:rsidRPr="00AC67D7">
        <w:rPr>
          <w:rFonts w:cstheme="minorHAnsi"/>
          <w:lang w:bidi="fa-IR"/>
        </w:rPr>
        <w:t>Il est évident qu’Allah sait depuis toujours tout de l’homme, même avant sa création. Le sens de la connaissance de Dieu dans ce verset est la réalisation objective des actions de l’homme et leur existence externe. C’est-à-dire que les épreuves visent à ce que chacun déverse ses traits intérieurs et le</w:t>
      </w:r>
      <w:r w:rsidR="005B40DF">
        <w:rPr>
          <w:rFonts w:cstheme="minorHAnsi"/>
          <w:lang w:bidi="fa-IR"/>
        </w:rPr>
        <w:t xml:space="preserve">s intentions </w:t>
      </w:r>
      <w:r w:rsidR="005B40DF">
        <w:rPr>
          <w:rFonts w:cstheme="minorHAnsi"/>
          <w:lang w:bidi="fa-IR"/>
        </w:rPr>
        <w:lastRenderedPageBreak/>
        <w:t xml:space="preserve">qu’il garde en lui, </w:t>
      </w:r>
      <w:r w:rsidRPr="00AC67D7">
        <w:rPr>
          <w:rFonts w:cstheme="minorHAnsi"/>
          <w:lang w:bidi="fa-IR"/>
        </w:rPr>
        <w:t xml:space="preserve">de manière à clarifier la valeur de sa foi. </w:t>
      </w:r>
      <w:r w:rsidR="00B031F4" w:rsidRPr="00AC67D7">
        <w:rPr>
          <w:rFonts w:cstheme="minorHAnsi"/>
          <w:lang w:bidi="fa-IR"/>
        </w:rPr>
        <w:t xml:space="preserve"> </w:t>
      </w:r>
      <w:r w:rsidRPr="00AC67D7">
        <w:rPr>
          <w:rFonts w:cstheme="minorHAnsi"/>
          <w:lang w:bidi="fa-IR"/>
        </w:rPr>
        <w:t>Car, tant que les intentions et les traits intérieurs ne se concrétisent pas dans ses actions, la récompense et le châtiment seront dépourvus de tout sens.</w:t>
      </w:r>
      <w:r w:rsidR="00BC608E" w:rsidRPr="00AC67D7">
        <w:rPr>
          <w:rStyle w:val="Appelnotedebasdep"/>
          <w:rFonts w:cstheme="minorHAnsi"/>
          <w:lang w:bidi="fa-IR"/>
        </w:rPr>
        <w:footnoteReference w:id="11"/>
      </w:r>
    </w:p>
    <w:p w14:paraId="7624E3C5" w14:textId="77777777" w:rsidR="008B03A0" w:rsidRDefault="008B03A0" w:rsidP="00BC608E">
      <w:pPr>
        <w:ind w:firstLine="0"/>
        <w:rPr>
          <w:rFonts w:cstheme="minorHAnsi"/>
          <w:lang w:bidi="fa-IR"/>
        </w:rPr>
      </w:pPr>
    </w:p>
    <w:p w14:paraId="25A2BAD6" w14:textId="77777777" w:rsidR="008B03A0" w:rsidRDefault="008B03A0" w:rsidP="00BC608E">
      <w:pPr>
        <w:ind w:firstLine="0"/>
        <w:rPr>
          <w:rFonts w:cstheme="minorHAnsi"/>
          <w:lang w:bidi="fa-IR"/>
        </w:rPr>
      </w:pPr>
    </w:p>
    <w:p w14:paraId="15B57F04" w14:textId="77777777" w:rsidR="008B03A0" w:rsidRPr="00AC67D7" w:rsidRDefault="008B03A0" w:rsidP="00BC608E">
      <w:pPr>
        <w:ind w:firstLine="0"/>
        <w:rPr>
          <w:rFonts w:cstheme="minorHAnsi"/>
          <w:lang w:bidi="fa-IR"/>
        </w:rPr>
      </w:pPr>
    </w:p>
    <w:p w14:paraId="10E8792C" w14:textId="07A5D41F" w:rsidR="00D20BB8" w:rsidRPr="00AC67D7" w:rsidRDefault="00AF522D" w:rsidP="00AF522D">
      <w:pPr>
        <w:ind w:firstLine="0"/>
        <w:jc w:val="right"/>
        <w:rPr>
          <w:rFonts w:cstheme="minorHAnsi"/>
          <w:lang w:bidi="fa-IR"/>
        </w:rPr>
      </w:pPr>
      <w:proofErr w:type="spellStart"/>
      <w:r w:rsidRPr="000757E0">
        <w:rPr>
          <w:rFonts w:cs="KFGQPC Uthmanic Script HAFS"/>
          <w:color w:val="000000"/>
          <w:sz w:val="36"/>
          <w:szCs w:val="36"/>
          <w:shd w:val="clear" w:color="auto" w:fill="FFFFFF"/>
          <w:rtl/>
        </w:rPr>
        <w:t>أَمۡ</w:t>
      </w:r>
      <w:proofErr w:type="spellEnd"/>
      <w:r w:rsidRPr="000757E0">
        <w:rPr>
          <w:rFonts w:cs="KFGQPC Uthmanic Script HAFS"/>
          <w:color w:val="000000"/>
          <w:sz w:val="36"/>
          <w:szCs w:val="36"/>
          <w:shd w:val="clear" w:color="auto" w:fill="FFFFFF"/>
          <w:rtl/>
        </w:rPr>
        <w:t xml:space="preserve"> حَسِبَ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يَعۡمَلُونَ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لسَّيِّ‍َٔاتِ</w:t>
      </w:r>
      <w:proofErr w:type="spellEnd"/>
      <w:r w:rsidRPr="000757E0">
        <w:rPr>
          <w:rFonts w:cs="KFGQPC Uthmanic Script HAFS"/>
          <w:color w:val="000000"/>
          <w:sz w:val="36"/>
          <w:szCs w:val="36"/>
          <w:shd w:val="clear" w:color="auto" w:fill="FFFFFF"/>
          <w:rtl/>
        </w:rPr>
        <w:t xml:space="preserve"> أَن </w:t>
      </w:r>
      <w:proofErr w:type="spellStart"/>
      <w:r w:rsidRPr="000757E0">
        <w:rPr>
          <w:rFonts w:cs="KFGQPC Uthmanic Script HAFS"/>
          <w:color w:val="000000"/>
          <w:sz w:val="36"/>
          <w:szCs w:val="36"/>
          <w:shd w:val="clear" w:color="auto" w:fill="FFFFFF"/>
          <w:rtl/>
        </w:rPr>
        <w:t>يَسۡبِقُونَاۚ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سَآءَ</w:t>
      </w:r>
      <w:proofErr w:type="spellEnd"/>
      <w:r w:rsidRPr="000757E0">
        <w:rPr>
          <w:rFonts w:cs="KFGQPC Uthmanic Script HAFS"/>
          <w:color w:val="000000"/>
          <w:sz w:val="36"/>
          <w:szCs w:val="36"/>
          <w:shd w:val="clear" w:color="auto" w:fill="FFFFFF"/>
          <w:rtl/>
        </w:rPr>
        <w:t xml:space="preserve"> مَا يَحۡكُمُونَ٤</w:t>
      </w:r>
    </w:p>
    <w:p w14:paraId="5166A877" w14:textId="77777777" w:rsidR="005B2458" w:rsidRPr="00AC67D7" w:rsidRDefault="005B2458" w:rsidP="00BC608E">
      <w:pPr>
        <w:ind w:firstLine="0"/>
        <w:rPr>
          <w:rFonts w:cstheme="minorHAnsi"/>
          <w:lang w:bidi="fa-IR"/>
        </w:rPr>
      </w:pPr>
    </w:p>
    <w:p w14:paraId="7D721CC9" w14:textId="77777777" w:rsidR="00D20BB8" w:rsidRPr="00AC67D7" w:rsidRDefault="00784883" w:rsidP="00784883">
      <w:pPr>
        <w:ind w:firstLine="0"/>
        <w:rPr>
          <w:rFonts w:cstheme="minorHAnsi"/>
          <w:b/>
          <w:bCs/>
          <w:i/>
          <w:iCs/>
          <w:sz w:val="20"/>
          <w:szCs w:val="20"/>
          <w:lang w:bidi="fa-IR"/>
        </w:rPr>
      </w:pPr>
      <w:r w:rsidRPr="00595701">
        <w:rPr>
          <w:rFonts w:cstheme="minorHAnsi"/>
          <w:b/>
          <w:bCs/>
          <w:i/>
          <w:iCs/>
          <w:sz w:val="20"/>
          <w:szCs w:val="20"/>
          <w:lang w:bidi="fa-IR"/>
        </w:rPr>
        <w:t>4</w:t>
      </w:r>
      <w:r w:rsidRPr="00AC67D7">
        <w:rPr>
          <w:rFonts w:cstheme="minorHAnsi"/>
          <w:b/>
          <w:bCs/>
          <w:i/>
          <w:iCs/>
          <w:sz w:val="20"/>
          <w:szCs w:val="20"/>
          <w:lang w:bidi="fa-IR"/>
        </w:rPr>
        <w:t xml:space="preserve">- </w:t>
      </w:r>
      <w:r w:rsidR="00D20BB8" w:rsidRPr="00AC67D7">
        <w:rPr>
          <w:rFonts w:cstheme="minorHAnsi"/>
          <w:b/>
          <w:bCs/>
          <w:i/>
          <w:iCs/>
          <w:sz w:val="20"/>
          <w:szCs w:val="20"/>
          <w:lang w:bidi="fa-IR"/>
        </w:rPr>
        <w:t>Est-ce que ceux qui commettent des méfaits, comptent-ils pouvoir Nous échapper ? Com</w:t>
      </w:r>
      <w:r w:rsidRPr="00AC67D7">
        <w:rPr>
          <w:rFonts w:cstheme="minorHAnsi"/>
          <w:b/>
          <w:bCs/>
          <w:i/>
          <w:iCs/>
          <w:sz w:val="20"/>
          <w:szCs w:val="20"/>
          <w:lang w:bidi="fa-IR"/>
        </w:rPr>
        <w:t>me leur jugement est mauvais ! </w:t>
      </w:r>
    </w:p>
    <w:p w14:paraId="1DC7465B" w14:textId="77777777" w:rsidR="005E4CF0" w:rsidRPr="00AC67D7" w:rsidRDefault="005E4CF0" w:rsidP="00BD344C">
      <w:pPr>
        <w:ind w:firstLine="0"/>
        <w:rPr>
          <w:rFonts w:cstheme="minorHAnsi"/>
          <w:b/>
          <w:bCs/>
          <w:lang w:bidi="fa-IR"/>
        </w:rPr>
      </w:pPr>
    </w:p>
    <w:p w14:paraId="00E2C3F0" w14:textId="77777777" w:rsidR="00D20BB8" w:rsidRPr="00AC67D7" w:rsidRDefault="00BD344C" w:rsidP="00BD344C">
      <w:pPr>
        <w:ind w:firstLine="0"/>
        <w:rPr>
          <w:rFonts w:cstheme="minorHAnsi"/>
          <w:lang w:bidi="fa-IR"/>
        </w:rPr>
      </w:pPr>
      <w:r w:rsidRPr="00AC67D7">
        <w:rPr>
          <w:rFonts w:cstheme="minorHAnsi"/>
          <w:lang w:bidi="fa-IR"/>
        </w:rPr>
        <w:t xml:space="preserve">1- </w:t>
      </w:r>
      <w:r w:rsidR="00D20BB8" w:rsidRPr="00AC67D7">
        <w:rPr>
          <w:rFonts w:cstheme="minorHAnsi"/>
          <w:lang w:bidi="fa-IR"/>
        </w:rPr>
        <w:t>Ce verset est une menace contre les infidèles et les pécheurs pour qu’ils ne s’imaginent pas que Dieu ignore ce qu’ils font, lorsqu’ils font pression sur les croyants et les maltraitent et que les châtiments divins ne leur tombent pas dessus immédiatement. Qu’ils sachent qu'il n'est pas possible d'é</w:t>
      </w:r>
      <w:r w:rsidR="002267B2" w:rsidRPr="00AC67D7">
        <w:rPr>
          <w:rFonts w:cstheme="minorHAnsi"/>
          <w:lang w:bidi="fa-IR"/>
        </w:rPr>
        <w:t>chapper à la puissance de Dieu.</w:t>
      </w:r>
    </w:p>
    <w:p w14:paraId="4FFDB251" w14:textId="520D0873" w:rsidR="00D20BB8" w:rsidRPr="00AC67D7" w:rsidRDefault="00BD344C" w:rsidP="00BD344C">
      <w:pPr>
        <w:ind w:firstLine="0"/>
        <w:rPr>
          <w:rFonts w:cstheme="minorHAnsi"/>
          <w:lang w:bidi="fa-IR"/>
        </w:rPr>
      </w:pPr>
      <w:r w:rsidRPr="00AC67D7">
        <w:rPr>
          <w:rFonts w:cstheme="minorHAnsi"/>
          <w:lang w:bidi="fa-IR"/>
        </w:rPr>
        <w:t xml:space="preserve">2- </w:t>
      </w:r>
      <w:r w:rsidR="002267B2" w:rsidRPr="00AC67D7">
        <w:rPr>
          <w:rFonts w:cstheme="minorHAnsi"/>
          <w:lang w:bidi="fa-IR"/>
        </w:rPr>
        <w:t>De plus,</w:t>
      </w:r>
      <w:r w:rsidR="00D20BB8" w:rsidRPr="00AC67D7">
        <w:rPr>
          <w:rFonts w:cstheme="minorHAnsi"/>
          <w:lang w:bidi="fa-IR"/>
        </w:rPr>
        <w:t xml:space="preserve"> ceux qui donnent des associés à</w:t>
      </w:r>
      <w:r w:rsidR="00595701">
        <w:rPr>
          <w:rFonts w:cstheme="minorHAnsi"/>
          <w:lang w:bidi="fa-IR"/>
        </w:rPr>
        <w:t xml:space="preserve"> Allah et Lui désobéissent, </w:t>
      </w:r>
      <w:r w:rsidR="00D20BB8" w:rsidRPr="00AC67D7">
        <w:rPr>
          <w:rFonts w:cstheme="minorHAnsi"/>
          <w:lang w:bidi="fa-IR"/>
        </w:rPr>
        <w:t xml:space="preserve">se trompent </w:t>
      </w:r>
      <w:r w:rsidR="00595701">
        <w:rPr>
          <w:rFonts w:cstheme="minorHAnsi"/>
          <w:lang w:bidi="fa-IR"/>
        </w:rPr>
        <w:t xml:space="preserve">clairement </w:t>
      </w:r>
      <w:r w:rsidR="00D20BB8" w:rsidRPr="00AC67D7">
        <w:rPr>
          <w:rFonts w:cstheme="minorHAnsi"/>
          <w:lang w:bidi="fa-IR"/>
        </w:rPr>
        <w:t>s’ils pensent pouvoir échapper au supplice d’Allah et à Son châtiment</w:t>
      </w:r>
      <w:r w:rsidR="002267B2" w:rsidRPr="00AC67D7">
        <w:rPr>
          <w:rFonts w:cstheme="minorHAnsi"/>
          <w:lang w:bidi="fa-IR"/>
        </w:rPr>
        <w:t>.</w:t>
      </w:r>
      <w:r w:rsidR="00595701">
        <w:rPr>
          <w:rFonts w:cstheme="minorHAnsi"/>
          <w:lang w:bidi="fa-IR"/>
        </w:rPr>
        <w:t xml:space="preserve"> Il n’est possible à</w:t>
      </w:r>
      <w:r w:rsidR="00D20BB8" w:rsidRPr="00AC67D7">
        <w:rPr>
          <w:rFonts w:cstheme="minorHAnsi"/>
          <w:lang w:bidi="fa-IR"/>
        </w:rPr>
        <w:t xml:space="preserve"> personne d’échapper à la puissance d’Allah.</w:t>
      </w:r>
      <w:r w:rsidRPr="00AC67D7">
        <w:rPr>
          <w:rStyle w:val="Appelnotedebasdep"/>
          <w:rFonts w:cstheme="minorHAnsi"/>
          <w:lang w:bidi="fa-IR"/>
        </w:rPr>
        <w:footnoteReference w:id="12"/>
      </w:r>
    </w:p>
    <w:p w14:paraId="52AEA428" w14:textId="77777777" w:rsidR="00BD344C" w:rsidRDefault="00BD344C" w:rsidP="00BD344C">
      <w:pPr>
        <w:ind w:firstLine="0"/>
        <w:rPr>
          <w:rFonts w:cstheme="minorHAnsi"/>
          <w:lang w:bidi="fa-IR"/>
        </w:rPr>
      </w:pPr>
    </w:p>
    <w:p w14:paraId="0E5B2484" w14:textId="77777777" w:rsidR="005B2458" w:rsidRDefault="005B2458" w:rsidP="00BD344C">
      <w:pPr>
        <w:ind w:firstLine="0"/>
        <w:rPr>
          <w:rFonts w:cstheme="minorHAnsi"/>
          <w:lang w:bidi="fa-IR"/>
        </w:rPr>
      </w:pPr>
    </w:p>
    <w:p w14:paraId="6436BC19" w14:textId="77777777" w:rsidR="00AF522D" w:rsidRDefault="00AF522D" w:rsidP="00BD344C">
      <w:pPr>
        <w:ind w:firstLine="0"/>
        <w:rPr>
          <w:rFonts w:cstheme="minorHAnsi"/>
          <w:lang w:bidi="fa-IR"/>
        </w:rPr>
      </w:pPr>
    </w:p>
    <w:p w14:paraId="43843849" w14:textId="77777777" w:rsidR="00AF522D" w:rsidRDefault="00AF522D" w:rsidP="00BD344C">
      <w:pPr>
        <w:ind w:firstLine="0"/>
        <w:rPr>
          <w:rFonts w:cstheme="minorHAnsi"/>
          <w:lang w:bidi="fa-IR"/>
        </w:rPr>
      </w:pPr>
    </w:p>
    <w:p w14:paraId="617305A5" w14:textId="44C7B093" w:rsidR="00AF522D" w:rsidRPr="00AC67D7" w:rsidRDefault="00AF522D" w:rsidP="00AF522D">
      <w:pPr>
        <w:ind w:firstLine="0"/>
        <w:jc w:val="right"/>
        <w:rPr>
          <w:rFonts w:cstheme="minorHAnsi"/>
          <w:lang w:bidi="fa-IR"/>
        </w:rPr>
      </w:pPr>
      <w:r w:rsidRPr="000757E0">
        <w:rPr>
          <w:rFonts w:cs="KFGQPC Uthmanic Script HAFS"/>
          <w:color w:val="000000"/>
          <w:sz w:val="36"/>
          <w:szCs w:val="36"/>
          <w:shd w:val="clear" w:color="auto" w:fill="FFFFFF"/>
          <w:rtl/>
        </w:rPr>
        <w:t xml:space="preserve">مَن كَانَ </w:t>
      </w:r>
      <w:proofErr w:type="spellStart"/>
      <w:r w:rsidRPr="000757E0">
        <w:rPr>
          <w:rFonts w:cs="KFGQPC Uthmanic Script HAFS"/>
          <w:color w:val="000000"/>
          <w:sz w:val="36"/>
          <w:szCs w:val="36"/>
          <w:shd w:val="clear" w:color="auto" w:fill="FFFFFF"/>
          <w:rtl/>
        </w:rPr>
        <w:t>يَرۡجُواْ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لِقَآءَ</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فَإِنَّ أَجَلَ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لَأٓتٖۚ</w:t>
      </w:r>
      <w:proofErr w:type="spellEnd"/>
      <w:r w:rsidRPr="000757E0">
        <w:rPr>
          <w:rFonts w:cs="KFGQPC Uthmanic Script HAFS"/>
          <w:color w:val="000000"/>
          <w:sz w:val="36"/>
          <w:szCs w:val="36"/>
          <w:shd w:val="clear" w:color="auto" w:fill="FFFFFF"/>
          <w:rtl/>
        </w:rPr>
        <w:t xml:space="preserve"> وَهُوَ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لسَّمِيعُ</w:t>
      </w:r>
      <w:proofErr w:type="spellEnd"/>
      <w:r w:rsidRPr="000757E0">
        <w:rPr>
          <w:rFonts w:cs="KFGQPC Uthmanic Script HAFS"/>
          <w:color w:val="000000"/>
          <w:sz w:val="36"/>
          <w:szCs w:val="36"/>
          <w:shd w:val="clear" w:color="auto" w:fill="FFFFFF"/>
          <w:rtl/>
        </w:rPr>
        <w:t xml:space="preserve">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لۡعَلِيمُ</w:t>
      </w:r>
      <w:r w:rsidRPr="000757E0">
        <w:rPr>
          <w:rFonts w:cs="KFGQPC Uthmanic Script HAFS"/>
          <w:color w:val="000000"/>
          <w:sz w:val="36"/>
          <w:szCs w:val="36"/>
          <w:shd w:val="clear" w:color="auto" w:fill="FFFFFF"/>
          <w:rtl/>
        </w:rPr>
        <w:t xml:space="preserve">٥ وَمَن جَٰهَدَ فَإِنَّمَا يُجَٰهِدُ </w:t>
      </w:r>
      <w:proofErr w:type="spellStart"/>
      <w:r w:rsidRPr="000757E0">
        <w:rPr>
          <w:rFonts w:cs="KFGQPC Uthmanic Script HAFS"/>
          <w:color w:val="000000"/>
          <w:sz w:val="36"/>
          <w:szCs w:val="36"/>
          <w:shd w:val="clear" w:color="auto" w:fill="FFFFFF"/>
          <w:rtl/>
        </w:rPr>
        <w:t>لِنَفۡسِهِ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إِنَّ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لَغَنِيٌّ عَنِ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لۡعَٰلَمِينَ</w:t>
      </w:r>
      <w:r w:rsidRPr="000757E0">
        <w:rPr>
          <w:rFonts w:cs="KFGQPC Uthmanic Script HAFS"/>
          <w:color w:val="000000"/>
          <w:sz w:val="36"/>
          <w:szCs w:val="36"/>
          <w:shd w:val="clear" w:color="auto" w:fill="FFFFFF"/>
          <w:rtl/>
        </w:rPr>
        <w:t>٦</w:t>
      </w:r>
    </w:p>
    <w:p w14:paraId="10DC62B5" w14:textId="77777777" w:rsidR="00BD344C" w:rsidRPr="00AC67D7" w:rsidRDefault="00BD344C" w:rsidP="00BD344C">
      <w:pPr>
        <w:ind w:firstLine="0"/>
        <w:rPr>
          <w:rFonts w:cstheme="minorHAnsi"/>
          <w:lang w:bidi="fa-IR"/>
        </w:rPr>
      </w:pPr>
    </w:p>
    <w:p w14:paraId="71C37ADD" w14:textId="77777777" w:rsidR="009500E8" w:rsidRPr="00AC67D7" w:rsidRDefault="00784883" w:rsidP="00784883">
      <w:pPr>
        <w:ind w:firstLine="0"/>
        <w:rPr>
          <w:rFonts w:cstheme="minorHAnsi"/>
          <w:b/>
          <w:bCs/>
          <w:i/>
          <w:iCs/>
          <w:sz w:val="20"/>
          <w:szCs w:val="20"/>
          <w:lang w:bidi="fa-IR"/>
        </w:rPr>
      </w:pPr>
      <w:r w:rsidRPr="00AC67D7">
        <w:rPr>
          <w:rFonts w:cstheme="minorHAnsi"/>
          <w:b/>
          <w:bCs/>
          <w:i/>
          <w:iCs/>
          <w:sz w:val="20"/>
          <w:szCs w:val="20"/>
          <w:lang w:bidi="fa-IR"/>
        </w:rPr>
        <w:t xml:space="preserve">5- </w:t>
      </w:r>
      <w:r w:rsidR="00D20BB8" w:rsidRPr="00AC67D7">
        <w:rPr>
          <w:rFonts w:cstheme="minorHAnsi"/>
          <w:b/>
          <w:bCs/>
          <w:i/>
          <w:iCs/>
          <w:sz w:val="20"/>
          <w:szCs w:val="20"/>
          <w:lang w:bidi="fa-IR"/>
        </w:rPr>
        <w:t>Celui qui espère rencontrer Allah, le terme fixé par Allah va certainement venir. Et c’est Lui qui entend to</w:t>
      </w:r>
      <w:r w:rsidR="009500E8" w:rsidRPr="00AC67D7">
        <w:rPr>
          <w:rFonts w:cstheme="minorHAnsi"/>
          <w:b/>
          <w:bCs/>
          <w:i/>
          <w:iCs/>
          <w:sz w:val="20"/>
          <w:szCs w:val="20"/>
          <w:lang w:bidi="fa-IR"/>
        </w:rPr>
        <w:t>ut et [Il est</w:t>
      </w:r>
      <w:r w:rsidR="002267B2" w:rsidRPr="00AC67D7">
        <w:rPr>
          <w:rFonts w:cstheme="minorHAnsi"/>
          <w:b/>
          <w:bCs/>
          <w:i/>
          <w:iCs/>
          <w:sz w:val="20"/>
          <w:szCs w:val="20"/>
          <w:lang w:bidi="fa-IR"/>
        </w:rPr>
        <w:t>] l’Omniscient</w:t>
      </w:r>
      <w:r w:rsidR="009500E8" w:rsidRPr="00AC67D7">
        <w:rPr>
          <w:rFonts w:cstheme="minorHAnsi"/>
          <w:b/>
          <w:bCs/>
          <w:i/>
          <w:iCs/>
          <w:sz w:val="20"/>
          <w:szCs w:val="20"/>
          <w:lang w:bidi="fa-IR"/>
        </w:rPr>
        <w:t>. </w:t>
      </w:r>
    </w:p>
    <w:p w14:paraId="734D6A91" w14:textId="77777777" w:rsidR="00D20BB8" w:rsidRPr="00AC67D7" w:rsidRDefault="009500E8" w:rsidP="00784883">
      <w:pPr>
        <w:ind w:firstLine="0"/>
        <w:rPr>
          <w:rFonts w:cstheme="minorHAnsi"/>
          <w:b/>
          <w:bCs/>
          <w:i/>
          <w:iCs/>
          <w:sz w:val="20"/>
          <w:szCs w:val="20"/>
          <w:lang w:bidi="fa-IR"/>
        </w:rPr>
      </w:pPr>
      <w:r w:rsidRPr="00AC67D7">
        <w:rPr>
          <w:rFonts w:cstheme="minorHAnsi"/>
          <w:b/>
          <w:bCs/>
          <w:i/>
          <w:iCs/>
          <w:sz w:val="20"/>
          <w:szCs w:val="20"/>
          <w:lang w:bidi="fa-IR"/>
        </w:rPr>
        <w:t xml:space="preserve">6- </w:t>
      </w:r>
      <w:r w:rsidR="00D20BB8" w:rsidRPr="00AC67D7">
        <w:rPr>
          <w:rFonts w:cstheme="minorHAnsi"/>
          <w:b/>
          <w:bCs/>
          <w:i/>
          <w:iCs/>
          <w:sz w:val="20"/>
          <w:szCs w:val="20"/>
          <w:lang w:bidi="fa-IR"/>
        </w:rPr>
        <w:t>Et quiconque fait un effort assidu, ne le fait que pour lui-même, car Allah peu</w:t>
      </w:r>
      <w:r w:rsidRPr="00AC67D7">
        <w:rPr>
          <w:rFonts w:cstheme="minorHAnsi"/>
          <w:b/>
          <w:bCs/>
          <w:i/>
          <w:iCs/>
          <w:sz w:val="20"/>
          <w:szCs w:val="20"/>
          <w:lang w:bidi="fa-IR"/>
        </w:rPr>
        <w:t>t Se passer de tout l’univers. </w:t>
      </w:r>
    </w:p>
    <w:p w14:paraId="7BFE274C" w14:textId="77777777" w:rsidR="00BD344C" w:rsidRPr="00AC67D7" w:rsidRDefault="00BD344C" w:rsidP="00BD344C">
      <w:pPr>
        <w:ind w:firstLine="0"/>
        <w:rPr>
          <w:rFonts w:cstheme="minorHAnsi"/>
          <w:b/>
          <w:bCs/>
          <w:i/>
          <w:iCs/>
        </w:rPr>
      </w:pPr>
    </w:p>
    <w:p w14:paraId="250F35F8" w14:textId="0D3DEB92" w:rsidR="00D20BB8" w:rsidRPr="00AC67D7" w:rsidRDefault="00EA3E6E" w:rsidP="00BD344C">
      <w:pPr>
        <w:ind w:firstLine="0"/>
        <w:rPr>
          <w:rFonts w:cstheme="minorHAnsi"/>
          <w:lang w:bidi="fa-IR"/>
        </w:rPr>
      </w:pPr>
      <w:r>
        <w:rPr>
          <w:rFonts w:cstheme="minorHAnsi"/>
          <w:lang w:bidi="fa-IR"/>
        </w:rPr>
        <w:lastRenderedPageBreak/>
        <w:t>1</w:t>
      </w:r>
      <w:r w:rsidR="002267B2" w:rsidRPr="00AC67D7">
        <w:rPr>
          <w:rFonts w:cstheme="minorHAnsi"/>
          <w:lang w:bidi="fa-IR"/>
        </w:rPr>
        <w:t>-</w:t>
      </w:r>
      <w:r w:rsidR="00BD344C" w:rsidRPr="00AC67D7">
        <w:rPr>
          <w:rFonts w:cstheme="minorHAnsi"/>
          <w:lang w:bidi="fa-IR"/>
        </w:rPr>
        <w:t xml:space="preserve"> </w:t>
      </w:r>
      <w:r w:rsidR="00D20BB8" w:rsidRPr="00AC67D7">
        <w:rPr>
          <w:rFonts w:cstheme="minorHAnsi"/>
          <w:lang w:bidi="fa-IR"/>
        </w:rPr>
        <w:t xml:space="preserve">La rencontre avec Allah dont ce verset fait mention signifie la rencontre intuitive qui se réalise à l’aide d’une connaissance immédiate de Dieu, car au jour de la </w:t>
      </w:r>
      <w:r w:rsidR="005D33E7">
        <w:rPr>
          <w:rFonts w:cstheme="minorHAnsi"/>
          <w:lang w:bidi="fa-IR"/>
        </w:rPr>
        <w:t>R</w:t>
      </w:r>
      <w:r w:rsidR="00D20BB8" w:rsidRPr="00AC67D7">
        <w:rPr>
          <w:rFonts w:cstheme="minorHAnsi"/>
          <w:lang w:bidi="fa-IR"/>
        </w:rPr>
        <w:t>ésurrection les voiles matériels et de l’ignorance seront levés de l’âme de l’homme, et toute la vérité lui sera révélée.</w:t>
      </w:r>
    </w:p>
    <w:p w14:paraId="332AAD1A" w14:textId="62A940F1" w:rsidR="005E4CF0" w:rsidRDefault="00EA3E6E" w:rsidP="00D62C9D">
      <w:pPr>
        <w:ind w:firstLine="0"/>
        <w:rPr>
          <w:rFonts w:cstheme="minorHAnsi"/>
          <w:lang w:bidi="fa-IR"/>
        </w:rPr>
      </w:pPr>
      <w:r>
        <w:rPr>
          <w:rFonts w:cstheme="minorHAnsi"/>
          <w:lang w:bidi="fa-IR"/>
        </w:rPr>
        <w:t>2</w:t>
      </w:r>
      <w:r w:rsidR="002267B2" w:rsidRPr="00AC67D7">
        <w:rPr>
          <w:rFonts w:cstheme="minorHAnsi"/>
          <w:lang w:bidi="fa-IR"/>
        </w:rPr>
        <w:t>- P</w:t>
      </w:r>
      <w:r w:rsidR="00595701">
        <w:rPr>
          <w:rFonts w:cstheme="minorHAnsi"/>
          <w:lang w:bidi="fa-IR"/>
        </w:rPr>
        <w:t>uis le second verset</w:t>
      </w:r>
      <w:r w:rsidR="002267B2" w:rsidRPr="00AC67D7">
        <w:rPr>
          <w:rFonts w:cstheme="minorHAnsi"/>
          <w:lang w:bidi="fa-IR"/>
        </w:rPr>
        <w:t xml:space="preserve"> i</w:t>
      </w:r>
      <w:r w:rsidR="00D20BB8" w:rsidRPr="00AC67D7">
        <w:rPr>
          <w:rFonts w:cstheme="minorHAnsi"/>
          <w:lang w:bidi="fa-IR"/>
        </w:rPr>
        <w:t>ndique que quiconque lutte pour faire triompher la parole d’Allah et qui déploie ses efforts pour supporter avec endurance les prescriptions et accomplir les bonnes actions, récoltera lui-même le fruit de se</w:t>
      </w:r>
      <w:r w:rsidR="002267B2" w:rsidRPr="00AC67D7">
        <w:rPr>
          <w:rFonts w:cstheme="minorHAnsi"/>
          <w:lang w:bidi="fa-IR"/>
        </w:rPr>
        <w:t>s efforts alors qu’Allah - qu’I</w:t>
      </w:r>
      <w:r w:rsidR="005D33E7">
        <w:rPr>
          <w:rFonts w:cstheme="minorHAnsi"/>
          <w:lang w:bidi="fa-IR"/>
        </w:rPr>
        <w:t>l</w:t>
      </w:r>
      <w:r w:rsidR="00D20BB8" w:rsidRPr="00AC67D7">
        <w:rPr>
          <w:rFonts w:cstheme="minorHAnsi"/>
          <w:lang w:bidi="fa-IR"/>
        </w:rPr>
        <w:t xml:space="preserve"> soit exalté</w:t>
      </w:r>
      <w:r w:rsidR="00595701">
        <w:rPr>
          <w:rFonts w:cstheme="minorHAnsi"/>
          <w:lang w:bidi="fa-IR"/>
        </w:rPr>
        <w:t xml:space="preserve"> </w:t>
      </w:r>
      <w:r w:rsidR="00D20BB8" w:rsidRPr="00AC67D7">
        <w:rPr>
          <w:rFonts w:cstheme="minorHAnsi"/>
          <w:lang w:bidi="fa-IR"/>
        </w:rPr>
        <w:t>- n’a pas besoin de l’adoration ni de l’obéissance de Ses créatures.</w:t>
      </w:r>
      <w:r w:rsidR="00BD344C" w:rsidRPr="00AC67D7">
        <w:rPr>
          <w:rStyle w:val="Appelnotedebasdep"/>
          <w:rFonts w:cstheme="minorHAnsi"/>
          <w:lang w:bidi="fa-IR"/>
        </w:rPr>
        <w:footnoteReference w:id="13"/>
      </w:r>
    </w:p>
    <w:p w14:paraId="486F9FD7" w14:textId="77777777" w:rsidR="00BD4DC4" w:rsidRDefault="00BD4DC4" w:rsidP="00D62C9D">
      <w:pPr>
        <w:ind w:firstLine="0"/>
        <w:rPr>
          <w:rFonts w:cstheme="minorHAnsi"/>
          <w:lang w:bidi="fa-IR"/>
        </w:rPr>
      </w:pPr>
    </w:p>
    <w:p w14:paraId="12654D60" w14:textId="77777777" w:rsidR="00BD4DC4" w:rsidRDefault="00BD4DC4" w:rsidP="00D62C9D">
      <w:pPr>
        <w:ind w:firstLine="0"/>
        <w:rPr>
          <w:rFonts w:cstheme="minorHAnsi"/>
          <w:lang w:bidi="fa-IR"/>
        </w:rPr>
      </w:pPr>
    </w:p>
    <w:p w14:paraId="4D6C55CE" w14:textId="77777777" w:rsidR="00AF522D" w:rsidRDefault="00AF522D" w:rsidP="00D62C9D">
      <w:pPr>
        <w:ind w:firstLine="0"/>
        <w:rPr>
          <w:rFonts w:cstheme="minorHAnsi"/>
          <w:lang w:bidi="fa-IR"/>
        </w:rPr>
      </w:pPr>
    </w:p>
    <w:p w14:paraId="27A9ADB4" w14:textId="77777777" w:rsidR="00AF522D" w:rsidRDefault="00AF522D" w:rsidP="00D62C9D">
      <w:pPr>
        <w:ind w:firstLine="0"/>
        <w:rPr>
          <w:rFonts w:cstheme="minorHAnsi"/>
          <w:lang w:bidi="fa-IR"/>
        </w:rPr>
      </w:pPr>
    </w:p>
    <w:p w14:paraId="58F47D1A" w14:textId="11C96118" w:rsidR="00AF522D" w:rsidRDefault="00AF522D" w:rsidP="00AF522D">
      <w:pPr>
        <w:ind w:firstLine="0"/>
        <w:jc w:val="right"/>
        <w:rPr>
          <w:rFonts w:cstheme="minorHAnsi"/>
          <w:lang w:bidi="fa-IR"/>
        </w:rPr>
      </w:pP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ءَامَ</w:t>
      </w:r>
      <w:r w:rsidRPr="000757E0">
        <w:rPr>
          <w:rFonts w:cs="KFGQPC Uthmanic Script HAFS" w:hint="eastAsia"/>
          <w:color w:val="000000"/>
          <w:sz w:val="36"/>
          <w:szCs w:val="36"/>
          <w:shd w:val="clear" w:color="auto" w:fill="FFFFFF"/>
          <w:rtl/>
        </w:rPr>
        <w:t>نُواْ</w:t>
      </w:r>
      <w:r w:rsidRPr="000757E0">
        <w:rPr>
          <w:rFonts w:cs="KFGQPC Uthmanic Script HAFS"/>
          <w:color w:val="000000"/>
          <w:sz w:val="36"/>
          <w:szCs w:val="36"/>
          <w:shd w:val="clear" w:color="auto" w:fill="FFFFFF"/>
          <w:rtl/>
        </w:rPr>
        <w:t xml:space="preserve"> وَعَمِلُواْ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لصَّٰلِحَٰتِ</w:t>
      </w:r>
      <w:proofErr w:type="spellEnd"/>
      <w:r w:rsidRPr="000757E0">
        <w:rPr>
          <w:rFonts w:cs="KFGQPC Uthmanic Script HAFS"/>
          <w:color w:val="000000"/>
          <w:sz w:val="36"/>
          <w:szCs w:val="36"/>
          <w:shd w:val="clear" w:color="auto" w:fill="FFFFFF"/>
          <w:rtl/>
        </w:rPr>
        <w:t xml:space="preserve"> لَنُكَفِّرَنَّ </w:t>
      </w:r>
      <w:proofErr w:type="spellStart"/>
      <w:r w:rsidRPr="000757E0">
        <w:rPr>
          <w:rFonts w:cs="KFGQPC Uthmanic Script HAFS"/>
          <w:color w:val="000000"/>
          <w:sz w:val="36"/>
          <w:szCs w:val="36"/>
          <w:shd w:val="clear" w:color="auto" w:fill="FFFFFF"/>
          <w:rtl/>
        </w:rPr>
        <w:t>عَنۡهُمۡ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سَيِّ‍َٔاتِهِمۡ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وَلَنَجۡزِيَنَّهُمۡ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أَحۡسَنَ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w:t>
      </w:r>
      <w:proofErr w:type="spellEnd"/>
      <w:r w:rsidRPr="000757E0">
        <w:rPr>
          <w:rFonts w:cs="KFGQPC Uthmanic Script HAFS"/>
          <w:color w:val="000000"/>
          <w:sz w:val="36"/>
          <w:szCs w:val="36"/>
          <w:shd w:val="clear" w:color="auto" w:fill="FFFFFF"/>
          <w:rtl/>
        </w:rPr>
        <w:t xml:space="preserve"> كَانُواْ يَعۡمَلُونَ٧</w:t>
      </w:r>
    </w:p>
    <w:p w14:paraId="2A0A652D" w14:textId="77777777" w:rsidR="00BD4DC4" w:rsidRPr="00AC67D7" w:rsidRDefault="00BD4DC4" w:rsidP="00D62C9D">
      <w:pPr>
        <w:ind w:firstLine="0"/>
        <w:rPr>
          <w:rFonts w:cstheme="minorHAnsi"/>
          <w:lang w:bidi="fa-IR"/>
        </w:rPr>
      </w:pPr>
    </w:p>
    <w:p w14:paraId="073F9A3C" w14:textId="77777777" w:rsidR="00D20BB8" w:rsidRPr="00AC67D7" w:rsidRDefault="009500E8" w:rsidP="009500E8">
      <w:pPr>
        <w:ind w:firstLine="0"/>
        <w:rPr>
          <w:rFonts w:cstheme="minorHAnsi"/>
          <w:b/>
          <w:bCs/>
          <w:i/>
          <w:iCs/>
          <w:sz w:val="20"/>
          <w:szCs w:val="20"/>
          <w:lang w:bidi="fa-IR"/>
        </w:rPr>
      </w:pPr>
      <w:r w:rsidRPr="00AC67D7">
        <w:rPr>
          <w:rFonts w:cstheme="minorHAnsi"/>
          <w:b/>
          <w:bCs/>
          <w:i/>
          <w:iCs/>
          <w:sz w:val="20"/>
          <w:szCs w:val="20"/>
          <w:lang w:bidi="fa-IR"/>
        </w:rPr>
        <w:t xml:space="preserve">7- </w:t>
      </w:r>
      <w:r w:rsidR="00D20BB8" w:rsidRPr="00AC67D7">
        <w:rPr>
          <w:rFonts w:cstheme="minorHAnsi"/>
          <w:b/>
          <w:bCs/>
          <w:i/>
          <w:iCs/>
          <w:sz w:val="20"/>
          <w:szCs w:val="20"/>
          <w:lang w:bidi="fa-IR"/>
        </w:rPr>
        <w:t>Et quant à ceux qui ont cru et ont accompli de bonnes œuvres, Nous effacerons certes leurs péchés et Nous leur pardonnerons ; puis Nous les rétribuerons pleinem</w:t>
      </w:r>
      <w:r w:rsidRPr="00AC67D7">
        <w:rPr>
          <w:rFonts w:cstheme="minorHAnsi"/>
          <w:b/>
          <w:bCs/>
          <w:i/>
          <w:iCs/>
          <w:sz w:val="20"/>
          <w:szCs w:val="20"/>
          <w:lang w:bidi="fa-IR"/>
        </w:rPr>
        <w:t>ent pour leurs bonnes actions. </w:t>
      </w:r>
    </w:p>
    <w:p w14:paraId="2E0CB6D5" w14:textId="77777777" w:rsidR="009500E8" w:rsidRPr="00AC67D7" w:rsidRDefault="009500E8" w:rsidP="001774F6">
      <w:pPr>
        <w:ind w:firstLine="0"/>
        <w:rPr>
          <w:rFonts w:cstheme="minorHAnsi"/>
          <w:b/>
          <w:bCs/>
          <w:i/>
          <w:iCs/>
        </w:rPr>
      </w:pPr>
    </w:p>
    <w:p w14:paraId="38CEC459" w14:textId="15EB5272" w:rsidR="00D20BB8" w:rsidRPr="00AC67D7" w:rsidRDefault="002267B2" w:rsidP="001774F6">
      <w:pPr>
        <w:ind w:firstLine="0"/>
        <w:rPr>
          <w:rFonts w:cstheme="minorHAnsi"/>
          <w:lang w:bidi="fa-IR"/>
        </w:rPr>
      </w:pPr>
      <w:r w:rsidRPr="00AC67D7">
        <w:rPr>
          <w:rFonts w:cstheme="minorHAnsi"/>
          <w:lang w:bidi="fa-IR"/>
        </w:rPr>
        <w:t>1-</w:t>
      </w:r>
      <w:r w:rsidR="001774F6" w:rsidRPr="00AC67D7">
        <w:rPr>
          <w:rFonts w:cstheme="minorHAnsi"/>
          <w:lang w:bidi="fa-IR"/>
        </w:rPr>
        <w:t xml:space="preserve"> </w:t>
      </w:r>
      <w:r w:rsidR="00D20BB8" w:rsidRPr="00AC67D7">
        <w:rPr>
          <w:rFonts w:cstheme="minorHAnsi"/>
          <w:lang w:bidi="fa-IR"/>
        </w:rPr>
        <w:t xml:space="preserve">Ce </w:t>
      </w:r>
      <w:r w:rsidRPr="00AC67D7">
        <w:rPr>
          <w:rFonts w:cstheme="minorHAnsi"/>
          <w:lang w:bidi="fa-IR"/>
        </w:rPr>
        <w:t>passage</w:t>
      </w:r>
      <w:r w:rsidR="00D20BB8" w:rsidRPr="00AC67D7">
        <w:rPr>
          <w:rFonts w:cstheme="minorHAnsi"/>
          <w:lang w:bidi="fa-IR"/>
        </w:rPr>
        <w:t xml:space="preserve"> est une explication et un complément à ce qui a été mentionné dans le verse</w:t>
      </w:r>
      <w:r w:rsidR="00BF5F5D">
        <w:rPr>
          <w:rFonts w:cstheme="minorHAnsi"/>
          <w:lang w:bidi="fa-IR"/>
        </w:rPr>
        <w:t>t précédent sous le titre de « j</w:t>
      </w:r>
      <w:r w:rsidR="00D20BB8" w:rsidRPr="00AC67D7">
        <w:rPr>
          <w:rFonts w:cstheme="minorHAnsi"/>
          <w:lang w:bidi="fa-IR"/>
        </w:rPr>
        <w:t>ihad et de la lutte dans le chemin d’Allah</w:t>
      </w:r>
      <w:r w:rsidRPr="00AC67D7">
        <w:rPr>
          <w:rFonts w:cstheme="minorHAnsi"/>
          <w:lang w:bidi="fa-IR"/>
        </w:rPr>
        <w:t xml:space="preserve"> </w:t>
      </w:r>
      <w:r w:rsidR="00D20BB8" w:rsidRPr="00AC67D7">
        <w:rPr>
          <w:rFonts w:cstheme="minorHAnsi"/>
          <w:lang w:bidi="fa-IR"/>
        </w:rPr>
        <w:t>». En effet, le jihad qui est bénéfique pour l’homme doit avoir deux caractéristiques</w:t>
      </w:r>
      <w:r w:rsidR="002A26B7">
        <w:rPr>
          <w:rFonts w:cstheme="minorHAnsi"/>
          <w:lang w:bidi="fa-IR"/>
        </w:rPr>
        <w:t> :</w:t>
      </w:r>
      <w:r w:rsidR="00D20BB8" w:rsidRPr="00AC67D7">
        <w:rPr>
          <w:rFonts w:cstheme="minorHAnsi"/>
          <w:lang w:bidi="fa-IR"/>
        </w:rPr>
        <w:t xml:space="preserve"> la foi et les bonnes actions. </w:t>
      </w:r>
      <w:r w:rsidR="001774F6" w:rsidRPr="00AC67D7">
        <w:rPr>
          <w:rFonts w:cstheme="minorHAnsi"/>
          <w:lang w:bidi="fa-IR"/>
        </w:rPr>
        <w:t>Car</w:t>
      </w:r>
      <w:r w:rsidR="00D20BB8" w:rsidRPr="00AC67D7">
        <w:rPr>
          <w:rFonts w:cstheme="minorHAnsi"/>
          <w:lang w:bidi="fa-IR"/>
        </w:rPr>
        <w:t xml:space="preserve"> </w:t>
      </w:r>
      <w:r w:rsidRPr="00AC67D7">
        <w:rPr>
          <w:rFonts w:cstheme="minorHAnsi"/>
          <w:lang w:bidi="fa-IR"/>
        </w:rPr>
        <w:t>ce</w:t>
      </w:r>
      <w:r w:rsidR="00D20BB8" w:rsidRPr="00AC67D7">
        <w:rPr>
          <w:rFonts w:cstheme="minorHAnsi"/>
          <w:lang w:bidi="fa-IR"/>
        </w:rPr>
        <w:t xml:space="preserve"> sont ces caractéristiques qui mènent l’homme au bonheur éternel. </w:t>
      </w:r>
    </w:p>
    <w:p w14:paraId="537AE0E3" w14:textId="76FB73C3" w:rsidR="00D20BB8" w:rsidRPr="00AC67D7" w:rsidRDefault="002267B2" w:rsidP="001774F6">
      <w:pPr>
        <w:ind w:firstLine="0"/>
        <w:rPr>
          <w:rFonts w:cstheme="minorHAnsi"/>
          <w:lang w:bidi="fa-IR"/>
        </w:rPr>
      </w:pPr>
      <w:r w:rsidRPr="00AC67D7">
        <w:rPr>
          <w:rFonts w:cstheme="minorHAnsi"/>
          <w:lang w:bidi="fa-IR"/>
        </w:rPr>
        <w:t>2-</w:t>
      </w:r>
      <w:r w:rsidR="001774F6" w:rsidRPr="00AC67D7">
        <w:rPr>
          <w:rFonts w:cstheme="minorHAnsi"/>
          <w:lang w:bidi="fa-IR"/>
        </w:rPr>
        <w:t xml:space="preserve"> </w:t>
      </w:r>
      <w:r w:rsidR="00D20BB8" w:rsidRPr="00AC67D7">
        <w:rPr>
          <w:rFonts w:cstheme="minorHAnsi"/>
          <w:lang w:bidi="fa-IR"/>
        </w:rPr>
        <w:t xml:space="preserve">Cette phrase indique que le premier bénéfice de ce grand jihad (foi et bonne action) est le pardon des péchés. C’est-à-dire </w:t>
      </w:r>
      <w:r w:rsidRPr="00AC67D7">
        <w:rPr>
          <w:rFonts w:cstheme="minorHAnsi"/>
          <w:lang w:bidi="fa-IR"/>
        </w:rPr>
        <w:t xml:space="preserve">que </w:t>
      </w:r>
      <w:r w:rsidR="00D20BB8" w:rsidRPr="00AC67D7">
        <w:rPr>
          <w:rFonts w:cstheme="minorHAnsi"/>
          <w:lang w:bidi="fa-IR"/>
        </w:rPr>
        <w:t>quiconque aura cru et accompli des actions vertueuses, Allah effacera ses péchés et lui accordera son pardon.</w:t>
      </w:r>
      <w:r w:rsidR="001774F6" w:rsidRPr="00AC67D7">
        <w:rPr>
          <w:rStyle w:val="Appelnotedebasdep"/>
          <w:rFonts w:cstheme="minorHAnsi"/>
          <w:lang w:bidi="fa-IR"/>
        </w:rPr>
        <w:footnoteReference w:id="14"/>
      </w:r>
      <w:r w:rsidR="00D20BB8" w:rsidRPr="00AC67D7">
        <w:rPr>
          <w:rFonts w:cstheme="minorHAnsi"/>
          <w:lang w:bidi="fa-IR"/>
        </w:rPr>
        <w:t xml:space="preserve"> </w:t>
      </w:r>
    </w:p>
    <w:p w14:paraId="4861D108" w14:textId="77777777" w:rsidR="00EA3E6E" w:rsidRDefault="00EA3E6E" w:rsidP="001774F6">
      <w:pPr>
        <w:ind w:firstLine="0"/>
        <w:rPr>
          <w:rFonts w:cstheme="minorHAnsi"/>
          <w:b/>
          <w:bCs/>
          <w:i/>
          <w:iCs/>
          <w:sz w:val="20"/>
          <w:szCs w:val="20"/>
          <w:lang w:bidi="fa-IR"/>
        </w:rPr>
      </w:pPr>
    </w:p>
    <w:p w14:paraId="0051041F" w14:textId="77777777" w:rsidR="00EA3E6E" w:rsidRDefault="00EA3E6E" w:rsidP="001774F6">
      <w:pPr>
        <w:ind w:firstLine="0"/>
        <w:rPr>
          <w:rFonts w:cstheme="minorHAnsi"/>
          <w:b/>
          <w:bCs/>
          <w:i/>
          <w:iCs/>
          <w:sz w:val="20"/>
          <w:szCs w:val="20"/>
          <w:lang w:bidi="fa-IR"/>
        </w:rPr>
      </w:pPr>
    </w:p>
    <w:p w14:paraId="36DD3924" w14:textId="77777777" w:rsidR="00AF522D" w:rsidRDefault="00AF522D" w:rsidP="001774F6">
      <w:pPr>
        <w:ind w:firstLine="0"/>
        <w:rPr>
          <w:rFonts w:cstheme="minorHAnsi"/>
          <w:b/>
          <w:bCs/>
          <w:i/>
          <w:iCs/>
          <w:sz w:val="20"/>
          <w:szCs w:val="20"/>
          <w:lang w:bidi="fa-IR"/>
        </w:rPr>
      </w:pPr>
    </w:p>
    <w:p w14:paraId="14D3C426" w14:textId="77777777" w:rsidR="00AF522D" w:rsidRDefault="00AF522D" w:rsidP="001774F6">
      <w:pPr>
        <w:ind w:firstLine="0"/>
        <w:rPr>
          <w:rFonts w:cstheme="minorHAnsi"/>
          <w:b/>
          <w:bCs/>
          <w:i/>
          <w:iCs/>
          <w:sz w:val="20"/>
          <w:szCs w:val="20"/>
          <w:lang w:bidi="fa-IR"/>
        </w:rPr>
      </w:pPr>
    </w:p>
    <w:p w14:paraId="1A5869D9" w14:textId="18936A1B" w:rsidR="00AF522D" w:rsidRDefault="00AF522D" w:rsidP="00AF522D">
      <w:pPr>
        <w:ind w:firstLine="0"/>
        <w:jc w:val="right"/>
        <w:rPr>
          <w:rFonts w:cstheme="minorHAnsi"/>
          <w:b/>
          <w:bCs/>
          <w:i/>
          <w:iCs/>
          <w:sz w:val="20"/>
          <w:szCs w:val="20"/>
          <w:lang w:bidi="fa-IR"/>
        </w:rPr>
      </w:pPr>
      <w:proofErr w:type="spellStart"/>
      <w:r w:rsidRPr="000757E0">
        <w:rPr>
          <w:rFonts w:cs="KFGQPC Uthmanic Script HAFS"/>
          <w:color w:val="000000"/>
          <w:sz w:val="36"/>
          <w:szCs w:val="36"/>
          <w:shd w:val="clear" w:color="auto" w:fill="FFFFFF"/>
          <w:rtl/>
        </w:rPr>
        <w:lastRenderedPageBreak/>
        <w:t>وَوَصَّيۡنَا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لۡإِنسَٰنَ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بِوَٰلِدَيۡهِ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حُسۡنٗاۖ</w:t>
      </w:r>
      <w:proofErr w:type="spellEnd"/>
      <w:r w:rsidRPr="000757E0">
        <w:rPr>
          <w:rFonts w:cs="KFGQPC Uthmanic Script HAFS"/>
          <w:color w:val="000000"/>
          <w:sz w:val="36"/>
          <w:szCs w:val="36"/>
          <w:shd w:val="clear" w:color="auto" w:fill="FFFFFF"/>
          <w:rtl/>
        </w:rPr>
        <w:t xml:space="preserve"> وَإِن جَٰهَدَاكَ </w:t>
      </w:r>
      <w:proofErr w:type="spellStart"/>
      <w:r w:rsidRPr="000757E0">
        <w:rPr>
          <w:rFonts w:cs="KFGQPC Uthmanic Script HAFS"/>
          <w:color w:val="000000"/>
          <w:sz w:val="36"/>
          <w:szCs w:val="36"/>
          <w:shd w:val="clear" w:color="auto" w:fill="FFFFFF"/>
          <w:rtl/>
        </w:rPr>
        <w:t>لِتُشۡرِكَ</w:t>
      </w:r>
      <w:proofErr w:type="spellEnd"/>
      <w:r w:rsidRPr="000757E0">
        <w:rPr>
          <w:rFonts w:cs="KFGQPC Uthmanic Script HAFS"/>
          <w:color w:val="000000"/>
          <w:sz w:val="36"/>
          <w:szCs w:val="36"/>
          <w:shd w:val="clear" w:color="auto" w:fill="FFFFFF"/>
          <w:rtl/>
        </w:rPr>
        <w:t xml:space="preserve"> بِي مَا </w:t>
      </w:r>
      <w:proofErr w:type="spellStart"/>
      <w:r w:rsidRPr="000757E0">
        <w:rPr>
          <w:rFonts w:cs="KFGQPC Uthmanic Script HAFS"/>
          <w:color w:val="000000"/>
          <w:sz w:val="36"/>
          <w:szCs w:val="36"/>
          <w:shd w:val="clear" w:color="auto" w:fill="FFFFFF"/>
          <w:rtl/>
        </w:rPr>
        <w:t>لَيۡسَ</w:t>
      </w:r>
      <w:proofErr w:type="spellEnd"/>
      <w:r w:rsidRPr="000757E0">
        <w:rPr>
          <w:rFonts w:cs="KFGQPC Uthmanic Script HAFS"/>
          <w:color w:val="000000"/>
          <w:sz w:val="36"/>
          <w:szCs w:val="36"/>
          <w:shd w:val="clear" w:color="auto" w:fill="FFFFFF"/>
          <w:rtl/>
        </w:rPr>
        <w:t xml:space="preserve"> لَكَ </w:t>
      </w:r>
      <w:proofErr w:type="spellStart"/>
      <w:r w:rsidRPr="000757E0">
        <w:rPr>
          <w:rFonts w:cs="KFGQPC Uthmanic Script HAFS"/>
          <w:color w:val="000000"/>
          <w:sz w:val="36"/>
          <w:szCs w:val="36"/>
          <w:shd w:val="clear" w:color="auto" w:fill="FFFFFF"/>
          <w:rtl/>
        </w:rPr>
        <w:t>بِهِ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عِلۡم</w:t>
      </w:r>
      <w:proofErr w:type="spellEnd"/>
      <w:r w:rsidRPr="000757E0">
        <w:rPr>
          <w:rFonts w:cs="KFGQPC Uthmanic Script HAFS"/>
          <w:color w:val="000000"/>
          <w:sz w:val="36"/>
          <w:szCs w:val="36"/>
          <w:shd w:val="clear" w:color="auto" w:fill="FFFFFF"/>
          <w:rtl/>
        </w:rPr>
        <w:t xml:space="preserve">ٞ فَلَا </w:t>
      </w:r>
      <w:proofErr w:type="spellStart"/>
      <w:r w:rsidRPr="000757E0">
        <w:rPr>
          <w:rFonts w:cs="KFGQPC Uthmanic Script HAFS"/>
          <w:color w:val="000000"/>
          <w:sz w:val="36"/>
          <w:szCs w:val="36"/>
          <w:shd w:val="clear" w:color="auto" w:fill="FFFFFF"/>
          <w:rtl/>
        </w:rPr>
        <w:t>تُطِعۡهُم</w:t>
      </w:r>
      <w:r w:rsidRPr="000757E0">
        <w:rPr>
          <w:rFonts w:cs="KFGQPC Uthmanic Script HAFS" w:hint="eastAsia"/>
          <w:color w:val="000000"/>
          <w:sz w:val="36"/>
          <w:szCs w:val="36"/>
          <w:shd w:val="clear" w:color="auto" w:fill="FFFFFF"/>
          <w:rtl/>
        </w:rPr>
        <w:t>َآۚ</w:t>
      </w:r>
      <w:proofErr w:type="spellEnd"/>
      <w:r w:rsidRPr="000757E0">
        <w:rPr>
          <w:rFonts w:cs="KFGQPC Uthmanic Script HAFS"/>
          <w:color w:val="000000"/>
          <w:sz w:val="36"/>
          <w:szCs w:val="36"/>
          <w:shd w:val="clear" w:color="auto" w:fill="FFFFFF"/>
          <w:rtl/>
        </w:rPr>
        <w:t xml:space="preserve"> إِلَيَّ </w:t>
      </w:r>
      <w:proofErr w:type="spellStart"/>
      <w:r w:rsidRPr="000757E0">
        <w:rPr>
          <w:rFonts w:cs="KFGQPC Uthmanic Script HAFS"/>
          <w:color w:val="000000"/>
          <w:sz w:val="36"/>
          <w:szCs w:val="36"/>
          <w:shd w:val="clear" w:color="auto" w:fill="FFFFFF"/>
          <w:rtl/>
        </w:rPr>
        <w:t>مَرۡجِعُكُمۡ</w:t>
      </w:r>
      <w:proofErr w:type="spellEnd"/>
      <w:r w:rsidRPr="000757E0">
        <w:rPr>
          <w:rFonts w:cs="KFGQPC Uthmanic Script HAFS"/>
          <w:color w:val="000000"/>
          <w:sz w:val="36"/>
          <w:szCs w:val="36"/>
          <w:shd w:val="clear" w:color="auto" w:fill="FFFFFF"/>
          <w:rtl/>
        </w:rPr>
        <w:t xml:space="preserve"> فَأُنَبِّئُكُم بِمَا </w:t>
      </w:r>
      <w:proofErr w:type="spellStart"/>
      <w:r w:rsidRPr="000757E0">
        <w:rPr>
          <w:rFonts w:cs="KFGQPC Uthmanic Script HAFS"/>
          <w:color w:val="000000"/>
          <w:sz w:val="36"/>
          <w:szCs w:val="36"/>
          <w:shd w:val="clear" w:color="auto" w:fill="FFFFFF"/>
          <w:rtl/>
        </w:rPr>
        <w:t>كُنتُمۡ</w:t>
      </w:r>
      <w:proofErr w:type="spellEnd"/>
      <w:r w:rsidRPr="000757E0">
        <w:rPr>
          <w:rFonts w:cs="KFGQPC Uthmanic Script HAFS"/>
          <w:color w:val="000000"/>
          <w:sz w:val="36"/>
          <w:szCs w:val="36"/>
          <w:shd w:val="clear" w:color="auto" w:fill="FFFFFF"/>
          <w:rtl/>
        </w:rPr>
        <w:t xml:space="preserve"> تَعۡمَلُونَ٨</w:t>
      </w:r>
    </w:p>
    <w:p w14:paraId="1CB6F182" w14:textId="77777777" w:rsidR="005B2458" w:rsidRDefault="005B2458" w:rsidP="001774F6">
      <w:pPr>
        <w:ind w:firstLine="0"/>
        <w:rPr>
          <w:rFonts w:cstheme="minorHAnsi"/>
          <w:b/>
          <w:bCs/>
          <w:i/>
          <w:iCs/>
          <w:sz w:val="20"/>
          <w:szCs w:val="20"/>
          <w:lang w:bidi="fa-IR"/>
        </w:rPr>
      </w:pPr>
    </w:p>
    <w:p w14:paraId="2C12583B" w14:textId="6B9CFADE" w:rsidR="00D20BB8" w:rsidRPr="00AC67D7" w:rsidRDefault="009500E8" w:rsidP="001774F6">
      <w:pPr>
        <w:ind w:firstLine="0"/>
        <w:rPr>
          <w:rFonts w:cstheme="minorHAnsi"/>
          <w:b/>
          <w:bCs/>
          <w:i/>
          <w:iCs/>
          <w:sz w:val="20"/>
          <w:szCs w:val="20"/>
          <w:lang w:bidi="fa-IR"/>
        </w:rPr>
      </w:pPr>
      <w:r w:rsidRPr="00AC67D7">
        <w:rPr>
          <w:rFonts w:cstheme="minorHAnsi"/>
          <w:b/>
          <w:bCs/>
          <w:i/>
          <w:iCs/>
          <w:sz w:val="20"/>
          <w:szCs w:val="20"/>
          <w:lang w:bidi="fa-IR"/>
        </w:rPr>
        <w:t xml:space="preserve">8- </w:t>
      </w:r>
      <w:r w:rsidR="00D20BB8" w:rsidRPr="00AC67D7">
        <w:rPr>
          <w:rFonts w:cstheme="minorHAnsi"/>
          <w:b/>
          <w:bCs/>
          <w:i/>
          <w:iCs/>
          <w:sz w:val="20"/>
          <w:szCs w:val="20"/>
          <w:lang w:bidi="fa-IR"/>
        </w:rPr>
        <w:t>Et Nous avons enjoint à l’homme de bien traiter ses père et mère, et « si ceux-ci te forcent à M’associer, ce dont tu n’as aucun savoir, alors ne leur obéis pas ». Vers Moi est votre retour, et alors Je vous info</w:t>
      </w:r>
      <w:r w:rsidRPr="00AC67D7">
        <w:rPr>
          <w:rFonts w:cstheme="minorHAnsi"/>
          <w:b/>
          <w:bCs/>
          <w:i/>
          <w:iCs/>
          <w:sz w:val="20"/>
          <w:szCs w:val="20"/>
          <w:lang w:bidi="fa-IR"/>
        </w:rPr>
        <w:t>rmerai de ce que vous faisiez. </w:t>
      </w:r>
    </w:p>
    <w:p w14:paraId="56CF9B43" w14:textId="77777777" w:rsidR="001774F6" w:rsidRPr="00AC67D7" w:rsidRDefault="001774F6" w:rsidP="001774F6">
      <w:pPr>
        <w:ind w:firstLine="0"/>
        <w:rPr>
          <w:rFonts w:cstheme="minorHAnsi"/>
          <w:b/>
          <w:bCs/>
          <w:i/>
          <w:iCs/>
        </w:rPr>
      </w:pPr>
    </w:p>
    <w:p w14:paraId="596E64B9" w14:textId="77777777" w:rsidR="0076567B" w:rsidRPr="00073403" w:rsidRDefault="0076567B" w:rsidP="0076567B">
      <w:pPr>
        <w:ind w:firstLine="0"/>
        <w:rPr>
          <w:b/>
          <w:i/>
          <w:lang w:val="fr-FR"/>
        </w:rPr>
      </w:pPr>
      <w:r w:rsidRPr="00073403">
        <w:rPr>
          <w:u w:val="single"/>
          <w:lang w:val="fr-FR"/>
        </w:rPr>
        <w:t>Circonstances de la révélation</w:t>
      </w:r>
    </w:p>
    <w:p w14:paraId="6AA3C947" w14:textId="77777777" w:rsidR="00D20BB8" w:rsidRPr="00AC67D7" w:rsidRDefault="00D20BB8" w:rsidP="001774F6">
      <w:pPr>
        <w:ind w:firstLine="0"/>
        <w:rPr>
          <w:rFonts w:cstheme="minorHAnsi"/>
          <w:lang w:val="fr-FR" w:bidi="fa-IR"/>
        </w:rPr>
      </w:pPr>
    </w:p>
    <w:p w14:paraId="11411897" w14:textId="08BF4E5C" w:rsidR="001774F6" w:rsidRDefault="00D20BB8" w:rsidP="001774F6">
      <w:pPr>
        <w:ind w:firstLine="0"/>
        <w:rPr>
          <w:rFonts w:cstheme="minorHAnsi"/>
          <w:lang w:bidi="fa-IR"/>
        </w:rPr>
      </w:pPr>
      <w:r w:rsidRPr="00AC67D7">
        <w:rPr>
          <w:rFonts w:cstheme="minorHAnsi"/>
          <w:lang w:bidi="fa-IR"/>
        </w:rPr>
        <w:t>Il est rapporté qu’un jeune homme s’était converti à l'</w:t>
      </w:r>
      <w:r w:rsidR="0085161D">
        <w:rPr>
          <w:rFonts w:cstheme="minorHAnsi"/>
          <w:lang w:bidi="fa-IR"/>
        </w:rPr>
        <w:t>I</w:t>
      </w:r>
      <w:r w:rsidRPr="00AC67D7">
        <w:rPr>
          <w:rFonts w:cstheme="minorHAnsi"/>
          <w:lang w:bidi="fa-IR"/>
        </w:rPr>
        <w:t>slam à La Mecque, mais sa mère était une incroyante</w:t>
      </w:r>
      <w:r w:rsidR="002A26B7">
        <w:rPr>
          <w:rFonts w:cstheme="minorHAnsi"/>
          <w:lang w:bidi="fa-IR"/>
        </w:rPr>
        <w:t>.</w:t>
      </w:r>
      <w:r w:rsidRPr="00AC67D7">
        <w:rPr>
          <w:rFonts w:cstheme="minorHAnsi"/>
          <w:lang w:bidi="fa-IR"/>
        </w:rPr>
        <w:t xml:space="preserve"> </w:t>
      </w:r>
      <w:r w:rsidR="002A26B7">
        <w:rPr>
          <w:rFonts w:cstheme="minorHAnsi"/>
          <w:lang w:bidi="fa-IR"/>
        </w:rPr>
        <w:t>E</w:t>
      </w:r>
      <w:r w:rsidRPr="00AC67D7">
        <w:rPr>
          <w:rFonts w:cstheme="minorHAnsi"/>
          <w:lang w:bidi="fa-IR"/>
        </w:rPr>
        <w:t>lle était bouleversée par sa conversion à l'</w:t>
      </w:r>
      <w:r w:rsidR="0085161D">
        <w:rPr>
          <w:rFonts w:cstheme="minorHAnsi"/>
          <w:lang w:bidi="fa-IR"/>
        </w:rPr>
        <w:t>I</w:t>
      </w:r>
      <w:r w:rsidRPr="00AC67D7">
        <w:rPr>
          <w:rFonts w:cstheme="minorHAnsi"/>
          <w:lang w:bidi="fa-IR"/>
        </w:rPr>
        <w:t xml:space="preserve">slam et a menacé </w:t>
      </w:r>
      <w:r w:rsidR="002267B2" w:rsidRPr="00AC67D7">
        <w:rPr>
          <w:rFonts w:cstheme="minorHAnsi"/>
          <w:lang w:bidi="fa-IR"/>
        </w:rPr>
        <w:t>de faire une grève de la faim si</w:t>
      </w:r>
      <w:r w:rsidRPr="00AC67D7">
        <w:rPr>
          <w:rFonts w:cstheme="minorHAnsi"/>
          <w:lang w:bidi="fa-IR"/>
        </w:rPr>
        <w:t xml:space="preserve"> le jeune homme n’abandonn</w:t>
      </w:r>
      <w:r w:rsidR="002A26B7">
        <w:rPr>
          <w:rFonts w:cstheme="minorHAnsi"/>
          <w:lang w:bidi="fa-IR"/>
        </w:rPr>
        <w:t>ait</w:t>
      </w:r>
      <w:r w:rsidRPr="00AC67D7">
        <w:rPr>
          <w:rFonts w:cstheme="minorHAnsi"/>
          <w:lang w:bidi="fa-IR"/>
        </w:rPr>
        <w:t xml:space="preserve"> pas l'</w:t>
      </w:r>
      <w:r w:rsidR="0085161D">
        <w:rPr>
          <w:rFonts w:cstheme="minorHAnsi"/>
          <w:lang w:bidi="fa-IR"/>
        </w:rPr>
        <w:t>I</w:t>
      </w:r>
      <w:r w:rsidRPr="00AC67D7">
        <w:rPr>
          <w:rFonts w:cstheme="minorHAnsi"/>
          <w:lang w:bidi="fa-IR"/>
        </w:rPr>
        <w:t>slam. Ce verset a été révélé à cette occasion et a clarifié la limite de l’obéissance aux parents. En disant qu’il ne faut pas obéir aux parents s’ils poussent à donner un associé à Allah.</w:t>
      </w:r>
      <w:r w:rsidR="001774F6" w:rsidRPr="00AC67D7">
        <w:rPr>
          <w:rStyle w:val="Appelnotedebasdep"/>
          <w:rFonts w:cstheme="minorHAnsi"/>
          <w:lang w:bidi="fa-IR"/>
        </w:rPr>
        <w:footnoteReference w:id="15"/>
      </w:r>
    </w:p>
    <w:p w14:paraId="7D233819" w14:textId="77777777" w:rsidR="005B2458" w:rsidRDefault="005B2458" w:rsidP="001774F6">
      <w:pPr>
        <w:ind w:firstLine="0"/>
        <w:rPr>
          <w:rFonts w:cstheme="minorHAnsi"/>
          <w:lang w:bidi="fa-IR"/>
        </w:rPr>
      </w:pPr>
    </w:p>
    <w:p w14:paraId="36AFEB2E" w14:textId="77777777" w:rsidR="008B03A0" w:rsidRPr="00AC67D7" w:rsidRDefault="008B03A0" w:rsidP="001774F6">
      <w:pPr>
        <w:ind w:firstLine="0"/>
        <w:rPr>
          <w:rFonts w:cstheme="minorHAnsi"/>
          <w:lang w:bidi="fa-IR"/>
        </w:rPr>
      </w:pPr>
    </w:p>
    <w:p w14:paraId="3771B39B" w14:textId="2E2DD18D" w:rsidR="00D20BB8" w:rsidRPr="00AC67D7" w:rsidRDefault="005B2458" w:rsidP="001774F6">
      <w:pPr>
        <w:ind w:firstLine="0"/>
        <w:rPr>
          <w:rFonts w:cstheme="minorHAnsi"/>
          <w:lang w:bidi="fa-IR"/>
        </w:rPr>
      </w:pPr>
      <w:r>
        <w:rPr>
          <w:rFonts w:cstheme="minorHAnsi"/>
          <w:lang w:bidi="fa-IR"/>
        </w:rPr>
        <w:t>1</w:t>
      </w:r>
      <w:r w:rsidR="002267B2" w:rsidRPr="00AC67D7">
        <w:rPr>
          <w:rFonts w:cstheme="minorHAnsi"/>
          <w:lang w:bidi="fa-IR"/>
        </w:rPr>
        <w:t>-</w:t>
      </w:r>
      <w:r w:rsidR="001774F6" w:rsidRPr="00AC67D7">
        <w:rPr>
          <w:rFonts w:cstheme="minorHAnsi"/>
          <w:lang w:bidi="fa-IR"/>
        </w:rPr>
        <w:t xml:space="preserve"> </w:t>
      </w:r>
      <w:r w:rsidR="00D20BB8" w:rsidRPr="00AC67D7">
        <w:rPr>
          <w:rFonts w:cstheme="minorHAnsi"/>
          <w:lang w:bidi="fa-IR"/>
        </w:rPr>
        <w:t>Ce verset ordonne non seulement aux croyants, mais aussi à tous les êtres humains</w:t>
      </w:r>
      <w:r w:rsidR="00595701">
        <w:rPr>
          <w:rFonts w:cstheme="minorHAnsi"/>
          <w:lang w:bidi="fa-IR"/>
        </w:rPr>
        <w:t>,</w:t>
      </w:r>
      <w:r w:rsidR="00D20BB8" w:rsidRPr="00AC67D7">
        <w:rPr>
          <w:rFonts w:cstheme="minorHAnsi"/>
          <w:lang w:bidi="fa-IR"/>
        </w:rPr>
        <w:t xml:space="preserve"> d’être pleinement bienfaisant envers leurs parents et de leur obéir durant toute leur vie. C'est-à-dire que chaque être humain </w:t>
      </w:r>
      <w:r w:rsidR="002A26B7">
        <w:rPr>
          <w:rFonts w:cstheme="minorHAnsi"/>
          <w:lang w:bidi="fa-IR"/>
        </w:rPr>
        <w:t>doit</w:t>
      </w:r>
      <w:r w:rsidR="002A26B7" w:rsidRPr="00AC67D7">
        <w:rPr>
          <w:rFonts w:cstheme="minorHAnsi"/>
          <w:lang w:bidi="fa-IR"/>
        </w:rPr>
        <w:t xml:space="preserve"> </w:t>
      </w:r>
      <w:r w:rsidR="00D20BB8" w:rsidRPr="00AC67D7">
        <w:rPr>
          <w:rFonts w:cstheme="minorHAnsi"/>
          <w:lang w:bidi="fa-IR"/>
        </w:rPr>
        <w:t xml:space="preserve">être reconnaissant et bon envers ses parents. </w:t>
      </w:r>
    </w:p>
    <w:p w14:paraId="20040845" w14:textId="559C2D0C" w:rsidR="00D20BB8" w:rsidRPr="00AC67D7" w:rsidRDefault="005B2458" w:rsidP="001774F6">
      <w:pPr>
        <w:ind w:firstLine="0"/>
        <w:rPr>
          <w:rFonts w:cstheme="minorHAnsi"/>
          <w:lang w:bidi="fa-IR"/>
        </w:rPr>
      </w:pPr>
      <w:r>
        <w:rPr>
          <w:rFonts w:cstheme="minorHAnsi"/>
          <w:lang w:bidi="fa-IR"/>
        </w:rPr>
        <w:t>2</w:t>
      </w:r>
      <w:r w:rsidR="002267B2" w:rsidRPr="00AC67D7">
        <w:rPr>
          <w:rFonts w:cstheme="minorHAnsi"/>
          <w:lang w:bidi="fa-IR"/>
        </w:rPr>
        <w:t xml:space="preserve">- Puis, il </w:t>
      </w:r>
      <w:r w:rsidR="00D20BB8" w:rsidRPr="00AC67D7">
        <w:rPr>
          <w:rFonts w:cstheme="minorHAnsi"/>
          <w:lang w:bidi="fa-IR"/>
        </w:rPr>
        <w:t xml:space="preserve">montre au croyant quelle attitude il </w:t>
      </w:r>
      <w:r w:rsidR="002A26B7">
        <w:rPr>
          <w:rFonts w:cstheme="minorHAnsi"/>
          <w:lang w:bidi="fa-IR"/>
        </w:rPr>
        <w:t>doit</w:t>
      </w:r>
      <w:r w:rsidR="002A26B7" w:rsidRPr="00AC67D7">
        <w:rPr>
          <w:rFonts w:cstheme="minorHAnsi"/>
          <w:lang w:bidi="fa-IR"/>
        </w:rPr>
        <w:t xml:space="preserve"> </w:t>
      </w:r>
      <w:r w:rsidR="00D20BB8" w:rsidRPr="00AC67D7">
        <w:rPr>
          <w:rFonts w:cstheme="minorHAnsi"/>
          <w:lang w:bidi="fa-IR"/>
        </w:rPr>
        <w:t xml:space="preserve">adopter lorsque ses liens émotionnels entrent </w:t>
      </w:r>
      <w:r w:rsidR="002267B2" w:rsidRPr="00AC67D7">
        <w:rPr>
          <w:rFonts w:cstheme="minorHAnsi"/>
          <w:lang w:bidi="fa-IR"/>
        </w:rPr>
        <w:t>en conflit avec des liens divins. A</w:t>
      </w:r>
      <w:r w:rsidR="00D20BB8" w:rsidRPr="00AC67D7">
        <w:rPr>
          <w:rFonts w:cstheme="minorHAnsi"/>
          <w:lang w:bidi="fa-IR"/>
        </w:rPr>
        <w:t xml:space="preserve">utrement dit, si les liens de parenté d'une personne avec ses parents </w:t>
      </w:r>
      <w:r w:rsidR="002A26B7">
        <w:rPr>
          <w:rFonts w:cstheme="minorHAnsi"/>
          <w:lang w:bidi="fa-IR"/>
        </w:rPr>
        <w:t>le</w:t>
      </w:r>
      <w:r w:rsidR="002A26B7" w:rsidRPr="00AC67D7">
        <w:rPr>
          <w:rFonts w:cstheme="minorHAnsi"/>
          <w:lang w:bidi="fa-IR"/>
        </w:rPr>
        <w:t xml:space="preserve"> </w:t>
      </w:r>
      <w:r w:rsidR="00D20BB8" w:rsidRPr="00AC67D7">
        <w:rPr>
          <w:rFonts w:cstheme="minorHAnsi"/>
          <w:lang w:bidi="fa-IR"/>
        </w:rPr>
        <w:t>poussent à rompre son lien avec Dieu et à se convertir au polythéisme, il doit privilégier son lien avec Dieu au détriment des liens de parenté. Ainsi, il ne doit pas obéir à ses parents s’ils le poussent à donner un associ</w:t>
      </w:r>
      <w:r w:rsidR="002267B2" w:rsidRPr="00AC67D7">
        <w:rPr>
          <w:rFonts w:cstheme="minorHAnsi"/>
          <w:lang w:bidi="fa-IR"/>
        </w:rPr>
        <w:t>é</w:t>
      </w:r>
      <w:r w:rsidR="00D20BB8" w:rsidRPr="00AC67D7">
        <w:rPr>
          <w:rFonts w:cstheme="minorHAnsi"/>
          <w:lang w:bidi="fa-IR"/>
        </w:rPr>
        <w:t xml:space="preserve"> à Allah et abandonner la religion de l’unicité de Dieu.</w:t>
      </w:r>
    </w:p>
    <w:p w14:paraId="043EA8A5" w14:textId="7EBB538B" w:rsidR="00D20BB8" w:rsidRPr="00AC67D7" w:rsidRDefault="005B2458" w:rsidP="00C63AA1">
      <w:pPr>
        <w:ind w:firstLine="0"/>
        <w:rPr>
          <w:rFonts w:cstheme="minorHAnsi"/>
          <w:lang w:bidi="fa-IR"/>
        </w:rPr>
      </w:pPr>
      <w:r>
        <w:rPr>
          <w:rFonts w:cstheme="minorHAnsi"/>
          <w:lang w:bidi="fa-IR"/>
        </w:rPr>
        <w:t>3</w:t>
      </w:r>
      <w:r w:rsidR="005134A0" w:rsidRPr="00AC67D7">
        <w:rPr>
          <w:rFonts w:cstheme="minorHAnsi"/>
          <w:lang w:bidi="fa-IR"/>
        </w:rPr>
        <w:t>-</w:t>
      </w:r>
      <w:r w:rsidR="00C63AA1" w:rsidRPr="00AC67D7">
        <w:rPr>
          <w:rFonts w:cstheme="minorHAnsi"/>
          <w:lang w:bidi="fa-IR"/>
        </w:rPr>
        <w:t xml:space="preserve"> </w:t>
      </w:r>
      <w:r w:rsidR="005134A0" w:rsidRPr="00AC67D7">
        <w:rPr>
          <w:rFonts w:cstheme="minorHAnsi"/>
          <w:lang w:bidi="fa-IR"/>
        </w:rPr>
        <w:t>E</w:t>
      </w:r>
      <w:r w:rsidR="00D20BB8" w:rsidRPr="00AC67D7">
        <w:rPr>
          <w:rFonts w:cstheme="minorHAnsi"/>
          <w:lang w:bidi="fa-IR"/>
        </w:rPr>
        <w:t xml:space="preserve">n matière de la croyance et de fondements de la religion, l’homme doit être soumis à la science, à la raison et aux preuves et il ne </w:t>
      </w:r>
      <w:r w:rsidR="002A26B7">
        <w:rPr>
          <w:rFonts w:cstheme="minorHAnsi"/>
          <w:lang w:bidi="fa-IR"/>
        </w:rPr>
        <w:t>doit</w:t>
      </w:r>
      <w:r w:rsidR="002A26B7" w:rsidRPr="00AC67D7">
        <w:rPr>
          <w:rFonts w:cstheme="minorHAnsi"/>
          <w:lang w:bidi="fa-IR"/>
        </w:rPr>
        <w:t xml:space="preserve"> </w:t>
      </w:r>
      <w:r w:rsidR="00D20BB8" w:rsidRPr="00AC67D7">
        <w:rPr>
          <w:rFonts w:cstheme="minorHAnsi"/>
          <w:lang w:bidi="fa-IR"/>
        </w:rPr>
        <w:t>pas imiter aveuglément ses parents à ce sujet.</w:t>
      </w:r>
      <w:r w:rsidR="00C63AA1" w:rsidRPr="00AC67D7">
        <w:rPr>
          <w:rFonts w:cstheme="minorHAnsi"/>
          <w:lang w:bidi="fa-IR"/>
        </w:rPr>
        <w:t xml:space="preserve"> </w:t>
      </w:r>
      <w:r w:rsidR="00D20BB8" w:rsidRPr="00AC67D7">
        <w:rPr>
          <w:rFonts w:cstheme="minorHAnsi"/>
          <w:lang w:bidi="fa-IR"/>
        </w:rPr>
        <w:t>Donc ce verset interdit le su</w:t>
      </w:r>
      <w:r w:rsidR="00595701">
        <w:rPr>
          <w:rFonts w:cstheme="minorHAnsi"/>
          <w:lang w:bidi="fa-IR"/>
        </w:rPr>
        <w:t xml:space="preserve">ivisme aveugle en matière de croyance et de </w:t>
      </w:r>
      <w:r w:rsidR="00D20BB8" w:rsidRPr="00AC67D7">
        <w:rPr>
          <w:rFonts w:cstheme="minorHAnsi"/>
          <w:lang w:bidi="fa-IR"/>
        </w:rPr>
        <w:t>dogme.</w:t>
      </w:r>
      <w:r w:rsidR="00C63AA1" w:rsidRPr="00AC67D7">
        <w:rPr>
          <w:rStyle w:val="Appelnotedebasdep"/>
          <w:rFonts w:cstheme="minorHAnsi"/>
          <w:lang w:bidi="fa-IR"/>
        </w:rPr>
        <w:footnoteReference w:id="16"/>
      </w:r>
    </w:p>
    <w:p w14:paraId="5CFFAF47" w14:textId="77777777" w:rsidR="00A30065" w:rsidRDefault="00A30065" w:rsidP="00C63AA1">
      <w:pPr>
        <w:ind w:firstLine="0"/>
        <w:rPr>
          <w:rFonts w:cstheme="minorHAnsi"/>
          <w:lang w:bidi="fa-IR"/>
        </w:rPr>
      </w:pPr>
    </w:p>
    <w:p w14:paraId="3D20F1D3" w14:textId="77777777" w:rsidR="00720921" w:rsidRDefault="00720921" w:rsidP="00C63AA1">
      <w:pPr>
        <w:ind w:firstLine="0"/>
        <w:rPr>
          <w:rFonts w:cstheme="minorHAnsi"/>
          <w:lang w:bidi="fa-IR"/>
        </w:rPr>
      </w:pPr>
    </w:p>
    <w:p w14:paraId="41B9DF07" w14:textId="77777777" w:rsidR="00AF522D" w:rsidRDefault="00AF522D" w:rsidP="00C63AA1">
      <w:pPr>
        <w:ind w:firstLine="0"/>
        <w:rPr>
          <w:rFonts w:cstheme="minorHAnsi"/>
          <w:lang w:bidi="fa-IR"/>
        </w:rPr>
      </w:pPr>
    </w:p>
    <w:p w14:paraId="33A014A1" w14:textId="06B8E3C0" w:rsidR="00AF522D" w:rsidRPr="00AC67D7" w:rsidRDefault="00AF522D" w:rsidP="00AF522D">
      <w:pPr>
        <w:ind w:firstLine="0"/>
        <w:jc w:val="right"/>
        <w:rPr>
          <w:rFonts w:cstheme="minorHAnsi"/>
          <w:lang w:bidi="fa-IR"/>
        </w:rPr>
      </w:pPr>
      <w:proofErr w:type="spellStart"/>
      <w:r w:rsidRPr="000757E0">
        <w:rPr>
          <w:rFonts w:cs="KFGQPC Uthmanic Script HAFS"/>
          <w:color w:val="000000"/>
          <w:sz w:val="36"/>
          <w:szCs w:val="36"/>
          <w:shd w:val="clear" w:color="auto" w:fill="FFFFFF"/>
          <w:rtl/>
        </w:rPr>
        <w:lastRenderedPageBreak/>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ءَامَنُواْ وَعَمِلُواْ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لصَّٰلِحَٰتِ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لَنُدۡخِلَنَّهُمۡ</w:t>
      </w:r>
      <w:proofErr w:type="spellEnd"/>
      <w:r w:rsidRPr="000757E0">
        <w:rPr>
          <w:rFonts w:cs="KFGQPC Uthmanic Script HAFS"/>
          <w:color w:val="000000"/>
          <w:sz w:val="36"/>
          <w:szCs w:val="36"/>
          <w:shd w:val="clear" w:color="auto" w:fill="FFFFFF"/>
          <w:rtl/>
        </w:rPr>
        <w:t xml:space="preserve"> فِي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لصَّٰلِحِينَ</w:t>
      </w:r>
      <w:r w:rsidRPr="000757E0">
        <w:rPr>
          <w:rFonts w:cs="KFGQPC Uthmanic Script HAFS"/>
          <w:color w:val="000000"/>
          <w:sz w:val="36"/>
          <w:szCs w:val="36"/>
          <w:shd w:val="clear" w:color="auto" w:fill="FFFFFF"/>
          <w:rtl/>
        </w:rPr>
        <w:t>٩</w:t>
      </w:r>
    </w:p>
    <w:p w14:paraId="779B7ED4" w14:textId="77777777" w:rsidR="0082281B" w:rsidRPr="00AC67D7" w:rsidRDefault="0082281B" w:rsidP="0082281B">
      <w:pPr>
        <w:ind w:firstLine="0"/>
        <w:rPr>
          <w:rFonts w:cstheme="minorHAnsi"/>
          <w:b/>
          <w:bCs/>
          <w:lang w:bidi="fa-IR"/>
        </w:rPr>
      </w:pPr>
    </w:p>
    <w:p w14:paraId="235D909D" w14:textId="77777777" w:rsidR="00D20BB8" w:rsidRPr="00AC67D7" w:rsidRDefault="009500E8" w:rsidP="0082281B">
      <w:pPr>
        <w:ind w:firstLine="0"/>
        <w:rPr>
          <w:rFonts w:cstheme="minorHAnsi"/>
          <w:b/>
          <w:bCs/>
          <w:i/>
          <w:iCs/>
          <w:sz w:val="20"/>
          <w:szCs w:val="20"/>
          <w:lang w:bidi="fa-IR"/>
        </w:rPr>
      </w:pPr>
      <w:r w:rsidRPr="00AC67D7">
        <w:rPr>
          <w:rFonts w:cstheme="minorHAnsi"/>
          <w:b/>
          <w:bCs/>
          <w:i/>
          <w:iCs/>
          <w:sz w:val="20"/>
          <w:szCs w:val="20"/>
          <w:lang w:bidi="fa-IR"/>
        </w:rPr>
        <w:t xml:space="preserve">9- </w:t>
      </w:r>
      <w:r w:rsidR="00D20BB8" w:rsidRPr="00AC67D7">
        <w:rPr>
          <w:rFonts w:cstheme="minorHAnsi"/>
          <w:b/>
          <w:bCs/>
          <w:i/>
          <w:iCs/>
          <w:sz w:val="20"/>
          <w:szCs w:val="20"/>
          <w:lang w:bidi="fa-IR"/>
        </w:rPr>
        <w:t>Et quant à ceux qui croient et font de bonnes œuvres, Nous les admettrons au nombre des v</w:t>
      </w:r>
      <w:r w:rsidRPr="00AC67D7">
        <w:rPr>
          <w:rFonts w:cstheme="minorHAnsi"/>
          <w:b/>
          <w:bCs/>
          <w:i/>
          <w:iCs/>
          <w:sz w:val="20"/>
          <w:szCs w:val="20"/>
          <w:lang w:bidi="fa-IR"/>
        </w:rPr>
        <w:t>ertueux (au Paradis). </w:t>
      </w:r>
    </w:p>
    <w:p w14:paraId="5781ABC7" w14:textId="77777777" w:rsidR="009500E8" w:rsidRPr="00AC67D7" w:rsidRDefault="009500E8" w:rsidP="009500E8">
      <w:pPr>
        <w:ind w:firstLine="0"/>
        <w:rPr>
          <w:rFonts w:cstheme="minorHAnsi"/>
          <w:lang w:bidi="fa-IR"/>
        </w:rPr>
      </w:pPr>
    </w:p>
    <w:p w14:paraId="463F6230" w14:textId="6DC1FFE8" w:rsidR="00D20BB8" w:rsidRPr="00AC67D7" w:rsidRDefault="00D20BB8" w:rsidP="0082281B">
      <w:pPr>
        <w:ind w:firstLine="0"/>
        <w:rPr>
          <w:rFonts w:cstheme="minorHAnsi"/>
          <w:lang w:bidi="fa-IR"/>
        </w:rPr>
      </w:pPr>
      <w:r w:rsidRPr="00AC67D7">
        <w:rPr>
          <w:rFonts w:cstheme="minorHAnsi"/>
          <w:lang w:bidi="fa-IR"/>
        </w:rPr>
        <w:t xml:space="preserve">Ce verset indique </w:t>
      </w:r>
      <w:r w:rsidR="005134A0" w:rsidRPr="00AC67D7">
        <w:rPr>
          <w:rFonts w:cstheme="minorHAnsi"/>
          <w:lang w:bidi="fa-IR"/>
        </w:rPr>
        <w:t xml:space="preserve">aussi </w:t>
      </w:r>
      <w:r w:rsidRPr="00AC67D7">
        <w:rPr>
          <w:rFonts w:cstheme="minorHAnsi"/>
          <w:lang w:bidi="fa-IR"/>
        </w:rPr>
        <w:t>que si une personne jouit de la compagnie des pieux, cela est considéré com</w:t>
      </w:r>
      <w:r w:rsidR="005134A0" w:rsidRPr="00AC67D7">
        <w:rPr>
          <w:rFonts w:cstheme="minorHAnsi"/>
          <w:lang w:bidi="fa-IR"/>
        </w:rPr>
        <w:t xml:space="preserve">me un privilège pour elle, </w:t>
      </w:r>
      <w:r w:rsidRPr="00AC67D7">
        <w:rPr>
          <w:rFonts w:cstheme="minorHAnsi"/>
          <w:lang w:bidi="fa-IR"/>
        </w:rPr>
        <w:t>parce que le fait d’être en compagnie de ces gens apporte un effet psychologique et social positif à l’être humain et donne plus de valeur à sa personnalité.</w:t>
      </w:r>
      <w:r w:rsidR="0082281B" w:rsidRPr="00AC67D7">
        <w:rPr>
          <w:rStyle w:val="Appelnotedebasdep"/>
          <w:rFonts w:cstheme="minorHAnsi"/>
          <w:lang w:bidi="fa-IR"/>
        </w:rPr>
        <w:footnoteReference w:id="17"/>
      </w:r>
    </w:p>
    <w:p w14:paraId="08A6A07C" w14:textId="77777777" w:rsidR="00EE223C" w:rsidRPr="00AC67D7" w:rsidRDefault="00EE223C" w:rsidP="0082281B">
      <w:pPr>
        <w:ind w:firstLine="0"/>
        <w:rPr>
          <w:rFonts w:cstheme="minorHAnsi"/>
          <w:lang w:bidi="fa-IR"/>
        </w:rPr>
      </w:pPr>
    </w:p>
    <w:p w14:paraId="60E3F13B" w14:textId="77777777" w:rsidR="00720921" w:rsidRDefault="00720921" w:rsidP="0082281B">
      <w:pPr>
        <w:ind w:firstLine="0"/>
        <w:rPr>
          <w:rFonts w:cstheme="minorHAnsi"/>
          <w:b/>
          <w:bCs/>
          <w:i/>
          <w:iCs/>
          <w:sz w:val="20"/>
          <w:szCs w:val="20"/>
          <w:lang w:bidi="fa-IR"/>
        </w:rPr>
      </w:pPr>
    </w:p>
    <w:p w14:paraId="28B7EB77" w14:textId="77777777" w:rsidR="00AF522D" w:rsidRDefault="00AF522D" w:rsidP="0082281B">
      <w:pPr>
        <w:ind w:firstLine="0"/>
        <w:rPr>
          <w:rFonts w:cstheme="minorHAnsi"/>
          <w:b/>
          <w:bCs/>
          <w:i/>
          <w:iCs/>
          <w:sz w:val="20"/>
          <w:szCs w:val="20"/>
          <w:lang w:bidi="fa-IR"/>
        </w:rPr>
      </w:pPr>
    </w:p>
    <w:p w14:paraId="193538CA" w14:textId="77777777" w:rsidR="00AF522D" w:rsidRDefault="00AF522D" w:rsidP="0082281B">
      <w:pPr>
        <w:ind w:firstLine="0"/>
        <w:rPr>
          <w:rFonts w:cstheme="minorHAnsi"/>
          <w:b/>
          <w:bCs/>
          <w:i/>
          <w:iCs/>
          <w:sz w:val="20"/>
          <w:szCs w:val="20"/>
          <w:lang w:bidi="fa-IR"/>
        </w:rPr>
      </w:pPr>
    </w:p>
    <w:p w14:paraId="3C5E042F" w14:textId="6EEA49C6" w:rsidR="00AF522D" w:rsidRDefault="00AF522D" w:rsidP="00AF522D">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t xml:space="preserve">وَمِنَ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لنَّاسِ</w:t>
      </w:r>
      <w:proofErr w:type="spellEnd"/>
      <w:r w:rsidRPr="000757E0">
        <w:rPr>
          <w:rFonts w:cs="KFGQPC Uthmanic Script HAFS"/>
          <w:color w:val="000000"/>
          <w:sz w:val="36"/>
          <w:szCs w:val="36"/>
          <w:shd w:val="clear" w:color="auto" w:fill="FFFFFF"/>
          <w:rtl/>
        </w:rPr>
        <w:t xml:space="preserve"> مَن يَقُولُ ءَامَنَّا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فَإِذَآ</w:t>
      </w:r>
      <w:proofErr w:type="spellEnd"/>
      <w:r w:rsidRPr="000757E0">
        <w:rPr>
          <w:rFonts w:cs="KFGQPC Uthmanic Script HAFS"/>
          <w:color w:val="000000"/>
          <w:sz w:val="36"/>
          <w:szCs w:val="36"/>
          <w:shd w:val="clear" w:color="auto" w:fill="FFFFFF"/>
          <w:rtl/>
        </w:rPr>
        <w:t xml:space="preserve"> أُوذِيَ فِي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جَعَلَ </w:t>
      </w:r>
      <w:proofErr w:type="spellStart"/>
      <w:r w:rsidRPr="000757E0">
        <w:rPr>
          <w:rFonts w:cs="KFGQPC Uthmanic Script HAFS"/>
          <w:color w:val="000000"/>
          <w:sz w:val="36"/>
          <w:szCs w:val="36"/>
          <w:shd w:val="clear" w:color="auto" w:fill="FFFFFF"/>
          <w:rtl/>
        </w:rPr>
        <w:t>فِتۡنَةَ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لنَّاسِ</w:t>
      </w:r>
      <w:proofErr w:type="spellEnd"/>
      <w:r w:rsidRPr="000757E0">
        <w:rPr>
          <w:rFonts w:cs="KFGQPC Uthmanic Script HAFS"/>
          <w:color w:val="000000"/>
          <w:sz w:val="36"/>
          <w:szCs w:val="36"/>
          <w:shd w:val="clear" w:color="auto" w:fill="FFFFFF"/>
          <w:rtl/>
        </w:rPr>
        <w:t xml:space="preserve"> كَعَذَابِ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وَلَئِن </w:t>
      </w:r>
      <w:proofErr w:type="spellStart"/>
      <w:r w:rsidRPr="000757E0">
        <w:rPr>
          <w:rFonts w:cs="KFGQPC Uthmanic Script HAFS"/>
          <w:color w:val="000000"/>
          <w:sz w:val="36"/>
          <w:szCs w:val="36"/>
          <w:shd w:val="clear" w:color="auto" w:fill="FFFFFF"/>
          <w:rtl/>
        </w:rPr>
        <w:t>جَآءَ</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نَصۡر</w:t>
      </w:r>
      <w:proofErr w:type="spellEnd"/>
      <w:r w:rsidRPr="000757E0">
        <w:rPr>
          <w:rFonts w:cs="KFGQPC Uthmanic Script HAFS"/>
          <w:color w:val="000000"/>
          <w:sz w:val="36"/>
          <w:szCs w:val="36"/>
          <w:shd w:val="clear" w:color="auto" w:fill="FFFFFF"/>
          <w:rtl/>
        </w:rPr>
        <w:t xml:space="preserve">ٞ مِّن رَّبِّكَ لَيَقُولُنَّ إِنَّا كُنَّا </w:t>
      </w:r>
      <w:proofErr w:type="spellStart"/>
      <w:r w:rsidRPr="000757E0">
        <w:rPr>
          <w:rFonts w:cs="KFGQPC Uthmanic Script HAFS"/>
          <w:color w:val="000000"/>
          <w:sz w:val="36"/>
          <w:szCs w:val="36"/>
          <w:shd w:val="clear" w:color="auto" w:fill="FFFFFF"/>
          <w:rtl/>
        </w:rPr>
        <w:t>مَعَكُمۡۚ</w:t>
      </w:r>
      <w:proofErr w:type="spellEnd"/>
      <w:r w:rsidRPr="000757E0">
        <w:rPr>
          <w:rFonts w:cs="KFGQPC Uthmanic Script HAFS"/>
          <w:color w:val="000000"/>
          <w:sz w:val="36"/>
          <w:szCs w:val="36"/>
          <w:shd w:val="clear" w:color="auto" w:fill="FFFFFF"/>
          <w:rtl/>
        </w:rPr>
        <w:t xml:space="preserve"> أَوَ </w:t>
      </w:r>
      <w:proofErr w:type="spellStart"/>
      <w:r w:rsidRPr="000757E0">
        <w:rPr>
          <w:rFonts w:cs="KFGQPC Uthmanic Script HAFS"/>
          <w:color w:val="000000"/>
          <w:sz w:val="36"/>
          <w:szCs w:val="36"/>
          <w:shd w:val="clear" w:color="auto" w:fill="FFFFFF"/>
          <w:rtl/>
        </w:rPr>
        <w:t>لَيۡسَ</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بِأَعۡلَمَ</w:t>
      </w:r>
      <w:proofErr w:type="spellEnd"/>
      <w:r w:rsidRPr="000757E0">
        <w:rPr>
          <w:rFonts w:cs="KFGQPC Uthmanic Script HAFS"/>
          <w:color w:val="000000"/>
          <w:sz w:val="36"/>
          <w:szCs w:val="36"/>
          <w:shd w:val="clear" w:color="auto" w:fill="FFFFFF"/>
          <w:rtl/>
        </w:rPr>
        <w:t xml:space="preserve"> بِمَا فِي صُدُورِ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لۡعَٰلَمِينَ</w:t>
      </w:r>
      <w:r w:rsidRPr="000757E0">
        <w:rPr>
          <w:rFonts w:cs="KFGQPC Uthmanic Script HAFS"/>
          <w:color w:val="000000"/>
          <w:sz w:val="36"/>
          <w:szCs w:val="36"/>
          <w:shd w:val="clear" w:color="auto" w:fill="FFFFFF"/>
          <w:rtl/>
        </w:rPr>
        <w:t xml:space="preserve">١٠ </w:t>
      </w:r>
      <w:proofErr w:type="spellStart"/>
      <w:r w:rsidRPr="000757E0">
        <w:rPr>
          <w:rFonts w:cs="KFGQPC Uthmanic Script HAFS"/>
          <w:color w:val="000000"/>
          <w:sz w:val="36"/>
          <w:szCs w:val="36"/>
          <w:shd w:val="clear" w:color="auto" w:fill="FFFFFF"/>
          <w:rtl/>
        </w:rPr>
        <w:t>وَلَيَعۡلَمَنَّ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ءَامَنُواْ </w:t>
      </w:r>
      <w:proofErr w:type="spellStart"/>
      <w:r w:rsidRPr="000757E0">
        <w:rPr>
          <w:rFonts w:cs="KFGQPC Uthmanic Script HAFS"/>
          <w:color w:val="000000"/>
          <w:sz w:val="36"/>
          <w:szCs w:val="36"/>
          <w:shd w:val="clear" w:color="auto" w:fill="FFFFFF"/>
          <w:rtl/>
        </w:rPr>
        <w:t>وَلَيَعۡلَمَنَّ</w:t>
      </w:r>
      <w:proofErr w:type="spellEnd"/>
      <w:r w:rsidRPr="000757E0">
        <w:rPr>
          <w:rFonts w:cs="KFGQPC Uthmanic Script HAFS"/>
          <w:color w:val="000000"/>
          <w:sz w:val="36"/>
          <w:szCs w:val="36"/>
          <w:shd w:val="clear" w:color="auto" w:fill="FFFFFF"/>
          <w:rtl/>
        </w:rPr>
        <w:t xml:space="preserve">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لۡمُنَٰفِقِينَ</w:t>
      </w:r>
      <w:r w:rsidRPr="000757E0">
        <w:rPr>
          <w:rFonts w:cs="KFGQPC Uthmanic Script HAFS"/>
          <w:color w:val="000000"/>
          <w:sz w:val="36"/>
          <w:szCs w:val="36"/>
          <w:shd w:val="clear" w:color="auto" w:fill="FFFFFF"/>
          <w:rtl/>
        </w:rPr>
        <w:t>١١</w:t>
      </w:r>
    </w:p>
    <w:p w14:paraId="2D9FCC3B" w14:textId="77777777" w:rsidR="005B2458" w:rsidRDefault="005B2458" w:rsidP="0082281B">
      <w:pPr>
        <w:ind w:firstLine="0"/>
        <w:rPr>
          <w:rFonts w:cstheme="minorHAnsi"/>
          <w:b/>
          <w:bCs/>
          <w:i/>
          <w:iCs/>
          <w:sz w:val="20"/>
          <w:szCs w:val="20"/>
          <w:lang w:bidi="fa-IR"/>
        </w:rPr>
      </w:pPr>
    </w:p>
    <w:p w14:paraId="7B676EBD" w14:textId="4561196E" w:rsidR="009500E8" w:rsidRPr="00AC67D7" w:rsidRDefault="009500E8" w:rsidP="0082281B">
      <w:pPr>
        <w:ind w:firstLine="0"/>
        <w:rPr>
          <w:rFonts w:cstheme="minorHAnsi"/>
          <w:b/>
          <w:bCs/>
          <w:i/>
          <w:iCs/>
          <w:sz w:val="20"/>
          <w:szCs w:val="20"/>
          <w:lang w:bidi="fa-IR"/>
        </w:rPr>
      </w:pPr>
      <w:r w:rsidRPr="00AC67D7">
        <w:rPr>
          <w:rFonts w:cstheme="minorHAnsi"/>
          <w:b/>
          <w:bCs/>
          <w:i/>
          <w:iCs/>
          <w:sz w:val="20"/>
          <w:szCs w:val="20"/>
          <w:lang w:bidi="fa-IR"/>
        </w:rPr>
        <w:t xml:space="preserve">10- </w:t>
      </w:r>
      <w:r w:rsidR="00D20BB8" w:rsidRPr="00AC67D7">
        <w:rPr>
          <w:rFonts w:cstheme="minorHAnsi"/>
          <w:b/>
          <w:bCs/>
          <w:i/>
          <w:iCs/>
          <w:sz w:val="20"/>
          <w:szCs w:val="20"/>
          <w:lang w:bidi="fa-IR"/>
        </w:rPr>
        <w:t>Il y a des gens qui disent : « Nous croyons en Allah », mais dès qu’ils subissent un [petit] dommage pour la cause d’Allah, ils considèrent l’épreuve (le dommage) venue de la part des hommes comme un châtiment [qui viendrait] d’Allah. Si un secours est accordé par ton Seigneur [à vous les croyants], ils disent : « Oui, nous étions avec vous</w:t>
      </w:r>
      <w:r w:rsidR="00513E1F">
        <w:rPr>
          <w:rFonts w:cstheme="minorHAnsi"/>
          <w:b/>
          <w:bCs/>
          <w:i/>
          <w:iCs/>
          <w:sz w:val="20"/>
          <w:szCs w:val="20"/>
          <w:lang w:bidi="fa-IR"/>
        </w:rPr>
        <w:t xml:space="preserve"> </w:t>
      </w:r>
      <w:r w:rsidR="00D20BB8" w:rsidRPr="00AC67D7">
        <w:rPr>
          <w:rFonts w:cstheme="minorHAnsi"/>
          <w:b/>
          <w:bCs/>
          <w:i/>
          <w:iCs/>
          <w:sz w:val="20"/>
          <w:szCs w:val="20"/>
          <w:lang w:bidi="fa-IR"/>
        </w:rPr>
        <w:t>!</w:t>
      </w:r>
      <w:r w:rsidR="00513E1F">
        <w:rPr>
          <w:rFonts w:cstheme="minorHAnsi"/>
          <w:b/>
          <w:bCs/>
          <w:i/>
          <w:iCs/>
          <w:sz w:val="20"/>
          <w:szCs w:val="20"/>
          <w:lang w:bidi="fa-IR"/>
        </w:rPr>
        <w:t> </w:t>
      </w:r>
      <w:r w:rsidR="00D20BB8" w:rsidRPr="00AC67D7">
        <w:rPr>
          <w:rFonts w:cstheme="minorHAnsi"/>
          <w:b/>
          <w:bCs/>
          <w:i/>
          <w:iCs/>
          <w:sz w:val="20"/>
          <w:szCs w:val="20"/>
          <w:lang w:bidi="fa-IR"/>
        </w:rPr>
        <w:t>» Allah ne connaît-Il pas parfaitement ce qu’il y a [des secrets] dans les cœurs des gens ?</w:t>
      </w:r>
    </w:p>
    <w:p w14:paraId="4A10439E" w14:textId="1FB5A58D" w:rsidR="00D20BB8" w:rsidRPr="00AC67D7" w:rsidRDefault="009500E8" w:rsidP="0082281B">
      <w:pPr>
        <w:ind w:firstLine="0"/>
        <w:rPr>
          <w:rFonts w:cstheme="minorHAnsi"/>
          <w:b/>
          <w:bCs/>
          <w:i/>
          <w:iCs/>
          <w:sz w:val="20"/>
          <w:szCs w:val="20"/>
          <w:lang w:bidi="fa-IR"/>
        </w:rPr>
      </w:pPr>
      <w:r w:rsidRPr="00AC67D7">
        <w:rPr>
          <w:rFonts w:cstheme="minorHAnsi"/>
          <w:b/>
          <w:bCs/>
          <w:i/>
          <w:iCs/>
          <w:sz w:val="20"/>
          <w:szCs w:val="20"/>
          <w:lang w:bidi="fa-IR"/>
        </w:rPr>
        <w:t xml:space="preserve">11- </w:t>
      </w:r>
      <w:r w:rsidR="00D20BB8" w:rsidRPr="00AC67D7">
        <w:rPr>
          <w:rFonts w:cstheme="minorHAnsi"/>
          <w:b/>
          <w:bCs/>
          <w:i/>
          <w:iCs/>
          <w:sz w:val="20"/>
          <w:szCs w:val="20"/>
          <w:lang w:bidi="fa-IR"/>
        </w:rPr>
        <w:t>Allah connaît parfaitement les croyants et connaît parfaitement les hypocrites.</w:t>
      </w:r>
    </w:p>
    <w:p w14:paraId="6CFEE115" w14:textId="77777777" w:rsidR="00D20BB8" w:rsidRPr="00AC67D7" w:rsidRDefault="00D20BB8" w:rsidP="0082281B">
      <w:pPr>
        <w:ind w:firstLine="0"/>
        <w:rPr>
          <w:rFonts w:cstheme="minorHAnsi"/>
          <w:b/>
          <w:bCs/>
          <w:i/>
          <w:iCs/>
        </w:rPr>
      </w:pPr>
    </w:p>
    <w:p w14:paraId="72FACB9C" w14:textId="59CF9F4D" w:rsidR="00D20BB8" w:rsidRPr="00AC67D7" w:rsidRDefault="00720921" w:rsidP="0082281B">
      <w:pPr>
        <w:ind w:firstLine="0"/>
        <w:rPr>
          <w:rFonts w:cstheme="minorHAnsi"/>
          <w:lang w:bidi="fa-IR"/>
        </w:rPr>
      </w:pPr>
      <w:r>
        <w:rPr>
          <w:rFonts w:cstheme="minorHAnsi"/>
          <w:lang w:bidi="fa-IR"/>
        </w:rPr>
        <w:t>1</w:t>
      </w:r>
      <w:r w:rsidR="0082281B" w:rsidRPr="00AC67D7">
        <w:rPr>
          <w:rFonts w:cstheme="minorHAnsi"/>
          <w:lang w:bidi="fa-IR"/>
        </w:rPr>
        <w:t xml:space="preserve">- </w:t>
      </w:r>
      <w:r w:rsidR="00D20BB8" w:rsidRPr="00AC67D7">
        <w:rPr>
          <w:rFonts w:cstheme="minorHAnsi"/>
          <w:lang w:bidi="fa-IR"/>
        </w:rPr>
        <w:t xml:space="preserve">Certains commentateurs pensent qu'il existe deux groupes d'hypocrites : </w:t>
      </w:r>
    </w:p>
    <w:p w14:paraId="1A622280" w14:textId="77777777" w:rsidR="00D20BB8" w:rsidRPr="00AC67D7" w:rsidRDefault="0082281B" w:rsidP="0082281B">
      <w:pPr>
        <w:ind w:firstLine="0"/>
        <w:rPr>
          <w:rFonts w:cstheme="minorHAnsi"/>
          <w:lang w:bidi="fa-IR"/>
        </w:rPr>
      </w:pPr>
      <w:r w:rsidRPr="00AC67D7">
        <w:rPr>
          <w:rFonts w:cstheme="minorHAnsi"/>
          <w:lang w:bidi="fa-IR"/>
        </w:rPr>
        <w:t xml:space="preserve">a) </w:t>
      </w:r>
      <w:r w:rsidR="00D20BB8" w:rsidRPr="00AC67D7">
        <w:rPr>
          <w:rFonts w:cstheme="minorHAnsi"/>
          <w:lang w:bidi="fa-IR"/>
        </w:rPr>
        <w:t>Ceux qui</w:t>
      </w:r>
      <w:r w:rsidR="005134A0" w:rsidRPr="00AC67D7">
        <w:rPr>
          <w:rFonts w:cstheme="minorHAnsi"/>
          <w:lang w:bidi="fa-IR"/>
        </w:rPr>
        <w:t>,</w:t>
      </w:r>
      <w:r w:rsidR="00D20BB8" w:rsidRPr="00AC67D7">
        <w:rPr>
          <w:rFonts w:cstheme="minorHAnsi"/>
          <w:lang w:bidi="fa-IR"/>
        </w:rPr>
        <w:t xml:space="preserve"> fondamentalement</w:t>
      </w:r>
      <w:r w:rsidR="005134A0" w:rsidRPr="00AC67D7">
        <w:rPr>
          <w:rFonts w:cstheme="minorHAnsi"/>
          <w:lang w:bidi="fa-IR"/>
        </w:rPr>
        <w:t>,</w:t>
      </w:r>
      <w:r w:rsidR="00D20BB8" w:rsidRPr="00AC67D7">
        <w:rPr>
          <w:rFonts w:cstheme="minorHAnsi"/>
          <w:lang w:bidi="fa-IR"/>
        </w:rPr>
        <w:t xml:space="preserve"> n’ont aucune foi en Dieu.</w:t>
      </w:r>
    </w:p>
    <w:p w14:paraId="41D241AC" w14:textId="77777777" w:rsidR="00D20BB8" w:rsidRPr="00AC67D7" w:rsidRDefault="0082281B" w:rsidP="0082281B">
      <w:pPr>
        <w:ind w:firstLine="0"/>
        <w:rPr>
          <w:rFonts w:cstheme="minorHAnsi"/>
          <w:lang w:bidi="fa-IR"/>
        </w:rPr>
      </w:pPr>
      <w:r w:rsidRPr="00AC67D7">
        <w:rPr>
          <w:rFonts w:cstheme="minorHAnsi"/>
          <w:lang w:bidi="fa-IR"/>
        </w:rPr>
        <w:t xml:space="preserve">b) </w:t>
      </w:r>
      <w:r w:rsidR="00D20BB8" w:rsidRPr="00AC67D7">
        <w:rPr>
          <w:rFonts w:cstheme="minorHAnsi"/>
          <w:lang w:bidi="fa-IR"/>
        </w:rPr>
        <w:t>Ceux qui ont une foi faible et déclarent leur foi dans des conditions normales ou lorsqu'ils sont victorieux, mais changent d'avis lorsqu'il</w:t>
      </w:r>
      <w:r w:rsidR="005134A0" w:rsidRPr="00AC67D7">
        <w:rPr>
          <w:rFonts w:cstheme="minorHAnsi"/>
          <w:lang w:bidi="fa-IR"/>
        </w:rPr>
        <w:t>s sont dans des conditions difficiles ou quand il</w:t>
      </w:r>
      <w:r w:rsidR="00D20BB8" w:rsidRPr="00AC67D7">
        <w:rPr>
          <w:rFonts w:cstheme="minorHAnsi"/>
          <w:lang w:bidi="fa-IR"/>
        </w:rPr>
        <w:t xml:space="preserve"> y a des problèmes. Et le verset ci-dessus parle du deuxième groupe.</w:t>
      </w:r>
    </w:p>
    <w:p w14:paraId="3A2E2DAA" w14:textId="00DB7753" w:rsidR="00D20BB8" w:rsidRPr="00AC67D7" w:rsidRDefault="00720921" w:rsidP="0082281B">
      <w:pPr>
        <w:ind w:firstLine="0"/>
        <w:rPr>
          <w:rFonts w:cstheme="minorHAnsi"/>
          <w:lang w:bidi="fa-IR"/>
        </w:rPr>
      </w:pPr>
      <w:r>
        <w:rPr>
          <w:rFonts w:cstheme="minorHAnsi"/>
          <w:lang w:bidi="fa-IR"/>
        </w:rPr>
        <w:t>2</w:t>
      </w:r>
      <w:r w:rsidR="005134A0" w:rsidRPr="00AC67D7">
        <w:rPr>
          <w:rFonts w:cstheme="minorHAnsi"/>
          <w:lang w:bidi="fa-IR"/>
        </w:rPr>
        <w:t>-</w:t>
      </w:r>
      <w:r w:rsidR="0082281B" w:rsidRPr="00AC67D7">
        <w:rPr>
          <w:rFonts w:cstheme="minorHAnsi"/>
          <w:lang w:bidi="fa-IR"/>
        </w:rPr>
        <w:t xml:space="preserve"> </w:t>
      </w:r>
      <w:r w:rsidR="005134A0" w:rsidRPr="00AC67D7">
        <w:rPr>
          <w:rFonts w:cstheme="minorHAnsi"/>
          <w:lang w:bidi="fa-IR"/>
        </w:rPr>
        <w:t>En fait, c</w:t>
      </w:r>
      <w:r w:rsidR="00D20BB8" w:rsidRPr="00AC67D7">
        <w:rPr>
          <w:rFonts w:cstheme="minorHAnsi"/>
          <w:lang w:bidi="fa-IR"/>
        </w:rPr>
        <w:t xml:space="preserve">ette phrase fait référence au fait que les souffrances et les dommages venus de la part des gens ne sont pas vraiment des châtiments d’Allah, mais une épreuve et un moyen de perfection pour les humains. Et de cette façon, ce verset nous apprend à ne pas confondre ces deux types de souffrances. </w:t>
      </w:r>
      <w:r w:rsidR="00D20BB8" w:rsidRPr="00AC67D7">
        <w:rPr>
          <w:rFonts w:cstheme="minorHAnsi"/>
          <w:lang w:bidi="fa-IR"/>
        </w:rPr>
        <w:lastRenderedPageBreak/>
        <w:t xml:space="preserve">Donc les harcèlements et les persécutions des ennemis ne devraient pas être considérés comme un châtiment divin et ne devraient pas être un prétexte pour désespérer de la miséricorde de Dieu et abandonner la foi. </w:t>
      </w:r>
    </w:p>
    <w:p w14:paraId="189AA5DB" w14:textId="133C04C7" w:rsidR="00D20BB8" w:rsidRPr="00AC67D7" w:rsidRDefault="00720921" w:rsidP="0082281B">
      <w:pPr>
        <w:ind w:firstLine="0"/>
        <w:rPr>
          <w:rFonts w:cstheme="minorHAnsi"/>
          <w:lang w:bidi="fa-IR"/>
        </w:rPr>
      </w:pPr>
      <w:r>
        <w:rPr>
          <w:rFonts w:cstheme="minorHAnsi"/>
          <w:lang w:bidi="fa-IR"/>
        </w:rPr>
        <w:t>3</w:t>
      </w:r>
      <w:r w:rsidR="005134A0" w:rsidRPr="00AC67D7">
        <w:rPr>
          <w:rFonts w:cstheme="minorHAnsi"/>
          <w:lang w:bidi="fa-IR"/>
        </w:rPr>
        <w:t>-</w:t>
      </w:r>
      <w:r w:rsidR="003C3BF5">
        <w:rPr>
          <w:rFonts w:cstheme="minorHAnsi"/>
          <w:lang w:bidi="fa-IR"/>
        </w:rPr>
        <w:t> </w:t>
      </w:r>
      <w:r w:rsidR="00D20BB8" w:rsidRPr="00AC67D7">
        <w:rPr>
          <w:rFonts w:cstheme="minorHAnsi"/>
          <w:lang w:bidi="fa-IR"/>
        </w:rPr>
        <w:t xml:space="preserve">Ce verset souligne aussi que le châtiment divin est généralement la conséquence des actions des infidèles et des ingrats, tandis que les tentations, les problèmes et les épreuves sont pour tout le monde y compris les croyants. Car, lorsque le châtiment d’Allah arrive, il n'y a pas d'échappatoire, alors qu'un être humain peut résister aux tentations, surmonter les difficultés et sortir </w:t>
      </w:r>
      <w:r w:rsidR="005134A0" w:rsidRPr="00AC67D7">
        <w:rPr>
          <w:rFonts w:cstheme="minorHAnsi"/>
          <w:lang w:bidi="fa-IR"/>
        </w:rPr>
        <w:t xml:space="preserve">la </w:t>
      </w:r>
      <w:r w:rsidR="00D20BB8" w:rsidRPr="00AC67D7">
        <w:rPr>
          <w:rFonts w:cstheme="minorHAnsi"/>
          <w:lang w:bidi="fa-IR"/>
        </w:rPr>
        <w:t>tête haute de l'épreuve divine.</w:t>
      </w:r>
    </w:p>
    <w:p w14:paraId="7FD986E4" w14:textId="24528F3F" w:rsidR="00D20BB8" w:rsidRPr="00AC67D7" w:rsidRDefault="00720921" w:rsidP="0082281B">
      <w:pPr>
        <w:ind w:firstLine="0"/>
        <w:rPr>
          <w:rFonts w:cstheme="minorHAnsi"/>
          <w:lang w:bidi="fa-IR"/>
        </w:rPr>
      </w:pPr>
      <w:r>
        <w:rPr>
          <w:rFonts w:cstheme="minorHAnsi"/>
          <w:lang w:bidi="fa-IR"/>
        </w:rPr>
        <w:t>4</w:t>
      </w:r>
      <w:r w:rsidR="005134A0" w:rsidRPr="00AC67D7">
        <w:rPr>
          <w:rFonts w:cstheme="minorHAnsi"/>
          <w:lang w:bidi="fa-IR"/>
        </w:rPr>
        <w:t>- Le second verset</w:t>
      </w:r>
      <w:r w:rsidR="00D20BB8" w:rsidRPr="00AC67D7">
        <w:rPr>
          <w:rFonts w:cstheme="minorHAnsi"/>
          <w:lang w:bidi="fa-IR"/>
        </w:rPr>
        <w:t xml:space="preserve"> indique si les hypocrites sont naïfs et pensent qu'ils peuvent cacher leurs méfaits de la connaissance de Dieu, ils se trompent gravement. Car Allah dévoilera certes aux gens Son savoir antérieur, en distinguant les croyants des hypocrites et en rétribuant chacun selon ce qu’il aura fait.</w:t>
      </w:r>
      <w:r w:rsidR="0082281B" w:rsidRPr="00AC67D7">
        <w:rPr>
          <w:rStyle w:val="Appelnotedebasdep"/>
          <w:rFonts w:cstheme="minorHAnsi"/>
          <w:lang w:bidi="fa-IR"/>
        </w:rPr>
        <w:footnoteReference w:id="18"/>
      </w:r>
    </w:p>
    <w:p w14:paraId="5718CBD8" w14:textId="77777777" w:rsidR="0082281B" w:rsidRDefault="0082281B" w:rsidP="0082281B">
      <w:pPr>
        <w:ind w:firstLine="0"/>
        <w:rPr>
          <w:rFonts w:cstheme="minorHAnsi"/>
          <w:lang w:bidi="fa-IR"/>
        </w:rPr>
      </w:pPr>
    </w:p>
    <w:p w14:paraId="43EECD57" w14:textId="77777777" w:rsidR="00021AA4" w:rsidRDefault="00021AA4" w:rsidP="0082281B">
      <w:pPr>
        <w:ind w:firstLine="0"/>
        <w:rPr>
          <w:rFonts w:cstheme="minorHAnsi"/>
          <w:lang w:bidi="fa-IR"/>
        </w:rPr>
      </w:pPr>
    </w:p>
    <w:p w14:paraId="1F6F7C36" w14:textId="77777777" w:rsidR="00AF522D" w:rsidRDefault="00AF522D" w:rsidP="0082281B">
      <w:pPr>
        <w:ind w:firstLine="0"/>
        <w:rPr>
          <w:rFonts w:cstheme="minorHAnsi"/>
          <w:lang w:bidi="fa-IR"/>
        </w:rPr>
      </w:pPr>
    </w:p>
    <w:p w14:paraId="0BBFE3C5" w14:textId="77777777" w:rsidR="00AF522D" w:rsidRDefault="00AF522D" w:rsidP="0082281B">
      <w:pPr>
        <w:ind w:firstLine="0"/>
        <w:rPr>
          <w:rFonts w:cstheme="minorHAnsi"/>
          <w:lang w:bidi="fa-IR"/>
        </w:rPr>
      </w:pPr>
    </w:p>
    <w:p w14:paraId="7F71A3C9" w14:textId="50BEB592" w:rsidR="00AF522D" w:rsidRPr="00AC67D7" w:rsidRDefault="00AF522D" w:rsidP="00AF522D">
      <w:pPr>
        <w:ind w:firstLine="0"/>
        <w:jc w:val="right"/>
        <w:rPr>
          <w:rFonts w:cstheme="minorHAnsi"/>
          <w:lang w:bidi="fa-IR"/>
        </w:rPr>
      </w:pPr>
      <w:r w:rsidRPr="000757E0">
        <w:rPr>
          <w:rFonts w:cs="KFGQPC Uthmanic Script HAFS"/>
          <w:color w:val="000000"/>
          <w:sz w:val="36"/>
          <w:szCs w:val="36"/>
          <w:shd w:val="clear" w:color="auto" w:fill="FFFFFF"/>
          <w:rtl/>
        </w:rPr>
        <w:t xml:space="preserve">وَقَالَ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w:t>
      </w:r>
      <w:r w:rsidRPr="000757E0">
        <w:rPr>
          <w:rFonts w:cs="KFGQPC Uthmanic Script HAFS" w:hint="eastAsia"/>
          <w:color w:val="000000"/>
          <w:sz w:val="36"/>
          <w:szCs w:val="36"/>
          <w:shd w:val="clear" w:color="auto" w:fill="FFFFFF"/>
          <w:rtl/>
        </w:rPr>
        <w:t>كَفَرُواْ</w:t>
      </w:r>
      <w:r w:rsidRPr="000757E0">
        <w:rPr>
          <w:rFonts w:cs="KFGQPC Uthmanic Script HAFS"/>
          <w:color w:val="000000"/>
          <w:sz w:val="36"/>
          <w:szCs w:val="36"/>
          <w:shd w:val="clear" w:color="auto" w:fill="FFFFFF"/>
          <w:rtl/>
        </w:rPr>
        <w:t xml:space="preserve"> لِلَّذِينَ ءَامَنُواْ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تَّبِعُواْ</w:t>
      </w:r>
      <w:proofErr w:type="spellEnd"/>
      <w:r w:rsidRPr="000757E0">
        <w:rPr>
          <w:rFonts w:cs="KFGQPC Uthmanic Script HAFS"/>
          <w:color w:val="000000"/>
          <w:sz w:val="36"/>
          <w:szCs w:val="36"/>
          <w:shd w:val="clear" w:color="auto" w:fill="FFFFFF"/>
          <w:rtl/>
        </w:rPr>
        <w:t xml:space="preserve"> سَبِيلَنَا </w:t>
      </w:r>
      <w:proofErr w:type="spellStart"/>
      <w:r w:rsidRPr="000757E0">
        <w:rPr>
          <w:rFonts w:cs="KFGQPC Uthmanic Script HAFS"/>
          <w:color w:val="000000"/>
          <w:sz w:val="36"/>
          <w:szCs w:val="36"/>
          <w:shd w:val="clear" w:color="auto" w:fill="FFFFFF"/>
          <w:rtl/>
        </w:rPr>
        <w:t>وَلۡنَحۡمِلۡ</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خَطَٰيَٰكُمۡ</w:t>
      </w:r>
      <w:proofErr w:type="spellEnd"/>
      <w:r w:rsidRPr="000757E0">
        <w:rPr>
          <w:rFonts w:cs="KFGQPC Uthmanic Script HAFS"/>
          <w:color w:val="000000"/>
          <w:sz w:val="36"/>
          <w:szCs w:val="36"/>
          <w:shd w:val="clear" w:color="auto" w:fill="FFFFFF"/>
          <w:rtl/>
        </w:rPr>
        <w:t xml:space="preserve"> وَمَا هُم بِحَٰمِلِينَ </w:t>
      </w:r>
      <w:proofErr w:type="spellStart"/>
      <w:r w:rsidRPr="000757E0">
        <w:rPr>
          <w:rFonts w:cs="KFGQPC Uthmanic Script HAFS"/>
          <w:color w:val="000000"/>
          <w:sz w:val="36"/>
          <w:szCs w:val="36"/>
          <w:shd w:val="clear" w:color="auto" w:fill="FFFFFF"/>
          <w:rtl/>
        </w:rPr>
        <w:t>مِنۡ</w:t>
      </w:r>
      <w:proofErr w:type="spellEnd"/>
      <w:r w:rsidRPr="000757E0">
        <w:rPr>
          <w:rFonts w:cs="KFGQPC Uthmanic Script HAFS"/>
          <w:color w:val="000000"/>
          <w:sz w:val="36"/>
          <w:szCs w:val="36"/>
          <w:shd w:val="clear" w:color="auto" w:fill="FFFFFF"/>
          <w:rtl/>
        </w:rPr>
        <w:t xml:space="preserve"> خَطَٰيَٰهُم مِّن </w:t>
      </w:r>
      <w:proofErr w:type="spellStart"/>
      <w:r w:rsidRPr="000757E0">
        <w:rPr>
          <w:rFonts w:cs="KFGQPC Uthmanic Script HAFS"/>
          <w:color w:val="000000"/>
          <w:sz w:val="36"/>
          <w:szCs w:val="36"/>
          <w:shd w:val="clear" w:color="auto" w:fill="FFFFFF"/>
          <w:rtl/>
        </w:rPr>
        <w:t>شَيۡءٍۖ</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إِنَّهُمۡ</w:t>
      </w:r>
      <w:proofErr w:type="spellEnd"/>
      <w:r w:rsidRPr="000757E0">
        <w:rPr>
          <w:rFonts w:cs="KFGQPC Uthmanic Script HAFS"/>
          <w:color w:val="000000"/>
          <w:sz w:val="36"/>
          <w:szCs w:val="36"/>
          <w:shd w:val="clear" w:color="auto" w:fill="FFFFFF"/>
          <w:rtl/>
        </w:rPr>
        <w:t xml:space="preserve"> لَكَٰذِبُونَ١٢ </w:t>
      </w:r>
      <w:proofErr w:type="spellStart"/>
      <w:r w:rsidRPr="000757E0">
        <w:rPr>
          <w:rFonts w:cs="KFGQPC Uthmanic Script HAFS"/>
          <w:color w:val="000000"/>
          <w:sz w:val="36"/>
          <w:szCs w:val="36"/>
          <w:shd w:val="clear" w:color="auto" w:fill="FFFFFF"/>
          <w:rtl/>
        </w:rPr>
        <w:t>وَلَيَحۡمِلُنَّ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أَثۡقَالَهُمۡ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وَأَثۡقَالٗا</w:t>
      </w:r>
      <w:proofErr w:type="spellEnd"/>
      <w:r w:rsidRPr="000757E0">
        <w:rPr>
          <w:rFonts w:cs="KFGQPC Uthmanic Script HAFS"/>
          <w:color w:val="000000"/>
          <w:sz w:val="36"/>
          <w:szCs w:val="36"/>
          <w:shd w:val="clear" w:color="auto" w:fill="FFFFFF"/>
          <w:rtl/>
        </w:rPr>
        <w:t xml:space="preserve"> مَّعَ </w:t>
      </w:r>
      <w:proofErr w:type="spellStart"/>
      <w:r w:rsidRPr="000757E0">
        <w:rPr>
          <w:rFonts w:cs="KFGQPC Uthmanic Script HAFS"/>
          <w:color w:val="000000"/>
          <w:sz w:val="36"/>
          <w:szCs w:val="36"/>
          <w:shd w:val="clear" w:color="auto" w:fill="FFFFFF"/>
          <w:rtl/>
        </w:rPr>
        <w:t>أَثۡقَالِهِمۡۖ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وَلَيُسۡ‍َٔلُنَّ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يَوۡمَ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لۡقِيَٰمَةِ</w:t>
      </w:r>
      <w:proofErr w:type="spellEnd"/>
      <w:r w:rsidRPr="000757E0">
        <w:rPr>
          <w:rFonts w:cs="KFGQPC Uthmanic Script HAFS"/>
          <w:color w:val="000000"/>
          <w:sz w:val="36"/>
          <w:szCs w:val="36"/>
          <w:shd w:val="clear" w:color="auto" w:fill="FFFFFF"/>
          <w:rtl/>
        </w:rPr>
        <w:t xml:space="preserve"> عَمَّا كَانُواْ يَفۡتَرُونَ١٣</w:t>
      </w:r>
    </w:p>
    <w:p w14:paraId="6D50F069" w14:textId="77777777" w:rsidR="0082281B" w:rsidRPr="00AC67D7" w:rsidRDefault="0082281B" w:rsidP="0082281B">
      <w:pPr>
        <w:ind w:firstLine="0"/>
        <w:rPr>
          <w:rFonts w:cstheme="minorHAnsi"/>
          <w:lang w:bidi="fa-IR"/>
        </w:rPr>
      </w:pPr>
    </w:p>
    <w:p w14:paraId="5523EF45" w14:textId="1A4773F3" w:rsidR="009500E8" w:rsidRPr="00AC67D7" w:rsidRDefault="009500E8" w:rsidP="0082281B">
      <w:pPr>
        <w:ind w:firstLine="0"/>
        <w:rPr>
          <w:rFonts w:cstheme="minorHAnsi"/>
          <w:b/>
          <w:bCs/>
          <w:i/>
          <w:iCs/>
          <w:sz w:val="20"/>
          <w:szCs w:val="20"/>
          <w:lang w:bidi="fa-IR"/>
        </w:rPr>
      </w:pPr>
      <w:r w:rsidRPr="00AC67D7">
        <w:rPr>
          <w:rFonts w:cstheme="minorHAnsi"/>
          <w:b/>
          <w:bCs/>
          <w:i/>
          <w:iCs/>
          <w:sz w:val="20"/>
          <w:szCs w:val="20"/>
          <w:lang w:bidi="fa-IR"/>
        </w:rPr>
        <w:t xml:space="preserve">12- </w:t>
      </w:r>
      <w:r w:rsidR="00D20BB8" w:rsidRPr="00AC67D7">
        <w:rPr>
          <w:rFonts w:cstheme="minorHAnsi"/>
          <w:b/>
          <w:bCs/>
          <w:i/>
          <w:iCs/>
          <w:sz w:val="20"/>
          <w:szCs w:val="20"/>
          <w:lang w:bidi="fa-IR"/>
        </w:rPr>
        <w:t>Et ceux qui ne croient pas disent à ceux qui croient ; « Suivez notre sentier, et que nous supportions vos fautes</w:t>
      </w:r>
      <w:r w:rsidR="00513E1F">
        <w:rPr>
          <w:rFonts w:cstheme="minorHAnsi"/>
          <w:b/>
          <w:bCs/>
          <w:i/>
          <w:iCs/>
          <w:sz w:val="20"/>
          <w:szCs w:val="20"/>
          <w:lang w:bidi="fa-IR"/>
        </w:rPr>
        <w:t> </w:t>
      </w:r>
      <w:r w:rsidR="00D20BB8" w:rsidRPr="00AC67D7">
        <w:rPr>
          <w:rFonts w:cstheme="minorHAnsi"/>
          <w:b/>
          <w:bCs/>
          <w:i/>
          <w:iCs/>
          <w:sz w:val="20"/>
          <w:szCs w:val="20"/>
          <w:lang w:bidi="fa-IR"/>
        </w:rPr>
        <w:t>». Mais ils ne supporteront rien de leurs fautes. En vérité, ce</w:t>
      </w:r>
      <w:r w:rsidRPr="00AC67D7">
        <w:rPr>
          <w:rFonts w:cstheme="minorHAnsi"/>
          <w:b/>
          <w:bCs/>
          <w:i/>
          <w:iCs/>
          <w:sz w:val="20"/>
          <w:szCs w:val="20"/>
          <w:lang w:bidi="fa-IR"/>
        </w:rPr>
        <w:t xml:space="preserve"> sont des menteurs. </w:t>
      </w:r>
    </w:p>
    <w:p w14:paraId="5E9EFF1C" w14:textId="77777777" w:rsidR="00D20BB8" w:rsidRPr="00AC67D7" w:rsidRDefault="009500E8" w:rsidP="0082281B">
      <w:pPr>
        <w:ind w:firstLine="0"/>
        <w:rPr>
          <w:rFonts w:cstheme="minorHAnsi"/>
          <w:b/>
          <w:bCs/>
          <w:i/>
          <w:iCs/>
          <w:sz w:val="20"/>
          <w:szCs w:val="20"/>
          <w:lang w:bidi="fa-IR"/>
        </w:rPr>
      </w:pPr>
      <w:r w:rsidRPr="00AC67D7">
        <w:rPr>
          <w:rFonts w:cstheme="minorHAnsi"/>
          <w:b/>
          <w:bCs/>
          <w:i/>
          <w:iCs/>
          <w:sz w:val="20"/>
          <w:szCs w:val="20"/>
          <w:lang w:bidi="fa-IR"/>
        </w:rPr>
        <w:t xml:space="preserve">13- </w:t>
      </w:r>
      <w:r w:rsidR="00D20BB8" w:rsidRPr="00AC67D7">
        <w:rPr>
          <w:rFonts w:cstheme="minorHAnsi"/>
          <w:b/>
          <w:bCs/>
          <w:i/>
          <w:iCs/>
          <w:sz w:val="20"/>
          <w:szCs w:val="20"/>
          <w:lang w:bidi="fa-IR"/>
        </w:rPr>
        <w:t>Et très certainement, ils porteront leurs fardeaux et d’autres fardeaux en plus de leurs propres fardeaux, et ils seront interrogés, le Jour de la Résurrecti</w:t>
      </w:r>
      <w:r w:rsidRPr="00AC67D7">
        <w:rPr>
          <w:rFonts w:cstheme="minorHAnsi"/>
          <w:b/>
          <w:bCs/>
          <w:i/>
          <w:iCs/>
          <w:sz w:val="20"/>
          <w:szCs w:val="20"/>
          <w:lang w:bidi="fa-IR"/>
        </w:rPr>
        <w:t>on, sur ce qu’ils inventaient. </w:t>
      </w:r>
    </w:p>
    <w:p w14:paraId="14ADB53C" w14:textId="77777777" w:rsidR="009500E8" w:rsidRPr="00AC67D7" w:rsidRDefault="009500E8" w:rsidP="009500E8">
      <w:pPr>
        <w:ind w:firstLine="0"/>
        <w:rPr>
          <w:rFonts w:cstheme="minorHAnsi"/>
          <w:b/>
          <w:bCs/>
          <w:lang w:bidi="fa-IR"/>
        </w:rPr>
      </w:pPr>
    </w:p>
    <w:p w14:paraId="2F798228" w14:textId="65CED1DA" w:rsidR="00D20BB8" w:rsidRPr="00AC67D7" w:rsidRDefault="00720921" w:rsidP="0082281B">
      <w:pPr>
        <w:ind w:firstLine="0"/>
        <w:rPr>
          <w:rFonts w:cstheme="minorHAnsi"/>
          <w:lang w:bidi="fa-IR"/>
        </w:rPr>
      </w:pPr>
      <w:r>
        <w:rPr>
          <w:rFonts w:cstheme="minorHAnsi"/>
          <w:lang w:bidi="fa-IR"/>
        </w:rPr>
        <w:t>1</w:t>
      </w:r>
      <w:r w:rsidR="005134A0" w:rsidRPr="00AC67D7">
        <w:rPr>
          <w:rFonts w:cstheme="minorHAnsi"/>
          <w:lang w:bidi="fa-IR"/>
        </w:rPr>
        <w:t xml:space="preserve">- </w:t>
      </w:r>
      <w:r w:rsidR="00D20BB8" w:rsidRPr="00AC67D7">
        <w:rPr>
          <w:rFonts w:cstheme="minorHAnsi"/>
          <w:lang w:bidi="fa-IR"/>
        </w:rPr>
        <w:t>Dans ce verset, deux lois et traditions divines concernant le</w:t>
      </w:r>
      <w:r w:rsidR="005134A0" w:rsidRPr="00AC67D7">
        <w:rPr>
          <w:rFonts w:cstheme="minorHAnsi"/>
          <w:lang w:bidi="fa-IR"/>
        </w:rPr>
        <w:t xml:space="preserve"> péché sont mentionnées, à savoir :</w:t>
      </w:r>
    </w:p>
    <w:p w14:paraId="6382FF7D" w14:textId="77777777" w:rsidR="00D20BB8" w:rsidRPr="00AC67D7" w:rsidRDefault="00C15341" w:rsidP="00C15341">
      <w:pPr>
        <w:ind w:firstLine="0"/>
        <w:rPr>
          <w:rFonts w:cstheme="minorHAnsi"/>
          <w:lang w:bidi="fa-IR"/>
        </w:rPr>
      </w:pPr>
      <w:r w:rsidRPr="00AC67D7">
        <w:rPr>
          <w:rFonts w:cstheme="minorHAnsi"/>
          <w:lang w:bidi="fa-IR"/>
        </w:rPr>
        <w:t xml:space="preserve">a) </w:t>
      </w:r>
      <w:r w:rsidR="00D20BB8" w:rsidRPr="00AC67D7">
        <w:rPr>
          <w:rFonts w:cstheme="minorHAnsi"/>
          <w:lang w:bidi="fa-IR"/>
        </w:rPr>
        <w:t>Chaque personne portera le fardeau de ses propres péchés et personne ne peut porter le péché d'un autre. Parce que Dieu est juste et ne punit personne pour les crimes des autres.</w:t>
      </w:r>
    </w:p>
    <w:p w14:paraId="339038C6" w14:textId="371AD050" w:rsidR="00D20BB8" w:rsidRPr="00AC67D7" w:rsidRDefault="00C15341" w:rsidP="00C15341">
      <w:pPr>
        <w:ind w:firstLine="0"/>
        <w:rPr>
          <w:rFonts w:cstheme="minorHAnsi"/>
          <w:lang w:bidi="fa-IR"/>
        </w:rPr>
      </w:pPr>
      <w:r w:rsidRPr="00AC67D7">
        <w:rPr>
          <w:rFonts w:cstheme="minorHAnsi"/>
          <w:lang w:bidi="fa-IR"/>
        </w:rPr>
        <w:t xml:space="preserve">b) </w:t>
      </w:r>
      <w:r w:rsidR="00D20BB8" w:rsidRPr="00AC67D7">
        <w:rPr>
          <w:rFonts w:cstheme="minorHAnsi"/>
          <w:lang w:bidi="fa-IR"/>
        </w:rPr>
        <w:t>Si quelqu'un essaie d'induire les autres en erreur et les encourage à commettre des péchés, il est complice de leurs péchés et portera le fardeau de sa complicité dans la commission du péché.</w:t>
      </w:r>
    </w:p>
    <w:p w14:paraId="3EDEE004" w14:textId="77777777" w:rsidR="00D20BB8" w:rsidRPr="00AC67D7" w:rsidRDefault="00C15341" w:rsidP="00C15341">
      <w:pPr>
        <w:ind w:firstLine="0"/>
        <w:rPr>
          <w:rFonts w:cstheme="minorHAnsi"/>
          <w:lang w:bidi="fa-IR"/>
        </w:rPr>
      </w:pPr>
      <w:r w:rsidRPr="00AC67D7">
        <w:rPr>
          <w:rFonts w:cstheme="minorHAnsi"/>
          <w:lang w:bidi="fa-IR"/>
        </w:rPr>
        <w:lastRenderedPageBreak/>
        <w:t xml:space="preserve">c) </w:t>
      </w:r>
      <w:r w:rsidR="00D20BB8" w:rsidRPr="00AC67D7">
        <w:rPr>
          <w:rFonts w:cstheme="minorHAnsi"/>
          <w:lang w:bidi="fa-IR"/>
        </w:rPr>
        <w:t>Il a été rapporté du Prophète (s) : « Quiconque établit une mauvaise tradition, portera le fardeau de</w:t>
      </w:r>
      <w:r w:rsidR="005134A0" w:rsidRPr="00AC67D7">
        <w:rPr>
          <w:rFonts w:cstheme="minorHAnsi"/>
          <w:lang w:bidi="fa-IR"/>
        </w:rPr>
        <w:t>s</w:t>
      </w:r>
      <w:r w:rsidR="00D20BB8" w:rsidRPr="00AC67D7">
        <w:rPr>
          <w:rFonts w:cstheme="minorHAnsi"/>
          <w:lang w:bidi="fa-IR"/>
        </w:rPr>
        <w:t xml:space="preserve"> péchés de cette tradition et de ceux qui la pratiquent sans que la culpabilité de ceux qu</w:t>
      </w:r>
      <w:r w:rsidR="005134A0" w:rsidRPr="00AC67D7">
        <w:rPr>
          <w:rFonts w:cstheme="minorHAnsi"/>
          <w:lang w:bidi="fa-IR"/>
        </w:rPr>
        <w:t xml:space="preserve">i la pratiquent ne soit réduite </w:t>
      </w:r>
      <w:r w:rsidR="00D20BB8" w:rsidRPr="00AC67D7">
        <w:rPr>
          <w:rFonts w:cstheme="minorHAnsi"/>
          <w:lang w:bidi="fa-IR"/>
        </w:rPr>
        <w:t>»</w:t>
      </w:r>
      <w:r w:rsidR="005134A0" w:rsidRPr="00AC67D7">
        <w:rPr>
          <w:rFonts w:cstheme="minorHAnsi"/>
          <w:lang w:bidi="fa-IR"/>
        </w:rPr>
        <w:t>.</w:t>
      </w:r>
      <w:r w:rsidRPr="00AC67D7">
        <w:rPr>
          <w:rStyle w:val="Appelnotedebasdep"/>
          <w:rFonts w:cstheme="minorHAnsi"/>
          <w:lang w:bidi="fa-IR"/>
        </w:rPr>
        <w:footnoteReference w:id="19"/>
      </w:r>
    </w:p>
    <w:p w14:paraId="0744DC5D" w14:textId="18CAFF87" w:rsidR="00D20BB8" w:rsidRPr="00AC67D7" w:rsidRDefault="00720921" w:rsidP="00C15341">
      <w:pPr>
        <w:ind w:firstLine="0"/>
        <w:rPr>
          <w:rFonts w:cstheme="minorHAnsi"/>
          <w:lang w:bidi="fa-IR"/>
        </w:rPr>
      </w:pPr>
      <w:r>
        <w:rPr>
          <w:rFonts w:cstheme="minorHAnsi"/>
          <w:lang w:bidi="fa-IR"/>
        </w:rPr>
        <w:t>2</w:t>
      </w:r>
      <w:r w:rsidR="00C15341" w:rsidRPr="00AC67D7">
        <w:rPr>
          <w:rFonts w:cstheme="minorHAnsi"/>
          <w:lang w:bidi="fa-IR"/>
        </w:rPr>
        <w:t xml:space="preserve">- </w:t>
      </w:r>
      <w:r w:rsidR="005134A0" w:rsidRPr="00AC67D7">
        <w:rPr>
          <w:rFonts w:cstheme="minorHAnsi"/>
          <w:lang w:bidi="fa-IR"/>
        </w:rPr>
        <w:t>L</w:t>
      </w:r>
      <w:r w:rsidR="00D20BB8" w:rsidRPr="00AC67D7">
        <w:rPr>
          <w:rFonts w:cstheme="minorHAnsi"/>
          <w:lang w:bidi="fa-IR"/>
        </w:rPr>
        <w:t xml:space="preserve">e Jour de la Résurrection, les incroyants seront interrogés sur </w:t>
      </w:r>
      <w:r w:rsidR="002A26B7">
        <w:rPr>
          <w:rFonts w:cstheme="minorHAnsi"/>
          <w:lang w:bidi="fa-IR"/>
        </w:rPr>
        <w:t>leurs</w:t>
      </w:r>
      <w:r w:rsidR="002A26B7" w:rsidRPr="00AC67D7">
        <w:rPr>
          <w:rFonts w:cstheme="minorHAnsi"/>
          <w:lang w:bidi="fa-IR"/>
        </w:rPr>
        <w:t xml:space="preserve"> </w:t>
      </w:r>
      <w:r w:rsidR="00D20BB8" w:rsidRPr="00AC67D7">
        <w:rPr>
          <w:rFonts w:cstheme="minorHAnsi"/>
          <w:lang w:bidi="fa-IR"/>
        </w:rPr>
        <w:t xml:space="preserve">mensonges, mais quels sont </w:t>
      </w:r>
      <w:r w:rsidR="002A26B7">
        <w:rPr>
          <w:rFonts w:cstheme="minorHAnsi"/>
          <w:lang w:bidi="fa-IR"/>
        </w:rPr>
        <w:t>c</w:t>
      </w:r>
      <w:r w:rsidR="00D20BB8" w:rsidRPr="00AC67D7">
        <w:rPr>
          <w:rFonts w:cstheme="minorHAnsi"/>
          <w:lang w:bidi="fa-IR"/>
        </w:rPr>
        <w:t>es mensonges</w:t>
      </w:r>
      <w:r w:rsidR="00D47472">
        <w:rPr>
          <w:rFonts w:cstheme="minorHAnsi"/>
          <w:lang w:bidi="fa-IR"/>
        </w:rPr>
        <w:t xml:space="preserve"> </w:t>
      </w:r>
      <w:r w:rsidR="00D20BB8" w:rsidRPr="00AC67D7">
        <w:rPr>
          <w:rFonts w:cstheme="minorHAnsi"/>
          <w:lang w:bidi="fa-IR"/>
        </w:rPr>
        <w:t xml:space="preserve">? La réponse </w:t>
      </w:r>
      <w:r w:rsidR="005134A0" w:rsidRPr="00AC67D7">
        <w:rPr>
          <w:rFonts w:cstheme="minorHAnsi"/>
          <w:lang w:bidi="fa-IR"/>
        </w:rPr>
        <w:t>à</w:t>
      </w:r>
      <w:r w:rsidR="00D20BB8" w:rsidRPr="00AC67D7">
        <w:rPr>
          <w:rFonts w:cstheme="minorHAnsi"/>
          <w:lang w:bidi="fa-IR"/>
        </w:rPr>
        <w:t xml:space="preserve"> cette interrogation est que :</w:t>
      </w:r>
    </w:p>
    <w:p w14:paraId="77C68644" w14:textId="77777777" w:rsidR="00D20BB8" w:rsidRPr="00AC67D7" w:rsidRDefault="00C15341" w:rsidP="00C15341">
      <w:pPr>
        <w:ind w:firstLine="0"/>
        <w:rPr>
          <w:rFonts w:cstheme="minorHAnsi"/>
          <w:lang w:bidi="fa-IR"/>
        </w:rPr>
      </w:pPr>
      <w:r w:rsidRPr="00AC67D7">
        <w:rPr>
          <w:rFonts w:cstheme="minorHAnsi"/>
          <w:lang w:bidi="fa-IR"/>
        </w:rPr>
        <w:t xml:space="preserve">a) </w:t>
      </w:r>
      <w:r w:rsidR="00D20BB8" w:rsidRPr="00AC67D7">
        <w:rPr>
          <w:rFonts w:cstheme="minorHAnsi"/>
          <w:lang w:bidi="fa-IR"/>
        </w:rPr>
        <w:t>Ils ont menti en associant à Dieu des idoles ou en attribuant l'idolâtrie à Dieu.</w:t>
      </w:r>
    </w:p>
    <w:p w14:paraId="1619DE89" w14:textId="4B7C6914" w:rsidR="00D20BB8" w:rsidRPr="00AC67D7" w:rsidRDefault="00C15341" w:rsidP="00C15341">
      <w:pPr>
        <w:ind w:firstLine="0"/>
        <w:rPr>
          <w:rFonts w:cstheme="minorHAnsi"/>
          <w:lang w:bidi="fa-IR"/>
        </w:rPr>
      </w:pPr>
      <w:r w:rsidRPr="00AC67D7">
        <w:rPr>
          <w:rFonts w:cstheme="minorHAnsi"/>
          <w:lang w:bidi="fa-IR"/>
        </w:rPr>
        <w:t xml:space="preserve">b) </w:t>
      </w:r>
      <w:r w:rsidR="00F45BAB">
        <w:rPr>
          <w:rFonts w:cstheme="minorHAnsi"/>
          <w:lang w:bidi="fa-IR"/>
        </w:rPr>
        <w:t>Ils</w:t>
      </w:r>
      <w:r w:rsidR="00D20BB8" w:rsidRPr="00AC67D7">
        <w:rPr>
          <w:rFonts w:cstheme="minorHAnsi"/>
          <w:lang w:bidi="fa-IR"/>
        </w:rPr>
        <w:t xml:space="preserve"> ont embelli leurs péchés </w:t>
      </w:r>
      <w:r w:rsidR="002A26B7">
        <w:rPr>
          <w:rFonts w:cstheme="minorHAnsi"/>
          <w:lang w:bidi="fa-IR"/>
        </w:rPr>
        <w:t>en faisant</w:t>
      </w:r>
      <w:r w:rsidR="002A26B7" w:rsidRPr="00AC67D7">
        <w:rPr>
          <w:rFonts w:cstheme="minorHAnsi"/>
          <w:lang w:bidi="fa-IR"/>
        </w:rPr>
        <w:t xml:space="preserve"> </w:t>
      </w:r>
      <w:r w:rsidR="00D20BB8" w:rsidRPr="00AC67D7">
        <w:rPr>
          <w:rFonts w:cstheme="minorHAnsi"/>
          <w:lang w:bidi="fa-IR"/>
        </w:rPr>
        <w:t>apparaître l'incrédulité comme un acte licite et sans péch</w:t>
      </w:r>
      <w:r w:rsidR="005134A0" w:rsidRPr="00AC67D7">
        <w:rPr>
          <w:rFonts w:cstheme="minorHAnsi"/>
          <w:lang w:bidi="fa-IR"/>
        </w:rPr>
        <w:t>é. Ceci n’est que pur mensonge.</w:t>
      </w:r>
    </w:p>
    <w:p w14:paraId="797ADCBF" w14:textId="78493579" w:rsidR="00D20BB8" w:rsidRPr="00AC67D7" w:rsidRDefault="00C15341" w:rsidP="00C15341">
      <w:pPr>
        <w:ind w:firstLine="0"/>
        <w:rPr>
          <w:rFonts w:cstheme="minorHAnsi"/>
          <w:lang w:bidi="fa-IR"/>
        </w:rPr>
      </w:pPr>
      <w:r w:rsidRPr="00AC67D7">
        <w:rPr>
          <w:rFonts w:cstheme="minorHAnsi"/>
          <w:lang w:bidi="fa-IR"/>
        </w:rPr>
        <w:t xml:space="preserve">c) </w:t>
      </w:r>
      <w:r w:rsidR="00D20BB8" w:rsidRPr="00AC67D7">
        <w:rPr>
          <w:rFonts w:cstheme="minorHAnsi"/>
          <w:lang w:bidi="fa-IR"/>
        </w:rPr>
        <w:t xml:space="preserve">Ou </w:t>
      </w:r>
      <w:r w:rsidR="00F45BAB">
        <w:rPr>
          <w:rFonts w:cstheme="minorHAnsi"/>
          <w:lang w:bidi="fa-IR"/>
        </w:rPr>
        <w:t xml:space="preserve">alors sur </w:t>
      </w:r>
      <w:r w:rsidR="00D20BB8" w:rsidRPr="00AC67D7">
        <w:rPr>
          <w:rFonts w:cstheme="minorHAnsi"/>
          <w:lang w:bidi="fa-IR"/>
        </w:rPr>
        <w:t>leurs allégations au sujet de porter la culpabilité et la responsabilité des péchés des autres, qui est sans aucun doute un mensonge.</w:t>
      </w:r>
    </w:p>
    <w:p w14:paraId="79738751" w14:textId="4F79CC31" w:rsidR="00D20BB8" w:rsidRPr="00AC67D7" w:rsidRDefault="00C15341" w:rsidP="00C15341">
      <w:pPr>
        <w:ind w:firstLine="0"/>
        <w:rPr>
          <w:rFonts w:cstheme="minorHAnsi"/>
          <w:lang w:bidi="fa-IR"/>
        </w:rPr>
      </w:pPr>
      <w:r w:rsidRPr="00AC67D7">
        <w:rPr>
          <w:rFonts w:cstheme="minorHAnsi"/>
          <w:lang w:bidi="fa-IR"/>
        </w:rPr>
        <w:t xml:space="preserve">d) </w:t>
      </w:r>
      <w:r w:rsidR="00D20BB8" w:rsidRPr="00AC67D7">
        <w:rPr>
          <w:rFonts w:cstheme="minorHAnsi"/>
          <w:lang w:bidi="fa-IR"/>
        </w:rPr>
        <w:t xml:space="preserve">Ou qu'on leur demandera vraiment au jour de la </w:t>
      </w:r>
      <w:r w:rsidR="002A26B7">
        <w:rPr>
          <w:rFonts w:cstheme="minorHAnsi"/>
          <w:lang w:bidi="fa-IR"/>
        </w:rPr>
        <w:t>R</w:t>
      </w:r>
      <w:r w:rsidR="00D20BB8" w:rsidRPr="00AC67D7">
        <w:rPr>
          <w:rFonts w:cstheme="minorHAnsi"/>
          <w:lang w:bidi="fa-IR"/>
        </w:rPr>
        <w:t xml:space="preserve">ésurrection de porter les péchés des autres, mais ils </w:t>
      </w:r>
      <w:r w:rsidR="002A26B7">
        <w:rPr>
          <w:rFonts w:cstheme="minorHAnsi"/>
          <w:lang w:bidi="fa-IR"/>
        </w:rPr>
        <w:t xml:space="preserve">en </w:t>
      </w:r>
      <w:r w:rsidR="00D20BB8" w:rsidRPr="00AC67D7">
        <w:rPr>
          <w:rFonts w:cstheme="minorHAnsi"/>
          <w:lang w:bidi="fa-IR"/>
        </w:rPr>
        <w:t>seront incapables, c’est ainsi que leur mensonge sera révélé devant tout le monde.</w:t>
      </w:r>
      <w:r w:rsidRPr="00AC67D7">
        <w:rPr>
          <w:rStyle w:val="Appelnotedebasdep"/>
          <w:rFonts w:cstheme="minorHAnsi"/>
          <w:lang w:bidi="fa-IR"/>
        </w:rPr>
        <w:footnoteReference w:id="20"/>
      </w:r>
    </w:p>
    <w:p w14:paraId="601B190C" w14:textId="77777777" w:rsidR="005E4CF0" w:rsidRPr="00AC67D7" w:rsidRDefault="005E4CF0" w:rsidP="00C15341">
      <w:pPr>
        <w:ind w:firstLine="0"/>
        <w:rPr>
          <w:rFonts w:cstheme="minorHAnsi"/>
          <w:lang w:bidi="fa-IR"/>
        </w:rPr>
      </w:pPr>
    </w:p>
    <w:p w14:paraId="23C7506F" w14:textId="77777777" w:rsidR="00720921" w:rsidRDefault="00720921" w:rsidP="00C15341">
      <w:pPr>
        <w:ind w:firstLine="0"/>
        <w:rPr>
          <w:rFonts w:cstheme="minorHAnsi"/>
          <w:lang w:bidi="fa-IR"/>
        </w:rPr>
      </w:pPr>
    </w:p>
    <w:p w14:paraId="6823EA94" w14:textId="77777777" w:rsidR="00AF522D" w:rsidRDefault="00AF522D" w:rsidP="00C15341">
      <w:pPr>
        <w:ind w:firstLine="0"/>
        <w:rPr>
          <w:rFonts w:cstheme="minorHAnsi"/>
          <w:lang w:bidi="fa-IR"/>
        </w:rPr>
      </w:pPr>
    </w:p>
    <w:p w14:paraId="09C21B21" w14:textId="5E22B0AD" w:rsidR="00AF522D" w:rsidRDefault="00AF522D" w:rsidP="00AF522D">
      <w:pPr>
        <w:ind w:firstLine="0"/>
        <w:jc w:val="right"/>
        <w:rPr>
          <w:rFonts w:cstheme="minorHAnsi"/>
          <w:lang w:bidi="fa-IR"/>
        </w:rPr>
      </w:pPr>
      <w:proofErr w:type="spellStart"/>
      <w:r w:rsidRPr="000757E0">
        <w:rPr>
          <w:rFonts w:cs="KFGQPC Uthmanic Script HAFS"/>
          <w:color w:val="000000"/>
          <w:sz w:val="36"/>
          <w:szCs w:val="36"/>
          <w:shd w:val="clear" w:color="auto" w:fill="FFFFFF"/>
          <w:rtl/>
        </w:rPr>
        <w:t>وَلَقَدۡ</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أَرۡسَلۡنَا</w:t>
      </w:r>
      <w:proofErr w:type="spellEnd"/>
      <w:r w:rsidRPr="000757E0">
        <w:rPr>
          <w:rFonts w:cs="KFGQPC Uthmanic Script HAFS"/>
          <w:color w:val="000000"/>
          <w:sz w:val="36"/>
          <w:szCs w:val="36"/>
          <w:shd w:val="clear" w:color="auto" w:fill="FFFFFF"/>
          <w:rtl/>
        </w:rPr>
        <w:t xml:space="preserve"> نُوحًا إِلَىٰ </w:t>
      </w:r>
      <w:proofErr w:type="spellStart"/>
      <w:r w:rsidRPr="000757E0">
        <w:rPr>
          <w:rFonts w:cs="KFGQPC Uthmanic Script HAFS"/>
          <w:color w:val="000000"/>
          <w:sz w:val="36"/>
          <w:szCs w:val="36"/>
          <w:shd w:val="clear" w:color="auto" w:fill="FFFFFF"/>
          <w:rtl/>
        </w:rPr>
        <w:t>قَوۡمِهِ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فَلَبِثَ </w:t>
      </w:r>
      <w:proofErr w:type="spellStart"/>
      <w:r w:rsidRPr="000757E0">
        <w:rPr>
          <w:rFonts w:cs="KFGQPC Uthmanic Script HAFS"/>
          <w:color w:val="000000"/>
          <w:sz w:val="36"/>
          <w:szCs w:val="36"/>
          <w:shd w:val="clear" w:color="auto" w:fill="FFFFFF"/>
          <w:rtl/>
        </w:rPr>
        <w:t>فِيهِمۡ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أَلۡفَ</w:t>
      </w:r>
      <w:proofErr w:type="spellEnd"/>
      <w:r w:rsidRPr="000757E0">
        <w:rPr>
          <w:rFonts w:cs="KFGQPC Uthmanic Script HAFS"/>
          <w:color w:val="000000"/>
          <w:sz w:val="36"/>
          <w:szCs w:val="36"/>
          <w:shd w:val="clear" w:color="auto" w:fill="FFFFFF"/>
          <w:rtl/>
        </w:rPr>
        <w:t xml:space="preserve"> سَنَةٍ إِلَّا </w:t>
      </w:r>
      <w:proofErr w:type="spellStart"/>
      <w:r w:rsidRPr="000757E0">
        <w:rPr>
          <w:rFonts w:cs="KFGQPC Uthmanic Script HAFS"/>
          <w:color w:val="000000"/>
          <w:sz w:val="36"/>
          <w:szCs w:val="36"/>
          <w:shd w:val="clear" w:color="auto" w:fill="FFFFFF"/>
          <w:rtl/>
        </w:rPr>
        <w:t>خَمۡسِينَ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عَامٗا</w:t>
      </w:r>
      <w:proofErr w:type="spellEnd"/>
      <w:r w:rsidRPr="000757E0">
        <w:rPr>
          <w:rFonts w:cs="KFGQPC Uthmanic Script HAFS"/>
          <w:color w:val="000000"/>
          <w:sz w:val="36"/>
          <w:szCs w:val="36"/>
          <w:shd w:val="clear" w:color="auto" w:fill="FFFFFF"/>
          <w:rtl/>
        </w:rPr>
        <w:t xml:space="preserve"> فَأَخَذَهُمُ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لطُّوفَانُ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وَهُمۡ</w:t>
      </w:r>
      <w:proofErr w:type="spellEnd"/>
      <w:r w:rsidRPr="000757E0">
        <w:rPr>
          <w:rFonts w:cs="KFGQPC Uthmanic Script HAFS"/>
          <w:color w:val="000000"/>
          <w:sz w:val="36"/>
          <w:szCs w:val="36"/>
          <w:shd w:val="clear" w:color="auto" w:fill="FFFFFF"/>
          <w:rtl/>
        </w:rPr>
        <w:t xml:space="preserve"> ظَٰلِمُونَ١٤ </w:t>
      </w:r>
      <w:proofErr w:type="spellStart"/>
      <w:r w:rsidRPr="000757E0">
        <w:rPr>
          <w:rFonts w:cs="KFGQPC Uthmanic Script HAFS"/>
          <w:color w:val="000000"/>
          <w:sz w:val="36"/>
          <w:szCs w:val="36"/>
          <w:shd w:val="clear" w:color="auto" w:fill="FFFFFF"/>
          <w:rtl/>
        </w:rPr>
        <w:t>فَأَنجَيۡنَٰهُ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وَأَصۡحَٰبَ</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لسَّفِينَةِ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وَجَعَلۡنَٰهَآ</w:t>
      </w:r>
      <w:proofErr w:type="spellEnd"/>
      <w:r w:rsidRPr="000757E0">
        <w:rPr>
          <w:rFonts w:cs="KFGQPC Uthmanic Script HAFS"/>
          <w:color w:val="000000"/>
          <w:sz w:val="36"/>
          <w:szCs w:val="36"/>
          <w:shd w:val="clear" w:color="auto" w:fill="FFFFFF"/>
          <w:rtl/>
        </w:rPr>
        <w:t xml:space="preserve"> ءَايَةٗ لِّلۡعَٰلَم</w:t>
      </w:r>
      <w:r w:rsidRPr="000757E0">
        <w:rPr>
          <w:rFonts w:cs="KFGQPC Uthmanic Script HAFS" w:hint="eastAsia"/>
          <w:color w:val="000000"/>
          <w:sz w:val="36"/>
          <w:szCs w:val="36"/>
          <w:shd w:val="clear" w:color="auto" w:fill="FFFFFF"/>
          <w:rtl/>
        </w:rPr>
        <w:t>ِينَ</w:t>
      </w:r>
      <w:r w:rsidRPr="000757E0">
        <w:rPr>
          <w:rFonts w:cs="KFGQPC Uthmanic Script HAFS"/>
          <w:color w:val="000000"/>
          <w:sz w:val="36"/>
          <w:szCs w:val="36"/>
          <w:shd w:val="clear" w:color="auto" w:fill="FFFFFF"/>
          <w:rtl/>
        </w:rPr>
        <w:t>١٥</w:t>
      </w:r>
    </w:p>
    <w:p w14:paraId="61011F3E" w14:textId="77777777" w:rsidR="00021AA4" w:rsidRPr="00AC67D7" w:rsidRDefault="00021AA4" w:rsidP="00C15341">
      <w:pPr>
        <w:ind w:firstLine="0"/>
        <w:rPr>
          <w:rFonts w:cstheme="minorHAnsi"/>
          <w:lang w:bidi="fa-IR"/>
        </w:rPr>
      </w:pPr>
    </w:p>
    <w:p w14:paraId="3C83C5A5" w14:textId="77777777" w:rsidR="009500E8" w:rsidRPr="00AC67D7" w:rsidRDefault="009500E8" w:rsidP="00AE1C78">
      <w:pPr>
        <w:ind w:firstLine="0"/>
        <w:rPr>
          <w:rFonts w:cstheme="minorHAnsi"/>
          <w:i/>
          <w:iCs/>
          <w:sz w:val="20"/>
          <w:szCs w:val="20"/>
          <w:lang w:bidi="fa-IR"/>
        </w:rPr>
      </w:pPr>
      <w:r w:rsidRPr="00A4066D">
        <w:rPr>
          <w:rFonts w:cstheme="minorHAnsi"/>
          <w:b/>
          <w:bCs/>
          <w:i/>
          <w:iCs/>
          <w:sz w:val="20"/>
          <w:szCs w:val="20"/>
          <w:lang w:bidi="fa-IR"/>
        </w:rPr>
        <w:t>14</w:t>
      </w:r>
      <w:r w:rsidRPr="00AC67D7">
        <w:rPr>
          <w:rFonts w:cstheme="minorHAnsi"/>
          <w:b/>
          <w:bCs/>
          <w:i/>
          <w:iCs/>
          <w:sz w:val="20"/>
          <w:szCs w:val="20"/>
          <w:lang w:bidi="fa-IR"/>
        </w:rPr>
        <w:t xml:space="preserve">- </w:t>
      </w:r>
      <w:r w:rsidR="00D20BB8" w:rsidRPr="00AC67D7">
        <w:rPr>
          <w:rFonts w:cstheme="minorHAnsi"/>
          <w:b/>
          <w:bCs/>
          <w:i/>
          <w:iCs/>
          <w:sz w:val="20"/>
          <w:szCs w:val="20"/>
          <w:lang w:bidi="fa-IR"/>
        </w:rPr>
        <w:t>Et en effet, Nous avons envoyé Noé vers son peuple. Il demeura parmi eux mille ans moins cinquante années. Puis le déluge les emporta a</w:t>
      </w:r>
      <w:r w:rsidRPr="00AC67D7">
        <w:rPr>
          <w:rFonts w:cstheme="minorHAnsi"/>
          <w:b/>
          <w:bCs/>
          <w:i/>
          <w:iCs/>
          <w:sz w:val="20"/>
          <w:szCs w:val="20"/>
          <w:lang w:bidi="fa-IR"/>
        </w:rPr>
        <w:t xml:space="preserve">lors qu’ils étaient injustes. </w:t>
      </w:r>
    </w:p>
    <w:p w14:paraId="26421C3E" w14:textId="77777777" w:rsidR="00D20BB8" w:rsidRPr="00AC67D7" w:rsidRDefault="009500E8" w:rsidP="009500E8">
      <w:pPr>
        <w:ind w:firstLine="0"/>
        <w:rPr>
          <w:rFonts w:cstheme="minorHAnsi"/>
          <w:b/>
          <w:bCs/>
          <w:i/>
          <w:iCs/>
          <w:sz w:val="20"/>
          <w:szCs w:val="20"/>
          <w:lang w:bidi="fa-IR"/>
        </w:rPr>
      </w:pPr>
      <w:r w:rsidRPr="00AC67D7">
        <w:rPr>
          <w:rFonts w:cstheme="minorHAnsi"/>
          <w:b/>
          <w:bCs/>
          <w:i/>
          <w:iCs/>
          <w:sz w:val="20"/>
          <w:szCs w:val="20"/>
          <w:lang w:bidi="fa-IR"/>
        </w:rPr>
        <w:t xml:space="preserve">15- </w:t>
      </w:r>
      <w:r w:rsidR="00D20BB8" w:rsidRPr="00AC67D7">
        <w:rPr>
          <w:rFonts w:cstheme="minorHAnsi"/>
          <w:b/>
          <w:bCs/>
          <w:i/>
          <w:iCs/>
          <w:sz w:val="20"/>
          <w:szCs w:val="20"/>
          <w:lang w:bidi="fa-IR"/>
        </w:rPr>
        <w:t>Puis Nous le sauvâmes, lui et les gens de l’arche ; et Nous en fîmes un</w:t>
      </w:r>
      <w:r w:rsidRPr="00AC67D7">
        <w:rPr>
          <w:rFonts w:cstheme="minorHAnsi"/>
          <w:b/>
          <w:bCs/>
          <w:i/>
          <w:iCs/>
          <w:sz w:val="20"/>
          <w:szCs w:val="20"/>
          <w:lang w:bidi="fa-IR"/>
        </w:rPr>
        <w:t xml:space="preserve"> avertissement pour l’univers. </w:t>
      </w:r>
    </w:p>
    <w:p w14:paraId="51422D12" w14:textId="77777777" w:rsidR="009500E8" w:rsidRPr="00AC67D7" w:rsidRDefault="009500E8" w:rsidP="009500E8">
      <w:pPr>
        <w:ind w:firstLine="0"/>
        <w:rPr>
          <w:rFonts w:cstheme="minorHAnsi"/>
          <w:b/>
          <w:bCs/>
          <w:lang w:bidi="fa-IR"/>
        </w:rPr>
      </w:pPr>
    </w:p>
    <w:p w14:paraId="72C7EE5E" w14:textId="339F6AEC" w:rsidR="00D20BB8" w:rsidRPr="00AC67D7" w:rsidRDefault="005134A0" w:rsidP="00522476">
      <w:pPr>
        <w:ind w:firstLine="0"/>
        <w:rPr>
          <w:rFonts w:cstheme="minorHAnsi"/>
          <w:lang w:bidi="fa-IR"/>
        </w:rPr>
      </w:pPr>
      <w:r w:rsidRPr="00AC67D7">
        <w:rPr>
          <w:rFonts w:cstheme="minorHAnsi"/>
          <w:lang w:bidi="fa-IR"/>
        </w:rPr>
        <w:t>1- Ici, l’histoire de Noé</w:t>
      </w:r>
      <w:r w:rsidRPr="00AC67D7">
        <w:rPr>
          <w:rStyle w:val="Appelnotedebasdep"/>
          <w:rFonts w:cstheme="minorHAnsi"/>
          <w:lang w:bidi="fa-IR"/>
        </w:rPr>
        <w:footnoteReference w:id="21"/>
      </w:r>
      <w:r w:rsidRPr="00AC67D7">
        <w:rPr>
          <w:rFonts w:cstheme="minorHAnsi"/>
          <w:lang w:bidi="fa-IR"/>
        </w:rPr>
        <w:t xml:space="preserve"> (a) est rapportée</w:t>
      </w:r>
      <w:r w:rsidR="00D20BB8" w:rsidRPr="00AC67D7">
        <w:rPr>
          <w:rFonts w:cstheme="minorHAnsi"/>
          <w:lang w:bidi="fa-IR"/>
        </w:rPr>
        <w:t xml:space="preserve"> d’une man</w:t>
      </w:r>
      <w:r w:rsidRPr="00AC67D7">
        <w:rPr>
          <w:rFonts w:cstheme="minorHAnsi"/>
          <w:lang w:bidi="fa-IR"/>
        </w:rPr>
        <w:t>ière brève</w:t>
      </w:r>
      <w:r w:rsidR="00D20BB8" w:rsidRPr="00AC67D7">
        <w:rPr>
          <w:rFonts w:cstheme="minorHAnsi"/>
          <w:lang w:bidi="fa-IR"/>
        </w:rPr>
        <w:t xml:space="preserve">. Il sied de signaler que l’histoire de ce grand </w:t>
      </w:r>
      <w:r w:rsidR="00080551">
        <w:rPr>
          <w:rFonts w:cstheme="minorHAnsi"/>
          <w:lang w:bidi="fa-IR"/>
        </w:rPr>
        <w:t>P</w:t>
      </w:r>
      <w:r w:rsidR="00D20BB8" w:rsidRPr="00AC67D7">
        <w:rPr>
          <w:rFonts w:cstheme="minorHAnsi"/>
          <w:lang w:bidi="fa-IR"/>
        </w:rPr>
        <w:t xml:space="preserve">rophète </w:t>
      </w:r>
      <w:r w:rsidR="00080551">
        <w:rPr>
          <w:rFonts w:cstheme="minorHAnsi"/>
          <w:lang w:bidi="fa-IR"/>
        </w:rPr>
        <w:t xml:space="preserve">(a) </w:t>
      </w:r>
      <w:r w:rsidR="00D20BB8" w:rsidRPr="00AC67D7">
        <w:rPr>
          <w:rFonts w:cstheme="minorHAnsi"/>
          <w:lang w:bidi="fa-IR"/>
        </w:rPr>
        <w:t>est décrite en</w:t>
      </w:r>
      <w:r w:rsidR="00522476" w:rsidRPr="00AC67D7">
        <w:rPr>
          <w:rFonts w:cstheme="minorHAnsi"/>
          <w:lang w:bidi="fa-IR"/>
        </w:rPr>
        <w:t xml:space="preserve"> détail dans les sourates Hou</w:t>
      </w:r>
      <w:r w:rsidR="00D20BB8" w:rsidRPr="00AC67D7">
        <w:rPr>
          <w:rFonts w:cstheme="minorHAnsi"/>
          <w:lang w:bidi="fa-IR"/>
        </w:rPr>
        <w:t>d</w:t>
      </w:r>
      <w:r w:rsidR="00522476" w:rsidRPr="00AC67D7">
        <w:rPr>
          <w:rFonts w:cstheme="minorHAnsi"/>
          <w:lang w:bidi="fa-IR"/>
        </w:rPr>
        <w:t xml:space="preserve"> </w:t>
      </w:r>
      <w:r w:rsidR="00D20BB8" w:rsidRPr="00AC67D7">
        <w:rPr>
          <w:rFonts w:cstheme="minorHAnsi"/>
          <w:lang w:bidi="fa-IR"/>
        </w:rPr>
        <w:t xml:space="preserve">et </w:t>
      </w:r>
      <w:proofErr w:type="spellStart"/>
      <w:r w:rsidR="00522476" w:rsidRPr="00AC67D7">
        <w:rPr>
          <w:rFonts w:cstheme="minorHAnsi"/>
          <w:lang w:bidi="fa-IR"/>
        </w:rPr>
        <w:t>ash-Shou’ara</w:t>
      </w:r>
      <w:proofErr w:type="spellEnd"/>
      <w:r w:rsidR="00D20BB8" w:rsidRPr="00AC67D7">
        <w:rPr>
          <w:rFonts w:cstheme="minorHAnsi"/>
          <w:lang w:bidi="fa-IR"/>
        </w:rPr>
        <w:t>.</w:t>
      </w:r>
    </w:p>
    <w:p w14:paraId="05645033" w14:textId="7A3B3EC8" w:rsidR="00522476" w:rsidRPr="00AC67D7" w:rsidRDefault="00720921" w:rsidP="00522476">
      <w:pPr>
        <w:ind w:firstLine="0"/>
        <w:rPr>
          <w:rFonts w:cstheme="minorHAnsi"/>
          <w:lang w:bidi="fa-IR"/>
        </w:rPr>
      </w:pPr>
      <w:r>
        <w:rPr>
          <w:rFonts w:cstheme="minorHAnsi"/>
          <w:lang w:bidi="fa-IR"/>
        </w:rPr>
        <w:t>2</w:t>
      </w:r>
      <w:r w:rsidR="005134A0" w:rsidRPr="00AC67D7">
        <w:rPr>
          <w:rFonts w:cstheme="minorHAnsi"/>
          <w:lang w:bidi="fa-IR"/>
        </w:rPr>
        <w:t>-</w:t>
      </w:r>
      <w:r w:rsidR="00522476" w:rsidRPr="00AC67D7">
        <w:rPr>
          <w:rFonts w:cstheme="minorHAnsi"/>
          <w:lang w:bidi="fa-IR"/>
        </w:rPr>
        <w:t xml:space="preserve"> </w:t>
      </w:r>
      <w:r w:rsidR="005134A0" w:rsidRPr="00AC67D7">
        <w:rPr>
          <w:rFonts w:cstheme="minorHAnsi"/>
          <w:lang w:bidi="fa-IR"/>
        </w:rPr>
        <w:t>La phrase :</w:t>
      </w:r>
      <w:r w:rsidR="00D20BB8" w:rsidRPr="00AC67D7">
        <w:rPr>
          <w:rFonts w:cstheme="minorHAnsi"/>
          <w:lang w:bidi="fa-IR"/>
        </w:rPr>
        <w:t xml:space="preserve"> « </w:t>
      </w:r>
      <w:r w:rsidR="00D20BB8" w:rsidRPr="00AC67D7">
        <w:rPr>
          <w:rFonts w:cstheme="minorHAnsi"/>
          <w:b/>
          <w:bCs/>
          <w:lang w:bidi="fa-IR"/>
        </w:rPr>
        <w:t>Il demeura parmi eux mille ans moins cinquante années</w:t>
      </w:r>
      <w:r w:rsidR="002429AA">
        <w:rPr>
          <w:rFonts w:cstheme="minorHAnsi"/>
          <w:b/>
          <w:bCs/>
          <w:lang w:bidi="fa-IR"/>
        </w:rPr>
        <w:t xml:space="preserve"> </w:t>
      </w:r>
      <w:r w:rsidR="00D20BB8" w:rsidRPr="00AC67D7">
        <w:rPr>
          <w:rFonts w:cstheme="minorHAnsi"/>
          <w:lang w:bidi="fa-IR"/>
        </w:rPr>
        <w:t>», est mentionnée dans ce verset au lieu de neuf cent cinquante ans, pour indiquer la grandeur de cette longévité, car psychologiquement le nombre « mille ans moins cinquante années</w:t>
      </w:r>
      <w:r w:rsidR="00522476" w:rsidRPr="00AC67D7">
        <w:rPr>
          <w:rFonts w:cstheme="minorHAnsi"/>
          <w:lang w:bidi="fa-IR"/>
        </w:rPr>
        <w:t xml:space="preserve"> </w:t>
      </w:r>
      <w:r w:rsidR="00D20BB8" w:rsidRPr="00AC67D7">
        <w:rPr>
          <w:rFonts w:cstheme="minorHAnsi"/>
          <w:lang w:bidi="fa-IR"/>
        </w:rPr>
        <w:t xml:space="preserve">» apparait </w:t>
      </w:r>
      <w:r w:rsidR="00A4066D">
        <w:rPr>
          <w:rFonts w:cstheme="minorHAnsi"/>
          <w:lang w:val="fr-FR" w:bidi="fa-IR"/>
        </w:rPr>
        <w:t xml:space="preserve">plus </w:t>
      </w:r>
      <w:r w:rsidR="00D20BB8" w:rsidRPr="00AC67D7">
        <w:rPr>
          <w:rFonts w:cstheme="minorHAnsi"/>
          <w:lang w:bidi="fa-IR"/>
        </w:rPr>
        <w:t>grand que neuf cent cinquante ans et rend cette longue longévité plus visible.</w:t>
      </w:r>
      <w:r w:rsidR="00522476" w:rsidRPr="00AC67D7">
        <w:rPr>
          <w:rStyle w:val="Appelnotedebasdep"/>
          <w:rFonts w:cstheme="minorHAnsi"/>
          <w:lang w:bidi="fa-IR"/>
        </w:rPr>
        <w:footnoteReference w:id="22"/>
      </w:r>
    </w:p>
    <w:p w14:paraId="6BB53005" w14:textId="77777777" w:rsidR="00AF522D" w:rsidRDefault="00AF522D" w:rsidP="00522476">
      <w:pPr>
        <w:ind w:firstLine="0"/>
        <w:rPr>
          <w:rFonts w:cstheme="minorHAnsi"/>
          <w:lang w:bidi="fa-IR"/>
        </w:rPr>
      </w:pPr>
    </w:p>
    <w:p w14:paraId="1FC8FB5C" w14:textId="77777777" w:rsidR="00AF522D" w:rsidRDefault="00AF522D" w:rsidP="00522476">
      <w:pPr>
        <w:ind w:firstLine="0"/>
        <w:rPr>
          <w:rFonts w:cstheme="minorHAnsi"/>
          <w:lang w:bidi="fa-IR"/>
        </w:rPr>
      </w:pPr>
    </w:p>
    <w:p w14:paraId="3CA8DA4B" w14:textId="45085CD1" w:rsidR="00420064" w:rsidRDefault="00AF522D" w:rsidP="00AF522D">
      <w:pPr>
        <w:ind w:firstLine="0"/>
        <w:jc w:val="right"/>
        <w:rPr>
          <w:rFonts w:cstheme="minorHAnsi"/>
          <w:lang w:bidi="fa-IR"/>
        </w:rPr>
      </w:pPr>
      <w:proofErr w:type="spellStart"/>
      <w:r w:rsidRPr="000757E0">
        <w:rPr>
          <w:rFonts w:cs="KFGQPC Uthmanic Script HAFS"/>
          <w:color w:val="000000"/>
          <w:sz w:val="36"/>
          <w:szCs w:val="36"/>
          <w:shd w:val="clear" w:color="auto" w:fill="FFFFFF"/>
          <w:rtl/>
        </w:rPr>
        <w:t>وَإِبۡرَٰهِيمَ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إِذۡ</w:t>
      </w:r>
      <w:proofErr w:type="spellEnd"/>
      <w:r w:rsidRPr="000757E0">
        <w:rPr>
          <w:rFonts w:cs="KFGQPC Uthmanic Script HAFS"/>
          <w:color w:val="000000"/>
          <w:sz w:val="36"/>
          <w:szCs w:val="36"/>
          <w:shd w:val="clear" w:color="auto" w:fill="FFFFFF"/>
          <w:rtl/>
        </w:rPr>
        <w:t xml:space="preserve"> قَالَ </w:t>
      </w:r>
      <w:proofErr w:type="spellStart"/>
      <w:r w:rsidRPr="000757E0">
        <w:rPr>
          <w:rFonts w:cs="KFGQPC Uthmanic Script HAFS"/>
          <w:color w:val="000000"/>
          <w:sz w:val="36"/>
          <w:szCs w:val="36"/>
          <w:shd w:val="clear" w:color="auto" w:fill="FFFFFF"/>
          <w:rtl/>
        </w:rPr>
        <w:t>لِقَوۡمِهِ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عۡبُدُواْ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تَّقُوهُۖ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ذَٰلِكُمۡ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خَيۡر</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لَّكُمۡ</w:t>
      </w:r>
      <w:proofErr w:type="spellEnd"/>
      <w:r w:rsidRPr="000757E0">
        <w:rPr>
          <w:rFonts w:cs="KFGQPC Uthmanic Script HAFS"/>
          <w:color w:val="000000"/>
          <w:sz w:val="36"/>
          <w:szCs w:val="36"/>
          <w:shd w:val="clear" w:color="auto" w:fill="FFFFFF"/>
          <w:rtl/>
        </w:rPr>
        <w:t xml:space="preserve"> إِن </w:t>
      </w:r>
      <w:proofErr w:type="spellStart"/>
      <w:r w:rsidRPr="000757E0">
        <w:rPr>
          <w:rFonts w:cs="KFGQPC Uthmanic Script HAFS"/>
          <w:color w:val="000000"/>
          <w:sz w:val="36"/>
          <w:szCs w:val="36"/>
          <w:shd w:val="clear" w:color="auto" w:fill="FFFFFF"/>
          <w:rtl/>
        </w:rPr>
        <w:t>كُنتُمۡ</w:t>
      </w:r>
      <w:proofErr w:type="spellEnd"/>
      <w:r w:rsidRPr="000757E0">
        <w:rPr>
          <w:rFonts w:cs="KFGQPC Uthmanic Script HAFS"/>
          <w:color w:val="000000"/>
          <w:sz w:val="36"/>
          <w:szCs w:val="36"/>
          <w:shd w:val="clear" w:color="auto" w:fill="FFFFFF"/>
          <w:rtl/>
        </w:rPr>
        <w:t xml:space="preserve"> تَعۡلَمُونَ١٦</w:t>
      </w:r>
    </w:p>
    <w:p w14:paraId="7D668751" w14:textId="77777777" w:rsidR="00AF522D" w:rsidRPr="00AC67D7" w:rsidRDefault="00AF522D" w:rsidP="00522476">
      <w:pPr>
        <w:ind w:firstLine="0"/>
        <w:rPr>
          <w:rFonts w:cstheme="minorHAnsi"/>
          <w:lang w:bidi="fa-IR"/>
        </w:rPr>
      </w:pPr>
    </w:p>
    <w:p w14:paraId="4711E03D" w14:textId="7618BEA7" w:rsidR="00D20BB8" w:rsidRDefault="009500E8" w:rsidP="009B3B5F">
      <w:pPr>
        <w:ind w:firstLine="0"/>
        <w:rPr>
          <w:rFonts w:cstheme="minorHAnsi"/>
          <w:b/>
          <w:bCs/>
          <w:i/>
          <w:iCs/>
          <w:sz w:val="20"/>
          <w:szCs w:val="20"/>
          <w:lang w:bidi="fa-IR"/>
        </w:rPr>
      </w:pPr>
      <w:r w:rsidRPr="00AC67D7">
        <w:rPr>
          <w:rFonts w:cstheme="minorHAnsi"/>
          <w:b/>
          <w:bCs/>
          <w:i/>
          <w:iCs/>
          <w:sz w:val="20"/>
          <w:szCs w:val="20"/>
          <w:lang w:bidi="fa-IR"/>
        </w:rPr>
        <w:t xml:space="preserve">16- </w:t>
      </w:r>
      <w:r w:rsidR="00D20BB8" w:rsidRPr="00AC67D7">
        <w:rPr>
          <w:rFonts w:cstheme="minorHAnsi"/>
          <w:b/>
          <w:bCs/>
          <w:i/>
          <w:iCs/>
          <w:sz w:val="20"/>
          <w:szCs w:val="20"/>
          <w:lang w:bidi="fa-IR"/>
        </w:rPr>
        <w:t>Et Abraham, quand il dit à son peuple : « Adorez Allah et craignez-Le</w:t>
      </w:r>
      <w:r w:rsidRPr="00AC67D7">
        <w:rPr>
          <w:rFonts w:cstheme="minorHAnsi"/>
          <w:b/>
          <w:bCs/>
          <w:i/>
          <w:iCs/>
          <w:sz w:val="20"/>
          <w:szCs w:val="20"/>
          <w:lang w:bidi="fa-IR"/>
        </w:rPr>
        <w:t xml:space="preserve"> </w:t>
      </w:r>
      <w:r w:rsidR="00D20BB8" w:rsidRPr="00AC67D7">
        <w:rPr>
          <w:rFonts w:cstheme="minorHAnsi"/>
          <w:b/>
          <w:bCs/>
          <w:i/>
          <w:iCs/>
          <w:sz w:val="20"/>
          <w:szCs w:val="20"/>
          <w:lang w:bidi="fa-IR"/>
        </w:rPr>
        <w:t>: cela vous e</w:t>
      </w:r>
      <w:r w:rsidR="00A4066D">
        <w:rPr>
          <w:rFonts w:cstheme="minorHAnsi"/>
          <w:b/>
          <w:bCs/>
          <w:i/>
          <w:iCs/>
          <w:sz w:val="20"/>
          <w:szCs w:val="20"/>
          <w:lang w:bidi="fa-IR"/>
        </w:rPr>
        <w:t>st bien meilleur si vous saviez</w:t>
      </w:r>
      <w:r w:rsidR="00420064">
        <w:rPr>
          <w:rFonts w:cstheme="minorHAnsi"/>
          <w:b/>
          <w:bCs/>
          <w:i/>
          <w:iCs/>
          <w:sz w:val="20"/>
          <w:szCs w:val="20"/>
          <w:lang w:bidi="fa-IR"/>
        </w:rPr>
        <w:t> </w:t>
      </w:r>
      <w:r w:rsidR="00D20BB8" w:rsidRPr="00AC67D7">
        <w:rPr>
          <w:rFonts w:cstheme="minorHAnsi"/>
          <w:b/>
          <w:bCs/>
          <w:i/>
          <w:iCs/>
          <w:sz w:val="20"/>
          <w:szCs w:val="20"/>
          <w:lang w:bidi="fa-IR"/>
        </w:rPr>
        <w:t>»</w:t>
      </w:r>
      <w:r w:rsidR="00A4066D">
        <w:rPr>
          <w:rFonts w:cstheme="minorHAnsi"/>
          <w:b/>
          <w:bCs/>
          <w:i/>
          <w:iCs/>
          <w:sz w:val="20"/>
          <w:szCs w:val="20"/>
          <w:lang w:bidi="fa-IR"/>
        </w:rPr>
        <w:t>.</w:t>
      </w:r>
    </w:p>
    <w:p w14:paraId="22F2A0F7" w14:textId="77777777" w:rsidR="00AF522D" w:rsidRPr="00AC67D7" w:rsidRDefault="00AF522D" w:rsidP="009B3B5F">
      <w:pPr>
        <w:ind w:firstLine="0"/>
        <w:rPr>
          <w:rFonts w:cstheme="minorHAnsi"/>
          <w:b/>
          <w:bCs/>
          <w:i/>
          <w:iCs/>
          <w:sz w:val="20"/>
          <w:szCs w:val="20"/>
          <w:lang w:bidi="fa-IR"/>
        </w:rPr>
      </w:pPr>
    </w:p>
    <w:p w14:paraId="0FED39CF" w14:textId="2A290543" w:rsidR="00021AA4" w:rsidRPr="0076567B" w:rsidRDefault="00D20BB8" w:rsidP="0076567B">
      <w:pPr>
        <w:ind w:firstLine="0"/>
        <w:rPr>
          <w:rFonts w:cstheme="minorHAnsi"/>
          <w:lang w:bidi="fa-IR"/>
        </w:rPr>
      </w:pPr>
      <w:r w:rsidRPr="00AC67D7">
        <w:rPr>
          <w:rFonts w:cstheme="minorHAnsi"/>
          <w:lang w:bidi="fa-IR"/>
        </w:rPr>
        <w:t>Ce verset rapporte d’une manière brève l’histoire d’Abraham</w:t>
      </w:r>
      <w:r w:rsidR="00021AA4">
        <w:rPr>
          <w:rStyle w:val="Appelnotedebasdep"/>
          <w:rFonts w:cstheme="minorHAnsi"/>
          <w:lang w:bidi="fa-IR"/>
        </w:rPr>
        <w:footnoteReference w:id="23"/>
      </w:r>
      <w:r w:rsidRPr="00AC67D7">
        <w:rPr>
          <w:rFonts w:cstheme="minorHAnsi"/>
          <w:lang w:bidi="fa-IR"/>
        </w:rPr>
        <w:t xml:space="preserve"> </w:t>
      </w:r>
      <w:r w:rsidR="002E23DC" w:rsidRPr="00AC67D7">
        <w:rPr>
          <w:rFonts w:cstheme="minorHAnsi"/>
          <w:lang w:bidi="fa-IR"/>
        </w:rPr>
        <w:t>(a</w:t>
      </w:r>
      <w:r w:rsidRPr="00AC67D7">
        <w:rPr>
          <w:rFonts w:cstheme="minorHAnsi"/>
          <w:lang w:bidi="fa-IR"/>
        </w:rPr>
        <w:t xml:space="preserve">). Il sied de signaler que l’histoire de ce grand </w:t>
      </w:r>
      <w:r w:rsidR="00080551">
        <w:rPr>
          <w:rFonts w:cstheme="minorHAnsi"/>
          <w:lang w:bidi="fa-IR"/>
        </w:rPr>
        <w:t>P</w:t>
      </w:r>
      <w:r w:rsidRPr="00AC67D7">
        <w:rPr>
          <w:rFonts w:cstheme="minorHAnsi"/>
          <w:lang w:bidi="fa-IR"/>
        </w:rPr>
        <w:t xml:space="preserve">rophète </w:t>
      </w:r>
      <w:r w:rsidR="00080551">
        <w:rPr>
          <w:rFonts w:cstheme="minorHAnsi"/>
          <w:lang w:bidi="fa-IR"/>
        </w:rPr>
        <w:t xml:space="preserve">(a) </w:t>
      </w:r>
      <w:r w:rsidRPr="00AC67D7">
        <w:rPr>
          <w:rFonts w:cstheme="minorHAnsi"/>
          <w:lang w:bidi="fa-IR"/>
        </w:rPr>
        <w:t>est décrite en détail dans plusieurs sourates du Coran, telles que</w:t>
      </w:r>
      <w:r w:rsidR="002E23DC" w:rsidRPr="00AC67D7">
        <w:rPr>
          <w:rFonts w:cstheme="minorHAnsi"/>
          <w:lang w:bidi="fa-IR"/>
        </w:rPr>
        <w:t xml:space="preserve"> </w:t>
      </w:r>
      <w:r w:rsidR="00955B99" w:rsidRPr="00AC67D7">
        <w:rPr>
          <w:rFonts w:cstheme="minorHAnsi"/>
          <w:lang w:bidi="fa-IR"/>
        </w:rPr>
        <w:t>la s</w:t>
      </w:r>
      <w:r w:rsidR="002E23DC" w:rsidRPr="00AC67D7">
        <w:rPr>
          <w:rFonts w:cstheme="minorHAnsi"/>
          <w:lang w:bidi="fa-IR"/>
        </w:rPr>
        <w:t>ourate a</w:t>
      </w:r>
      <w:r w:rsidRPr="00AC67D7">
        <w:rPr>
          <w:rFonts w:cstheme="minorHAnsi"/>
          <w:lang w:bidi="fa-IR"/>
        </w:rPr>
        <w:t>l-</w:t>
      </w:r>
      <w:proofErr w:type="spellStart"/>
      <w:r w:rsidRPr="00AC67D7">
        <w:rPr>
          <w:rFonts w:cstheme="minorHAnsi"/>
          <w:lang w:bidi="fa-IR"/>
        </w:rPr>
        <w:t>Baqa</w:t>
      </w:r>
      <w:r w:rsidR="002E23DC" w:rsidRPr="00AC67D7">
        <w:rPr>
          <w:rFonts w:cstheme="minorHAnsi"/>
          <w:lang w:bidi="fa-IR"/>
        </w:rPr>
        <w:t>rah</w:t>
      </w:r>
      <w:proofErr w:type="spellEnd"/>
      <w:r w:rsidR="002E23DC" w:rsidRPr="00AC67D7">
        <w:rPr>
          <w:rFonts w:cstheme="minorHAnsi"/>
          <w:lang w:bidi="fa-IR"/>
        </w:rPr>
        <w:t xml:space="preserve">, </w:t>
      </w:r>
      <w:r w:rsidR="00955B99" w:rsidRPr="00AC67D7">
        <w:rPr>
          <w:rFonts w:cstheme="minorHAnsi"/>
          <w:lang w:bidi="fa-IR"/>
        </w:rPr>
        <w:t>l</w:t>
      </w:r>
      <w:r w:rsidR="00080551">
        <w:rPr>
          <w:rFonts w:cstheme="minorHAnsi"/>
          <w:lang w:bidi="fa-IR"/>
        </w:rPr>
        <w:t>es</w:t>
      </w:r>
      <w:r w:rsidR="00955B99" w:rsidRPr="00AC67D7">
        <w:rPr>
          <w:rFonts w:cstheme="minorHAnsi"/>
          <w:lang w:bidi="fa-IR"/>
        </w:rPr>
        <w:t xml:space="preserve"> s</w:t>
      </w:r>
      <w:r w:rsidR="002E23DC" w:rsidRPr="00AC67D7">
        <w:rPr>
          <w:rFonts w:cstheme="minorHAnsi"/>
          <w:lang w:bidi="fa-IR"/>
        </w:rPr>
        <w:t>ourate</w:t>
      </w:r>
      <w:r w:rsidR="00080551">
        <w:rPr>
          <w:rFonts w:cstheme="minorHAnsi"/>
          <w:lang w:bidi="fa-IR"/>
        </w:rPr>
        <w:t>s</w:t>
      </w:r>
      <w:r w:rsidR="002E23DC" w:rsidRPr="00AC67D7">
        <w:rPr>
          <w:rFonts w:cstheme="minorHAnsi"/>
          <w:lang w:bidi="fa-IR"/>
        </w:rPr>
        <w:t xml:space="preserve"> al-Imran, al-</w:t>
      </w:r>
      <w:proofErr w:type="spellStart"/>
      <w:r w:rsidR="002E23DC" w:rsidRPr="00AC67D7">
        <w:rPr>
          <w:rFonts w:cstheme="minorHAnsi"/>
          <w:lang w:bidi="fa-IR"/>
        </w:rPr>
        <w:t>An'â</w:t>
      </w:r>
      <w:r w:rsidRPr="00AC67D7">
        <w:rPr>
          <w:rFonts w:cstheme="minorHAnsi"/>
          <w:lang w:bidi="fa-IR"/>
        </w:rPr>
        <w:t>m</w:t>
      </w:r>
      <w:proofErr w:type="spellEnd"/>
      <w:r w:rsidRPr="00AC67D7">
        <w:rPr>
          <w:rFonts w:cstheme="minorHAnsi"/>
          <w:lang w:bidi="fa-IR"/>
        </w:rPr>
        <w:t xml:space="preserve">, </w:t>
      </w:r>
      <w:r w:rsidR="002E23DC" w:rsidRPr="00AC67D7">
        <w:rPr>
          <w:rFonts w:cstheme="minorHAnsi"/>
          <w:lang w:bidi="fa-IR"/>
        </w:rPr>
        <w:t>at-</w:t>
      </w:r>
      <w:r w:rsidRPr="00AC67D7">
        <w:rPr>
          <w:rFonts w:cstheme="minorHAnsi"/>
          <w:lang w:bidi="fa-IR"/>
        </w:rPr>
        <w:t>Tawba</w:t>
      </w:r>
      <w:r w:rsidR="002E23DC" w:rsidRPr="00AC67D7">
        <w:rPr>
          <w:rFonts w:cstheme="minorHAnsi"/>
          <w:lang w:bidi="fa-IR"/>
        </w:rPr>
        <w:t>h, Houd, al-</w:t>
      </w:r>
      <w:proofErr w:type="spellStart"/>
      <w:r w:rsidR="002E23DC" w:rsidRPr="00AC67D7">
        <w:rPr>
          <w:rFonts w:cstheme="minorHAnsi"/>
          <w:lang w:bidi="fa-IR"/>
        </w:rPr>
        <w:t>Anbiya</w:t>
      </w:r>
      <w:proofErr w:type="spellEnd"/>
      <w:r w:rsidRPr="00AC67D7">
        <w:rPr>
          <w:rFonts w:cstheme="minorHAnsi"/>
          <w:lang w:bidi="fa-IR"/>
        </w:rPr>
        <w:t xml:space="preserve">, Maryam, </w:t>
      </w:r>
      <w:r w:rsidR="009B3B5F" w:rsidRPr="00AC67D7">
        <w:rPr>
          <w:rFonts w:cstheme="minorHAnsi"/>
          <w:lang w:bidi="fa-IR"/>
        </w:rPr>
        <w:t>al-</w:t>
      </w:r>
      <w:r w:rsidRPr="00AC67D7">
        <w:rPr>
          <w:rFonts w:cstheme="minorHAnsi"/>
          <w:lang w:bidi="fa-IR"/>
        </w:rPr>
        <w:t xml:space="preserve">Hajj, Ibrahim et </w:t>
      </w:r>
      <w:r w:rsidR="009B3B5F" w:rsidRPr="00AC67D7">
        <w:rPr>
          <w:rFonts w:cstheme="minorHAnsi"/>
          <w:lang w:bidi="fa-IR"/>
        </w:rPr>
        <w:t>al-</w:t>
      </w:r>
      <w:proofErr w:type="spellStart"/>
      <w:r w:rsidR="009B3B5F" w:rsidRPr="00AC67D7">
        <w:rPr>
          <w:rFonts w:cstheme="minorHAnsi"/>
          <w:lang w:bidi="fa-IR"/>
        </w:rPr>
        <w:t>Hi</w:t>
      </w:r>
      <w:r w:rsidRPr="00AC67D7">
        <w:rPr>
          <w:rFonts w:cstheme="minorHAnsi"/>
          <w:lang w:bidi="fa-IR"/>
        </w:rPr>
        <w:t>jr</w:t>
      </w:r>
      <w:proofErr w:type="spellEnd"/>
      <w:r w:rsidRPr="00AC67D7">
        <w:rPr>
          <w:rFonts w:cstheme="minorHAnsi"/>
          <w:lang w:bidi="fa-IR"/>
        </w:rPr>
        <w:t>.</w:t>
      </w:r>
      <w:r w:rsidR="009B3B5F" w:rsidRPr="00AC67D7">
        <w:rPr>
          <w:rStyle w:val="Appelnotedebasdep"/>
          <w:rFonts w:cstheme="minorHAnsi"/>
          <w:lang w:bidi="fa-IR"/>
        </w:rPr>
        <w:footnoteReference w:id="24"/>
      </w:r>
    </w:p>
    <w:p w14:paraId="53706FC8" w14:textId="77777777" w:rsidR="00A4066D" w:rsidRDefault="00A4066D" w:rsidP="009B3B5F">
      <w:pPr>
        <w:ind w:firstLine="0"/>
        <w:rPr>
          <w:rFonts w:cstheme="minorHAnsi"/>
          <w:b/>
          <w:bCs/>
          <w:i/>
          <w:iCs/>
          <w:sz w:val="20"/>
          <w:szCs w:val="20"/>
          <w:lang w:bidi="fa-IR"/>
        </w:rPr>
      </w:pPr>
    </w:p>
    <w:p w14:paraId="2AACCF77" w14:textId="77777777" w:rsidR="00A4066D" w:rsidRDefault="00A4066D" w:rsidP="009B3B5F">
      <w:pPr>
        <w:ind w:firstLine="0"/>
        <w:rPr>
          <w:rFonts w:cstheme="minorHAnsi"/>
          <w:b/>
          <w:bCs/>
          <w:i/>
          <w:iCs/>
          <w:sz w:val="20"/>
          <w:szCs w:val="20"/>
          <w:lang w:bidi="fa-IR"/>
        </w:rPr>
      </w:pPr>
    </w:p>
    <w:p w14:paraId="4E1EBBBA" w14:textId="77777777" w:rsidR="00AF522D" w:rsidRDefault="00AF522D" w:rsidP="009B3B5F">
      <w:pPr>
        <w:ind w:firstLine="0"/>
        <w:rPr>
          <w:rFonts w:cstheme="minorHAnsi"/>
          <w:b/>
          <w:bCs/>
          <w:i/>
          <w:iCs/>
          <w:sz w:val="20"/>
          <w:szCs w:val="20"/>
          <w:lang w:bidi="fa-IR"/>
        </w:rPr>
      </w:pPr>
    </w:p>
    <w:p w14:paraId="107C2B16" w14:textId="77777777" w:rsidR="00AF522D" w:rsidRDefault="00AF522D" w:rsidP="009B3B5F">
      <w:pPr>
        <w:ind w:firstLine="0"/>
        <w:rPr>
          <w:rFonts w:cstheme="minorHAnsi"/>
          <w:b/>
          <w:bCs/>
          <w:i/>
          <w:iCs/>
          <w:sz w:val="20"/>
          <w:szCs w:val="20"/>
          <w:lang w:bidi="fa-IR"/>
        </w:rPr>
      </w:pPr>
    </w:p>
    <w:p w14:paraId="026F8E7C" w14:textId="4F67E2ED" w:rsidR="00AF522D" w:rsidRDefault="00AF522D" w:rsidP="00AF522D">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t xml:space="preserve">إِنَّمَا </w:t>
      </w:r>
      <w:proofErr w:type="spellStart"/>
      <w:r w:rsidRPr="000757E0">
        <w:rPr>
          <w:rFonts w:cs="KFGQPC Uthmanic Script HAFS"/>
          <w:color w:val="000000"/>
          <w:sz w:val="36"/>
          <w:szCs w:val="36"/>
          <w:shd w:val="clear" w:color="auto" w:fill="FFFFFF"/>
          <w:rtl/>
        </w:rPr>
        <w:t>تَعۡبُدُونَ</w:t>
      </w:r>
      <w:proofErr w:type="spellEnd"/>
      <w:r w:rsidRPr="000757E0">
        <w:rPr>
          <w:rFonts w:cs="KFGQPC Uthmanic Script HAFS"/>
          <w:color w:val="000000"/>
          <w:sz w:val="36"/>
          <w:szCs w:val="36"/>
          <w:shd w:val="clear" w:color="auto" w:fill="FFFFFF"/>
          <w:rtl/>
        </w:rPr>
        <w:t xml:space="preserve"> مِن دُونِ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أَوۡثَٰنٗا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وَتَخۡلُقُونَ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إِفۡكًاۚ</w:t>
      </w:r>
      <w:proofErr w:type="spellEnd"/>
      <w:r w:rsidRPr="000757E0">
        <w:rPr>
          <w:rFonts w:cs="KFGQPC Uthmanic Script HAFS"/>
          <w:color w:val="000000"/>
          <w:sz w:val="36"/>
          <w:szCs w:val="36"/>
          <w:shd w:val="clear" w:color="auto" w:fill="FFFFFF"/>
          <w:rtl/>
        </w:rPr>
        <w:t xml:space="preserve"> إِنَّ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تَعۡبُدُونَ</w:t>
      </w:r>
      <w:proofErr w:type="spellEnd"/>
      <w:r w:rsidRPr="000757E0">
        <w:rPr>
          <w:rFonts w:cs="KFGQPC Uthmanic Script HAFS"/>
          <w:color w:val="000000"/>
          <w:sz w:val="36"/>
          <w:szCs w:val="36"/>
          <w:shd w:val="clear" w:color="auto" w:fill="FFFFFF"/>
          <w:rtl/>
        </w:rPr>
        <w:t xml:space="preserve"> مِن دُونِ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لَا </w:t>
      </w:r>
      <w:proofErr w:type="spellStart"/>
      <w:r w:rsidRPr="000757E0">
        <w:rPr>
          <w:rFonts w:cs="KFGQPC Uthmanic Script HAFS"/>
          <w:color w:val="000000"/>
          <w:sz w:val="36"/>
          <w:szCs w:val="36"/>
          <w:shd w:val="clear" w:color="auto" w:fill="FFFFFF"/>
          <w:rtl/>
        </w:rPr>
        <w:t>يَمۡل</w:t>
      </w:r>
      <w:r w:rsidRPr="000757E0">
        <w:rPr>
          <w:rFonts w:cs="KFGQPC Uthmanic Script HAFS" w:hint="eastAsia"/>
          <w:color w:val="000000"/>
          <w:sz w:val="36"/>
          <w:szCs w:val="36"/>
          <w:shd w:val="clear" w:color="auto" w:fill="FFFFFF"/>
          <w:rtl/>
        </w:rPr>
        <w:t>ِكُونَ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لَكُمۡ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رِزۡقٗا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فَ</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بۡتَغُواْ</w:t>
      </w:r>
      <w:proofErr w:type="spellEnd"/>
      <w:r w:rsidRPr="000757E0">
        <w:rPr>
          <w:rFonts w:cs="KFGQPC Uthmanic Script HAFS"/>
          <w:color w:val="000000"/>
          <w:sz w:val="36"/>
          <w:szCs w:val="36"/>
          <w:shd w:val="clear" w:color="auto" w:fill="FFFFFF"/>
          <w:rtl/>
        </w:rPr>
        <w:t xml:space="preserve"> عِندَ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لرِّزۡقَ</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عۡبُدُوهُ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شۡكُرُواْ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إِلَيۡهِ</w:t>
      </w:r>
      <w:proofErr w:type="spellEnd"/>
      <w:r w:rsidRPr="000757E0">
        <w:rPr>
          <w:rFonts w:cs="KFGQPC Uthmanic Script HAFS"/>
          <w:color w:val="000000"/>
          <w:sz w:val="36"/>
          <w:szCs w:val="36"/>
          <w:shd w:val="clear" w:color="auto" w:fill="FFFFFF"/>
          <w:rtl/>
        </w:rPr>
        <w:t xml:space="preserve"> تُرۡجَعُونَ١٧</w:t>
      </w:r>
    </w:p>
    <w:p w14:paraId="51AEAB73" w14:textId="77777777" w:rsidR="00AF522D" w:rsidRDefault="00AF522D" w:rsidP="009B3B5F">
      <w:pPr>
        <w:ind w:firstLine="0"/>
        <w:rPr>
          <w:rFonts w:cstheme="minorHAnsi"/>
          <w:b/>
          <w:bCs/>
          <w:i/>
          <w:iCs/>
          <w:sz w:val="20"/>
          <w:szCs w:val="20"/>
          <w:lang w:bidi="fa-IR"/>
        </w:rPr>
      </w:pPr>
    </w:p>
    <w:p w14:paraId="5C0AEED7" w14:textId="27D69C86" w:rsidR="00D20BB8" w:rsidRPr="00AC67D7" w:rsidRDefault="00556DC3" w:rsidP="009B3B5F">
      <w:pPr>
        <w:ind w:firstLine="0"/>
        <w:rPr>
          <w:rFonts w:cstheme="minorHAnsi"/>
          <w:b/>
          <w:bCs/>
          <w:i/>
          <w:iCs/>
          <w:sz w:val="20"/>
          <w:szCs w:val="20"/>
          <w:lang w:bidi="fa-IR"/>
        </w:rPr>
      </w:pPr>
      <w:r w:rsidRPr="00AC67D7">
        <w:rPr>
          <w:rFonts w:cstheme="minorHAnsi"/>
          <w:b/>
          <w:bCs/>
          <w:i/>
          <w:iCs/>
          <w:sz w:val="20"/>
          <w:szCs w:val="20"/>
          <w:lang w:bidi="fa-IR"/>
        </w:rPr>
        <w:t xml:space="preserve">17- </w:t>
      </w:r>
      <w:r w:rsidR="00D20BB8" w:rsidRPr="00AC67D7">
        <w:rPr>
          <w:rFonts w:cstheme="minorHAnsi"/>
          <w:b/>
          <w:bCs/>
          <w:i/>
          <w:iCs/>
          <w:sz w:val="20"/>
          <w:szCs w:val="20"/>
          <w:lang w:bidi="fa-IR"/>
        </w:rPr>
        <w:t>Il leur dit : “Vous n’adorez, en dehors d’Allah, que des statues et des idoles que vous avez façonnées de vos propres mains ; vous forgez des mensonges en les appelant des dieux. Or, Ceux que vous adorez en dehors d’Allah ne possèdent aucun moyen pour vous procurer nourriture ; recherchez votre subsistance auprès d’Allah. Adorez-Le et soyez-Lui reconnaissants. Car c’est vers Lu</w:t>
      </w:r>
      <w:r w:rsidRPr="00AC67D7">
        <w:rPr>
          <w:rFonts w:cstheme="minorHAnsi"/>
          <w:b/>
          <w:bCs/>
          <w:i/>
          <w:iCs/>
          <w:sz w:val="20"/>
          <w:szCs w:val="20"/>
          <w:lang w:bidi="fa-IR"/>
        </w:rPr>
        <w:t>i que vous serez tous ramenés. </w:t>
      </w:r>
    </w:p>
    <w:p w14:paraId="2A798F37" w14:textId="77777777" w:rsidR="00D20BB8" w:rsidRPr="00AC67D7" w:rsidRDefault="00D20BB8" w:rsidP="009B3B5F">
      <w:pPr>
        <w:ind w:firstLine="0"/>
        <w:rPr>
          <w:rFonts w:cstheme="minorHAnsi"/>
          <w:b/>
          <w:bCs/>
          <w:i/>
          <w:iCs/>
        </w:rPr>
      </w:pPr>
    </w:p>
    <w:p w14:paraId="58DA1346" w14:textId="02BBB269" w:rsidR="00D20BB8" w:rsidRPr="00AC67D7" w:rsidRDefault="00D5335D" w:rsidP="009B3B5F">
      <w:pPr>
        <w:ind w:firstLine="0"/>
        <w:rPr>
          <w:rFonts w:cstheme="minorHAnsi"/>
          <w:lang w:bidi="fa-IR"/>
        </w:rPr>
      </w:pPr>
      <w:r>
        <w:rPr>
          <w:rFonts w:cstheme="minorHAnsi"/>
          <w:lang w:bidi="fa-IR"/>
        </w:rPr>
        <w:t>1</w:t>
      </w:r>
      <w:r w:rsidR="00955B99" w:rsidRPr="00AC67D7">
        <w:rPr>
          <w:rFonts w:cstheme="minorHAnsi"/>
          <w:lang w:bidi="fa-IR"/>
        </w:rPr>
        <w:t xml:space="preserve">- </w:t>
      </w:r>
      <w:r w:rsidR="00D20BB8" w:rsidRPr="00AC67D7">
        <w:rPr>
          <w:rFonts w:cstheme="minorHAnsi"/>
          <w:lang w:bidi="fa-IR"/>
        </w:rPr>
        <w:t>Ce verset indique que le prophète Abraham</w:t>
      </w:r>
      <w:r w:rsidR="009B3B5F" w:rsidRPr="00AC67D7">
        <w:rPr>
          <w:rFonts w:cstheme="minorHAnsi"/>
          <w:lang w:bidi="fa-IR"/>
        </w:rPr>
        <w:t xml:space="preserve"> (a</w:t>
      </w:r>
      <w:r w:rsidR="00D20BB8" w:rsidRPr="00AC67D7">
        <w:rPr>
          <w:rFonts w:cstheme="minorHAnsi"/>
          <w:lang w:bidi="fa-IR"/>
        </w:rPr>
        <w:t xml:space="preserve">) prouve l’invalidité de la divinité des idoles en demandant aux gens comment </w:t>
      </w:r>
      <w:r w:rsidR="00955B99" w:rsidRPr="00AC67D7">
        <w:rPr>
          <w:rFonts w:cstheme="minorHAnsi"/>
          <w:lang w:bidi="fa-IR"/>
        </w:rPr>
        <w:t>peuvent-ils considérer</w:t>
      </w:r>
      <w:r w:rsidR="00D20BB8" w:rsidRPr="00AC67D7">
        <w:rPr>
          <w:rFonts w:cstheme="minorHAnsi"/>
          <w:lang w:bidi="fa-IR"/>
        </w:rPr>
        <w:t xml:space="preserve"> les pierres inanimées et dépourvues de tout qu</w:t>
      </w:r>
      <w:r w:rsidR="00955B99" w:rsidRPr="00AC67D7">
        <w:rPr>
          <w:rFonts w:cstheme="minorHAnsi"/>
          <w:lang w:bidi="fa-IR"/>
        </w:rPr>
        <w:t xml:space="preserve">’ils ont sculptés eux-mêmes </w:t>
      </w:r>
      <w:r w:rsidR="00D20BB8" w:rsidRPr="00AC67D7">
        <w:rPr>
          <w:rFonts w:cstheme="minorHAnsi"/>
          <w:lang w:bidi="fa-IR"/>
        </w:rPr>
        <w:t>comme dignes d'adoration</w:t>
      </w:r>
      <w:r w:rsidR="00D47472">
        <w:rPr>
          <w:rFonts w:cstheme="minorHAnsi"/>
          <w:lang w:bidi="fa-IR"/>
        </w:rPr>
        <w:t xml:space="preserve"> </w:t>
      </w:r>
      <w:r w:rsidR="00D20BB8" w:rsidRPr="00AC67D7">
        <w:rPr>
          <w:rFonts w:cstheme="minorHAnsi"/>
          <w:lang w:bidi="fa-IR"/>
        </w:rPr>
        <w:t>?</w:t>
      </w:r>
    </w:p>
    <w:p w14:paraId="5D70440F" w14:textId="42319AEF" w:rsidR="00D20BB8" w:rsidRPr="00AC67D7" w:rsidRDefault="00D5335D" w:rsidP="009B3B5F">
      <w:pPr>
        <w:ind w:firstLine="0"/>
        <w:rPr>
          <w:rFonts w:cstheme="minorHAnsi"/>
          <w:lang w:bidi="fa-IR"/>
        </w:rPr>
      </w:pPr>
      <w:r>
        <w:rPr>
          <w:rFonts w:cstheme="minorHAnsi"/>
          <w:lang w:bidi="fa-IR"/>
        </w:rPr>
        <w:t>2</w:t>
      </w:r>
      <w:r w:rsidR="00955B99" w:rsidRPr="00AC67D7">
        <w:rPr>
          <w:rFonts w:cstheme="minorHAnsi"/>
          <w:lang w:bidi="fa-IR"/>
        </w:rPr>
        <w:t>-</w:t>
      </w:r>
      <w:r w:rsidR="009B3B5F" w:rsidRPr="00AC67D7">
        <w:rPr>
          <w:rFonts w:cstheme="minorHAnsi"/>
          <w:lang w:bidi="fa-IR"/>
        </w:rPr>
        <w:t xml:space="preserve"> </w:t>
      </w:r>
      <w:r w:rsidR="00955B99" w:rsidRPr="00AC67D7">
        <w:rPr>
          <w:rFonts w:cstheme="minorHAnsi"/>
          <w:lang w:bidi="fa-IR"/>
        </w:rPr>
        <w:t>En fait, l</w:t>
      </w:r>
      <w:r w:rsidR="00D20BB8" w:rsidRPr="00AC67D7">
        <w:rPr>
          <w:rFonts w:cstheme="minorHAnsi"/>
          <w:lang w:bidi="fa-IR"/>
        </w:rPr>
        <w:t>'un des motifs qui poussent les gens à adorer Allah est le sentiment de gratitude envers le bienfaiteur. Étant donné que Dieu est le véritable bienfaiteur, alors s</w:t>
      </w:r>
      <w:r w:rsidR="00955B99" w:rsidRPr="00AC67D7">
        <w:rPr>
          <w:rFonts w:cstheme="minorHAnsi"/>
          <w:lang w:bidi="fa-IR"/>
        </w:rPr>
        <w:t>eul L</w:t>
      </w:r>
      <w:r w:rsidR="00D20BB8" w:rsidRPr="00AC67D7">
        <w:rPr>
          <w:rFonts w:cstheme="minorHAnsi"/>
          <w:lang w:bidi="fa-IR"/>
        </w:rPr>
        <w:t>ui est digne de reconnaissance et d'adoration.</w:t>
      </w:r>
    </w:p>
    <w:p w14:paraId="2BBCBDDD" w14:textId="3485A27B" w:rsidR="00371142" w:rsidRDefault="00D5335D" w:rsidP="00371142">
      <w:pPr>
        <w:ind w:firstLine="0"/>
        <w:rPr>
          <w:rFonts w:cstheme="minorHAnsi"/>
          <w:lang w:bidi="fa-IR"/>
        </w:rPr>
      </w:pPr>
      <w:r>
        <w:rPr>
          <w:rFonts w:cstheme="minorHAnsi"/>
          <w:lang w:bidi="fa-IR"/>
        </w:rPr>
        <w:t>3</w:t>
      </w:r>
      <w:r w:rsidR="00955B99" w:rsidRPr="00AC67D7">
        <w:rPr>
          <w:rFonts w:cstheme="minorHAnsi"/>
          <w:lang w:bidi="fa-IR"/>
        </w:rPr>
        <w:t>-</w:t>
      </w:r>
      <w:r w:rsidR="009B3B5F" w:rsidRPr="00AC67D7">
        <w:rPr>
          <w:rFonts w:cstheme="minorHAnsi"/>
          <w:lang w:bidi="fa-IR"/>
        </w:rPr>
        <w:t xml:space="preserve"> </w:t>
      </w:r>
      <w:r w:rsidR="00955B99" w:rsidRPr="00AC67D7">
        <w:rPr>
          <w:rFonts w:cstheme="minorHAnsi"/>
          <w:lang w:bidi="fa-IR"/>
        </w:rPr>
        <w:t>Puis, le verset évoque également</w:t>
      </w:r>
      <w:r w:rsidR="00D20BB8" w:rsidRPr="00AC67D7">
        <w:rPr>
          <w:rFonts w:cstheme="minorHAnsi"/>
          <w:lang w:bidi="fa-IR"/>
        </w:rPr>
        <w:t xml:space="preserve"> le troisième argument pour </w:t>
      </w:r>
      <w:r w:rsidR="00955B99" w:rsidRPr="00AC67D7">
        <w:rPr>
          <w:rFonts w:cstheme="minorHAnsi"/>
          <w:lang w:bidi="fa-IR"/>
        </w:rPr>
        <w:t>l’</w:t>
      </w:r>
      <w:r w:rsidR="00D20BB8" w:rsidRPr="00AC67D7">
        <w:rPr>
          <w:rFonts w:cstheme="minorHAnsi"/>
          <w:lang w:bidi="fa-IR"/>
        </w:rPr>
        <w:t>invalidité de l’ad</w:t>
      </w:r>
      <w:r w:rsidR="00955B99" w:rsidRPr="00AC67D7">
        <w:rPr>
          <w:rFonts w:cstheme="minorHAnsi"/>
          <w:lang w:bidi="fa-IR"/>
        </w:rPr>
        <w:t>oration des idoles. En effet,</w:t>
      </w:r>
      <w:r w:rsidR="00D20BB8" w:rsidRPr="00AC67D7">
        <w:rPr>
          <w:rFonts w:cstheme="minorHAnsi"/>
          <w:lang w:bidi="fa-IR"/>
        </w:rPr>
        <w:t xml:space="preserve"> </w:t>
      </w:r>
      <w:r w:rsidR="00955B99" w:rsidRPr="00AC67D7">
        <w:rPr>
          <w:rFonts w:cstheme="minorHAnsi"/>
          <w:lang w:bidi="fa-IR"/>
        </w:rPr>
        <w:t xml:space="preserve">ils adorent les idoles pour manifester leur gratitude envers elles, mais elles ne sont ni utiles ni nuisibles et ne peuvent leur procurer aucun moyen de subsistance. Qu’ils recherchent donc leurs moyens </w:t>
      </w:r>
      <w:r w:rsidR="00955B99" w:rsidRPr="00AC67D7">
        <w:rPr>
          <w:rFonts w:cstheme="minorHAnsi"/>
          <w:lang w:bidi="fa-IR"/>
        </w:rPr>
        <w:lastRenderedPageBreak/>
        <w:t>de subsistances auprès d’Allah, qu’ils L’adorent exclusivement et qu’ils soient reconnaissants pour Ses bienfaits.</w:t>
      </w:r>
      <w:r w:rsidR="00371142" w:rsidRPr="00AC67D7">
        <w:rPr>
          <w:rStyle w:val="Appelnotedebasdep"/>
          <w:rFonts w:cstheme="minorHAnsi"/>
          <w:lang w:bidi="fa-IR"/>
        </w:rPr>
        <w:footnoteReference w:id="25"/>
      </w:r>
    </w:p>
    <w:p w14:paraId="3753ED65" w14:textId="77777777" w:rsidR="00720921" w:rsidRDefault="00720921" w:rsidP="00371142">
      <w:pPr>
        <w:ind w:firstLine="0"/>
        <w:rPr>
          <w:rFonts w:cstheme="minorHAnsi"/>
          <w:lang w:bidi="fa-IR"/>
        </w:rPr>
      </w:pPr>
    </w:p>
    <w:p w14:paraId="60657D0E" w14:textId="77777777" w:rsidR="00420064" w:rsidRDefault="00420064" w:rsidP="00371142">
      <w:pPr>
        <w:ind w:firstLine="0"/>
        <w:rPr>
          <w:rFonts w:cstheme="minorHAnsi"/>
          <w:b/>
          <w:bCs/>
          <w:i/>
          <w:iCs/>
          <w:sz w:val="20"/>
          <w:szCs w:val="20"/>
          <w:lang w:bidi="fa-IR"/>
        </w:rPr>
      </w:pPr>
    </w:p>
    <w:p w14:paraId="0E05FCA1" w14:textId="77777777" w:rsidR="00AF522D" w:rsidRDefault="00AF522D" w:rsidP="00371142">
      <w:pPr>
        <w:ind w:firstLine="0"/>
        <w:rPr>
          <w:rFonts w:cstheme="minorHAnsi"/>
          <w:b/>
          <w:bCs/>
          <w:i/>
          <w:iCs/>
          <w:sz w:val="20"/>
          <w:szCs w:val="20"/>
          <w:lang w:bidi="fa-IR"/>
        </w:rPr>
      </w:pPr>
    </w:p>
    <w:p w14:paraId="5F308915" w14:textId="2BC44371" w:rsidR="00AF522D" w:rsidRDefault="00AF522D" w:rsidP="00AF522D">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t xml:space="preserve">وَإِن تُكَذِّبُواْ </w:t>
      </w:r>
      <w:proofErr w:type="spellStart"/>
      <w:r w:rsidRPr="000757E0">
        <w:rPr>
          <w:rFonts w:cs="KFGQPC Uthmanic Script HAFS"/>
          <w:color w:val="000000"/>
          <w:sz w:val="36"/>
          <w:szCs w:val="36"/>
          <w:shd w:val="clear" w:color="auto" w:fill="FFFFFF"/>
          <w:rtl/>
        </w:rPr>
        <w:t>فَقَدۡ</w:t>
      </w:r>
      <w:proofErr w:type="spellEnd"/>
      <w:r w:rsidRPr="000757E0">
        <w:rPr>
          <w:rFonts w:cs="KFGQPC Uthmanic Script HAFS"/>
          <w:color w:val="000000"/>
          <w:sz w:val="36"/>
          <w:szCs w:val="36"/>
          <w:shd w:val="clear" w:color="auto" w:fill="FFFFFF"/>
          <w:rtl/>
        </w:rPr>
        <w:t xml:space="preserve"> كَذَّبَ أُمَمٞ مِّن </w:t>
      </w:r>
      <w:proofErr w:type="spellStart"/>
      <w:r w:rsidRPr="000757E0">
        <w:rPr>
          <w:rFonts w:cs="KFGQPC Uthmanic Script HAFS"/>
          <w:color w:val="000000"/>
          <w:sz w:val="36"/>
          <w:szCs w:val="36"/>
          <w:shd w:val="clear" w:color="auto" w:fill="FFFFFF"/>
          <w:rtl/>
        </w:rPr>
        <w:t>قَبۡلِكُمۡۖ</w:t>
      </w:r>
      <w:proofErr w:type="spellEnd"/>
      <w:r w:rsidRPr="000757E0">
        <w:rPr>
          <w:rFonts w:cs="KFGQPC Uthmanic Script HAFS"/>
          <w:color w:val="000000"/>
          <w:sz w:val="36"/>
          <w:szCs w:val="36"/>
          <w:shd w:val="clear" w:color="auto" w:fill="FFFFFF"/>
          <w:rtl/>
        </w:rPr>
        <w:t xml:space="preserve"> وَمَا عَلَى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لرَّسُولِ</w:t>
      </w:r>
      <w:proofErr w:type="spellEnd"/>
      <w:r w:rsidRPr="000757E0">
        <w:rPr>
          <w:rFonts w:cs="KFGQPC Uthmanic Script HAFS"/>
          <w:color w:val="000000"/>
          <w:sz w:val="36"/>
          <w:szCs w:val="36"/>
          <w:shd w:val="clear" w:color="auto" w:fill="FFFFFF"/>
          <w:rtl/>
        </w:rPr>
        <w:t xml:space="preserve"> إِلَّا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لۡبَلَٰغُ</w:t>
      </w:r>
      <w:proofErr w:type="spellEnd"/>
      <w:r w:rsidRPr="000757E0">
        <w:rPr>
          <w:rFonts w:cs="KFGQPC Uthmanic Script HAFS"/>
          <w:color w:val="000000"/>
          <w:sz w:val="36"/>
          <w:szCs w:val="36"/>
          <w:shd w:val="clear" w:color="auto" w:fill="FFFFFF"/>
          <w:rtl/>
        </w:rPr>
        <w:t xml:space="preserve">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لۡمُبِينُ</w:t>
      </w:r>
      <w:r w:rsidRPr="000757E0">
        <w:rPr>
          <w:rFonts w:cs="KFGQPC Uthmanic Script HAFS"/>
          <w:color w:val="000000"/>
          <w:sz w:val="36"/>
          <w:szCs w:val="36"/>
          <w:shd w:val="clear" w:color="auto" w:fill="FFFFFF"/>
          <w:rtl/>
        </w:rPr>
        <w:t>١٨</w:t>
      </w:r>
    </w:p>
    <w:p w14:paraId="1DE5A945" w14:textId="77777777" w:rsidR="00AF522D" w:rsidRDefault="00AF522D" w:rsidP="00371142">
      <w:pPr>
        <w:ind w:firstLine="0"/>
        <w:rPr>
          <w:rFonts w:cstheme="minorHAnsi"/>
          <w:b/>
          <w:bCs/>
          <w:i/>
          <w:iCs/>
          <w:sz w:val="20"/>
          <w:szCs w:val="20"/>
          <w:lang w:bidi="fa-IR"/>
        </w:rPr>
      </w:pPr>
    </w:p>
    <w:p w14:paraId="02CC87CD" w14:textId="08CDF610" w:rsidR="00D20BB8" w:rsidRPr="00AC67D7" w:rsidRDefault="005C2B2F" w:rsidP="00371142">
      <w:pPr>
        <w:ind w:firstLine="0"/>
        <w:rPr>
          <w:rFonts w:cstheme="minorHAnsi"/>
          <w:b/>
          <w:bCs/>
          <w:i/>
          <w:iCs/>
          <w:sz w:val="20"/>
          <w:szCs w:val="20"/>
          <w:lang w:bidi="fa-IR"/>
        </w:rPr>
      </w:pPr>
      <w:r w:rsidRPr="00AC67D7">
        <w:rPr>
          <w:rFonts w:cstheme="minorHAnsi"/>
          <w:b/>
          <w:bCs/>
          <w:i/>
          <w:iCs/>
          <w:sz w:val="20"/>
          <w:szCs w:val="20"/>
          <w:lang w:bidi="fa-IR"/>
        </w:rPr>
        <w:t xml:space="preserve">18- </w:t>
      </w:r>
      <w:r w:rsidR="00D20BB8" w:rsidRPr="00AC67D7">
        <w:rPr>
          <w:rFonts w:cstheme="minorHAnsi"/>
          <w:b/>
          <w:bCs/>
          <w:i/>
          <w:iCs/>
          <w:sz w:val="20"/>
          <w:szCs w:val="20"/>
          <w:lang w:bidi="fa-IR"/>
        </w:rPr>
        <w:t>Et si vous criez au mensonge, d’autres nations avant vous, ont aussi traité (leurs prophètes) de menteurs. Au Messager, cependant, n’incom</w:t>
      </w:r>
      <w:r w:rsidRPr="00AC67D7">
        <w:rPr>
          <w:rFonts w:cstheme="minorHAnsi"/>
          <w:b/>
          <w:bCs/>
          <w:i/>
          <w:iCs/>
          <w:sz w:val="20"/>
          <w:szCs w:val="20"/>
          <w:lang w:bidi="fa-IR"/>
        </w:rPr>
        <w:t>be que la transmission claire. </w:t>
      </w:r>
    </w:p>
    <w:p w14:paraId="7B828601" w14:textId="77777777" w:rsidR="00D20BB8" w:rsidRPr="00AC67D7" w:rsidRDefault="00D20BB8" w:rsidP="00371142">
      <w:pPr>
        <w:ind w:firstLine="0"/>
        <w:rPr>
          <w:rFonts w:cstheme="minorHAnsi"/>
          <w:b/>
          <w:bCs/>
          <w:i/>
          <w:iCs/>
        </w:rPr>
      </w:pPr>
    </w:p>
    <w:p w14:paraId="595BDFF5" w14:textId="77777777" w:rsidR="00D20BB8" w:rsidRPr="00AC67D7" w:rsidRDefault="00955B99" w:rsidP="00371142">
      <w:pPr>
        <w:ind w:firstLine="0"/>
        <w:rPr>
          <w:rFonts w:cstheme="minorHAnsi"/>
          <w:lang w:bidi="fa-IR"/>
        </w:rPr>
      </w:pPr>
      <w:r w:rsidRPr="00AC67D7">
        <w:rPr>
          <w:rFonts w:cstheme="minorHAnsi"/>
          <w:lang w:bidi="fa-IR"/>
        </w:rPr>
        <w:t>1-</w:t>
      </w:r>
      <w:r w:rsidR="00371142" w:rsidRPr="00AC67D7">
        <w:rPr>
          <w:rFonts w:cstheme="minorHAnsi"/>
          <w:lang w:bidi="fa-IR"/>
        </w:rPr>
        <w:t xml:space="preserve"> </w:t>
      </w:r>
      <w:r w:rsidR="00D20BB8" w:rsidRPr="00AC67D7">
        <w:rPr>
          <w:rFonts w:cstheme="minorHAnsi"/>
          <w:lang w:bidi="fa-IR"/>
        </w:rPr>
        <w:t xml:space="preserve">Ce verset indique que le prophète Abraham </w:t>
      </w:r>
      <w:r w:rsidRPr="00AC67D7">
        <w:rPr>
          <w:rFonts w:cstheme="minorHAnsi"/>
          <w:lang w:bidi="fa-IR"/>
        </w:rPr>
        <w:t xml:space="preserve">(a), </w:t>
      </w:r>
      <w:r w:rsidR="00D20BB8" w:rsidRPr="00AC67D7">
        <w:rPr>
          <w:rFonts w:cstheme="minorHAnsi"/>
          <w:lang w:bidi="fa-IR"/>
        </w:rPr>
        <w:t>affichant son indiff</w:t>
      </w:r>
      <w:r w:rsidRPr="00AC67D7">
        <w:rPr>
          <w:rFonts w:cstheme="minorHAnsi"/>
          <w:lang w:bidi="fa-IR"/>
        </w:rPr>
        <w:t>érence envers les incrédules,</w:t>
      </w:r>
      <w:r w:rsidR="00D20BB8" w:rsidRPr="00AC67D7">
        <w:rPr>
          <w:rFonts w:cstheme="minorHAnsi"/>
          <w:lang w:bidi="fa-IR"/>
        </w:rPr>
        <w:t xml:space="preserve"> leur dit : </w:t>
      </w:r>
      <w:r w:rsidRPr="00AC67D7">
        <w:rPr>
          <w:rFonts w:cstheme="minorHAnsi"/>
          <w:lang w:bidi="fa-IR"/>
        </w:rPr>
        <w:t>« S</w:t>
      </w:r>
      <w:r w:rsidR="00D20BB8" w:rsidRPr="00AC67D7">
        <w:rPr>
          <w:rFonts w:cstheme="minorHAnsi"/>
          <w:lang w:bidi="fa-IR"/>
        </w:rPr>
        <w:t>i vous continuez à me traiter de ment</w:t>
      </w:r>
      <w:r w:rsidRPr="00AC67D7">
        <w:rPr>
          <w:rFonts w:cstheme="minorHAnsi"/>
          <w:lang w:bidi="fa-IR"/>
        </w:rPr>
        <w:t>eur, vous ne me nuirez en rien,</w:t>
      </w:r>
      <w:r w:rsidR="00BF5F5D">
        <w:rPr>
          <w:rFonts w:cstheme="minorHAnsi"/>
          <w:lang w:bidi="fa-IR"/>
        </w:rPr>
        <w:t xml:space="preserve"> car les M</w:t>
      </w:r>
      <w:r w:rsidR="00D20BB8" w:rsidRPr="00AC67D7">
        <w:rPr>
          <w:rFonts w:cstheme="minorHAnsi"/>
          <w:lang w:bidi="fa-IR"/>
        </w:rPr>
        <w:t>essagers venus avant moi ont été traités de menteurs par les incrédules et ces derniers ont été sévèrement châtiés à cause de leur c</w:t>
      </w:r>
      <w:r w:rsidR="00BF5F5D">
        <w:rPr>
          <w:rFonts w:cstheme="minorHAnsi"/>
          <w:lang w:bidi="fa-IR"/>
        </w:rPr>
        <w:t>omportement malsain envers les M</w:t>
      </w:r>
      <w:r w:rsidR="00D20BB8" w:rsidRPr="00AC67D7">
        <w:rPr>
          <w:rFonts w:cstheme="minorHAnsi"/>
          <w:lang w:bidi="fa-IR"/>
        </w:rPr>
        <w:t>essagers d’Allah</w:t>
      </w:r>
      <w:r w:rsidR="006F7168" w:rsidRPr="00AC67D7">
        <w:rPr>
          <w:rFonts w:cstheme="minorHAnsi"/>
          <w:lang w:bidi="fa-IR"/>
        </w:rPr>
        <w:t> »</w:t>
      </w:r>
      <w:r w:rsidR="00D20BB8" w:rsidRPr="00AC67D7">
        <w:rPr>
          <w:rFonts w:cstheme="minorHAnsi"/>
          <w:lang w:bidi="fa-IR"/>
        </w:rPr>
        <w:t>.</w:t>
      </w:r>
    </w:p>
    <w:p w14:paraId="354DD766" w14:textId="79E435E2" w:rsidR="00D20BB8" w:rsidRPr="00AC67D7" w:rsidRDefault="00D5335D" w:rsidP="00371142">
      <w:pPr>
        <w:ind w:firstLine="0"/>
        <w:rPr>
          <w:rFonts w:cstheme="minorHAnsi"/>
          <w:lang w:bidi="fa-IR"/>
        </w:rPr>
      </w:pPr>
      <w:r>
        <w:rPr>
          <w:rFonts w:cstheme="minorHAnsi"/>
          <w:lang w:bidi="fa-IR"/>
        </w:rPr>
        <w:t>2</w:t>
      </w:r>
      <w:r w:rsidR="006F7168" w:rsidRPr="00AC67D7">
        <w:rPr>
          <w:rFonts w:cstheme="minorHAnsi"/>
          <w:lang w:bidi="fa-IR"/>
        </w:rPr>
        <w:t>- En réalité,</w:t>
      </w:r>
      <w:r w:rsidR="00D20BB8" w:rsidRPr="00AC67D7">
        <w:rPr>
          <w:rFonts w:cstheme="minorHAnsi"/>
          <w:lang w:bidi="fa-IR"/>
        </w:rPr>
        <w:t xml:space="preserve"> le Messager </w:t>
      </w:r>
      <w:r w:rsidR="00080551">
        <w:rPr>
          <w:rFonts w:cstheme="minorHAnsi"/>
          <w:lang w:bidi="fa-IR"/>
        </w:rPr>
        <w:t xml:space="preserve">(a) </w:t>
      </w:r>
      <w:r w:rsidR="00D20BB8" w:rsidRPr="00AC67D7">
        <w:rPr>
          <w:rFonts w:cstheme="minorHAnsi"/>
          <w:lang w:bidi="fa-IR"/>
        </w:rPr>
        <w:t>n’est chargé que de transmettre clairement son message à son peuple</w:t>
      </w:r>
      <w:r w:rsidR="006F7168" w:rsidRPr="00AC67D7">
        <w:rPr>
          <w:rFonts w:cstheme="minorHAnsi"/>
          <w:lang w:bidi="fa-IR"/>
        </w:rPr>
        <w:t>. B</w:t>
      </w:r>
      <w:r w:rsidR="00D20BB8" w:rsidRPr="00AC67D7">
        <w:rPr>
          <w:rFonts w:cstheme="minorHAnsi"/>
          <w:lang w:bidi="fa-IR"/>
        </w:rPr>
        <w:t xml:space="preserve">ien sûr, cela ne signifie pas que les </w:t>
      </w:r>
      <w:r w:rsidR="00080551">
        <w:rPr>
          <w:rFonts w:cstheme="minorHAnsi"/>
          <w:lang w:bidi="fa-IR"/>
        </w:rPr>
        <w:t>P</w:t>
      </w:r>
      <w:r w:rsidR="00D20BB8" w:rsidRPr="00AC67D7">
        <w:rPr>
          <w:rFonts w:cstheme="minorHAnsi"/>
          <w:lang w:bidi="fa-IR"/>
        </w:rPr>
        <w:t xml:space="preserve">rophètes </w:t>
      </w:r>
      <w:r w:rsidR="00080551">
        <w:rPr>
          <w:rFonts w:cstheme="minorHAnsi"/>
          <w:lang w:bidi="fa-IR"/>
        </w:rPr>
        <w:t xml:space="preserve">(a) </w:t>
      </w:r>
      <w:r w:rsidR="00D20BB8" w:rsidRPr="00AC67D7">
        <w:rPr>
          <w:rFonts w:cstheme="minorHAnsi"/>
          <w:lang w:bidi="fa-IR"/>
        </w:rPr>
        <w:t xml:space="preserve">n'ont pas d'autres devoirs individuels et sociaux, tels que commander le bien et interdire le mal, ou former un gouvernement, </w:t>
      </w:r>
      <w:r w:rsidR="006F7168" w:rsidRPr="00AC67D7">
        <w:rPr>
          <w:rFonts w:cstheme="minorHAnsi"/>
          <w:lang w:bidi="fa-IR"/>
        </w:rPr>
        <w:t xml:space="preserve">bien </w:t>
      </w:r>
      <w:r w:rsidR="00D20BB8" w:rsidRPr="00AC67D7">
        <w:rPr>
          <w:rFonts w:cstheme="minorHAnsi"/>
          <w:lang w:bidi="fa-IR"/>
        </w:rPr>
        <w:t>au contraire</w:t>
      </w:r>
      <w:r w:rsidR="00080551">
        <w:rPr>
          <w:rFonts w:cstheme="minorHAnsi"/>
          <w:lang w:bidi="fa-IR"/>
        </w:rPr>
        <w:t>.</w:t>
      </w:r>
      <w:r w:rsidR="00D20BB8" w:rsidRPr="00AC67D7">
        <w:rPr>
          <w:rFonts w:cstheme="minorHAnsi"/>
          <w:lang w:bidi="fa-IR"/>
        </w:rPr>
        <w:t xml:space="preserve"> </w:t>
      </w:r>
      <w:r w:rsidR="00080551">
        <w:rPr>
          <w:rFonts w:cstheme="minorHAnsi"/>
          <w:lang w:bidi="fa-IR"/>
        </w:rPr>
        <w:t>C</w:t>
      </w:r>
      <w:r w:rsidR="00D20BB8" w:rsidRPr="00AC67D7">
        <w:rPr>
          <w:rFonts w:cstheme="minorHAnsi"/>
          <w:lang w:bidi="fa-IR"/>
        </w:rPr>
        <w:t>e verset veut dire que leur devoir envers les polythéistes qui renient le message est seulement de transmettre clairement les enseignements divins, et ils n'ont pas le devoir de les forcer à accepter le monothéisme.</w:t>
      </w:r>
      <w:r w:rsidR="00371142" w:rsidRPr="00AC67D7">
        <w:rPr>
          <w:rStyle w:val="Appelnotedebasdep"/>
          <w:rFonts w:cstheme="minorHAnsi"/>
          <w:lang w:bidi="fa-IR"/>
        </w:rPr>
        <w:footnoteReference w:id="26"/>
      </w:r>
    </w:p>
    <w:p w14:paraId="064D45B1" w14:textId="77777777" w:rsidR="00371142" w:rsidRDefault="00371142" w:rsidP="00371142">
      <w:pPr>
        <w:ind w:firstLine="0"/>
        <w:rPr>
          <w:rFonts w:cstheme="minorHAnsi"/>
          <w:lang w:bidi="fa-IR"/>
        </w:rPr>
      </w:pPr>
    </w:p>
    <w:p w14:paraId="5E90E9F7" w14:textId="77777777" w:rsidR="00AF522D" w:rsidRDefault="00AF522D" w:rsidP="00371142">
      <w:pPr>
        <w:ind w:firstLine="0"/>
        <w:rPr>
          <w:rFonts w:cstheme="minorHAnsi"/>
          <w:lang w:bidi="fa-IR"/>
        </w:rPr>
      </w:pPr>
    </w:p>
    <w:p w14:paraId="759AAF8E" w14:textId="77777777" w:rsidR="00AF522D" w:rsidRDefault="00AF522D" w:rsidP="00371142">
      <w:pPr>
        <w:ind w:firstLine="0"/>
        <w:rPr>
          <w:rFonts w:cstheme="minorHAnsi"/>
          <w:lang w:bidi="fa-IR"/>
        </w:rPr>
      </w:pPr>
    </w:p>
    <w:p w14:paraId="2414F411" w14:textId="35E0354F" w:rsidR="00AF522D" w:rsidRPr="00AC67D7" w:rsidRDefault="00AF522D" w:rsidP="00AF522D">
      <w:pPr>
        <w:ind w:firstLine="0"/>
        <w:jc w:val="right"/>
        <w:rPr>
          <w:rFonts w:cstheme="minorHAnsi"/>
          <w:lang w:bidi="fa-IR"/>
        </w:rPr>
      </w:pPr>
      <w:r w:rsidRPr="000757E0">
        <w:rPr>
          <w:rFonts w:cs="KFGQPC Uthmanic Script HAFS"/>
          <w:color w:val="000000"/>
          <w:sz w:val="36"/>
          <w:szCs w:val="36"/>
          <w:shd w:val="clear" w:color="auto" w:fill="FFFFFF"/>
          <w:rtl/>
        </w:rPr>
        <w:t xml:space="preserve">أَوَ </w:t>
      </w:r>
      <w:proofErr w:type="spellStart"/>
      <w:r w:rsidRPr="000757E0">
        <w:rPr>
          <w:rFonts w:cs="KFGQPC Uthmanic Script HAFS"/>
          <w:color w:val="000000"/>
          <w:sz w:val="36"/>
          <w:szCs w:val="36"/>
          <w:shd w:val="clear" w:color="auto" w:fill="FFFFFF"/>
          <w:rtl/>
        </w:rPr>
        <w:t>لَمۡ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يَرَوۡاْ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كَيۡفَ</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w:t>
      </w:r>
      <w:r w:rsidRPr="000757E0">
        <w:rPr>
          <w:rFonts w:cs="KFGQPC Uthmanic Script HAFS" w:hint="eastAsia"/>
          <w:color w:val="000000"/>
          <w:sz w:val="36"/>
          <w:szCs w:val="36"/>
          <w:shd w:val="clear" w:color="auto" w:fill="FFFFFF"/>
          <w:rtl/>
        </w:rPr>
        <w:t>ُبۡدِئُ</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لۡخَلۡقَ</w:t>
      </w:r>
      <w:proofErr w:type="spellEnd"/>
      <w:r w:rsidRPr="000757E0">
        <w:rPr>
          <w:rFonts w:cs="KFGQPC Uthmanic Script HAFS"/>
          <w:color w:val="000000"/>
          <w:sz w:val="36"/>
          <w:szCs w:val="36"/>
          <w:shd w:val="clear" w:color="auto" w:fill="FFFFFF"/>
          <w:rtl/>
        </w:rPr>
        <w:t xml:space="preserve"> ثُمَّ </w:t>
      </w:r>
      <w:proofErr w:type="spellStart"/>
      <w:r w:rsidRPr="000757E0">
        <w:rPr>
          <w:rFonts w:cs="KFGQPC Uthmanic Script HAFS"/>
          <w:color w:val="000000"/>
          <w:sz w:val="36"/>
          <w:szCs w:val="36"/>
          <w:shd w:val="clear" w:color="auto" w:fill="FFFFFF"/>
          <w:rtl/>
        </w:rPr>
        <w:t>يُعِيدُهُ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إِنَّ ذَٰلِكَ عَلَى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يَسِيرٞ١٩ </w:t>
      </w:r>
      <w:proofErr w:type="spellStart"/>
      <w:r w:rsidRPr="000757E0">
        <w:rPr>
          <w:rFonts w:cs="KFGQPC Uthmanic Script HAFS"/>
          <w:color w:val="000000"/>
          <w:sz w:val="36"/>
          <w:szCs w:val="36"/>
          <w:shd w:val="clear" w:color="auto" w:fill="FFFFFF"/>
          <w:rtl/>
        </w:rPr>
        <w:t>قُلۡ</w:t>
      </w:r>
      <w:proofErr w:type="spellEnd"/>
      <w:r w:rsidRPr="000757E0">
        <w:rPr>
          <w:rFonts w:cs="KFGQPC Uthmanic Script HAFS"/>
          <w:color w:val="000000"/>
          <w:sz w:val="36"/>
          <w:szCs w:val="36"/>
          <w:shd w:val="clear" w:color="auto" w:fill="FFFFFF"/>
          <w:rtl/>
        </w:rPr>
        <w:t xml:space="preserve"> سِيرُواْ فِي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لۡأَرۡضِ</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فَ</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نظُرُواْ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كَيۡفَ</w:t>
      </w:r>
      <w:proofErr w:type="spellEnd"/>
      <w:r w:rsidRPr="000757E0">
        <w:rPr>
          <w:rFonts w:cs="KFGQPC Uthmanic Script HAFS"/>
          <w:color w:val="000000"/>
          <w:sz w:val="36"/>
          <w:szCs w:val="36"/>
          <w:shd w:val="clear" w:color="auto" w:fill="FFFFFF"/>
          <w:rtl/>
        </w:rPr>
        <w:t xml:space="preserve"> بَدَأَ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لۡخَلۡقَۚ</w:t>
      </w:r>
      <w:proofErr w:type="spellEnd"/>
      <w:r w:rsidRPr="000757E0">
        <w:rPr>
          <w:rFonts w:cs="KFGQPC Uthmanic Script HAFS"/>
          <w:color w:val="000000"/>
          <w:sz w:val="36"/>
          <w:szCs w:val="36"/>
          <w:shd w:val="clear" w:color="auto" w:fill="FFFFFF"/>
          <w:rtl/>
        </w:rPr>
        <w:t xml:space="preserve"> ثُمَّ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يُنشِئُ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لنَّشۡأَةَ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لۡأٓخِرَةَۚ</w:t>
      </w:r>
      <w:proofErr w:type="spellEnd"/>
      <w:r w:rsidRPr="000757E0">
        <w:rPr>
          <w:rFonts w:cs="KFGQPC Uthmanic Script HAFS"/>
          <w:color w:val="000000"/>
          <w:sz w:val="36"/>
          <w:szCs w:val="36"/>
          <w:shd w:val="clear" w:color="auto" w:fill="FFFFFF"/>
          <w:rtl/>
        </w:rPr>
        <w:t xml:space="preserve"> إِنَّ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عَلَىٰ كُلِّ </w:t>
      </w:r>
      <w:proofErr w:type="spellStart"/>
      <w:r w:rsidRPr="000757E0">
        <w:rPr>
          <w:rFonts w:cs="KFGQPC Uthmanic Script HAFS"/>
          <w:color w:val="000000"/>
          <w:sz w:val="36"/>
          <w:szCs w:val="36"/>
          <w:shd w:val="clear" w:color="auto" w:fill="FFFFFF"/>
          <w:rtl/>
        </w:rPr>
        <w:t>شَيۡء</w:t>
      </w:r>
      <w:proofErr w:type="spellEnd"/>
      <w:r w:rsidRPr="000757E0">
        <w:rPr>
          <w:rFonts w:cs="KFGQPC Uthmanic Script HAFS"/>
          <w:color w:val="000000"/>
          <w:sz w:val="36"/>
          <w:szCs w:val="36"/>
          <w:shd w:val="clear" w:color="auto" w:fill="FFFFFF"/>
          <w:rtl/>
        </w:rPr>
        <w:t>ٖ قَدِيرٞ٢٠</w:t>
      </w:r>
    </w:p>
    <w:p w14:paraId="43DD3E36" w14:textId="77777777" w:rsidR="005B2458" w:rsidRPr="00AC67D7" w:rsidRDefault="005B2458" w:rsidP="00371142">
      <w:pPr>
        <w:ind w:firstLine="0"/>
        <w:rPr>
          <w:rFonts w:cstheme="minorHAnsi"/>
          <w:b/>
          <w:bCs/>
          <w:lang w:bidi="fa-IR"/>
        </w:rPr>
      </w:pPr>
    </w:p>
    <w:p w14:paraId="42A23B4E" w14:textId="77777777" w:rsidR="005C2B2F" w:rsidRPr="00AC67D7" w:rsidRDefault="005C2B2F" w:rsidP="00371142">
      <w:pPr>
        <w:ind w:firstLine="0"/>
        <w:rPr>
          <w:rFonts w:cstheme="minorHAnsi"/>
          <w:b/>
          <w:bCs/>
          <w:i/>
          <w:iCs/>
          <w:sz w:val="20"/>
          <w:szCs w:val="20"/>
          <w:lang w:bidi="fa-IR"/>
        </w:rPr>
      </w:pPr>
      <w:r w:rsidRPr="00AC67D7">
        <w:rPr>
          <w:rFonts w:cstheme="minorHAnsi"/>
          <w:b/>
          <w:bCs/>
          <w:i/>
          <w:iCs/>
          <w:sz w:val="20"/>
          <w:szCs w:val="20"/>
          <w:lang w:bidi="fa-IR"/>
        </w:rPr>
        <w:t xml:space="preserve">19- </w:t>
      </w:r>
      <w:r w:rsidR="00D20BB8" w:rsidRPr="00AC67D7">
        <w:rPr>
          <w:rFonts w:cstheme="minorHAnsi"/>
          <w:b/>
          <w:bCs/>
          <w:i/>
          <w:iCs/>
          <w:sz w:val="20"/>
          <w:szCs w:val="20"/>
          <w:lang w:bidi="fa-IR"/>
        </w:rPr>
        <w:t>Ne voient-ils pas comment Allah commence la création puis la refai</w:t>
      </w:r>
      <w:r w:rsidRPr="00AC67D7">
        <w:rPr>
          <w:rFonts w:cstheme="minorHAnsi"/>
          <w:b/>
          <w:bCs/>
          <w:i/>
          <w:iCs/>
          <w:sz w:val="20"/>
          <w:szCs w:val="20"/>
          <w:lang w:bidi="fa-IR"/>
        </w:rPr>
        <w:t>t</w:t>
      </w:r>
      <w:r w:rsidR="005E4CF0" w:rsidRPr="00AC67D7">
        <w:rPr>
          <w:rFonts w:cstheme="minorHAnsi"/>
          <w:b/>
          <w:bCs/>
          <w:i/>
          <w:iCs/>
          <w:sz w:val="20"/>
          <w:szCs w:val="20"/>
          <w:lang w:bidi="fa-IR"/>
        </w:rPr>
        <w:t xml:space="preserve"> </w:t>
      </w:r>
      <w:r w:rsidRPr="00AC67D7">
        <w:rPr>
          <w:rFonts w:cstheme="minorHAnsi"/>
          <w:b/>
          <w:bCs/>
          <w:i/>
          <w:iCs/>
          <w:sz w:val="20"/>
          <w:szCs w:val="20"/>
          <w:lang w:bidi="fa-IR"/>
        </w:rPr>
        <w:t>? Cela est facile pour Allah.</w:t>
      </w:r>
    </w:p>
    <w:p w14:paraId="64C9EE29" w14:textId="06B9C2B5" w:rsidR="00D20BB8" w:rsidRPr="00AC67D7" w:rsidRDefault="005C2B2F" w:rsidP="00371142">
      <w:pPr>
        <w:ind w:firstLine="0"/>
        <w:rPr>
          <w:rFonts w:cstheme="minorHAnsi"/>
          <w:b/>
          <w:bCs/>
          <w:i/>
          <w:iCs/>
          <w:sz w:val="20"/>
          <w:szCs w:val="20"/>
          <w:lang w:bidi="fa-IR"/>
        </w:rPr>
      </w:pPr>
      <w:r w:rsidRPr="00AC67D7">
        <w:rPr>
          <w:rFonts w:cstheme="minorHAnsi"/>
          <w:b/>
          <w:bCs/>
          <w:i/>
          <w:iCs/>
          <w:sz w:val="20"/>
          <w:szCs w:val="20"/>
          <w:lang w:bidi="fa-IR"/>
        </w:rPr>
        <w:lastRenderedPageBreak/>
        <w:t xml:space="preserve">20- </w:t>
      </w:r>
      <w:r w:rsidR="00D20BB8" w:rsidRPr="00AC67D7">
        <w:rPr>
          <w:rFonts w:cstheme="minorHAnsi"/>
          <w:b/>
          <w:bCs/>
          <w:i/>
          <w:iCs/>
          <w:sz w:val="20"/>
          <w:szCs w:val="20"/>
          <w:lang w:bidi="fa-IR"/>
        </w:rPr>
        <w:t>Dis : « Parcourez la terre et voyez comment Il a commencé la création. Puis comment Allah crée la génération ulti</w:t>
      </w:r>
      <w:r w:rsidR="00AE1C78" w:rsidRPr="00AC67D7">
        <w:rPr>
          <w:rFonts w:cstheme="minorHAnsi"/>
          <w:b/>
          <w:bCs/>
          <w:i/>
          <w:iCs/>
          <w:sz w:val="20"/>
          <w:szCs w:val="20"/>
          <w:lang w:bidi="fa-IR"/>
        </w:rPr>
        <w:t>me. Car Allah est Omnipotent</w:t>
      </w:r>
      <w:r w:rsidR="00AF522D">
        <w:rPr>
          <w:rFonts w:cstheme="minorHAnsi"/>
          <w:b/>
          <w:bCs/>
          <w:i/>
          <w:iCs/>
          <w:sz w:val="20"/>
          <w:szCs w:val="20"/>
          <w:lang w:bidi="fa-IR"/>
        </w:rPr>
        <w:t xml:space="preserve"> </w:t>
      </w:r>
      <w:r w:rsidR="00AE1C78" w:rsidRPr="00AC67D7">
        <w:rPr>
          <w:rFonts w:cstheme="minorHAnsi"/>
          <w:b/>
          <w:bCs/>
          <w:i/>
          <w:iCs/>
          <w:sz w:val="20"/>
          <w:szCs w:val="20"/>
          <w:lang w:bidi="fa-IR"/>
        </w:rPr>
        <w:t>»</w:t>
      </w:r>
      <w:r w:rsidR="00AF522D">
        <w:rPr>
          <w:rFonts w:cstheme="minorHAnsi"/>
          <w:b/>
          <w:bCs/>
          <w:i/>
          <w:iCs/>
          <w:sz w:val="20"/>
          <w:szCs w:val="20"/>
          <w:lang w:bidi="fa-IR"/>
        </w:rPr>
        <w:t>.</w:t>
      </w:r>
    </w:p>
    <w:p w14:paraId="31C27808" w14:textId="77777777" w:rsidR="00D20BB8" w:rsidRPr="00AC67D7" w:rsidRDefault="00D20BB8" w:rsidP="00371142">
      <w:pPr>
        <w:ind w:firstLine="0"/>
        <w:rPr>
          <w:rFonts w:cstheme="minorHAnsi"/>
          <w:b/>
          <w:bCs/>
          <w:i/>
          <w:iCs/>
        </w:rPr>
      </w:pPr>
    </w:p>
    <w:p w14:paraId="0C839C48" w14:textId="2DC15400" w:rsidR="00D20BB8" w:rsidRPr="00AC67D7" w:rsidRDefault="00371142" w:rsidP="008A5EC2">
      <w:pPr>
        <w:ind w:firstLine="0"/>
        <w:rPr>
          <w:rFonts w:cstheme="minorHAnsi"/>
          <w:lang w:bidi="fa-IR"/>
        </w:rPr>
      </w:pPr>
      <w:r w:rsidRPr="00AC67D7">
        <w:rPr>
          <w:rFonts w:cstheme="minorHAnsi"/>
          <w:lang w:bidi="fa-IR"/>
        </w:rPr>
        <w:t>1-</w:t>
      </w:r>
      <w:r w:rsidR="003C3BF5">
        <w:rPr>
          <w:rFonts w:cstheme="minorHAnsi"/>
          <w:lang w:bidi="fa-IR"/>
        </w:rPr>
        <w:t> </w:t>
      </w:r>
      <w:r w:rsidR="00D20BB8" w:rsidRPr="00AC67D7">
        <w:rPr>
          <w:rFonts w:cstheme="minorHAnsi"/>
          <w:lang w:bidi="fa-IR"/>
        </w:rPr>
        <w:t xml:space="preserve">Les versets 19 à 23 de la sourate </w:t>
      </w:r>
      <w:r w:rsidRPr="00AC67D7">
        <w:rPr>
          <w:rFonts w:cstheme="minorHAnsi"/>
          <w:lang w:bidi="fa-IR"/>
        </w:rPr>
        <w:t>al-</w:t>
      </w:r>
      <w:proofErr w:type="spellStart"/>
      <w:r w:rsidR="00D20BB8" w:rsidRPr="00AC67D7">
        <w:rPr>
          <w:rFonts w:cstheme="minorHAnsi"/>
          <w:lang w:bidi="fa-IR"/>
        </w:rPr>
        <w:t>Ankabut</w:t>
      </w:r>
      <w:proofErr w:type="spellEnd"/>
      <w:r w:rsidR="00D20BB8" w:rsidRPr="00AC67D7">
        <w:rPr>
          <w:rFonts w:cstheme="minorHAnsi"/>
          <w:lang w:bidi="fa-IR"/>
        </w:rPr>
        <w:t xml:space="preserve"> sont en fait des propositions incidentes au milieu de l'histoire d'Abraham</w:t>
      </w:r>
      <w:r w:rsidR="00590DDF" w:rsidRPr="00AC67D7">
        <w:rPr>
          <w:rFonts w:cstheme="minorHAnsi"/>
          <w:lang w:bidi="fa-IR"/>
        </w:rPr>
        <w:t xml:space="preserve"> (a)</w:t>
      </w:r>
      <w:r w:rsidR="00D20BB8" w:rsidRPr="00AC67D7">
        <w:rPr>
          <w:rFonts w:cstheme="minorHAnsi"/>
          <w:lang w:bidi="fa-IR"/>
        </w:rPr>
        <w:t xml:space="preserve">, autrement dit, le Coran abandonne temporairement l'histoire du </w:t>
      </w:r>
      <w:r w:rsidR="00080551">
        <w:rPr>
          <w:rFonts w:cstheme="minorHAnsi"/>
          <w:lang w:bidi="fa-IR"/>
        </w:rPr>
        <w:t>P</w:t>
      </w:r>
      <w:r w:rsidR="00D20BB8" w:rsidRPr="00AC67D7">
        <w:rPr>
          <w:rFonts w:cstheme="minorHAnsi"/>
          <w:lang w:bidi="fa-IR"/>
        </w:rPr>
        <w:t>rophète Abraham</w:t>
      </w:r>
      <w:r w:rsidR="00972BF7">
        <w:rPr>
          <w:rFonts w:cstheme="minorHAnsi"/>
          <w:lang w:bidi="fa-IR"/>
        </w:rPr>
        <w:t xml:space="preserve"> (a)</w:t>
      </w:r>
      <w:r w:rsidR="00D20BB8" w:rsidRPr="00AC67D7">
        <w:rPr>
          <w:rFonts w:cstheme="minorHAnsi"/>
          <w:lang w:bidi="fa-IR"/>
        </w:rPr>
        <w:t xml:space="preserve"> et complète les explications qu’il a données sur l’unicité de Dieu et l’énoncé de sa mission en mentionnant la preuve de la </w:t>
      </w:r>
      <w:r w:rsidR="00080551">
        <w:rPr>
          <w:rFonts w:cstheme="minorHAnsi"/>
          <w:lang w:bidi="fa-IR"/>
        </w:rPr>
        <w:t>R</w:t>
      </w:r>
      <w:r w:rsidR="00D20BB8" w:rsidRPr="00AC67D7">
        <w:rPr>
          <w:rFonts w:cstheme="minorHAnsi"/>
          <w:lang w:bidi="fa-IR"/>
        </w:rPr>
        <w:t>ésurrection.</w:t>
      </w:r>
    </w:p>
    <w:p w14:paraId="523E2C31" w14:textId="279B43C9" w:rsidR="00D20BB8" w:rsidRPr="00AC67D7" w:rsidRDefault="00AA50FA" w:rsidP="008A5EC2">
      <w:pPr>
        <w:ind w:firstLine="0"/>
        <w:rPr>
          <w:rFonts w:cstheme="minorHAnsi"/>
          <w:lang w:bidi="fa-IR"/>
        </w:rPr>
      </w:pPr>
      <w:r>
        <w:rPr>
          <w:rFonts w:cstheme="minorHAnsi"/>
          <w:lang w:bidi="fa-IR"/>
        </w:rPr>
        <w:t>2</w:t>
      </w:r>
      <w:r w:rsidR="006F7168" w:rsidRPr="00AC67D7">
        <w:rPr>
          <w:rFonts w:cstheme="minorHAnsi"/>
          <w:lang w:bidi="fa-IR"/>
        </w:rPr>
        <w:t>-</w:t>
      </w:r>
      <w:r w:rsidR="003C3BF5">
        <w:rPr>
          <w:rFonts w:cstheme="minorHAnsi"/>
          <w:lang w:bidi="fa-IR"/>
        </w:rPr>
        <w:t> </w:t>
      </w:r>
      <w:r w:rsidR="00D20BB8" w:rsidRPr="00AC67D7">
        <w:rPr>
          <w:rFonts w:cstheme="minorHAnsi"/>
          <w:lang w:bidi="fa-IR"/>
        </w:rPr>
        <w:t>Le sens de « </w:t>
      </w:r>
      <w:r w:rsidR="00D20BB8" w:rsidRPr="00AC67D7">
        <w:rPr>
          <w:rFonts w:cstheme="minorHAnsi"/>
          <w:b/>
          <w:bCs/>
          <w:lang w:bidi="fa-IR"/>
        </w:rPr>
        <w:t>voir</w:t>
      </w:r>
      <w:r w:rsidR="00D20BB8" w:rsidRPr="00AC67D7">
        <w:rPr>
          <w:rFonts w:cstheme="minorHAnsi"/>
          <w:lang w:bidi="fa-IR"/>
        </w:rPr>
        <w:t xml:space="preserve"> » dans ce verset signifie soit l’observation scientifique, c'est-à-dire que l'homme découvre comment la création de l’univers a commencé et prend conscience de la puissance de Dieu à pouvoir recréer l’univers lors de la </w:t>
      </w:r>
      <w:r w:rsidR="00080551">
        <w:rPr>
          <w:rFonts w:cstheme="minorHAnsi"/>
          <w:lang w:bidi="fa-IR"/>
        </w:rPr>
        <w:t>R</w:t>
      </w:r>
      <w:r w:rsidR="00D20BB8" w:rsidRPr="00AC67D7">
        <w:rPr>
          <w:rFonts w:cstheme="minorHAnsi"/>
          <w:lang w:bidi="fa-IR"/>
        </w:rPr>
        <w:t xml:space="preserve">ésurrection. </w:t>
      </w:r>
      <w:r w:rsidR="00080551">
        <w:rPr>
          <w:rFonts w:cstheme="minorHAnsi"/>
          <w:lang w:bidi="fa-IR"/>
        </w:rPr>
        <w:t>Q</w:t>
      </w:r>
      <w:r w:rsidR="00D20BB8" w:rsidRPr="00AC67D7">
        <w:rPr>
          <w:rFonts w:cstheme="minorHAnsi"/>
          <w:lang w:bidi="fa-IR"/>
        </w:rPr>
        <w:t>uiconque a le pouvoir de créer une chose peut la récréer à nouveau.</w:t>
      </w:r>
    </w:p>
    <w:p w14:paraId="23E63567" w14:textId="1487AAF0" w:rsidR="00D20BB8" w:rsidRPr="00AC67D7" w:rsidRDefault="00AA50FA" w:rsidP="008A5EC2">
      <w:pPr>
        <w:ind w:firstLine="0"/>
        <w:rPr>
          <w:rFonts w:cstheme="minorHAnsi"/>
          <w:lang w:bidi="fa-IR"/>
        </w:rPr>
      </w:pPr>
      <w:r>
        <w:rPr>
          <w:rFonts w:cstheme="minorHAnsi"/>
          <w:lang w:bidi="fa-IR"/>
        </w:rPr>
        <w:t>3</w:t>
      </w:r>
      <w:r w:rsidR="006F7168" w:rsidRPr="00AC67D7">
        <w:rPr>
          <w:rFonts w:cstheme="minorHAnsi"/>
          <w:lang w:bidi="fa-IR"/>
        </w:rPr>
        <w:t>-</w:t>
      </w:r>
      <w:r w:rsidR="008A5EC2" w:rsidRPr="00AC67D7">
        <w:rPr>
          <w:rFonts w:cstheme="minorHAnsi"/>
          <w:lang w:bidi="fa-IR"/>
        </w:rPr>
        <w:t xml:space="preserve"> </w:t>
      </w:r>
      <w:r w:rsidR="00D20BB8" w:rsidRPr="00AC67D7">
        <w:rPr>
          <w:rFonts w:cstheme="minorHAnsi"/>
          <w:lang w:bidi="fa-IR"/>
        </w:rPr>
        <w:t xml:space="preserve">Il est également possible que le verbe </w:t>
      </w:r>
      <w:r w:rsidR="006F7168" w:rsidRPr="00AC67D7">
        <w:rPr>
          <w:rFonts w:cstheme="minorHAnsi"/>
          <w:lang w:bidi="fa-IR"/>
        </w:rPr>
        <w:t>« </w:t>
      </w:r>
      <w:r w:rsidR="00D20BB8" w:rsidRPr="00AC67D7">
        <w:rPr>
          <w:rFonts w:cstheme="minorHAnsi"/>
          <w:lang w:bidi="fa-IR"/>
        </w:rPr>
        <w:t>voir</w:t>
      </w:r>
      <w:r w:rsidR="006F7168" w:rsidRPr="00AC67D7">
        <w:rPr>
          <w:rFonts w:cstheme="minorHAnsi"/>
          <w:lang w:bidi="fa-IR"/>
        </w:rPr>
        <w:t> »</w:t>
      </w:r>
      <w:r w:rsidR="00D20BB8" w:rsidRPr="00AC67D7">
        <w:rPr>
          <w:rFonts w:cstheme="minorHAnsi"/>
          <w:lang w:bidi="fa-IR"/>
        </w:rPr>
        <w:t xml:space="preserve"> dans ce verset ait le sens de l’observation avec les yeux, car dans ce monde, l'homme a vu la renaissance de terres mortes, la croissance de plantes ainsi que la naissance d'enfants à partir de sperme et de poussins à partir d'œufs. Ainsi, celui qui a le pouvoir de faire une telle chose peut ramener le</w:t>
      </w:r>
      <w:r w:rsidR="006F7168" w:rsidRPr="00AC67D7">
        <w:rPr>
          <w:rFonts w:cstheme="minorHAnsi"/>
          <w:lang w:bidi="fa-IR"/>
        </w:rPr>
        <w:t>s morts à la vie après la mort.</w:t>
      </w:r>
      <w:r w:rsidR="008A5EC2" w:rsidRPr="00AC67D7">
        <w:rPr>
          <w:rStyle w:val="Appelnotedebasdep"/>
          <w:rFonts w:cstheme="minorHAnsi"/>
          <w:lang w:bidi="fa-IR"/>
        </w:rPr>
        <w:footnoteReference w:id="27"/>
      </w:r>
      <w:r w:rsidR="00D20BB8" w:rsidRPr="00AC67D7">
        <w:rPr>
          <w:rFonts w:cstheme="minorHAnsi"/>
          <w:lang w:bidi="fa-IR"/>
        </w:rPr>
        <w:t xml:space="preserve"> </w:t>
      </w:r>
    </w:p>
    <w:p w14:paraId="519B7D72" w14:textId="77777777" w:rsidR="00AE1C78" w:rsidRPr="00AC67D7" w:rsidRDefault="00AE1C78" w:rsidP="00A65FF0">
      <w:pPr>
        <w:ind w:firstLine="0"/>
        <w:rPr>
          <w:rFonts w:cstheme="minorHAnsi"/>
          <w:lang w:bidi="fa-IR"/>
        </w:rPr>
      </w:pPr>
    </w:p>
    <w:p w14:paraId="3769D1B0" w14:textId="77777777" w:rsidR="005B2458" w:rsidRDefault="005B2458" w:rsidP="008A5EC2">
      <w:pPr>
        <w:ind w:firstLine="0"/>
        <w:rPr>
          <w:rFonts w:cstheme="minorHAnsi"/>
          <w:b/>
          <w:bCs/>
          <w:i/>
          <w:iCs/>
          <w:sz w:val="20"/>
          <w:szCs w:val="20"/>
          <w:lang w:bidi="fa-IR"/>
        </w:rPr>
      </w:pPr>
    </w:p>
    <w:p w14:paraId="0BF4B18F" w14:textId="77777777" w:rsidR="00420064" w:rsidRDefault="00420064" w:rsidP="008A5EC2">
      <w:pPr>
        <w:ind w:firstLine="0"/>
        <w:rPr>
          <w:rFonts w:cstheme="minorHAnsi"/>
          <w:b/>
          <w:bCs/>
          <w:i/>
          <w:iCs/>
          <w:sz w:val="20"/>
          <w:szCs w:val="20"/>
          <w:lang w:bidi="fa-IR"/>
        </w:rPr>
      </w:pPr>
    </w:p>
    <w:p w14:paraId="0D992F19" w14:textId="7D02D9B6" w:rsidR="00AF522D" w:rsidRDefault="00AF522D" w:rsidP="00AF522D">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t xml:space="preserve">يُعَذِّبُ مَن </w:t>
      </w:r>
      <w:proofErr w:type="spellStart"/>
      <w:r w:rsidRPr="000757E0">
        <w:rPr>
          <w:rFonts w:cs="KFGQPC Uthmanic Script HAFS"/>
          <w:color w:val="000000"/>
          <w:sz w:val="36"/>
          <w:szCs w:val="36"/>
          <w:shd w:val="clear" w:color="auto" w:fill="FFFFFF"/>
          <w:rtl/>
        </w:rPr>
        <w:t>يَ</w:t>
      </w:r>
      <w:r w:rsidRPr="000757E0">
        <w:rPr>
          <w:rFonts w:cs="KFGQPC Uthmanic Script HAFS" w:hint="eastAsia"/>
          <w:color w:val="000000"/>
          <w:sz w:val="36"/>
          <w:szCs w:val="36"/>
          <w:shd w:val="clear" w:color="auto" w:fill="FFFFFF"/>
          <w:rtl/>
        </w:rPr>
        <w:t>شَآءُ</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وَيَرۡحَمُ</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color w:val="000000"/>
          <w:sz w:val="36"/>
          <w:szCs w:val="36"/>
          <w:shd w:val="clear" w:color="auto" w:fill="FFFFFF"/>
          <w:rtl/>
        </w:rPr>
        <w:t>يَشَآءُۖ</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وَإِلَيۡهِ</w:t>
      </w:r>
      <w:proofErr w:type="spellEnd"/>
      <w:r w:rsidRPr="000757E0">
        <w:rPr>
          <w:rFonts w:cs="KFGQPC Uthmanic Script HAFS"/>
          <w:color w:val="000000"/>
          <w:sz w:val="36"/>
          <w:szCs w:val="36"/>
          <w:shd w:val="clear" w:color="auto" w:fill="FFFFFF"/>
          <w:rtl/>
        </w:rPr>
        <w:t xml:space="preserve"> تُقۡلَبُونَ٢١ </w:t>
      </w:r>
      <w:proofErr w:type="spellStart"/>
      <w:r w:rsidRPr="000757E0">
        <w:rPr>
          <w:rFonts w:cs="KFGQPC Uthmanic Script HAFS"/>
          <w:color w:val="000000"/>
          <w:sz w:val="36"/>
          <w:szCs w:val="36"/>
          <w:shd w:val="clear" w:color="auto" w:fill="FFFFFF"/>
          <w:rtl/>
        </w:rPr>
        <w:t>وَمَآ</w:t>
      </w:r>
      <w:proofErr w:type="spellEnd"/>
      <w:r w:rsidRPr="000757E0">
        <w:rPr>
          <w:rFonts w:cs="KFGQPC Uthmanic Script HAFS"/>
          <w:color w:val="000000"/>
          <w:sz w:val="36"/>
          <w:szCs w:val="36"/>
          <w:shd w:val="clear" w:color="auto" w:fill="FFFFFF"/>
          <w:rtl/>
        </w:rPr>
        <w:t xml:space="preserve"> أَنتُم </w:t>
      </w:r>
      <w:proofErr w:type="spellStart"/>
      <w:r w:rsidRPr="000757E0">
        <w:rPr>
          <w:rFonts w:cs="KFGQPC Uthmanic Script HAFS"/>
          <w:color w:val="000000"/>
          <w:sz w:val="36"/>
          <w:szCs w:val="36"/>
          <w:shd w:val="clear" w:color="auto" w:fill="FFFFFF"/>
          <w:rtl/>
        </w:rPr>
        <w:t>بِمُعۡجِزِينَ</w:t>
      </w:r>
      <w:proofErr w:type="spellEnd"/>
      <w:r w:rsidRPr="000757E0">
        <w:rPr>
          <w:rFonts w:cs="KFGQPC Uthmanic Script HAFS"/>
          <w:color w:val="000000"/>
          <w:sz w:val="36"/>
          <w:szCs w:val="36"/>
          <w:shd w:val="clear" w:color="auto" w:fill="FFFFFF"/>
          <w:rtl/>
        </w:rPr>
        <w:t xml:space="preserve"> فِي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لۡأَرۡضِ</w:t>
      </w:r>
      <w:proofErr w:type="spellEnd"/>
      <w:r w:rsidRPr="000757E0">
        <w:rPr>
          <w:rFonts w:cs="KFGQPC Uthmanic Script HAFS"/>
          <w:color w:val="000000"/>
          <w:sz w:val="36"/>
          <w:szCs w:val="36"/>
          <w:shd w:val="clear" w:color="auto" w:fill="FFFFFF"/>
          <w:rtl/>
        </w:rPr>
        <w:t xml:space="preserve"> وَلَا فِي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لسَّمَآءِۖ</w:t>
      </w:r>
      <w:proofErr w:type="spellEnd"/>
      <w:r w:rsidRPr="000757E0">
        <w:rPr>
          <w:rFonts w:cs="KFGQPC Uthmanic Script HAFS"/>
          <w:color w:val="000000"/>
          <w:sz w:val="36"/>
          <w:szCs w:val="36"/>
          <w:shd w:val="clear" w:color="auto" w:fill="FFFFFF"/>
          <w:rtl/>
        </w:rPr>
        <w:t xml:space="preserve"> وَمَا لَكُم مِّن دُونِ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مِن وَلِيّٖ وَلَا نَصِيرٖ٢٢</w:t>
      </w:r>
    </w:p>
    <w:p w14:paraId="3822E38F" w14:textId="77777777" w:rsidR="00AF522D" w:rsidRDefault="00AF522D" w:rsidP="008A5EC2">
      <w:pPr>
        <w:ind w:firstLine="0"/>
        <w:rPr>
          <w:rFonts w:cstheme="minorHAnsi"/>
          <w:b/>
          <w:bCs/>
          <w:i/>
          <w:iCs/>
          <w:sz w:val="20"/>
          <w:szCs w:val="20"/>
          <w:lang w:bidi="fa-IR"/>
        </w:rPr>
      </w:pPr>
    </w:p>
    <w:p w14:paraId="063C1965" w14:textId="33B5652C" w:rsidR="005C2B2F" w:rsidRPr="00AC67D7" w:rsidRDefault="005C2B2F" w:rsidP="008A5EC2">
      <w:pPr>
        <w:ind w:firstLine="0"/>
        <w:rPr>
          <w:rFonts w:cstheme="minorHAnsi"/>
          <w:b/>
          <w:bCs/>
          <w:i/>
          <w:iCs/>
          <w:sz w:val="20"/>
          <w:szCs w:val="20"/>
          <w:lang w:bidi="fa-IR"/>
        </w:rPr>
      </w:pPr>
      <w:r w:rsidRPr="00AC67D7">
        <w:rPr>
          <w:rFonts w:cstheme="minorHAnsi"/>
          <w:b/>
          <w:bCs/>
          <w:i/>
          <w:iCs/>
          <w:sz w:val="20"/>
          <w:szCs w:val="20"/>
          <w:lang w:bidi="fa-IR"/>
        </w:rPr>
        <w:t xml:space="preserve">21- </w:t>
      </w:r>
      <w:r w:rsidR="00D20BB8" w:rsidRPr="00AC67D7">
        <w:rPr>
          <w:rFonts w:cstheme="minorHAnsi"/>
          <w:b/>
          <w:bCs/>
          <w:i/>
          <w:iCs/>
          <w:sz w:val="20"/>
          <w:szCs w:val="20"/>
          <w:lang w:bidi="fa-IR"/>
        </w:rPr>
        <w:t>Il châtie qui Il veut et fait miséricorde à qui Il veut ; c’est ver</w:t>
      </w:r>
      <w:r w:rsidRPr="00AC67D7">
        <w:rPr>
          <w:rFonts w:cstheme="minorHAnsi"/>
          <w:b/>
          <w:bCs/>
          <w:i/>
          <w:iCs/>
          <w:sz w:val="20"/>
          <w:szCs w:val="20"/>
          <w:lang w:bidi="fa-IR"/>
        </w:rPr>
        <w:t xml:space="preserve">s Lui que vous serez ramenés. </w:t>
      </w:r>
    </w:p>
    <w:p w14:paraId="4AA6EC37" w14:textId="77777777" w:rsidR="00D20BB8" w:rsidRPr="00AC67D7" w:rsidRDefault="005C2B2F" w:rsidP="008A5EC2">
      <w:pPr>
        <w:ind w:firstLine="0"/>
        <w:rPr>
          <w:rFonts w:cstheme="minorHAnsi"/>
          <w:b/>
          <w:bCs/>
          <w:i/>
          <w:iCs/>
          <w:sz w:val="20"/>
          <w:szCs w:val="20"/>
          <w:lang w:bidi="fa-IR"/>
        </w:rPr>
      </w:pPr>
      <w:r w:rsidRPr="00AC67D7">
        <w:rPr>
          <w:rFonts w:cstheme="minorHAnsi"/>
          <w:b/>
          <w:bCs/>
          <w:i/>
          <w:iCs/>
          <w:sz w:val="20"/>
          <w:szCs w:val="20"/>
          <w:lang w:bidi="fa-IR"/>
        </w:rPr>
        <w:t xml:space="preserve">22- </w:t>
      </w:r>
      <w:r w:rsidR="00D20BB8" w:rsidRPr="00AC67D7">
        <w:rPr>
          <w:rFonts w:cstheme="minorHAnsi"/>
          <w:b/>
          <w:bCs/>
          <w:i/>
          <w:iCs/>
          <w:sz w:val="20"/>
          <w:szCs w:val="20"/>
          <w:lang w:bidi="fa-IR"/>
        </w:rPr>
        <w:t xml:space="preserve">Et vous ne </w:t>
      </w:r>
      <w:r w:rsidR="00EE223C" w:rsidRPr="00AC67D7">
        <w:rPr>
          <w:rFonts w:cstheme="minorHAnsi"/>
          <w:b/>
          <w:bCs/>
          <w:i/>
          <w:iCs/>
          <w:sz w:val="20"/>
          <w:szCs w:val="20"/>
          <w:lang w:bidi="fa-IR"/>
        </w:rPr>
        <w:t>pourrez-vous</w:t>
      </w:r>
      <w:r w:rsidR="00D20BB8" w:rsidRPr="00AC67D7">
        <w:rPr>
          <w:rFonts w:cstheme="minorHAnsi"/>
          <w:b/>
          <w:bCs/>
          <w:i/>
          <w:iCs/>
          <w:sz w:val="20"/>
          <w:szCs w:val="20"/>
          <w:lang w:bidi="fa-IR"/>
        </w:rPr>
        <w:t xml:space="preserve"> opposer à Sa puissance ni sur terre, ni au ciel ; et il n’y a pas pour vous, en dehors d</w:t>
      </w:r>
      <w:r w:rsidRPr="00AC67D7">
        <w:rPr>
          <w:rFonts w:cstheme="minorHAnsi"/>
          <w:b/>
          <w:bCs/>
          <w:i/>
          <w:iCs/>
          <w:sz w:val="20"/>
          <w:szCs w:val="20"/>
          <w:lang w:bidi="fa-IR"/>
        </w:rPr>
        <w:t>’Allah, ni allié ni secoureur. </w:t>
      </w:r>
    </w:p>
    <w:p w14:paraId="00C0E07D" w14:textId="77777777" w:rsidR="00D20BB8" w:rsidRPr="00AC67D7" w:rsidRDefault="00D20BB8" w:rsidP="008A5EC2">
      <w:pPr>
        <w:ind w:firstLine="0"/>
        <w:rPr>
          <w:rFonts w:cstheme="minorHAnsi"/>
          <w:b/>
          <w:bCs/>
          <w:i/>
          <w:iCs/>
        </w:rPr>
      </w:pPr>
    </w:p>
    <w:p w14:paraId="6700502E" w14:textId="77777777" w:rsidR="00420064" w:rsidRPr="00420064" w:rsidRDefault="00420064" w:rsidP="00420064">
      <w:pPr>
        <w:ind w:firstLine="0"/>
        <w:rPr>
          <w:rFonts w:cstheme="minorHAnsi"/>
          <w:lang w:bidi="fa-IR"/>
        </w:rPr>
      </w:pPr>
      <w:r w:rsidRPr="00420064">
        <w:rPr>
          <w:rFonts w:cstheme="minorHAnsi"/>
          <w:lang w:bidi="fa-IR"/>
        </w:rPr>
        <w:t xml:space="preserve">1- Bien que la miséricorde de Dieu devance Sa colère, pourquoi ce verset évoque-t-il d'abord le châtiment avant de mentionner Sa miséricorde ?  </w:t>
      </w:r>
    </w:p>
    <w:p w14:paraId="5AD5D728" w14:textId="5DB3E77B" w:rsidR="00420064" w:rsidRDefault="00420064" w:rsidP="00420064">
      <w:pPr>
        <w:ind w:firstLine="0"/>
        <w:rPr>
          <w:rFonts w:cstheme="minorHAnsi"/>
          <w:lang w:bidi="fa-IR"/>
        </w:rPr>
      </w:pPr>
      <w:r w:rsidRPr="00420064">
        <w:rPr>
          <w:rFonts w:cstheme="minorHAnsi"/>
          <w:lang w:bidi="fa-IR"/>
        </w:rPr>
        <w:t>La raison réside dans le fait que ce verset vise à avertir les opposants. Dans un contexte d'avertissement, il est courant de mentionner d'abord le châtiment pour souligner la gravité des conséquences, tout en rappelant que la miséricorde divine prévaut toujours sur Sa colère</w:t>
      </w:r>
      <w:r w:rsidR="008E07E4">
        <w:rPr>
          <w:rFonts w:cstheme="minorHAnsi"/>
          <w:lang w:bidi="fa-IR"/>
        </w:rPr>
        <w:t>.</w:t>
      </w:r>
    </w:p>
    <w:p w14:paraId="5D73E776" w14:textId="2D741EFF" w:rsidR="00D20BB8" w:rsidRPr="00AC67D7" w:rsidRDefault="00AA50FA" w:rsidP="00420064">
      <w:pPr>
        <w:ind w:firstLine="0"/>
        <w:rPr>
          <w:rFonts w:cstheme="minorHAnsi"/>
          <w:lang w:bidi="fa-IR"/>
        </w:rPr>
      </w:pPr>
      <w:r>
        <w:rPr>
          <w:rFonts w:cstheme="minorHAnsi"/>
          <w:lang w:bidi="fa-IR"/>
        </w:rPr>
        <w:t>2</w:t>
      </w:r>
      <w:r w:rsidR="004930E8" w:rsidRPr="00AC67D7">
        <w:rPr>
          <w:rFonts w:cstheme="minorHAnsi"/>
          <w:lang w:bidi="fa-IR"/>
        </w:rPr>
        <w:t>- Il est ensuite mentionné dans le second verset que</w:t>
      </w:r>
      <w:r w:rsidR="00D20BB8" w:rsidRPr="00AC67D7">
        <w:rPr>
          <w:rFonts w:cstheme="minorHAnsi"/>
          <w:lang w:bidi="fa-IR"/>
        </w:rPr>
        <w:t xml:space="preserve"> les incroyants ne peuvent pas échapper à la portée du pouvoir divin et le rendre incapable de les poursuivre</w:t>
      </w:r>
      <w:r w:rsidR="004930E8" w:rsidRPr="00AC67D7">
        <w:rPr>
          <w:rFonts w:cstheme="minorHAnsi"/>
          <w:lang w:bidi="fa-IR"/>
        </w:rPr>
        <w:t>,</w:t>
      </w:r>
      <w:r w:rsidR="00D20BB8" w:rsidRPr="00AC67D7">
        <w:rPr>
          <w:rFonts w:cstheme="minorHAnsi"/>
          <w:lang w:bidi="fa-IR"/>
        </w:rPr>
        <w:t xml:space="preserve"> parce que</w:t>
      </w:r>
      <w:r w:rsidR="000100E6" w:rsidRPr="00AC67D7">
        <w:rPr>
          <w:rFonts w:cstheme="minorHAnsi"/>
          <w:lang w:bidi="fa-IR"/>
        </w:rPr>
        <w:t xml:space="preserve"> </w:t>
      </w:r>
      <w:r w:rsidR="00D20BB8" w:rsidRPr="00AC67D7">
        <w:rPr>
          <w:rFonts w:cstheme="minorHAnsi"/>
          <w:lang w:bidi="fa-IR"/>
        </w:rPr>
        <w:t xml:space="preserve">les cieux et la terre sont le domaine du pouvoir d’Allah et ils ne trouveront point d’alliés pour les protéger d’Allah ni de défenseurs pour </w:t>
      </w:r>
      <w:r w:rsidR="00D20BB8" w:rsidRPr="00AC67D7">
        <w:rPr>
          <w:rFonts w:cstheme="minorHAnsi"/>
          <w:lang w:bidi="fa-IR"/>
        </w:rPr>
        <w:lastRenderedPageBreak/>
        <w:t>repousser Son supplice loin d’eux. Par conséquent, ils sont entourés de toutes parts par le Pouv</w:t>
      </w:r>
      <w:r w:rsidR="00A4066D">
        <w:rPr>
          <w:rFonts w:cstheme="minorHAnsi"/>
          <w:lang w:bidi="fa-IR"/>
        </w:rPr>
        <w:t xml:space="preserve">oir d’Allah et ils n’ont aucune </w:t>
      </w:r>
      <w:r w:rsidR="00D20BB8" w:rsidRPr="00AC67D7">
        <w:rPr>
          <w:rFonts w:cstheme="minorHAnsi"/>
          <w:lang w:bidi="fa-IR"/>
        </w:rPr>
        <w:t>échappatoire pour fuir Son supplice.</w:t>
      </w:r>
    </w:p>
    <w:p w14:paraId="4283817E" w14:textId="744876AC" w:rsidR="00D20BB8" w:rsidRPr="00AC67D7" w:rsidRDefault="00AA50FA" w:rsidP="000100E6">
      <w:pPr>
        <w:ind w:firstLine="0"/>
        <w:rPr>
          <w:rFonts w:cstheme="minorHAnsi"/>
          <w:lang w:bidi="fa-IR"/>
        </w:rPr>
      </w:pPr>
      <w:r>
        <w:rPr>
          <w:rFonts w:cstheme="minorHAnsi"/>
          <w:lang w:bidi="fa-IR"/>
        </w:rPr>
        <w:t>3</w:t>
      </w:r>
      <w:r w:rsidR="004930E8" w:rsidRPr="00AC67D7">
        <w:rPr>
          <w:rFonts w:cstheme="minorHAnsi"/>
          <w:lang w:bidi="fa-IR"/>
        </w:rPr>
        <w:t>-</w:t>
      </w:r>
      <w:r w:rsidR="000100E6" w:rsidRPr="00AC67D7">
        <w:rPr>
          <w:rFonts w:cstheme="minorHAnsi"/>
          <w:lang w:bidi="fa-IR"/>
        </w:rPr>
        <w:t xml:space="preserve"> </w:t>
      </w:r>
      <w:r w:rsidR="00D20BB8" w:rsidRPr="00AC67D7">
        <w:rPr>
          <w:rFonts w:cstheme="minorHAnsi"/>
          <w:lang w:bidi="fa-IR"/>
        </w:rPr>
        <w:t>Certains commentateurs du Saint Coran disent que l’emploi de ces deux mots, notamment « ni allié ni secoureur</w:t>
      </w:r>
      <w:r w:rsidR="000100E6" w:rsidRPr="00AC67D7">
        <w:rPr>
          <w:rFonts w:cstheme="minorHAnsi"/>
          <w:lang w:bidi="fa-IR"/>
        </w:rPr>
        <w:t xml:space="preserve"> </w:t>
      </w:r>
      <w:r w:rsidR="00D20BB8" w:rsidRPr="00AC67D7">
        <w:rPr>
          <w:rFonts w:cstheme="minorHAnsi"/>
          <w:lang w:bidi="fa-IR"/>
        </w:rPr>
        <w:t xml:space="preserve">» se justifie par le fait que le premier « allié » fait référence à un tuteur qui aide une personne sans qu’elle ait sollicité son aide, alors que le second « secoureur » fait référence à un assistant qui se précipite pour aider une personne après qu’elle ait sollicité de l'aide ou un secours. </w:t>
      </w:r>
      <w:r w:rsidR="00EE223C" w:rsidRPr="00AC67D7">
        <w:rPr>
          <w:rFonts w:cstheme="minorHAnsi"/>
        </w:rPr>
        <w:t>Cela</w:t>
      </w:r>
      <w:r w:rsidR="00D20BB8" w:rsidRPr="00AC67D7">
        <w:rPr>
          <w:rFonts w:cstheme="minorHAnsi"/>
        </w:rPr>
        <w:t xml:space="preserve"> fait référence soit aux autres divinités auxquelles les polythéistes vouaient le culte, notamment les idoles, les anges et les djinns, soit elle veut tout s</w:t>
      </w:r>
      <w:r w:rsidR="004930E8" w:rsidRPr="00AC67D7">
        <w:rPr>
          <w:rFonts w:cstheme="minorHAnsi"/>
        </w:rPr>
        <w:t>implement dire aux polythéistes que même s’ils pouvaient aller au ciel, ils ne pourraient pas vaincre la puissance de Dieu.</w:t>
      </w:r>
      <w:r w:rsidR="000100E6" w:rsidRPr="00AC67D7">
        <w:rPr>
          <w:rStyle w:val="Appelnotedebasdep"/>
          <w:rFonts w:cstheme="minorHAnsi"/>
        </w:rPr>
        <w:footnoteReference w:id="28"/>
      </w:r>
      <w:r w:rsidR="00D20BB8" w:rsidRPr="00AC67D7">
        <w:rPr>
          <w:rFonts w:cstheme="minorHAnsi"/>
        </w:rPr>
        <w:t xml:space="preserve">  </w:t>
      </w:r>
    </w:p>
    <w:p w14:paraId="4A0BA0A1" w14:textId="77777777" w:rsidR="000100E6" w:rsidRPr="00AC67D7" w:rsidRDefault="000100E6" w:rsidP="000100E6">
      <w:pPr>
        <w:ind w:firstLine="0"/>
        <w:rPr>
          <w:rFonts w:cstheme="minorHAnsi"/>
          <w:lang w:bidi="fa-IR"/>
        </w:rPr>
      </w:pPr>
    </w:p>
    <w:p w14:paraId="3B1E22DF" w14:textId="77777777" w:rsidR="005E4CF0" w:rsidRPr="00AC67D7" w:rsidRDefault="005E4CF0" w:rsidP="000100E6">
      <w:pPr>
        <w:ind w:firstLine="0"/>
        <w:rPr>
          <w:rFonts w:cstheme="minorHAnsi"/>
          <w:lang w:bidi="fa-IR"/>
        </w:rPr>
      </w:pPr>
    </w:p>
    <w:p w14:paraId="10393EF6" w14:textId="77777777" w:rsidR="00AA50FA" w:rsidRDefault="00AA50FA" w:rsidP="000100E6">
      <w:pPr>
        <w:ind w:firstLine="0"/>
        <w:rPr>
          <w:rFonts w:cstheme="minorHAnsi"/>
          <w:b/>
          <w:bCs/>
          <w:i/>
          <w:iCs/>
          <w:sz w:val="20"/>
          <w:szCs w:val="20"/>
          <w:lang w:bidi="fa-IR"/>
        </w:rPr>
      </w:pPr>
    </w:p>
    <w:p w14:paraId="35E48AC4" w14:textId="279DF247" w:rsidR="00AF522D" w:rsidRDefault="00AF522D" w:rsidP="00AF522D">
      <w:pPr>
        <w:ind w:firstLine="0"/>
        <w:jc w:val="right"/>
        <w:rPr>
          <w:rFonts w:cstheme="minorHAnsi"/>
          <w:b/>
          <w:bCs/>
          <w:i/>
          <w:iCs/>
          <w:sz w:val="20"/>
          <w:szCs w:val="20"/>
          <w:lang w:bidi="fa-IR"/>
        </w:rPr>
      </w:pP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كَفَرُواْ </w:t>
      </w:r>
      <w:proofErr w:type="spellStart"/>
      <w:r w:rsidRPr="000757E0">
        <w:rPr>
          <w:rFonts w:cs="KFGQPC Uthmanic Script HAFS"/>
          <w:color w:val="000000"/>
          <w:sz w:val="36"/>
          <w:szCs w:val="36"/>
          <w:shd w:val="clear" w:color="auto" w:fill="FFFFFF"/>
          <w:rtl/>
        </w:rPr>
        <w:t>بِ‍َٔايَٰتِ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وَلِقَآئِهِ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أُوْلَٰٓئِكَ</w:t>
      </w:r>
      <w:proofErr w:type="spellEnd"/>
      <w:r w:rsidRPr="000757E0">
        <w:rPr>
          <w:rFonts w:cs="KFGQPC Uthmanic Script HAFS"/>
          <w:color w:val="000000"/>
          <w:sz w:val="36"/>
          <w:szCs w:val="36"/>
          <w:shd w:val="clear" w:color="auto" w:fill="FFFFFF"/>
          <w:rtl/>
        </w:rPr>
        <w:t xml:space="preserve"> يَئِ</w:t>
      </w:r>
      <w:r w:rsidRPr="000757E0">
        <w:rPr>
          <w:rFonts w:cs="KFGQPC Uthmanic Script HAFS" w:hint="eastAsia"/>
          <w:color w:val="000000"/>
          <w:sz w:val="36"/>
          <w:szCs w:val="36"/>
          <w:shd w:val="clear" w:color="auto" w:fill="FFFFFF"/>
          <w:rtl/>
        </w:rPr>
        <w:t>سُواْ</w:t>
      </w:r>
      <w:r w:rsidRPr="000757E0">
        <w:rPr>
          <w:rFonts w:cs="KFGQPC Uthmanic Script HAFS"/>
          <w:color w:val="000000"/>
          <w:sz w:val="36"/>
          <w:szCs w:val="36"/>
          <w:shd w:val="clear" w:color="auto" w:fill="FFFFFF"/>
          <w:rtl/>
        </w:rPr>
        <w:t xml:space="preserve"> مِن </w:t>
      </w:r>
      <w:proofErr w:type="spellStart"/>
      <w:r w:rsidRPr="000757E0">
        <w:rPr>
          <w:rFonts w:cs="KFGQPC Uthmanic Script HAFS"/>
          <w:color w:val="000000"/>
          <w:sz w:val="36"/>
          <w:szCs w:val="36"/>
          <w:shd w:val="clear" w:color="auto" w:fill="FFFFFF"/>
          <w:rtl/>
        </w:rPr>
        <w:t>رَّحۡمَتِي</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وَأُوْلَٰٓئِكَ</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لَهُمۡ</w:t>
      </w:r>
      <w:proofErr w:type="spellEnd"/>
      <w:r w:rsidRPr="000757E0">
        <w:rPr>
          <w:rFonts w:cs="KFGQPC Uthmanic Script HAFS"/>
          <w:color w:val="000000"/>
          <w:sz w:val="36"/>
          <w:szCs w:val="36"/>
          <w:shd w:val="clear" w:color="auto" w:fill="FFFFFF"/>
          <w:rtl/>
        </w:rPr>
        <w:t xml:space="preserve"> عَذَابٌ أَلِيمٞ٢٣</w:t>
      </w:r>
    </w:p>
    <w:p w14:paraId="3B6D465A" w14:textId="77777777" w:rsidR="00AF522D" w:rsidRDefault="00AF522D" w:rsidP="000100E6">
      <w:pPr>
        <w:ind w:firstLine="0"/>
        <w:rPr>
          <w:rFonts w:cstheme="minorHAnsi"/>
          <w:b/>
          <w:bCs/>
          <w:i/>
          <w:iCs/>
          <w:sz w:val="20"/>
          <w:szCs w:val="20"/>
          <w:lang w:bidi="fa-IR"/>
        </w:rPr>
      </w:pPr>
    </w:p>
    <w:p w14:paraId="0E2C8B73" w14:textId="1AFDA896" w:rsidR="00D20BB8" w:rsidRPr="00AC67D7" w:rsidRDefault="005C2B2F" w:rsidP="000100E6">
      <w:pPr>
        <w:ind w:firstLine="0"/>
        <w:rPr>
          <w:rFonts w:cstheme="minorHAnsi"/>
          <w:b/>
          <w:bCs/>
          <w:i/>
          <w:iCs/>
          <w:sz w:val="20"/>
          <w:szCs w:val="20"/>
          <w:lang w:bidi="fa-IR"/>
        </w:rPr>
      </w:pPr>
      <w:r w:rsidRPr="00AC67D7">
        <w:rPr>
          <w:rFonts w:cstheme="minorHAnsi"/>
          <w:b/>
          <w:bCs/>
          <w:i/>
          <w:iCs/>
          <w:sz w:val="20"/>
          <w:szCs w:val="20"/>
          <w:lang w:bidi="fa-IR"/>
        </w:rPr>
        <w:t xml:space="preserve">23- </w:t>
      </w:r>
      <w:r w:rsidR="00D20BB8" w:rsidRPr="00AC67D7">
        <w:rPr>
          <w:rFonts w:cstheme="minorHAnsi"/>
          <w:b/>
          <w:bCs/>
          <w:i/>
          <w:iCs/>
          <w:sz w:val="20"/>
          <w:szCs w:val="20"/>
          <w:lang w:bidi="fa-IR"/>
        </w:rPr>
        <w:t>Et ceux qui ne croient pas aux versets d’Allah et à Sa rencontre, désespèrent de Ma miséricorde. Et ceux-là a</w:t>
      </w:r>
      <w:r w:rsidRPr="00AC67D7">
        <w:rPr>
          <w:rFonts w:cstheme="minorHAnsi"/>
          <w:b/>
          <w:bCs/>
          <w:i/>
          <w:iCs/>
          <w:sz w:val="20"/>
          <w:szCs w:val="20"/>
          <w:lang w:bidi="fa-IR"/>
        </w:rPr>
        <w:t>uront un châtiment douloureux. </w:t>
      </w:r>
    </w:p>
    <w:p w14:paraId="5DEE645C" w14:textId="77777777" w:rsidR="00D20BB8" w:rsidRPr="00AC67D7" w:rsidRDefault="00D20BB8" w:rsidP="000100E6">
      <w:pPr>
        <w:ind w:firstLine="0"/>
        <w:rPr>
          <w:rFonts w:cstheme="minorHAnsi"/>
          <w:b/>
          <w:bCs/>
          <w:i/>
          <w:iCs/>
        </w:rPr>
      </w:pPr>
    </w:p>
    <w:p w14:paraId="1D8D165C" w14:textId="77777777" w:rsidR="00D20BB8" w:rsidRPr="00AC67D7" w:rsidRDefault="004930E8" w:rsidP="000100E6">
      <w:pPr>
        <w:ind w:firstLine="0"/>
        <w:rPr>
          <w:rFonts w:cstheme="minorHAnsi"/>
          <w:lang w:bidi="fa-IR"/>
        </w:rPr>
      </w:pPr>
      <w:r w:rsidRPr="00AC67D7">
        <w:rPr>
          <w:rFonts w:cstheme="minorHAnsi"/>
          <w:lang w:bidi="fa-IR"/>
        </w:rPr>
        <w:t xml:space="preserve">1- </w:t>
      </w:r>
      <w:r w:rsidR="00D20BB8" w:rsidRPr="00AC67D7">
        <w:rPr>
          <w:rFonts w:cstheme="minorHAnsi"/>
          <w:lang w:bidi="fa-IR"/>
        </w:rPr>
        <w:t>Cette phrase</w:t>
      </w:r>
      <w:r w:rsidRPr="00AC67D7">
        <w:rPr>
          <w:rFonts w:cstheme="minorHAnsi"/>
          <w:lang w:bidi="fa-IR"/>
        </w:rPr>
        <w:t>,</w:t>
      </w:r>
      <w:r w:rsidR="00D20BB8" w:rsidRPr="00AC67D7">
        <w:rPr>
          <w:rFonts w:cstheme="minorHAnsi"/>
          <w:lang w:bidi="fa-IR"/>
        </w:rPr>
        <w:t xml:space="preserve"> en particulier </w:t>
      </w:r>
      <w:r w:rsidRPr="00AC67D7">
        <w:rPr>
          <w:rFonts w:cstheme="minorHAnsi"/>
          <w:lang w:bidi="fa-IR"/>
        </w:rPr>
        <w:t>la</w:t>
      </w:r>
      <w:r w:rsidR="00D20BB8" w:rsidRPr="00AC67D7">
        <w:rPr>
          <w:rFonts w:cstheme="minorHAnsi"/>
          <w:lang w:bidi="fa-IR"/>
        </w:rPr>
        <w:t xml:space="preserve"> partie </w:t>
      </w:r>
      <w:r w:rsidRPr="00AC67D7">
        <w:rPr>
          <w:rFonts w:cstheme="minorHAnsi"/>
          <w:lang w:bidi="fa-IR"/>
        </w:rPr>
        <w:t>« </w:t>
      </w:r>
      <w:r w:rsidR="00D20BB8" w:rsidRPr="006310B2">
        <w:rPr>
          <w:rFonts w:cstheme="minorHAnsi"/>
          <w:b/>
          <w:bCs/>
          <w:lang w:bidi="fa-IR"/>
        </w:rPr>
        <w:t>versets de Dieu</w:t>
      </w:r>
      <w:r w:rsidRPr="00AC67D7">
        <w:rPr>
          <w:rFonts w:cstheme="minorHAnsi"/>
          <w:lang w:bidi="fa-IR"/>
        </w:rPr>
        <w:t> »,</w:t>
      </w:r>
      <w:r w:rsidR="00D20BB8" w:rsidRPr="00AC67D7">
        <w:rPr>
          <w:rFonts w:cstheme="minorHAnsi"/>
          <w:lang w:bidi="fa-IR"/>
        </w:rPr>
        <w:t xml:space="preserve"> a une signification très large :</w:t>
      </w:r>
    </w:p>
    <w:p w14:paraId="489F8157" w14:textId="69186AED" w:rsidR="000100E6" w:rsidRPr="00AC67D7" w:rsidRDefault="000100E6" w:rsidP="000100E6">
      <w:pPr>
        <w:ind w:firstLine="0"/>
        <w:rPr>
          <w:rFonts w:cstheme="minorHAnsi"/>
          <w:lang w:bidi="fa-IR"/>
        </w:rPr>
      </w:pPr>
      <w:r w:rsidRPr="00AC67D7">
        <w:rPr>
          <w:rFonts w:cstheme="minorHAnsi"/>
          <w:lang w:bidi="fa-IR"/>
        </w:rPr>
        <w:t xml:space="preserve">a) </w:t>
      </w:r>
      <w:r w:rsidR="00D20BB8" w:rsidRPr="00AC67D7">
        <w:rPr>
          <w:rFonts w:cstheme="minorHAnsi"/>
          <w:lang w:bidi="fa-IR"/>
        </w:rPr>
        <w:t>Les versets d’Allah indiquent les signes de la grandeur de Dieu dans le système de la création (c'est-à-dire les signes de la grandeur de Dieu dans l’</w:t>
      </w:r>
      <w:r w:rsidR="00F55A66">
        <w:rPr>
          <w:rFonts w:cstheme="minorHAnsi"/>
          <w:lang w:bidi="fa-IR"/>
        </w:rPr>
        <w:t>U</w:t>
      </w:r>
      <w:r w:rsidR="00D20BB8" w:rsidRPr="00AC67D7">
        <w:rPr>
          <w:rFonts w:cstheme="minorHAnsi"/>
          <w:lang w:bidi="fa-IR"/>
        </w:rPr>
        <w:t>nivers).</w:t>
      </w:r>
    </w:p>
    <w:p w14:paraId="3EB77F15" w14:textId="08329073" w:rsidR="006310B2" w:rsidRDefault="000100E6" w:rsidP="000100E6">
      <w:pPr>
        <w:ind w:firstLine="0"/>
        <w:rPr>
          <w:rFonts w:cstheme="minorHAnsi"/>
          <w:lang w:bidi="fa-IR"/>
        </w:rPr>
      </w:pPr>
      <w:r w:rsidRPr="00AC67D7">
        <w:rPr>
          <w:rFonts w:cstheme="minorHAnsi"/>
          <w:lang w:bidi="fa-IR"/>
        </w:rPr>
        <w:t xml:space="preserve">b) </w:t>
      </w:r>
      <w:r w:rsidR="00D20BB8" w:rsidRPr="00AC67D7">
        <w:rPr>
          <w:rFonts w:cstheme="minorHAnsi"/>
          <w:lang w:bidi="fa-IR"/>
        </w:rPr>
        <w:t>Les versets d’Allah indiquent les pre</w:t>
      </w:r>
      <w:r w:rsidR="00BF5F5D">
        <w:rPr>
          <w:rFonts w:cstheme="minorHAnsi"/>
          <w:lang w:bidi="fa-IR"/>
        </w:rPr>
        <w:t xml:space="preserve">uves de l’unicité d’Allah, </w:t>
      </w:r>
      <w:r w:rsidR="00F55A66">
        <w:rPr>
          <w:rFonts w:cstheme="minorHAnsi"/>
          <w:lang w:bidi="fa-IR"/>
        </w:rPr>
        <w:t>S</w:t>
      </w:r>
      <w:r w:rsidR="00BF5F5D">
        <w:rPr>
          <w:rFonts w:cstheme="minorHAnsi"/>
          <w:lang w:bidi="fa-IR"/>
        </w:rPr>
        <w:t>es M</w:t>
      </w:r>
      <w:r w:rsidR="00D20BB8" w:rsidRPr="00AC67D7">
        <w:rPr>
          <w:rFonts w:cstheme="minorHAnsi"/>
          <w:lang w:bidi="fa-IR"/>
        </w:rPr>
        <w:t xml:space="preserve">essagers et </w:t>
      </w:r>
      <w:r w:rsidR="00F55A66">
        <w:rPr>
          <w:rFonts w:cstheme="minorHAnsi"/>
          <w:lang w:bidi="fa-IR"/>
        </w:rPr>
        <w:t>S</w:t>
      </w:r>
      <w:r w:rsidR="00D20BB8" w:rsidRPr="00AC67D7">
        <w:rPr>
          <w:rFonts w:cstheme="minorHAnsi"/>
          <w:lang w:bidi="fa-IR"/>
        </w:rPr>
        <w:t xml:space="preserve">es livres révélés pour guider les gens vers la félicité. </w:t>
      </w:r>
    </w:p>
    <w:p w14:paraId="2EC28835" w14:textId="41F85B6C" w:rsidR="00D20BB8" w:rsidRPr="00AC67D7" w:rsidRDefault="006310B2" w:rsidP="000100E6">
      <w:pPr>
        <w:ind w:firstLine="0"/>
        <w:rPr>
          <w:rFonts w:cstheme="minorHAnsi"/>
          <w:lang w:bidi="fa-IR"/>
        </w:rPr>
      </w:pPr>
      <w:r>
        <w:rPr>
          <w:rFonts w:cstheme="minorHAnsi"/>
          <w:lang w:bidi="fa-IR"/>
        </w:rPr>
        <w:t>2</w:t>
      </w:r>
      <w:r w:rsidR="004930E8" w:rsidRPr="00AC67D7">
        <w:rPr>
          <w:rFonts w:cstheme="minorHAnsi"/>
          <w:lang w:bidi="fa-IR"/>
        </w:rPr>
        <w:t>- En effet,</w:t>
      </w:r>
      <w:r w:rsidR="00D20BB8" w:rsidRPr="00AC67D7">
        <w:rPr>
          <w:rFonts w:cstheme="minorHAnsi"/>
          <w:lang w:bidi="fa-IR"/>
        </w:rPr>
        <w:t xml:space="preserve"> l’incroyance à l’unicité d’Allah et au jour de la </w:t>
      </w:r>
      <w:r w:rsidR="00F55A66">
        <w:rPr>
          <w:rFonts w:cstheme="minorHAnsi"/>
          <w:lang w:bidi="fa-IR"/>
        </w:rPr>
        <w:t>R</w:t>
      </w:r>
      <w:r w:rsidR="00D20BB8" w:rsidRPr="00AC67D7">
        <w:rPr>
          <w:rFonts w:cstheme="minorHAnsi"/>
          <w:lang w:bidi="fa-IR"/>
        </w:rPr>
        <w:t>ésurrection est la cause du déses</w:t>
      </w:r>
      <w:r w:rsidR="004930E8" w:rsidRPr="00AC67D7">
        <w:rPr>
          <w:rFonts w:cstheme="minorHAnsi"/>
          <w:lang w:bidi="fa-IR"/>
        </w:rPr>
        <w:t>poir en la miséricorde de Dieu. L</w:t>
      </w:r>
      <w:r w:rsidR="00D20BB8" w:rsidRPr="00AC67D7">
        <w:rPr>
          <w:rFonts w:cstheme="minorHAnsi"/>
          <w:lang w:bidi="fa-IR"/>
        </w:rPr>
        <w:t xml:space="preserve">es incroyants ne devraient avoir aucun espoir en la miséricorde de Dieu au jour de la </w:t>
      </w:r>
      <w:r w:rsidR="00F55A66">
        <w:rPr>
          <w:rFonts w:cstheme="minorHAnsi"/>
          <w:lang w:bidi="fa-IR"/>
        </w:rPr>
        <w:t>R</w:t>
      </w:r>
      <w:r w:rsidR="00D20BB8" w:rsidRPr="00AC67D7">
        <w:rPr>
          <w:rFonts w:cstheme="minorHAnsi"/>
          <w:lang w:bidi="fa-IR"/>
        </w:rPr>
        <w:t>ésurrection, car ils subiront un supplice éternel.</w:t>
      </w:r>
      <w:r w:rsidR="000100E6" w:rsidRPr="00AC67D7">
        <w:rPr>
          <w:rStyle w:val="Appelnotedebasdep"/>
          <w:rFonts w:cstheme="minorHAnsi"/>
          <w:lang w:bidi="fa-IR"/>
        </w:rPr>
        <w:footnoteReference w:id="29"/>
      </w:r>
    </w:p>
    <w:p w14:paraId="77F01DE3" w14:textId="77777777" w:rsidR="000100E6" w:rsidRPr="00AC67D7" w:rsidRDefault="000100E6" w:rsidP="000100E6">
      <w:pPr>
        <w:ind w:firstLine="0"/>
        <w:rPr>
          <w:rFonts w:cstheme="minorHAnsi"/>
          <w:lang w:bidi="fa-IR"/>
        </w:rPr>
      </w:pPr>
    </w:p>
    <w:p w14:paraId="012E5D01" w14:textId="77777777" w:rsidR="000F3167" w:rsidRDefault="000F3167" w:rsidP="000100E6">
      <w:pPr>
        <w:ind w:firstLine="0"/>
        <w:rPr>
          <w:rFonts w:cstheme="minorHAnsi"/>
          <w:b/>
          <w:bCs/>
          <w:i/>
          <w:iCs/>
          <w:sz w:val="20"/>
          <w:szCs w:val="20"/>
          <w:lang w:bidi="fa-IR"/>
        </w:rPr>
      </w:pPr>
    </w:p>
    <w:p w14:paraId="54412E82" w14:textId="77777777" w:rsidR="00900FDB" w:rsidRDefault="00900FDB" w:rsidP="000100E6">
      <w:pPr>
        <w:ind w:firstLine="0"/>
        <w:rPr>
          <w:rFonts w:cstheme="minorHAnsi"/>
          <w:b/>
          <w:bCs/>
          <w:i/>
          <w:iCs/>
          <w:sz w:val="20"/>
          <w:szCs w:val="20"/>
          <w:lang w:bidi="fa-IR"/>
        </w:rPr>
      </w:pPr>
    </w:p>
    <w:p w14:paraId="5B641347" w14:textId="77777777" w:rsidR="00900FDB" w:rsidRDefault="00900FDB" w:rsidP="000100E6">
      <w:pPr>
        <w:ind w:firstLine="0"/>
        <w:rPr>
          <w:rFonts w:cstheme="minorHAnsi"/>
          <w:b/>
          <w:bCs/>
          <w:i/>
          <w:iCs/>
          <w:sz w:val="20"/>
          <w:szCs w:val="20"/>
          <w:lang w:bidi="fa-IR"/>
        </w:rPr>
      </w:pPr>
    </w:p>
    <w:p w14:paraId="400EE9F0" w14:textId="77777777" w:rsidR="00900FDB" w:rsidRDefault="00900FDB" w:rsidP="000100E6">
      <w:pPr>
        <w:ind w:firstLine="0"/>
        <w:rPr>
          <w:rFonts w:cstheme="minorHAnsi"/>
          <w:b/>
          <w:bCs/>
          <w:i/>
          <w:iCs/>
          <w:sz w:val="20"/>
          <w:szCs w:val="20"/>
          <w:lang w:bidi="fa-IR"/>
        </w:rPr>
      </w:pPr>
    </w:p>
    <w:p w14:paraId="5E9E06D1" w14:textId="77777777" w:rsidR="00900FDB" w:rsidRDefault="00900FDB" w:rsidP="000100E6">
      <w:pPr>
        <w:ind w:firstLine="0"/>
        <w:rPr>
          <w:rFonts w:cstheme="minorHAnsi"/>
          <w:b/>
          <w:bCs/>
          <w:i/>
          <w:iCs/>
          <w:sz w:val="20"/>
          <w:szCs w:val="20"/>
          <w:lang w:bidi="fa-IR"/>
        </w:rPr>
      </w:pPr>
    </w:p>
    <w:p w14:paraId="7BAD511B" w14:textId="63FD0A29" w:rsidR="00900FDB" w:rsidRDefault="00900FDB" w:rsidP="00900FDB">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lastRenderedPageBreak/>
        <w:t xml:space="preserve">فَمَا كَانَ جَوَابَ </w:t>
      </w:r>
      <w:proofErr w:type="spellStart"/>
      <w:r w:rsidRPr="000757E0">
        <w:rPr>
          <w:rFonts w:cs="KFGQPC Uthmanic Script HAFS"/>
          <w:color w:val="000000"/>
          <w:sz w:val="36"/>
          <w:szCs w:val="36"/>
          <w:shd w:val="clear" w:color="auto" w:fill="FFFFFF"/>
          <w:rtl/>
        </w:rPr>
        <w:t>قَوۡمِهِ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إِلَّآ</w:t>
      </w:r>
      <w:proofErr w:type="spellEnd"/>
      <w:r w:rsidRPr="000757E0">
        <w:rPr>
          <w:rFonts w:cs="KFGQPC Uthmanic Script HAFS"/>
          <w:color w:val="000000"/>
          <w:sz w:val="36"/>
          <w:szCs w:val="36"/>
          <w:shd w:val="clear" w:color="auto" w:fill="FFFFFF"/>
          <w:rtl/>
        </w:rPr>
        <w:t xml:space="preserve"> أَن قَالُواْ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قۡتُلُوهُ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أَوۡ</w:t>
      </w:r>
      <w:proofErr w:type="spellEnd"/>
      <w:r w:rsidRPr="000757E0">
        <w:rPr>
          <w:rFonts w:cs="KFGQPC Uthmanic Script HAFS"/>
          <w:color w:val="000000"/>
          <w:sz w:val="36"/>
          <w:szCs w:val="36"/>
          <w:shd w:val="clear" w:color="auto" w:fill="FFFFFF"/>
          <w:rtl/>
        </w:rPr>
        <w:t xml:space="preserve"> حَرِّقُوهُ </w:t>
      </w:r>
      <w:proofErr w:type="spellStart"/>
      <w:r w:rsidRPr="000757E0">
        <w:rPr>
          <w:rFonts w:cs="KFGQPC Uthmanic Script HAFS"/>
          <w:color w:val="000000"/>
          <w:sz w:val="36"/>
          <w:szCs w:val="36"/>
          <w:shd w:val="clear" w:color="auto" w:fill="FFFFFF"/>
          <w:rtl/>
        </w:rPr>
        <w:t>فَأَنجَىٰهُ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لنَّارِۚ</w:t>
      </w:r>
      <w:proofErr w:type="spellEnd"/>
      <w:r w:rsidRPr="000757E0">
        <w:rPr>
          <w:rFonts w:cs="KFGQPC Uthmanic Script HAFS"/>
          <w:color w:val="000000"/>
          <w:sz w:val="36"/>
          <w:szCs w:val="36"/>
          <w:shd w:val="clear" w:color="auto" w:fill="FFFFFF"/>
          <w:rtl/>
        </w:rPr>
        <w:t xml:space="preserve"> إِنَّ فِي ذَٰلِكَ </w:t>
      </w:r>
      <w:proofErr w:type="spellStart"/>
      <w:r w:rsidRPr="000757E0">
        <w:rPr>
          <w:rFonts w:cs="KFGQPC Uthmanic Script HAFS"/>
          <w:color w:val="000000"/>
          <w:sz w:val="36"/>
          <w:szCs w:val="36"/>
          <w:shd w:val="clear" w:color="auto" w:fill="FFFFFF"/>
          <w:rtl/>
        </w:rPr>
        <w:t>لَأٓيَٰت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لِّقَوۡم</w:t>
      </w:r>
      <w:proofErr w:type="spellEnd"/>
      <w:r w:rsidRPr="000757E0">
        <w:rPr>
          <w:rFonts w:cs="KFGQPC Uthmanic Script HAFS"/>
          <w:color w:val="000000"/>
          <w:sz w:val="36"/>
          <w:szCs w:val="36"/>
          <w:shd w:val="clear" w:color="auto" w:fill="FFFFFF"/>
          <w:rtl/>
        </w:rPr>
        <w:t>ٖ يُؤۡمِنُونَ٢٤</w:t>
      </w:r>
    </w:p>
    <w:p w14:paraId="77D9AEF8" w14:textId="77777777" w:rsidR="00900FDB" w:rsidRPr="00AC67D7" w:rsidRDefault="00900FDB" w:rsidP="000100E6">
      <w:pPr>
        <w:ind w:firstLine="0"/>
        <w:rPr>
          <w:rFonts w:cstheme="minorHAnsi"/>
          <w:b/>
          <w:bCs/>
          <w:i/>
          <w:iCs/>
          <w:sz w:val="20"/>
          <w:szCs w:val="20"/>
          <w:lang w:bidi="fa-IR"/>
        </w:rPr>
      </w:pPr>
    </w:p>
    <w:p w14:paraId="6D37318E" w14:textId="77777777" w:rsidR="00D20BB8" w:rsidRPr="00AC67D7" w:rsidRDefault="005C2B2F" w:rsidP="000100E6">
      <w:pPr>
        <w:ind w:firstLine="0"/>
        <w:rPr>
          <w:rFonts w:cstheme="minorHAnsi"/>
          <w:b/>
          <w:bCs/>
          <w:i/>
          <w:iCs/>
          <w:sz w:val="20"/>
          <w:szCs w:val="20"/>
          <w:lang w:bidi="fa-IR"/>
        </w:rPr>
      </w:pPr>
      <w:r w:rsidRPr="004C5C8B">
        <w:rPr>
          <w:rFonts w:cstheme="minorHAnsi"/>
          <w:b/>
          <w:bCs/>
          <w:i/>
          <w:iCs/>
          <w:sz w:val="20"/>
          <w:szCs w:val="20"/>
          <w:lang w:bidi="fa-IR"/>
        </w:rPr>
        <w:t>24</w:t>
      </w:r>
      <w:r w:rsidRPr="00AC67D7">
        <w:rPr>
          <w:rFonts w:cstheme="minorHAnsi"/>
          <w:b/>
          <w:bCs/>
          <w:i/>
          <w:iCs/>
          <w:sz w:val="20"/>
          <w:szCs w:val="20"/>
          <w:lang w:bidi="fa-IR"/>
        </w:rPr>
        <w:t xml:space="preserve">- </w:t>
      </w:r>
      <w:r w:rsidR="00D20BB8" w:rsidRPr="00AC67D7">
        <w:rPr>
          <w:rFonts w:cstheme="minorHAnsi"/>
          <w:b/>
          <w:bCs/>
          <w:i/>
          <w:iCs/>
          <w:sz w:val="20"/>
          <w:szCs w:val="20"/>
          <w:lang w:bidi="fa-IR"/>
        </w:rPr>
        <w:t>Son peuple ne fît d’autre réponse que : « tuez-le ou brûlez-le ». Mais Allah le sauva du feu. C’est bien là des sig</w:t>
      </w:r>
      <w:r w:rsidRPr="00AC67D7">
        <w:rPr>
          <w:rFonts w:cstheme="minorHAnsi"/>
          <w:b/>
          <w:bCs/>
          <w:i/>
          <w:iCs/>
          <w:sz w:val="20"/>
          <w:szCs w:val="20"/>
          <w:lang w:bidi="fa-IR"/>
        </w:rPr>
        <w:t>nes pour des gens qui croient. </w:t>
      </w:r>
    </w:p>
    <w:p w14:paraId="797501C1" w14:textId="77777777" w:rsidR="00D20BB8" w:rsidRPr="00AC67D7" w:rsidRDefault="00D20BB8" w:rsidP="000100E6">
      <w:pPr>
        <w:ind w:firstLine="0"/>
        <w:rPr>
          <w:rFonts w:cstheme="minorHAnsi"/>
          <w:b/>
          <w:bCs/>
          <w:i/>
          <w:iCs/>
        </w:rPr>
      </w:pPr>
    </w:p>
    <w:p w14:paraId="7F66E998" w14:textId="6FD822B6" w:rsidR="00D20BB8" w:rsidRPr="00AC67D7" w:rsidRDefault="00D20BB8" w:rsidP="00553CDA">
      <w:pPr>
        <w:ind w:firstLine="0"/>
        <w:rPr>
          <w:rFonts w:cstheme="minorHAnsi"/>
          <w:lang w:bidi="fa-IR"/>
        </w:rPr>
      </w:pPr>
      <w:r w:rsidRPr="00AC67D7">
        <w:rPr>
          <w:rFonts w:cstheme="minorHAnsi"/>
          <w:lang w:bidi="fa-IR"/>
        </w:rPr>
        <w:t xml:space="preserve">Le récit qui indique comment Abraham </w:t>
      </w:r>
      <w:r w:rsidR="00553CDA" w:rsidRPr="00AC67D7">
        <w:rPr>
          <w:rFonts w:cstheme="minorHAnsi"/>
          <w:lang w:bidi="fa-IR"/>
        </w:rPr>
        <w:t>(a</w:t>
      </w:r>
      <w:r w:rsidRPr="00AC67D7">
        <w:rPr>
          <w:rFonts w:cstheme="minorHAnsi"/>
          <w:lang w:bidi="fa-IR"/>
        </w:rPr>
        <w:t>) fut jeté dans le feu et comment Allah fit de ce feu une fraîcheur et un salut pour lui et l</w:t>
      </w:r>
      <w:r w:rsidR="00F55A66">
        <w:rPr>
          <w:rFonts w:cstheme="minorHAnsi"/>
          <w:lang w:bidi="fa-IR"/>
        </w:rPr>
        <w:t>’</w:t>
      </w:r>
      <w:r w:rsidRPr="00AC67D7">
        <w:rPr>
          <w:rFonts w:cstheme="minorHAnsi"/>
          <w:lang w:bidi="fa-IR"/>
        </w:rPr>
        <w:t>e</w:t>
      </w:r>
      <w:r w:rsidR="00F55A66">
        <w:rPr>
          <w:rFonts w:cstheme="minorHAnsi"/>
          <w:lang w:bidi="fa-IR"/>
        </w:rPr>
        <w:t>n</w:t>
      </w:r>
      <w:r w:rsidRPr="00AC67D7">
        <w:rPr>
          <w:rFonts w:cstheme="minorHAnsi"/>
          <w:lang w:bidi="fa-IR"/>
        </w:rPr>
        <w:t xml:space="preserve"> sauva est mentionné aux versets 68 à 71 de la sourate </w:t>
      </w:r>
      <w:r w:rsidR="00553CDA" w:rsidRPr="00AC67D7">
        <w:rPr>
          <w:rFonts w:cstheme="minorHAnsi"/>
          <w:lang w:bidi="fa-IR"/>
        </w:rPr>
        <w:t>al-</w:t>
      </w:r>
      <w:proofErr w:type="spellStart"/>
      <w:r w:rsidRPr="00AC67D7">
        <w:rPr>
          <w:rFonts w:cstheme="minorHAnsi"/>
          <w:lang w:bidi="fa-IR"/>
        </w:rPr>
        <w:t>Anbiya</w:t>
      </w:r>
      <w:proofErr w:type="spellEnd"/>
      <w:r w:rsidRPr="00AC67D7">
        <w:rPr>
          <w:rFonts w:cstheme="minorHAnsi"/>
          <w:lang w:bidi="fa-IR"/>
        </w:rPr>
        <w:t>.</w:t>
      </w:r>
      <w:r w:rsidR="00553CDA" w:rsidRPr="00AC67D7">
        <w:rPr>
          <w:rStyle w:val="Appelnotedebasdep"/>
          <w:rFonts w:cstheme="minorHAnsi"/>
          <w:lang w:bidi="fa-IR"/>
        </w:rPr>
        <w:footnoteReference w:id="30"/>
      </w:r>
      <w:r w:rsidR="00553CDA" w:rsidRPr="00AC67D7">
        <w:rPr>
          <w:rFonts w:cstheme="minorHAnsi"/>
          <w:lang w:bidi="fa-IR"/>
        </w:rPr>
        <w:t xml:space="preserve"> </w:t>
      </w:r>
    </w:p>
    <w:p w14:paraId="22CA3F87" w14:textId="77777777" w:rsidR="00420064" w:rsidRDefault="00420064" w:rsidP="005E4CF0">
      <w:pPr>
        <w:ind w:firstLine="0"/>
        <w:rPr>
          <w:rFonts w:cstheme="minorHAnsi"/>
          <w:b/>
          <w:bCs/>
          <w:i/>
          <w:iCs/>
          <w:sz w:val="20"/>
          <w:szCs w:val="20"/>
          <w:lang w:bidi="fa-IR"/>
        </w:rPr>
      </w:pPr>
    </w:p>
    <w:p w14:paraId="32A0A0B5" w14:textId="77777777" w:rsidR="00900FDB" w:rsidRDefault="00900FDB" w:rsidP="005E4CF0">
      <w:pPr>
        <w:ind w:firstLine="0"/>
        <w:rPr>
          <w:rFonts w:cstheme="minorHAnsi"/>
          <w:b/>
          <w:bCs/>
          <w:i/>
          <w:iCs/>
          <w:sz w:val="20"/>
          <w:szCs w:val="20"/>
          <w:lang w:bidi="fa-IR"/>
        </w:rPr>
      </w:pPr>
    </w:p>
    <w:p w14:paraId="1DDCADE5" w14:textId="77777777" w:rsidR="00900FDB" w:rsidRDefault="00900FDB" w:rsidP="005E4CF0">
      <w:pPr>
        <w:ind w:firstLine="0"/>
        <w:rPr>
          <w:rFonts w:cstheme="minorHAnsi"/>
          <w:b/>
          <w:bCs/>
          <w:i/>
          <w:iCs/>
          <w:sz w:val="20"/>
          <w:szCs w:val="20"/>
          <w:lang w:bidi="fa-IR"/>
        </w:rPr>
      </w:pPr>
    </w:p>
    <w:p w14:paraId="66BE7B91" w14:textId="25DD823D" w:rsidR="00900FDB" w:rsidRDefault="00572659" w:rsidP="00900FDB">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t xml:space="preserve">وَقَالَ إِنَّمَا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تَّخَذۡتُم</w:t>
      </w:r>
      <w:proofErr w:type="spellEnd"/>
      <w:r w:rsidRPr="000757E0">
        <w:rPr>
          <w:rFonts w:cs="KFGQPC Uthmanic Script HAFS"/>
          <w:color w:val="000000"/>
          <w:sz w:val="36"/>
          <w:szCs w:val="36"/>
          <w:shd w:val="clear" w:color="auto" w:fill="FFFFFF"/>
          <w:rtl/>
        </w:rPr>
        <w:t xml:space="preserve"> مِّن دُونِ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أَوۡثَٰنٗا</w:t>
      </w:r>
      <w:proofErr w:type="spellEnd"/>
      <w:r w:rsidRPr="000757E0">
        <w:rPr>
          <w:rFonts w:cs="KFGQPC Uthmanic Script HAFS"/>
          <w:color w:val="000000"/>
          <w:sz w:val="36"/>
          <w:szCs w:val="36"/>
          <w:shd w:val="clear" w:color="auto" w:fill="FFFFFF"/>
          <w:rtl/>
        </w:rPr>
        <w:t xml:space="preserve"> مَّوَدَّةَ </w:t>
      </w:r>
      <w:proofErr w:type="spellStart"/>
      <w:r w:rsidRPr="000757E0">
        <w:rPr>
          <w:rFonts w:cs="KFGQPC Uthmanic Script HAFS"/>
          <w:color w:val="000000"/>
          <w:sz w:val="36"/>
          <w:szCs w:val="36"/>
          <w:shd w:val="clear" w:color="auto" w:fill="FFFFFF"/>
          <w:rtl/>
        </w:rPr>
        <w:t>بَيۡنِكُمۡ</w:t>
      </w:r>
      <w:proofErr w:type="spellEnd"/>
      <w:r w:rsidRPr="000757E0">
        <w:rPr>
          <w:rFonts w:cs="KFGQPC Uthmanic Script HAFS"/>
          <w:color w:val="000000"/>
          <w:sz w:val="36"/>
          <w:szCs w:val="36"/>
          <w:shd w:val="clear" w:color="auto" w:fill="FFFFFF"/>
          <w:rtl/>
        </w:rPr>
        <w:t xml:space="preserve"> فِي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لۡحَيَوٰةِ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لدُّنۡيَاۖ</w:t>
      </w:r>
      <w:proofErr w:type="spellEnd"/>
      <w:r w:rsidRPr="000757E0">
        <w:rPr>
          <w:rFonts w:cs="KFGQPC Uthmanic Script HAFS"/>
          <w:color w:val="000000"/>
          <w:sz w:val="36"/>
          <w:szCs w:val="36"/>
          <w:shd w:val="clear" w:color="auto" w:fill="FFFFFF"/>
          <w:rtl/>
        </w:rPr>
        <w:t xml:space="preserve"> ثُمَّ </w:t>
      </w:r>
      <w:proofErr w:type="spellStart"/>
      <w:r w:rsidRPr="000757E0">
        <w:rPr>
          <w:rFonts w:cs="KFGQPC Uthmanic Script HAFS"/>
          <w:color w:val="000000"/>
          <w:sz w:val="36"/>
          <w:szCs w:val="36"/>
          <w:shd w:val="clear" w:color="auto" w:fill="FFFFFF"/>
          <w:rtl/>
        </w:rPr>
        <w:t>يَوۡمَ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لۡقِيَٰمَةِ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يَكۡفُرُ</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بَعۡضُكُم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بِبَعۡض</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وَيَلۡعَنُ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بَعۡضُكُم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بَعۡضٗا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وَمَأۡوَىٰكُمُ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لنَّارُ</w:t>
      </w:r>
      <w:proofErr w:type="spellEnd"/>
      <w:r w:rsidRPr="000757E0">
        <w:rPr>
          <w:rFonts w:cs="KFGQPC Uthmanic Script HAFS"/>
          <w:color w:val="000000"/>
          <w:sz w:val="36"/>
          <w:szCs w:val="36"/>
          <w:shd w:val="clear" w:color="auto" w:fill="FFFFFF"/>
          <w:rtl/>
        </w:rPr>
        <w:t xml:space="preserve"> وَمَا لَكُم مِّن نَّٰصِرِينَ٢٥</w:t>
      </w:r>
    </w:p>
    <w:p w14:paraId="2DA946BA" w14:textId="77777777" w:rsidR="00900FDB" w:rsidRDefault="00900FDB" w:rsidP="005E4CF0">
      <w:pPr>
        <w:ind w:firstLine="0"/>
        <w:rPr>
          <w:rFonts w:cstheme="minorHAnsi"/>
          <w:b/>
          <w:bCs/>
          <w:i/>
          <w:iCs/>
          <w:sz w:val="20"/>
          <w:szCs w:val="20"/>
          <w:lang w:bidi="fa-IR"/>
        </w:rPr>
      </w:pPr>
    </w:p>
    <w:p w14:paraId="3634D940" w14:textId="454C7FA9" w:rsidR="005C2B2F" w:rsidRPr="00AC67D7" w:rsidRDefault="005C2B2F" w:rsidP="005E4CF0">
      <w:pPr>
        <w:ind w:firstLine="0"/>
        <w:rPr>
          <w:rFonts w:cstheme="minorHAnsi"/>
          <w:b/>
          <w:bCs/>
          <w:i/>
          <w:iCs/>
          <w:sz w:val="20"/>
          <w:szCs w:val="20"/>
          <w:lang w:bidi="fa-IR"/>
        </w:rPr>
      </w:pPr>
      <w:r w:rsidRPr="00AC67D7">
        <w:rPr>
          <w:rFonts w:cstheme="minorHAnsi"/>
          <w:b/>
          <w:bCs/>
          <w:i/>
          <w:iCs/>
          <w:sz w:val="20"/>
          <w:szCs w:val="20"/>
          <w:lang w:bidi="fa-IR"/>
        </w:rPr>
        <w:t xml:space="preserve">25- </w:t>
      </w:r>
      <w:r w:rsidR="00D20BB8" w:rsidRPr="00AC67D7">
        <w:rPr>
          <w:rFonts w:cstheme="minorHAnsi"/>
          <w:b/>
          <w:bCs/>
          <w:i/>
          <w:iCs/>
          <w:sz w:val="20"/>
          <w:szCs w:val="20"/>
          <w:lang w:bidi="fa-IR"/>
        </w:rPr>
        <w:t>Abraham dit (à son peuple)</w:t>
      </w:r>
      <w:r w:rsidR="004162A4" w:rsidRPr="00AC67D7">
        <w:rPr>
          <w:rFonts w:cstheme="minorHAnsi"/>
          <w:b/>
          <w:bCs/>
          <w:i/>
          <w:iCs/>
          <w:sz w:val="20"/>
          <w:szCs w:val="20"/>
          <w:lang w:bidi="fa-IR"/>
        </w:rPr>
        <w:t xml:space="preserve"> </w:t>
      </w:r>
      <w:r w:rsidR="00D20BB8" w:rsidRPr="00AC67D7">
        <w:rPr>
          <w:rFonts w:cstheme="minorHAnsi"/>
          <w:b/>
          <w:bCs/>
          <w:i/>
          <w:iCs/>
          <w:sz w:val="20"/>
          <w:szCs w:val="20"/>
          <w:lang w:bidi="fa-IR"/>
        </w:rPr>
        <w:t>: « Vous n’avez adopté des idoles au lieu d’Allah que par amitié [diabolique] entre vous en ce bas monde</w:t>
      </w:r>
      <w:r w:rsidR="004162A4" w:rsidRPr="00AC67D7">
        <w:rPr>
          <w:rFonts w:cstheme="minorHAnsi"/>
          <w:b/>
          <w:bCs/>
          <w:i/>
          <w:iCs/>
          <w:sz w:val="20"/>
          <w:szCs w:val="20"/>
          <w:lang w:bidi="fa-IR"/>
        </w:rPr>
        <w:t xml:space="preserve"> </w:t>
      </w:r>
      <w:r w:rsidR="00D20BB8" w:rsidRPr="00AC67D7">
        <w:rPr>
          <w:rFonts w:cstheme="minorHAnsi"/>
          <w:b/>
          <w:bCs/>
          <w:i/>
          <w:iCs/>
          <w:sz w:val="20"/>
          <w:szCs w:val="20"/>
          <w:lang w:bidi="fa-IR"/>
        </w:rPr>
        <w:t>; mais le Jour de la résurrection, vous vous renierez et vous vous maudirez les uns les autres. Vous aurez le Feu pour refuge et vous n’aurez pas de secours ».</w:t>
      </w:r>
    </w:p>
    <w:p w14:paraId="247F35C2" w14:textId="77777777" w:rsidR="005E4CF0" w:rsidRPr="00AC67D7" w:rsidRDefault="005E4CF0" w:rsidP="005E4CF0">
      <w:pPr>
        <w:ind w:firstLine="0"/>
        <w:rPr>
          <w:rFonts w:cstheme="minorHAnsi"/>
          <w:b/>
          <w:bCs/>
          <w:i/>
          <w:iCs/>
          <w:sz w:val="20"/>
          <w:szCs w:val="20"/>
          <w:lang w:bidi="fa-IR"/>
        </w:rPr>
      </w:pPr>
    </w:p>
    <w:p w14:paraId="3F3E0E39" w14:textId="3AE343C7" w:rsidR="00D20BB8" w:rsidRPr="00AC67D7" w:rsidRDefault="004162A4" w:rsidP="004162A4">
      <w:pPr>
        <w:ind w:firstLine="0"/>
        <w:rPr>
          <w:rFonts w:cstheme="minorHAnsi"/>
          <w:lang w:bidi="fa-IR"/>
        </w:rPr>
      </w:pPr>
      <w:r w:rsidRPr="00AC67D7">
        <w:rPr>
          <w:rFonts w:cstheme="minorHAnsi"/>
          <w:lang w:bidi="fa-IR"/>
        </w:rPr>
        <w:t xml:space="preserve">1- </w:t>
      </w:r>
      <w:r w:rsidR="00D20BB8" w:rsidRPr="00AC67D7">
        <w:rPr>
          <w:rFonts w:cstheme="minorHAnsi"/>
          <w:lang w:bidi="fa-IR"/>
        </w:rPr>
        <w:t xml:space="preserve">Ce verset indique qu’Abraham </w:t>
      </w:r>
      <w:r w:rsidR="004C5C8B">
        <w:rPr>
          <w:rFonts w:cstheme="minorHAnsi"/>
          <w:lang w:bidi="fa-IR"/>
        </w:rPr>
        <w:t xml:space="preserve">(a), qui </w:t>
      </w:r>
      <w:r w:rsidR="004930E8" w:rsidRPr="00AC67D7">
        <w:rPr>
          <w:rFonts w:cstheme="minorHAnsi"/>
          <w:lang w:bidi="fa-IR"/>
        </w:rPr>
        <w:t>a</w:t>
      </w:r>
      <w:r w:rsidR="00D20BB8" w:rsidRPr="00AC67D7">
        <w:rPr>
          <w:rFonts w:cstheme="minorHAnsi"/>
          <w:lang w:bidi="fa-IR"/>
        </w:rPr>
        <w:t xml:space="preserve"> été sauvé miraculeu</w:t>
      </w:r>
      <w:r w:rsidR="004C5C8B">
        <w:rPr>
          <w:rFonts w:cstheme="minorHAnsi"/>
          <w:lang w:bidi="fa-IR"/>
        </w:rPr>
        <w:t xml:space="preserve">sement du feu, non seulement </w:t>
      </w:r>
      <w:r w:rsidR="00D20BB8" w:rsidRPr="00AC67D7">
        <w:rPr>
          <w:rFonts w:cstheme="minorHAnsi"/>
          <w:lang w:bidi="fa-IR"/>
        </w:rPr>
        <w:t>n'a pas cessé de prêcher l’unicité d’Allah, mais il a continué sa mission avec plus d’énergie et de puissance.</w:t>
      </w:r>
    </w:p>
    <w:p w14:paraId="6E28C521" w14:textId="44C646B6" w:rsidR="00D20BB8" w:rsidRPr="00AC67D7" w:rsidRDefault="006310B2" w:rsidP="00817C98">
      <w:pPr>
        <w:ind w:firstLine="0"/>
        <w:rPr>
          <w:rFonts w:cstheme="minorHAnsi"/>
          <w:lang w:bidi="fa-IR"/>
        </w:rPr>
      </w:pPr>
      <w:r>
        <w:rPr>
          <w:rFonts w:cstheme="minorHAnsi"/>
          <w:lang w:bidi="fa-IR"/>
        </w:rPr>
        <w:t>2</w:t>
      </w:r>
      <w:r w:rsidR="004930E8" w:rsidRPr="00AC67D7">
        <w:rPr>
          <w:rFonts w:cstheme="minorHAnsi"/>
          <w:lang w:bidi="fa-IR"/>
        </w:rPr>
        <w:t>-</w:t>
      </w:r>
      <w:r w:rsidR="004162A4" w:rsidRPr="00AC67D7">
        <w:rPr>
          <w:rFonts w:cstheme="minorHAnsi"/>
          <w:lang w:bidi="fa-IR"/>
        </w:rPr>
        <w:t xml:space="preserve"> </w:t>
      </w:r>
      <w:r w:rsidR="004930E8" w:rsidRPr="00AC67D7">
        <w:rPr>
          <w:rFonts w:cstheme="minorHAnsi"/>
          <w:lang w:bidi="fa-IR"/>
        </w:rPr>
        <w:t>A</w:t>
      </w:r>
      <w:r w:rsidR="00D20BB8" w:rsidRPr="00AC67D7">
        <w:rPr>
          <w:rFonts w:cstheme="minorHAnsi"/>
          <w:lang w:bidi="fa-IR"/>
        </w:rPr>
        <w:t>u Jour de la Résurrection, tous les liens</w:t>
      </w:r>
      <w:r w:rsidR="004930E8" w:rsidRPr="00AC67D7">
        <w:rPr>
          <w:rFonts w:cstheme="minorHAnsi"/>
          <w:lang w:bidi="fa-IR"/>
        </w:rPr>
        <w:t xml:space="preserve"> des mécréants seront rompus,</w:t>
      </w:r>
      <w:r w:rsidR="00D20BB8" w:rsidRPr="00AC67D7">
        <w:rPr>
          <w:rFonts w:cstheme="minorHAnsi"/>
          <w:lang w:bidi="fa-IR"/>
        </w:rPr>
        <w:t xml:space="preserve"> chacun blâmera l'autre, et ils se renieront et se ma</w:t>
      </w:r>
      <w:r w:rsidR="006C5FA3" w:rsidRPr="00AC67D7">
        <w:rPr>
          <w:rFonts w:cstheme="minorHAnsi"/>
          <w:lang w:bidi="fa-IR"/>
        </w:rPr>
        <w:t>udiront les uns et les autres, p</w:t>
      </w:r>
      <w:r w:rsidR="00D20BB8" w:rsidRPr="00AC67D7">
        <w:rPr>
          <w:rFonts w:cstheme="minorHAnsi"/>
          <w:lang w:bidi="fa-IR"/>
        </w:rPr>
        <w:t>arce qu'ils se sont induits en erreur et se sont entrainés mutuellement vers le feu de l’</w:t>
      </w:r>
      <w:r w:rsidR="009E68C5">
        <w:rPr>
          <w:rFonts w:cstheme="minorHAnsi"/>
          <w:lang w:bidi="fa-IR"/>
        </w:rPr>
        <w:t>E</w:t>
      </w:r>
      <w:r w:rsidR="00D20BB8" w:rsidRPr="00AC67D7">
        <w:rPr>
          <w:rFonts w:cstheme="minorHAnsi"/>
          <w:lang w:bidi="fa-IR"/>
        </w:rPr>
        <w:t xml:space="preserve">nfer. Bref, le polythéisme et l'idolâtrie, qui étaient la source de l'amitié des polythéistes dans ce monde, seront la source de leur division et de leur conflit au jour de la </w:t>
      </w:r>
      <w:r w:rsidR="009E68C5">
        <w:rPr>
          <w:rFonts w:cstheme="minorHAnsi"/>
          <w:lang w:bidi="fa-IR"/>
        </w:rPr>
        <w:t>R</w:t>
      </w:r>
      <w:r w:rsidR="00D20BB8" w:rsidRPr="00AC67D7">
        <w:rPr>
          <w:rFonts w:cstheme="minorHAnsi"/>
          <w:lang w:bidi="fa-IR"/>
        </w:rPr>
        <w:t>ésurrection.</w:t>
      </w:r>
      <w:r w:rsidR="00817C98" w:rsidRPr="00AC67D7">
        <w:rPr>
          <w:rStyle w:val="Appelnotedebasdep"/>
          <w:rFonts w:cstheme="minorHAnsi"/>
          <w:lang w:bidi="fa-IR"/>
        </w:rPr>
        <w:footnoteReference w:id="31"/>
      </w:r>
    </w:p>
    <w:p w14:paraId="36DA6134" w14:textId="77777777" w:rsidR="005B2458" w:rsidRDefault="005B2458" w:rsidP="00817C98">
      <w:pPr>
        <w:ind w:firstLine="0"/>
        <w:rPr>
          <w:rFonts w:cstheme="minorHAnsi"/>
          <w:lang w:bidi="fa-IR"/>
        </w:rPr>
      </w:pPr>
    </w:p>
    <w:p w14:paraId="7719A5D5" w14:textId="77777777" w:rsidR="00972BF7" w:rsidRDefault="00972BF7" w:rsidP="00817C98">
      <w:pPr>
        <w:ind w:firstLine="0"/>
        <w:rPr>
          <w:rFonts w:cstheme="minorHAnsi"/>
          <w:lang w:bidi="fa-IR"/>
        </w:rPr>
      </w:pPr>
    </w:p>
    <w:p w14:paraId="4BEC073B" w14:textId="77777777" w:rsidR="00886CA1" w:rsidRDefault="00886CA1" w:rsidP="00817C98">
      <w:pPr>
        <w:ind w:firstLine="0"/>
        <w:rPr>
          <w:rFonts w:cstheme="minorHAnsi"/>
          <w:lang w:bidi="fa-IR"/>
        </w:rPr>
      </w:pPr>
    </w:p>
    <w:p w14:paraId="41C0AF55" w14:textId="77777777" w:rsidR="00886CA1" w:rsidRDefault="00886CA1" w:rsidP="00817C98">
      <w:pPr>
        <w:ind w:firstLine="0"/>
        <w:rPr>
          <w:rFonts w:cstheme="minorHAnsi"/>
          <w:lang w:bidi="fa-IR"/>
        </w:rPr>
      </w:pPr>
    </w:p>
    <w:p w14:paraId="336D9B6C" w14:textId="44C7D351" w:rsidR="00886CA1" w:rsidRDefault="00886CA1" w:rsidP="00886CA1">
      <w:pPr>
        <w:ind w:firstLine="0"/>
        <w:jc w:val="right"/>
        <w:rPr>
          <w:rFonts w:cstheme="minorHAnsi"/>
          <w:lang w:bidi="fa-IR"/>
        </w:rPr>
      </w:pPr>
      <w:proofErr w:type="spellStart"/>
      <w:r w:rsidRPr="000757E0">
        <w:rPr>
          <w:rFonts w:cs="KFGQPC Uthmanic Script HAFS"/>
          <w:color w:val="000000"/>
          <w:sz w:val="36"/>
          <w:szCs w:val="36"/>
          <w:shd w:val="clear" w:color="auto" w:fill="FFFFFF"/>
          <w:rtl/>
        </w:rPr>
        <w:lastRenderedPageBreak/>
        <w:t>فَ‍َٔامَنَ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لُوطٞۘ</w:t>
      </w:r>
      <w:proofErr w:type="spellEnd"/>
      <w:r w:rsidRPr="000757E0">
        <w:rPr>
          <w:rFonts w:cs="KFGQPC Uthmanic Script HAFS"/>
          <w:color w:val="000000"/>
          <w:sz w:val="36"/>
          <w:szCs w:val="36"/>
          <w:shd w:val="clear" w:color="auto" w:fill="FFFFFF"/>
          <w:rtl/>
        </w:rPr>
        <w:t xml:space="preserve"> وَقَالَ إِن</w:t>
      </w:r>
      <w:r w:rsidRPr="000757E0">
        <w:rPr>
          <w:rFonts w:cs="KFGQPC Uthmanic Script HAFS" w:hint="eastAsia"/>
          <w:color w:val="000000"/>
          <w:sz w:val="36"/>
          <w:szCs w:val="36"/>
          <w:shd w:val="clear" w:color="auto" w:fill="FFFFFF"/>
          <w:rtl/>
        </w:rPr>
        <w:t>ِّي</w:t>
      </w:r>
      <w:r w:rsidRPr="000757E0">
        <w:rPr>
          <w:rFonts w:cs="KFGQPC Uthmanic Script HAFS"/>
          <w:color w:val="000000"/>
          <w:sz w:val="36"/>
          <w:szCs w:val="36"/>
          <w:shd w:val="clear" w:color="auto" w:fill="FFFFFF"/>
          <w:rtl/>
        </w:rPr>
        <w:t xml:space="preserve"> مُهَاجِرٌ إِلَىٰ </w:t>
      </w:r>
      <w:proofErr w:type="spellStart"/>
      <w:r w:rsidRPr="000757E0">
        <w:rPr>
          <w:rFonts w:cs="KFGQPC Uthmanic Script HAFS"/>
          <w:color w:val="000000"/>
          <w:sz w:val="36"/>
          <w:szCs w:val="36"/>
          <w:shd w:val="clear" w:color="auto" w:fill="FFFFFF"/>
          <w:rtl/>
        </w:rPr>
        <w:t>رَبِّيٓۖ</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إِنَّهُ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هُوَ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لۡعَزِيزُ</w:t>
      </w:r>
      <w:proofErr w:type="spellEnd"/>
      <w:r w:rsidRPr="000757E0">
        <w:rPr>
          <w:rFonts w:cs="KFGQPC Uthmanic Script HAFS"/>
          <w:color w:val="000000"/>
          <w:sz w:val="36"/>
          <w:szCs w:val="36"/>
          <w:shd w:val="clear" w:color="auto" w:fill="FFFFFF"/>
          <w:rtl/>
        </w:rPr>
        <w:t xml:space="preserve">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لۡحَكِيمُ</w:t>
      </w:r>
      <w:r w:rsidRPr="000757E0">
        <w:rPr>
          <w:rFonts w:cs="KFGQPC Uthmanic Script HAFS"/>
          <w:color w:val="000000"/>
          <w:sz w:val="36"/>
          <w:szCs w:val="36"/>
          <w:shd w:val="clear" w:color="auto" w:fill="FFFFFF"/>
          <w:rtl/>
        </w:rPr>
        <w:t>٢٦</w:t>
      </w:r>
    </w:p>
    <w:p w14:paraId="2FA69032" w14:textId="77777777" w:rsidR="00972BF7" w:rsidRPr="00AC67D7" w:rsidRDefault="00972BF7" w:rsidP="00817C98">
      <w:pPr>
        <w:ind w:firstLine="0"/>
        <w:rPr>
          <w:rFonts w:cstheme="minorHAnsi"/>
          <w:lang w:bidi="fa-IR"/>
        </w:rPr>
      </w:pPr>
    </w:p>
    <w:p w14:paraId="2A38804F" w14:textId="77777777" w:rsidR="00D20BB8" w:rsidRPr="00AC67D7" w:rsidRDefault="005C2B2F" w:rsidP="00817C98">
      <w:pPr>
        <w:ind w:firstLine="0"/>
        <w:rPr>
          <w:rFonts w:cstheme="minorHAnsi"/>
          <w:b/>
          <w:bCs/>
          <w:i/>
          <w:iCs/>
          <w:sz w:val="20"/>
          <w:szCs w:val="20"/>
          <w:lang w:bidi="fa-IR"/>
        </w:rPr>
      </w:pPr>
      <w:r w:rsidRPr="00AC67D7">
        <w:rPr>
          <w:rFonts w:cstheme="minorHAnsi"/>
          <w:b/>
          <w:bCs/>
          <w:i/>
          <w:iCs/>
          <w:sz w:val="20"/>
          <w:szCs w:val="20"/>
          <w:lang w:bidi="fa-IR"/>
        </w:rPr>
        <w:t xml:space="preserve">26- </w:t>
      </w:r>
      <w:r w:rsidR="00D20BB8" w:rsidRPr="00AC67D7">
        <w:rPr>
          <w:rFonts w:cstheme="minorHAnsi"/>
          <w:b/>
          <w:bCs/>
          <w:i/>
          <w:iCs/>
          <w:sz w:val="20"/>
          <w:szCs w:val="20"/>
          <w:lang w:bidi="fa-IR"/>
        </w:rPr>
        <w:t xml:space="preserve">Loth crut en lui. Il dit : « Moi, j’émigre vers mon Seigneur, car c’est Lui le </w:t>
      </w:r>
      <w:r w:rsidRPr="00AC67D7">
        <w:rPr>
          <w:rFonts w:cstheme="minorHAnsi"/>
          <w:b/>
          <w:bCs/>
          <w:i/>
          <w:iCs/>
          <w:sz w:val="20"/>
          <w:szCs w:val="20"/>
          <w:lang w:bidi="fa-IR"/>
        </w:rPr>
        <w:t>Tout Puissant, le Sage ». </w:t>
      </w:r>
    </w:p>
    <w:p w14:paraId="549F23E0" w14:textId="77777777" w:rsidR="005C2B2F" w:rsidRPr="00AC67D7" w:rsidRDefault="005C2B2F" w:rsidP="00817C98">
      <w:pPr>
        <w:ind w:firstLine="0"/>
        <w:rPr>
          <w:rFonts w:cstheme="minorHAnsi"/>
          <w:b/>
          <w:bCs/>
          <w:i/>
          <w:iCs/>
        </w:rPr>
      </w:pPr>
    </w:p>
    <w:p w14:paraId="6A21A3B3" w14:textId="7D0F8DDA" w:rsidR="00D20BB8" w:rsidRPr="00AC67D7" w:rsidRDefault="00AC590E" w:rsidP="00817C98">
      <w:pPr>
        <w:ind w:firstLine="0"/>
        <w:rPr>
          <w:rFonts w:cstheme="minorHAnsi"/>
          <w:lang w:bidi="fa-IR"/>
        </w:rPr>
      </w:pPr>
      <w:r>
        <w:rPr>
          <w:rFonts w:cstheme="minorHAnsi"/>
          <w:lang w:bidi="fa-IR"/>
        </w:rPr>
        <w:t>1</w:t>
      </w:r>
      <w:r w:rsidR="00817C98" w:rsidRPr="00AC67D7">
        <w:rPr>
          <w:rFonts w:cstheme="minorHAnsi"/>
          <w:lang w:bidi="fa-IR"/>
        </w:rPr>
        <w:t xml:space="preserve">- </w:t>
      </w:r>
      <w:r w:rsidR="00D20BB8" w:rsidRPr="00AC67D7">
        <w:rPr>
          <w:rFonts w:cstheme="minorHAnsi"/>
          <w:lang w:bidi="fa-IR"/>
        </w:rPr>
        <w:t>À pr</w:t>
      </w:r>
      <w:r w:rsidR="006C5FA3" w:rsidRPr="00AC67D7">
        <w:rPr>
          <w:rFonts w:cstheme="minorHAnsi"/>
          <w:lang w:bidi="fa-IR"/>
        </w:rPr>
        <w:t>opos de l’auteur de ce discours : « </w:t>
      </w:r>
      <w:r w:rsidR="00D20BB8" w:rsidRPr="00AC67D7">
        <w:rPr>
          <w:rFonts w:cstheme="minorHAnsi"/>
          <w:lang w:bidi="fa-IR"/>
        </w:rPr>
        <w:t xml:space="preserve">Il dit : « </w:t>
      </w:r>
      <w:r w:rsidR="00D20BB8" w:rsidRPr="00AC590E">
        <w:rPr>
          <w:rFonts w:cstheme="minorHAnsi"/>
          <w:b/>
          <w:bCs/>
          <w:lang w:bidi="fa-IR"/>
        </w:rPr>
        <w:t>Moi, j’émigre vers mon Seigneur, car c’est Lui le Tout Puissant, le Sage</w:t>
      </w:r>
      <w:r w:rsidR="006C5FA3" w:rsidRPr="00AC590E">
        <w:rPr>
          <w:rFonts w:cstheme="minorHAnsi"/>
          <w:b/>
          <w:bCs/>
          <w:lang w:bidi="fa-IR"/>
        </w:rPr>
        <w:t> </w:t>
      </w:r>
      <w:r w:rsidR="006C5FA3" w:rsidRPr="00AC67D7">
        <w:rPr>
          <w:rFonts w:cstheme="minorHAnsi"/>
          <w:lang w:bidi="fa-IR"/>
        </w:rPr>
        <w:t>» »</w:t>
      </w:r>
      <w:r w:rsidR="00817C98" w:rsidRPr="00AC67D7">
        <w:rPr>
          <w:rFonts w:cstheme="minorHAnsi"/>
          <w:lang w:bidi="fa-IR"/>
        </w:rPr>
        <w:t xml:space="preserve">, </w:t>
      </w:r>
      <w:r w:rsidR="00D20BB8" w:rsidRPr="00AC67D7">
        <w:rPr>
          <w:rFonts w:cstheme="minorHAnsi"/>
          <w:lang w:bidi="fa-IR"/>
        </w:rPr>
        <w:t xml:space="preserve">il y a deux points de vue </w:t>
      </w:r>
      <w:r w:rsidR="006C5FA3" w:rsidRPr="00AC67D7">
        <w:rPr>
          <w:rFonts w:cstheme="minorHAnsi"/>
          <w:lang w:bidi="fa-IR"/>
        </w:rPr>
        <w:t xml:space="preserve">selon </w:t>
      </w:r>
      <w:r w:rsidR="00D20BB8" w:rsidRPr="00AC67D7">
        <w:rPr>
          <w:rFonts w:cstheme="minorHAnsi"/>
          <w:lang w:bidi="fa-IR"/>
        </w:rPr>
        <w:t>les commentateurs du Saint Coran</w:t>
      </w:r>
      <w:r w:rsidR="00817C98" w:rsidRPr="00AC67D7">
        <w:rPr>
          <w:rFonts w:cstheme="minorHAnsi"/>
          <w:lang w:bidi="fa-IR"/>
        </w:rPr>
        <w:t xml:space="preserve"> </w:t>
      </w:r>
      <w:r w:rsidR="00D20BB8" w:rsidRPr="00AC67D7">
        <w:rPr>
          <w:rFonts w:cstheme="minorHAnsi"/>
          <w:lang w:bidi="fa-IR"/>
        </w:rPr>
        <w:t>:</w:t>
      </w:r>
    </w:p>
    <w:p w14:paraId="27920C08" w14:textId="3BABFC64" w:rsidR="00D20BB8" w:rsidRPr="00AC67D7" w:rsidRDefault="00D20BB8" w:rsidP="00817C98">
      <w:pPr>
        <w:ind w:firstLine="0"/>
        <w:rPr>
          <w:rFonts w:cstheme="minorHAnsi"/>
          <w:lang w:bidi="fa-IR"/>
        </w:rPr>
      </w:pPr>
      <w:r w:rsidRPr="00AC67D7">
        <w:rPr>
          <w:rFonts w:cstheme="minorHAnsi"/>
          <w:lang w:bidi="fa-IR"/>
        </w:rPr>
        <w:t>Un groupe de commentateurs du Saint Coran considère qu'il s'agit d'Abraham</w:t>
      </w:r>
      <w:r w:rsidR="00817C98" w:rsidRPr="00AC67D7">
        <w:rPr>
          <w:rFonts w:cstheme="minorHAnsi"/>
          <w:lang w:bidi="fa-IR"/>
        </w:rPr>
        <w:t xml:space="preserve"> (a</w:t>
      </w:r>
      <w:r w:rsidRPr="00AC67D7">
        <w:rPr>
          <w:rFonts w:cstheme="minorHAnsi"/>
          <w:lang w:bidi="fa-IR"/>
        </w:rPr>
        <w:t xml:space="preserve">) et étaye leur affirmation en se basant sur les preuves historiques qui confirment ce point de vue. Mais un </w:t>
      </w:r>
      <w:r w:rsidR="004C5C8B">
        <w:rPr>
          <w:rFonts w:cstheme="minorHAnsi"/>
          <w:lang w:bidi="fa-IR"/>
        </w:rPr>
        <w:t xml:space="preserve">autre </w:t>
      </w:r>
      <w:r w:rsidRPr="00AC67D7">
        <w:rPr>
          <w:rFonts w:cstheme="minorHAnsi"/>
          <w:lang w:bidi="fa-IR"/>
        </w:rPr>
        <w:t xml:space="preserve">groupe de commentateurs du Saint Coran considère que c’est Loth </w:t>
      </w:r>
      <w:r w:rsidR="006C5FA3" w:rsidRPr="00AC67D7">
        <w:rPr>
          <w:rFonts w:cstheme="minorHAnsi"/>
          <w:lang w:bidi="fa-IR"/>
        </w:rPr>
        <w:t xml:space="preserve">(a) </w:t>
      </w:r>
      <w:r w:rsidRPr="00AC67D7">
        <w:rPr>
          <w:rFonts w:cstheme="minorHAnsi"/>
          <w:lang w:bidi="fa-IR"/>
        </w:rPr>
        <w:t>qui en est l'orateur et étaye leur affirmation en se basant sur l'apparence du verset, car selon eux, le ve</w:t>
      </w:r>
      <w:r w:rsidR="00817C98" w:rsidRPr="00AC67D7">
        <w:rPr>
          <w:rFonts w:cstheme="minorHAnsi"/>
          <w:lang w:bidi="fa-IR"/>
        </w:rPr>
        <w:t xml:space="preserve">rset </w:t>
      </w:r>
      <w:r w:rsidRPr="00AC67D7">
        <w:rPr>
          <w:rFonts w:cstheme="minorHAnsi"/>
          <w:lang w:bidi="fa-IR"/>
        </w:rPr>
        <w:t xml:space="preserve">parle de Loth </w:t>
      </w:r>
      <w:r w:rsidR="006C5FA3" w:rsidRPr="00AC67D7">
        <w:rPr>
          <w:rFonts w:cstheme="minorHAnsi"/>
          <w:lang w:bidi="fa-IR"/>
        </w:rPr>
        <w:t xml:space="preserve">(a) </w:t>
      </w:r>
      <w:r w:rsidRPr="00AC67D7">
        <w:rPr>
          <w:rFonts w:cstheme="minorHAnsi"/>
          <w:lang w:bidi="fa-IR"/>
        </w:rPr>
        <w:t xml:space="preserve">et de personne d’autre. Mais toute vraisemblance indique que la première hypothèse semble être la plus plausible. </w:t>
      </w:r>
    </w:p>
    <w:p w14:paraId="58AB1193" w14:textId="0E3B1C27" w:rsidR="00D20BB8" w:rsidRPr="00AC67D7" w:rsidRDefault="00AC590E" w:rsidP="00817C98">
      <w:pPr>
        <w:ind w:firstLine="0"/>
        <w:rPr>
          <w:rFonts w:cstheme="minorHAnsi"/>
          <w:lang w:bidi="fa-IR"/>
        </w:rPr>
      </w:pPr>
      <w:r>
        <w:rPr>
          <w:rFonts w:cstheme="minorHAnsi"/>
          <w:lang w:bidi="fa-IR"/>
        </w:rPr>
        <w:t>2</w:t>
      </w:r>
      <w:r w:rsidR="006C5FA3" w:rsidRPr="00AC67D7">
        <w:rPr>
          <w:rFonts w:cstheme="minorHAnsi"/>
          <w:lang w:bidi="fa-IR"/>
        </w:rPr>
        <w:t>- De ce fait, l</w:t>
      </w:r>
      <w:r w:rsidR="00D20BB8" w:rsidRPr="00AC67D7">
        <w:rPr>
          <w:rFonts w:cstheme="minorHAnsi"/>
          <w:lang w:bidi="fa-IR"/>
        </w:rPr>
        <w:t xml:space="preserve">a migration d’Abraham </w:t>
      </w:r>
      <w:r w:rsidR="006C5FA3" w:rsidRPr="00AC67D7">
        <w:rPr>
          <w:rFonts w:cstheme="minorHAnsi"/>
          <w:lang w:bidi="fa-IR"/>
        </w:rPr>
        <w:t xml:space="preserve">(a) </w:t>
      </w:r>
      <w:r w:rsidR="00D20BB8" w:rsidRPr="00AC67D7">
        <w:rPr>
          <w:rFonts w:cstheme="minorHAnsi"/>
          <w:lang w:bidi="fa-IR"/>
        </w:rPr>
        <w:t>était faite par la volonté et l’ordre divin. C’est ainsi qu’Abraham</w:t>
      </w:r>
      <w:r w:rsidR="003C3BF5">
        <w:rPr>
          <w:rFonts w:cstheme="minorHAnsi"/>
          <w:lang w:bidi="fa-IR"/>
        </w:rPr>
        <w:t> </w:t>
      </w:r>
      <w:r w:rsidR="006C5FA3" w:rsidRPr="00AC67D7">
        <w:rPr>
          <w:rFonts w:cstheme="minorHAnsi"/>
          <w:lang w:bidi="fa-IR"/>
        </w:rPr>
        <w:t xml:space="preserve">(a) </w:t>
      </w:r>
      <w:r w:rsidR="00D20BB8" w:rsidRPr="00AC67D7">
        <w:rPr>
          <w:rFonts w:cstheme="minorHAnsi"/>
          <w:lang w:bidi="fa-IR"/>
        </w:rPr>
        <w:t xml:space="preserve">dit, en obéissant à l’ordre d’Allah : </w:t>
      </w:r>
      <w:r w:rsidR="006C5FA3" w:rsidRPr="00AC67D7">
        <w:rPr>
          <w:rFonts w:cstheme="minorHAnsi"/>
          <w:lang w:bidi="fa-IR"/>
        </w:rPr>
        <w:t>« </w:t>
      </w:r>
      <w:r w:rsidR="00D20BB8" w:rsidRPr="00AC67D7">
        <w:rPr>
          <w:rFonts w:cstheme="minorHAnsi"/>
          <w:lang w:bidi="fa-IR"/>
        </w:rPr>
        <w:t>Je vais émigrer vers le lieu où mon Seigneur m’a ordonné d’émigrer afin d’appeler les gens à croire en Allah</w:t>
      </w:r>
      <w:r w:rsidR="006C5FA3" w:rsidRPr="00AC67D7">
        <w:rPr>
          <w:rFonts w:cstheme="minorHAnsi"/>
          <w:lang w:bidi="fa-IR"/>
        </w:rPr>
        <w:t> »</w:t>
      </w:r>
      <w:r w:rsidR="00D20BB8" w:rsidRPr="00AC67D7">
        <w:rPr>
          <w:rFonts w:cstheme="minorHAnsi"/>
          <w:lang w:bidi="fa-IR"/>
        </w:rPr>
        <w:t>.</w:t>
      </w:r>
      <w:r w:rsidR="00817C98" w:rsidRPr="00AC67D7">
        <w:rPr>
          <w:rStyle w:val="Appelnotedebasdep"/>
          <w:rFonts w:cstheme="minorHAnsi"/>
          <w:lang w:bidi="fa-IR"/>
        </w:rPr>
        <w:footnoteReference w:id="32"/>
      </w:r>
    </w:p>
    <w:p w14:paraId="35CE0B9F" w14:textId="77777777" w:rsidR="00817C98" w:rsidRPr="00AC67D7" w:rsidRDefault="00817C98" w:rsidP="00817C98">
      <w:pPr>
        <w:ind w:firstLine="0"/>
        <w:rPr>
          <w:rFonts w:cstheme="minorHAnsi"/>
          <w:lang w:bidi="fa-IR"/>
        </w:rPr>
      </w:pPr>
    </w:p>
    <w:p w14:paraId="3CA096B9" w14:textId="77777777" w:rsidR="00817C98" w:rsidRDefault="00817C98" w:rsidP="00817C98">
      <w:pPr>
        <w:ind w:firstLine="0"/>
        <w:rPr>
          <w:rFonts w:cstheme="minorHAnsi"/>
          <w:lang w:bidi="fa-IR"/>
        </w:rPr>
      </w:pPr>
    </w:p>
    <w:p w14:paraId="5F75A984" w14:textId="77777777" w:rsidR="00886CA1" w:rsidRDefault="00886CA1" w:rsidP="00817C98">
      <w:pPr>
        <w:ind w:firstLine="0"/>
        <w:rPr>
          <w:rFonts w:cstheme="minorHAnsi"/>
          <w:lang w:bidi="fa-IR"/>
        </w:rPr>
      </w:pPr>
    </w:p>
    <w:p w14:paraId="3B1FF139" w14:textId="5AB51B7A" w:rsidR="00886CA1" w:rsidRDefault="00886CA1" w:rsidP="00886CA1">
      <w:pPr>
        <w:ind w:firstLine="0"/>
        <w:jc w:val="right"/>
        <w:rPr>
          <w:rFonts w:cstheme="minorHAnsi"/>
          <w:lang w:bidi="fa-IR"/>
        </w:rPr>
      </w:pPr>
      <w:proofErr w:type="spellStart"/>
      <w:r w:rsidRPr="000757E0">
        <w:rPr>
          <w:rFonts w:cs="KFGQPC Uthmanic Script HAFS"/>
          <w:color w:val="000000"/>
          <w:sz w:val="36"/>
          <w:szCs w:val="36"/>
          <w:shd w:val="clear" w:color="auto" w:fill="FFFFFF"/>
          <w:rtl/>
        </w:rPr>
        <w:t>وَوَهَبۡنَا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إِسۡحَٰقَ</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وَيَعۡقُوبَ</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وَجَعَلۡنَا</w:t>
      </w:r>
      <w:proofErr w:type="spellEnd"/>
      <w:r w:rsidRPr="000757E0">
        <w:rPr>
          <w:rFonts w:cs="KFGQPC Uthmanic Script HAFS"/>
          <w:color w:val="000000"/>
          <w:sz w:val="36"/>
          <w:szCs w:val="36"/>
          <w:shd w:val="clear" w:color="auto" w:fill="FFFFFF"/>
          <w:rtl/>
        </w:rPr>
        <w:t xml:space="preserve"> فِي ذُرِّيَّتِهِ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لنُّبُوَّةَ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لۡكِتَٰبَ</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وَءَاتَيۡنَٰهُ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أَجۡرَهُ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فِي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لدُّنۡيَاۖ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وَإِنَّهُ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فِي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لۡأٓخِرَةِ</w:t>
      </w:r>
      <w:proofErr w:type="spellEnd"/>
      <w:r w:rsidRPr="000757E0">
        <w:rPr>
          <w:rFonts w:cs="KFGQPC Uthmanic Script HAFS"/>
          <w:color w:val="000000"/>
          <w:sz w:val="36"/>
          <w:szCs w:val="36"/>
          <w:shd w:val="clear" w:color="auto" w:fill="FFFFFF"/>
          <w:rtl/>
        </w:rPr>
        <w:t xml:space="preserve"> لَمِنَ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لصَّٰلِحِينَ</w:t>
      </w:r>
      <w:r w:rsidRPr="000757E0">
        <w:rPr>
          <w:rFonts w:cs="KFGQPC Uthmanic Script HAFS"/>
          <w:color w:val="000000"/>
          <w:sz w:val="36"/>
          <w:szCs w:val="36"/>
          <w:shd w:val="clear" w:color="auto" w:fill="FFFFFF"/>
          <w:rtl/>
        </w:rPr>
        <w:t>٢٧</w:t>
      </w:r>
    </w:p>
    <w:p w14:paraId="2A5608A7" w14:textId="77777777" w:rsidR="005B2458" w:rsidRPr="00AC67D7" w:rsidRDefault="005B2458" w:rsidP="00817C98">
      <w:pPr>
        <w:ind w:firstLine="0"/>
        <w:rPr>
          <w:rFonts w:cstheme="minorHAnsi"/>
          <w:lang w:bidi="fa-IR"/>
        </w:rPr>
      </w:pPr>
    </w:p>
    <w:p w14:paraId="77C30761" w14:textId="77777777" w:rsidR="00D20BB8" w:rsidRPr="00AC67D7" w:rsidRDefault="005C2B2F" w:rsidP="00A05DAF">
      <w:pPr>
        <w:ind w:firstLine="0"/>
        <w:rPr>
          <w:rFonts w:cstheme="minorHAnsi"/>
          <w:b/>
          <w:bCs/>
          <w:i/>
          <w:iCs/>
          <w:sz w:val="20"/>
          <w:szCs w:val="20"/>
          <w:lang w:bidi="fa-IR"/>
        </w:rPr>
      </w:pPr>
      <w:r w:rsidRPr="00AC67D7">
        <w:rPr>
          <w:rFonts w:cstheme="minorHAnsi"/>
          <w:b/>
          <w:bCs/>
          <w:i/>
          <w:iCs/>
          <w:sz w:val="20"/>
          <w:szCs w:val="20"/>
          <w:lang w:bidi="fa-IR"/>
        </w:rPr>
        <w:t xml:space="preserve">27- </w:t>
      </w:r>
      <w:r w:rsidR="00D20BB8" w:rsidRPr="00AC67D7">
        <w:rPr>
          <w:rFonts w:cstheme="minorHAnsi"/>
          <w:b/>
          <w:bCs/>
          <w:i/>
          <w:iCs/>
          <w:sz w:val="20"/>
          <w:szCs w:val="20"/>
          <w:lang w:bidi="fa-IR"/>
        </w:rPr>
        <w:t>Nous lui donnâmes Isaac et Jacob, et plaçâmes dans sa descendance la prophétie et le Livre. Nous lui accordâmes sa récompense ici-bas, tandis que dans l’au-delà, i</w:t>
      </w:r>
      <w:r w:rsidRPr="00AC67D7">
        <w:rPr>
          <w:rFonts w:cstheme="minorHAnsi"/>
          <w:b/>
          <w:bCs/>
          <w:i/>
          <w:iCs/>
          <w:sz w:val="20"/>
          <w:szCs w:val="20"/>
          <w:lang w:bidi="fa-IR"/>
        </w:rPr>
        <w:t>l sera parmi les gens de bien. </w:t>
      </w:r>
    </w:p>
    <w:p w14:paraId="0FFEFBB8" w14:textId="77777777" w:rsidR="00D20BB8" w:rsidRPr="00AC67D7" w:rsidRDefault="00D20BB8" w:rsidP="00A05DAF">
      <w:pPr>
        <w:ind w:firstLine="0"/>
        <w:rPr>
          <w:rFonts w:cstheme="minorHAnsi"/>
          <w:b/>
          <w:bCs/>
          <w:i/>
          <w:iCs/>
        </w:rPr>
      </w:pPr>
    </w:p>
    <w:p w14:paraId="412AF0C9" w14:textId="37883973" w:rsidR="00D20BB8" w:rsidRPr="00AC67D7" w:rsidRDefault="00AC590E" w:rsidP="00A05DAF">
      <w:pPr>
        <w:ind w:firstLine="0"/>
        <w:rPr>
          <w:rFonts w:cstheme="minorHAnsi"/>
          <w:lang w:bidi="fa-IR"/>
        </w:rPr>
      </w:pPr>
      <w:r>
        <w:rPr>
          <w:rFonts w:cstheme="minorHAnsi"/>
          <w:lang w:bidi="fa-IR"/>
        </w:rPr>
        <w:t>1</w:t>
      </w:r>
      <w:r w:rsidR="006C5FA3" w:rsidRPr="00AC67D7">
        <w:rPr>
          <w:rFonts w:cstheme="minorHAnsi"/>
          <w:lang w:bidi="fa-IR"/>
        </w:rPr>
        <w:t>-</w:t>
      </w:r>
      <w:r w:rsidR="00A05DAF" w:rsidRPr="00AC67D7">
        <w:rPr>
          <w:rFonts w:cstheme="minorHAnsi"/>
          <w:lang w:bidi="fa-IR"/>
        </w:rPr>
        <w:t xml:space="preserve"> </w:t>
      </w:r>
      <w:r w:rsidR="00D20BB8" w:rsidRPr="00AC67D7">
        <w:rPr>
          <w:rFonts w:cstheme="minorHAnsi"/>
          <w:lang w:bidi="fa-IR"/>
        </w:rPr>
        <w:t xml:space="preserve">La meilleure récompense </w:t>
      </w:r>
      <w:r w:rsidR="006C5FA3" w:rsidRPr="00AC67D7">
        <w:rPr>
          <w:rFonts w:cstheme="minorHAnsi"/>
          <w:lang w:bidi="fa-IR"/>
        </w:rPr>
        <w:t>qu’</w:t>
      </w:r>
      <w:r w:rsidR="00D20BB8" w:rsidRPr="00AC67D7">
        <w:rPr>
          <w:rFonts w:cstheme="minorHAnsi"/>
          <w:lang w:bidi="fa-IR"/>
        </w:rPr>
        <w:t xml:space="preserve">Allah donna </w:t>
      </w:r>
      <w:r w:rsidR="00A05DAF" w:rsidRPr="00AC67D7">
        <w:rPr>
          <w:rFonts w:cstheme="minorHAnsi"/>
          <w:lang w:bidi="fa-IR"/>
        </w:rPr>
        <w:t>à Abraham (a</w:t>
      </w:r>
      <w:r w:rsidR="00D20BB8" w:rsidRPr="00AC67D7">
        <w:rPr>
          <w:rFonts w:cstheme="minorHAnsi"/>
          <w:lang w:bidi="fa-IR"/>
        </w:rPr>
        <w:t>) en ce monde peut faire référence à diverses choses,</w:t>
      </w:r>
      <w:r w:rsidR="00A05DAF" w:rsidRPr="00AC67D7">
        <w:rPr>
          <w:rFonts w:cstheme="minorHAnsi"/>
          <w:lang w:bidi="fa-IR"/>
        </w:rPr>
        <w:t xml:space="preserve"> notamment la bonne réputation </w:t>
      </w:r>
      <w:r w:rsidR="00D20BB8" w:rsidRPr="00AC67D7">
        <w:rPr>
          <w:rFonts w:cstheme="minorHAnsi"/>
          <w:lang w:bidi="fa-IR"/>
        </w:rPr>
        <w:t xml:space="preserve">dont </w:t>
      </w:r>
      <w:r w:rsidR="006C5FA3" w:rsidRPr="00AC67D7">
        <w:rPr>
          <w:rFonts w:cstheme="minorHAnsi"/>
          <w:lang w:bidi="fa-IR"/>
        </w:rPr>
        <w:t>il j</w:t>
      </w:r>
      <w:r w:rsidR="00D20BB8" w:rsidRPr="00AC67D7">
        <w:rPr>
          <w:rFonts w:cstheme="minorHAnsi"/>
          <w:lang w:bidi="fa-IR"/>
        </w:rPr>
        <w:t xml:space="preserve">ouit parmi toutes les nations et religions. En effet, toutes les nations et toutes les religions accordent un respect particulier à Abraham </w:t>
      </w:r>
      <w:r w:rsidR="006C5FA3" w:rsidRPr="00AC67D7">
        <w:rPr>
          <w:rFonts w:cstheme="minorHAnsi"/>
          <w:lang w:bidi="fa-IR"/>
        </w:rPr>
        <w:t xml:space="preserve">(a) </w:t>
      </w:r>
      <w:r w:rsidR="00D20BB8" w:rsidRPr="00AC67D7">
        <w:rPr>
          <w:rFonts w:cstheme="minorHAnsi"/>
          <w:lang w:bidi="fa-IR"/>
        </w:rPr>
        <w:t>et le considèrent comme le père de tous les croyants.</w:t>
      </w:r>
    </w:p>
    <w:p w14:paraId="27642663" w14:textId="66BE396C" w:rsidR="00D20BB8" w:rsidRPr="00AC67D7" w:rsidRDefault="00AC590E" w:rsidP="00A05DAF">
      <w:pPr>
        <w:ind w:firstLine="0"/>
        <w:rPr>
          <w:rFonts w:cstheme="minorHAnsi"/>
          <w:lang w:bidi="fa-IR"/>
        </w:rPr>
      </w:pPr>
      <w:r>
        <w:rPr>
          <w:rFonts w:cstheme="minorHAnsi"/>
          <w:lang w:bidi="fa-IR"/>
        </w:rPr>
        <w:t>2</w:t>
      </w:r>
      <w:r w:rsidR="006C5FA3" w:rsidRPr="00AC67D7">
        <w:rPr>
          <w:rFonts w:cstheme="minorHAnsi"/>
          <w:lang w:bidi="fa-IR"/>
        </w:rPr>
        <w:t>-</w:t>
      </w:r>
      <w:r w:rsidR="003C3BF5">
        <w:rPr>
          <w:rFonts w:cstheme="minorHAnsi"/>
          <w:lang w:bidi="fa-IR"/>
        </w:rPr>
        <w:t> </w:t>
      </w:r>
      <w:r w:rsidR="00D20BB8" w:rsidRPr="00AC67D7">
        <w:rPr>
          <w:rFonts w:cstheme="minorHAnsi"/>
          <w:lang w:bidi="fa-IR"/>
        </w:rPr>
        <w:t xml:space="preserve">La meilleure récompense </w:t>
      </w:r>
      <w:r w:rsidR="006C5FA3" w:rsidRPr="00AC67D7">
        <w:rPr>
          <w:rFonts w:cstheme="minorHAnsi"/>
          <w:lang w:bidi="fa-IR"/>
        </w:rPr>
        <w:t>qu’</w:t>
      </w:r>
      <w:r w:rsidR="00D20BB8" w:rsidRPr="00AC67D7">
        <w:rPr>
          <w:rFonts w:cstheme="minorHAnsi"/>
          <w:lang w:bidi="fa-IR"/>
        </w:rPr>
        <w:t xml:space="preserve">Allah donna </w:t>
      </w:r>
      <w:r w:rsidR="00A05DAF" w:rsidRPr="00AC67D7">
        <w:rPr>
          <w:rFonts w:cstheme="minorHAnsi"/>
          <w:lang w:bidi="fa-IR"/>
        </w:rPr>
        <w:t xml:space="preserve">à Abraham (a) </w:t>
      </w:r>
      <w:r w:rsidR="00D20BB8" w:rsidRPr="00AC67D7">
        <w:rPr>
          <w:rFonts w:cstheme="minorHAnsi"/>
          <w:lang w:bidi="fa-IR"/>
        </w:rPr>
        <w:t>en ce monde</w:t>
      </w:r>
      <w:r w:rsidR="00A05DAF" w:rsidRPr="00AC67D7">
        <w:rPr>
          <w:rFonts w:cstheme="minorHAnsi"/>
          <w:lang w:bidi="fa-IR"/>
        </w:rPr>
        <w:t xml:space="preserve"> peut faire référence </w:t>
      </w:r>
      <w:r w:rsidR="00D20BB8" w:rsidRPr="00AC67D7">
        <w:rPr>
          <w:rFonts w:cstheme="minorHAnsi"/>
          <w:lang w:bidi="fa-IR"/>
        </w:rPr>
        <w:t>à l’exaucement de la prière au sujet de la Mecque</w:t>
      </w:r>
      <w:r w:rsidR="00D20BB8" w:rsidRPr="00AC67D7">
        <w:rPr>
          <w:rStyle w:val="Appelnotedebasdep"/>
          <w:rFonts w:cstheme="minorHAnsi"/>
          <w:lang w:bidi="fa-IR"/>
        </w:rPr>
        <w:footnoteReference w:id="33"/>
      </w:r>
      <w:r w:rsidR="00D20BB8" w:rsidRPr="00AC67D7">
        <w:rPr>
          <w:rFonts w:cstheme="minorHAnsi"/>
          <w:lang w:bidi="fa-IR"/>
        </w:rPr>
        <w:t xml:space="preserve"> ainsi que les rites du pèlerinage que les musulmans accomplissent en souvenir d’Abraham</w:t>
      </w:r>
      <w:r w:rsidR="006C5FA3" w:rsidRPr="00AC67D7">
        <w:rPr>
          <w:rFonts w:cstheme="minorHAnsi"/>
          <w:lang w:bidi="fa-IR"/>
        </w:rPr>
        <w:t xml:space="preserve"> (a)</w:t>
      </w:r>
      <w:r w:rsidR="00D20BB8" w:rsidRPr="00AC67D7">
        <w:rPr>
          <w:rFonts w:cstheme="minorHAnsi"/>
          <w:lang w:bidi="fa-IR"/>
        </w:rPr>
        <w:t xml:space="preserve">. En effet, selon la tradition musulmane, c'est Abraham </w:t>
      </w:r>
      <w:r w:rsidR="006C5FA3" w:rsidRPr="00AC67D7">
        <w:rPr>
          <w:rFonts w:cstheme="minorHAnsi"/>
          <w:lang w:bidi="fa-IR"/>
        </w:rPr>
        <w:t xml:space="preserve">(a) </w:t>
      </w:r>
      <w:r w:rsidR="00D20BB8" w:rsidRPr="00AC67D7">
        <w:rPr>
          <w:rFonts w:cstheme="minorHAnsi"/>
          <w:lang w:bidi="fa-IR"/>
        </w:rPr>
        <w:t xml:space="preserve">qui, </w:t>
      </w:r>
      <w:r w:rsidR="00D20BB8" w:rsidRPr="00AC67D7">
        <w:rPr>
          <w:rFonts w:cstheme="minorHAnsi"/>
          <w:lang w:bidi="fa-IR"/>
        </w:rPr>
        <w:lastRenderedPageBreak/>
        <w:t>re</w:t>
      </w:r>
      <w:r w:rsidR="003F1441" w:rsidRPr="00AC67D7">
        <w:rPr>
          <w:rFonts w:cstheme="minorHAnsi"/>
          <w:lang w:bidi="fa-IR"/>
        </w:rPr>
        <w:t>joint par son fils Ismae</w:t>
      </w:r>
      <w:r w:rsidR="006C5FA3" w:rsidRPr="00AC67D7">
        <w:rPr>
          <w:rFonts w:cstheme="minorHAnsi"/>
          <w:lang w:bidi="fa-IR"/>
        </w:rPr>
        <w:t>l</w:t>
      </w:r>
      <w:r w:rsidR="00972BF7">
        <w:rPr>
          <w:rStyle w:val="Appelnotedebasdep"/>
          <w:rFonts w:cstheme="minorHAnsi"/>
          <w:lang w:bidi="fa-IR"/>
        </w:rPr>
        <w:footnoteReference w:id="34"/>
      </w:r>
      <w:r w:rsidR="006C5FA3" w:rsidRPr="00AC67D7">
        <w:rPr>
          <w:rFonts w:cstheme="minorHAnsi"/>
          <w:lang w:bidi="fa-IR"/>
        </w:rPr>
        <w:t xml:space="preserve">, </w:t>
      </w:r>
      <w:r w:rsidR="00D20BB8" w:rsidRPr="00AC67D7">
        <w:rPr>
          <w:rFonts w:cstheme="minorHAnsi"/>
          <w:lang w:bidi="fa-IR"/>
        </w:rPr>
        <w:t>avait construit la Kaaba</w:t>
      </w:r>
      <w:r w:rsidR="00972BF7">
        <w:rPr>
          <w:rStyle w:val="Appelnotedebasdep"/>
          <w:rFonts w:cstheme="minorHAnsi"/>
          <w:lang w:bidi="fa-IR"/>
        </w:rPr>
        <w:footnoteReference w:id="35"/>
      </w:r>
      <w:r w:rsidR="00D20BB8" w:rsidRPr="00AC67D7">
        <w:rPr>
          <w:rFonts w:cstheme="minorHAnsi"/>
          <w:lang w:bidi="fa-IR"/>
        </w:rPr>
        <w:t xml:space="preserve"> et </w:t>
      </w:r>
      <w:r w:rsidR="006C5FA3" w:rsidRPr="00AC67D7">
        <w:rPr>
          <w:rFonts w:cstheme="minorHAnsi"/>
          <w:lang w:bidi="fa-IR"/>
        </w:rPr>
        <w:t>il</w:t>
      </w:r>
      <w:r w:rsidR="00D20BB8" w:rsidRPr="00AC67D7">
        <w:rPr>
          <w:rFonts w:cstheme="minorHAnsi"/>
          <w:lang w:bidi="fa-IR"/>
        </w:rPr>
        <w:t xml:space="preserve"> y avait accompli le premier pèlerinage selon le rituel musulman actuel. </w:t>
      </w:r>
    </w:p>
    <w:p w14:paraId="46B36737" w14:textId="324CFA46" w:rsidR="00D20BB8" w:rsidRPr="00AC67D7" w:rsidRDefault="00AC590E" w:rsidP="003F1441">
      <w:pPr>
        <w:ind w:firstLine="0"/>
        <w:rPr>
          <w:rFonts w:cstheme="minorHAnsi"/>
          <w:lang w:bidi="fa-IR"/>
        </w:rPr>
      </w:pPr>
      <w:r>
        <w:rPr>
          <w:rFonts w:cstheme="minorHAnsi"/>
          <w:lang w:bidi="fa-IR"/>
        </w:rPr>
        <w:t>3</w:t>
      </w:r>
      <w:r w:rsidR="006C5FA3" w:rsidRPr="00AC67D7">
        <w:rPr>
          <w:rFonts w:cstheme="minorHAnsi"/>
          <w:lang w:bidi="fa-IR"/>
        </w:rPr>
        <w:t>-</w:t>
      </w:r>
      <w:r w:rsidR="00B60992">
        <w:rPr>
          <w:rFonts w:cstheme="minorHAnsi"/>
          <w:lang w:bidi="fa-IR"/>
        </w:rPr>
        <w:t> </w:t>
      </w:r>
      <w:r w:rsidR="006C5FA3" w:rsidRPr="00AC67D7">
        <w:rPr>
          <w:rFonts w:cstheme="minorHAnsi"/>
          <w:lang w:bidi="fa-IR"/>
        </w:rPr>
        <w:t>E</w:t>
      </w:r>
      <w:r w:rsidR="00D20BB8" w:rsidRPr="00AC67D7">
        <w:rPr>
          <w:rFonts w:cstheme="minorHAnsi"/>
          <w:lang w:bidi="fa-IR"/>
        </w:rPr>
        <w:t>n récompens</w:t>
      </w:r>
      <w:r w:rsidR="00426713" w:rsidRPr="00AC67D7">
        <w:rPr>
          <w:rFonts w:cstheme="minorHAnsi"/>
          <w:lang w:bidi="fa-IR"/>
        </w:rPr>
        <w:t>e à l’endurance dont Abraham (a</w:t>
      </w:r>
      <w:r w:rsidR="00D20BB8" w:rsidRPr="00AC67D7">
        <w:rPr>
          <w:rFonts w:cstheme="minorHAnsi"/>
          <w:lang w:bidi="fa-IR"/>
        </w:rPr>
        <w:t>) a fait montre ainsi qu’à l’accomplissement de sa mission, Dieu lui a promis qu’il fera partie de l’élite des gens vertueux dans la vie future.</w:t>
      </w:r>
      <w:r w:rsidR="003F1441" w:rsidRPr="00AC67D7">
        <w:rPr>
          <w:rStyle w:val="Appelnotedebasdep"/>
          <w:rFonts w:cstheme="minorHAnsi"/>
          <w:lang w:bidi="fa-IR"/>
        </w:rPr>
        <w:footnoteReference w:id="36"/>
      </w:r>
      <w:r w:rsidR="003F1441" w:rsidRPr="00AC67D7">
        <w:rPr>
          <w:rFonts w:cstheme="minorHAnsi"/>
          <w:lang w:bidi="fa-IR"/>
        </w:rPr>
        <w:t xml:space="preserve"> </w:t>
      </w:r>
    </w:p>
    <w:p w14:paraId="6B8B9134" w14:textId="77777777" w:rsidR="003F1441" w:rsidRPr="00AC67D7" w:rsidRDefault="003F1441" w:rsidP="003F1441">
      <w:pPr>
        <w:ind w:firstLine="0"/>
        <w:rPr>
          <w:rFonts w:cstheme="minorHAnsi"/>
          <w:lang w:bidi="fa-IR"/>
        </w:rPr>
      </w:pPr>
    </w:p>
    <w:p w14:paraId="644E6B21" w14:textId="77777777" w:rsidR="00B90D6F" w:rsidRDefault="00B90D6F" w:rsidP="00B90D6F">
      <w:pPr>
        <w:ind w:firstLine="0"/>
        <w:rPr>
          <w:rFonts w:cstheme="minorHAnsi"/>
          <w:b/>
          <w:bCs/>
          <w:lang w:bidi="fa-IR"/>
        </w:rPr>
      </w:pPr>
    </w:p>
    <w:p w14:paraId="55DC7927" w14:textId="77777777" w:rsidR="00886CA1" w:rsidRDefault="00886CA1" w:rsidP="00B90D6F">
      <w:pPr>
        <w:ind w:firstLine="0"/>
        <w:rPr>
          <w:rFonts w:cstheme="minorHAnsi"/>
          <w:b/>
          <w:bCs/>
          <w:lang w:bidi="fa-IR"/>
        </w:rPr>
      </w:pPr>
    </w:p>
    <w:p w14:paraId="30460BC9" w14:textId="77777777" w:rsidR="00886CA1" w:rsidRDefault="00886CA1" w:rsidP="00B90D6F">
      <w:pPr>
        <w:ind w:firstLine="0"/>
        <w:rPr>
          <w:rFonts w:cstheme="minorHAnsi"/>
          <w:b/>
          <w:bCs/>
          <w:lang w:bidi="fa-IR"/>
        </w:rPr>
      </w:pPr>
    </w:p>
    <w:p w14:paraId="2933CD13" w14:textId="424EDAD0" w:rsidR="00886CA1" w:rsidRDefault="00886CA1" w:rsidP="00886CA1">
      <w:pPr>
        <w:ind w:firstLine="0"/>
        <w:jc w:val="right"/>
        <w:rPr>
          <w:rFonts w:cstheme="minorHAnsi"/>
          <w:b/>
          <w:bCs/>
          <w:lang w:bidi="fa-IR"/>
        </w:rPr>
      </w:pPr>
      <w:r w:rsidRPr="000757E0">
        <w:rPr>
          <w:rFonts w:cs="KFGQPC Uthmanic Script HAFS" w:hint="eastAsia"/>
          <w:color w:val="000000"/>
          <w:sz w:val="36"/>
          <w:szCs w:val="36"/>
          <w:shd w:val="clear" w:color="auto" w:fill="FFFFFF"/>
          <w:rtl/>
        </w:rPr>
        <w:t>وَلُوطًا</w:t>
      </w:r>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إِذۡ</w:t>
      </w:r>
      <w:proofErr w:type="spellEnd"/>
      <w:r w:rsidRPr="000757E0">
        <w:rPr>
          <w:rFonts w:cs="KFGQPC Uthmanic Script HAFS"/>
          <w:color w:val="000000"/>
          <w:sz w:val="36"/>
          <w:szCs w:val="36"/>
          <w:shd w:val="clear" w:color="auto" w:fill="FFFFFF"/>
          <w:rtl/>
        </w:rPr>
        <w:t xml:space="preserve"> قَالَ </w:t>
      </w:r>
      <w:proofErr w:type="spellStart"/>
      <w:r w:rsidRPr="000757E0">
        <w:rPr>
          <w:rFonts w:cs="KFGQPC Uthmanic Script HAFS"/>
          <w:color w:val="000000"/>
          <w:sz w:val="36"/>
          <w:szCs w:val="36"/>
          <w:shd w:val="clear" w:color="auto" w:fill="FFFFFF"/>
          <w:rtl/>
        </w:rPr>
        <w:t>لِقَوۡمِهِ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إِنَّكُمۡ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لَتَأۡتُونَ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لۡفَٰحِشَةَ</w:t>
      </w:r>
      <w:proofErr w:type="spellEnd"/>
      <w:r w:rsidRPr="000757E0">
        <w:rPr>
          <w:rFonts w:cs="KFGQPC Uthmanic Script HAFS"/>
          <w:color w:val="000000"/>
          <w:sz w:val="36"/>
          <w:szCs w:val="36"/>
          <w:shd w:val="clear" w:color="auto" w:fill="FFFFFF"/>
          <w:rtl/>
        </w:rPr>
        <w:t xml:space="preserve"> مَا سَبَقَكُم بِهَا </w:t>
      </w:r>
      <w:proofErr w:type="spellStart"/>
      <w:r w:rsidRPr="000757E0">
        <w:rPr>
          <w:rFonts w:cs="KFGQPC Uthmanic Script HAFS"/>
          <w:color w:val="000000"/>
          <w:sz w:val="36"/>
          <w:szCs w:val="36"/>
          <w:shd w:val="clear" w:color="auto" w:fill="FFFFFF"/>
          <w:rtl/>
        </w:rPr>
        <w:t>مِنۡ</w:t>
      </w:r>
      <w:proofErr w:type="spellEnd"/>
      <w:r w:rsidRPr="000757E0">
        <w:rPr>
          <w:rFonts w:cs="KFGQPC Uthmanic Script HAFS"/>
          <w:color w:val="000000"/>
          <w:sz w:val="36"/>
          <w:szCs w:val="36"/>
          <w:shd w:val="clear" w:color="auto" w:fill="FFFFFF"/>
          <w:rtl/>
        </w:rPr>
        <w:t xml:space="preserve"> أَحَدٖ مِّنَ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لۡعَٰلَمِينَ</w:t>
      </w:r>
      <w:r w:rsidRPr="000757E0">
        <w:rPr>
          <w:rFonts w:cs="KFGQPC Uthmanic Script HAFS"/>
          <w:color w:val="000000"/>
          <w:sz w:val="36"/>
          <w:szCs w:val="36"/>
          <w:shd w:val="clear" w:color="auto" w:fill="FFFFFF"/>
          <w:rtl/>
        </w:rPr>
        <w:t>٢٨</w:t>
      </w:r>
    </w:p>
    <w:p w14:paraId="4B1D91F4" w14:textId="77777777" w:rsidR="00AC590E" w:rsidRPr="00AC67D7" w:rsidRDefault="00AC590E" w:rsidP="00B90D6F">
      <w:pPr>
        <w:ind w:firstLine="0"/>
        <w:rPr>
          <w:rFonts w:cstheme="minorHAnsi"/>
          <w:b/>
          <w:bCs/>
          <w:lang w:bidi="fa-IR"/>
        </w:rPr>
      </w:pPr>
    </w:p>
    <w:p w14:paraId="2F70B8EA" w14:textId="77777777" w:rsidR="00D20BB8" w:rsidRPr="00AC67D7" w:rsidRDefault="005C2B2F" w:rsidP="00B90D6F">
      <w:pPr>
        <w:ind w:firstLine="0"/>
        <w:rPr>
          <w:rFonts w:cstheme="minorHAnsi"/>
          <w:b/>
          <w:bCs/>
          <w:i/>
          <w:iCs/>
          <w:sz w:val="20"/>
          <w:szCs w:val="20"/>
          <w:lang w:bidi="fa-IR"/>
        </w:rPr>
      </w:pPr>
      <w:r w:rsidRPr="00AC67D7">
        <w:rPr>
          <w:rFonts w:cstheme="minorHAnsi"/>
          <w:b/>
          <w:bCs/>
          <w:i/>
          <w:iCs/>
          <w:sz w:val="20"/>
          <w:szCs w:val="20"/>
          <w:lang w:bidi="fa-IR"/>
        </w:rPr>
        <w:t xml:space="preserve">28- </w:t>
      </w:r>
      <w:r w:rsidR="00D20BB8" w:rsidRPr="00AC67D7">
        <w:rPr>
          <w:rFonts w:cstheme="minorHAnsi"/>
          <w:b/>
          <w:bCs/>
          <w:i/>
          <w:iCs/>
          <w:sz w:val="20"/>
          <w:szCs w:val="20"/>
          <w:lang w:bidi="fa-IR"/>
        </w:rPr>
        <w:t>Et Loth, quand il dit à son peuple : « Vraiment, vous commettez l’acte abominable que personne, parmi les créatures d’Allah, n’avait commi</w:t>
      </w:r>
      <w:r w:rsidRPr="00AC67D7">
        <w:rPr>
          <w:rFonts w:cstheme="minorHAnsi"/>
          <w:b/>
          <w:bCs/>
          <w:i/>
          <w:iCs/>
          <w:sz w:val="20"/>
          <w:szCs w:val="20"/>
          <w:lang w:bidi="fa-IR"/>
        </w:rPr>
        <w:t>s avant vous. </w:t>
      </w:r>
    </w:p>
    <w:p w14:paraId="1272C061" w14:textId="77777777" w:rsidR="005C2B2F" w:rsidRPr="00AC67D7" w:rsidRDefault="005C2B2F" w:rsidP="00B90D6F">
      <w:pPr>
        <w:ind w:firstLine="0"/>
        <w:rPr>
          <w:rFonts w:cstheme="minorHAnsi"/>
          <w:b/>
          <w:bCs/>
          <w:lang w:bidi="fa-IR"/>
        </w:rPr>
      </w:pPr>
    </w:p>
    <w:p w14:paraId="4B422606" w14:textId="1D158632" w:rsidR="0017589A" w:rsidRPr="00AC67D7" w:rsidRDefault="00D20BB8" w:rsidP="0017589A">
      <w:pPr>
        <w:ind w:firstLine="0"/>
        <w:rPr>
          <w:rFonts w:cstheme="minorHAnsi"/>
          <w:lang w:bidi="fa-IR"/>
        </w:rPr>
      </w:pPr>
      <w:r w:rsidRPr="00AC67D7">
        <w:rPr>
          <w:rFonts w:cstheme="minorHAnsi"/>
          <w:lang w:bidi="fa-IR"/>
        </w:rPr>
        <w:t xml:space="preserve">L'histoire du peuple de Loth est mentionnée dans </w:t>
      </w:r>
      <w:r w:rsidR="00B90D6F" w:rsidRPr="00AC67D7">
        <w:rPr>
          <w:rFonts w:cstheme="minorHAnsi"/>
          <w:lang w:bidi="fa-IR"/>
        </w:rPr>
        <w:t xml:space="preserve">plusieurs </w:t>
      </w:r>
      <w:r w:rsidRPr="00AC67D7">
        <w:rPr>
          <w:rFonts w:cstheme="minorHAnsi"/>
          <w:lang w:bidi="fa-IR"/>
        </w:rPr>
        <w:t>sourates du Saint Coran, notamment l</w:t>
      </w:r>
      <w:r w:rsidR="009E68C5">
        <w:rPr>
          <w:rFonts w:cstheme="minorHAnsi"/>
          <w:lang w:bidi="fa-IR"/>
        </w:rPr>
        <w:t>es</w:t>
      </w:r>
      <w:r w:rsidRPr="00AC67D7">
        <w:rPr>
          <w:rFonts w:cstheme="minorHAnsi"/>
          <w:lang w:bidi="fa-IR"/>
        </w:rPr>
        <w:t xml:space="preserve"> sourate</w:t>
      </w:r>
      <w:r w:rsidR="009E68C5">
        <w:rPr>
          <w:rFonts w:cstheme="minorHAnsi"/>
          <w:lang w:bidi="fa-IR"/>
        </w:rPr>
        <w:t>s</w:t>
      </w:r>
      <w:r w:rsidRPr="00AC67D7">
        <w:rPr>
          <w:rFonts w:cstheme="minorHAnsi"/>
          <w:lang w:bidi="fa-IR"/>
        </w:rPr>
        <w:t xml:space="preserve"> </w:t>
      </w:r>
      <w:r w:rsidR="00B90D6F" w:rsidRPr="00AC67D7">
        <w:rPr>
          <w:rFonts w:cstheme="minorHAnsi"/>
          <w:lang w:bidi="fa-IR"/>
        </w:rPr>
        <w:t>al-Araf</w:t>
      </w:r>
      <w:r w:rsidRPr="00AC67D7">
        <w:rPr>
          <w:rStyle w:val="Appelnotedebasdep"/>
          <w:rFonts w:cstheme="minorHAnsi"/>
          <w:lang w:bidi="fa-IR"/>
        </w:rPr>
        <w:footnoteReference w:id="37"/>
      </w:r>
      <w:r w:rsidRPr="00AC67D7">
        <w:rPr>
          <w:rFonts w:cstheme="minorHAnsi"/>
          <w:lang w:bidi="fa-IR"/>
        </w:rPr>
        <w:t>, Houd</w:t>
      </w:r>
      <w:r w:rsidRPr="00AC67D7">
        <w:rPr>
          <w:rStyle w:val="Appelnotedebasdep"/>
          <w:rFonts w:cstheme="minorHAnsi"/>
          <w:lang w:bidi="fa-IR"/>
        </w:rPr>
        <w:footnoteReference w:id="38"/>
      </w:r>
      <w:r w:rsidRPr="00AC67D7">
        <w:rPr>
          <w:rFonts w:cstheme="minorHAnsi"/>
          <w:lang w:bidi="fa-IR"/>
        </w:rPr>
        <w:t xml:space="preserve">, </w:t>
      </w:r>
      <w:r w:rsidR="00B90D6F" w:rsidRPr="00AC67D7">
        <w:rPr>
          <w:rFonts w:cstheme="minorHAnsi"/>
          <w:lang w:bidi="fa-IR"/>
        </w:rPr>
        <w:t>al-</w:t>
      </w:r>
      <w:proofErr w:type="spellStart"/>
      <w:r w:rsidRPr="00AC67D7">
        <w:rPr>
          <w:rFonts w:cstheme="minorHAnsi"/>
          <w:lang w:bidi="fa-IR"/>
        </w:rPr>
        <w:t>Hijr</w:t>
      </w:r>
      <w:proofErr w:type="spellEnd"/>
      <w:r w:rsidRPr="00AC67D7">
        <w:rPr>
          <w:rStyle w:val="Appelnotedebasdep"/>
          <w:rFonts w:cstheme="minorHAnsi"/>
          <w:lang w:bidi="fa-IR"/>
        </w:rPr>
        <w:footnoteReference w:id="39"/>
      </w:r>
      <w:r w:rsidR="00B90D6F" w:rsidRPr="00AC67D7">
        <w:rPr>
          <w:rFonts w:cstheme="minorHAnsi"/>
          <w:lang w:bidi="fa-IR"/>
        </w:rPr>
        <w:t xml:space="preserve">, </w:t>
      </w:r>
      <w:proofErr w:type="spellStart"/>
      <w:r w:rsidR="00B90D6F" w:rsidRPr="00AC67D7">
        <w:rPr>
          <w:rFonts w:cstheme="minorHAnsi"/>
          <w:lang w:bidi="fa-IR"/>
        </w:rPr>
        <w:t>ash-Shou’ara</w:t>
      </w:r>
      <w:proofErr w:type="spellEnd"/>
      <w:r w:rsidRPr="00AC67D7">
        <w:rPr>
          <w:rStyle w:val="Appelnotedebasdep"/>
          <w:rFonts w:cstheme="minorHAnsi"/>
          <w:lang w:bidi="fa-IR"/>
        </w:rPr>
        <w:footnoteReference w:id="40"/>
      </w:r>
      <w:r w:rsidR="00B90D6F" w:rsidRPr="00AC67D7">
        <w:rPr>
          <w:rFonts w:cstheme="minorHAnsi"/>
          <w:lang w:bidi="fa-IR"/>
        </w:rPr>
        <w:t>, al-</w:t>
      </w:r>
      <w:proofErr w:type="spellStart"/>
      <w:r w:rsidR="00B90D6F" w:rsidRPr="00AC67D7">
        <w:rPr>
          <w:rFonts w:cstheme="minorHAnsi"/>
          <w:lang w:bidi="fa-IR"/>
        </w:rPr>
        <w:t>Anbiya</w:t>
      </w:r>
      <w:proofErr w:type="spellEnd"/>
      <w:r w:rsidRPr="00AC67D7">
        <w:rPr>
          <w:rStyle w:val="Appelnotedebasdep"/>
          <w:rFonts w:cstheme="minorHAnsi"/>
          <w:lang w:bidi="fa-IR"/>
        </w:rPr>
        <w:footnoteReference w:id="41"/>
      </w:r>
      <w:r w:rsidRPr="00AC67D7">
        <w:rPr>
          <w:rFonts w:cstheme="minorHAnsi"/>
          <w:lang w:bidi="fa-IR"/>
        </w:rPr>
        <w:t xml:space="preserve"> et </w:t>
      </w:r>
      <w:r w:rsidR="00B90D6F" w:rsidRPr="00AC67D7">
        <w:rPr>
          <w:rFonts w:cstheme="minorHAnsi"/>
          <w:lang w:bidi="fa-IR"/>
        </w:rPr>
        <w:t>an-</w:t>
      </w:r>
      <w:proofErr w:type="spellStart"/>
      <w:r w:rsidRPr="00AC67D7">
        <w:rPr>
          <w:rFonts w:cstheme="minorHAnsi"/>
          <w:lang w:bidi="fa-IR"/>
        </w:rPr>
        <w:t>Naml</w:t>
      </w:r>
      <w:proofErr w:type="spellEnd"/>
      <w:r w:rsidRPr="00AC67D7">
        <w:rPr>
          <w:rStyle w:val="Appelnotedebasdep"/>
          <w:rFonts w:cstheme="minorHAnsi"/>
          <w:lang w:bidi="fa-IR"/>
        </w:rPr>
        <w:footnoteReference w:id="42"/>
      </w:r>
      <w:r w:rsidRPr="00AC67D7">
        <w:rPr>
          <w:rFonts w:cstheme="minorHAnsi"/>
          <w:lang w:bidi="fa-IR"/>
        </w:rPr>
        <w:t xml:space="preserve"> afin d’avertir les gens contre le fléau de l’homosexualité. En effet, le Saint Coran considère le peuple de Loth comme le premier groupe de gens à avoir commis le péché abominable de l’homosexualité.</w:t>
      </w:r>
      <w:r w:rsidR="0017589A" w:rsidRPr="00AC67D7">
        <w:rPr>
          <w:rStyle w:val="Appelnotedebasdep"/>
          <w:rFonts w:cstheme="minorHAnsi"/>
          <w:lang w:bidi="fa-IR"/>
        </w:rPr>
        <w:footnoteReference w:id="43"/>
      </w:r>
    </w:p>
    <w:p w14:paraId="43B97EE2" w14:textId="77777777" w:rsidR="0017589A" w:rsidRPr="00AC67D7" w:rsidRDefault="0017589A" w:rsidP="0017589A">
      <w:pPr>
        <w:ind w:firstLine="0"/>
        <w:rPr>
          <w:rFonts w:cstheme="minorHAnsi"/>
          <w:lang w:bidi="fa-IR"/>
        </w:rPr>
      </w:pPr>
    </w:p>
    <w:p w14:paraId="3E45819D" w14:textId="77777777" w:rsidR="0017589A" w:rsidRDefault="0017589A" w:rsidP="0017589A">
      <w:pPr>
        <w:ind w:firstLine="0"/>
        <w:rPr>
          <w:rFonts w:cstheme="minorHAnsi"/>
          <w:lang w:bidi="fa-IR"/>
        </w:rPr>
      </w:pPr>
    </w:p>
    <w:p w14:paraId="53DF67F7" w14:textId="77777777" w:rsidR="00972BF7" w:rsidRDefault="00972BF7" w:rsidP="0017589A">
      <w:pPr>
        <w:ind w:firstLine="0"/>
        <w:rPr>
          <w:rFonts w:cstheme="minorHAnsi"/>
          <w:lang w:bidi="fa-IR"/>
        </w:rPr>
      </w:pPr>
    </w:p>
    <w:p w14:paraId="04F6E0EC" w14:textId="77777777" w:rsidR="00972BF7" w:rsidRDefault="00972BF7" w:rsidP="0017589A">
      <w:pPr>
        <w:ind w:firstLine="0"/>
        <w:rPr>
          <w:rFonts w:cstheme="minorHAnsi"/>
          <w:lang w:bidi="fa-IR"/>
        </w:rPr>
      </w:pPr>
    </w:p>
    <w:p w14:paraId="4E860CB2" w14:textId="77777777" w:rsidR="005B2458" w:rsidRPr="00AC67D7" w:rsidRDefault="005B2458" w:rsidP="0017589A">
      <w:pPr>
        <w:ind w:firstLine="0"/>
        <w:rPr>
          <w:rFonts w:cstheme="minorHAnsi"/>
          <w:lang w:bidi="fa-IR"/>
        </w:rPr>
      </w:pPr>
    </w:p>
    <w:p w14:paraId="19BF43BC" w14:textId="77777777" w:rsidR="00886CA1" w:rsidRDefault="00886CA1" w:rsidP="003C0F90">
      <w:pPr>
        <w:ind w:firstLine="0"/>
        <w:rPr>
          <w:rFonts w:cstheme="minorHAnsi"/>
          <w:b/>
          <w:bCs/>
          <w:i/>
          <w:iCs/>
          <w:sz w:val="20"/>
          <w:szCs w:val="20"/>
          <w:lang w:bidi="fa-IR"/>
        </w:rPr>
      </w:pPr>
    </w:p>
    <w:p w14:paraId="71F6E4A7" w14:textId="77777777" w:rsidR="00886CA1" w:rsidRDefault="00886CA1" w:rsidP="003C0F90">
      <w:pPr>
        <w:ind w:firstLine="0"/>
        <w:rPr>
          <w:rFonts w:cstheme="minorHAnsi"/>
          <w:b/>
          <w:bCs/>
          <w:i/>
          <w:iCs/>
          <w:sz w:val="20"/>
          <w:szCs w:val="20"/>
          <w:lang w:bidi="fa-IR"/>
        </w:rPr>
      </w:pPr>
    </w:p>
    <w:p w14:paraId="773B0F58" w14:textId="2E28546A" w:rsidR="00886CA1" w:rsidRDefault="00886CA1" w:rsidP="00886CA1">
      <w:pPr>
        <w:ind w:firstLine="0"/>
        <w:jc w:val="right"/>
        <w:rPr>
          <w:rFonts w:cstheme="minorHAnsi"/>
          <w:b/>
          <w:bCs/>
          <w:i/>
          <w:iCs/>
          <w:sz w:val="20"/>
          <w:szCs w:val="20"/>
          <w:lang w:bidi="fa-IR"/>
        </w:rPr>
      </w:pPr>
      <w:proofErr w:type="spellStart"/>
      <w:r w:rsidRPr="000757E0">
        <w:rPr>
          <w:rFonts w:cs="KFGQPC Uthmanic Script HAFS"/>
          <w:color w:val="000000"/>
          <w:sz w:val="36"/>
          <w:szCs w:val="36"/>
          <w:shd w:val="clear" w:color="auto" w:fill="FFFFFF"/>
          <w:rtl/>
        </w:rPr>
        <w:lastRenderedPageBreak/>
        <w:t>أَئِنَّكُمۡ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لَتَأۡتُونَ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لرِّجَالَ</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وَتَقۡطَعُونَ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لسَّبِيلَ</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وَتَأۡتُونَ</w:t>
      </w:r>
      <w:proofErr w:type="spellEnd"/>
      <w:r w:rsidRPr="000757E0">
        <w:rPr>
          <w:rFonts w:cs="KFGQPC Uthmanic Script HAFS"/>
          <w:color w:val="000000"/>
          <w:sz w:val="36"/>
          <w:szCs w:val="36"/>
          <w:shd w:val="clear" w:color="auto" w:fill="FFFFFF"/>
          <w:rtl/>
        </w:rPr>
        <w:t xml:space="preserve"> فِي نَادِيكُمُ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لۡمُنكَرَۖ</w:t>
      </w:r>
      <w:proofErr w:type="spellEnd"/>
      <w:r w:rsidRPr="000757E0">
        <w:rPr>
          <w:rFonts w:cs="KFGQPC Uthmanic Script HAFS"/>
          <w:color w:val="000000"/>
          <w:sz w:val="36"/>
          <w:szCs w:val="36"/>
          <w:shd w:val="clear" w:color="auto" w:fill="FFFFFF"/>
          <w:rtl/>
        </w:rPr>
        <w:t xml:space="preserve"> فَمَا كَانَ جَوَابَ </w:t>
      </w:r>
      <w:proofErr w:type="spellStart"/>
      <w:r w:rsidRPr="000757E0">
        <w:rPr>
          <w:rFonts w:cs="KFGQPC Uthmanic Script HAFS"/>
          <w:color w:val="000000"/>
          <w:sz w:val="36"/>
          <w:szCs w:val="36"/>
          <w:shd w:val="clear" w:color="auto" w:fill="FFFFFF"/>
          <w:rtl/>
        </w:rPr>
        <w:t>قَوۡمِهِ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إِل</w:t>
      </w:r>
      <w:r w:rsidRPr="000757E0">
        <w:rPr>
          <w:rFonts w:cs="KFGQPC Uthmanic Script HAFS" w:hint="eastAsia"/>
          <w:color w:val="000000"/>
          <w:sz w:val="36"/>
          <w:szCs w:val="36"/>
          <w:shd w:val="clear" w:color="auto" w:fill="FFFFFF"/>
          <w:rtl/>
        </w:rPr>
        <w:t>َّآ</w:t>
      </w:r>
      <w:proofErr w:type="spellEnd"/>
      <w:r w:rsidRPr="000757E0">
        <w:rPr>
          <w:rFonts w:cs="KFGQPC Uthmanic Script HAFS"/>
          <w:color w:val="000000"/>
          <w:sz w:val="36"/>
          <w:szCs w:val="36"/>
          <w:shd w:val="clear" w:color="auto" w:fill="FFFFFF"/>
          <w:rtl/>
        </w:rPr>
        <w:t xml:space="preserve"> أَن قَالُواْ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ئۡتِنَا</w:t>
      </w:r>
      <w:proofErr w:type="spellEnd"/>
      <w:r w:rsidRPr="000757E0">
        <w:rPr>
          <w:rFonts w:cs="KFGQPC Uthmanic Script HAFS"/>
          <w:color w:val="000000"/>
          <w:sz w:val="36"/>
          <w:szCs w:val="36"/>
          <w:shd w:val="clear" w:color="auto" w:fill="FFFFFF"/>
          <w:rtl/>
        </w:rPr>
        <w:t xml:space="preserve"> بِعَذَابِ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إِن كُنتَ مِنَ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لصَّٰدِقِينَ</w:t>
      </w:r>
      <w:r w:rsidRPr="000757E0">
        <w:rPr>
          <w:rFonts w:cs="KFGQPC Uthmanic Script HAFS"/>
          <w:color w:val="000000"/>
          <w:sz w:val="36"/>
          <w:szCs w:val="36"/>
          <w:shd w:val="clear" w:color="auto" w:fill="FFFFFF"/>
          <w:rtl/>
        </w:rPr>
        <w:t>٢٩</w:t>
      </w:r>
    </w:p>
    <w:p w14:paraId="408A30E6" w14:textId="77777777" w:rsidR="00886CA1" w:rsidRDefault="00886CA1" w:rsidP="003C0F90">
      <w:pPr>
        <w:ind w:firstLine="0"/>
        <w:rPr>
          <w:rFonts w:cstheme="minorHAnsi"/>
          <w:b/>
          <w:bCs/>
          <w:i/>
          <w:iCs/>
          <w:sz w:val="20"/>
          <w:szCs w:val="20"/>
          <w:lang w:bidi="fa-IR"/>
        </w:rPr>
      </w:pPr>
    </w:p>
    <w:p w14:paraId="0B8A31E4" w14:textId="2FC8AC63" w:rsidR="00D20BB8" w:rsidRPr="00AC67D7" w:rsidRDefault="005C2B2F" w:rsidP="003C0F90">
      <w:pPr>
        <w:ind w:firstLine="0"/>
        <w:rPr>
          <w:rFonts w:cstheme="minorHAnsi"/>
          <w:b/>
          <w:bCs/>
          <w:i/>
          <w:iCs/>
          <w:sz w:val="20"/>
          <w:szCs w:val="20"/>
          <w:lang w:bidi="fa-IR"/>
        </w:rPr>
      </w:pPr>
      <w:r w:rsidRPr="00AC67D7">
        <w:rPr>
          <w:rFonts w:cstheme="minorHAnsi"/>
          <w:b/>
          <w:bCs/>
          <w:i/>
          <w:iCs/>
          <w:sz w:val="20"/>
          <w:szCs w:val="20"/>
          <w:lang w:bidi="fa-IR"/>
        </w:rPr>
        <w:t xml:space="preserve">29- </w:t>
      </w:r>
      <w:r w:rsidR="00D20BB8" w:rsidRPr="00AC67D7">
        <w:rPr>
          <w:rFonts w:cstheme="minorHAnsi"/>
          <w:b/>
          <w:bCs/>
          <w:i/>
          <w:iCs/>
          <w:sz w:val="20"/>
          <w:szCs w:val="20"/>
          <w:lang w:bidi="fa-IR"/>
        </w:rPr>
        <w:t xml:space="preserve">Aurez-vous commerce charnel avec des mâles ? Pratiquerez-vous le brigandage ? Commettrez-vous le blâmable dans votre assemblée ? » Mais son peuple ne fit d’autre réponse que : « Fais que le châtiment d’Allah nous vienne, si tu </w:t>
      </w:r>
      <w:r w:rsidRPr="00AC67D7">
        <w:rPr>
          <w:rFonts w:cstheme="minorHAnsi"/>
          <w:b/>
          <w:bCs/>
          <w:i/>
          <w:iCs/>
          <w:sz w:val="20"/>
          <w:szCs w:val="20"/>
          <w:lang w:bidi="fa-IR"/>
        </w:rPr>
        <w:t>es du nombre des véridiques ». </w:t>
      </w:r>
    </w:p>
    <w:p w14:paraId="4FA8A0BD" w14:textId="77777777" w:rsidR="00D20BB8" w:rsidRPr="00AC67D7" w:rsidRDefault="00D20BB8" w:rsidP="003C0F90">
      <w:pPr>
        <w:ind w:firstLine="0"/>
        <w:rPr>
          <w:rFonts w:cstheme="minorHAnsi"/>
          <w:b/>
          <w:bCs/>
          <w:i/>
          <w:iCs/>
        </w:rPr>
      </w:pPr>
    </w:p>
    <w:p w14:paraId="6FE1CA0B" w14:textId="5075199E" w:rsidR="00D20BB8" w:rsidRPr="00AC67D7" w:rsidRDefault="001476B4" w:rsidP="00BE38A8">
      <w:pPr>
        <w:ind w:firstLine="0"/>
        <w:rPr>
          <w:rFonts w:cstheme="minorHAnsi"/>
          <w:lang w:bidi="fa-IR"/>
        </w:rPr>
      </w:pPr>
      <w:r>
        <w:rPr>
          <w:rFonts w:cstheme="minorHAnsi"/>
          <w:lang w:bidi="fa-IR"/>
        </w:rPr>
        <w:t>1</w:t>
      </w:r>
      <w:r w:rsidR="00F90D5D" w:rsidRPr="00AC67D7">
        <w:rPr>
          <w:rFonts w:cstheme="minorHAnsi"/>
          <w:lang w:bidi="fa-IR"/>
        </w:rPr>
        <w:t xml:space="preserve">- A travers ce verset, </w:t>
      </w:r>
      <w:r w:rsidR="00D20BB8" w:rsidRPr="00AC67D7">
        <w:rPr>
          <w:rFonts w:cstheme="minorHAnsi"/>
          <w:lang w:bidi="fa-IR"/>
        </w:rPr>
        <w:t xml:space="preserve">le prophète Loth </w:t>
      </w:r>
      <w:r w:rsidR="00F90D5D" w:rsidRPr="00AC67D7">
        <w:rPr>
          <w:rFonts w:cstheme="minorHAnsi"/>
          <w:lang w:bidi="fa-IR"/>
        </w:rPr>
        <w:t xml:space="preserve">(a) </w:t>
      </w:r>
      <w:r w:rsidR="00D20BB8" w:rsidRPr="00AC67D7">
        <w:rPr>
          <w:rFonts w:cstheme="minorHAnsi"/>
          <w:lang w:bidi="fa-IR"/>
        </w:rPr>
        <w:t>blâme son peuple en leur disant : « Vous commettez, dans vos sociétés, des actes répréhensibles, sans aucune crainte d’Allah et sans pudeur les uns vis-à-vis des autres</w:t>
      </w:r>
      <w:r w:rsidR="00557134">
        <w:rPr>
          <w:rFonts w:cstheme="minorHAnsi"/>
          <w:lang w:bidi="fa-IR"/>
        </w:rPr>
        <w:t> </w:t>
      </w:r>
      <w:r w:rsidR="00D20BB8" w:rsidRPr="00AC67D7">
        <w:rPr>
          <w:rFonts w:cstheme="minorHAnsi"/>
          <w:lang w:bidi="fa-IR"/>
        </w:rPr>
        <w:t>». En effet, ces gens commettaient des actes obscène</w:t>
      </w:r>
      <w:r w:rsidR="00BE38A8" w:rsidRPr="00AC67D7">
        <w:rPr>
          <w:rFonts w:cstheme="minorHAnsi"/>
          <w:lang w:bidi="fa-IR"/>
        </w:rPr>
        <w:t xml:space="preserve">s en public, </w:t>
      </w:r>
      <w:r w:rsidR="00D20BB8" w:rsidRPr="00AC67D7">
        <w:rPr>
          <w:rFonts w:cstheme="minorHAnsi"/>
          <w:lang w:bidi="fa-IR"/>
        </w:rPr>
        <w:t>ils commettaient l’exhibitionnisme et se lançaient des cailloux sur les parties intimes en se moquant les uns et les autres</w:t>
      </w:r>
      <w:r w:rsidR="00D20BB8" w:rsidRPr="00AC67D7">
        <w:rPr>
          <w:rStyle w:val="Appelnotedebasdep"/>
          <w:rFonts w:cstheme="minorHAnsi"/>
          <w:lang w:bidi="fa-IR"/>
        </w:rPr>
        <w:footnoteReference w:id="44"/>
      </w:r>
      <w:r w:rsidR="00D20BB8" w:rsidRPr="00AC67D7">
        <w:rPr>
          <w:rFonts w:cstheme="minorHAnsi"/>
          <w:lang w:bidi="fa-IR"/>
        </w:rPr>
        <w:t>, ils jouaient au</w:t>
      </w:r>
      <w:r w:rsidR="004C5C8B">
        <w:rPr>
          <w:rFonts w:cstheme="minorHAnsi"/>
          <w:lang w:bidi="fa-IR"/>
        </w:rPr>
        <w:t>x</w:t>
      </w:r>
      <w:r w:rsidR="00D20BB8" w:rsidRPr="00AC67D7">
        <w:rPr>
          <w:rFonts w:cstheme="minorHAnsi"/>
          <w:lang w:bidi="fa-IR"/>
        </w:rPr>
        <w:t xml:space="preserve"> pari</w:t>
      </w:r>
      <w:r w:rsidR="004C5C8B">
        <w:rPr>
          <w:rFonts w:cstheme="minorHAnsi"/>
          <w:lang w:bidi="fa-IR"/>
        </w:rPr>
        <w:t>s</w:t>
      </w:r>
      <w:r w:rsidR="00D20BB8" w:rsidRPr="00AC67D7">
        <w:rPr>
          <w:rFonts w:cstheme="minorHAnsi"/>
          <w:lang w:bidi="fa-IR"/>
        </w:rPr>
        <w:t xml:space="preserve"> et au</w:t>
      </w:r>
      <w:r w:rsidR="004C5C8B">
        <w:rPr>
          <w:rFonts w:cstheme="minorHAnsi"/>
          <w:lang w:bidi="fa-IR"/>
        </w:rPr>
        <w:t>x</w:t>
      </w:r>
      <w:r w:rsidR="00D20BB8" w:rsidRPr="00AC67D7">
        <w:rPr>
          <w:rFonts w:cstheme="minorHAnsi"/>
          <w:lang w:bidi="fa-IR"/>
        </w:rPr>
        <w:t xml:space="preserve"> jeu</w:t>
      </w:r>
      <w:r w:rsidR="004C5C8B">
        <w:rPr>
          <w:rFonts w:cstheme="minorHAnsi"/>
          <w:lang w:bidi="fa-IR"/>
        </w:rPr>
        <w:t>x</w:t>
      </w:r>
      <w:r w:rsidR="00D20BB8" w:rsidRPr="00AC67D7">
        <w:rPr>
          <w:rFonts w:cstheme="minorHAnsi"/>
          <w:lang w:bidi="fa-IR"/>
        </w:rPr>
        <w:t xml:space="preserve"> de hasard.</w:t>
      </w:r>
    </w:p>
    <w:p w14:paraId="4411019B" w14:textId="5931BB17" w:rsidR="00D20BB8" w:rsidRDefault="001476B4" w:rsidP="005C2B2F">
      <w:pPr>
        <w:ind w:firstLine="0"/>
        <w:rPr>
          <w:rFonts w:cstheme="minorHAnsi"/>
          <w:lang w:bidi="fa-IR"/>
        </w:rPr>
      </w:pPr>
      <w:r>
        <w:rPr>
          <w:rFonts w:cstheme="minorHAnsi"/>
          <w:lang w:bidi="fa-IR"/>
        </w:rPr>
        <w:t xml:space="preserve">2- </w:t>
      </w:r>
      <w:r w:rsidRPr="00AC67D7">
        <w:rPr>
          <w:rFonts w:cstheme="minorHAnsi"/>
          <w:lang w:bidi="fa-IR"/>
        </w:rPr>
        <w:t>La sodomie met en péril le but principal des rapports sexuels, qui est la procréation. En effet, si tout le monde était homosexuel, l’espèce humaine disparaitrait totalement.</w:t>
      </w:r>
      <w:r>
        <w:rPr>
          <w:rStyle w:val="Appelnotedebasdep"/>
          <w:rFonts w:cstheme="minorHAnsi"/>
          <w:lang w:bidi="fa-IR"/>
        </w:rPr>
        <w:footnoteReference w:id="45"/>
      </w:r>
    </w:p>
    <w:p w14:paraId="73ED0621" w14:textId="77777777" w:rsidR="001476B4" w:rsidRPr="00AC67D7" w:rsidRDefault="001476B4" w:rsidP="005C2B2F">
      <w:pPr>
        <w:ind w:firstLine="0"/>
        <w:rPr>
          <w:rFonts w:cstheme="minorHAnsi"/>
          <w:lang w:bidi="fa-IR"/>
        </w:rPr>
      </w:pPr>
    </w:p>
    <w:p w14:paraId="5B7769A7" w14:textId="77777777" w:rsidR="00BE38A8" w:rsidRDefault="00BE38A8" w:rsidP="00BE38A8">
      <w:pPr>
        <w:ind w:firstLine="0"/>
        <w:rPr>
          <w:rFonts w:cstheme="minorHAnsi"/>
          <w:lang w:bidi="fa-IR"/>
        </w:rPr>
      </w:pPr>
    </w:p>
    <w:p w14:paraId="76D0A78C" w14:textId="77777777" w:rsidR="00886CA1" w:rsidRDefault="00886CA1" w:rsidP="00BE38A8">
      <w:pPr>
        <w:ind w:firstLine="0"/>
        <w:rPr>
          <w:rFonts w:cstheme="minorHAnsi"/>
          <w:lang w:bidi="fa-IR"/>
        </w:rPr>
      </w:pPr>
    </w:p>
    <w:p w14:paraId="6C692C5B" w14:textId="57B9FF01" w:rsidR="00886CA1" w:rsidRDefault="00886CA1" w:rsidP="00886CA1">
      <w:pPr>
        <w:ind w:firstLine="0"/>
        <w:jc w:val="right"/>
        <w:rPr>
          <w:rFonts w:cstheme="minorHAnsi"/>
          <w:lang w:bidi="fa-IR"/>
        </w:rPr>
      </w:pPr>
      <w:r w:rsidRPr="000757E0">
        <w:rPr>
          <w:rFonts w:cs="KFGQPC Uthmanic Script HAFS"/>
          <w:color w:val="000000"/>
          <w:sz w:val="36"/>
          <w:szCs w:val="36"/>
          <w:shd w:val="clear" w:color="auto" w:fill="FFFFFF"/>
          <w:rtl/>
        </w:rPr>
        <w:t xml:space="preserve">قَالَ رَبِّ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نصُرۡنِي</w:t>
      </w:r>
      <w:proofErr w:type="spellEnd"/>
      <w:r w:rsidRPr="000757E0">
        <w:rPr>
          <w:rFonts w:cs="KFGQPC Uthmanic Script HAFS"/>
          <w:color w:val="000000"/>
          <w:sz w:val="36"/>
          <w:szCs w:val="36"/>
          <w:shd w:val="clear" w:color="auto" w:fill="FFFFFF"/>
          <w:rtl/>
        </w:rPr>
        <w:t xml:space="preserve"> عَلَى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لۡقَوۡمِ</w:t>
      </w:r>
      <w:proofErr w:type="spellEnd"/>
      <w:r w:rsidRPr="000757E0">
        <w:rPr>
          <w:rFonts w:cs="KFGQPC Uthmanic Script HAFS"/>
          <w:color w:val="000000"/>
          <w:sz w:val="36"/>
          <w:szCs w:val="36"/>
          <w:shd w:val="clear" w:color="auto" w:fill="FFFFFF"/>
          <w:rtl/>
        </w:rPr>
        <w:t xml:space="preserve">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لۡمُفۡسِدِينَ</w:t>
      </w:r>
      <w:r w:rsidRPr="000757E0">
        <w:rPr>
          <w:rFonts w:cs="KFGQPC Uthmanic Script HAFS"/>
          <w:color w:val="000000"/>
          <w:sz w:val="36"/>
          <w:szCs w:val="36"/>
          <w:shd w:val="clear" w:color="auto" w:fill="FFFFFF"/>
          <w:rtl/>
        </w:rPr>
        <w:t>٣٠</w:t>
      </w:r>
    </w:p>
    <w:p w14:paraId="671110D4" w14:textId="77777777" w:rsidR="005B2458" w:rsidRPr="00AC67D7" w:rsidRDefault="005B2458" w:rsidP="00BE38A8">
      <w:pPr>
        <w:ind w:firstLine="0"/>
        <w:rPr>
          <w:rFonts w:cstheme="minorHAnsi"/>
          <w:lang w:bidi="fa-IR"/>
        </w:rPr>
      </w:pPr>
    </w:p>
    <w:p w14:paraId="0F1D1D6A" w14:textId="77777777" w:rsidR="00D20BB8" w:rsidRPr="00AC67D7" w:rsidRDefault="009D073B" w:rsidP="005E4CF0">
      <w:pPr>
        <w:ind w:firstLine="0"/>
        <w:rPr>
          <w:rFonts w:cstheme="minorHAnsi"/>
          <w:b/>
          <w:bCs/>
          <w:i/>
          <w:iCs/>
          <w:sz w:val="20"/>
          <w:szCs w:val="20"/>
          <w:lang w:bidi="fa-IR"/>
        </w:rPr>
      </w:pPr>
      <w:r w:rsidRPr="00AC67D7">
        <w:rPr>
          <w:rFonts w:cstheme="minorHAnsi"/>
          <w:b/>
          <w:bCs/>
          <w:i/>
          <w:iCs/>
          <w:sz w:val="20"/>
          <w:szCs w:val="20"/>
          <w:lang w:bidi="fa-IR"/>
        </w:rPr>
        <w:t xml:space="preserve">30- </w:t>
      </w:r>
      <w:r w:rsidR="00D20BB8" w:rsidRPr="00AC67D7">
        <w:rPr>
          <w:rFonts w:cstheme="minorHAnsi"/>
          <w:b/>
          <w:bCs/>
          <w:i/>
          <w:iCs/>
          <w:sz w:val="20"/>
          <w:szCs w:val="20"/>
          <w:lang w:bidi="fa-IR"/>
        </w:rPr>
        <w:t>Il dit : « Seigneur [secours-moi et] donne-moi victoire sur ce peuple qui sème la corruption sur terre</w:t>
      </w:r>
      <w:r w:rsidRPr="00AC67D7">
        <w:rPr>
          <w:rFonts w:cstheme="minorHAnsi"/>
          <w:b/>
          <w:bCs/>
          <w:i/>
          <w:iCs/>
          <w:sz w:val="20"/>
          <w:szCs w:val="20"/>
          <w:lang w:bidi="fa-IR"/>
        </w:rPr>
        <w:t xml:space="preserve"> </w:t>
      </w:r>
      <w:r w:rsidR="00D20BB8" w:rsidRPr="00AC67D7">
        <w:rPr>
          <w:rFonts w:cstheme="minorHAnsi"/>
          <w:b/>
          <w:bCs/>
          <w:i/>
          <w:iCs/>
          <w:sz w:val="20"/>
          <w:szCs w:val="20"/>
          <w:lang w:bidi="fa-IR"/>
        </w:rPr>
        <w:t>».</w:t>
      </w:r>
    </w:p>
    <w:p w14:paraId="6AFE14A4" w14:textId="77777777" w:rsidR="005E4CF0" w:rsidRPr="00AC67D7" w:rsidRDefault="005E4CF0" w:rsidP="005E4CF0">
      <w:pPr>
        <w:ind w:firstLine="0"/>
        <w:rPr>
          <w:rFonts w:cstheme="minorHAnsi"/>
          <w:b/>
          <w:bCs/>
          <w:i/>
          <w:iCs/>
          <w:sz w:val="20"/>
          <w:szCs w:val="20"/>
          <w:lang w:bidi="fa-IR"/>
        </w:rPr>
      </w:pPr>
    </w:p>
    <w:p w14:paraId="306ACD11" w14:textId="2D4E1BF7" w:rsidR="00D20BB8" w:rsidRPr="00AC67D7" w:rsidRDefault="00F90D5D" w:rsidP="00BE38A8">
      <w:pPr>
        <w:ind w:firstLine="0"/>
        <w:rPr>
          <w:rFonts w:cstheme="minorHAnsi"/>
          <w:lang w:bidi="fa-IR"/>
        </w:rPr>
      </w:pPr>
      <w:r w:rsidRPr="00AC67D7">
        <w:rPr>
          <w:rFonts w:cstheme="minorHAnsi"/>
          <w:lang w:bidi="fa-IR"/>
        </w:rPr>
        <w:t>1-</w:t>
      </w:r>
      <w:r w:rsidR="00BE38A8" w:rsidRPr="00AC67D7">
        <w:rPr>
          <w:rFonts w:cstheme="minorHAnsi"/>
          <w:lang w:bidi="fa-IR"/>
        </w:rPr>
        <w:t xml:space="preserve"> </w:t>
      </w:r>
      <w:r w:rsidR="00D20BB8" w:rsidRPr="00AC67D7">
        <w:rPr>
          <w:rFonts w:cstheme="minorHAnsi"/>
          <w:lang w:bidi="fa-IR"/>
        </w:rPr>
        <w:t xml:space="preserve">Bien que le peuple de Loth </w:t>
      </w:r>
      <w:r w:rsidRPr="00AC67D7">
        <w:rPr>
          <w:rFonts w:cstheme="minorHAnsi"/>
          <w:lang w:bidi="fa-IR"/>
        </w:rPr>
        <w:t xml:space="preserve">(a) lui </w:t>
      </w:r>
      <w:r w:rsidR="00D20BB8" w:rsidRPr="00AC67D7">
        <w:rPr>
          <w:rFonts w:cstheme="minorHAnsi"/>
          <w:lang w:bidi="fa-IR"/>
        </w:rPr>
        <w:t xml:space="preserve">ait demandé de hâter le châtiment divin par ignorance et mépris, ce verset indique que le </w:t>
      </w:r>
      <w:r w:rsidR="009E68C5">
        <w:rPr>
          <w:rFonts w:cstheme="minorHAnsi"/>
          <w:lang w:bidi="fa-IR"/>
        </w:rPr>
        <w:t>P</w:t>
      </w:r>
      <w:r w:rsidR="00D20BB8" w:rsidRPr="00AC67D7">
        <w:rPr>
          <w:rFonts w:cstheme="minorHAnsi"/>
          <w:lang w:bidi="fa-IR"/>
        </w:rPr>
        <w:t xml:space="preserve">rophète Loth </w:t>
      </w:r>
      <w:r w:rsidRPr="00AC67D7">
        <w:rPr>
          <w:rFonts w:cstheme="minorHAnsi"/>
          <w:lang w:bidi="fa-IR"/>
        </w:rPr>
        <w:t xml:space="preserve">(a) </w:t>
      </w:r>
      <w:r w:rsidR="00D20BB8" w:rsidRPr="00AC67D7">
        <w:rPr>
          <w:rFonts w:cstheme="minorHAnsi"/>
          <w:lang w:bidi="fa-IR"/>
        </w:rPr>
        <w:t>n'a pas demandé de châtiment, mais il a seulement demandé à Dieu de l'assister et de lui donner victoire sur ce peuple corrompu. Cependant, cette prière, ainsi que la demande précédente que son peuple lui avait adressée concernant la descente du châtiment pour le tourner en dérision, n'a eu aucune autre conséquence que la descente du châtiment avilissant.</w:t>
      </w:r>
    </w:p>
    <w:p w14:paraId="0C49D7D3" w14:textId="21B4EC87" w:rsidR="00D20BB8" w:rsidRPr="00AC67D7" w:rsidRDefault="00F90D5D" w:rsidP="00494078">
      <w:pPr>
        <w:ind w:firstLine="0"/>
        <w:rPr>
          <w:rFonts w:cstheme="minorHAnsi"/>
          <w:lang w:bidi="fa-IR"/>
        </w:rPr>
      </w:pPr>
      <w:r w:rsidRPr="00AC67D7">
        <w:rPr>
          <w:rFonts w:cstheme="minorHAnsi"/>
          <w:lang w:bidi="fa-IR"/>
        </w:rPr>
        <w:t>2-</w:t>
      </w:r>
      <w:r w:rsidR="00494078" w:rsidRPr="00AC67D7">
        <w:rPr>
          <w:rFonts w:cstheme="minorHAnsi"/>
          <w:lang w:bidi="fa-IR"/>
        </w:rPr>
        <w:t xml:space="preserve"> </w:t>
      </w:r>
      <w:r w:rsidR="00D20BB8" w:rsidRPr="00AC67D7">
        <w:rPr>
          <w:rFonts w:cstheme="minorHAnsi"/>
          <w:lang w:bidi="fa-IR"/>
        </w:rPr>
        <w:t>Il ressort de ce verset que la sodomie et l’homosexualité sont des actes abominables et destructeurs qui mènent la société à la corruption et à la destruction</w:t>
      </w:r>
      <w:r w:rsidRPr="00AC67D7">
        <w:rPr>
          <w:rFonts w:cstheme="minorHAnsi"/>
          <w:lang w:bidi="fa-IR"/>
        </w:rPr>
        <w:t>,</w:t>
      </w:r>
      <w:r w:rsidR="00D20BB8" w:rsidRPr="00AC67D7">
        <w:rPr>
          <w:rFonts w:cstheme="minorHAnsi"/>
          <w:lang w:bidi="fa-IR"/>
        </w:rPr>
        <w:t xml:space="preserve"> parce qu’</w:t>
      </w:r>
      <w:r w:rsidR="009E68C5">
        <w:rPr>
          <w:rFonts w:cstheme="minorHAnsi"/>
          <w:lang w:bidi="fa-IR"/>
        </w:rPr>
        <w:t>ils</w:t>
      </w:r>
      <w:r w:rsidR="00D20BB8" w:rsidRPr="00AC67D7">
        <w:rPr>
          <w:rFonts w:cstheme="minorHAnsi"/>
          <w:lang w:bidi="fa-IR"/>
        </w:rPr>
        <w:t xml:space="preserve"> </w:t>
      </w:r>
      <w:proofErr w:type="spellStart"/>
      <w:r w:rsidRPr="00AC67D7">
        <w:rPr>
          <w:rFonts w:cstheme="minorHAnsi"/>
          <w:lang w:bidi="fa-IR"/>
        </w:rPr>
        <w:t>corrompt</w:t>
      </w:r>
      <w:r w:rsidR="009E68C5">
        <w:rPr>
          <w:rFonts w:cstheme="minorHAnsi"/>
          <w:lang w:bidi="fa-IR"/>
        </w:rPr>
        <w:t>ent</w:t>
      </w:r>
      <w:proofErr w:type="spellEnd"/>
      <w:r w:rsidRPr="00AC67D7">
        <w:rPr>
          <w:rFonts w:cstheme="minorHAnsi"/>
          <w:lang w:bidi="fa-IR"/>
        </w:rPr>
        <w:t xml:space="preserve"> la moralité des gens,</w:t>
      </w:r>
      <w:r w:rsidR="00D20BB8" w:rsidRPr="00AC67D7">
        <w:rPr>
          <w:rFonts w:cstheme="minorHAnsi"/>
          <w:lang w:bidi="fa-IR"/>
        </w:rPr>
        <w:t xml:space="preserve"> condui</w:t>
      </w:r>
      <w:r w:rsidR="009E68C5">
        <w:rPr>
          <w:rFonts w:cstheme="minorHAnsi"/>
          <w:lang w:bidi="fa-IR"/>
        </w:rPr>
        <w:t>sent</w:t>
      </w:r>
      <w:r w:rsidR="00D20BB8" w:rsidRPr="00AC67D7">
        <w:rPr>
          <w:rFonts w:cstheme="minorHAnsi"/>
          <w:lang w:bidi="fa-IR"/>
        </w:rPr>
        <w:t xml:space="preserve"> la société à la pollution </w:t>
      </w:r>
      <w:r w:rsidRPr="00AC67D7">
        <w:rPr>
          <w:rFonts w:cstheme="minorHAnsi"/>
          <w:lang w:bidi="fa-IR"/>
        </w:rPr>
        <w:t>ainsi qu’</w:t>
      </w:r>
      <w:r w:rsidR="00D20BB8" w:rsidRPr="00AC67D7">
        <w:rPr>
          <w:rFonts w:cstheme="minorHAnsi"/>
          <w:lang w:bidi="fa-IR"/>
        </w:rPr>
        <w:t xml:space="preserve">à l'oppression et </w:t>
      </w:r>
      <w:r w:rsidR="0070543B" w:rsidRPr="00AC67D7">
        <w:rPr>
          <w:rFonts w:cstheme="minorHAnsi"/>
          <w:lang w:bidi="fa-IR"/>
        </w:rPr>
        <w:t>décime</w:t>
      </w:r>
      <w:r w:rsidR="009E68C5">
        <w:rPr>
          <w:rFonts w:cstheme="minorHAnsi"/>
          <w:lang w:bidi="fa-IR"/>
        </w:rPr>
        <w:t>nt</w:t>
      </w:r>
      <w:r w:rsidR="0070543B" w:rsidRPr="00AC67D7">
        <w:rPr>
          <w:rFonts w:cstheme="minorHAnsi"/>
          <w:lang w:bidi="fa-IR"/>
        </w:rPr>
        <w:t xml:space="preserve"> </w:t>
      </w:r>
      <w:r w:rsidR="00D20BB8" w:rsidRPr="00AC67D7">
        <w:rPr>
          <w:rFonts w:cstheme="minorHAnsi"/>
          <w:lang w:bidi="fa-IR"/>
        </w:rPr>
        <w:t>la race humaine.</w:t>
      </w:r>
      <w:r w:rsidR="00B32DB5" w:rsidRPr="00AC67D7">
        <w:rPr>
          <w:rStyle w:val="Appelnotedebasdep"/>
          <w:rFonts w:cstheme="minorHAnsi"/>
          <w:lang w:bidi="fa-IR"/>
        </w:rPr>
        <w:footnoteReference w:id="46"/>
      </w:r>
    </w:p>
    <w:p w14:paraId="230EE583" w14:textId="202D6F73" w:rsidR="00D40883" w:rsidRDefault="00886CA1" w:rsidP="00886CA1">
      <w:pPr>
        <w:ind w:firstLine="0"/>
        <w:jc w:val="right"/>
        <w:rPr>
          <w:rFonts w:cstheme="minorHAnsi"/>
          <w:lang w:bidi="fa-IR"/>
        </w:rPr>
      </w:pPr>
      <w:r w:rsidRPr="000757E0">
        <w:rPr>
          <w:rFonts w:cs="KFGQPC Uthmanic Script HAFS"/>
          <w:color w:val="000000"/>
          <w:sz w:val="36"/>
          <w:szCs w:val="36"/>
          <w:shd w:val="clear" w:color="auto" w:fill="FFFFFF"/>
          <w:rtl/>
        </w:rPr>
        <w:lastRenderedPageBreak/>
        <w:t xml:space="preserve">وَلَمَّا </w:t>
      </w:r>
      <w:proofErr w:type="spellStart"/>
      <w:r w:rsidRPr="000757E0">
        <w:rPr>
          <w:rFonts w:cs="KFGQPC Uthmanic Script HAFS"/>
          <w:color w:val="000000"/>
          <w:sz w:val="36"/>
          <w:szCs w:val="36"/>
          <w:shd w:val="clear" w:color="auto" w:fill="FFFFFF"/>
          <w:rtl/>
        </w:rPr>
        <w:t>جَآءَتۡ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رُسُلُنَآ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إِبۡرَٰهِيمَ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لۡبُشۡرَىٰ</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قَالُوٓاْ</w:t>
      </w:r>
      <w:proofErr w:type="spellEnd"/>
      <w:r w:rsidRPr="000757E0">
        <w:rPr>
          <w:rFonts w:cs="KFGQPC Uthmanic Script HAFS"/>
          <w:color w:val="000000"/>
          <w:sz w:val="36"/>
          <w:szCs w:val="36"/>
          <w:shd w:val="clear" w:color="auto" w:fill="FFFFFF"/>
          <w:rtl/>
        </w:rPr>
        <w:t xml:space="preserve"> إِنَّا </w:t>
      </w:r>
      <w:proofErr w:type="spellStart"/>
      <w:r w:rsidRPr="000757E0">
        <w:rPr>
          <w:rFonts w:cs="KFGQPC Uthmanic Script HAFS"/>
          <w:color w:val="000000"/>
          <w:sz w:val="36"/>
          <w:szCs w:val="36"/>
          <w:shd w:val="clear" w:color="auto" w:fill="FFFFFF"/>
          <w:rtl/>
        </w:rPr>
        <w:t>مُهۡلِكُوٓاْ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أَهۡلِ</w:t>
      </w:r>
      <w:proofErr w:type="spellEnd"/>
      <w:r w:rsidRPr="000757E0">
        <w:rPr>
          <w:rFonts w:cs="KFGQPC Uthmanic Script HAFS"/>
          <w:color w:val="000000"/>
          <w:sz w:val="36"/>
          <w:szCs w:val="36"/>
          <w:shd w:val="clear" w:color="auto" w:fill="FFFFFF"/>
          <w:rtl/>
        </w:rPr>
        <w:t xml:space="preserve"> هَٰذِهِ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لۡقَرۡيَةِۖ</w:t>
      </w:r>
      <w:proofErr w:type="spellEnd"/>
      <w:r w:rsidRPr="000757E0">
        <w:rPr>
          <w:rFonts w:cs="KFGQPC Uthmanic Script HAFS"/>
          <w:color w:val="000000"/>
          <w:sz w:val="36"/>
          <w:szCs w:val="36"/>
          <w:shd w:val="clear" w:color="auto" w:fill="FFFFFF"/>
          <w:rtl/>
        </w:rPr>
        <w:t xml:space="preserve"> إِنَّ </w:t>
      </w:r>
      <w:proofErr w:type="spellStart"/>
      <w:r w:rsidRPr="000757E0">
        <w:rPr>
          <w:rFonts w:cs="KFGQPC Uthmanic Script HAFS"/>
          <w:color w:val="000000"/>
          <w:sz w:val="36"/>
          <w:szCs w:val="36"/>
          <w:shd w:val="clear" w:color="auto" w:fill="FFFFFF"/>
          <w:rtl/>
        </w:rPr>
        <w:t>أَهۡ</w:t>
      </w:r>
      <w:r w:rsidRPr="000757E0">
        <w:rPr>
          <w:rFonts w:cs="KFGQPC Uthmanic Script HAFS" w:hint="eastAsia"/>
          <w:color w:val="000000"/>
          <w:sz w:val="36"/>
          <w:szCs w:val="36"/>
          <w:shd w:val="clear" w:color="auto" w:fill="FFFFFF"/>
          <w:rtl/>
        </w:rPr>
        <w:t>لَهَا</w:t>
      </w:r>
      <w:proofErr w:type="spellEnd"/>
      <w:r w:rsidRPr="000757E0">
        <w:rPr>
          <w:rFonts w:cs="KFGQPC Uthmanic Script HAFS"/>
          <w:color w:val="000000"/>
          <w:sz w:val="36"/>
          <w:szCs w:val="36"/>
          <w:shd w:val="clear" w:color="auto" w:fill="FFFFFF"/>
          <w:rtl/>
        </w:rPr>
        <w:t xml:space="preserve"> كَانُواْ ظَٰلِمِينَ٣١ قَالَ إِنَّ فِيهَا </w:t>
      </w:r>
      <w:proofErr w:type="spellStart"/>
      <w:r w:rsidRPr="000757E0">
        <w:rPr>
          <w:rFonts w:cs="KFGQPC Uthmanic Script HAFS"/>
          <w:color w:val="000000"/>
          <w:sz w:val="36"/>
          <w:szCs w:val="36"/>
          <w:shd w:val="clear" w:color="auto" w:fill="FFFFFF"/>
          <w:rtl/>
        </w:rPr>
        <w:t>لُوطٗاۚ</w:t>
      </w:r>
      <w:proofErr w:type="spellEnd"/>
      <w:r w:rsidRPr="000757E0">
        <w:rPr>
          <w:rFonts w:cs="KFGQPC Uthmanic Script HAFS"/>
          <w:color w:val="000000"/>
          <w:sz w:val="36"/>
          <w:szCs w:val="36"/>
          <w:shd w:val="clear" w:color="auto" w:fill="FFFFFF"/>
          <w:rtl/>
        </w:rPr>
        <w:t xml:space="preserve"> قَالُواْ </w:t>
      </w:r>
      <w:proofErr w:type="spellStart"/>
      <w:r w:rsidRPr="000757E0">
        <w:rPr>
          <w:rFonts w:cs="KFGQPC Uthmanic Script HAFS"/>
          <w:color w:val="000000"/>
          <w:sz w:val="36"/>
          <w:szCs w:val="36"/>
          <w:shd w:val="clear" w:color="auto" w:fill="FFFFFF"/>
          <w:rtl/>
        </w:rPr>
        <w:t>نَحۡنُ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أَعۡلَمُ</w:t>
      </w:r>
      <w:proofErr w:type="spellEnd"/>
      <w:r w:rsidRPr="000757E0">
        <w:rPr>
          <w:rFonts w:cs="KFGQPC Uthmanic Script HAFS"/>
          <w:color w:val="000000"/>
          <w:sz w:val="36"/>
          <w:szCs w:val="36"/>
          <w:shd w:val="clear" w:color="auto" w:fill="FFFFFF"/>
          <w:rtl/>
        </w:rPr>
        <w:t xml:space="preserve"> بِمَن </w:t>
      </w:r>
      <w:proofErr w:type="spellStart"/>
      <w:r w:rsidRPr="000757E0">
        <w:rPr>
          <w:rFonts w:cs="KFGQPC Uthmanic Script HAFS"/>
          <w:color w:val="000000"/>
          <w:sz w:val="36"/>
          <w:szCs w:val="36"/>
          <w:shd w:val="clear" w:color="auto" w:fill="FFFFFF"/>
          <w:rtl/>
        </w:rPr>
        <w:t>فِيهَاۖ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لَنُنَجِّيَنَّهُ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وَأَهۡلَهُ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إِلَّا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مۡرَأَتَهُ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كَانَتۡ</w:t>
      </w:r>
      <w:proofErr w:type="spellEnd"/>
      <w:r w:rsidRPr="000757E0">
        <w:rPr>
          <w:rFonts w:cs="KFGQPC Uthmanic Script HAFS"/>
          <w:color w:val="000000"/>
          <w:sz w:val="36"/>
          <w:szCs w:val="36"/>
          <w:shd w:val="clear" w:color="auto" w:fill="FFFFFF"/>
          <w:rtl/>
        </w:rPr>
        <w:t xml:space="preserve"> مِنَ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لۡغَٰبِرِينَ</w:t>
      </w:r>
      <w:r w:rsidRPr="000757E0">
        <w:rPr>
          <w:rFonts w:cs="KFGQPC Uthmanic Script HAFS"/>
          <w:color w:val="000000"/>
          <w:sz w:val="36"/>
          <w:szCs w:val="36"/>
          <w:shd w:val="clear" w:color="auto" w:fill="FFFFFF"/>
          <w:rtl/>
        </w:rPr>
        <w:t>٣٢</w:t>
      </w:r>
    </w:p>
    <w:p w14:paraId="120EF693" w14:textId="77777777" w:rsidR="005B2458" w:rsidRPr="00AC67D7" w:rsidRDefault="005B2458" w:rsidP="00D40883">
      <w:pPr>
        <w:ind w:firstLine="0"/>
        <w:rPr>
          <w:rFonts w:cstheme="minorHAnsi"/>
          <w:lang w:bidi="fa-IR"/>
        </w:rPr>
      </w:pPr>
    </w:p>
    <w:p w14:paraId="0D87A337" w14:textId="77777777" w:rsidR="009D073B" w:rsidRPr="00AC67D7" w:rsidRDefault="009D073B" w:rsidP="00D40883">
      <w:pPr>
        <w:ind w:firstLine="0"/>
        <w:rPr>
          <w:rFonts w:cstheme="minorHAnsi"/>
          <w:b/>
          <w:bCs/>
          <w:i/>
          <w:iCs/>
          <w:sz w:val="20"/>
          <w:szCs w:val="20"/>
          <w:lang w:bidi="fa-IR"/>
        </w:rPr>
      </w:pPr>
      <w:r w:rsidRPr="00AC67D7">
        <w:rPr>
          <w:rFonts w:cstheme="minorHAnsi"/>
          <w:b/>
          <w:bCs/>
          <w:i/>
          <w:iCs/>
          <w:sz w:val="20"/>
          <w:szCs w:val="20"/>
          <w:lang w:bidi="fa-IR"/>
        </w:rPr>
        <w:t xml:space="preserve">31- </w:t>
      </w:r>
      <w:r w:rsidR="00D20BB8" w:rsidRPr="00AC67D7">
        <w:rPr>
          <w:rFonts w:cstheme="minorHAnsi"/>
          <w:b/>
          <w:bCs/>
          <w:i/>
          <w:iCs/>
          <w:sz w:val="20"/>
          <w:szCs w:val="20"/>
          <w:lang w:bidi="fa-IR"/>
        </w:rPr>
        <w:t xml:space="preserve">Et quand Nos Anges apportèrent à Abraham la bonne annonce, ils dirent : « Nous allons anéantir les habitants de cette cité car </w:t>
      </w:r>
      <w:r w:rsidRPr="00AC67D7">
        <w:rPr>
          <w:rFonts w:cstheme="minorHAnsi"/>
          <w:b/>
          <w:bCs/>
          <w:i/>
          <w:iCs/>
          <w:sz w:val="20"/>
          <w:szCs w:val="20"/>
          <w:lang w:bidi="fa-IR"/>
        </w:rPr>
        <w:t>ses habitants sont injustes ».</w:t>
      </w:r>
    </w:p>
    <w:p w14:paraId="278D398B" w14:textId="413B08DC" w:rsidR="00D20BB8" w:rsidRPr="00AC67D7" w:rsidRDefault="009D073B" w:rsidP="00D40883">
      <w:pPr>
        <w:ind w:firstLine="0"/>
        <w:rPr>
          <w:rFonts w:cstheme="minorHAnsi"/>
          <w:b/>
          <w:bCs/>
          <w:i/>
          <w:iCs/>
          <w:sz w:val="20"/>
          <w:szCs w:val="20"/>
          <w:lang w:bidi="fa-IR"/>
        </w:rPr>
      </w:pPr>
      <w:r w:rsidRPr="00AC67D7">
        <w:rPr>
          <w:rFonts w:cstheme="minorHAnsi"/>
          <w:b/>
          <w:bCs/>
          <w:i/>
          <w:iCs/>
          <w:sz w:val="20"/>
          <w:szCs w:val="20"/>
          <w:lang w:bidi="fa-IR"/>
        </w:rPr>
        <w:t xml:space="preserve">32- </w:t>
      </w:r>
      <w:r w:rsidR="00D20BB8" w:rsidRPr="00AC67D7">
        <w:rPr>
          <w:rFonts w:cstheme="minorHAnsi"/>
          <w:b/>
          <w:bCs/>
          <w:i/>
          <w:iCs/>
          <w:sz w:val="20"/>
          <w:szCs w:val="20"/>
          <w:lang w:bidi="fa-IR"/>
        </w:rPr>
        <w:t xml:space="preserve">Abraham - à lui salut - dit aux anges : </w:t>
      </w:r>
      <w:r w:rsidR="00513E1F">
        <w:rPr>
          <w:rFonts w:cstheme="minorHAnsi"/>
          <w:b/>
          <w:bCs/>
          <w:i/>
          <w:iCs/>
          <w:sz w:val="20"/>
          <w:szCs w:val="20"/>
          <w:lang w:bidi="fa-IR"/>
        </w:rPr>
        <w:t>« </w:t>
      </w:r>
      <w:r w:rsidR="00D20BB8" w:rsidRPr="00AC67D7">
        <w:rPr>
          <w:rFonts w:cstheme="minorHAnsi"/>
          <w:b/>
          <w:bCs/>
          <w:i/>
          <w:iCs/>
          <w:sz w:val="20"/>
          <w:szCs w:val="20"/>
          <w:lang w:bidi="fa-IR"/>
        </w:rPr>
        <w:t>Loth habite cette cité ; comment allez-vous les faire périr alors qu’il se trouve parmi eux ?</w:t>
      </w:r>
      <w:r w:rsidR="00513E1F">
        <w:rPr>
          <w:rFonts w:cstheme="minorHAnsi"/>
          <w:b/>
          <w:bCs/>
          <w:i/>
          <w:iCs/>
          <w:sz w:val="20"/>
          <w:szCs w:val="20"/>
          <w:lang w:bidi="fa-IR"/>
        </w:rPr>
        <w:t xml:space="preserve"> » </w:t>
      </w:r>
      <w:r w:rsidR="00D20BB8" w:rsidRPr="00AC67D7">
        <w:rPr>
          <w:rFonts w:cstheme="minorHAnsi"/>
          <w:b/>
          <w:bCs/>
          <w:i/>
          <w:iCs/>
          <w:sz w:val="20"/>
          <w:szCs w:val="20"/>
          <w:lang w:bidi="fa-IR"/>
        </w:rPr>
        <w:t>: Ils dirent : « Nous savons parfaitement qui y habite : nous le sauverons certainement, lui et sa famille, excepté sa femme qui s</w:t>
      </w:r>
      <w:r w:rsidRPr="00AC67D7">
        <w:rPr>
          <w:rFonts w:cstheme="minorHAnsi"/>
          <w:b/>
          <w:bCs/>
          <w:i/>
          <w:iCs/>
          <w:sz w:val="20"/>
          <w:szCs w:val="20"/>
          <w:lang w:bidi="fa-IR"/>
        </w:rPr>
        <w:t>era parmi ceux qui périront ». </w:t>
      </w:r>
    </w:p>
    <w:p w14:paraId="6C55E358" w14:textId="77777777" w:rsidR="003E5851" w:rsidRDefault="003E5851" w:rsidP="00D40883">
      <w:pPr>
        <w:ind w:firstLine="0"/>
        <w:rPr>
          <w:rFonts w:cstheme="minorHAnsi"/>
          <w:lang w:bidi="fa-IR"/>
        </w:rPr>
      </w:pPr>
    </w:p>
    <w:p w14:paraId="29EB69AF" w14:textId="66649B2A" w:rsidR="003E5851" w:rsidRDefault="003E5851" w:rsidP="00D40883">
      <w:pPr>
        <w:ind w:firstLine="0"/>
        <w:rPr>
          <w:rFonts w:cstheme="minorHAnsi"/>
          <w:lang w:bidi="fa-IR"/>
        </w:rPr>
      </w:pPr>
      <w:r>
        <w:rPr>
          <w:rFonts w:cstheme="minorHAnsi"/>
          <w:lang w:bidi="fa-IR"/>
        </w:rPr>
        <w:t>1- Des versets similaires ont été trouvés dans la sourate Houd, versets 69-77.</w:t>
      </w:r>
    </w:p>
    <w:p w14:paraId="498900CF" w14:textId="3E5A6D33" w:rsidR="00D20BB8" w:rsidRPr="00AC67D7" w:rsidRDefault="003E5851" w:rsidP="00D40883">
      <w:pPr>
        <w:ind w:firstLine="0"/>
        <w:rPr>
          <w:rFonts w:cstheme="minorHAnsi"/>
          <w:lang w:bidi="fa-IR"/>
        </w:rPr>
      </w:pPr>
      <w:r>
        <w:rPr>
          <w:rFonts w:cstheme="minorHAnsi"/>
          <w:lang w:bidi="fa-IR"/>
        </w:rPr>
        <w:t>2</w:t>
      </w:r>
      <w:r w:rsidR="00F90D5D" w:rsidRPr="00AC67D7">
        <w:rPr>
          <w:rFonts w:cstheme="minorHAnsi"/>
          <w:lang w:bidi="fa-IR"/>
        </w:rPr>
        <w:t xml:space="preserve">- </w:t>
      </w:r>
      <w:r w:rsidR="00D20BB8" w:rsidRPr="00AC67D7">
        <w:rPr>
          <w:rFonts w:cstheme="minorHAnsi"/>
          <w:lang w:bidi="fa-IR"/>
        </w:rPr>
        <w:t>Ce</w:t>
      </w:r>
      <w:r w:rsidR="00F90D5D" w:rsidRPr="00AC67D7">
        <w:rPr>
          <w:rFonts w:cstheme="minorHAnsi"/>
          <w:lang w:bidi="fa-IR"/>
        </w:rPr>
        <w:t xml:space="preserve"> premier</w:t>
      </w:r>
      <w:r w:rsidR="00D20BB8" w:rsidRPr="00AC67D7">
        <w:rPr>
          <w:rFonts w:cstheme="minorHAnsi"/>
          <w:lang w:bidi="fa-IR"/>
        </w:rPr>
        <w:t xml:space="preserve"> verset indique que les Anges d’Allah apportèrent deux </w:t>
      </w:r>
      <w:r w:rsidR="00D40883" w:rsidRPr="00AC67D7">
        <w:rPr>
          <w:rFonts w:cstheme="minorHAnsi"/>
          <w:lang w:bidi="fa-IR"/>
        </w:rPr>
        <w:t xml:space="preserve">messages au </w:t>
      </w:r>
      <w:r w:rsidR="009E68C5">
        <w:rPr>
          <w:rFonts w:cstheme="minorHAnsi"/>
          <w:lang w:bidi="fa-IR"/>
        </w:rPr>
        <w:t>P</w:t>
      </w:r>
      <w:r w:rsidR="00D40883" w:rsidRPr="00AC67D7">
        <w:rPr>
          <w:rFonts w:cstheme="minorHAnsi"/>
          <w:lang w:bidi="fa-IR"/>
        </w:rPr>
        <w:t>rophète Abraham (a</w:t>
      </w:r>
      <w:r w:rsidR="00D20BB8" w:rsidRPr="00AC67D7">
        <w:rPr>
          <w:rFonts w:cstheme="minorHAnsi"/>
          <w:lang w:bidi="fa-IR"/>
        </w:rPr>
        <w:t>) à savoir :</w:t>
      </w:r>
    </w:p>
    <w:p w14:paraId="27F0DC31" w14:textId="77777777" w:rsidR="00D20BB8" w:rsidRPr="00AC67D7" w:rsidRDefault="00D40883" w:rsidP="00D40883">
      <w:pPr>
        <w:ind w:firstLine="0"/>
        <w:rPr>
          <w:rFonts w:cstheme="minorHAnsi"/>
          <w:lang w:bidi="fa-IR"/>
        </w:rPr>
      </w:pPr>
      <w:r w:rsidRPr="00AC67D7">
        <w:rPr>
          <w:rFonts w:cstheme="minorHAnsi"/>
          <w:lang w:bidi="fa-IR"/>
        </w:rPr>
        <w:t xml:space="preserve">a) </w:t>
      </w:r>
      <w:r w:rsidR="00D20BB8" w:rsidRPr="00AC67D7">
        <w:rPr>
          <w:rFonts w:cstheme="minorHAnsi"/>
          <w:lang w:bidi="fa-IR"/>
        </w:rPr>
        <w:t>Premièrement, ils lui annoncèrent la bonne nouvelle de la naissance d’Isaac</w:t>
      </w:r>
      <w:r w:rsidRPr="00AC67D7">
        <w:rPr>
          <w:rStyle w:val="Appelnotedebasdep"/>
          <w:rFonts w:cstheme="minorHAnsi"/>
          <w:lang w:bidi="fa-IR"/>
        </w:rPr>
        <w:footnoteReference w:id="47"/>
      </w:r>
      <w:r w:rsidRPr="00AC67D7">
        <w:rPr>
          <w:rFonts w:cstheme="minorHAnsi"/>
          <w:lang w:bidi="fa-IR"/>
        </w:rPr>
        <w:t xml:space="preserve"> (a</w:t>
      </w:r>
      <w:r w:rsidR="00D20BB8" w:rsidRPr="00AC67D7">
        <w:rPr>
          <w:rFonts w:cstheme="minorHAnsi"/>
          <w:lang w:bidi="fa-IR"/>
        </w:rPr>
        <w:t xml:space="preserve">). </w:t>
      </w:r>
    </w:p>
    <w:p w14:paraId="2C2A58FE" w14:textId="3C41A2D5" w:rsidR="00481C38" w:rsidRDefault="00D40883" w:rsidP="005B2458">
      <w:pPr>
        <w:ind w:firstLine="0"/>
        <w:rPr>
          <w:rFonts w:cstheme="minorHAnsi"/>
          <w:lang w:bidi="fa-IR"/>
        </w:rPr>
      </w:pPr>
      <w:r w:rsidRPr="00AC67D7">
        <w:rPr>
          <w:rFonts w:cstheme="minorHAnsi"/>
          <w:lang w:bidi="fa-IR"/>
        </w:rPr>
        <w:t xml:space="preserve">b) </w:t>
      </w:r>
      <w:r w:rsidR="00D20BB8" w:rsidRPr="00AC67D7">
        <w:rPr>
          <w:rFonts w:cstheme="minorHAnsi"/>
          <w:lang w:bidi="fa-IR"/>
        </w:rPr>
        <w:t xml:space="preserve">Deuxièmement, ils lui annoncèrent qu’ils avaient reçu l’ordre de la part d’Allah </w:t>
      </w:r>
      <w:r w:rsidR="00F90D5D" w:rsidRPr="00AC67D7">
        <w:rPr>
          <w:rFonts w:cstheme="minorHAnsi"/>
          <w:lang w:bidi="fa-IR"/>
        </w:rPr>
        <w:t>de</w:t>
      </w:r>
      <w:r w:rsidR="00D20BB8" w:rsidRPr="00AC67D7">
        <w:rPr>
          <w:rFonts w:cstheme="minorHAnsi"/>
          <w:lang w:bidi="fa-IR"/>
        </w:rPr>
        <w:t xml:space="preserve"> châtier le peuple du </w:t>
      </w:r>
      <w:r w:rsidR="009E68C5">
        <w:rPr>
          <w:rFonts w:cstheme="minorHAnsi"/>
          <w:lang w:bidi="fa-IR"/>
        </w:rPr>
        <w:t>P</w:t>
      </w:r>
      <w:r w:rsidRPr="00AC67D7">
        <w:rPr>
          <w:rFonts w:cstheme="minorHAnsi"/>
          <w:lang w:bidi="fa-IR"/>
        </w:rPr>
        <w:t>rophète Loth</w:t>
      </w:r>
      <w:r w:rsidR="00F90D5D" w:rsidRPr="00AC67D7">
        <w:rPr>
          <w:rFonts w:cstheme="minorHAnsi"/>
          <w:lang w:bidi="fa-IR"/>
        </w:rPr>
        <w:t xml:space="preserve"> (a)</w:t>
      </w:r>
      <w:r w:rsidRPr="00AC67D7">
        <w:rPr>
          <w:rFonts w:cstheme="minorHAnsi"/>
          <w:lang w:bidi="fa-IR"/>
        </w:rPr>
        <w:t>. Alors Abraham (a</w:t>
      </w:r>
      <w:r w:rsidR="00D20BB8" w:rsidRPr="00AC67D7">
        <w:rPr>
          <w:rFonts w:cstheme="minorHAnsi"/>
          <w:lang w:bidi="fa-IR"/>
        </w:rPr>
        <w:t xml:space="preserve">) dit aux anges : </w:t>
      </w:r>
      <w:r w:rsidR="00F90D5D" w:rsidRPr="00AC67D7">
        <w:rPr>
          <w:rFonts w:cstheme="minorHAnsi"/>
          <w:lang w:bidi="fa-IR"/>
        </w:rPr>
        <w:t>« Loth habite cette cité,</w:t>
      </w:r>
      <w:r w:rsidR="00D20BB8" w:rsidRPr="00AC67D7">
        <w:rPr>
          <w:rFonts w:cstheme="minorHAnsi"/>
          <w:lang w:bidi="fa-IR"/>
        </w:rPr>
        <w:t xml:space="preserve"> comment allez-vous les faire périr alors qu’il se trouve parmi eux ?</w:t>
      </w:r>
      <w:r w:rsidR="00F90D5D" w:rsidRPr="00AC67D7">
        <w:rPr>
          <w:rFonts w:cstheme="minorHAnsi"/>
          <w:lang w:bidi="fa-IR"/>
        </w:rPr>
        <w:t> ». E</w:t>
      </w:r>
      <w:r w:rsidR="00D20BB8" w:rsidRPr="00AC67D7">
        <w:rPr>
          <w:rFonts w:cstheme="minorHAnsi"/>
          <w:lang w:bidi="fa-IR"/>
        </w:rPr>
        <w:t>n</w:t>
      </w:r>
      <w:r w:rsidR="00F90D5D" w:rsidRPr="00AC67D7">
        <w:rPr>
          <w:rFonts w:cstheme="minorHAnsi"/>
          <w:lang w:bidi="fa-IR"/>
        </w:rPr>
        <w:t xml:space="preserve"> guise de</w:t>
      </w:r>
      <w:r w:rsidR="00D20BB8" w:rsidRPr="00AC67D7">
        <w:rPr>
          <w:rFonts w:cstheme="minorHAnsi"/>
          <w:lang w:bidi="fa-IR"/>
        </w:rPr>
        <w:t xml:space="preserve"> réponse</w:t>
      </w:r>
      <w:r w:rsidR="00F90D5D" w:rsidRPr="00AC67D7">
        <w:rPr>
          <w:rFonts w:cstheme="minorHAnsi"/>
          <w:lang w:bidi="fa-IR"/>
        </w:rPr>
        <w:t>,</w:t>
      </w:r>
      <w:r w:rsidR="00D20BB8" w:rsidRPr="00AC67D7">
        <w:rPr>
          <w:rFonts w:cstheme="minorHAnsi"/>
          <w:lang w:bidi="fa-IR"/>
        </w:rPr>
        <w:t xml:space="preserve"> les Anges lui annoncèrent qu</w:t>
      </w:r>
      <w:r w:rsidR="00F90D5D" w:rsidRPr="00AC67D7">
        <w:rPr>
          <w:rFonts w:cstheme="minorHAnsi"/>
          <w:lang w:bidi="fa-IR"/>
        </w:rPr>
        <w:t xml:space="preserve">’ils sauveraient </w:t>
      </w:r>
      <w:r w:rsidR="00D20BB8" w:rsidRPr="00AC67D7">
        <w:rPr>
          <w:rFonts w:cstheme="minorHAnsi"/>
          <w:lang w:bidi="fa-IR"/>
        </w:rPr>
        <w:t xml:space="preserve">Loth </w:t>
      </w:r>
      <w:r w:rsidR="00F90D5D" w:rsidRPr="00AC67D7">
        <w:rPr>
          <w:rFonts w:cstheme="minorHAnsi"/>
          <w:lang w:bidi="fa-IR"/>
        </w:rPr>
        <w:t xml:space="preserve">(a) </w:t>
      </w:r>
      <w:r w:rsidR="00D20BB8" w:rsidRPr="00AC67D7">
        <w:rPr>
          <w:rFonts w:cstheme="minorHAnsi"/>
          <w:lang w:bidi="fa-IR"/>
        </w:rPr>
        <w:t>et sa famille du châtiment.</w:t>
      </w:r>
      <w:r w:rsidR="00481C38" w:rsidRPr="00AC67D7">
        <w:rPr>
          <w:rStyle w:val="Appelnotedebasdep"/>
          <w:rFonts w:cstheme="minorHAnsi"/>
          <w:lang w:bidi="fa-IR"/>
        </w:rPr>
        <w:footnoteReference w:id="48"/>
      </w:r>
    </w:p>
    <w:p w14:paraId="64CE6152" w14:textId="77777777" w:rsidR="004C7734" w:rsidRDefault="004C7734" w:rsidP="00481C38">
      <w:pPr>
        <w:ind w:firstLine="0"/>
        <w:rPr>
          <w:rFonts w:cstheme="minorHAnsi"/>
          <w:lang w:bidi="fa-IR"/>
        </w:rPr>
      </w:pPr>
    </w:p>
    <w:p w14:paraId="1142509D" w14:textId="77777777" w:rsidR="004C7734" w:rsidRDefault="004C7734" w:rsidP="00481C38">
      <w:pPr>
        <w:ind w:firstLine="0"/>
        <w:rPr>
          <w:rFonts w:cstheme="minorHAnsi"/>
          <w:lang w:bidi="fa-IR"/>
        </w:rPr>
      </w:pPr>
    </w:p>
    <w:p w14:paraId="07E9D3F3" w14:textId="77777777" w:rsidR="00886CA1" w:rsidRDefault="00886CA1" w:rsidP="00481C38">
      <w:pPr>
        <w:ind w:firstLine="0"/>
        <w:rPr>
          <w:rFonts w:cstheme="minorHAnsi"/>
          <w:lang w:bidi="fa-IR"/>
        </w:rPr>
      </w:pPr>
    </w:p>
    <w:p w14:paraId="0C310054" w14:textId="3A442A14" w:rsidR="00886CA1" w:rsidRDefault="00886CA1" w:rsidP="00886CA1">
      <w:pPr>
        <w:ind w:firstLine="0"/>
        <w:jc w:val="right"/>
        <w:rPr>
          <w:rFonts w:cstheme="minorHAnsi"/>
          <w:lang w:bidi="fa-IR"/>
        </w:rPr>
      </w:pPr>
      <w:proofErr w:type="spellStart"/>
      <w:r w:rsidRPr="000757E0">
        <w:rPr>
          <w:rFonts w:cs="KFGQPC Uthmanic Script HAFS"/>
          <w:color w:val="000000"/>
          <w:sz w:val="36"/>
          <w:szCs w:val="36"/>
          <w:shd w:val="clear" w:color="auto" w:fill="FFFFFF"/>
          <w:rtl/>
        </w:rPr>
        <w:t>وَلَمَّآ</w:t>
      </w:r>
      <w:proofErr w:type="spellEnd"/>
      <w:r w:rsidRPr="000757E0">
        <w:rPr>
          <w:rFonts w:cs="KFGQPC Uthmanic Script HAFS"/>
          <w:color w:val="000000"/>
          <w:sz w:val="36"/>
          <w:szCs w:val="36"/>
          <w:shd w:val="clear" w:color="auto" w:fill="FFFFFF"/>
          <w:rtl/>
        </w:rPr>
        <w:t xml:space="preserve"> أَن </w:t>
      </w:r>
      <w:proofErr w:type="spellStart"/>
      <w:r w:rsidRPr="000757E0">
        <w:rPr>
          <w:rFonts w:cs="KFGQPC Uthmanic Script HAFS"/>
          <w:color w:val="000000"/>
          <w:sz w:val="36"/>
          <w:szCs w:val="36"/>
          <w:shd w:val="clear" w:color="auto" w:fill="FFFFFF"/>
          <w:rtl/>
        </w:rPr>
        <w:t>جَآءَتۡ</w:t>
      </w:r>
      <w:proofErr w:type="spellEnd"/>
      <w:r w:rsidRPr="000757E0">
        <w:rPr>
          <w:rFonts w:cs="KFGQPC Uthmanic Script HAFS"/>
          <w:color w:val="000000"/>
          <w:sz w:val="36"/>
          <w:szCs w:val="36"/>
          <w:shd w:val="clear" w:color="auto" w:fill="FFFFFF"/>
          <w:rtl/>
        </w:rPr>
        <w:t xml:space="preserve"> رُسُلُنَا </w:t>
      </w:r>
      <w:proofErr w:type="spellStart"/>
      <w:r w:rsidRPr="000757E0">
        <w:rPr>
          <w:rFonts w:cs="KFGQPC Uthmanic Script HAFS"/>
          <w:color w:val="000000"/>
          <w:sz w:val="36"/>
          <w:szCs w:val="36"/>
          <w:shd w:val="clear" w:color="auto" w:fill="FFFFFF"/>
          <w:rtl/>
        </w:rPr>
        <w:t>لُوطٗا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سِيٓءَ</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بِهِمۡ</w:t>
      </w:r>
      <w:proofErr w:type="spellEnd"/>
      <w:r w:rsidRPr="000757E0">
        <w:rPr>
          <w:rFonts w:cs="KFGQPC Uthmanic Script HAFS"/>
          <w:color w:val="000000"/>
          <w:sz w:val="36"/>
          <w:szCs w:val="36"/>
          <w:shd w:val="clear" w:color="auto" w:fill="FFFFFF"/>
          <w:rtl/>
        </w:rPr>
        <w:t xml:space="preserve"> وَضَاقَ </w:t>
      </w:r>
      <w:proofErr w:type="spellStart"/>
      <w:r w:rsidRPr="000757E0">
        <w:rPr>
          <w:rFonts w:cs="KFGQPC Uthmanic Script HAFS"/>
          <w:color w:val="000000"/>
          <w:sz w:val="36"/>
          <w:szCs w:val="36"/>
          <w:shd w:val="clear" w:color="auto" w:fill="FFFFFF"/>
          <w:rtl/>
        </w:rPr>
        <w:t>بِهِمۡ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ذَرۡعٗاۖ</w:t>
      </w:r>
      <w:proofErr w:type="spellEnd"/>
      <w:r w:rsidRPr="000757E0">
        <w:rPr>
          <w:rFonts w:cs="KFGQPC Uthmanic Script HAFS"/>
          <w:color w:val="000000"/>
          <w:sz w:val="36"/>
          <w:szCs w:val="36"/>
          <w:shd w:val="clear" w:color="auto" w:fill="FFFFFF"/>
          <w:rtl/>
        </w:rPr>
        <w:t xml:space="preserve"> وَق</w:t>
      </w:r>
      <w:r w:rsidRPr="000757E0">
        <w:rPr>
          <w:rFonts w:cs="KFGQPC Uthmanic Script HAFS" w:hint="eastAsia"/>
          <w:color w:val="000000"/>
          <w:sz w:val="36"/>
          <w:szCs w:val="36"/>
          <w:shd w:val="clear" w:color="auto" w:fill="FFFFFF"/>
          <w:rtl/>
        </w:rPr>
        <w:t>َالُواْ</w:t>
      </w:r>
      <w:r w:rsidRPr="000757E0">
        <w:rPr>
          <w:rFonts w:cs="KFGQPC Uthmanic Script HAFS"/>
          <w:color w:val="000000"/>
          <w:sz w:val="36"/>
          <w:szCs w:val="36"/>
          <w:shd w:val="clear" w:color="auto" w:fill="FFFFFF"/>
          <w:rtl/>
        </w:rPr>
        <w:t xml:space="preserve"> لَا </w:t>
      </w:r>
      <w:proofErr w:type="spellStart"/>
      <w:r w:rsidRPr="000757E0">
        <w:rPr>
          <w:rFonts w:cs="KFGQPC Uthmanic Script HAFS"/>
          <w:color w:val="000000"/>
          <w:sz w:val="36"/>
          <w:szCs w:val="36"/>
          <w:shd w:val="clear" w:color="auto" w:fill="FFFFFF"/>
          <w:rtl/>
        </w:rPr>
        <w:t>تَخَفۡ</w:t>
      </w:r>
      <w:proofErr w:type="spellEnd"/>
      <w:r w:rsidRPr="000757E0">
        <w:rPr>
          <w:rFonts w:cs="KFGQPC Uthmanic Script HAFS"/>
          <w:color w:val="000000"/>
          <w:sz w:val="36"/>
          <w:szCs w:val="36"/>
          <w:shd w:val="clear" w:color="auto" w:fill="FFFFFF"/>
          <w:rtl/>
        </w:rPr>
        <w:t xml:space="preserve"> وَلَا </w:t>
      </w:r>
      <w:proofErr w:type="spellStart"/>
      <w:r w:rsidRPr="000757E0">
        <w:rPr>
          <w:rFonts w:cs="KFGQPC Uthmanic Script HAFS"/>
          <w:color w:val="000000"/>
          <w:sz w:val="36"/>
          <w:szCs w:val="36"/>
          <w:shd w:val="clear" w:color="auto" w:fill="FFFFFF"/>
          <w:rtl/>
        </w:rPr>
        <w:t>تَحۡزَنۡ</w:t>
      </w:r>
      <w:proofErr w:type="spellEnd"/>
      <w:r w:rsidRPr="000757E0">
        <w:rPr>
          <w:rFonts w:cs="KFGQPC Uthmanic Script HAFS"/>
          <w:color w:val="000000"/>
          <w:sz w:val="36"/>
          <w:szCs w:val="36"/>
          <w:shd w:val="clear" w:color="auto" w:fill="FFFFFF"/>
          <w:rtl/>
        </w:rPr>
        <w:t xml:space="preserve"> إِنَّا مُنَجُّوكَ </w:t>
      </w:r>
      <w:proofErr w:type="spellStart"/>
      <w:r w:rsidRPr="000757E0">
        <w:rPr>
          <w:rFonts w:cs="KFGQPC Uthmanic Script HAFS"/>
          <w:color w:val="000000"/>
          <w:sz w:val="36"/>
          <w:szCs w:val="36"/>
          <w:shd w:val="clear" w:color="auto" w:fill="FFFFFF"/>
          <w:rtl/>
        </w:rPr>
        <w:t>وَأَهۡلَكَ</w:t>
      </w:r>
      <w:proofErr w:type="spellEnd"/>
      <w:r w:rsidRPr="000757E0">
        <w:rPr>
          <w:rFonts w:cs="KFGQPC Uthmanic Script HAFS"/>
          <w:color w:val="000000"/>
          <w:sz w:val="36"/>
          <w:szCs w:val="36"/>
          <w:shd w:val="clear" w:color="auto" w:fill="FFFFFF"/>
          <w:rtl/>
        </w:rPr>
        <w:t xml:space="preserve"> إِلَّا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مۡرَأَتَكَ</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كَانَتۡ</w:t>
      </w:r>
      <w:proofErr w:type="spellEnd"/>
      <w:r w:rsidRPr="000757E0">
        <w:rPr>
          <w:rFonts w:cs="KFGQPC Uthmanic Script HAFS"/>
          <w:color w:val="000000"/>
          <w:sz w:val="36"/>
          <w:szCs w:val="36"/>
          <w:shd w:val="clear" w:color="auto" w:fill="FFFFFF"/>
          <w:rtl/>
        </w:rPr>
        <w:t xml:space="preserve"> مِنَ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لۡغَٰبِرِينَ</w:t>
      </w:r>
      <w:r w:rsidRPr="000757E0">
        <w:rPr>
          <w:rFonts w:cs="KFGQPC Uthmanic Script HAFS"/>
          <w:color w:val="000000"/>
          <w:sz w:val="36"/>
          <w:szCs w:val="36"/>
          <w:shd w:val="clear" w:color="auto" w:fill="FFFFFF"/>
          <w:rtl/>
        </w:rPr>
        <w:t>٣٣</w:t>
      </w:r>
    </w:p>
    <w:p w14:paraId="084BA92E" w14:textId="77777777" w:rsidR="004C7734" w:rsidRPr="00AC67D7" w:rsidRDefault="004C7734" w:rsidP="00481C38">
      <w:pPr>
        <w:ind w:firstLine="0"/>
        <w:rPr>
          <w:rFonts w:cstheme="minorHAnsi"/>
          <w:lang w:bidi="fa-IR"/>
        </w:rPr>
      </w:pPr>
    </w:p>
    <w:p w14:paraId="6FA4C8C9" w14:textId="7858C917" w:rsidR="00D20BB8" w:rsidRPr="00AC67D7" w:rsidRDefault="009D073B" w:rsidP="00481C38">
      <w:pPr>
        <w:ind w:firstLine="0"/>
        <w:rPr>
          <w:rFonts w:cstheme="minorHAnsi"/>
          <w:b/>
          <w:bCs/>
          <w:i/>
          <w:iCs/>
          <w:sz w:val="20"/>
          <w:szCs w:val="20"/>
          <w:lang w:bidi="fa-IR"/>
        </w:rPr>
      </w:pPr>
      <w:r w:rsidRPr="00AC67D7">
        <w:rPr>
          <w:rFonts w:cstheme="minorHAnsi"/>
          <w:b/>
          <w:bCs/>
          <w:i/>
          <w:iCs/>
          <w:sz w:val="20"/>
          <w:szCs w:val="20"/>
          <w:lang w:bidi="fa-IR"/>
        </w:rPr>
        <w:t xml:space="preserve">33- </w:t>
      </w:r>
      <w:r w:rsidR="00D20BB8" w:rsidRPr="00AC67D7">
        <w:rPr>
          <w:rFonts w:cstheme="minorHAnsi"/>
          <w:b/>
          <w:bCs/>
          <w:i/>
          <w:iCs/>
          <w:sz w:val="20"/>
          <w:szCs w:val="20"/>
          <w:lang w:bidi="fa-IR"/>
        </w:rPr>
        <w:t>Et quand Nos Anges vinrent à Loth, il fut affligé pour eux, et se sentit incapable de les protéger. Ils lui dirent : « Ne crains rien et ne t’afflige pas, car Nous te sauverons ainsi que ta famille, excepté ta femme qui ser</w:t>
      </w:r>
      <w:r w:rsidRPr="00AC67D7">
        <w:rPr>
          <w:rFonts w:cstheme="minorHAnsi"/>
          <w:b/>
          <w:bCs/>
          <w:i/>
          <w:iCs/>
          <w:sz w:val="20"/>
          <w:szCs w:val="20"/>
          <w:lang w:bidi="fa-IR"/>
        </w:rPr>
        <w:t>a parmi les gens qui périront</w:t>
      </w:r>
      <w:r w:rsidR="00513E1F">
        <w:rPr>
          <w:rFonts w:cstheme="minorHAnsi"/>
          <w:b/>
          <w:bCs/>
          <w:i/>
          <w:iCs/>
          <w:sz w:val="20"/>
          <w:szCs w:val="20"/>
          <w:lang w:bidi="fa-IR"/>
        </w:rPr>
        <w:t> »</w:t>
      </w:r>
      <w:r w:rsidRPr="00AC67D7">
        <w:rPr>
          <w:rFonts w:cstheme="minorHAnsi"/>
          <w:b/>
          <w:bCs/>
          <w:i/>
          <w:iCs/>
          <w:sz w:val="20"/>
          <w:szCs w:val="20"/>
          <w:lang w:bidi="fa-IR"/>
        </w:rPr>
        <w:t>. </w:t>
      </w:r>
    </w:p>
    <w:p w14:paraId="1FB7AFEC" w14:textId="77777777" w:rsidR="00D20BB8" w:rsidRPr="00AC67D7" w:rsidRDefault="00D20BB8" w:rsidP="00481C38">
      <w:pPr>
        <w:ind w:firstLine="0"/>
        <w:rPr>
          <w:rFonts w:cstheme="minorHAnsi"/>
          <w:b/>
          <w:bCs/>
          <w:i/>
          <w:iCs/>
        </w:rPr>
      </w:pPr>
    </w:p>
    <w:p w14:paraId="1E4FF8E0" w14:textId="789D7CE6" w:rsidR="00214C1E" w:rsidRDefault="00D20BB8" w:rsidP="00D62C9D">
      <w:pPr>
        <w:ind w:firstLine="0"/>
        <w:rPr>
          <w:rFonts w:cstheme="minorHAnsi"/>
          <w:lang w:bidi="fa-IR"/>
        </w:rPr>
      </w:pPr>
      <w:r w:rsidRPr="00AC67D7">
        <w:rPr>
          <w:rFonts w:cstheme="minorHAnsi"/>
          <w:lang w:bidi="fa-IR"/>
        </w:rPr>
        <w:t xml:space="preserve">L'histoire de la rencontre entre Loth </w:t>
      </w:r>
      <w:r w:rsidR="00F81DFF" w:rsidRPr="00AC67D7">
        <w:rPr>
          <w:rFonts w:cstheme="minorHAnsi"/>
          <w:lang w:bidi="fa-IR"/>
        </w:rPr>
        <w:t xml:space="preserve">(a) </w:t>
      </w:r>
      <w:r w:rsidRPr="00AC67D7">
        <w:rPr>
          <w:rFonts w:cstheme="minorHAnsi"/>
          <w:lang w:bidi="fa-IR"/>
        </w:rPr>
        <w:t>et les anges qui étaient envoyés pour faire périr les mécréants de sa cité est décrite en détail dans les versets 77 à 81 de la sourate H</w:t>
      </w:r>
      <w:r w:rsidR="00481C38" w:rsidRPr="00AC67D7">
        <w:rPr>
          <w:rFonts w:cstheme="minorHAnsi"/>
          <w:lang w:bidi="fa-IR"/>
        </w:rPr>
        <w:t>o</w:t>
      </w:r>
      <w:r w:rsidRPr="00AC67D7">
        <w:rPr>
          <w:rFonts w:cstheme="minorHAnsi"/>
          <w:lang w:bidi="fa-IR"/>
        </w:rPr>
        <w:t>ud.</w:t>
      </w:r>
      <w:r w:rsidR="00214C1E" w:rsidRPr="00AC67D7">
        <w:rPr>
          <w:rStyle w:val="Appelnotedebasdep"/>
          <w:rFonts w:cstheme="minorHAnsi"/>
          <w:lang w:bidi="fa-IR"/>
        </w:rPr>
        <w:footnoteReference w:id="49"/>
      </w:r>
    </w:p>
    <w:p w14:paraId="4D855E0B" w14:textId="77777777" w:rsidR="0003295F" w:rsidRDefault="0003295F" w:rsidP="00D62C9D">
      <w:pPr>
        <w:ind w:firstLine="0"/>
        <w:rPr>
          <w:rFonts w:cstheme="minorHAnsi"/>
          <w:lang w:bidi="fa-IR"/>
        </w:rPr>
      </w:pPr>
    </w:p>
    <w:p w14:paraId="0EE5F7B5" w14:textId="77777777" w:rsidR="0003295F" w:rsidRDefault="0003295F" w:rsidP="00D62C9D">
      <w:pPr>
        <w:ind w:firstLine="0"/>
        <w:rPr>
          <w:rFonts w:cstheme="minorHAnsi"/>
          <w:lang w:bidi="fa-IR"/>
        </w:rPr>
      </w:pPr>
    </w:p>
    <w:p w14:paraId="3D156038" w14:textId="77777777" w:rsidR="00886CA1" w:rsidRDefault="00886CA1" w:rsidP="00D62C9D">
      <w:pPr>
        <w:ind w:firstLine="0"/>
        <w:rPr>
          <w:rFonts w:cstheme="minorHAnsi"/>
          <w:lang w:bidi="fa-IR"/>
        </w:rPr>
      </w:pPr>
    </w:p>
    <w:p w14:paraId="763A87A8" w14:textId="77777777" w:rsidR="00886CA1" w:rsidRDefault="00886CA1" w:rsidP="00D62C9D">
      <w:pPr>
        <w:ind w:firstLine="0"/>
        <w:rPr>
          <w:rFonts w:cstheme="minorHAnsi"/>
          <w:lang w:bidi="fa-IR"/>
        </w:rPr>
      </w:pPr>
    </w:p>
    <w:p w14:paraId="65A8A2E3" w14:textId="2F6FF52C" w:rsidR="00886CA1" w:rsidRDefault="00886CA1" w:rsidP="00886CA1">
      <w:pPr>
        <w:ind w:firstLine="0"/>
        <w:jc w:val="right"/>
        <w:rPr>
          <w:rFonts w:cstheme="minorHAnsi"/>
          <w:lang w:bidi="fa-IR"/>
        </w:rPr>
      </w:pPr>
      <w:r w:rsidRPr="000757E0">
        <w:rPr>
          <w:rFonts w:cs="KFGQPC Uthmanic Script HAFS"/>
          <w:color w:val="000000"/>
          <w:sz w:val="36"/>
          <w:szCs w:val="36"/>
          <w:shd w:val="clear" w:color="auto" w:fill="FFFFFF"/>
          <w:rtl/>
        </w:rPr>
        <w:t xml:space="preserve">إِنَّا مُنزِلُونَ </w:t>
      </w:r>
      <w:proofErr w:type="spellStart"/>
      <w:r w:rsidRPr="000757E0">
        <w:rPr>
          <w:rFonts w:cs="KFGQPC Uthmanic Script HAFS"/>
          <w:color w:val="000000"/>
          <w:sz w:val="36"/>
          <w:szCs w:val="36"/>
          <w:shd w:val="clear" w:color="auto" w:fill="FFFFFF"/>
          <w:rtl/>
        </w:rPr>
        <w:t>عَلَىٰٓ</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أَهۡلِ</w:t>
      </w:r>
      <w:proofErr w:type="spellEnd"/>
      <w:r w:rsidRPr="000757E0">
        <w:rPr>
          <w:rFonts w:cs="KFGQPC Uthmanic Script HAFS"/>
          <w:color w:val="000000"/>
          <w:sz w:val="36"/>
          <w:szCs w:val="36"/>
          <w:shd w:val="clear" w:color="auto" w:fill="FFFFFF"/>
          <w:rtl/>
        </w:rPr>
        <w:t xml:space="preserve"> هَٰذِهِ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لۡقَرۡيَةِ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رِجۡزٗا</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لسَّمَآءِ</w:t>
      </w:r>
      <w:proofErr w:type="spellEnd"/>
      <w:r w:rsidRPr="000757E0">
        <w:rPr>
          <w:rFonts w:cs="KFGQPC Uthmanic Script HAFS"/>
          <w:color w:val="000000"/>
          <w:sz w:val="36"/>
          <w:szCs w:val="36"/>
          <w:shd w:val="clear" w:color="auto" w:fill="FFFFFF"/>
          <w:rtl/>
        </w:rPr>
        <w:t xml:space="preserve"> بِمَا كَانُواْ يَفۡسُقُونَ٣٤ وَلَقَد </w:t>
      </w:r>
      <w:proofErr w:type="spellStart"/>
      <w:r w:rsidRPr="000757E0">
        <w:rPr>
          <w:rFonts w:cs="KFGQPC Uthmanic Script HAFS"/>
          <w:color w:val="000000"/>
          <w:sz w:val="36"/>
          <w:szCs w:val="36"/>
          <w:shd w:val="clear" w:color="auto" w:fill="FFFFFF"/>
          <w:rtl/>
        </w:rPr>
        <w:t>تَّرَكۡنَا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مِنۡهَآ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ءَايَةَۢ</w:t>
      </w:r>
      <w:proofErr w:type="spellEnd"/>
      <w:r w:rsidRPr="000757E0">
        <w:rPr>
          <w:rFonts w:cs="KFGQPC Uthmanic Script HAFS"/>
          <w:color w:val="000000"/>
          <w:sz w:val="36"/>
          <w:szCs w:val="36"/>
          <w:shd w:val="clear" w:color="auto" w:fill="FFFFFF"/>
          <w:rtl/>
        </w:rPr>
        <w:t xml:space="preserve"> بَيِّنَةٗ </w:t>
      </w:r>
      <w:proofErr w:type="spellStart"/>
      <w:r w:rsidRPr="000757E0">
        <w:rPr>
          <w:rFonts w:cs="KFGQPC Uthmanic Script HAFS"/>
          <w:color w:val="000000"/>
          <w:sz w:val="36"/>
          <w:szCs w:val="36"/>
          <w:shd w:val="clear" w:color="auto" w:fill="FFFFFF"/>
          <w:rtl/>
        </w:rPr>
        <w:t>لِّقَوۡم</w:t>
      </w:r>
      <w:proofErr w:type="spellEnd"/>
      <w:r w:rsidRPr="000757E0">
        <w:rPr>
          <w:rFonts w:cs="KFGQPC Uthmanic Script HAFS"/>
          <w:color w:val="000000"/>
          <w:sz w:val="36"/>
          <w:szCs w:val="36"/>
          <w:shd w:val="clear" w:color="auto" w:fill="FFFFFF"/>
          <w:rtl/>
        </w:rPr>
        <w:t>ٖ يَعۡقِلُونَ٣٥</w:t>
      </w:r>
    </w:p>
    <w:p w14:paraId="259835CC" w14:textId="77777777" w:rsidR="0003295F" w:rsidRPr="00D62C9D" w:rsidRDefault="0003295F" w:rsidP="00D62C9D">
      <w:pPr>
        <w:ind w:firstLine="0"/>
        <w:rPr>
          <w:rFonts w:cstheme="minorHAnsi"/>
          <w:lang w:bidi="fa-IR"/>
        </w:rPr>
      </w:pPr>
    </w:p>
    <w:p w14:paraId="7D0B5CC6" w14:textId="77777777" w:rsidR="009D073B" w:rsidRPr="00AC67D7" w:rsidRDefault="009D073B" w:rsidP="00214C1E">
      <w:pPr>
        <w:ind w:firstLine="0"/>
        <w:rPr>
          <w:rFonts w:cstheme="minorHAnsi"/>
          <w:b/>
          <w:bCs/>
          <w:i/>
          <w:iCs/>
          <w:sz w:val="20"/>
          <w:szCs w:val="20"/>
          <w:lang w:bidi="fa-IR"/>
        </w:rPr>
      </w:pPr>
      <w:r w:rsidRPr="009805CA">
        <w:rPr>
          <w:rFonts w:cstheme="minorHAnsi"/>
          <w:b/>
          <w:bCs/>
          <w:i/>
          <w:iCs/>
          <w:sz w:val="20"/>
          <w:szCs w:val="20"/>
          <w:lang w:bidi="fa-IR"/>
        </w:rPr>
        <w:t>34</w:t>
      </w:r>
      <w:r w:rsidRPr="00AC67D7">
        <w:rPr>
          <w:rFonts w:cstheme="minorHAnsi"/>
          <w:b/>
          <w:bCs/>
          <w:i/>
          <w:iCs/>
          <w:sz w:val="20"/>
          <w:szCs w:val="20"/>
          <w:lang w:bidi="fa-IR"/>
        </w:rPr>
        <w:t xml:space="preserve">- </w:t>
      </w:r>
      <w:r w:rsidR="00D20BB8" w:rsidRPr="00AC67D7">
        <w:rPr>
          <w:rFonts w:cstheme="minorHAnsi"/>
          <w:b/>
          <w:bCs/>
          <w:i/>
          <w:iCs/>
          <w:sz w:val="20"/>
          <w:szCs w:val="20"/>
          <w:lang w:bidi="fa-IR"/>
        </w:rPr>
        <w:t>Nous ferons tomber du ciel un châtiment sur les habitants de cett</w:t>
      </w:r>
      <w:r w:rsidRPr="00AC67D7">
        <w:rPr>
          <w:rFonts w:cstheme="minorHAnsi"/>
          <w:b/>
          <w:bCs/>
          <w:i/>
          <w:iCs/>
          <w:sz w:val="20"/>
          <w:szCs w:val="20"/>
          <w:lang w:bidi="fa-IR"/>
        </w:rPr>
        <w:t xml:space="preserve">e cité, pour leur perversité. </w:t>
      </w:r>
    </w:p>
    <w:p w14:paraId="37F308FF" w14:textId="77777777" w:rsidR="00D20BB8" w:rsidRPr="00AC67D7" w:rsidRDefault="009D073B" w:rsidP="00214C1E">
      <w:pPr>
        <w:ind w:firstLine="0"/>
        <w:rPr>
          <w:rFonts w:cstheme="minorHAnsi"/>
          <w:b/>
          <w:bCs/>
          <w:i/>
          <w:iCs/>
          <w:sz w:val="20"/>
          <w:szCs w:val="20"/>
          <w:lang w:bidi="fa-IR"/>
        </w:rPr>
      </w:pPr>
      <w:r w:rsidRPr="00AC67D7">
        <w:rPr>
          <w:rFonts w:cstheme="minorHAnsi"/>
          <w:b/>
          <w:bCs/>
          <w:i/>
          <w:iCs/>
          <w:sz w:val="20"/>
          <w:szCs w:val="20"/>
          <w:lang w:bidi="fa-IR"/>
        </w:rPr>
        <w:t xml:space="preserve">35- </w:t>
      </w:r>
      <w:r w:rsidR="00D20BB8" w:rsidRPr="00AC67D7">
        <w:rPr>
          <w:rFonts w:cstheme="minorHAnsi"/>
          <w:b/>
          <w:bCs/>
          <w:i/>
          <w:iCs/>
          <w:sz w:val="20"/>
          <w:szCs w:val="20"/>
          <w:lang w:bidi="fa-IR"/>
        </w:rPr>
        <w:t>Et certainement, Nous avons laissé (des ruines de cette cité) un signe (d’avertissement) évident pour ceux qui réfléchissent</w:t>
      </w:r>
      <w:r w:rsidRPr="00AC67D7">
        <w:rPr>
          <w:rFonts w:cstheme="minorHAnsi"/>
          <w:b/>
          <w:bCs/>
          <w:i/>
          <w:iCs/>
          <w:sz w:val="20"/>
          <w:szCs w:val="20"/>
          <w:lang w:bidi="fa-IR"/>
        </w:rPr>
        <w:t>. </w:t>
      </w:r>
    </w:p>
    <w:p w14:paraId="01ACFC3A" w14:textId="77777777" w:rsidR="00D20BB8" w:rsidRPr="00AC67D7" w:rsidRDefault="00D20BB8" w:rsidP="00214C1E">
      <w:pPr>
        <w:ind w:firstLine="0"/>
        <w:rPr>
          <w:rFonts w:cstheme="minorHAnsi"/>
          <w:b/>
          <w:bCs/>
          <w:i/>
          <w:iCs/>
        </w:rPr>
      </w:pPr>
    </w:p>
    <w:p w14:paraId="28DC6533" w14:textId="4355A40A" w:rsidR="00D20BB8" w:rsidRPr="00AC67D7" w:rsidRDefault="00F913AE" w:rsidP="00214C1E">
      <w:pPr>
        <w:ind w:firstLine="0"/>
        <w:rPr>
          <w:rFonts w:cstheme="minorHAnsi"/>
          <w:lang w:bidi="fa-IR"/>
        </w:rPr>
      </w:pPr>
      <w:r>
        <w:rPr>
          <w:rFonts w:cstheme="minorHAnsi"/>
          <w:lang w:bidi="fa-IR"/>
        </w:rPr>
        <w:t>1</w:t>
      </w:r>
      <w:r w:rsidR="00F81DFF" w:rsidRPr="00AC67D7">
        <w:rPr>
          <w:rFonts w:cstheme="minorHAnsi"/>
          <w:lang w:bidi="fa-IR"/>
        </w:rPr>
        <w:t>-</w:t>
      </w:r>
      <w:r w:rsidR="00B60992">
        <w:rPr>
          <w:rFonts w:cstheme="minorHAnsi"/>
          <w:lang w:bidi="fa-IR"/>
        </w:rPr>
        <w:t> </w:t>
      </w:r>
      <w:r w:rsidR="00D20BB8" w:rsidRPr="00AC67D7">
        <w:rPr>
          <w:rFonts w:cstheme="minorHAnsi"/>
          <w:lang w:bidi="fa-IR"/>
        </w:rPr>
        <w:t xml:space="preserve">Ce </w:t>
      </w:r>
      <w:r w:rsidR="00F81DFF" w:rsidRPr="00AC67D7">
        <w:rPr>
          <w:rFonts w:cstheme="minorHAnsi"/>
          <w:lang w:bidi="fa-IR"/>
        </w:rPr>
        <w:t xml:space="preserve">premier </w:t>
      </w:r>
      <w:r w:rsidR="00D20BB8" w:rsidRPr="00AC67D7">
        <w:rPr>
          <w:rFonts w:cstheme="minorHAnsi"/>
          <w:lang w:bidi="fa-IR"/>
        </w:rPr>
        <w:t xml:space="preserve">verset indique que la cité de Loth </w:t>
      </w:r>
      <w:r w:rsidR="00F81DFF" w:rsidRPr="00AC67D7">
        <w:rPr>
          <w:rFonts w:cstheme="minorHAnsi"/>
          <w:lang w:bidi="fa-IR"/>
        </w:rPr>
        <w:t xml:space="preserve">(a) </w:t>
      </w:r>
      <w:r w:rsidR="00D20BB8" w:rsidRPr="00AC67D7">
        <w:rPr>
          <w:rFonts w:cstheme="minorHAnsi"/>
          <w:lang w:bidi="fa-IR"/>
        </w:rPr>
        <w:t>et ses environs ont été touchés</w:t>
      </w:r>
      <w:r w:rsidR="009805CA">
        <w:rPr>
          <w:rFonts w:cstheme="minorHAnsi"/>
          <w:lang w:bidi="fa-IR"/>
        </w:rPr>
        <w:t xml:space="preserve"> par un violent châtiment. S</w:t>
      </w:r>
      <w:r w:rsidR="00D20BB8" w:rsidRPr="00AC67D7">
        <w:rPr>
          <w:rFonts w:cstheme="minorHAnsi"/>
          <w:lang w:bidi="fa-IR"/>
        </w:rPr>
        <w:t>elon d'autres versets du Coran, un violent tremblement de terre a d'abord renversé leurs villes, puis une pluie de pierres denses est tombée sur leurs têtes et ils ont été décimés et enterrés dans leurs propres demeures.</w:t>
      </w:r>
      <w:r w:rsidR="00D20BB8" w:rsidRPr="00AC67D7">
        <w:rPr>
          <w:rStyle w:val="Appelnotedebasdep"/>
          <w:rFonts w:cstheme="minorHAnsi"/>
          <w:lang w:bidi="fa-IR"/>
        </w:rPr>
        <w:footnoteReference w:id="50"/>
      </w:r>
      <w:r w:rsidR="00D20BB8" w:rsidRPr="00AC67D7">
        <w:rPr>
          <w:rFonts w:cstheme="minorHAnsi"/>
          <w:lang w:bidi="fa-IR"/>
        </w:rPr>
        <w:t xml:space="preserve"> </w:t>
      </w:r>
    </w:p>
    <w:p w14:paraId="2A232720" w14:textId="5375FCBB" w:rsidR="00D20BB8" w:rsidRPr="00AC67D7" w:rsidRDefault="00F913AE" w:rsidP="00214C1E">
      <w:pPr>
        <w:ind w:firstLine="0"/>
        <w:rPr>
          <w:rFonts w:cstheme="minorHAnsi"/>
          <w:lang w:bidi="fa-IR"/>
        </w:rPr>
      </w:pPr>
      <w:r>
        <w:rPr>
          <w:rFonts w:cstheme="minorHAnsi"/>
          <w:lang w:bidi="fa-IR"/>
        </w:rPr>
        <w:t>2</w:t>
      </w:r>
      <w:r w:rsidR="00F81DFF" w:rsidRPr="00AC67D7">
        <w:rPr>
          <w:rFonts w:cstheme="minorHAnsi"/>
          <w:lang w:bidi="fa-IR"/>
        </w:rPr>
        <w:t>-</w:t>
      </w:r>
      <w:r w:rsidR="00214C1E" w:rsidRPr="00AC67D7">
        <w:rPr>
          <w:rFonts w:cstheme="minorHAnsi"/>
          <w:lang w:bidi="fa-IR"/>
        </w:rPr>
        <w:t xml:space="preserve"> </w:t>
      </w:r>
      <w:r w:rsidR="00F81DFF" w:rsidRPr="00AC67D7">
        <w:rPr>
          <w:rFonts w:cstheme="minorHAnsi"/>
          <w:lang w:bidi="fa-IR"/>
        </w:rPr>
        <w:t>Il</w:t>
      </w:r>
      <w:r w:rsidR="00D20BB8" w:rsidRPr="00AC67D7">
        <w:rPr>
          <w:rFonts w:cstheme="minorHAnsi"/>
          <w:lang w:bidi="fa-IR"/>
        </w:rPr>
        <w:t xml:space="preserve"> indique également que le peuple de la cité de Loth </w:t>
      </w:r>
      <w:r w:rsidR="00F81DFF" w:rsidRPr="00AC67D7">
        <w:rPr>
          <w:rFonts w:cstheme="minorHAnsi"/>
          <w:lang w:bidi="fa-IR"/>
        </w:rPr>
        <w:t xml:space="preserve">(a) </w:t>
      </w:r>
      <w:r w:rsidR="00D20BB8" w:rsidRPr="00AC67D7">
        <w:rPr>
          <w:rFonts w:cstheme="minorHAnsi"/>
          <w:lang w:bidi="fa-IR"/>
        </w:rPr>
        <w:t xml:space="preserve">a été châtié à cause de leur inhospitalité, leur égoïsme, </w:t>
      </w:r>
      <w:r w:rsidR="00F81DFF" w:rsidRPr="00AC67D7">
        <w:rPr>
          <w:rFonts w:cstheme="minorHAnsi"/>
          <w:lang w:bidi="fa-IR"/>
        </w:rPr>
        <w:t>leur a</w:t>
      </w:r>
      <w:r w:rsidR="00D20BB8" w:rsidRPr="00AC67D7">
        <w:rPr>
          <w:rFonts w:cstheme="minorHAnsi"/>
          <w:lang w:bidi="fa-IR"/>
        </w:rPr>
        <w:t>bus sexuel, leur homosexualité, leur désobéissance inouïe au commandement d’Allah ainsi que leur incroyance.</w:t>
      </w:r>
    </w:p>
    <w:p w14:paraId="304DA3B5" w14:textId="2FB2A947" w:rsidR="00D20BB8" w:rsidRPr="00AC67D7" w:rsidRDefault="00F913AE" w:rsidP="00214C1E">
      <w:pPr>
        <w:ind w:firstLine="0"/>
        <w:rPr>
          <w:rFonts w:cstheme="minorHAnsi"/>
          <w:lang w:bidi="fa-IR"/>
        </w:rPr>
      </w:pPr>
      <w:r>
        <w:rPr>
          <w:rFonts w:cstheme="minorHAnsi"/>
          <w:lang w:bidi="fa-IR"/>
        </w:rPr>
        <w:t>3</w:t>
      </w:r>
      <w:r w:rsidR="00F81DFF" w:rsidRPr="00AC67D7">
        <w:rPr>
          <w:rFonts w:cstheme="minorHAnsi"/>
          <w:lang w:bidi="fa-IR"/>
        </w:rPr>
        <w:t xml:space="preserve">- Le second verset indique </w:t>
      </w:r>
      <w:r w:rsidR="00D20BB8" w:rsidRPr="00AC67D7">
        <w:rPr>
          <w:rFonts w:cstheme="minorHAnsi"/>
          <w:lang w:bidi="fa-IR"/>
        </w:rPr>
        <w:t>qu’Allah a anéanti la cité de Loth</w:t>
      </w:r>
      <w:r w:rsidR="00F81DFF" w:rsidRPr="00AC67D7">
        <w:rPr>
          <w:rFonts w:cstheme="minorHAnsi"/>
          <w:lang w:bidi="fa-IR"/>
        </w:rPr>
        <w:t xml:space="preserve"> (a)</w:t>
      </w:r>
      <w:r w:rsidR="00D20BB8" w:rsidRPr="00AC67D7">
        <w:rPr>
          <w:rFonts w:cstheme="minorHAnsi"/>
          <w:lang w:bidi="fa-IR"/>
        </w:rPr>
        <w:t>, tout en y laissant des traces apparentes, pour qu’elles soient un témoignage de ce qu’Allah a fait d’eux et qu’elles servent de leçon pour ceux qui réfléchissent.</w:t>
      </w:r>
      <w:r w:rsidR="00214C1E" w:rsidRPr="00AC67D7">
        <w:rPr>
          <w:rStyle w:val="Appelnotedebasdep"/>
          <w:rFonts w:cstheme="minorHAnsi"/>
          <w:lang w:bidi="fa-IR"/>
        </w:rPr>
        <w:footnoteReference w:id="51"/>
      </w:r>
    </w:p>
    <w:p w14:paraId="2AAB1752" w14:textId="77777777" w:rsidR="0072129B" w:rsidRDefault="0072129B" w:rsidP="00214C1E">
      <w:pPr>
        <w:ind w:firstLine="0"/>
        <w:rPr>
          <w:rFonts w:cstheme="minorHAnsi"/>
          <w:lang w:bidi="fa-IR"/>
        </w:rPr>
      </w:pPr>
    </w:p>
    <w:p w14:paraId="011F73DB" w14:textId="77777777" w:rsidR="00D62C9D" w:rsidRDefault="00D62C9D" w:rsidP="00214C1E">
      <w:pPr>
        <w:ind w:firstLine="0"/>
        <w:rPr>
          <w:rFonts w:cstheme="minorHAnsi"/>
          <w:lang w:bidi="fa-IR"/>
        </w:rPr>
      </w:pPr>
    </w:p>
    <w:p w14:paraId="201687AA" w14:textId="77777777" w:rsidR="00D62C9D" w:rsidRDefault="00D62C9D" w:rsidP="00214C1E">
      <w:pPr>
        <w:ind w:firstLine="0"/>
        <w:rPr>
          <w:rFonts w:cstheme="minorHAnsi"/>
          <w:lang w:bidi="fa-IR"/>
        </w:rPr>
      </w:pPr>
    </w:p>
    <w:p w14:paraId="3133F6A2" w14:textId="77777777" w:rsidR="00886CA1" w:rsidRDefault="00886CA1" w:rsidP="00214C1E">
      <w:pPr>
        <w:ind w:firstLine="0"/>
        <w:rPr>
          <w:rFonts w:cstheme="minorHAnsi"/>
          <w:lang w:bidi="fa-IR"/>
        </w:rPr>
      </w:pPr>
    </w:p>
    <w:p w14:paraId="010232AB" w14:textId="12426818" w:rsidR="00886CA1" w:rsidRDefault="00886CA1" w:rsidP="00886CA1">
      <w:pPr>
        <w:ind w:firstLine="0"/>
        <w:jc w:val="right"/>
        <w:rPr>
          <w:rFonts w:cstheme="minorHAnsi"/>
          <w:lang w:bidi="fa-IR"/>
        </w:rPr>
      </w:pPr>
      <w:r w:rsidRPr="000757E0">
        <w:rPr>
          <w:rFonts w:cs="KFGQPC Uthmanic Script HAFS"/>
          <w:color w:val="000000"/>
          <w:sz w:val="36"/>
          <w:szCs w:val="36"/>
          <w:shd w:val="clear" w:color="auto" w:fill="FFFFFF"/>
          <w:rtl/>
        </w:rPr>
        <w:lastRenderedPageBreak/>
        <w:t xml:space="preserve">وَإِلَىٰ </w:t>
      </w:r>
      <w:proofErr w:type="spellStart"/>
      <w:r w:rsidRPr="000757E0">
        <w:rPr>
          <w:rFonts w:cs="KFGQPC Uthmanic Script HAFS"/>
          <w:color w:val="000000"/>
          <w:sz w:val="36"/>
          <w:szCs w:val="36"/>
          <w:shd w:val="clear" w:color="auto" w:fill="FFFFFF"/>
          <w:rtl/>
        </w:rPr>
        <w:t>مَدۡيَنَ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أَخَاهُمۡ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شُعَيۡبٗا</w:t>
      </w:r>
      <w:proofErr w:type="spellEnd"/>
      <w:r w:rsidRPr="000757E0">
        <w:rPr>
          <w:rFonts w:cs="KFGQPC Uthmanic Script HAFS"/>
          <w:color w:val="000000"/>
          <w:sz w:val="36"/>
          <w:szCs w:val="36"/>
          <w:shd w:val="clear" w:color="auto" w:fill="FFFFFF"/>
          <w:rtl/>
        </w:rPr>
        <w:t xml:space="preserve"> فَقَالَ </w:t>
      </w:r>
      <w:proofErr w:type="spellStart"/>
      <w:r w:rsidRPr="000757E0">
        <w:rPr>
          <w:rFonts w:cs="KFGQPC Uthmanic Script HAFS"/>
          <w:color w:val="000000"/>
          <w:sz w:val="36"/>
          <w:szCs w:val="36"/>
          <w:shd w:val="clear" w:color="auto" w:fill="FFFFFF"/>
          <w:rtl/>
        </w:rPr>
        <w:t>يَٰقَوۡمِ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عۡبُدُواْ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رۡجُواْ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لۡيَوۡمَ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لۡأٓخِرَ</w:t>
      </w:r>
      <w:proofErr w:type="spellEnd"/>
      <w:r w:rsidRPr="000757E0">
        <w:rPr>
          <w:rFonts w:cs="KFGQPC Uthmanic Script HAFS"/>
          <w:color w:val="000000"/>
          <w:sz w:val="36"/>
          <w:szCs w:val="36"/>
          <w:shd w:val="clear" w:color="auto" w:fill="FFFFFF"/>
          <w:rtl/>
        </w:rPr>
        <w:t xml:space="preserve"> وَلَا </w:t>
      </w:r>
      <w:proofErr w:type="spellStart"/>
      <w:r w:rsidRPr="000757E0">
        <w:rPr>
          <w:rFonts w:cs="KFGQPC Uthmanic Script HAFS"/>
          <w:color w:val="000000"/>
          <w:sz w:val="36"/>
          <w:szCs w:val="36"/>
          <w:shd w:val="clear" w:color="auto" w:fill="FFFFFF"/>
          <w:rtl/>
        </w:rPr>
        <w:t>تَعۡثَوۡاْ</w:t>
      </w:r>
      <w:proofErr w:type="spellEnd"/>
      <w:r w:rsidRPr="000757E0">
        <w:rPr>
          <w:rFonts w:cs="KFGQPC Uthmanic Script HAFS"/>
          <w:color w:val="000000"/>
          <w:sz w:val="36"/>
          <w:szCs w:val="36"/>
          <w:shd w:val="clear" w:color="auto" w:fill="FFFFFF"/>
          <w:rtl/>
        </w:rPr>
        <w:t xml:space="preserve"> فِي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لۡأَرۡضِ</w:t>
      </w:r>
      <w:proofErr w:type="spellEnd"/>
      <w:r w:rsidRPr="000757E0">
        <w:rPr>
          <w:rFonts w:cs="KFGQPC Uthmanic Script HAFS"/>
          <w:color w:val="000000"/>
          <w:sz w:val="36"/>
          <w:szCs w:val="36"/>
          <w:shd w:val="clear" w:color="auto" w:fill="FFFFFF"/>
          <w:rtl/>
        </w:rPr>
        <w:t xml:space="preserve"> مُفۡسِدِينَ٣٦ فَكَذَّبُوهُ </w:t>
      </w:r>
      <w:proofErr w:type="spellStart"/>
      <w:r w:rsidRPr="000757E0">
        <w:rPr>
          <w:rFonts w:cs="KFGQPC Uthmanic Script HAFS"/>
          <w:color w:val="000000"/>
          <w:sz w:val="36"/>
          <w:szCs w:val="36"/>
          <w:shd w:val="clear" w:color="auto" w:fill="FFFFFF"/>
          <w:rtl/>
        </w:rPr>
        <w:t>فَأَخَذَتۡهُمُ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لرَّجۡفَةُ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فَأَصۡبَحُواْ</w:t>
      </w:r>
      <w:proofErr w:type="spellEnd"/>
      <w:r w:rsidRPr="000757E0">
        <w:rPr>
          <w:rFonts w:cs="KFGQPC Uthmanic Script HAFS"/>
          <w:color w:val="000000"/>
          <w:sz w:val="36"/>
          <w:szCs w:val="36"/>
          <w:shd w:val="clear" w:color="auto" w:fill="FFFFFF"/>
          <w:rtl/>
        </w:rPr>
        <w:t xml:space="preserve"> فِي </w:t>
      </w:r>
      <w:proofErr w:type="spellStart"/>
      <w:r w:rsidRPr="000757E0">
        <w:rPr>
          <w:rFonts w:cs="KFGQPC Uthmanic Script HAFS"/>
          <w:color w:val="000000"/>
          <w:sz w:val="36"/>
          <w:szCs w:val="36"/>
          <w:shd w:val="clear" w:color="auto" w:fill="FFFFFF"/>
          <w:rtl/>
        </w:rPr>
        <w:t>دَارِهِمۡ</w:t>
      </w:r>
      <w:proofErr w:type="spellEnd"/>
      <w:r w:rsidRPr="000757E0">
        <w:rPr>
          <w:rFonts w:cs="KFGQPC Uthmanic Script HAFS"/>
          <w:color w:val="000000"/>
          <w:sz w:val="36"/>
          <w:szCs w:val="36"/>
          <w:shd w:val="clear" w:color="auto" w:fill="FFFFFF"/>
          <w:rtl/>
        </w:rPr>
        <w:t xml:space="preserve"> ج</w:t>
      </w:r>
      <w:r w:rsidRPr="000757E0">
        <w:rPr>
          <w:rFonts w:cs="KFGQPC Uthmanic Script HAFS" w:hint="eastAsia"/>
          <w:color w:val="000000"/>
          <w:sz w:val="36"/>
          <w:szCs w:val="36"/>
          <w:shd w:val="clear" w:color="auto" w:fill="FFFFFF"/>
          <w:rtl/>
        </w:rPr>
        <w:t>َٰثِمِينَ</w:t>
      </w:r>
      <w:r w:rsidRPr="000757E0">
        <w:rPr>
          <w:rFonts w:cs="KFGQPC Uthmanic Script HAFS"/>
          <w:color w:val="000000"/>
          <w:sz w:val="36"/>
          <w:szCs w:val="36"/>
          <w:shd w:val="clear" w:color="auto" w:fill="FFFFFF"/>
          <w:rtl/>
        </w:rPr>
        <w:t>٣٧</w:t>
      </w:r>
    </w:p>
    <w:p w14:paraId="6107DC9D" w14:textId="77777777" w:rsidR="00886CA1" w:rsidRPr="00AC67D7" w:rsidRDefault="00886CA1" w:rsidP="00214C1E">
      <w:pPr>
        <w:ind w:firstLine="0"/>
        <w:rPr>
          <w:rFonts w:cstheme="minorHAnsi"/>
          <w:lang w:bidi="fa-IR"/>
        </w:rPr>
      </w:pPr>
    </w:p>
    <w:p w14:paraId="00AA7770" w14:textId="28A48909" w:rsidR="009D073B" w:rsidRPr="00AC67D7" w:rsidRDefault="009D073B" w:rsidP="0072129B">
      <w:pPr>
        <w:ind w:firstLine="0"/>
        <w:rPr>
          <w:rFonts w:cstheme="minorHAnsi"/>
          <w:b/>
          <w:bCs/>
          <w:i/>
          <w:iCs/>
          <w:sz w:val="20"/>
          <w:szCs w:val="20"/>
          <w:lang w:bidi="fa-IR"/>
        </w:rPr>
      </w:pPr>
      <w:r w:rsidRPr="00AC67D7">
        <w:rPr>
          <w:rFonts w:cstheme="minorHAnsi"/>
          <w:b/>
          <w:bCs/>
          <w:i/>
          <w:iCs/>
          <w:sz w:val="20"/>
          <w:szCs w:val="20"/>
          <w:lang w:bidi="fa-IR"/>
        </w:rPr>
        <w:t xml:space="preserve">36- </w:t>
      </w:r>
      <w:r w:rsidR="00D20BB8" w:rsidRPr="00AC67D7">
        <w:rPr>
          <w:rFonts w:cstheme="minorHAnsi"/>
          <w:b/>
          <w:bCs/>
          <w:i/>
          <w:iCs/>
          <w:sz w:val="20"/>
          <w:szCs w:val="20"/>
          <w:lang w:bidi="fa-IR"/>
        </w:rPr>
        <w:t>Et aux habitants de Madian (Nous envoyâmes) leur frère Sho</w:t>
      </w:r>
      <w:r w:rsidR="0013690C">
        <w:rPr>
          <w:rFonts w:cstheme="minorHAnsi"/>
          <w:b/>
          <w:bCs/>
          <w:i/>
          <w:iCs/>
          <w:sz w:val="20"/>
          <w:szCs w:val="20"/>
          <w:lang w:bidi="fa-IR"/>
        </w:rPr>
        <w:t>ai</w:t>
      </w:r>
      <w:r w:rsidR="00D20BB8" w:rsidRPr="00AC67D7">
        <w:rPr>
          <w:rFonts w:cstheme="minorHAnsi"/>
          <w:b/>
          <w:bCs/>
          <w:i/>
          <w:iCs/>
          <w:sz w:val="20"/>
          <w:szCs w:val="20"/>
          <w:lang w:bidi="fa-IR"/>
        </w:rPr>
        <w:t>b qui leur dit : « Ô mon peuple, adorez Allah et attendez-vous au Jour dernier, et ne semez p</w:t>
      </w:r>
      <w:r w:rsidRPr="00AC67D7">
        <w:rPr>
          <w:rFonts w:cstheme="minorHAnsi"/>
          <w:b/>
          <w:bCs/>
          <w:i/>
          <w:iCs/>
          <w:sz w:val="20"/>
          <w:szCs w:val="20"/>
          <w:lang w:bidi="fa-IR"/>
        </w:rPr>
        <w:t xml:space="preserve">as la corruption sur terre ». </w:t>
      </w:r>
    </w:p>
    <w:p w14:paraId="26B4C494" w14:textId="77777777" w:rsidR="00D20BB8" w:rsidRPr="00AC67D7" w:rsidRDefault="009D073B" w:rsidP="0072129B">
      <w:pPr>
        <w:ind w:firstLine="0"/>
        <w:rPr>
          <w:rFonts w:cstheme="minorHAnsi"/>
          <w:b/>
          <w:bCs/>
          <w:i/>
          <w:iCs/>
          <w:sz w:val="20"/>
          <w:szCs w:val="20"/>
          <w:lang w:bidi="fa-IR"/>
        </w:rPr>
      </w:pPr>
      <w:r w:rsidRPr="00AC67D7">
        <w:rPr>
          <w:rFonts w:cstheme="minorHAnsi"/>
          <w:b/>
          <w:bCs/>
          <w:i/>
          <w:iCs/>
          <w:sz w:val="20"/>
          <w:szCs w:val="20"/>
          <w:lang w:bidi="fa-IR"/>
        </w:rPr>
        <w:t xml:space="preserve">37- </w:t>
      </w:r>
      <w:r w:rsidR="00D20BB8" w:rsidRPr="00AC67D7">
        <w:rPr>
          <w:rFonts w:cstheme="minorHAnsi"/>
          <w:b/>
          <w:bCs/>
          <w:i/>
          <w:iCs/>
          <w:sz w:val="20"/>
          <w:szCs w:val="20"/>
          <w:lang w:bidi="fa-IR"/>
        </w:rPr>
        <w:t xml:space="preserve">Mais ils le traitèrent de menteur. Le cataclysme les saisit, et au matin, ils gisaient sans vie dans leurs </w:t>
      </w:r>
      <w:r w:rsidRPr="00AC67D7">
        <w:rPr>
          <w:rFonts w:cstheme="minorHAnsi"/>
          <w:b/>
          <w:bCs/>
          <w:i/>
          <w:iCs/>
          <w:sz w:val="20"/>
          <w:szCs w:val="20"/>
          <w:lang w:bidi="fa-IR"/>
        </w:rPr>
        <w:t>demeures. </w:t>
      </w:r>
    </w:p>
    <w:p w14:paraId="7FE620C7" w14:textId="77777777" w:rsidR="00D20BB8" w:rsidRPr="00AC67D7" w:rsidRDefault="00D20BB8" w:rsidP="0072129B">
      <w:pPr>
        <w:ind w:firstLine="0"/>
        <w:rPr>
          <w:rFonts w:cstheme="minorHAnsi"/>
          <w:b/>
          <w:bCs/>
          <w:i/>
          <w:iCs/>
        </w:rPr>
      </w:pPr>
    </w:p>
    <w:p w14:paraId="0680EFE8" w14:textId="0521D517" w:rsidR="00D20BB8" w:rsidRPr="00AC67D7" w:rsidRDefault="00F913AE" w:rsidP="0072129B">
      <w:pPr>
        <w:ind w:firstLine="0"/>
        <w:rPr>
          <w:rFonts w:cstheme="minorHAnsi"/>
          <w:lang w:bidi="fa-IR"/>
        </w:rPr>
      </w:pPr>
      <w:r>
        <w:rPr>
          <w:rFonts w:cstheme="minorHAnsi"/>
          <w:lang w:bidi="fa-IR"/>
        </w:rPr>
        <w:t>1</w:t>
      </w:r>
      <w:r w:rsidR="00F81DFF" w:rsidRPr="00AC67D7">
        <w:rPr>
          <w:rFonts w:cstheme="minorHAnsi"/>
          <w:lang w:bidi="fa-IR"/>
        </w:rPr>
        <w:t>-</w:t>
      </w:r>
      <w:r w:rsidR="0072129B" w:rsidRPr="00AC67D7">
        <w:rPr>
          <w:rFonts w:cstheme="minorHAnsi"/>
          <w:lang w:bidi="fa-IR"/>
        </w:rPr>
        <w:t xml:space="preserve"> </w:t>
      </w:r>
      <w:r w:rsidR="00D20BB8" w:rsidRPr="00AC67D7">
        <w:rPr>
          <w:rFonts w:cstheme="minorHAnsi"/>
          <w:lang w:bidi="fa-IR"/>
        </w:rPr>
        <w:t>Ce</w:t>
      </w:r>
      <w:r w:rsidR="00F81DFF" w:rsidRPr="00AC67D7">
        <w:rPr>
          <w:rFonts w:cstheme="minorHAnsi"/>
          <w:lang w:bidi="fa-IR"/>
        </w:rPr>
        <w:t xml:space="preserve">s </w:t>
      </w:r>
      <w:r w:rsidR="00D20BB8" w:rsidRPr="00AC67D7">
        <w:rPr>
          <w:rFonts w:cstheme="minorHAnsi"/>
          <w:lang w:bidi="fa-IR"/>
        </w:rPr>
        <w:t>verset</w:t>
      </w:r>
      <w:r w:rsidR="00F81DFF" w:rsidRPr="00AC67D7">
        <w:rPr>
          <w:rFonts w:cstheme="minorHAnsi"/>
          <w:lang w:bidi="fa-IR"/>
        </w:rPr>
        <w:t>s</w:t>
      </w:r>
      <w:r w:rsidR="00D20BB8" w:rsidRPr="00AC67D7">
        <w:rPr>
          <w:rFonts w:cstheme="minorHAnsi"/>
          <w:lang w:bidi="fa-IR"/>
        </w:rPr>
        <w:t xml:space="preserve"> indique</w:t>
      </w:r>
      <w:r w:rsidR="00F81DFF" w:rsidRPr="00AC67D7">
        <w:rPr>
          <w:rFonts w:cstheme="minorHAnsi"/>
          <w:lang w:bidi="fa-IR"/>
        </w:rPr>
        <w:t>nt</w:t>
      </w:r>
      <w:r w:rsidR="00D20BB8" w:rsidRPr="00AC67D7">
        <w:rPr>
          <w:rFonts w:cstheme="minorHAnsi"/>
          <w:lang w:bidi="fa-IR"/>
        </w:rPr>
        <w:t xml:space="preserve"> que le </w:t>
      </w:r>
      <w:r w:rsidR="009E68C5">
        <w:rPr>
          <w:rFonts w:cstheme="minorHAnsi"/>
          <w:lang w:bidi="fa-IR"/>
        </w:rPr>
        <w:t>P</w:t>
      </w:r>
      <w:r w:rsidR="00D20BB8" w:rsidRPr="00AC67D7">
        <w:rPr>
          <w:rFonts w:cstheme="minorHAnsi"/>
          <w:lang w:bidi="fa-IR"/>
        </w:rPr>
        <w:t>rophète Sh</w:t>
      </w:r>
      <w:r w:rsidR="0072129B" w:rsidRPr="00AC67D7">
        <w:rPr>
          <w:rFonts w:cstheme="minorHAnsi"/>
          <w:lang w:bidi="fa-IR"/>
        </w:rPr>
        <w:t>oaib (a</w:t>
      </w:r>
      <w:r w:rsidR="00D20BB8" w:rsidRPr="00AC67D7">
        <w:rPr>
          <w:rFonts w:cstheme="minorHAnsi"/>
          <w:lang w:bidi="fa-IR"/>
        </w:rPr>
        <w:t>) était le frère de son peuple</w:t>
      </w:r>
      <w:r w:rsidR="009E68C5">
        <w:rPr>
          <w:rFonts w:cstheme="minorHAnsi"/>
          <w:lang w:bidi="fa-IR"/>
        </w:rPr>
        <w:t>.</w:t>
      </w:r>
      <w:r w:rsidR="00D20BB8" w:rsidRPr="00AC67D7">
        <w:rPr>
          <w:rFonts w:cstheme="minorHAnsi"/>
          <w:lang w:bidi="fa-IR"/>
        </w:rPr>
        <w:t xml:space="preserve"> </w:t>
      </w:r>
      <w:r w:rsidR="009E68C5">
        <w:rPr>
          <w:rFonts w:cstheme="minorHAnsi"/>
          <w:lang w:bidi="fa-IR"/>
        </w:rPr>
        <w:t>C</w:t>
      </w:r>
      <w:r w:rsidR="00D20BB8" w:rsidRPr="00AC67D7">
        <w:rPr>
          <w:rFonts w:cstheme="minorHAnsi"/>
          <w:lang w:bidi="fa-IR"/>
        </w:rPr>
        <w:t>ette qualification fait référence à l'amour extrême de</w:t>
      </w:r>
      <w:r w:rsidR="00F81DFF" w:rsidRPr="00AC67D7">
        <w:rPr>
          <w:rFonts w:cstheme="minorHAnsi"/>
          <w:lang w:bidi="fa-IR"/>
        </w:rPr>
        <w:t xml:space="preserve"> ce </w:t>
      </w:r>
      <w:r w:rsidR="00777B0D">
        <w:rPr>
          <w:rFonts w:cstheme="minorHAnsi"/>
          <w:lang w:bidi="fa-IR"/>
        </w:rPr>
        <w:t>P</w:t>
      </w:r>
      <w:r w:rsidR="00F81DFF" w:rsidRPr="00AC67D7">
        <w:rPr>
          <w:rFonts w:cstheme="minorHAnsi"/>
          <w:lang w:bidi="fa-IR"/>
        </w:rPr>
        <w:t xml:space="preserve">rophète </w:t>
      </w:r>
      <w:r w:rsidR="00777B0D">
        <w:rPr>
          <w:rFonts w:cstheme="minorHAnsi"/>
          <w:lang w:bidi="fa-IR"/>
        </w:rPr>
        <w:t xml:space="preserve">(a) </w:t>
      </w:r>
      <w:r w:rsidR="00F81DFF" w:rsidRPr="00AC67D7">
        <w:rPr>
          <w:rFonts w:cstheme="minorHAnsi"/>
          <w:lang w:bidi="fa-IR"/>
        </w:rPr>
        <w:t xml:space="preserve">envers son peuple. </w:t>
      </w:r>
      <w:r w:rsidR="00D20BB8" w:rsidRPr="00AC67D7">
        <w:rPr>
          <w:rFonts w:cstheme="minorHAnsi"/>
          <w:lang w:bidi="fa-IR"/>
        </w:rPr>
        <w:t>Le peuple s’était détourné de l’unicité d’Allah et est tombé dans le polythéisme et l’idolâtrie, et pour la prospérité de leurs affaires commerciales,</w:t>
      </w:r>
      <w:r w:rsidR="00F81DFF" w:rsidRPr="00AC67D7">
        <w:rPr>
          <w:rFonts w:cstheme="minorHAnsi"/>
          <w:lang w:bidi="fa-IR"/>
        </w:rPr>
        <w:t xml:space="preserve"> ils ont eu recours à la fraude</w:t>
      </w:r>
      <w:r w:rsidR="00777B0D">
        <w:rPr>
          <w:rFonts w:cstheme="minorHAnsi"/>
          <w:lang w:bidi="fa-IR"/>
        </w:rPr>
        <w:t>.</w:t>
      </w:r>
      <w:r w:rsidR="00D20BB8" w:rsidRPr="00AC67D7">
        <w:rPr>
          <w:rFonts w:cstheme="minorHAnsi"/>
          <w:lang w:bidi="fa-IR"/>
        </w:rPr>
        <w:t xml:space="preserve"> </w:t>
      </w:r>
      <w:r w:rsidR="00777B0D">
        <w:rPr>
          <w:rFonts w:cstheme="minorHAnsi"/>
          <w:lang w:bidi="fa-IR"/>
        </w:rPr>
        <w:t>C</w:t>
      </w:r>
      <w:r w:rsidR="00D20BB8" w:rsidRPr="00AC67D7">
        <w:rPr>
          <w:rFonts w:cstheme="minorHAnsi"/>
          <w:lang w:bidi="fa-IR"/>
        </w:rPr>
        <w:t xml:space="preserve">’est </w:t>
      </w:r>
      <w:r w:rsidR="00777B0D">
        <w:rPr>
          <w:rFonts w:cstheme="minorHAnsi"/>
          <w:lang w:bidi="fa-IR"/>
        </w:rPr>
        <w:t>la raison pour laquelle</w:t>
      </w:r>
      <w:r w:rsidR="00777B0D" w:rsidRPr="00AC67D7">
        <w:rPr>
          <w:rFonts w:cstheme="minorHAnsi"/>
          <w:lang w:bidi="fa-IR"/>
        </w:rPr>
        <w:t xml:space="preserve"> </w:t>
      </w:r>
      <w:r w:rsidR="00D20BB8" w:rsidRPr="00AC67D7">
        <w:rPr>
          <w:rFonts w:cstheme="minorHAnsi"/>
          <w:lang w:bidi="fa-IR"/>
        </w:rPr>
        <w:t xml:space="preserve">Dieu leur envoya le </w:t>
      </w:r>
      <w:r w:rsidR="00777B0D">
        <w:rPr>
          <w:rFonts w:cstheme="minorHAnsi"/>
          <w:lang w:bidi="fa-IR"/>
        </w:rPr>
        <w:t>P</w:t>
      </w:r>
      <w:r w:rsidR="00D20BB8" w:rsidRPr="00AC67D7">
        <w:rPr>
          <w:rFonts w:cstheme="minorHAnsi"/>
          <w:lang w:bidi="fa-IR"/>
        </w:rPr>
        <w:t>rophète Sh</w:t>
      </w:r>
      <w:r w:rsidR="0072129B" w:rsidRPr="00AC67D7">
        <w:rPr>
          <w:rFonts w:cstheme="minorHAnsi"/>
          <w:lang w:bidi="fa-IR"/>
        </w:rPr>
        <w:t>oaib (a</w:t>
      </w:r>
      <w:r w:rsidR="00D20BB8" w:rsidRPr="00AC67D7">
        <w:rPr>
          <w:rFonts w:cstheme="minorHAnsi"/>
          <w:lang w:bidi="fa-IR"/>
        </w:rPr>
        <w:t>) pour les avertir de</w:t>
      </w:r>
      <w:r w:rsidR="00F81DFF" w:rsidRPr="00AC67D7">
        <w:rPr>
          <w:rFonts w:cstheme="minorHAnsi"/>
          <w:lang w:bidi="fa-IR"/>
        </w:rPr>
        <w:t>s</w:t>
      </w:r>
      <w:r w:rsidR="00D20BB8" w:rsidRPr="00AC67D7">
        <w:rPr>
          <w:rFonts w:cstheme="minorHAnsi"/>
          <w:lang w:bidi="fa-IR"/>
        </w:rPr>
        <w:t xml:space="preserve"> conséquences de leurs actes et les guider vers le droit chemin, mais ils le traitèrent de menteur et lui désobéirent.</w:t>
      </w:r>
    </w:p>
    <w:p w14:paraId="02E09CEA" w14:textId="144E0549" w:rsidR="00D20BB8" w:rsidRPr="00AC67D7" w:rsidRDefault="00F913AE" w:rsidP="0072129B">
      <w:pPr>
        <w:ind w:firstLine="0"/>
        <w:rPr>
          <w:rFonts w:cstheme="minorHAnsi"/>
          <w:lang w:bidi="fa-IR"/>
        </w:rPr>
      </w:pPr>
      <w:r>
        <w:rPr>
          <w:rFonts w:cstheme="minorHAnsi"/>
          <w:lang w:bidi="fa-IR"/>
        </w:rPr>
        <w:t>2</w:t>
      </w:r>
      <w:r w:rsidR="00F81DFF" w:rsidRPr="00AC67D7">
        <w:rPr>
          <w:rFonts w:cstheme="minorHAnsi"/>
          <w:lang w:bidi="fa-IR"/>
        </w:rPr>
        <w:t>-</w:t>
      </w:r>
      <w:r w:rsidR="0072129B" w:rsidRPr="00AC67D7">
        <w:rPr>
          <w:rFonts w:cstheme="minorHAnsi"/>
          <w:lang w:bidi="fa-IR"/>
        </w:rPr>
        <w:t xml:space="preserve"> </w:t>
      </w:r>
      <w:r w:rsidR="00F81DFF" w:rsidRPr="00AC67D7">
        <w:rPr>
          <w:rFonts w:cstheme="minorHAnsi"/>
          <w:lang w:bidi="fa-IR"/>
        </w:rPr>
        <w:t>Il est clair que</w:t>
      </w:r>
      <w:r w:rsidR="00D20BB8" w:rsidRPr="00AC67D7">
        <w:rPr>
          <w:rFonts w:cstheme="minorHAnsi"/>
          <w:lang w:bidi="fa-IR"/>
        </w:rPr>
        <w:t xml:space="preserve"> tout comme les autres </w:t>
      </w:r>
      <w:r w:rsidR="00777B0D">
        <w:rPr>
          <w:rFonts w:cstheme="minorHAnsi"/>
          <w:lang w:bidi="fa-IR"/>
        </w:rPr>
        <w:t>P</w:t>
      </w:r>
      <w:r w:rsidR="00D20BB8" w:rsidRPr="00AC67D7">
        <w:rPr>
          <w:rFonts w:cstheme="minorHAnsi"/>
          <w:lang w:bidi="fa-IR"/>
        </w:rPr>
        <w:t>rophètes</w:t>
      </w:r>
      <w:r w:rsidR="00777B0D">
        <w:rPr>
          <w:rFonts w:cstheme="minorHAnsi"/>
          <w:lang w:bidi="fa-IR"/>
        </w:rPr>
        <w:t xml:space="preserve"> (a)</w:t>
      </w:r>
      <w:r w:rsidR="00D20BB8" w:rsidRPr="00AC67D7">
        <w:rPr>
          <w:rFonts w:cstheme="minorHAnsi"/>
          <w:lang w:bidi="fa-IR"/>
        </w:rPr>
        <w:t xml:space="preserve">, la mission du </w:t>
      </w:r>
      <w:r w:rsidR="00777B0D">
        <w:rPr>
          <w:rFonts w:cstheme="minorHAnsi"/>
          <w:lang w:bidi="fa-IR"/>
        </w:rPr>
        <w:t>P</w:t>
      </w:r>
      <w:r w:rsidR="00D20BB8" w:rsidRPr="00AC67D7">
        <w:rPr>
          <w:rFonts w:cstheme="minorHAnsi"/>
          <w:lang w:bidi="fa-IR"/>
        </w:rPr>
        <w:t>rophète Sh</w:t>
      </w:r>
      <w:r w:rsidR="0072129B" w:rsidRPr="00AC67D7">
        <w:rPr>
          <w:rFonts w:cstheme="minorHAnsi"/>
          <w:lang w:bidi="fa-IR"/>
        </w:rPr>
        <w:t>oaib (a</w:t>
      </w:r>
      <w:r w:rsidR="00D20BB8" w:rsidRPr="00AC67D7">
        <w:rPr>
          <w:rFonts w:cstheme="minorHAnsi"/>
          <w:lang w:bidi="fa-IR"/>
        </w:rPr>
        <w:t>) s’articul</w:t>
      </w:r>
      <w:r w:rsidR="00F81DFF" w:rsidRPr="00AC67D7">
        <w:rPr>
          <w:rFonts w:cstheme="minorHAnsi"/>
          <w:lang w:bidi="fa-IR"/>
        </w:rPr>
        <w:t>ait</w:t>
      </w:r>
      <w:r w:rsidR="00D20BB8" w:rsidRPr="00AC67D7">
        <w:rPr>
          <w:rFonts w:cstheme="minorHAnsi"/>
          <w:lang w:bidi="fa-IR"/>
        </w:rPr>
        <w:t xml:space="preserve"> aut</w:t>
      </w:r>
      <w:r w:rsidR="009805CA">
        <w:rPr>
          <w:rFonts w:cstheme="minorHAnsi"/>
          <w:lang w:bidi="fa-IR"/>
        </w:rPr>
        <w:t xml:space="preserve">our de trois fondements </w:t>
      </w:r>
      <w:r w:rsidR="00D20BB8" w:rsidRPr="00AC67D7">
        <w:rPr>
          <w:rFonts w:cstheme="minorHAnsi"/>
          <w:lang w:bidi="fa-IR"/>
        </w:rPr>
        <w:t xml:space="preserve">: la croyance en l’unicité d’Allah dans l’adoration, la croyance au </w:t>
      </w:r>
      <w:r w:rsidR="00777B0D">
        <w:rPr>
          <w:rFonts w:cstheme="minorHAnsi"/>
          <w:lang w:bidi="fa-IR"/>
        </w:rPr>
        <w:t>J</w:t>
      </w:r>
      <w:r w:rsidR="00D20BB8" w:rsidRPr="00AC67D7">
        <w:rPr>
          <w:rFonts w:cstheme="minorHAnsi"/>
          <w:lang w:bidi="fa-IR"/>
        </w:rPr>
        <w:t>ugement dernier et la lutte contre la corrupti</w:t>
      </w:r>
      <w:r w:rsidR="00F81DFF" w:rsidRPr="00AC67D7">
        <w:rPr>
          <w:rFonts w:cstheme="minorHAnsi"/>
          <w:lang w:bidi="fa-IR"/>
        </w:rPr>
        <w:t>on et la dépravation de mœurs.</w:t>
      </w:r>
      <w:r w:rsidR="0072129B" w:rsidRPr="00AC67D7">
        <w:rPr>
          <w:rFonts w:cstheme="minorHAnsi"/>
          <w:lang w:bidi="fa-IR"/>
        </w:rPr>
        <w:t xml:space="preserve"> </w:t>
      </w:r>
      <w:r w:rsidR="00D20BB8" w:rsidRPr="00AC67D7">
        <w:rPr>
          <w:rFonts w:cstheme="minorHAnsi"/>
          <w:lang w:bidi="fa-IR"/>
        </w:rPr>
        <w:t xml:space="preserve">La croyance au jour de la </w:t>
      </w:r>
      <w:r w:rsidR="00777B0D">
        <w:rPr>
          <w:rFonts w:cstheme="minorHAnsi"/>
          <w:lang w:bidi="fa-IR"/>
        </w:rPr>
        <w:t>R</w:t>
      </w:r>
      <w:r w:rsidR="00D20BB8" w:rsidRPr="00AC67D7">
        <w:rPr>
          <w:rFonts w:cstheme="minorHAnsi"/>
          <w:lang w:bidi="fa-IR"/>
        </w:rPr>
        <w:t xml:space="preserve">ésurrection et au </w:t>
      </w:r>
      <w:r w:rsidR="00777B0D">
        <w:rPr>
          <w:rFonts w:cstheme="minorHAnsi"/>
          <w:lang w:bidi="fa-IR"/>
        </w:rPr>
        <w:t>J</w:t>
      </w:r>
      <w:r w:rsidR="00D20BB8" w:rsidRPr="00AC67D7">
        <w:rPr>
          <w:rFonts w:cstheme="minorHAnsi"/>
          <w:lang w:bidi="fa-IR"/>
        </w:rPr>
        <w:t>ugement dernier est un facteur qui pous</w:t>
      </w:r>
      <w:r w:rsidR="0072129B" w:rsidRPr="00AC67D7">
        <w:rPr>
          <w:rFonts w:cstheme="minorHAnsi"/>
          <w:lang w:bidi="fa-IR"/>
        </w:rPr>
        <w:t xml:space="preserve">se l’homme à avoir un contrôle </w:t>
      </w:r>
      <w:r w:rsidR="00D20BB8" w:rsidRPr="00AC67D7">
        <w:rPr>
          <w:rFonts w:cstheme="minorHAnsi"/>
          <w:lang w:bidi="fa-IR"/>
        </w:rPr>
        <w:t xml:space="preserve">permanent de ses actes, car il sait qu’il </w:t>
      </w:r>
      <w:r w:rsidR="00777B0D">
        <w:rPr>
          <w:rFonts w:cstheme="minorHAnsi"/>
          <w:lang w:bidi="fa-IR"/>
        </w:rPr>
        <w:t>devra rendre</w:t>
      </w:r>
      <w:r w:rsidR="00777B0D" w:rsidRPr="00AC67D7">
        <w:rPr>
          <w:rFonts w:cstheme="minorHAnsi"/>
          <w:lang w:bidi="fa-IR"/>
        </w:rPr>
        <w:t xml:space="preserve"> </w:t>
      </w:r>
      <w:r w:rsidR="00D20BB8" w:rsidRPr="00AC67D7">
        <w:rPr>
          <w:rFonts w:cstheme="minorHAnsi"/>
          <w:lang w:bidi="fa-IR"/>
        </w:rPr>
        <w:t xml:space="preserve">compte de ses actes au jour de la </w:t>
      </w:r>
      <w:r w:rsidR="00777B0D">
        <w:rPr>
          <w:rFonts w:cstheme="minorHAnsi"/>
          <w:lang w:bidi="fa-IR"/>
        </w:rPr>
        <w:t>R</w:t>
      </w:r>
      <w:r w:rsidR="00D20BB8" w:rsidRPr="00AC67D7">
        <w:rPr>
          <w:rFonts w:cstheme="minorHAnsi"/>
          <w:lang w:bidi="fa-IR"/>
        </w:rPr>
        <w:t>ésurrection.</w:t>
      </w:r>
      <w:r w:rsidR="0072129B" w:rsidRPr="00AC67D7">
        <w:rPr>
          <w:rStyle w:val="Appelnotedebasdep"/>
          <w:rFonts w:cstheme="minorHAnsi"/>
          <w:lang w:bidi="fa-IR"/>
        </w:rPr>
        <w:footnoteReference w:id="52"/>
      </w:r>
    </w:p>
    <w:p w14:paraId="5631A95A" w14:textId="77777777" w:rsidR="0003295F" w:rsidRDefault="0003295F" w:rsidP="0072129B">
      <w:pPr>
        <w:ind w:firstLine="0"/>
        <w:rPr>
          <w:rFonts w:cstheme="minorHAnsi"/>
          <w:lang w:bidi="fa-IR"/>
        </w:rPr>
      </w:pPr>
    </w:p>
    <w:p w14:paraId="4A5BC6E4" w14:textId="77777777" w:rsidR="0003295F" w:rsidRDefault="0003295F" w:rsidP="0072129B">
      <w:pPr>
        <w:ind w:firstLine="0"/>
        <w:rPr>
          <w:rFonts w:cstheme="minorHAnsi"/>
          <w:lang w:bidi="fa-IR"/>
        </w:rPr>
      </w:pPr>
    </w:p>
    <w:p w14:paraId="5D51CDF2" w14:textId="77777777" w:rsidR="00886CA1" w:rsidRDefault="00886CA1" w:rsidP="0072129B">
      <w:pPr>
        <w:ind w:firstLine="0"/>
        <w:rPr>
          <w:rFonts w:cstheme="minorHAnsi"/>
          <w:lang w:bidi="fa-IR"/>
        </w:rPr>
      </w:pPr>
    </w:p>
    <w:p w14:paraId="65775E0A" w14:textId="77B1147C" w:rsidR="00886CA1" w:rsidRDefault="00886CA1" w:rsidP="00886CA1">
      <w:pPr>
        <w:ind w:firstLine="0"/>
        <w:jc w:val="right"/>
        <w:rPr>
          <w:rFonts w:cstheme="minorHAnsi"/>
          <w:lang w:bidi="fa-IR"/>
        </w:rPr>
      </w:pPr>
      <w:proofErr w:type="spellStart"/>
      <w:r w:rsidRPr="000757E0">
        <w:rPr>
          <w:rFonts w:cs="KFGQPC Uthmanic Script HAFS"/>
          <w:color w:val="000000"/>
          <w:sz w:val="36"/>
          <w:szCs w:val="36"/>
          <w:shd w:val="clear" w:color="auto" w:fill="FFFFFF"/>
          <w:rtl/>
        </w:rPr>
        <w:t>وَعَادٗا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وَثَمُودَاْ</w:t>
      </w:r>
      <w:proofErr w:type="spellEnd"/>
      <w:r w:rsidRPr="000757E0">
        <w:rPr>
          <w:rFonts w:cs="KFGQPC Uthmanic Script HAFS"/>
          <w:color w:val="000000"/>
          <w:sz w:val="36"/>
          <w:szCs w:val="36"/>
          <w:shd w:val="clear" w:color="auto" w:fill="FFFFFF"/>
          <w:rtl/>
        </w:rPr>
        <w:t xml:space="preserve"> وَقَد تَّبَيَّنَ لَكُم مِّن </w:t>
      </w:r>
      <w:proofErr w:type="spellStart"/>
      <w:r w:rsidRPr="000757E0">
        <w:rPr>
          <w:rFonts w:cs="KFGQPC Uthmanic Script HAFS"/>
          <w:color w:val="000000"/>
          <w:sz w:val="36"/>
          <w:szCs w:val="36"/>
          <w:shd w:val="clear" w:color="auto" w:fill="FFFFFF"/>
          <w:rtl/>
        </w:rPr>
        <w:t>مَّسَٰكِنِهِمۡۖ</w:t>
      </w:r>
      <w:proofErr w:type="spellEnd"/>
      <w:r w:rsidRPr="000757E0">
        <w:rPr>
          <w:rFonts w:cs="KFGQPC Uthmanic Script HAFS"/>
          <w:color w:val="000000"/>
          <w:sz w:val="36"/>
          <w:szCs w:val="36"/>
          <w:shd w:val="clear" w:color="auto" w:fill="FFFFFF"/>
          <w:rtl/>
        </w:rPr>
        <w:t xml:space="preserve"> وَزَيَّنَ لَهُمُ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لشَّيۡطَٰنُ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أَعۡمَٰلَهُمۡ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فَصَدَّهُمۡ</w:t>
      </w:r>
      <w:proofErr w:type="spellEnd"/>
      <w:r w:rsidRPr="000757E0">
        <w:rPr>
          <w:rFonts w:cs="KFGQPC Uthmanic Script HAFS"/>
          <w:color w:val="000000"/>
          <w:sz w:val="36"/>
          <w:szCs w:val="36"/>
          <w:shd w:val="clear" w:color="auto" w:fill="FFFFFF"/>
          <w:rtl/>
        </w:rPr>
        <w:t xml:space="preserve"> عَنِ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لسَّبِيلِ</w:t>
      </w:r>
      <w:proofErr w:type="spellEnd"/>
      <w:r w:rsidRPr="000757E0">
        <w:rPr>
          <w:rFonts w:cs="KFGQPC Uthmanic Script HAFS"/>
          <w:color w:val="000000"/>
          <w:sz w:val="36"/>
          <w:szCs w:val="36"/>
          <w:shd w:val="clear" w:color="auto" w:fill="FFFFFF"/>
          <w:rtl/>
        </w:rPr>
        <w:t xml:space="preserve"> وَكَانُواْ مُسۡتَبۡصِرِينَ٣٨</w:t>
      </w:r>
    </w:p>
    <w:p w14:paraId="7F480401" w14:textId="77777777" w:rsidR="00886CA1" w:rsidRPr="00AC67D7" w:rsidRDefault="00886CA1" w:rsidP="0072129B">
      <w:pPr>
        <w:ind w:firstLine="0"/>
        <w:rPr>
          <w:rFonts w:cstheme="minorHAnsi"/>
          <w:lang w:bidi="fa-IR"/>
        </w:rPr>
      </w:pPr>
    </w:p>
    <w:p w14:paraId="77B23C97" w14:textId="286215AB" w:rsidR="00D20BB8" w:rsidRPr="00AC67D7" w:rsidRDefault="009D073B" w:rsidP="0072129B">
      <w:pPr>
        <w:ind w:firstLine="0"/>
        <w:rPr>
          <w:rFonts w:cstheme="minorHAnsi"/>
          <w:b/>
          <w:bCs/>
          <w:i/>
          <w:iCs/>
          <w:sz w:val="20"/>
          <w:szCs w:val="20"/>
          <w:lang w:bidi="fa-IR"/>
        </w:rPr>
      </w:pPr>
      <w:r w:rsidRPr="00AC67D7">
        <w:rPr>
          <w:rFonts w:cstheme="minorHAnsi"/>
          <w:b/>
          <w:bCs/>
          <w:i/>
          <w:iCs/>
          <w:sz w:val="20"/>
          <w:szCs w:val="20"/>
          <w:lang w:bidi="fa-IR"/>
        </w:rPr>
        <w:t xml:space="preserve">38- </w:t>
      </w:r>
      <w:r w:rsidR="00D20BB8" w:rsidRPr="00AC67D7">
        <w:rPr>
          <w:rFonts w:cstheme="minorHAnsi"/>
          <w:b/>
          <w:bCs/>
          <w:i/>
          <w:iCs/>
          <w:sz w:val="20"/>
          <w:szCs w:val="20"/>
          <w:lang w:bidi="fa-IR"/>
        </w:rPr>
        <w:t xml:space="preserve">Et les peuples de Aad et de </w:t>
      </w:r>
      <w:proofErr w:type="spellStart"/>
      <w:r w:rsidR="00D20BB8" w:rsidRPr="00AC67D7">
        <w:rPr>
          <w:rFonts w:cstheme="minorHAnsi"/>
          <w:b/>
          <w:bCs/>
          <w:i/>
          <w:iCs/>
          <w:sz w:val="20"/>
          <w:szCs w:val="20"/>
          <w:lang w:bidi="fa-IR"/>
        </w:rPr>
        <w:t>Thamoud</w:t>
      </w:r>
      <w:proofErr w:type="spellEnd"/>
      <w:r w:rsidR="00D20BB8" w:rsidRPr="00AC67D7">
        <w:rPr>
          <w:rFonts w:cstheme="minorHAnsi"/>
          <w:b/>
          <w:bCs/>
          <w:i/>
          <w:iCs/>
          <w:sz w:val="20"/>
          <w:szCs w:val="20"/>
          <w:lang w:bidi="fa-IR"/>
        </w:rPr>
        <w:t xml:space="preserve"> [périrent à cause de leurs injustices obstinées et] dont les demeures [détruites] sont visibles pour vous. Satan leur avait embelli leurs [mauvaises] actions et les avait détournés du chemin [de D</w:t>
      </w:r>
      <w:r w:rsidR="000D5A2F">
        <w:rPr>
          <w:rFonts w:cstheme="minorHAnsi"/>
          <w:b/>
          <w:bCs/>
          <w:i/>
          <w:iCs/>
          <w:sz w:val="20"/>
          <w:szCs w:val="20"/>
          <w:lang w:bidi="fa-IR"/>
        </w:rPr>
        <w:t>ieu</w:t>
      </w:r>
      <w:r w:rsidR="00D20BB8" w:rsidRPr="00AC67D7">
        <w:rPr>
          <w:rFonts w:cstheme="minorHAnsi"/>
          <w:b/>
          <w:bCs/>
          <w:i/>
          <w:iCs/>
          <w:sz w:val="20"/>
          <w:szCs w:val="20"/>
          <w:lang w:bidi="fa-IR"/>
        </w:rPr>
        <w:t>], ils étaient clairvoyants [mais ils sont devenus pervers par néglige</w:t>
      </w:r>
      <w:r w:rsidRPr="00AC67D7">
        <w:rPr>
          <w:rFonts w:cstheme="minorHAnsi"/>
          <w:b/>
          <w:bCs/>
          <w:i/>
          <w:iCs/>
          <w:sz w:val="20"/>
          <w:szCs w:val="20"/>
          <w:lang w:bidi="fa-IR"/>
        </w:rPr>
        <w:t>nce et par tentation du Satan].</w:t>
      </w:r>
    </w:p>
    <w:p w14:paraId="0BCB6C63" w14:textId="77777777" w:rsidR="009D073B" w:rsidRPr="00AC67D7" w:rsidRDefault="009D073B" w:rsidP="0072129B">
      <w:pPr>
        <w:ind w:firstLine="0"/>
        <w:rPr>
          <w:rFonts w:cstheme="minorHAnsi"/>
          <w:b/>
          <w:bCs/>
          <w:i/>
          <w:iCs/>
        </w:rPr>
      </w:pPr>
    </w:p>
    <w:p w14:paraId="7C6A2842" w14:textId="4134537A" w:rsidR="008F7746" w:rsidRPr="00AC67D7" w:rsidRDefault="00D20BB8" w:rsidP="005E4CF0">
      <w:pPr>
        <w:ind w:firstLine="0"/>
        <w:rPr>
          <w:rFonts w:cstheme="minorHAnsi"/>
          <w:lang w:bidi="fa-IR"/>
        </w:rPr>
      </w:pPr>
      <w:r w:rsidRPr="00AC67D7">
        <w:rPr>
          <w:rFonts w:cstheme="minorHAnsi"/>
          <w:lang w:bidi="fa-IR"/>
        </w:rPr>
        <w:t>Ce verset fait mention d</w:t>
      </w:r>
      <w:r w:rsidR="00FC66F9" w:rsidRPr="00AC67D7">
        <w:rPr>
          <w:rFonts w:cstheme="minorHAnsi"/>
          <w:lang w:bidi="fa-IR"/>
        </w:rPr>
        <w:t xml:space="preserve">u châtiment </w:t>
      </w:r>
      <w:r w:rsidR="00777B0D">
        <w:rPr>
          <w:rFonts w:cstheme="minorHAnsi"/>
          <w:lang w:bidi="fa-IR"/>
        </w:rPr>
        <w:t>que</w:t>
      </w:r>
      <w:r w:rsidR="00777B0D" w:rsidRPr="00AC67D7">
        <w:rPr>
          <w:rFonts w:cstheme="minorHAnsi"/>
          <w:lang w:bidi="fa-IR"/>
        </w:rPr>
        <w:t xml:space="preserve"> </w:t>
      </w:r>
      <w:r w:rsidR="00FC66F9" w:rsidRPr="00AC67D7">
        <w:rPr>
          <w:rFonts w:cstheme="minorHAnsi"/>
          <w:lang w:bidi="fa-IR"/>
        </w:rPr>
        <w:t>les peuples d’</w:t>
      </w:r>
      <w:r w:rsidRPr="00AC67D7">
        <w:rPr>
          <w:rFonts w:cstheme="minorHAnsi"/>
          <w:lang w:bidi="fa-IR"/>
        </w:rPr>
        <w:t xml:space="preserve">Aad et </w:t>
      </w:r>
      <w:proofErr w:type="spellStart"/>
      <w:r w:rsidRPr="00AC67D7">
        <w:rPr>
          <w:rFonts w:cstheme="minorHAnsi"/>
          <w:lang w:bidi="fa-IR"/>
        </w:rPr>
        <w:t>Thamoud</w:t>
      </w:r>
      <w:proofErr w:type="spellEnd"/>
      <w:r w:rsidRPr="00AC67D7">
        <w:rPr>
          <w:rFonts w:cstheme="minorHAnsi"/>
          <w:lang w:bidi="fa-IR"/>
        </w:rPr>
        <w:t xml:space="preserve"> avaient subi. En effet, l'histoire du peuple de Aad et de leur </w:t>
      </w:r>
      <w:r w:rsidR="00777B0D">
        <w:rPr>
          <w:rFonts w:cstheme="minorHAnsi"/>
          <w:lang w:bidi="fa-IR"/>
        </w:rPr>
        <w:t>P</w:t>
      </w:r>
      <w:r w:rsidRPr="00AC67D7">
        <w:rPr>
          <w:rFonts w:cstheme="minorHAnsi"/>
          <w:lang w:bidi="fa-IR"/>
        </w:rPr>
        <w:t xml:space="preserve">rophète Houd </w:t>
      </w:r>
      <w:r w:rsidR="00FC66F9" w:rsidRPr="00AC67D7">
        <w:rPr>
          <w:rFonts w:cstheme="minorHAnsi"/>
          <w:lang w:bidi="fa-IR"/>
        </w:rPr>
        <w:t xml:space="preserve">(a) </w:t>
      </w:r>
      <w:r w:rsidRPr="00AC67D7">
        <w:rPr>
          <w:rFonts w:cstheme="minorHAnsi"/>
          <w:lang w:bidi="fa-IR"/>
        </w:rPr>
        <w:t xml:space="preserve">a été expliquée en détail </w:t>
      </w:r>
      <w:r w:rsidR="007A7B15" w:rsidRPr="00AC67D7">
        <w:rPr>
          <w:rFonts w:cstheme="minorHAnsi"/>
          <w:lang w:bidi="fa-IR"/>
        </w:rPr>
        <w:t>au verset 65 de la sourate al-A</w:t>
      </w:r>
      <w:r w:rsidRPr="00AC67D7">
        <w:rPr>
          <w:rFonts w:cstheme="minorHAnsi"/>
          <w:lang w:bidi="fa-IR"/>
        </w:rPr>
        <w:t xml:space="preserve">raf et </w:t>
      </w:r>
      <w:r w:rsidRPr="00AC67D7">
        <w:rPr>
          <w:rFonts w:cstheme="minorHAnsi"/>
          <w:lang w:bidi="fa-IR"/>
        </w:rPr>
        <w:lastRenderedPageBreak/>
        <w:t xml:space="preserve">aux versets 50 </w:t>
      </w:r>
      <w:r w:rsidR="00FC66F9" w:rsidRPr="00AC67D7">
        <w:rPr>
          <w:rFonts w:cstheme="minorHAnsi"/>
          <w:lang w:bidi="fa-IR"/>
        </w:rPr>
        <w:t xml:space="preserve">et suivants </w:t>
      </w:r>
      <w:r w:rsidRPr="00AC67D7">
        <w:rPr>
          <w:rFonts w:cstheme="minorHAnsi"/>
          <w:lang w:bidi="fa-IR"/>
        </w:rPr>
        <w:t>de la sourate Houd et que</w:t>
      </w:r>
      <w:r w:rsidR="00FC66F9" w:rsidRPr="00AC67D7">
        <w:rPr>
          <w:rFonts w:cstheme="minorHAnsi"/>
          <w:lang w:bidi="fa-IR"/>
        </w:rPr>
        <w:t>lques autres sourates du Coran. Quant à l’</w:t>
      </w:r>
      <w:r w:rsidRPr="00AC67D7">
        <w:rPr>
          <w:rFonts w:cstheme="minorHAnsi"/>
          <w:lang w:bidi="fa-IR"/>
        </w:rPr>
        <w:t xml:space="preserve">histoire du peuple de </w:t>
      </w:r>
      <w:proofErr w:type="spellStart"/>
      <w:r w:rsidRPr="00AC67D7">
        <w:rPr>
          <w:rFonts w:cstheme="minorHAnsi"/>
          <w:lang w:bidi="fa-IR"/>
        </w:rPr>
        <w:t>Thamoud</w:t>
      </w:r>
      <w:proofErr w:type="spellEnd"/>
      <w:r w:rsidRPr="00AC67D7">
        <w:rPr>
          <w:rFonts w:cstheme="minorHAnsi"/>
          <w:lang w:bidi="fa-IR"/>
        </w:rPr>
        <w:t xml:space="preserve"> et de leur </w:t>
      </w:r>
      <w:r w:rsidR="00777B0D">
        <w:rPr>
          <w:rFonts w:cstheme="minorHAnsi"/>
          <w:lang w:bidi="fa-IR"/>
        </w:rPr>
        <w:t>P</w:t>
      </w:r>
      <w:r w:rsidRPr="00AC67D7">
        <w:rPr>
          <w:rFonts w:cstheme="minorHAnsi"/>
          <w:lang w:bidi="fa-IR"/>
        </w:rPr>
        <w:t xml:space="preserve">rophète Saleh </w:t>
      </w:r>
      <w:r w:rsidR="00FC66F9" w:rsidRPr="00AC67D7">
        <w:rPr>
          <w:rFonts w:cstheme="minorHAnsi"/>
          <w:lang w:bidi="fa-IR"/>
        </w:rPr>
        <w:t xml:space="preserve">(a), elle </w:t>
      </w:r>
      <w:r w:rsidRPr="00AC67D7">
        <w:rPr>
          <w:rFonts w:cstheme="minorHAnsi"/>
          <w:lang w:bidi="fa-IR"/>
        </w:rPr>
        <w:t xml:space="preserve">a été expliquée au verset 73 de la sourate </w:t>
      </w:r>
      <w:r w:rsidR="007A7B15" w:rsidRPr="00AC67D7">
        <w:rPr>
          <w:rFonts w:cstheme="minorHAnsi"/>
          <w:lang w:bidi="fa-IR"/>
        </w:rPr>
        <w:t>al-A</w:t>
      </w:r>
      <w:r w:rsidR="009805CA">
        <w:rPr>
          <w:rFonts w:cstheme="minorHAnsi"/>
          <w:lang w:bidi="fa-IR"/>
        </w:rPr>
        <w:t xml:space="preserve">raf, au </w:t>
      </w:r>
      <w:r w:rsidRPr="00AC67D7">
        <w:rPr>
          <w:rFonts w:cstheme="minorHAnsi"/>
          <w:lang w:bidi="fa-IR"/>
        </w:rPr>
        <w:t>ver</w:t>
      </w:r>
      <w:r w:rsidR="009805CA">
        <w:rPr>
          <w:rFonts w:cstheme="minorHAnsi"/>
          <w:lang w:bidi="fa-IR"/>
        </w:rPr>
        <w:t xml:space="preserve">set 61 de la sourate Houd et aux </w:t>
      </w:r>
      <w:r w:rsidRPr="00AC67D7">
        <w:rPr>
          <w:rFonts w:cstheme="minorHAnsi"/>
          <w:lang w:bidi="fa-IR"/>
        </w:rPr>
        <w:t>verset</w:t>
      </w:r>
      <w:r w:rsidR="009805CA">
        <w:rPr>
          <w:rFonts w:cstheme="minorHAnsi"/>
          <w:lang w:bidi="fa-IR"/>
        </w:rPr>
        <w:t>s</w:t>
      </w:r>
      <w:r w:rsidRPr="00AC67D7">
        <w:rPr>
          <w:rFonts w:cstheme="minorHAnsi"/>
          <w:lang w:bidi="fa-IR"/>
        </w:rPr>
        <w:t xml:space="preserve"> 21 et suivants de la sourate </w:t>
      </w:r>
      <w:r w:rsidR="007A7B15" w:rsidRPr="00AC67D7">
        <w:rPr>
          <w:rFonts w:cstheme="minorHAnsi"/>
          <w:lang w:bidi="fa-IR"/>
        </w:rPr>
        <w:t>al-</w:t>
      </w:r>
      <w:proofErr w:type="spellStart"/>
      <w:r w:rsidRPr="00AC67D7">
        <w:rPr>
          <w:rFonts w:cstheme="minorHAnsi"/>
          <w:lang w:bidi="fa-IR"/>
        </w:rPr>
        <w:t>Ahqaf</w:t>
      </w:r>
      <w:proofErr w:type="spellEnd"/>
      <w:r w:rsidRPr="00AC67D7">
        <w:rPr>
          <w:rFonts w:cstheme="minorHAnsi"/>
          <w:lang w:bidi="fa-IR"/>
        </w:rPr>
        <w:t xml:space="preserve"> et quelques autres sourates du Coran.</w:t>
      </w:r>
      <w:r w:rsidR="00014C28" w:rsidRPr="00AC67D7">
        <w:rPr>
          <w:rStyle w:val="Appelnotedebasdep"/>
          <w:rFonts w:cstheme="minorHAnsi"/>
          <w:lang w:bidi="fa-IR"/>
        </w:rPr>
        <w:footnoteReference w:id="53"/>
      </w:r>
      <w:r w:rsidR="00014C28" w:rsidRPr="00AC67D7">
        <w:rPr>
          <w:rFonts w:cstheme="minorHAnsi"/>
          <w:lang w:bidi="fa-IR"/>
        </w:rPr>
        <w:t xml:space="preserve"> </w:t>
      </w:r>
    </w:p>
    <w:p w14:paraId="0F97660A" w14:textId="77777777" w:rsidR="00FC66F9" w:rsidRDefault="00FC66F9" w:rsidP="005E4CF0">
      <w:pPr>
        <w:ind w:firstLine="0"/>
        <w:rPr>
          <w:rFonts w:cstheme="minorHAnsi"/>
          <w:lang w:bidi="fa-IR"/>
        </w:rPr>
      </w:pPr>
    </w:p>
    <w:p w14:paraId="4EB555EF" w14:textId="77777777" w:rsidR="00886CA1" w:rsidRDefault="00886CA1" w:rsidP="005E4CF0">
      <w:pPr>
        <w:ind w:firstLine="0"/>
        <w:rPr>
          <w:rFonts w:cstheme="minorHAnsi"/>
          <w:lang w:bidi="fa-IR"/>
        </w:rPr>
      </w:pPr>
    </w:p>
    <w:p w14:paraId="4E10D4D5" w14:textId="77777777" w:rsidR="00886CA1" w:rsidRDefault="00886CA1" w:rsidP="005E4CF0">
      <w:pPr>
        <w:ind w:firstLine="0"/>
        <w:rPr>
          <w:rFonts w:cstheme="minorHAnsi"/>
          <w:lang w:bidi="fa-IR"/>
        </w:rPr>
      </w:pPr>
    </w:p>
    <w:p w14:paraId="039917C9" w14:textId="6DFCC9F1" w:rsidR="00886CA1" w:rsidRDefault="00886CA1" w:rsidP="00886CA1">
      <w:pPr>
        <w:ind w:firstLine="0"/>
        <w:jc w:val="right"/>
        <w:rPr>
          <w:rFonts w:cstheme="minorHAnsi"/>
          <w:lang w:bidi="fa-IR"/>
        </w:rPr>
      </w:pPr>
      <w:r w:rsidRPr="000757E0">
        <w:rPr>
          <w:rFonts w:cs="KFGQPC Uthmanic Script HAFS"/>
          <w:color w:val="000000"/>
          <w:sz w:val="36"/>
          <w:szCs w:val="36"/>
          <w:shd w:val="clear" w:color="auto" w:fill="FFFFFF"/>
          <w:rtl/>
        </w:rPr>
        <w:t xml:space="preserve">وَقَٰرُونَ </w:t>
      </w:r>
      <w:proofErr w:type="spellStart"/>
      <w:r w:rsidRPr="000757E0">
        <w:rPr>
          <w:rFonts w:cs="KFGQPC Uthmanic Script HAFS"/>
          <w:color w:val="000000"/>
          <w:sz w:val="36"/>
          <w:szCs w:val="36"/>
          <w:shd w:val="clear" w:color="auto" w:fill="FFFFFF"/>
          <w:rtl/>
        </w:rPr>
        <w:t>وَفِرۡعَوۡنَ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وَهَٰمَٰنَۖ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وَلَقَدۡ</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جَآءَهُم</w:t>
      </w:r>
      <w:proofErr w:type="spellEnd"/>
      <w:r w:rsidRPr="000757E0">
        <w:rPr>
          <w:rFonts w:cs="KFGQPC Uthmanic Script HAFS"/>
          <w:color w:val="000000"/>
          <w:sz w:val="36"/>
          <w:szCs w:val="36"/>
          <w:shd w:val="clear" w:color="auto" w:fill="FFFFFF"/>
          <w:rtl/>
        </w:rPr>
        <w:t xml:space="preserve"> مُّوسَىٰ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لۡبَيِّنَٰتِ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فَ</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سۡتَكۡبَرُواْ</w:t>
      </w:r>
      <w:proofErr w:type="spellEnd"/>
      <w:r w:rsidRPr="000757E0">
        <w:rPr>
          <w:rFonts w:cs="KFGQPC Uthmanic Script HAFS"/>
          <w:color w:val="000000"/>
          <w:sz w:val="36"/>
          <w:szCs w:val="36"/>
          <w:shd w:val="clear" w:color="auto" w:fill="FFFFFF"/>
          <w:rtl/>
        </w:rPr>
        <w:t xml:space="preserve"> فِي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لۡأَرۡضِ</w:t>
      </w:r>
      <w:proofErr w:type="spellEnd"/>
      <w:r w:rsidRPr="000757E0">
        <w:rPr>
          <w:rFonts w:cs="KFGQPC Uthmanic Script HAFS"/>
          <w:color w:val="000000"/>
          <w:sz w:val="36"/>
          <w:szCs w:val="36"/>
          <w:shd w:val="clear" w:color="auto" w:fill="FFFFFF"/>
          <w:rtl/>
        </w:rPr>
        <w:t xml:space="preserve"> وَمَا كَانُواْ سَٰبِقِينَ٣٩</w:t>
      </w:r>
    </w:p>
    <w:p w14:paraId="58C89EA2" w14:textId="77777777" w:rsidR="00886CA1" w:rsidRPr="00AC67D7" w:rsidRDefault="00886CA1" w:rsidP="005E4CF0">
      <w:pPr>
        <w:ind w:firstLine="0"/>
        <w:rPr>
          <w:rFonts w:cstheme="minorHAnsi"/>
          <w:lang w:bidi="fa-IR"/>
        </w:rPr>
      </w:pPr>
    </w:p>
    <w:p w14:paraId="226501C4" w14:textId="77777777" w:rsidR="00D20BB8" w:rsidRPr="00AC67D7" w:rsidRDefault="009D073B" w:rsidP="00014C28">
      <w:pPr>
        <w:ind w:firstLine="0"/>
        <w:rPr>
          <w:rFonts w:cstheme="minorHAnsi"/>
          <w:b/>
          <w:bCs/>
          <w:i/>
          <w:iCs/>
          <w:sz w:val="20"/>
          <w:szCs w:val="20"/>
          <w:lang w:bidi="fa-IR"/>
        </w:rPr>
      </w:pPr>
      <w:r w:rsidRPr="00AC67D7">
        <w:rPr>
          <w:rFonts w:cstheme="minorHAnsi"/>
          <w:b/>
          <w:bCs/>
          <w:i/>
          <w:iCs/>
          <w:sz w:val="20"/>
          <w:szCs w:val="20"/>
          <w:lang w:bidi="fa-IR"/>
        </w:rPr>
        <w:t xml:space="preserve">39- </w:t>
      </w:r>
      <w:r w:rsidR="00D20BB8" w:rsidRPr="00AC67D7">
        <w:rPr>
          <w:rFonts w:cstheme="minorHAnsi"/>
          <w:b/>
          <w:bCs/>
          <w:i/>
          <w:iCs/>
          <w:sz w:val="20"/>
          <w:szCs w:val="20"/>
          <w:lang w:bidi="fa-IR"/>
        </w:rPr>
        <w:t>De même (Nous détruisîmes) Coré, Pharaon et Haman. Alors que Moïse leur apporta des preuves, ils s’enorgueillirent sur terre. Et ils</w:t>
      </w:r>
      <w:r w:rsidRPr="00AC67D7">
        <w:rPr>
          <w:rFonts w:cstheme="minorHAnsi"/>
          <w:b/>
          <w:bCs/>
          <w:i/>
          <w:iCs/>
          <w:sz w:val="20"/>
          <w:szCs w:val="20"/>
          <w:lang w:bidi="fa-IR"/>
        </w:rPr>
        <w:t xml:space="preserve"> n’ont pas pu [Nous] échapper. </w:t>
      </w:r>
    </w:p>
    <w:p w14:paraId="18017633" w14:textId="77777777" w:rsidR="00D20BB8" w:rsidRPr="00AC67D7" w:rsidRDefault="00D20BB8" w:rsidP="00014C28">
      <w:pPr>
        <w:ind w:firstLine="0"/>
        <w:rPr>
          <w:rFonts w:cstheme="minorHAnsi"/>
          <w:b/>
          <w:bCs/>
          <w:i/>
          <w:iCs/>
        </w:rPr>
      </w:pPr>
    </w:p>
    <w:p w14:paraId="0B204CA3" w14:textId="00833708" w:rsidR="00D20BB8" w:rsidRPr="00AC67D7" w:rsidRDefault="00FC66F9" w:rsidP="00014C28">
      <w:pPr>
        <w:ind w:firstLine="0"/>
        <w:rPr>
          <w:rFonts w:cstheme="minorHAnsi"/>
          <w:lang w:bidi="fa-IR"/>
        </w:rPr>
      </w:pPr>
      <w:r w:rsidRPr="00AC67D7">
        <w:rPr>
          <w:rFonts w:cstheme="minorHAnsi"/>
          <w:lang w:bidi="fa-IR"/>
        </w:rPr>
        <w:t>1- En clair, c</w:t>
      </w:r>
      <w:r w:rsidR="00D20BB8" w:rsidRPr="00AC67D7">
        <w:rPr>
          <w:rFonts w:cstheme="minorHAnsi"/>
          <w:lang w:bidi="fa-IR"/>
        </w:rPr>
        <w:t>e verset mentionne trois personnes qui ont subi le châtim</w:t>
      </w:r>
      <w:r w:rsidR="009805CA">
        <w:rPr>
          <w:rFonts w:cstheme="minorHAnsi"/>
          <w:lang w:bidi="fa-IR"/>
        </w:rPr>
        <w:t xml:space="preserve">ent d’Allah, car </w:t>
      </w:r>
      <w:r w:rsidR="00D20BB8" w:rsidRPr="00AC67D7">
        <w:rPr>
          <w:rFonts w:cstheme="minorHAnsi"/>
          <w:lang w:bidi="fa-IR"/>
        </w:rPr>
        <w:t>chacun d'eux est un exemple clair d'un pouvo</w:t>
      </w:r>
      <w:r w:rsidRPr="00AC67D7">
        <w:rPr>
          <w:rFonts w:cstheme="minorHAnsi"/>
          <w:lang w:bidi="fa-IR"/>
        </w:rPr>
        <w:t>ir et d’une influence satanique :</w:t>
      </w:r>
    </w:p>
    <w:p w14:paraId="7128AEFA" w14:textId="77777777" w:rsidR="00D20BB8" w:rsidRPr="00AC67D7" w:rsidRDefault="002429AA" w:rsidP="00014C28">
      <w:pPr>
        <w:ind w:firstLine="0"/>
        <w:rPr>
          <w:rFonts w:cstheme="minorHAnsi"/>
          <w:lang w:bidi="fa-IR"/>
        </w:rPr>
      </w:pPr>
      <w:r>
        <w:rPr>
          <w:rFonts w:cstheme="minorHAnsi"/>
          <w:lang w:bidi="fa-IR"/>
        </w:rPr>
        <w:t>a</w:t>
      </w:r>
      <w:r w:rsidR="00014C28" w:rsidRPr="00AC67D7">
        <w:rPr>
          <w:rFonts w:cstheme="minorHAnsi"/>
          <w:lang w:bidi="fa-IR"/>
        </w:rPr>
        <w:t xml:space="preserve">) </w:t>
      </w:r>
      <w:r w:rsidR="00D20BB8" w:rsidRPr="00AC67D7">
        <w:rPr>
          <w:rFonts w:cstheme="minorHAnsi"/>
          <w:lang w:bidi="fa-IR"/>
        </w:rPr>
        <w:t>Coré</w:t>
      </w:r>
      <w:r w:rsidR="00014C28" w:rsidRPr="00AC67D7">
        <w:rPr>
          <w:rStyle w:val="Appelnotedebasdep"/>
          <w:rFonts w:cstheme="minorHAnsi"/>
          <w:lang w:bidi="fa-IR"/>
        </w:rPr>
        <w:footnoteReference w:id="54"/>
      </w:r>
      <w:r w:rsidR="00D20BB8" w:rsidRPr="00AC67D7">
        <w:rPr>
          <w:rFonts w:cstheme="minorHAnsi"/>
          <w:lang w:bidi="fa-IR"/>
        </w:rPr>
        <w:t xml:space="preserve"> était l'incarnation de la richesse combinée à l'orgueil, à l'égoïsme et à la négligence</w:t>
      </w:r>
      <w:r w:rsidR="00014C28" w:rsidRPr="00AC67D7">
        <w:rPr>
          <w:rFonts w:cstheme="minorHAnsi"/>
          <w:lang w:bidi="fa-IR"/>
        </w:rPr>
        <w:t>, qui se tenait devant Moïse (a</w:t>
      </w:r>
      <w:r w:rsidR="00D20BB8" w:rsidRPr="00AC67D7">
        <w:rPr>
          <w:rFonts w:cstheme="minorHAnsi"/>
          <w:lang w:bidi="fa-IR"/>
        </w:rPr>
        <w:t xml:space="preserve">) et se vantait de sa richesse. En effet, l’histoire de Coré est décrite dans les versets 76 à 81 de la sourate </w:t>
      </w:r>
      <w:r w:rsidR="00014C28" w:rsidRPr="00AC67D7">
        <w:rPr>
          <w:rFonts w:cstheme="minorHAnsi"/>
          <w:lang w:bidi="fa-IR"/>
        </w:rPr>
        <w:t>al-</w:t>
      </w:r>
      <w:r w:rsidR="00D20BB8" w:rsidRPr="00AC67D7">
        <w:rPr>
          <w:rFonts w:cstheme="minorHAnsi"/>
          <w:lang w:bidi="fa-IR"/>
        </w:rPr>
        <w:t>Qasas.</w:t>
      </w:r>
    </w:p>
    <w:p w14:paraId="40CD9BA4" w14:textId="473C273D" w:rsidR="00D20BB8" w:rsidRPr="00AC67D7" w:rsidRDefault="002429AA" w:rsidP="00014C28">
      <w:pPr>
        <w:ind w:firstLine="0"/>
        <w:rPr>
          <w:rFonts w:cstheme="minorHAnsi"/>
          <w:lang w:bidi="fa-IR"/>
        </w:rPr>
      </w:pPr>
      <w:r>
        <w:rPr>
          <w:rFonts w:cstheme="minorHAnsi"/>
          <w:lang w:bidi="fa-IR"/>
        </w:rPr>
        <w:t>b</w:t>
      </w:r>
      <w:r w:rsidR="00014C28" w:rsidRPr="00AC67D7">
        <w:rPr>
          <w:rFonts w:cstheme="minorHAnsi"/>
          <w:lang w:bidi="fa-IR"/>
        </w:rPr>
        <w:t xml:space="preserve">) </w:t>
      </w:r>
      <w:r w:rsidR="00D20BB8" w:rsidRPr="00AC67D7">
        <w:rPr>
          <w:rFonts w:cstheme="minorHAnsi"/>
          <w:lang w:bidi="fa-IR"/>
        </w:rPr>
        <w:t xml:space="preserve">Pharaon était l'une des personnes les plus arrogantes au monde qui s'était dressé devant Moïse </w:t>
      </w:r>
      <w:r w:rsidR="00FC66F9" w:rsidRPr="00AC67D7">
        <w:rPr>
          <w:rFonts w:cstheme="minorHAnsi"/>
          <w:lang w:bidi="fa-IR"/>
        </w:rPr>
        <w:t xml:space="preserve">(a) </w:t>
      </w:r>
      <w:r w:rsidR="00D20BB8" w:rsidRPr="00AC67D7">
        <w:rPr>
          <w:rFonts w:cstheme="minorHAnsi"/>
          <w:lang w:bidi="fa-IR"/>
        </w:rPr>
        <w:t xml:space="preserve">et s'est finalement noyé. En effet, le récit de Pharaon est mentionné en détail dans plusieurs sourates du Coran, </w:t>
      </w:r>
      <w:r w:rsidR="00014C28" w:rsidRPr="00AC67D7">
        <w:rPr>
          <w:rFonts w:cstheme="minorHAnsi"/>
          <w:lang w:bidi="fa-IR"/>
        </w:rPr>
        <w:t>notamment l</w:t>
      </w:r>
      <w:r w:rsidR="002409FF">
        <w:rPr>
          <w:rFonts w:cstheme="minorHAnsi"/>
          <w:lang w:bidi="fa-IR"/>
        </w:rPr>
        <w:t>es</w:t>
      </w:r>
      <w:r w:rsidR="00014C28" w:rsidRPr="00AC67D7">
        <w:rPr>
          <w:rFonts w:cstheme="minorHAnsi"/>
          <w:lang w:bidi="fa-IR"/>
        </w:rPr>
        <w:t xml:space="preserve"> sourate</w:t>
      </w:r>
      <w:r w:rsidR="002409FF">
        <w:rPr>
          <w:rFonts w:cstheme="minorHAnsi"/>
          <w:lang w:bidi="fa-IR"/>
        </w:rPr>
        <w:t>s</w:t>
      </w:r>
      <w:r w:rsidR="00014C28" w:rsidRPr="00AC67D7">
        <w:rPr>
          <w:rFonts w:cstheme="minorHAnsi"/>
          <w:lang w:bidi="fa-IR"/>
        </w:rPr>
        <w:t xml:space="preserve"> al-</w:t>
      </w:r>
      <w:proofErr w:type="spellStart"/>
      <w:r w:rsidR="00D20BB8" w:rsidRPr="00AC67D7">
        <w:rPr>
          <w:rFonts w:cstheme="minorHAnsi"/>
          <w:lang w:bidi="fa-IR"/>
        </w:rPr>
        <w:t>Baqara</w:t>
      </w:r>
      <w:r w:rsidR="00014C28" w:rsidRPr="00AC67D7">
        <w:rPr>
          <w:rFonts w:cstheme="minorHAnsi"/>
          <w:lang w:bidi="fa-IR"/>
        </w:rPr>
        <w:t>h</w:t>
      </w:r>
      <w:proofErr w:type="spellEnd"/>
      <w:r w:rsidR="00D20BB8" w:rsidRPr="00AC67D7">
        <w:rPr>
          <w:rFonts w:cstheme="minorHAnsi"/>
          <w:lang w:bidi="fa-IR"/>
        </w:rPr>
        <w:t xml:space="preserve">, </w:t>
      </w:r>
      <w:r w:rsidR="00014C28" w:rsidRPr="00AC67D7">
        <w:rPr>
          <w:rFonts w:cstheme="minorHAnsi"/>
          <w:lang w:bidi="fa-IR"/>
        </w:rPr>
        <w:t>al-</w:t>
      </w:r>
      <w:r w:rsidR="00D20BB8" w:rsidRPr="00AC67D7">
        <w:rPr>
          <w:rFonts w:cstheme="minorHAnsi"/>
          <w:lang w:bidi="fa-IR"/>
        </w:rPr>
        <w:t>Araf, etc.</w:t>
      </w:r>
    </w:p>
    <w:p w14:paraId="2AD8AEEF" w14:textId="249C453F" w:rsidR="00D20BB8" w:rsidRPr="00AC67D7" w:rsidRDefault="002429AA" w:rsidP="00014C28">
      <w:pPr>
        <w:ind w:firstLine="0"/>
        <w:rPr>
          <w:rFonts w:cstheme="minorHAnsi"/>
          <w:lang w:bidi="fa-IR"/>
        </w:rPr>
      </w:pPr>
      <w:r>
        <w:rPr>
          <w:rFonts w:cstheme="minorHAnsi"/>
          <w:lang w:bidi="fa-IR"/>
        </w:rPr>
        <w:t>c</w:t>
      </w:r>
      <w:r w:rsidR="00014C28" w:rsidRPr="00AC67D7">
        <w:rPr>
          <w:rFonts w:cstheme="minorHAnsi"/>
          <w:lang w:bidi="fa-IR"/>
        </w:rPr>
        <w:t xml:space="preserve">) </w:t>
      </w:r>
      <w:r w:rsidR="00D20BB8" w:rsidRPr="00AC67D7">
        <w:rPr>
          <w:rFonts w:cstheme="minorHAnsi"/>
          <w:lang w:bidi="fa-IR"/>
        </w:rPr>
        <w:t>Haman était ministre et commandant militaire de Pharaon</w:t>
      </w:r>
      <w:r w:rsidR="002409FF">
        <w:rPr>
          <w:rFonts w:cstheme="minorHAnsi"/>
          <w:lang w:bidi="fa-IR"/>
        </w:rPr>
        <w:t>.</w:t>
      </w:r>
      <w:r w:rsidR="00D20BB8" w:rsidRPr="00AC67D7">
        <w:rPr>
          <w:rFonts w:cstheme="minorHAnsi"/>
          <w:lang w:bidi="fa-IR"/>
        </w:rPr>
        <w:t xml:space="preserve"> </w:t>
      </w:r>
      <w:r w:rsidR="002409FF">
        <w:rPr>
          <w:rFonts w:cstheme="minorHAnsi"/>
          <w:lang w:bidi="fa-IR"/>
        </w:rPr>
        <w:t>I</w:t>
      </w:r>
      <w:r w:rsidR="00D20BB8" w:rsidRPr="00AC67D7">
        <w:rPr>
          <w:rFonts w:cstheme="minorHAnsi"/>
          <w:lang w:bidi="fa-IR"/>
        </w:rPr>
        <w:t xml:space="preserve">l est le symbole de toute personne qui apporte un soutien indéfectible aux tyrans arrogants. L'histoire d'Haman est décrite en détail aux versets 38 de la sourate </w:t>
      </w:r>
      <w:r w:rsidR="00014C28" w:rsidRPr="00AC67D7">
        <w:rPr>
          <w:rFonts w:cstheme="minorHAnsi"/>
          <w:lang w:bidi="fa-IR"/>
        </w:rPr>
        <w:t>al-</w:t>
      </w:r>
      <w:r w:rsidR="00D20BB8" w:rsidRPr="00AC67D7">
        <w:rPr>
          <w:rFonts w:cstheme="minorHAnsi"/>
          <w:lang w:bidi="fa-IR"/>
        </w:rPr>
        <w:t xml:space="preserve">Qasas et 36 de la sourate </w:t>
      </w:r>
      <w:r w:rsidR="00014C28" w:rsidRPr="00AC67D7">
        <w:rPr>
          <w:rFonts w:cstheme="minorHAnsi"/>
          <w:lang w:bidi="fa-IR"/>
        </w:rPr>
        <w:t>al-</w:t>
      </w:r>
      <w:proofErr w:type="spellStart"/>
      <w:r w:rsidR="00014C28" w:rsidRPr="00AC67D7">
        <w:rPr>
          <w:rFonts w:cstheme="minorHAnsi"/>
          <w:lang w:bidi="fa-IR"/>
        </w:rPr>
        <w:t>Ghafi</w:t>
      </w:r>
      <w:r w:rsidR="00D20BB8" w:rsidRPr="00AC67D7">
        <w:rPr>
          <w:rFonts w:cstheme="minorHAnsi"/>
          <w:lang w:bidi="fa-IR"/>
        </w:rPr>
        <w:t>r</w:t>
      </w:r>
      <w:proofErr w:type="spellEnd"/>
      <w:r w:rsidR="00D20BB8" w:rsidRPr="00AC67D7">
        <w:rPr>
          <w:rFonts w:cstheme="minorHAnsi"/>
          <w:lang w:bidi="fa-IR"/>
        </w:rPr>
        <w:t>.</w:t>
      </w:r>
    </w:p>
    <w:p w14:paraId="55BBBDD2" w14:textId="04787129" w:rsidR="00D20BB8" w:rsidRPr="00AC67D7" w:rsidRDefault="00FC66F9" w:rsidP="00014C28">
      <w:pPr>
        <w:ind w:firstLine="0"/>
        <w:rPr>
          <w:rFonts w:cstheme="minorHAnsi"/>
          <w:lang w:bidi="fa-IR"/>
        </w:rPr>
      </w:pPr>
      <w:r w:rsidRPr="00AC67D7">
        <w:rPr>
          <w:rFonts w:cstheme="minorHAnsi"/>
          <w:lang w:bidi="fa-IR"/>
        </w:rPr>
        <w:t>2-</w:t>
      </w:r>
      <w:r w:rsidR="00B60992">
        <w:rPr>
          <w:rFonts w:cstheme="minorHAnsi"/>
          <w:lang w:bidi="fa-IR"/>
        </w:rPr>
        <w:t> </w:t>
      </w:r>
      <w:r w:rsidRPr="00AC67D7">
        <w:rPr>
          <w:rFonts w:cstheme="minorHAnsi"/>
          <w:lang w:bidi="fa-IR"/>
        </w:rPr>
        <w:t>Mais</w:t>
      </w:r>
      <w:r w:rsidR="00D20BB8" w:rsidRPr="00AC67D7">
        <w:rPr>
          <w:rFonts w:cstheme="minorHAnsi"/>
          <w:lang w:bidi="fa-IR"/>
        </w:rPr>
        <w:t xml:space="preserve"> malgré leurs richesses et pouvoirs, il leur était impossible de vaincre le pouvoir d’Allah en échappant à Son châtiment ni changer le cours de l’histoire en leur faveur et éteindre la lumière de la vérité.</w:t>
      </w:r>
      <w:r w:rsidR="00014C28" w:rsidRPr="00AC67D7">
        <w:rPr>
          <w:rStyle w:val="Appelnotedebasdep"/>
          <w:rFonts w:cstheme="minorHAnsi"/>
          <w:lang w:bidi="fa-IR"/>
        </w:rPr>
        <w:footnoteReference w:id="55"/>
      </w:r>
    </w:p>
    <w:p w14:paraId="1E6E0792" w14:textId="77777777" w:rsidR="00D20BB8" w:rsidRDefault="00D20BB8" w:rsidP="009D073B">
      <w:pPr>
        <w:ind w:firstLine="0"/>
        <w:rPr>
          <w:rFonts w:cstheme="minorHAnsi"/>
          <w:lang w:bidi="fa-IR"/>
        </w:rPr>
      </w:pPr>
    </w:p>
    <w:p w14:paraId="7E251D30" w14:textId="77777777" w:rsidR="00310EE8" w:rsidRPr="00AC67D7" w:rsidRDefault="00310EE8" w:rsidP="00310EE8">
      <w:pPr>
        <w:ind w:firstLine="0"/>
        <w:rPr>
          <w:rFonts w:cstheme="minorHAnsi"/>
          <w:lang w:bidi="fa-IR"/>
        </w:rPr>
      </w:pPr>
    </w:p>
    <w:p w14:paraId="52D67759" w14:textId="77777777" w:rsidR="00886CA1" w:rsidRDefault="00886CA1" w:rsidP="00310EE8">
      <w:pPr>
        <w:ind w:firstLine="0"/>
        <w:rPr>
          <w:rFonts w:cstheme="minorHAnsi"/>
          <w:b/>
          <w:bCs/>
          <w:i/>
          <w:iCs/>
          <w:sz w:val="20"/>
          <w:szCs w:val="20"/>
          <w:lang w:bidi="fa-IR"/>
        </w:rPr>
      </w:pPr>
    </w:p>
    <w:p w14:paraId="5A156B7B" w14:textId="46E5BB59" w:rsidR="00886CA1" w:rsidRDefault="00886CA1" w:rsidP="00886CA1">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lastRenderedPageBreak/>
        <w:t xml:space="preserve">فَكُلًّا </w:t>
      </w:r>
      <w:proofErr w:type="spellStart"/>
      <w:r w:rsidRPr="000757E0">
        <w:rPr>
          <w:rFonts w:cs="KFGQPC Uthmanic Script HAFS"/>
          <w:color w:val="000000"/>
          <w:sz w:val="36"/>
          <w:szCs w:val="36"/>
          <w:shd w:val="clear" w:color="auto" w:fill="FFFFFF"/>
          <w:rtl/>
        </w:rPr>
        <w:t>أَخَذۡنَا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بِذَنۢبِهِ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فَمِنۡهُم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أَرۡسَلۡنَا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عَلَيۡهِ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حَاصِبٗا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وَمِنۡهُم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أَخَذَتۡهُ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لصَّيۡحَةُ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وَمِنۡهُم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خَسَفۡنَا</w:t>
      </w:r>
      <w:proofErr w:type="spellEnd"/>
      <w:r w:rsidRPr="000757E0">
        <w:rPr>
          <w:rFonts w:cs="KFGQPC Uthmanic Script HAFS"/>
          <w:color w:val="000000"/>
          <w:sz w:val="36"/>
          <w:szCs w:val="36"/>
          <w:shd w:val="clear" w:color="auto" w:fill="FFFFFF"/>
          <w:rtl/>
        </w:rPr>
        <w:t xml:space="preserve"> بِهِ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لۡأَرۡضَ</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وَمِنۡهُم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أَغۡرَقۡنَاۚ</w:t>
      </w:r>
      <w:proofErr w:type="spellEnd"/>
      <w:r w:rsidRPr="000757E0">
        <w:rPr>
          <w:rFonts w:cs="KFGQPC Uthmanic Script HAFS"/>
          <w:color w:val="000000"/>
          <w:sz w:val="36"/>
          <w:szCs w:val="36"/>
          <w:shd w:val="clear" w:color="auto" w:fill="FFFFFF"/>
          <w:rtl/>
        </w:rPr>
        <w:t xml:space="preserve"> وَمَا </w:t>
      </w:r>
      <w:r w:rsidRPr="000757E0">
        <w:rPr>
          <w:rFonts w:cs="KFGQPC Uthmanic Script HAFS" w:hint="eastAsia"/>
          <w:color w:val="000000"/>
          <w:sz w:val="36"/>
          <w:szCs w:val="36"/>
          <w:shd w:val="clear" w:color="auto" w:fill="FFFFFF"/>
          <w:rtl/>
        </w:rPr>
        <w:t>كَانَ</w:t>
      </w:r>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لِيَظۡلِمَهُمۡ</w:t>
      </w:r>
      <w:proofErr w:type="spellEnd"/>
      <w:r w:rsidRPr="000757E0">
        <w:rPr>
          <w:rFonts w:cs="KFGQPC Uthmanic Script HAFS"/>
          <w:color w:val="000000"/>
          <w:sz w:val="36"/>
          <w:szCs w:val="36"/>
          <w:shd w:val="clear" w:color="auto" w:fill="FFFFFF"/>
          <w:rtl/>
        </w:rPr>
        <w:t xml:space="preserve"> وَلَٰكِن </w:t>
      </w:r>
      <w:proofErr w:type="spellStart"/>
      <w:r w:rsidRPr="000757E0">
        <w:rPr>
          <w:rFonts w:cs="KFGQPC Uthmanic Script HAFS"/>
          <w:color w:val="000000"/>
          <w:sz w:val="36"/>
          <w:szCs w:val="36"/>
          <w:shd w:val="clear" w:color="auto" w:fill="FFFFFF"/>
          <w:rtl/>
        </w:rPr>
        <w:t>كَانُوٓاْ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أَنفُسَهُمۡ</w:t>
      </w:r>
      <w:proofErr w:type="spellEnd"/>
      <w:r w:rsidRPr="000757E0">
        <w:rPr>
          <w:rFonts w:cs="KFGQPC Uthmanic Script HAFS"/>
          <w:color w:val="000000"/>
          <w:sz w:val="36"/>
          <w:szCs w:val="36"/>
          <w:shd w:val="clear" w:color="auto" w:fill="FFFFFF"/>
          <w:rtl/>
        </w:rPr>
        <w:t xml:space="preserve"> يَظۡلِمُونَ٤٠</w:t>
      </w:r>
    </w:p>
    <w:p w14:paraId="798836A7" w14:textId="77777777" w:rsidR="00886CA1" w:rsidRDefault="00886CA1" w:rsidP="00310EE8">
      <w:pPr>
        <w:ind w:firstLine="0"/>
        <w:rPr>
          <w:rFonts w:cstheme="minorHAnsi"/>
          <w:b/>
          <w:bCs/>
          <w:i/>
          <w:iCs/>
          <w:sz w:val="20"/>
          <w:szCs w:val="20"/>
          <w:lang w:bidi="fa-IR"/>
        </w:rPr>
      </w:pPr>
    </w:p>
    <w:p w14:paraId="70DDC0A2" w14:textId="2DFAA334" w:rsidR="00D20BB8" w:rsidRPr="00AC67D7" w:rsidRDefault="009D073B" w:rsidP="00310EE8">
      <w:pPr>
        <w:ind w:firstLine="0"/>
        <w:rPr>
          <w:rFonts w:cstheme="minorHAnsi"/>
          <w:b/>
          <w:bCs/>
          <w:i/>
          <w:iCs/>
          <w:sz w:val="20"/>
          <w:szCs w:val="20"/>
          <w:lang w:bidi="fa-IR"/>
        </w:rPr>
      </w:pPr>
      <w:r w:rsidRPr="00AC67D7">
        <w:rPr>
          <w:rFonts w:cstheme="minorHAnsi"/>
          <w:b/>
          <w:bCs/>
          <w:i/>
          <w:iCs/>
          <w:sz w:val="20"/>
          <w:szCs w:val="20"/>
          <w:lang w:bidi="fa-IR"/>
        </w:rPr>
        <w:t xml:space="preserve">40- </w:t>
      </w:r>
      <w:r w:rsidR="00D20BB8" w:rsidRPr="00AC67D7">
        <w:rPr>
          <w:rFonts w:cstheme="minorHAnsi"/>
          <w:b/>
          <w:bCs/>
          <w:i/>
          <w:iCs/>
          <w:sz w:val="20"/>
          <w:szCs w:val="20"/>
          <w:lang w:bidi="fa-IR"/>
        </w:rPr>
        <w:t>Nous châtiâmes chacun à cause de son péché, aux uns Nous envoyâmes un ouragan [de cailloux] ; d’autres le Cri les saisit ; d’autres, Nous les fîmes engloutir par la terre ; d’autres, Nous noyâmes [dans les flots]. D</w:t>
      </w:r>
      <w:r w:rsidR="00A32C0A">
        <w:rPr>
          <w:rFonts w:cstheme="minorHAnsi"/>
          <w:b/>
          <w:bCs/>
          <w:i/>
          <w:iCs/>
          <w:sz w:val="20"/>
          <w:szCs w:val="20"/>
          <w:lang w:bidi="fa-IR"/>
        </w:rPr>
        <w:t>ieu</w:t>
      </w:r>
      <w:r w:rsidR="00D20BB8" w:rsidRPr="00AC67D7">
        <w:rPr>
          <w:rFonts w:cstheme="minorHAnsi"/>
          <w:b/>
          <w:bCs/>
          <w:i/>
          <w:iCs/>
          <w:sz w:val="20"/>
          <w:szCs w:val="20"/>
          <w:lang w:bidi="fa-IR"/>
        </w:rPr>
        <w:t xml:space="preserve"> ne les a nullement lésés</w:t>
      </w:r>
      <w:r w:rsidRPr="00AC67D7">
        <w:rPr>
          <w:rFonts w:cstheme="minorHAnsi"/>
          <w:b/>
          <w:bCs/>
          <w:i/>
          <w:iCs/>
          <w:sz w:val="20"/>
          <w:szCs w:val="20"/>
          <w:lang w:bidi="fa-IR"/>
        </w:rPr>
        <w:t>, ils se sont lésés eux-mêmes. </w:t>
      </w:r>
    </w:p>
    <w:p w14:paraId="0633ECFC" w14:textId="77777777" w:rsidR="00FC66F9" w:rsidRPr="00AC67D7" w:rsidRDefault="00FC66F9" w:rsidP="00310EE8">
      <w:pPr>
        <w:ind w:firstLine="0"/>
        <w:rPr>
          <w:rFonts w:cstheme="minorHAnsi"/>
          <w:b/>
          <w:bCs/>
          <w:i/>
          <w:iCs/>
        </w:rPr>
      </w:pPr>
    </w:p>
    <w:p w14:paraId="3FA05AC9" w14:textId="788E6FDD" w:rsidR="00D20BB8" w:rsidRPr="00AC67D7" w:rsidRDefault="00A7500E" w:rsidP="00310EE8">
      <w:pPr>
        <w:ind w:firstLine="0"/>
        <w:rPr>
          <w:rFonts w:cstheme="minorHAnsi"/>
          <w:lang w:bidi="fa-IR"/>
        </w:rPr>
      </w:pPr>
      <w:r>
        <w:rPr>
          <w:rFonts w:cstheme="minorHAnsi"/>
          <w:lang w:bidi="fa-IR"/>
        </w:rPr>
        <w:t>1</w:t>
      </w:r>
      <w:r w:rsidR="00FC66F9" w:rsidRPr="00AC67D7">
        <w:rPr>
          <w:rFonts w:cstheme="minorHAnsi"/>
          <w:lang w:bidi="fa-IR"/>
        </w:rPr>
        <w:t>-</w:t>
      </w:r>
      <w:r w:rsidR="00B60992">
        <w:rPr>
          <w:rFonts w:cstheme="minorHAnsi"/>
          <w:lang w:bidi="fa-IR"/>
        </w:rPr>
        <w:t> </w:t>
      </w:r>
      <w:r w:rsidR="00D20BB8" w:rsidRPr="00AC67D7">
        <w:rPr>
          <w:rFonts w:cstheme="minorHAnsi"/>
          <w:lang w:bidi="fa-IR"/>
        </w:rPr>
        <w:t>Ce verset indique que ces tribus et ces peuples incroyants ont été anéantis à cause de leur propre turpitude, de leurs péchés et de leur incroyance. Ils se sont opprimés eux-mêmes en suivant le chemin de l’incroyance et du péché et certains d'entre eux ont opprimé le peuple économiquement en amassant des richesses.</w:t>
      </w:r>
    </w:p>
    <w:p w14:paraId="05C7B235" w14:textId="15C2EA24" w:rsidR="00D20BB8" w:rsidRPr="00AC67D7" w:rsidRDefault="00A7500E" w:rsidP="008413CB">
      <w:pPr>
        <w:ind w:firstLine="0"/>
        <w:rPr>
          <w:rFonts w:cstheme="minorHAnsi"/>
          <w:lang w:bidi="fa-IR"/>
        </w:rPr>
      </w:pPr>
      <w:r>
        <w:rPr>
          <w:rFonts w:cstheme="minorHAnsi"/>
          <w:lang w:bidi="fa-IR"/>
        </w:rPr>
        <w:t>2</w:t>
      </w:r>
      <w:r w:rsidR="00FC66F9" w:rsidRPr="00AC67D7">
        <w:rPr>
          <w:rFonts w:cstheme="minorHAnsi"/>
          <w:lang w:bidi="fa-IR"/>
        </w:rPr>
        <w:t xml:space="preserve">- </w:t>
      </w:r>
      <w:r w:rsidR="00D20BB8" w:rsidRPr="00AC67D7">
        <w:rPr>
          <w:rFonts w:cstheme="minorHAnsi"/>
          <w:lang w:bidi="fa-IR"/>
        </w:rPr>
        <w:t>Allah a anéanti certaines de ces communautés au moyen d’un vent très violent qui fit pleuvoir sur eux des pierres. Eu égard à ce que le Saint Coran a fait mention aux versets</w:t>
      </w:r>
      <w:r w:rsidR="008413CB" w:rsidRPr="00AC67D7">
        <w:rPr>
          <w:rFonts w:cstheme="minorHAnsi"/>
          <w:lang w:bidi="fa-IR"/>
        </w:rPr>
        <w:t xml:space="preserve"> 5 à 7 dans la sourate al-</w:t>
      </w:r>
      <w:proofErr w:type="spellStart"/>
      <w:r w:rsidR="008413CB" w:rsidRPr="00AC67D7">
        <w:rPr>
          <w:rFonts w:cstheme="minorHAnsi"/>
          <w:lang w:bidi="fa-IR"/>
        </w:rPr>
        <w:t>Hâqqah</w:t>
      </w:r>
      <w:proofErr w:type="spellEnd"/>
      <w:r w:rsidR="00FC66F9" w:rsidRPr="00AC67D7">
        <w:rPr>
          <w:rFonts w:cstheme="minorHAnsi"/>
          <w:lang w:bidi="fa-IR"/>
        </w:rPr>
        <w:t>, c’est</w:t>
      </w:r>
      <w:r w:rsidR="00D20BB8" w:rsidRPr="00AC67D7">
        <w:rPr>
          <w:rFonts w:cstheme="minorHAnsi"/>
          <w:lang w:bidi="fa-IR"/>
        </w:rPr>
        <w:t xml:space="preserve"> le peuple Aad qui a été anéanti par une tempête très violente de sable</w:t>
      </w:r>
      <w:r w:rsidR="002409FF">
        <w:rPr>
          <w:rFonts w:cstheme="minorHAnsi"/>
          <w:lang w:bidi="fa-IR"/>
        </w:rPr>
        <w:t> :</w:t>
      </w:r>
      <w:r w:rsidR="00D20BB8" w:rsidRPr="00AC67D7">
        <w:rPr>
          <w:rFonts w:cstheme="minorHAnsi"/>
          <w:lang w:bidi="fa-IR"/>
        </w:rPr>
        <w:t xml:space="preserve"> une tempête qui a </w:t>
      </w:r>
      <w:r w:rsidR="00FC66F9" w:rsidRPr="00AC67D7">
        <w:rPr>
          <w:rFonts w:cstheme="minorHAnsi"/>
          <w:lang w:bidi="fa-IR"/>
        </w:rPr>
        <w:t>duré sept nuits et huit jours</w:t>
      </w:r>
      <w:r w:rsidR="00D20BB8" w:rsidRPr="00AC67D7">
        <w:rPr>
          <w:rFonts w:cstheme="minorHAnsi"/>
          <w:lang w:bidi="fa-IR"/>
        </w:rPr>
        <w:t xml:space="preserve"> a écrasé leurs maisons et les a tous anéanti.</w:t>
      </w:r>
    </w:p>
    <w:p w14:paraId="590C3EEB" w14:textId="78366379" w:rsidR="00D20BB8" w:rsidRPr="00AC67D7" w:rsidRDefault="00A7500E" w:rsidP="008413CB">
      <w:pPr>
        <w:ind w:firstLine="0"/>
        <w:rPr>
          <w:rFonts w:cstheme="minorHAnsi"/>
          <w:lang w:bidi="fa-IR"/>
        </w:rPr>
      </w:pPr>
      <w:r>
        <w:rPr>
          <w:rFonts w:cstheme="minorHAnsi"/>
          <w:lang w:bidi="fa-IR"/>
        </w:rPr>
        <w:t>3</w:t>
      </w:r>
      <w:r w:rsidR="00FC66F9" w:rsidRPr="00AC67D7">
        <w:rPr>
          <w:rFonts w:cstheme="minorHAnsi"/>
          <w:lang w:bidi="fa-IR"/>
        </w:rPr>
        <w:t>- D</w:t>
      </w:r>
      <w:r w:rsidR="00D20BB8" w:rsidRPr="00AC67D7">
        <w:rPr>
          <w:rFonts w:cstheme="minorHAnsi"/>
          <w:lang w:bidi="fa-IR"/>
        </w:rPr>
        <w:t xml:space="preserve">’autres communautés périrent par un cri terrifiant et destructeur. En effet, le peuple de </w:t>
      </w:r>
      <w:proofErr w:type="spellStart"/>
      <w:r w:rsidR="00D20BB8" w:rsidRPr="00AC67D7">
        <w:rPr>
          <w:rFonts w:cstheme="minorHAnsi"/>
          <w:lang w:bidi="fa-IR"/>
        </w:rPr>
        <w:t>Thamoud</w:t>
      </w:r>
      <w:proofErr w:type="spellEnd"/>
      <w:r w:rsidR="00D20BB8" w:rsidRPr="00AC67D7">
        <w:rPr>
          <w:rFonts w:cstheme="minorHAnsi"/>
          <w:lang w:bidi="fa-IR"/>
        </w:rPr>
        <w:t xml:space="preserve"> a été anéanti au moyen d’un tonnerre terrifiant et d'un fort tremblement de terre.</w:t>
      </w:r>
      <w:r w:rsidR="00D20BB8" w:rsidRPr="00AC67D7">
        <w:rPr>
          <w:rStyle w:val="Appelnotedebasdep"/>
          <w:rFonts w:cstheme="minorHAnsi"/>
          <w:lang w:bidi="fa-IR"/>
        </w:rPr>
        <w:footnoteReference w:id="56"/>
      </w:r>
    </w:p>
    <w:p w14:paraId="45D6A8E5" w14:textId="7975C004" w:rsidR="00D20BB8" w:rsidRPr="00AC67D7" w:rsidRDefault="00A7500E" w:rsidP="008413CB">
      <w:pPr>
        <w:ind w:firstLine="0"/>
        <w:rPr>
          <w:rFonts w:cstheme="minorHAnsi"/>
          <w:lang w:bidi="fa-IR"/>
        </w:rPr>
      </w:pPr>
      <w:r>
        <w:rPr>
          <w:rFonts w:cstheme="minorHAnsi"/>
          <w:lang w:bidi="fa-IR"/>
        </w:rPr>
        <w:t>4</w:t>
      </w:r>
      <w:r w:rsidR="00FC66F9" w:rsidRPr="00AC67D7">
        <w:rPr>
          <w:rFonts w:cstheme="minorHAnsi"/>
          <w:lang w:bidi="fa-IR"/>
        </w:rPr>
        <w:t xml:space="preserve">- Pour d’autres, </w:t>
      </w:r>
      <w:r w:rsidR="00D20BB8" w:rsidRPr="00AC67D7">
        <w:rPr>
          <w:rFonts w:cstheme="minorHAnsi"/>
          <w:lang w:bidi="fa-IR"/>
        </w:rPr>
        <w:t>Allah a englouti certaines communautés ou certaines personnes sous terre à cause de leur arrogance et de leur incroyance. En effet, Coré a été englouti sous terre.</w:t>
      </w:r>
      <w:r w:rsidR="00D20BB8" w:rsidRPr="00AC67D7">
        <w:rPr>
          <w:rStyle w:val="Appelnotedebasdep"/>
          <w:rFonts w:cstheme="minorHAnsi"/>
          <w:lang w:bidi="fa-IR"/>
        </w:rPr>
        <w:footnoteReference w:id="57"/>
      </w:r>
      <w:r w:rsidR="00D20BB8" w:rsidRPr="00AC67D7">
        <w:rPr>
          <w:rFonts w:cstheme="minorHAnsi"/>
          <w:lang w:bidi="fa-IR"/>
        </w:rPr>
        <w:t xml:space="preserve"> </w:t>
      </w:r>
    </w:p>
    <w:p w14:paraId="571A25C4" w14:textId="013F6580" w:rsidR="00D20BB8" w:rsidRPr="00AC67D7" w:rsidRDefault="00A7500E" w:rsidP="008413CB">
      <w:pPr>
        <w:ind w:firstLine="0"/>
        <w:rPr>
          <w:rFonts w:cstheme="minorHAnsi"/>
          <w:lang w:bidi="fa-IR"/>
        </w:rPr>
      </w:pPr>
      <w:r>
        <w:rPr>
          <w:rFonts w:cstheme="minorHAnsi"/>
          <w:lang w:bidi="fa-IR"/>
        </w:rPr>
        <w:t>5</w:t>
      </w:r>
      <w:r w:rsidR="009B2DB3" w:rsidRPr="00AC67D7">
        <w:rPr>
          <w:rFonts w:cstheme="minorHAnsi"/>
          <w:lang w:bidi="fa-IR"/>
        </w:rPr>
        <w:t>- C</w:t>
      </w:r>
      <w:r w:rsidR="00D20BB8" w:rsidRPr="00AC67D7">
        <w:rPr>
          <w:rFonts w:cstheme="minorHAnsi"/>
          <w:lang w:bidi="fa-IR"/>
        </w:rPr>
        <w:t>ertains oppresseurs ont été noyés dans la mer à cause de leur péché. En effet, le Coran indique que Pharaon et Haman ont été noyés dans le fleuve Nil, et l'eau, qui est la source de la vie, fut la cause de leur mort.</w:t>
      </w:r>
    </w:p>
    <w:p w14:paraId="0D5C4F83" w14:textId="56F9D62B" w:rsidR="00D20BB8" w:rsidRPr="00AC67D7" w:rsidRDefault="00A7500E" w:rsidP="008413CB">
      <w:pPr>
        <w:ind w:firstLine="0"/>
        <w:rPr>
          <w:rFonts w:cstheme="minorHAnsi"/>
          <w:lang w:bidi="fa-IR"/>
        </w:rPr>
      </w:pPr>
      <w:r w:rsidRPr="009805CA">
        <w:rPr>
          <w:rFonts w:cstheme="minorHAnsi"/>
          <w:lang w:bidi="fa-IR"/>
        </w:rPr>
        <w:t>6</w:t>
      </w:r>
      <w:r w:rsidR="009B2DB3" w:rsidRPr="009805CA">
        <w:rPr>
          <w:rFonts w:cstheme="minorHAnsi"/>
          <w:lang w:bidi="fa-IR"/>
        </w:rPr>
        <w:t>-</w:t>
      </w:r>
      <w:r w:rsidR="008413CB" w:rsidRPr="009805CA">
        <w:rPr>
          <w:rFonts w:cstheme="minorHAnsi"/>
          <w:lang w:bidi="fa-IR"/>
        </w:rPr>
        <w:t xml:space="preserve"> </w:t>
      </w:r>
      <w:r w:rsidR="00D20BB8" w:rsidRPr="009805CA">
        <w:rPr>
          <w:rFonts w:cstheme="minorHAnsi"/>
          <w:lang w:bidi="fa-IR"/>
        </w:rPr>
        <w:t>Il ressort de ce verset qu’Allah n'opprime personne même les pécheurs et les incroyants.</w:t>
      </w:r>
      <w:r w:rsidR="008413CB" w:rsidRPr="009805CA">
        <w:rPr>
          <w:rStyle w:val="Appelnotedebasdep"/>
          <w:rFonts w:cstheme="minorHAnsi"/>
          <w:lang w:bidi="fa-IR"/>
        </w:rPr>
        <w:footnoteReference w:id="58"/>
      </w:r>
    </w:p>
    <w:p w14:paraId="296306DE" w14:textId="77777777" w:rsidR="00D20BB8" w:rsidRPr="00AC67D7" w:rsidRDefault="00D20BB8" w:rsidP="008413CB">
      <w:pPr>
        <w:ind w:firstLine="0"/>
        <w:rPr>
          <w:rFonts w:cstheme="minorHAnsi"/>
          <w:lang w:bidi="fa-IR"/>
        </w:rPr>
      </w:pPr>
    </w:p>
    <w:p w14:paraId="570B47EA" w14:textId="77777777" w:rsidR="00D20BB8" w:rsidRDefault="00D20BB8" w:rsidP="009D073B">
      <w:pPr>
        <w:ind w:firstLine="0"/>
        <w:rPr>
          <w:rFonts w:cstheme="minorHAnsi"/>
          <w:lang w:bidi="fa-IR"/>
        </w:rPr>
      </w:pPr>
    </w:p>
    <w:p w14:paraId="39D092D8" w14:textId="77777777" w:rsidR="00A7500E" w:rsidRDefault="00A7500E" w:rsidP="009D073B">
      <w:pPr>
        <w:ind w:firstLine="0"/>
        <w:rPr>
          <w:rFonts w:cstheme="minorHAnsi"/>
          <w:lang w:bidi="fa-IR"/>
        </w:rPr>
      </w:pPr>
    </w:p>
    <w:p w14:paraId="22565EF3" w14:textId="77777777" w:rsidR="00886CA1" w:rsidRDefault="00886CA1" w:rsidP="009D073B">
      <w:pPr>
        <w:ind w:firstLine="0"/>
        <w:rPr>
          <w:rFonts w:cstheme="minorHAnsi"/>
          <w:lang w:bidi="fa-IR"/>
        </w:rPr>
      </w:pPr>
    </w:p>
    <w:p w14:paraId="24FA6CF4" w14:textId="77777777" w:rsidR="00886CA1" w:rsidRDefault="00886CA1" w:rsidP="009D073B">
      <w:pPr>
        <w:ind w:firstLine="0"/>
        <w:rPr>
          <w:rFonts w:cstheme="minorHAnsi"/>
          <w:lang w:bidi="fa-IR"/>
        </w:rPr>
      </w:pPr>
    </w:p>
    <w:p w14:paraId="4F99D4D2" w14:textId="15E2B28A" w:rsidR="00886CA1" w:rsidRDefault="00886CA1" w:rsidP="00886CA1">
      <w:pPr>
        <w:ind w:firstLine="0"/>
        <w:jc w:val="right"/>
        <w:rPr>
          <w:rFonts w:cstheme="minorHAnsi"/>
          <w:lang w:bidi="fa-IR"/>
        </w:rPr>
      </w:pPr>
      <w:r w:rsidRPr="000757E0">
        <w:rPr>
          <w:rFonts w:cs="KFGQPC Uthmanic Script HAFS"/>
          <w:color w:val="000000"/>
          <w:sz w:val="36"/>
          <w:szCs w:val="36"/>
          <w:shd w:val="clear" w:color="auto" w:fill="FFFFFF"/>
          <w:rtl/>
        </w:rPr>
        <w:lastRenderedPageBreak/>
        <w:t xml:space="preserve">مَثَلُ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تَّخَذُواْ</w:t>
      </w:r>
      <w:proofErr w:type="spellEnd"/>
      <w:r w:rsidRPr="000757E0">
        <w:rPr>
          <w:rFonts w:cs="KFGQPC Uthmanic Script HAFS"/>
          <w:color w:val="000000"/>
          <w:sz w:val="36"/>
          <w:szCs w:val="36"/>
          <w:shd w:val="clear" w:color="auto" w:fill="FFFFFF"/>
          <w:rtl/>
        </w:rPr>
        <w:t xml:space="preserve"> مِن دُونِ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أَوۡلِيَآءَ</w:t>
      </w:r>
      <w:proofErr w:type="spellEnd"/>
      <w:r w:rsidRPr="000757E0">
        <w:rPr>
          <w:rFonts w:cs="KFGQPC Uthmanic Script HAFS"/>
          <w:color w:val="000000"/>
          <w:sz w:val="36"/>
          <w:szCs w:val="36"/>
          <w:shd w:val="clear" w:color="auto" w:fill="FFFFFF"/>
          <w:rtl/>
        </w:rPr>
        <w:t xml:space="preserve"> كَمَثَلِ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لۡعَنكَبُوتِ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تَّخَذَتۡ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بَيۡتٗاۖ</w:t>
      </w:r>
      <w:proofErr w:type="spellEnd"/>
      <w:r w:rsidRPr="000757E0">
        <w:rPr>
          <w:rFonts w:cs="KFGQPC Uthmanic Script HAFS"/>
          <w:color w:val="000000"/>
          <w:sz w:val="36"/>
          <w:szCs w:val="36"/>
          <w:shd w:val="clear" w:color="auto" w:fill="FFFFFF"/>
          <w:rtl/>
        </w:rPr>
        <w:t xml:space="preserve"> وَإِنَّ </w:t>
      </w:r>
      <w:proofErr w:type="spellStart"/>
      <w:r w:rsidRPr="000757E0">
        <w:rPr>
          <w:rFonts w:cs="KFGQPC Uthmanic Script HAFS"/>
          <w:color w:val="000000"/>
          <w:sz w:val="36"/>
          <w:szCs w:val="36"/>
          <w:shd w:val="clear" w:color="auto" w:fill="FFFFFF"/>
          <w:rtl/>
        </w:rPr>
        <w:t>أَوۡهَنَ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لۡبُيُوتِ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لَبَيۡتُ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لۡعَنكَبُوتِۚ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لَوۡ</w:t>
      </w:r>
      <w:proofErr w:type="spellEnd"/>
      <w:r w:rsidRPr="000757E0">
        <w:rPr>
          <w:rFonts w:cs="KFGQPC Uthmanic Script HAFS"/>
          <w:color w:val="000000"/>
          <w:sz w:val="36"/>
          <w:szCs w:val="36"/>
          <w:shd w:val="clear" w:color="auto" w:fill="FFFFFF"/>
          <w:rtl/>
        </w:rPr>
        <w:t xml:space="preserve"> كَانُواْ يَعۡلَمُونَ٤١ إِنَّ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يَعۡلَمُ</w:t>
      </w:r>
      <w:proofErr w:type="spellEnd"/>
      <w:r w:rsidRPr="000757E0">
        <w:rPr>
          <w:rFonts w:cs="KFGQPC Uthmanic Script HAFS"/>
          <w:color w:val="000000"/>
          <w:sz w:val="36"/>
          <w:szCs w:val="36"/>
          <w:shd w:val="clear" w:color="auto" w:fill="FFFFFF"/>
          <w:rtl/>
        </w:rPr>
        <w:t xml:space="preserve"> مَا </w:t>
      </w:r>
      <w:proofErr w:type="spellStart"/>
      <w:r w:rsidRPr="000757E0">
        <w:rPr>
          <w:rFonts w:cs="KFGQPC Uthmanic Script HAFS"/>
          <w:color w:val="000000"/>
          <w:sz w:val="36"/>
          <w:szCs w:val="36"/>
          <w:shd w:val="clear" w:color="auto" w:fill="FFFFFF"/>
          <w:rtl/>
        </w:rPr>
        <w:t>يَدۡعُونَ</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color w:val="000000"/>
          <w:sz w:val="36"/>
          <w:szCs w:val="36"/>
          <w:shd w:val="clear" w:color="auto" w:fill="FFFFFF"/>
          <w:rtl/>
        </w:rPr>
        <w:t>دُونِهِ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color w:val="000000"/>
          <w:sz w:val="36"/>
          <w:szCs w:val="36"/>
          <w:shd w:val="clear" w:color="auto" w:fill="FFFFFF"/>
          <w:rtl/>
        </w:rPr>
        <w:t>شَيۡءٖۚ</w:t>
      </w:r>
      <w:proofErr w:type="spellEnd"/>
      <w:r w:rsidRPr="000757E0">
        <w:rPr>
          <w:rFonts w:cs="KFGQPC Uthmanic Script HAFS"/>
          <w:color w:val="000000"/>
          <w:sz w:val="36"/>
          <w:szCs w:val="36"/>
          <w:shd w:val="clear" w:color="auto" w:fill="FFFFFF"/>
          <w:rtl/>
        </w:rPr>
        <w:t xml:space="preserve"> وَهُوَ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لۡعَزِيزُ</w:t>
      </w:r>
      <w:proofErr w:type="spellEnd"/>
      <w:r w:rsidRPr="000757E0">
        <w:rPr>
          <w:rFonts w:cs="KFGQPC Uthmanic Script HAFS"/>
          <w:color w:val="000000"/>
          <w:sz w:val="36"/>
          <w:szCs w:val="36"/>
          <w:shd w:val="clear" w:color="auto" w:fill="FFFFFF"/>
          <w:rtl/>
        </w:rPr>
        <w:t xml:space="preserve">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لۡحَكِيمُ</w:t>
      </w:r>
      <w:r w:rsidRPr="000757E0">
        <w:rPr>
          <w:rFonts w:cs="KFGQPC Uthmanic Script HAFS"/>
          <w:color w:val="000000"/>
          <w:sz w:val="36"/>
          <w:szCs w:val="36"/>
          <w:shd w:val="clear" w:color="auto" w:fill="FFFFFF"/>
          <w:rtl/>
        </w:rPr>
        <w:t>٤٢</w:t>
      </w:r>
    </w:p>
    <w:p w14:paraId="4DB3E9DD" w14:textId="77777777" w:rsidR="00886CA1" w:rsidRPr="00AC67D7" w:rsidRDefault="00886CA1" w:rsidP="009D073B">
      <w:pPr>
        <w:ind w:firstLine="0"/>
        <w:rPr>
          <w:rFonts w:cstheme="minorHAnsi"/>
          <w:lang w:bidi="fa-IR"/>
        </w:rPr>
      </w:pPr>
    </w:p>
    <w:p w14:paraId="66D2D0F8" w14:textId="77777777" w:rsidR="009D073B" w:rsidRPr="00AC67D7" w:rsidRDefault="009D073B" w:rsidP="007105A6">
      <w:pPr>
        <w:ind w:firstLine="0"/>
        <w:rPr>
          <w:rFonts w:cstheme="minorHAnsi"/>
          <w:b/>
          <w:bCs/>
          <w:i/>
          <w:iCs/>
          <w:sz w:val="20"/>
          <w:szCs w:val="20"/>
          <w:lang w:bidi="fa-IR"/>
        </w:rPr>
      </w:pPr>
      <w:r w:rsidRPr="00005948">
        <w:rPr>
          <w:rFonts w:cstheme="minorHAnsi"/>
          <w:b/>
          <w:bCs/>
          <w:i/>
          <w:iCs/>
          <w:sz w:val="20"/>
          <w:szCs w:val="20"/>
          <w:lang w:bidi="fa-IR"/>
        </w:rPr>
        <w:t>41</w:t>
      </w:r>
      <w:r w:rsidRPr="00AC67D7">
        <w:rPr>
          <w:rFonts w:cstheme="minorHAnsi"/>
          <w:b/>
          <w:bCs/>
          <w:i/>
          <w:iCs/>
          <w:sz w:val="20"/>
          <w:szCs w:val="20"/>
          <w:lang w:bidi="fa-IR"/>
        </w:rPr>
        <w:t xml:space="preserve">- </w:t>
      </w:r>
      <w:r w:rsidR="00D20BB8" w:rsidRPr="00AC67D7">
        <w:rPr>
          <w:rFonts w:cstheme="minorHAnsi"/>
          <w:b/>
          <w:bCs/>
          <w:i/>
          <w:iCs/>
          <w:sz w:val="20"/>
          <w:szCs w:val="20"/>
          <w:lang w:bidi="fa-IR"/>
        </w:rPr>
        <w:t>Ceux qui ont pris des protecteurs en dehors d’Allah ressemblent à l’araignée qui s’est donnée maison. Or la maison la plus fragile est celle de l’araignée</w:t>
      </w:r>
      <w:r w:rsidRPr="00AC67D7">
        <w:rPr>
          <w:rFonts w:cstheme="minorHAnsi"/>
          <w:b/>
          <w:bCs/>
          <w:i/>
          <w:iCs/>
          <w:sz w:val="20"/>
          <w:szCs w:val="20"/>
          <w:lang w:bidi="fa-IR"/>
        </w:rPr>
        <w:t xml:space="preserve">. Si seulement ils savaient ! </w:t>
      </w:r>
    </w:p>
    <w:p w14:paraId="40A7A8B0" w14:textId="77777777" w:rsidR="00D20BB8" w:rsidRPr="00AC67D7" w:rsidRDefault="009D073B" w:rsidP="007105A6">
      <w:pPr>
        <w:ind w:firstLine="0"/>
        <w:rPr>
          <w:rFonts w:cstheme="minorHAnsi"/>
          <w:b/>
          <w:bCs/>
          <w:i/>
          <w:iCs/>
          <w:sz w:val="20"/>
          <w:szCs w:val="20"/>
          <w:lang w:bidi="fa-IR"/>
        </w:rPr>
      </w:pPr>
      <w:r w:rsidRPr="00AC67D7">
        <w:rPr>
          <w:rFonts w:cstheme="minorHAnsi"/>
          <w:b/>
          <w:bCs/>
          <w:i/>
          <w:iCs/>
          <w:sz w:val="20"/>
          <w:szCs w:val="20"/>
          <w:lang w:bidi="fa-IR"/>
        </w:rPr>
        <w:t xml:space="preserve">42- </w:t>
      </w:r>
      <w:r w:rsidR="00D20BB8" w:rsidRPr="00AC67D7">
        <w:rPr>
          <w:rFonts w:cstheme="minorHAnsi"/>
          <w:b/>
          <w:bCs/>
          <w:i/>
          <w:iCs/>
          <w:sz w:val="20"/>
          <w:szCs w:val="20"/>
          <w:lang w:bidi="fa-IR"/>
        </w:rPr>
        <w:t>Allah connaît toute chose qu’ils invoquent en dehors de Lui. Et c’est Lui le Tout Puissant</w:t>
      </w:r>
      <w:r w:rsidRPr="00AC67D7">
        <w:rPr>
          <w:rFonts w:cstheme="minorHAnsi"/>
          <w:b/>
          <w:bCs/>
          <w:i/>
          <w:iCs/>
          <w:sz w:val="20"/>
          <w:szCs w:val="20"/>
          <w:lang w:bidi="fa-IR"/>
        </w:rPr>
        <w:t>, le Sage. </w:t>
      </w:r>
    </w:p>
    <w:p w14:paraId="7AFF45AB" w14:textId="77777777" w:rsidR="00D20BB8" w:rsidRPr="00AC67D7" w:rsidRDefault="00D20BB8" w:rsidP="007105A6">
      <w:pPr>
        <w:ind w:firstLine="0"/>
        <w:rPr>
          <w:rFonts w:cstheme="minorHAnsi"/>
          <w:b/>
          <w:bCs/>
          <w:i/>
          <w:iCs/>
        </w:rPr>
      </w:pPr>
    </w:p>
    <w:p w14:paraId="2E20BA3E" w14:textId="2820E9F2" w:rsidR="00D20BB8" w:rsidRPr="00AC67D7" w:rsidRDefault="009B2DB3" w:rsidP="009B2DB3">
      <w:pPr>
        <w:ind w:firstLine="0"/>
        <w:rPr>
          <w:rFonts w:cstheme="minorHAnsi"/>
          <w:lang w:bidi="fa-IR"/>
        </w:rPr>
      </w:pPr>
      <w:r w:rsidRPr="00AC67D7">
        <w:rPr>
          <w:rFonts w:cstheme="minorHAnsi"/>
          <w:lang w:bidi="fa-IR"/>
        </w:rPr>
        <w:t>D</w:t>
      </w:r>
      <w:r w:rsidR="00D20BB8" w:rsidRPr="00AC67D7">
        <w:rPr>
          <w:rFonts w:cstheme="minorHAnsi"/>
          <w:lang w:bidi="fa-IR"/>
        </w:rPr>
        <w:t xml:space="preserve">ans ce </w:t>
      </w:r>
      <w:r w:rsidRPr="00AC67D7">
        <w:rPr>
          <w:rFonts w:cstheme="minorHAnsi"/>
          <w:lang w:bidi="fa-IR"/>
        </w:rPr>
        <w:t xml:space="preserve">premier </w:t>
      </w:r>
      <w:r w:rsidR="00D20BB8" w:rsidRPr="00AC67D7">
        <w:rPr>
          <w:rFonts w:cstheme="minorHAnsi"/>
          <w:lang w:bidi="fa-IR"/>
        </w:rPr>
        <w:t>verset, le Saint Coran donne une parabole très intéressante au sujet de la toile d'araignée. Il y a deux interprétations à propos de cette parabole :</w:t>
      </w:r>
    </w:p>
    <w:p w14:paraId="38959F96" w14:textId="77777777" w:rsidR="00D20BB8" w:rsidRPr="00AC67D7" w:rsidRDefault="007105A6" w:rsidP="00F72BC2">
      <w:pPr>
        <w:ind w:firstLine="0"/>
        <w:rPr>
          <w:rFonts w:cstheme="minorHAnsi"/>
          <w:lang w:bidi="fa-IR"/>
        </w:rPr>
      </w:pPr>
      <w:r w:rsidRPr="00AC67D7">
        <w:rPr>
          <w:rFonts w:cstheme="minorHAnsi"/>
          <w:lang w:bidi="fa-IR"/>
        </w:rPr>
        <w:t xml:space="preserve">a) </w:t>
      </w:r>
      <w:r w:rsidR="00D20BB8" w:rsidRPr="00AC67D7">
        <w:rPr>
          <w:rFonts w:cstheme="minorHAnsi"/>
          <w:lang w:bidi="fa-IR"/>
        </w:rPr>
        <w:t>La première interprétation</w:t>
      </w:r>
      <w:r w:rsidRPr="00AC67D7">
        <w:rPr>
          <w:rFonts w:cstheme="minorHAnsi"/>
          <w:lang w:bidi="fa-IR"/>
        </w:rPr>
        <w:t xml:space="preserve"> indique que </w:t>
      </w:r>
      <w:r w:rsidR="00D20BB8" w:rsidRPr="00AC67D7">
        <w:rPr>
          <w:rFonts w:cstheme="minorHAnsi"/>
          <w:lang w:bidi="fa-IR"/>
        </w:rPr>
        <w:t>l’état des gens égarés qui ont pris des alliés en dehors d’Allah ressemble, à cause de leur faiblesse, leur fragilité et leur recours à tout autre qu’Allah, à l’araignée qui se fait une maison pour s’y protéger. Or, bien que la toile d’araignée soit une demeure idéale pour elle, comparativement aux demeures des autres animaux, elle est d’une fragilité incommensurable et elle est loin de lui assurer la protection.</w:t>
      </w:r>
    </w:p>
    <w:p w14:paraId="5F1806C5" w14:textId="77777777" w:rsidR="00D20BB8" w:rsidRPr="00AC67D7" w:rsidRDefault="00F72BC2" w:rsidP="00F72BC2">
      <w:pPr>
        <w:ind w:firstLine="0"/>
        <w:rPr>
          <w:rFonts w:cstheme="minorHAnsi"/>
          <w:lang w:bidi="fa-IR"/>
        </w:rPr>
      </w:pPr>
      <w:r w:rsidRPr="00AC67D7">
        <w:rPr>
          <w:rFonts w:cstheme="minorHAnsi"/>
          <w:lang w:bidi="fa-IR"/>
        </w:rPr>
        <w:t xml:space="preserve">b) </w:t>
      </w:r>
      <w:r w:rsidR="00D20BB8" w:rsidRPr="00AC67D7">
        <w:rPr>
          <w:rFonts w:cstheme="minorHAnsi"/>
          <w:lang w:bidi="fa-IR"/>
        </w:rPr>
        <w:t xml:space="preserve">Selon cette première interprétation, cette parabole souligne que la fragilité du refuge et des alliés des polythéistes est comparée à la fragilité d'une toile d'araignée. En effet, les alliés pris par les polythéistes en dehors d’Allah sont aussi faibles et fragiles que la toile d’araignée. Parce que le trône des pharaons, le trésor de Coré et la grandeur de certains peuples, comme le peuple Aad et </w:t>
      </w:r>
      <w:proofErr w:type="spellStart"/>
      <w:r w:rsidR="00D20BB8" w:rsidRPr="00AC67D7">
        <w:rPr>
          <w:rFonts w:cstheme="minorHAnsi"/>
          <w:lang w:bidi="fa-IR"/>
        </w:rPr>
        <w:t>Thamoud</w:t>
      </w:r>
      <w:proofErr w:type="spellEnd"/>
      <w:r w:rsidR="00D20BB8" w:rsidRPr="00AC67D7">
        <w:rPr>
          <w:rFonts w:cstheme="minorHAnsi"/>
          <w:lang w:bidi="fa-IR"/>
        </w:rPr>
        <w:t>, n'ont pas pu aider ces gens à résister au châtiment divin et se sont effondrés comme des toiles d'araignées. Ainsi, ceux qui ont pris ces arrogants et ces idoles comme leurs alliés et protecteurs, sur quel support fragile et instable</w:t>
      </w:r>
      <w:r w:rsidR="009B2DB3" w:rsidRPr="00AC67D7">
        <w:rPr>
          <w:rFonts w:cstheme="minorHAnsi"/>
          <w:lang w:bidi="fa-IR"/>
        </w:rPr>
        <w:t xml:space="preserve"> ont-ils placé leur confiance ?</w:t>
      </w:r>
    </w:p>
    <w:p w14:paraId="37C8A622" w14:textId="77777777" w:rsidR="00D20BB8" w:rsidRPr="00AC67D7" w:rsidRDefault="00F72BC2" w:rsidP="00F72BC2">
      <w:pPr>
        <w:ind w:firstLine="0"/>
        <w:rPr>
          <w:rFonts w:cstheme="minorHAnsi"/>
          <w:lang w:bidi="fa-IR"/>
        </w:rPr>
      </w:pPr>
      <w:r w:rsidRPr="00AC67D7">
        <w:rPr>
          <w:rFonts w:cstheme="minorHAnsi"/>
          <w:lang w:bidi="fa-IR"/>
        </w:rPr>
        <w:t xml:space="preserve">c) </w:t>
      </w:r>
      <w:r w:rsidR="00D20BB8" w:rsidRPr="00AC67D7">
        <w:rPr>
          <w:rFonts w:cstheme="minorHAnsi"/>
          <w:lang w:bidi="fa-IR"/>
        </w:rPr>
        <w:t>La deuxième interprétation indique que cette parabole n’a rien à avoir avec une demeure, mais elle indique la fragilité de la famille des araignées</w:t>
      </w:r>
      <w:r w:rsidR="009B2DB3" w:rsidRPr="00AC67D7">
        <w:rPr>
          <w:rFonts w:cstheme="minorHAnsi"/>
          <w:lang w:bidi="fa-IR"/>
        </w:rPr>
        <w:t xml:space="preserve">, </w:t>
      </w:r>
      <w:r w:rsidR="00D20BB8" w:rsidRPr="00AC67D7">
        <w:rPr>
          <w:rFonts w:cstheme="minorHAnsi"/>
          <w:lang w:bidi="fa-IR"/>
        </w:rPr>
        <w:t>parce que dans certains types d'araignées, après l'accouplement, l'araignée femelle tue l'araignée mâle ou attend que les enfants naissent et tuent leur père. Par conséquent, ce verset indique que la famille la plus fragile est la famille des araignées, dans laquelle le mâle est tué soit juste après l’accouplement soit après la naissance de bébé-araignée. Bref, ceux qui ont pris des alliés</w:t>
      </w:r>
      <w:r w:rsidR="009B2DB3" w:rsidRPr="00AC67D7">
        <w:rPr>
          <w:rFonts w:cstheme="minorHAnsi"/>
          <w:lang w:bidi="fa-IR"/>
        </w:rPr>
        <w:t xml:space="preserve"> en dehors d’Allah ressemblent </w:t>
      </w:r>
      <w:r w:rsidR="00D20BB8" w:rsidRPr="00AC67D7">
        <w:rPr>
          <w:rFonts w:cstheme="minorHAnsi"/>
          <w:lang w:bidi="fa-IR"/>
        </w:rPr>
        <w:t>à la vie d'une famille d’araignée, qui est de courte durée et conduit à l’inimitié et au massacre, car ces alliés qu’ils ont pris en dehors d’Allah vont les anéantir après qu’ils aient profité d’eux dans ce bas monde.</w:t>
      </w:r>
    </w:p>
    <w:p w14:paraId="084A3860" w14:textId="28D49206" w:rsidR="00D20BB8" w:rsidRPr="00AC67D7" w:rsidRDefault="009B2DB3" w:rsidP="00C41578">
      <w:pPr>
        <w:ind w:firstLine="0"/>
        <w:rPr>
          <w:rFonts w:cstheme="minorHAnsi"/>
          <w:lang w:bidi="fa-IR"/>
        </w:rPr>
      </w:pPr>
      <w:r w:rsidRPr="00AC67D7">
        <w:rPr>
          <w:rFonts w:cstheme="minorHAnsi"/>
          <w:lang w:bidi="fa-IR"/>
        </w:rPr>
        <w:t>d)</w:t>
      </w:r>
      <w:r w:rsidR="00F72BC2" w:rsidRPr="00AC67D7">
        <w:rPr>
          <w:rFonts w:cstheme="minorHAnsi"/>
          <w:lang w:bidi="fa-IR"/>
        </w:rPr>
        <w:t xml:space="preserve"> </w:t>
      </w:r>
      <w:r w:rsidR="00D20BB8" w:rsidRPr="00AC67D7">
        <w:rPr>
          <w:rFonts w:cstheme="minorHAnsi"/>
          <w:lang w:bidi="fa-IR"/>
        </w:rPr>
        <w:t>Les araignées utilisent leurs griffes pour tisser de minces fils à partir du liquide visqueux produit sous leur abdomen, et lorsque ce liquide est exposé à l'air, il durcit de sorte que si on en ramasse une partie à la grosseur d'une corde, elle devient forte comme du fer</w:t>
      </w:r>
      <w:r w:rsidRPr="00AC67D7">
        <w:rPr>
          <w:rFonts w:cstheme="minorHAnsi"/>
          <w:lang w:bidi="fa-IR"/>
        </w:rPr>
        <w:t>. P</w:t>
      </w:r>
      <w:r w:rsidR="00D20BB8" w:rsidRPr="00AC67D7">
        <w:rPr>
          <w:rFonts w:cstheme="minorHAnsi"/>
          <w:lang w:bidi="fa-IR"/>
        </w:rPr>
        <w:t xml:space="preserve">ar conséquent, les partisans de la deuxième </w:t>
      </w:r>
      <w:r w:rsidR="00D20BB8" w:rsidRPr="00AC67D7">
        <w:rPr>
          <w:rFonts w:cstheme="minorHAnsi"/>
          <w:lang w:bidi="fa-IR"/>
        </w:rPr>
        <w:lastRenderedPageBreak/>
        <w:t>interprétation du verset ont déclaré que bien que ces fils soient fragiles en apparence, ils sont en réalité solides. Donc cette parabole fait référence à la fragilité de la famille de l'araignée et non à sa maison.</w:t>
      </w:r>
      <w:r w:rsidR="00F72BC2" w:rsidRPr="00AC67D7">
        <w:rPr>
          <w:rStyle w:val="Appelnotedebasdep"/>
          <w:rFonts w:cstheme="minorHAnsi"/>
          <w:lang w:bidi="fa-IR"/>
        </w:rPr>
        <w:footnoteReference w:id="59"/>
      </w:r>
    </w:p>
    <w:p w14:paraId="22617D6A" w14:textId="77777777" w:rsidR="00F72BC2" w:rsidRPr="00AC67D7" w:rsidRDefault="00F72BC2" w:rsidP="00F72BC2">
      <w:pPr>
        <w:ind w:firstLine="0"/>
        <w:rPr>
          <w:rFonts w:cstheme="minorHAnsi"/>
          <w:lang w:bidi="fa-IR"/>
        </w:rPr>
      </w:pPr>
    </w:p>
    <w:p w14:paraId="11150A60" w14:textId="77777777" w:rsidR="00F72BC2" w:rsidRDefault="00F72BC2" w:rsidP="00F72BC2">
      <w:pPr>
        <w:ind w:firstLine="0"/>
        <w:rPr>
          <w:rFonts w:cstheme="minorHAnsi"/>
          <w:b/>
          <w:bCs/>
          <w:lang w:bidi="fa-IR"/>
        </w:rPr>
      </w:pPr>
    </w:p>
    <w:p w14:paraId="6A146454" w14:textId="77777777" w:rsidR="00C41578" w:rsidRDefault="00C41578" w:rsidP="00F72BC2">
      <w:pPr>
        <w:ind w:firstLine="0"/>
        <w:rPr>
          <w:rFonts w:cstheme="minorHAnsi"/>
          <w:b/>
          <w:bCs/>
          <w:lang w:bidi="fa-IR"/>
        </w:rPr>
      </w:pPr>
    </w:p>
    <w:p w14:paraId="0CB01CB4" w14:textId="5E54B63D" w:rsidR="00886CA1" w:rsidRDefault="00886CA1" w:rsidP="00886CA1">
      <w:pPr>
        <w:ind w:firstLine="0"/>
        <w:jc w:val="right"/>
        <w:rPr>
          <w:rFonts w:cstheme="minorHAnsi"/>
          <w:b/>
          <w:bCs/>
          <w:lang w:bidi="fa-IR"/>
        </w:rPr>
      </w:pPr>
      <w:proofErr w:type="spellStart"/>
      <w:r w:rsidRPr="000757E0">
        <w:rPr>
          <w:rFonts w:cs="KFGQPC Uthmanic Script HAFS"/>
          <w:color w:val="000000"/>
          <w:sz w:val="36"/>
          <w:szCs w:val="36"/>
          <w:shd w:val="clear" w:color="auto" w:fill="FFFFFF"/>
          <w:rtl/>
        </w:rPr>
        <w:t>وَتِلۡكَ</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لۡأَمۡثَٰلُ</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نَضۡرِبُهَا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لِلنَّاسِۖ</w:t>
      </w:r>
      <w:proofErr w:type="spellEnd"/>
      <w:r w:rsidRPr="000757E0">
        <w:rPr>
          <w:rFonts w:cs="KFGQPC Uthmanic Script HAFS"/>
          <w:color w:val="000000"/>
          <w:sz w:val="36"/>
          <w:szCs w:val="36"/>
          <w:shd w:val="clear" w:color="auto" w:fill="FFFFFF"/>
          <w:rtl/>
        </w:rPr>
        <w:t xml:space="preserve"> وَمَا </w:t>
      </w:r>
      <w:proofErr w:type="spellStart"/>
      <w:r w:rsidRPr="000757E0">
        <w:rPr>
          <w:rFonts w:cs="KFGQPC Uthmanic Script HAFS"/>
          <w:color w:val="000000"/>
          <w:sz w:val="36"/>
          <w:szCs w:val="36"/>
          <w:shd w:val="clear" w:color="auto" w:fill="FFFFFF"/>
          <w:rtl/>
        </w:rPr>
        <w:t>يَعۡقِلُهَآ</w:t>
      </w:r>
      <w:proofErr w:type="spellEnd"/>
      <w:r w:rsidRPr="000757E0">
        <w:rPr>
          <w:rFonts w:cs="KFGQPC Uthmanic Script HAFS"/>
          <w:color w:val="000000"/>
          <w:sz w:val="36"/>
          <w:szCs w:val="36"/>
          <w:shd w:val="clear" w:color="auto" w:fill="FFFFFF"/>
          <w:rtl/>
        </w:rPr>
        <w:t xml:space="preserve"> إِلَّا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لۡعَٰلِمُونَ</w:t>
      </w:r>
      <w:r w:rsidRPr="000757E0">
        <w:rPr>
          <w:rFonts w:cs="KFGQPC Uthmanic Script HAFS"/>
          <w:color w:val="000000"/>
          <w:sz w:val="36"/>
          <w:szCs w:val="36"/>
          <w:shd w:val="clear" w:color="auto" w:fill="FFFFFF"/>
          <w:rtl/>
        </w:rPr>
        <w:t xml:space="preserve">٤٣ خَلَقَ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لسَّمَٰوَٰتِ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لۡأَرۡضَ</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لۡحَقِّۚ</w:t>
      </w:r>
      <w:proofErr w:type="spellEnd"/>
      <w:r w:rsidRPr="000757E0">
        <w:rPr>
          <w:rFonts w:cs="KFGQPC Uthmanic Script HAFS"/>
          <w:color w:val="000000"/>
          <w:sz w:val="36"/>
          <w:szCs w:val="36"/>
          <w:shd w:val="clear" w:color="auto" w:fill="FFFFFF"/>
          <w:rtl/>
        </w:rPr>
        <w:t xml:space="preserve"> إِنَّ فِي ذَٰلِكَ </w:t>
      </w:r>
      <w:proofErr w:type="spellStart"/>
      <w:r w:rsidRPr="000757E0">
        <w:rPr>
          <w:rFonts w:cs="KFGQPC Uthmanic Script HAFS"/>
          <w:color w:val="000000"/>
          <w:sz w:val="36"/>
          <w:szCs w:val="36"/>
          <w:shd w:val="clear" w:color="auto" w:fill="FFFFFF"/>
          <w:rtl/>
        </w:rPr>
        <w:t>لَ</w:t>
      </w:r>
      <w:r w:rsidRPr="000757E0">
        <w:rPr>
          <w:rFonts w:cs="KFGQPC Uthmanic Script HAFS" w:hint="eastAsia"/>
          <w:color w:val="000000"/>
          <w:sz w:val="36"/>
          <w:szCs w:val="36"/>
          <w:shd w:val="clear" w:color="auto" w:fill="FFFFFF"/>
          <w:rtl/>
        </w:rPr>
        <w:t>أٓيَة</w:t>
      </w:r>
      <w:proofErr w:type="spellEnd"/>
      <w:r w:rsidRPr="000757E0">
        <w:rPr>
          <w:rFonts w:cs="KFGQPC Uthmanic Script HAFS" w:hint="eastAsia"/>
          <w:color w:val="000000"/>
          <w:sz w:val="36"/>
          <w:szCs w:val="36"/>
          <w:shd w:val="clear" w:color="auto" w:fill="FFFFFF"/>
          <w:rtl/>
        </w:rPr>
        <w:t>ٗ</w:t>
      </w:r>
      <w:r w:rsidRPr="000757E0">
        <w:rPr>
          <w:rFonts w:cs="KFGQPC Uthmanic Script HAFS"/>
          <w:color w:val="000000"/>
          <w:sz w:val="36"/>
          <w:szCs w:val="36"/>
          <w:shd w:val="clear" w:color="auto" w:fill="FFFFFF"/>
          <w:rtl/>
        </w:rPr>
        <w:t xml:space="preserve"> لِّلۡمُؤۡمِنِينَ٤٤</w:t>
      </w:r>
    </w:p>
    <w:p w14:paraId="3B596B16" w14:textId="77777777" w:rsidR="00886CA1" w:rsidRPr="00AC67D7" w:rsidRDefault="00886CA1" w:rsidP="00F72BC2">
      <w:pPr>
        <w:ind w:firstLine="0"/>
        <w:rPr>
          <w:rFonts w:cstheme="minorHAnsi"/>
          <w:b/>
          <w:bCs/>
          <w:lang w:bidi="fa-IR"/>
        </w:rPr>
      </w:pPr>
    </w:p>
    <w:p w14:paraId="6F3BC78F" w14:textId="77777777" w:rsidR="009B2DB3" w:rsidRPr="00AC67D7" w:rsidRDefault="009D073B" w:rsidP="00F72BC2">
      <w:pPr>
        <w:ind w:firstLine="0"/>
        <w:rPr>
          <w:rFonts w:cstheme="minorHAnsi"/>
          <w:b/>
          <w:bCs/>
          <w:i/>
          <w:iCs/>
          <w:sz w:val="20"/>
          <w:szCs w:val="20"/>
          <w:lang w:bidi="fa-IR"/>
        </w:rPr>
      </w:pPr>
      <w:r w:rsidRPr="00AC67D7">
        <w:rPr>
          <w:rFonts w:cstheme="minorHAnsi"/>
          <w:b/>
          <w:bCs/>
          <w:i/>
          <w:iCs/>
          <w:sz w:val="20"/>
          <w:szCs w:val="20"/>
          <w:lang w:bidi="fa-IR"/>
        </w:rPr>
        <w:t xml:space="preserve">43- </w:t>
      </w:r>
      <w:r w:rsidR="00D20BB8" w:rsidRPr="00AC67D7">
        <w:rPr>
          <w:rFonts w:cstheme="minorHAnsi"/>
          <w:b/>
          <w:bCs/>
          <w:i/>
          <w:iCs/>
          <w:sz w:val="20"/>
          <w:szCs w:val="20"/>
          <w:lang w:bidi="fa-IR"/>
        </w:rPr>
        <w:t>Telles sont les paraboles que Nous citons aux gens ; cependant, seuls</w:t>
      </w:r>
      <w:r w:rsidRPr="00AC67D7">
        <w:rPr>
          <w:rFonts w:cstheme="minorHAnsi"/>
          <w:b/>
          <w:bCs/>
          <w:i/>
          <w:iCs/>
          <w:sz w:val="20"/>
          <w:szCs w:val="20"/>
          <w:lang w:bidi="fa-IR"/>
        </w:rPr>
        <w:t xml:space="preserve"> les savants les comprennent. </w:t>
      </w:r>
    </w:p>
    <w:p w14:paraId="6363AC1D" w14:textId="77777777" w:rsidR="00D20BB8" w:rsidRPr="00AC67D7" w:rsidRDefault="009D073B" w:rsidP="00F72BC2">
      <w:pPr>
        <w:ind w:firstLine="0"/>
        <w:rPr>
          <w:rFonts w:cstheme="minorHAnsi"/>
          <w:b/>
          <w:bCs/>
          <w:i/>
          <w:iCs/>
          <w:sz w:val="20"/>
          <w:szCs w:val="20"/>
          <w:lang w:bidi="fa-IR"/>
        </w:rPr>
      </w:pPr>
      <w:r w:rsidRPr="00AC67D7">
        <w:rPr>
          <w:rFonts w:cstheme="minorHAnsi"/>
          <w:b/>
          <w:bCs/>
          <w:i/>
          <w:iCs/>
          <w:sz w:val="20"/>
          <w:szCs w:val="20"/>
          <w:lang w:bidi="fa-IR"/>
        </w:rPr>
        <w:t xml:space="preserve">44- </w:t>
      </w:r>
      <w:r w:rsidR="00D20BB8" w:rsidRPr="00AC67D7">
        <w:rPr>
          <w:rFonts w:cstheme="minorHAnsi"/>
          <w:b/>
          <w:bCs/>
          <w:i/>
          <w:iCs/>
          <w:sz w:val="20"/>
          <w:szCs w:val="20"/>
          <w:lang w:bidi="fa-IR"/>
        </w:rPr>
        <w:t>C’est pour une juste raison qu’Allah a créé les cieux et la terre. Voilà bien là</w:t>
      </w:r>
      <w:r w:rsidR="00E36A9E" w:rsidRPr="00AC67D7">
        <w:rPr>
          <w:rFonts w:cstheme="minorHAnsi"/>
          <w:b/>
          <w:bCs/>
          <w:i/>
          <w:iCs/>
          <w:sz w:val="20"/>
          <w:szCs w:val="20"/>
          <w:lang w:bidi="fa-IR"/>
        </w:rPr>
        <w:t xml:space="preserve"> une preuve pour les croyants. </w:t>
      </w:r>
    </w:p>
    <w:p w14:paraId="01CEB56C" w14:textId="77777777" w:rsidR="00D20BB8" w:rsidRPr="00AC67D7" w:rsidRDefault="00D20BB8" w:rsidP="00F72BC2">
      <w:pPr>
        <w:ind w:firstLine="0"/>
        <w:rPr>
          <w:rFonts w:cstheme="minorHAnsi"/>
          <w:b/>
          <w:bCs/>
          <w:i/>
          <w:iCs/>
        </w:rPr>
      </w:pPr>
    </w:p>
    <w:p w14:paraId="72129E63" w14:textId="7339844C" w:rsidR="00D20BB8" w:rsidRPr="00AC67D7" w:rsidRDefault="00F72BC2" w:rsidP="009B2DB3">
      <w:pPr>
        <w:ind w:firstLine="0"/>
        <w:rPr>
          <w:rFonts w:cstheme="minorHAnsi"/>
          <w:lang w:bidi="fa-IR"/>
        </w:rPr>
      </w:pPr>
      <w:r w:rsidRPr="00AC67D7">
        <w:rPr>
          <w:rFonts w:cstheme="minorHAnsi"/>
        </w:rPr>
        <w:t>1-</w:t>
      </w:r>
      <w:r w:rsidR="00B60992">
        <w:rPr>
          <w:rFonts w:cstheme="minorHAnsi"/>
          <w:b/>
          <w:bCs/>
          <w:i/>
          <w:iCs/>
        </w:rPr>
        <w:t> </w:t>
      </w:r>
      <w:r w:rsidR="009B2DB3" w:rsidRPr="00AC67D7">
        <w:rPr>
          <w:rFonts w:cstheme="minorHAnsi"/>
          <w:lang w:bidi="fa-IR"/>
        </w:rPr>
        <w:t xml:space="preserve">Ce premier </w:t>
      </w:r>
      <w:r w:rsidR="00D20BB8" w:rsidRPr="00AC67D7">
        <w:rPr>
          <w:rFonts w:cstheme="minorHAnsi"/>
          <w:lang w:bidi="fa-IR"/>
        </w:rPr>
        <w:t>verset semble faire référence à l'objection que les ennemis du Prophète (s) avaient l'habitude de faire contre les parabole</w:t>
      </w:r>
      <w:r w:rsidR="009B2DB3" w:rsidRPr="00AC67D7">
        <w:rPr>
          <w:rFonts w:cstheme="minorHAnsi"/>
          <w:lang w:bidi="fa-IR"/>
        </w:rPr>
        <w:t>s évoquées dans le Saint Coran. I</w:t>
      </w:r>
      <w:r w:rsidR="00D20BB8" w:rsidRPr="00AC67D7">
        <w:rPr>
          <w:rFonts w:cstheme="minorHAnsi"/>
          <w:lang w:bidi="fa-IR"/>
        </w:rPr>
        <w:t xml:space="preserve">ls disaient : </w:t>
      </w:r>
      <w:r w:rsidR="009B2DB3" w:rsidRPr="00AC67D7">
        <w:rPr>
          <w:rFonts w:cstheme="minorHAnsi"/>
          <w:lang w:bidi="fa-IR"/>
        </w:rPr>
        <w:t>« C</w:t>
      </w:r>
      <w:r w:rsidR="00D20BB8" w:rsidRPr="00AC67D7">
        <w:rPr>
          <w:rFonts w:cstheme="minorHAnsi"/>
          <w:lang w:bidi="fa-IR"/>
        </w:rPr>
        <w:t>omment est-il possible que Dieu, qui est le Créateur des cieux et de la terre, donne en parabole des petits insectes telles les</w:t>
      </w:r>
      <w:r w:rsidR="009B2DB3" w:rsidRPr="00AC67D7">
        <w:rPr>
          <w:rFonts w:cstheme="minorHAnsi"/>
          <w:lang w:bidi="fa-IR"/>
        </w:rPr>
        <w:t xml:space="preserve"> araignées, les mouches, etc. ? ». </w:t>
      </w:r>
      <w:r w:rsidR="00D20BB8" w:rsidRPr="00AC67D7">
        <w:rPr>
          <w:rFonts w:cstheme="minorHAnsi"/>
          <w:lang w:bidi="fa-IR"/>
        </w:rPr>
        <w:t>Alors, ce verset a été révélé pour répondre à leur objection, leur disant : « Allah cite ces paraboles aux gens afin qu’ils en tirent une leçon. Toutefois, seuls les gens doués de raison et qui réfléchissent en tirent pleinement profit</w:t>
      </w:r>
      <w:r w:rsidR="009B2DB3" w:rsidRPr="00AC67D7">
        <w:rPr>
          <w:rFonts w:cstheme="minorHAnsi"/>
          <w:lang w:bidi="fa-IR"/>
        </w:rPr>
        <w:t> »</w:t>
      </w:r>
      <w:r w:rsidR="00D20BB8" w:rsidRPr="00AC67D7">
        <w:rPr>
          <w:rFonts w:cstheme="minorHAnsi"/>
          <w:lang w:bidi="fa-IR"/>
        </w:rPr>
        <w:t>.</w:t>
      </w:r>
    </w:p>
    <w:p w14:paraId="30BAD80E" w14:textId="35D43FFD" w:rsidR="009B2DB3" w:rsidRPr="00AC67D7" w:rsidRDefault="00D46D50" w:rsidP="00057D45">
      <w:pPr>
        <w:ind w:firstLine="0"/>
        <w:rPr>
          <w:rFonts w:cstheme="minorHAnsi"/>
          <w:lang w:bidi="fa-IR"/>
        </w:rPr>
      </w:pPr>
      <w:r>
        <w:rPr>
          <w:rFonts w:cstheme="minorHAnsi"/>
          <w:lang w:bidi="fa-IR"/>
        </w:rPr>
        <w:t>2</w:t>
      </w:r>
      <w:r w:rsidR="00057D45" w:rsidRPr="00AC67D7">
        <w:rPr>
          <w:rFonts w:cstheme="minorHAnsi"/>
          <w:lang w:bidi="fa-IR"/>
        </w:rPr>
        <w:t xml:space="preserve">- </w:t>
      </w:r>
      <w:r w:rsidR="009B2DB3" w:rsidRPr="00AC67D7">
        <w:rPr>
          <w:rFonts w:cstheme="minorHAnsi"/>
          <w:lang w:bidi="fa-IR"/>
        </w:rPr>
        <w:t xml:space="preserve">Le </w:t>
      </w:r>
      <w:r w:rsidR="00D20BB8" w:rsidRPr="00AC67D7">
        <w:rPr>
          <w:rFonts w:cstheme="minorHAnsi"/>
          <w:lang w:bidi="fa-IR"/>
        </w:rPr>
        <w:t xml:space="preserve">verset </w:t>
      </w:r>
      <w:r w:rsidR="009B2DB3" w:rsidRPr="00AC67D7">
        <w:rPr>
          <w:rFonts w:cstheme="minorHAnsi"/>
          <w:lang w:bidi="fa-IR"/>
        </w:rPr>
        <w:t xml:space="preserve">qui suit </w:t>
      </w:r>
      <w:r w:rsidR="00D20BB8" w:rsidRPr="00AC67D7">
        <w:rPr>
          <w:rFonts w:cstheme="minorHAnsi"/>
          <w:lang w:bidi="fa-IR"/>
        </w:rPr>
        <w:t>indique qu’en plus des récits, des paraboles et des signes qu’Allah a évoqués dans le Saint Coran, o</w:t>
      </w:r>
      <w:r w:rsidR="009B2DB3" w:rsidRPr="00AC67D7">
        <w:rPr>
          <w:rFonts w:cstheme="minorHAnsi"/>
          <w:lang w:bidi="fa-IR"/>
        </w:rPr>
        <w:t>n trouve un signe plus évident,</w:t>
      </w:r>
      <w:r w:rsidR="00D20BB8" w:rsidRPr="00AC67D7">
        <w:rPr>
          <w:rFonts w:cstheme="minorHAnsi"/>
          <w:lang w:bidi="fa-IR"/>
        </w:rPr>
        <w:t xml:space="preserve"> celui de la création des cieux et de la terre par Son pouvoir, Sa sagesse et par Son organisation parfaite dans l’intérêt des humains. Il y a </w:t>
      </w:r>
      <w:proofErr w:type="spellStart"/>
      <w:r w:rsidR="00D20BB8" w:rsidRPr="00AC67D7">
        <w:rPr>
          <w:rFonts w:cstheme="minorHAnsi"/>
          <w:lang w:bidi="fa-IR"/>
        </w:rPr>
        <w:t>en</w:t>
      </w:r>
      <w:proofErr w:type="spellEnd"/>
      <w:r w:rsidR="00D20BB8" w:rsidRPr="00AC67D7">
        <w:rPr>
          <w:rFonts w:cstheme="minorHAnsi"/>
          <w:lang w:bidi="fa-IR"/>
        </w:rPr>
        <w:t xml:space="preserve"> cela des preuves véridiques pour ceux qui croient à la Vérité.</w:t>
      </w:r>
    </w:p>
    <w:p w14:paraId="0AFF7186" w14:textId="78FD703A" w:rsidR="00D20BB8" w:rsidRPr="00AC67D7" w:rsidRDefault="00D46D50" w:rsidP="00057D45">
      <w:pPr>
        <w:ind w:firstLine="0"/>
        <w:rPr>
          <w:rFonts w:cstheme="minorHAnsi"/>
          <w:lang w:bidi="fa-IR"/>
        </w:rPr>
      </w:pPr>
      <w:r>
        <w:rPr>
          <w:rFonts w:cstheme="minorHAnsi"/>
          <w:lang w:bidi="fa-IR"/>
        </w:rPr>
        <w:t>3</w:t>
      </w:r>
      <w:r w:rsidR="009B2DB3" w:rsidRPr="00AC67D7">
        <w:rPr>
          <w:rFonts w:cstheme="minorHAnsi"/>
          <w:lang w:bidi="fa-IR"/>
        </w:rPr>
        <w:t xml:space="preserve">- </w:t>
      </w:r>
      <w:r w:rsidR="00D20BB8" w:rsidRPr="00AC67D7">
        <w:rPr>
          <w:rFonts w:cstheme="minorHAnsi"/>
          <w:lang w:bidi="fa-IR"/>
        </w:rPr>
        <w:t>Ce verset indique aussi que la vanité et la futilité n'ont pas leur</w:t>
      </w:r>
      <w:r w:rsidR="009B2DB3" w:rsidRPr="00AC67D7">
        <w:rPr>
          <w:rFonts w:cstheme="minorHAnsi"/>
          <w:lang w:bidi="fa-IR"/>
        </w:rPr>
        <w:t xml:space="preserve"> place dans l’œuvre d’Allah, s'I</w:t>
      </w:r>
      <w:r w:rsidR="00D20BB8" w:rsidRPr="00AC67D7">
        <w:rPr>
          <w:rFonts w:cstheme="minorHAnsi"/>
          <w:lang w:bidi="fa-IR"/>
        </w:rPr>
        <w:t xml:space="preserve">l a choisi une petite créature </w:t>
      </w:r>
      <w:r w:rsidR="009B2DB3" w:rsidRPr="00AC67D7">
        <w:rPr>
          <w:rFonts w:cstheme="minorHAnsi"/>
          <w:lang w:bidi="fa-IR"/>
        </w:rPr>
        <w:t>(araignée) comme exemple, I</w:t>
      </w:r>
      <w:r w:rsidR="00D20BB8" w:rsidRPr="00AC67D7">
        <w:rPr>
          <w:rFonts w:cstheme="minorHAnsi"/>
          <w:lang w:bidi="fa-IR"/>
        </w:rPr>
        <w:t>l l’a fait en poursuivant un objectif</w:t>
      </w:r>
      <w:r w:rsidR="009B2DB3" w:rsidRPr="00AC67D7">
        <w:rPr>
          <w:rFonts w:cstheme="minorHAnsi"/>
          <w:lang w:bidi="fa-IR"/>
        </w:rPr>
        <w:t>,</w:t>
      </w:r>
      <w:r w:rsidR="00D20BB8" w:rsidRPr="00AC67D7">
        <w:rPr>
          <w:rFonts w:cstheme="minorHAnsi"/>
          <w:lang w:bidi="fa-IR"/>
        </w:rPr>
        <w:t xml:space="preserve"> celui de guider les gens vers la vérité.</w:t>
      </w:r>
      <w:r w:rsidR="00057D45" w:rsidRPr="00AC67D7">
        <w:rPr>
          <w:rStyle w:val="Appelnotedebasdep"/>
          <w:rFonts w:cstheme="minorHAnsi"/>
          <w:lang w:bidi="fa-IR"/>
        </w:rPr>
        <w:footnoteReference w:id="60"/>
      </w:r>
      <w:r w:rsidR="00057D45" w:rsidRPr="00AC67D7">
        <w:rPr>
          <w:rFonts w:cstheme="minorHAnsi"/>
          <w:lang w:bidi="fa-IR"/>
        </w:rPr>
        <w:t xml:space="preserve"> </w:t>
      </w:r>
    </w:p>
    <w:p w14:paraId="04B2CC65" w14:textId="77777777" w:rsidR="00E36A9E" w:rsidRDefault="00E36A9E" w:rsidP="00057D45">
      <w:pPr>
        <w:ind w:firstLine="0"/>
        <w:rPr>
          <w:rFonts w:cstheme="minorHAnsi"/>
          <w:b/>
          <w:bCs/>
          <w:lang w:bidi="fa-IR"/>
        </w:rPr>
      </w:pPr>
    </w:p>
    <w:p w14:paraId="189EBEE9" w14:textId="77777777" w:rsidR="00886CA1" w:rsidRDefault="00886CA1" w:rsidP="00057D45">
      <w:pPr>
        <w:ind w:firstLine="0"/>
        <w:rPr>
          <w:rFonts w:cstheme="minorHAnsi"/>
          <w:b/>
          <w:bCs/>
          <w:lang w:bidi="fa-IR"/>
        </w:rPr>
      </w:pPr>
    </w:p>
    <w:p w14:paraId="59AEDD69" w14:textId="77777777" w:rsidR="00886CA1" w:rsidRDefault="00886CA1" w:rsidP="00057D45">
      <w:pPr>
        <w:ind w:firstLine="0"/>
        <w:rPr>
          <w:rFonts w:cstheme="minorHAnsi"/>
          <w:b/>
          <w:bCs/>
          <w:lang w:bidi="fa-IR"/>
        </w:rPr>
      </w:pPr>
    </w:p>
    <w:p w14:paraId="1A29EF95" w14:textId="77777777" w:rsidR="00886CA1" w:rsidRDefault="00886CA1" w:rsidP="00057D45">
      <w:pPr>
        <w:ind w:firstLine="0"/>
        <w:rPr>
          <w:rFonts w:cstheme="minorHAnsi"/>
          <w:b/>
          <w:bCs/>
          <w:lang w:bidi="fa-IR"/>
        </w:rPr>
      </w:pPr>
    </w:p>
    <w:p w14:paraId="7D1EA8C5" w14:textId="77777777" w:rsidR="00886CA1" w:rsidRDefault="00886CA1" w:rsidP="00057D45">
      <w:pPr>
        <w:ind w:firstLine="0"/>
        <w:rPr>
          <w:rFonts w:cstheme="minorHAnsi"/>
          <w:b/>
          <w:bCs/>
          <w:lang w:bidi="fa-IR"/>
        </w:rPr>
      </w:pPr>
    </w:p>
    <w:p w14:paraId="7CD6F9F4" w14:textId="77777777" w:rsidR="00886CA1" w:rsidRPr="00AC67D7" w:rsidRDefault="00886CA1" w:rsidP="00057D45">
      <w:pPr>
        <w:ind w:firstLine="0"/>
        <w:rPr>
          <w:rFonts w:cstheme="minorHAnsi"/>
          <w:b/>
          <w:bCs/>
          <w:lang w:bidi="fa-IR"/>
        </w:rPr>
      </w:pPr>
    </w:p>
    <w:p w14:paraId="1A86E27C" w14:textId="3F378AC4" w:rsidR="00C41578" w:rsidRDefault="00886CA1" w:rsidP="00886CA1">
      <w:pPr>
        <w:ind w:firstLine="0"/>
        <w:jc w:val="right"/>
        <w:rPr>
          <w:rFonts w:cstheme="minorHAnsi"/>
          <w:b/>
          <w:bCs/>
          <w:lang w:bidi="fa-IR"/>
        </w:rPr>
      </w:pPr>
      <w:proofErr w:type="spellStart"/>
      <w:r w:rsidRPr="000757E0">
        <w:rPr>
          <w:rFonts w:cs="KFGQPC Uthmanic Script HAFS" w:hint="cs"/>
          <w:color w:val="000000"/>
          <w:sz w:val="36"/>
          <w:szCs w:val="36"/>
          <w:shd w:val="clear" w:color="auto" w:fill="FFFFFF"/>
          <w:rtl/>
        </w:rPr>
        <w:lastRenderedPageBreak/>
        <w:t>ٱ</w:t>
      </w:r>
      <w:r w:rsidRPr="000757E0">
        <w:rPr>
          <w:rFonts w:cs="KFGQPC Uthmanic Script HAFS" w:hint="eastAsia"/>
          <w:color w:val="000000"/>
          <w:sz w:val="36"/>
          <w:szCs w:val="36"/>
          <w:shd w:val="clear" w:color="auto" w:fill="FFFFFF"/>
          <w:rtl/>
        </w:rPr>
        <w:t>تۡلُ</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مَآ</w:t>
      </w:r>
      <w:proofErr w:type="spellEnd"/>
      <w:r w:rsidRPr="000757E0">
        <w:rPr>
          <w:rFonts w:cs="KFGQPC Uthmanic Script HAFS"/>
          <w:color w:val="000000"/>
          <w:sz w:val="36"/>
          <w:szCs w:val="36"/>
          <w:shd w:val="clear" w:color="auto" w:fill="FFFFFF"/>
          <w:rtl/>
        </w:rPr>
        <w:t xml:space="preserve"> أُوحِيَ </w:t>
      </w:r>
      <w:proofErr w:type="spellStart"/>
      <w:r w:rsidRPr="000757E0">
        <w:rPr>
          <w:rFonts w:cs="KFGQPC Uthmanic Script HAFS"/>
          <w:color w:val="000000"/>
          <w:sz w:val="36"/>
          <w:szCs w:val="36"/>
          <w:shd w:val="clear" w:color="auto" w:fill="FFFFFF"/>
          <w:rtl/>
        </w:rPr>
        <w:t>إِلَيۡكَ</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لۡكِتَٰبِ</w:t>
      </w:r>
      <w:proofErr w:type="spellEnd"/>
      <w:r w:rsidRPr="000757E0">
        <w:rPr>
          <w:rFonts w:cs="KFGQPC Uthmanic Script HAFS"/>
          <w:color w:val="000000"/>
          <w:sz w:val="36"/>
          <w:szCs w:val="36"/>
          <w:shd w:val="clear" w:color="auto" w:fill="FFFFFF"/>
          <w:rtl/>
        </w:rPr>
        <w:t xml:space="preserve"> وَأَقِمِ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لصَّلَوٰةَۖ</w:t>
      </w:r>
      <w:proofErr w:type="spellEnd"/>
      <w:r w:rsidRPr="000757E0">
        <w:rPr>
          <w:rFonts w:cs="KFGQPC Uthmanic Script HAFS"/>
          <w:color w:val="000000"/>
          <w:sz w:val="36"/>
          <w:szCs w:val="36"/>
          <w:shd w:val="clear" w:color="auto" w:fill="FFFFFF"/>
          <w:rtl/>
        </w:rPr>
        <w:t xml:space="preserve"> إِنَّ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لصَّلَوٰةَ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تَنۡهَىٰ</w:t>
      </w:r>
      <w:proofErr w:type="spellEnd"/>
      <w:r w:rsidRPr="000757E0">
        <w:rPr>
          <w:rFonts w:cs="KFGQPC Uthmanic Script HAFS"/>
          <w:color w:val="000000"/>
          <w:sz w:val="36"/>
          <w:szCs w:val="36"/>
          <w:shd w:val="clear" w:color="auto" w:fill="FFFFFF"/>
          <w:rtl/>
        </w:rPr>
        <w:t xml:space="preserve"> عَنِ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لۡفَحۡشَآءِ</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لۡمُنكَرِۗ</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وَلَذِكۡرُ</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أَكۡبَرُۗ</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يَعۡلَمُ</w:t>
      </w:r>
      <w:proofErr w:type="spellEnd"/>
      <w:r w:rsidRPr="000757E0">
        <w:rPr>
          <w:rFonts w:cs="KFGQPC Uthmanic Script HAFS"/>
          <w:color w:val="000000"/>
          <w:sz w:val="36"/>
          <w:szCs w:val="36"/>
          <w:shd w:val="clear" w:color="auto" w:fill="FFFFFF"/>
          <w:rtl/>
        </w:rPr>
        <w:t xml:space="preserve"> مَا تَصۡنَعُونَ٤٥</w:t>
      </w:r>
    </w:p>
    <w:p w14:paraId="57CB710C" w14:textId="77777777" w:rsidR="00886CA1" w:rsidRPr="00AC67D7" w:rsidRDefault="00886CA1" w:rsidP="00057D45">
      <w:pPr>
        <w:ind w:firstLine="0"/>
        <w:rPr>
          <w:rFonts w:cstheme="minorHAnsi"/>
          <w:b/>
          <w:bCs/>
          <w:lang w:bidi="fa-IR"/>
        </w:rPr>
      </w:pPr>
    </w:p>
    <w:p w14:paraId="78460C12" w14:textId="77777777" w:rsidR="00D20BB8" w:rsidRPr="00AC67D7" w:rsidRDefault="00E36A9E" w:rsidP="00057D45">
      <w:pPr>
        <w:ind w:firstLine="0"/>
        <w:rPr>
          <w:rFonts w:cstheme="minorHAnsi"/>
          <w:b/>
          <w:bCs/>
          <w:i/>
          <w:iCs/>
          <w:sz w:val="20"/>
          <w:szCs w:val="20"/>
          <w:lang w:bidi="fa-IR"/>
        </w:rPr>
      </w:pPr>
      <w:r w:rsidRPr="00AC67D7">
        <w:rPr>
          <w:rFonts w:cstheme="minorHAnsi"/>
          <w:b/>
          <w:bCs/>
          <w:i/>
          <w:iCs/>
          <w:sz w:val="20"/>
          <w:szCs w:val="20"/>
          <w:lang w:bidi="fa-IR"/>
        </w:rPr>
        <w:t xml:space="preserve">45- </w:t>
      </w:r>
      <w:r w:rsidR="00D20BB8" w:rsidRPr="00AC67D7">
        <w:rPr>
          <w:rFonts w:cstheme="minorHAnsi"/>
          <w:b/>
          <w:bCs/>
          <w:i/>
          <w:iCs/>
          <w:sz w:val="20"/>
          <w:szCs w:val="20"/>
          <w:lang w:bidi="fa-IR"/>
        </w:rPr>
        <w:t xml:space="preserve">Récite ce qui t’est révélé du Livre et accomplis la prière. En vérité, la prière préserve de la turpitude et du blâmable. Le rappel d’Allah est certes ce qu’il y a de plus grand. Et </w:t>
      </w:r>
      <w:r w:rsidRPr="00AC67D7">
        <w:rPr>
          <w:rFonts w:cstheme="minorHAnsi"/>
          <w:b/>
          <w:bCs/>
          <w:i/>
          <w:iCs/>
          <w:sz w:val="20"/>
          <w:szCs w:val="20"/>
          <w:lang w:bidi="fa-IR"/>
        </w:rPr>
        <w:t>Allah sait ce que vous faites. </w:t>
      </w:r>
    </w:p>
    <w:p w14:paraId="3249FDA9" w14:textId="77777777" w:rsidR="00D20BB8" w:rsidRPr="00AC67D7" w:rsidRDefault="00D20BB8" w:rsidP="00057D45">
      <w:pPr>
        <w:ind w:firstLine="0"/>
        <w:rPr>
          <w:rFonts w:cstheme="minorHAnsi"/>
          <w:b/>
          <w:bCs/>
          <w:i/>
          <w:iCs/>
        </w:rPr>
      </w:pPr>
    </w:p>
    <w:p w14:paraId="1D8549F7" w14:textId="6161F73B" w:rsidR="00D20BB8" w:rsidRPr="00AC67D7" w:rsidRDefault="00D47472" w:rsidP="006D6314">
      <w:pPr>
        <w:ind w:firstLine="0"/>
        <w:rPr>
          <w:rFonts w:cstheme="minorHAnsi"/>
          <w:lang w:bidi="fa-IR"/>
        </w:rPr>
      </w:pPr>
      <w:r w:rsidRPr="00D47472">
        <w:rPr>
          <w:rFonts w:cstheme="minorHAnsi"/>
          <w:lang w:bidi="fa-IR"/>
        </w:rPr>
        <w:t>1- Une personne qui prie cinq fois par jour, se prosterne devant Dieu, se remémore Ses bienfaits et Lui demande Son assistance, voit sa prière influencer profondément son âme. Plus cette prière est accomplie avec sincérité, dévotion et perfection, plus elle nourrit l'esprit d'adoration et élève la conscience spirituelle. Ainsi, cette pratique régulière et consciente de la prière devient une protection efficace contre les actes répréhensibles et les comportements blâmables</w:t>
      </w:r>
      <w:r w:rsidR="00D20BB8" w:rsidRPr="00AC67D7">
        <w:rPr>
          <w:rFonts w:cstheme="minorHAnsi"/>
          <w:lang w:bidi="fa-IR"/>
        </w:rPr>
        <w:t>.</w:t>
      </w:r>
    </w:p>
    <w:p w14:paraId="45A535C9" w14:textId="7A191056" w:rsidR="006D6314" w:rsidRDefault="00C41578" w:rsidP="00F767FF">
      <w:pPr>
        <w:ind w:firstLine="0"/>
        <w:rPr>
          <w:rFonts w:cstheme="minorHAnsi"/>
          <w:lang w:bidi="fa-IR"/>
        </w:rPr>
      </w:pPr>
      <w:r>
        <w:rPr>
          <w:rFonts w:cstheme="minorHAnsi"/>
          <w:lang w:bidi="fa-IR"/>
        </w:rPr>
        <w:t>2</w:t>
      </w:r>
      <w:r w:rsidR="009B2DB3" w:rsidRPr="00AC67D7">
        <w:rPr>
          <w:rFonts w:cstheme="minorHAnsi"/>
          <w:lang w:bidi="fa-IR"/>
        </w:rPr>
        <w:t>-</w:t>
      </w:r>
      <w:r w:rsidR="00005948">
        <w:rPr>
          <w:rFonts w:cstheme="minorHAnsi"/>
          <w:lang w:bidi="fa-IR"/>
        </w:rPr>
        <w:t xml:space="preserve"> Dans un</w:t>
      </w:r>
      <w:r w:rsidR="00057D45" w:rsidRPr="00AC67D7">
        <w:rPr>
          <w:rFonts w:cstheme="minorHAnsi"/>
          <w:lang w:bidi="fa-IR"/>
        </w:rPr>
        <w:t xml:space="preserve"> récit</w:t>
      </w:r>
      <w:r w:rsidR="00D20BB8" w:rsidRPr="00AC67D7">
        <w:rPr>
          <w:rFonts w:cstheme="minorHAnsi"/>
          <w:lang w:bidi="fa-IR"/>
        </w:rPr>
        <w:t xml:space="preserve"> de l'Imam </w:t>
      </w:r>
      <w:r w:rsidR="00057D45" w:rsidRPr="00AC67D7">
        <w:rPr>
          <w:rFonts w:cstheme="minorHAnsi"/>
          <w:lang w:bidi="fa-IR"/>
        </w:rPr>
        <w:t>as-</w:t>
      </w:r>
      <w:proofErr w:type="spellStart"/>
      <w:r w:rsidR="00057D45" w:rsidRPr="00AC67D7">
        <w:rPr>
          <w:rFonts w:cstheme="minorHAnsi"/>
          <w:lang w:bidi="fa-IR"/>
        </w:rPr>
        <w:t>Sà</w:t>
      </w:r>
      <w:r w:rsidR="00D20BB8" w:rsidRPr="00AC67D7">
        <w:rPr>
          <w:rFonts w:cstheme="minorHAnsi"/>
          <w:lang w:bidi="fa-IR"/>
        </w:rPr>
        <w:t>diq</w:t>
      </w:r>
      <w:proofErr w:type="spellEnd"/>
      <w:r w:rsidR="00057D45" w:rsidRPr="00AC67D7">
        <w:rPr>
          <w:rFonts w:cstheme="minorHAnsi"/>
          <w:lang w:bidi="fa-IR"/>
        </w:rPr>
        <w:t xml:space="preserve"> (a</w:t>
      </w:r>
      <w:r w:rsidR="00D20BB8" w:rsidRPr="00AC67D7">
        <w:rPr>
          <w:rFonts w:cstheme="minorHAnsi"/>
          <w:lang w:bidi="fa-IR"/>
        </w:rPr>
        <w:t xml:space="preserve">) il est rapporté </w:t>
      </w:r>
      <w:r w:rsidR="009B2DB3" w:rsidRPr="00AC67D7">
        <w:rPr>
          <w:rFonts w:cstheme="minorHAnsi"/>
          <w:lang w:bidi="fa-IR"/>
        </w:rPr>
        <w:t xml:space="preserve">que </w:t>
      </w:r>
      <w:r w:rsidR="00D20BB8" w:rsidRPr="00AC67D7">
        <w:rPr>
          <w:rFonts w:cstheme="minorHAnsi"/>
          <w:lang w:bidi="fa-IR"/>
        </w:rPr>
        <w:t>quiconque veut voir si sa prière a été acceptée (par Dieu) ou non, qu</w:t>
      </w:r>
      <w:r w:rsidR="00005948">
        <w:rPr>
          <w:rFonts w:cstheme="minorHAnsi"/>
          <w:lang w:bidi="fa-IR"/>
        </w:rPr>
        <w:t>'il regarde si cette prière l’</w:t>
      </w:r>
      <w:r w:rsidR="00D20BB8" w:rsidRPr="00AC67D7">
        <w:rPr>
          <w:rFonts w:cstheme="minorHAnsi"/>
          <w:lang w:bidi="fa-IR"/>
        </w:rPr>
        <w:t>a préservé de la</w:t>
      </w:r>
      <w:r w:rsidR="00005948">
        <w:rPr>
          <w:rFonts w:cstheme="minorHAnsi"/>
          <w:lang w:bidi="fa-IR"/>
        </w:rPr>
        <w:t xml:space="preserve"> turpitude et du blâmable. </w:t>
      </w:r>
      <w:r w:rsidR="00D20BB8" w:rsidRPr="00AC67D7">
        <w:rPr>
          <w:rFonts w:cstheme="minorHAnsi"/>
          <w:lang w:bidi="fa-IR"/>
        </w:rPr>
        <w:t xml:space="preserve">Si </w:t>
      </w:r>
      <w:r w:rsidR="00005948">
        <w:rPr>
          <w:rFonts w:cstheme="minorHAnsi"/>
          <w:lang w:bidi="fa-IR"/>
        </w:rPr>
        <w:t>c’est le cas, alors</w:t>
      </w:r>
      <w:r w:rsidR="00D20BB8" w:rsidRPr="00AC67D7">
        <w:rPr>
          <w:rFonts w:cstheme="minorHAnsi"/>
          <w:lang w:bidi="fa-IR"/>
        </w:rPr>
        <w:t xml:space="preserve"> sa prière a été acceptée.</w:t>
      </w:r>
      <w:r w:rsidR="00057D45" w:rsidRPr="00AC67D7">
        <w:rPr>
          <w:rStyle w:val="Appelnotedebasdep"/>
          <w:rFonts w:cstheme="minorHAnsi"/>
          <w:lang w:bidi="fa-IR"/>
        </w:rPr>
        <w:footnoteReference w:id="61"/>
      </w:r>
      <w:r w:rsidR="00F767FF">
        <w:rPr>
          <w:rFonts w:cstheme="minorHAnsi"/>
          <w:lang w:bidi="fa-IR"/>
        </w:rPr>
        <w:t xml:space="preserve"> </w:t>
      </w:r>
      <w:r w:rsidR="006D6314" w:rsidRPr="00AC67D7">
        <w:rPr>
          <w:rStyle w:val="Appelnotedebasdep"/>
          <w:rFonts w:cstheme="minorHAnsi"/>
          <w:lang w:bidi="fa-IR"/>
        </w:rPr>
        <w:footnoteReference w:id="62"/>
      </w:r>
    </w:p>
    <w:p w14:paraId="6E0D40D3" w14:textId="77777777" w:rsidR="002429AA" w:rsidRDefault="002429AA" w:rsidP="006D6314">
      <w:pPr>
        <w:ind w:firstLine="0"/>
        <w:rPr>
          <w:rFonts w:cstheme="minorHAnsi"/>
          <w:lang w:bidi="fa-IR"/>
        </w:rPr>
      </w:pPr>
    </w:p>
    <w:p w14:paraId="76FC7C83" w14:textId="77777777" w:rsidR="00F767FF" w:rsidRDefault="00F767FF" w:rsidP="006D6314">
      <w:pPr>
        <w:ind w:firstLine="0"/>
        <w:rPr>
          <w:rFonts w:cstheme="minorHAnsi"/>
          <w:lang w:bidi="fa-IR"/>
        </w:rPr>
      </w:pPr>
    </w:p>
    <w:p w14:paraId="09306696" w14:textId="77777777" w:rsidR="00886CA1" w:rsidRDefault="00886CA1" w:rsidP="006D6314">
      <w:pPr>
        <w:ind w:firstLine="0"/>
        <w:rPr>
          <w:rFonts w:cstheme="minorHAnsi"/>
          <w:lang w:bidi="fa-IR"/>
        </w:rPr>
      </w:pPr>
    </w:p>
    <w:p w14:paraId="3AE1772E" w14:textId="77777777" w:rsidR="00886CA1" w:rsidRDefault="00886CA1" w:rsidP="006D6314">
      <w:pPr>
        <w:ind w:firstLine="0"/>
        <w:rPr>
          <w:rFonts w:cstheme="minorHAnsi"/>
          <w:lang w:bidi="fa-IR"/>
        </w:rPr>
      </w:pPr>
    </w:p>
    <w:p w14:paraId="5A1E13FA" w14:textId="721E54A2" w:rsidR="00886CA1" w:rsidRDefault="00886CA1" w:rsidP="00886CA1">
      <w:pPr>
        <w:ind w:firstLine="0"/>
        <w:jc w:val="right"/>
        <w:rPr>
          <w:rFonts w:cstheme="minorHAnsi"/>
          <w:lang w:bidi="fa-IR"/>
        </w:rPr>
      </w:pPr>
      <w:r w:rsidRPr="000757E0">
        <w:rPr>
          <w:rFonts w:cs="KFGQPC Uthmanic Script HAFS"/>
          <w:color w:val="000000"/>
          <w:sz w:val="36"/>
          <w:szCs w:val="36"/>
          <w:shd w:val="clear" w:color="auto" w:fill="FFFFFF"/>
          <w:rtl/>
        </w:rPr>
        <w:t xml:space="preserve">وَلَا </w:t>
      </w:r>
      <w:proofErr w:type="spellStart"/>
      <w:r w:rsidRPr="000757E0">
        <w:rPr>
          <w:rFonts w:cs="KFGQPC Uthmanic Script HAFS"/>
          <w:color w:val="000000"/>
          <w:sz w:val="36"/>
          <w:szCs w:val="36"/>
          <w:shd w:val="clear" w:color="auto" w:fill="FFFFFF"/>
          <w:rtl/>
        </w:rPr>
        <w:t>تُجَٰدِلُوٓاْ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أَهۡلَ</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لۡكِتَٰبِ</w:t>
      </w:r>
      <w:proofErr w:type="spellEnd"/>
      <w:r w:rsidRPr="000757E0">
        <w:rPr>
          <w:rFonts w:cs="KFGQPC Uthmanic Script HAFS"/>
          <w:color w:val="000000"/>
          <w:sz w:val="36"/>
          <w:szCs w:val="36"/>
          <w:shd w:val="clear" w:color="auto" w:fill="FFFFFF"/>
          <w:rtl/>
        </w:rPr>
        <w:t xml:space="preserve"> إِلَّا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لَّتِي</w:t>
      </w:r>
      <w:proofErr w:type="spellEnd"/>
      <w:r w:rsidRPr="000757E0">
        <w:rPr>
          <w:rFonts w:cs="KFGQPC Uthmanic Script HAFS"/>
          <w:color w:val="000000"/>
          <w:sz w:val="36"/>
          <w:szCs w:val="36"/>
          <w:shd w:val="clear" w:color="auto" w:fill="FFFFFF"/>
          <w:rtl/>
        </w:rPr>
        <w:t xml:space="preserve"> هِيَ </w:t>
      </w:r>
      <w:proofErr w:type="spellStart"/>
      <w:r w:rsidRPr="000757E0">
        <w:rPr>
          <w:rFonts w:cs="KFGQPC Uthmanic Script HAFS"/>
          <w:color w:val="000000"/>
          <w:sz w:val="36"/>
          <w:szCs w:val="36"/>
          <w:shd w:val="clear" w:color="auto" w:fill="FFFFFF"/>
          <w:rtl/>
        </w:rPr>
        <w:t>أَحۡسَنُ</w:t>
      </w:r>
      <w:proofErr w:type="spellEnd"/>
      <w:r w:rsidRPr="000757E0">
        <w:rPr>
          <w:rFonts w:cs="KFGQPC Uthmanic Script HAFS"/>
          <w:color w:val="000000"/>
          <w:sz w:val="36"/>
          <w:szCs w:val="36"/>
          <w:shd w:val="clear" w:color="auto" w:fill="FFFFFF"/>
          <w:rtl/>
        </w:rPr>
        <w:t xml:space="preserve"> إِلَّا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ظَلَمُواْ </w:t>
      </w:r>
      <w:proofErr w:type="spellStart"/>
      <w:r w:rsidRPr="000757E0">
        <w:rPr>
          <w:rFonts w:cs="KFGQPC Uthmanic Script HAFS"/>
          <w:color w:val="000000"/>
          <w:sz w:val="36"/>
          <w:szCs w:val="36"/>
          <w:shd w:val="clear" w:color="auto" w:fill="FFFFFF"/>
          <w:rtl/>
        </w:rPr>
        <w:t>مِنۡهُمۡۖ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وَقُولُوٓاْ</w:t>
      </w:r>
      <w:proofErr w:type="spellEnd"/>
      <w:r w:rsidRPr="000757E0">
        <w:rPr>
          <w:rFonts w:cs="KFGQPC Uthmanic Script HAFS"/>
          <w:color w:val="000000"/>
          <w:sz w:val="36"/>
          <w:szCs w:val="36"/>
          <w:shd w:val="clear" w:color="auto" w:fill="FFFFFF"/>
          <w:rtl/>
        </w:rPr>
        <w:t xml:space="preserve"> ءَامَنَّا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w:t>
      </w:r>
      <w:proofErr w:type="spellEnd"/>
      <w:r w:rsidRPr="000757E0">
        <w:rPr>
          <w:rFonts w:cs="KFGQPC Uthmanic Script HAFS"/>
          <w:color w:val="000000"/>
          <w:sz w:val="36"/>
          <w:szCs w:val="36"/>
          <w:shd w:val="clear" w:color="auto" w:fill="FFFFFF"/>
          <w:rtl/>
        </w:rPr>
        <w:t xml:space="preserve"> أُنزِلَ </w:t>
      </w:r>
      <w:proofErr w:type="spellStart"/>
      <w:r w:rsidRPr="000757E0">
        <w:rPr>
          <w:rFonts w:cs="KFGQPC Uthmanic Script HAFS"/>
          <w:color w:val="000000"/>
          <w:sz w:val="36"/>
          <w:szCs w:val="36"/>
          <w:shd w:val="clear" w:color="auto" w:fill="FFFFFF"/>
          <w:rtl/>
        </w:rPr>
        <w:t>إِلَيۡنَا</w:t>
      </w:r>
      <w:proofErr w:type="spellEnd"/>
      <w:r w:rsidRPr="000757E0">
        <w:rPr>
          <w:rFonts w:cs="KFGQPC Uthmanic Script HAFS"/>
          <w:color w:val="000000"/>
          <w:sz w:val="36"/>
          <w:szCs w:val="36"/>
          <w:shd w:val="clear" w:color="auto" w:fill="FFFFFF"/>
          <w:rtl/>
        </w:rPr>
        <w:t xml:space="preserve"> وَأُنزِلَ </w:t>
      </w:r>
      <w:proofErr w:type="spellStart"/>
      <w:r w:rsidRPr="000757E0">
        <w:rPr>
          <w:rFonts w:cs="KFGQPC Uthmanic Script HAFS"/>
          <w:color w:val="000000"/>
          <w:sz w:val="36"/>
          <w:szCs w:val="36"/>
          <w:shd w:val="clear" w:color="auto" w:fill="FFFFFF"/>
          <w:rtl/>
        </w:rPr>
        <w:t>إِلَيۡكُمۡ</w:t>
      </w:r>
      <w:proofErr w:type="spellEnd"/>
      <w:r w:rsidRPr="000757E0">
        <w:rPr>
          <w:rFonts w:cs="KFGQPC Uthmanic Script HAFS"/>
          <w:color w:val="000000"/>
          <w:sz w:val="36"/>
          <w:szCs w:val="36"/>
          <w:shd w:val="clear" w:color="auto" w:fill="FFFFFF"/>
          <w:rtl/>
        </w:rPr>
        <w:t xml:space="preserve"> وَإِلَٰهُنَا </w:t>
      </w:r>
      <w:proofErr w:type="spellStart"/>
      <w:r w:rsidRPr="000757E0">
        <w:rPr>
          <w:rFonts w:cs="KFGQPC Uthmanic Script HAFS"/>
          <w:color w:val="000000"/>
          <w:sz w:val="36"/>
          <w:szCs w:val="36"/>
          <w:shd w:val="clear" w:color="auto" w:fill="FFFFFF"/>
          <w:rtl/>
        </w:rPr>
        <w:t>وَإِلَٰهُكُمۡ</w:t>
      </w:r>
      <w:proofErr w:type="spellEnd"/>
      <w:r w:rsidRPr="000757E0">
        <w:rPr>
          <w:rFonts w:cs="KFGQPC Uthmanic Script HAFS"/>
          <w:color w:val="000000"/>
          <w:sz w:val="36"/>
          <w:szCs w:val="36"/>
          <w:shd w:val="clear" w:color="auto" w:fill="FFFFFF"/>
          <w:rtl/>
        </w:rPr>
        <w:t xml:space="preserve"> وَٰحِدٞ </w:t>
      </w:r>
      <w:proofErr w:type="spellStart"/>
      <w:r w:rsidRPr="000757E0">
        <w:rPr>
          <w:rFonts w:cs="KFGQPC Uthmanic Script HAFS"/>
          <w:color w:val="000000"/>
          <w:sz w:val="36"/>
          <w:szCs w:val="36"/>
          <w:shd w:val="clear" w:color="auto" w:fill="FFFFFF"/>
          <w:rtl/>
        </w:rPr>
        <w:t>وَنَحۡنُ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مُسۡلِمُونَ٤٦</w:t>
      </w:r>
    </w:p>
    <w:p w14:paraId="0D7CD292" w14:textId="77777777" w:rsidR="002429AA" w:rsidRPr="00AC67D7" w:rsidRDefault="002429AA" w:rsidP="006D6314">
      <w:pPr>
        <w:ind w:firstLine="0"/>
        <w:rPr>
          <w:rFonts w:cstheme="minorHAnsi"/>
          <w:lang w:bidi="fa-IR"/>
        </w:rPr>
      </w:pPr>
    </w:p>
    <w:p w14:paraId="08A6DE85" w14:textId="61705CCC" w:rsidR="00D20BB8" w:rsidRPr="00AC67D7" w:rsidRDefault="00E36A9E" w:rsidP="00B254F5">
      <w:pPr>
        <w:ind w:firstLine="0"/>
        <w:rPr>
          <w:rFonts w:cstheme="minorHAnsi"/>
          <w:b/>
          <w:bCs/>
          <w:i/>
          <w:iCs/>
          <w:sz w:val="20"/>
          <w:szCs w:val="20"/>
          <w:lang w:bidi="fa-IR"/>
        </w:rPr>
      </w:pPr>
      <w:r w:rsidRPr="00AC67D7">
        <w:rPr>
          <w:rFonts w:cstheme="minorHAnsi"/>
          <w:b/>
          <w:bCs/>
          <w:i/>
          <w:iCs/>
          <w:sz w:val="20"/>
          <w:szCs w:val="20"/>
          <w:lang w:bidi="fa-IR"/>
        </w:rPr>
        <w:t xml:space="preserve">46- </w:t>
      </w:r>
      <w:r w:rsidR="00D20BB8" w:rsidRPr="00AC67D7">
        <w:rPr>
          <w:rFonts w:cstheme="minorHAnsi"/>
          <w:b/>
          <w:bCs/>
          <w:i/>
          <w:iCs/>
          <w:sz w:val="20"/>
          <w:szCs w:val="20"/>
          <w:lang w:bidi="fa-IR"/>
        </w:rPr>
        <w:t>Et ne discutez que de la meilleure façon avec les gens du Livre, sauf ceux d’entre eux qui sont injustes. Et dites</w:t>
      </w:r>
      <w:r w:rsidR="00886CA1">
        <w:rPr>
          <w:rFonts w:cstheme="minorHAnsi"/>
          <w:b/>
          <w:bCs/>
          <w:i/>
          <w:iCs/>
          <w:sz w:val="20"/>
          <w:szCs w:val="20"/>
          <w:lang w:bidi="fa-IR"/>
        </w:rPr>
        <w:t> </w:t>
      </w:r>
      <w:r w:rsidR="00D20BB8" w:rsidRPr="00AC67D7">
        <w:rPr>
          <w:rFonts w:cstheme="minorHAnsi"/>
          <w:b/>
          <w:bCs/>
          <w:i/>
          <w:iCs/>
          <w:sz w:val="20"/>
          <w:szCs w:val="20"/>
          <w:lang w:bidi="fa-IR"/>
        </w:rPr>
        <w:t>: « Nous croyons en ce qu’on a fait descendre vers nous et descendre vers vous, tandis que notre Dieu et votre Dieu est le même, et c’est à L</w:t>
      </w:r>
      <w:r w:rsidRPr="00AC67D7">
        <w:rPr>
          <w:rFonts w:cstheme="minorHAnsi"/>
          <w:b/>
          <w:bCs/>
          <w:i/>
          <w:iCs/>
          <w:sz w:val="20"/>
          <w:szCs w:val="20"/>
          <w:lang w:bidi="fa-IR"/>
        </w:rPr>
        <w:t>ui que nous nous soumettons ». </w:t>
      </w:r>
    </w:p>
    <w:p w14:paraId="04B33FA1" w14:textId="77777777" w:rsidR="00E36A9E" w:rsidRPr="00AC67D7" w:rsidRDefault="00E36A9E" w:rsidP="00B254F5">
      <w:pPr>
        <w:ind w:firstLine="0"/>
        <w:rPr>
          <w:rFonts w:cstheme="minorHAnsi"/>
          <w:b/>
          <w:bCs/>
          <w:i/>
          <w:iCs/>
        </w:rPr>
      </w:pPr>
    </w:p>
    <w:p w14:paraId="6B9CB683" w14:textId="592AD22F" w:rsidR="00D20BB8" w:rsidRPr="00AC67D7" w:rsidRDefault="00E54595" w:rsidP="00B254F5">
      <w:pPr>
        <w:ind w:firstLine="0"/>
        <w:rPr>
          <w:rFonts w:cstheme="minorHAnsi"/>
          <w:lang w:bidi="fa-IR"/>
        </w:rPr>
      </w:pPr>
      <w:r w:rsidRPr="00AC67D7">
        <w:rPr>
          <w:rFonts w:cstheme="minorHAnsi"/>
        </w:rPr>
        <w:t>1- La première partie de ce verset</w:t>
      </w:r>
      <w:r w:rsidR="00B254F5" w:rsidRPr="00AC67D7">
        <w:rPr>
          <w:rFonts w:cstheme="minorHAnsi"/>
          <w:lang w:bidi="fa-IR"/>
        </w:rPr>
        <w:t xml:space="preserve"> interdit toute discussion et </w:t>
      </w:r>
      <w:r w:rsidR="00D20BB8" w:rsidRPr="00AC67D7">
        <w:rPr>
          <w:rFonts w:cstheme="minorHAnsi"/>
          <w:lang w:bidi="fa-IR"/>
        </w:rPr>
        <w:t>tout débat avec les adversaires de l’</w:t>
      </w:r>
      <w:r w:rsidR="002136A7">
        <w:rPr>
          <w:rFonts w:cstheme="minorHAnsi"/>
          <w:lang w:bidi="fa-IR"/>
        </w:rPr>
        <w:t>I</w:t>
      </w:r>
      <w:r w:rsidR="00D20BB8" w:rsidRPr="00AC67D7">
        <w:rPr>
          <w:rFonts w:cstheme="minorHAnsi"/>
          <w:lang w:bidi="fa-IR"/>
        </w:rPr>
        <w:t>slam sauf par la manière la plus calme, la plus conciliante et la plus acceptable. Donc selon ce verset, une discussion acceptable et constructive doit répondre à certaines exigences, notamment</w:t>
      </w:r>
      <w:r w:rsidR="00CB3CD1" w:rsidRPr="00AC67D7">
        <w:rPr>
          <w:rFonts w:cstheme="minorHAnsi"/>
          <w:lang w:bidi="fa-IR"/>
        </w:rPr>
        <w:t xml:space="preserve"> </w:t>
      </w:r>
      <w:r w:rsidR="00D20BB8" w:rsidRPr="00AC67D7">
        <w:rPr>
          <w:rFonts w:cstheme="minorHAnsi"/>
          <w:lang w:bidi="fa-IR"/>
        </w:rPr>
        <w:t xml:space="preserve">: éviter les insultes, la violence dans son discours, de rechercher la supériorité, de manquer de respect à son interlocuteur et </w:t>
      </w:r>
      <w:r w:rsidR="00D20BB8" w:rsidRPr="00AC67D7">
        <w:rPr>
          <w:rFonts w:cstheme="minorHAnsi"/>
          <w:lang w:bidi="fa-IR"/>
        </w:rPr>
        <w:lastRenderedPageBreak/>
        <w:t xml:space="preserve">de l’humilier devant les autres. Bref selon ce verset, un débat est un échange d’idée qui </w:t>
      </w:r>
      <w:r w:rsidRPr="00AC67D7">
        <w:rPr>
          <w:rFonts w:cstheme="minorHAnsi"/>
          <w:lang w:bidi="fa-IR"/>
        </w:rPr>
        <w:t xml:space="preserve">se </w:t>
      </w:r>
      <w:r w:rsidR="00D20BB8" w:rsidRPr="00AC67D7">
        <w:rPr>
          <w:rFonts w:cstheme="minorHAnsi"/>
          <w:lang w:bidi="fa-IR"/>
        </w:rPr>
        <w:t xml:space="preserve">fait poliment et argumenté. </w:t>
      </w:r>
    </w:p>
    <w:p w14:paraId="05EC65A6" w14:textId="25FAD5CA" w:rsidR="00D20BB8" w:rsidRPr="00F767FF" w:rsidRDefault="00F767FF" w:rsidP="00F767FF">
      <w:pPr>
        <w:ind w:firstLine="0"/>
        <w:rPr>
          <w:rFonts w:cstheme="minorHAnsi"/>
          <w:lang w:val="fr-RE" w:bidi="fa-IR"/>
        </w:rPr>
      </w:pPr>
      <w:r>
        <w:rPr>
          <w:rFonts w:cstheme="minorHAnsi"/>
          <w:lang w:bidi="fa-IR"/>
        </w:rPr>
        <w:t>2</w:t>
      </w:r>
      <w:r w:rsidR="00E54595" w:rsidRPr="00AC67D7">
        <w:rPr>
          <w:rFonts w:cstheme="minorHAnsi"/>
          <w:lang w:bidi="fa-IR"/>
        </w:rPr>
        <w:t>-</w:t>
      </w:r>
      <w:r w:rsidR="00D11A7C" w:rsidRPr="00AC67D7">
        <w:rPr>
          <w:rFonts w:cstheme="minorHAnsi"/>
          <w:lang w:bidi="fa-IR"/>
        </w:rPr>
        <w:t xml:space="preserve"> </w:t>
      </w:r>
      <w:r w:rsidR="00E54595" w:rsidRPr="00AC67D7">
        <w:rPr>
          <w:rFonts w:cstheme="minorHAnsi"/>
          <w:lang w:bidi="fa-IR"/>
        </w:rPr>
        <w:t xml:space="preserve">La </w:t>
      </w:r>
      <w:r w:rsidR="00D20BB8" w:rsidRPr="00AC67D7">
        <w:rPr>
          <w:rFonts w:cstheme="minorHAnsi"/>
          <w:lang w:bidi="fa-IR"/>
        </w:rPr>
        <w:t xml:space="preserve">phrase </w:t>
      </w:r>
      <w:r w:rsidR="00E54595" w:rsidRPr="00AC67D7">
        <w:rPr>
          <w:rFonts w:cstheme="minorHAnsi"/>
          <w:lang w:bidi="fa-IR"/>
        </w:rPr>
        <w:t>« </w:t>
      </w:r>
      <w:r w:rsidR="00E54595" w:rsidRPr="00AC67D7">
        <w:rPr>
          <w:rFonts w:cstheme="minorHAnsi"/>
          <w:b/>
          <w:lang w:bidi="fa-IR"/>
        </w:rPr>
        <w:t>sau</w:t>
      </w:r>
      <w:r w:rsidR="00E54595" w:rsidRPr="00AC67D7">
        <w:rPr>
          <w:rFonts w:cstheme="minorHAnsi"/>
          <w:b/>
          <w:bCs/>
          <w:lang w:bidi="fa-IR"/>
        </w:rPr>
        <w:t xml:space="preserve">f ceux d’entre eux qui sont injustes </w:t>
      </w:r>
      <w:r w:rsidR="00E54595" w:rsidRPr="00AC67D7">
        <w:rPr>
          <w:rFonts w:cstheme="minorHAnsi"/>
          <w:lang w:bidi="fa-IR"/>
        </w:rPr>
        <w:t xml:space="preserve">» </w:t>
      </w:r>
      <w:r w:rsidR="00D20BB8" w:rsidRPr="00AC67D7">
        <w:rPr>
          <w:rFonts w:cstheme="minorHAnsi"/>
          <w:lang w:bidi="fa-IR"/>
        </w:rPr>
        <w:t xml:space="preserve">est une exception à la phrase précédente qui exhortait à discuter avec </w:t>
      </w:r>
      <w:r w:rsidRPr="00434602">
        <w:rPr>
          <w:rFonts w:cstheme="minorHAnsi"/>
          <w:lang w:val="fr-RE" w:bidi="fa-IR"/>
        </w:rPr>
        <w:t xml:space="preserve">les </w:t>
      </w:r>
      <w:bookmarkStart w:id="7" w:name="_Hlk155607255"/>
      <w:r w:rsidRPr="00434602">
        <w:rPr>
          <w:rFonts w:cstheme="minorHAnsi"/>
          <w:lang w:val="fr-RE" w:bidi="fa-IR"/>
        </w:rPr>
        <w:t>enfants d'Israël</w:t>
      </w:r>
      <w:bookmarkEnd w:id="7"/>
      <w:r w:rsidR="00D20BB8" w:rsidRPr="00AC67D7">
        <w:rPr>
          <w:rFonts w:cstheme="minorHAnsi"/>
          <w:lang w:bidi="fa-IR"/>
        </w:rPr>
        <w:t xml:space="preserve"> et les chrétiens modérés de manière conciliante, calme et acceptable, car elle dit qu’il n’y a aucun mal à répondre durement à ceux qui ont dépassé les limites de la discus</w:t>
      </w:r>
      <w:r w:rsidR="00E54595" w:rsidRPr="00AC67D7">
        <w:rPr>
          <w:rFonts w:cstheme="minorHAnsi"/>
          <w:lang w:bidi="fa-IR"/>
        </w:rPr>
        <w:t xml:space="preserve">sion modérée. </w:t>
      </w:r>
      <w:r w:rsidR="00D20BB8" w:rsidRPr="00AC67D7">
        <w:rPr>
          <w:rFonts w:cstheme="minorHAnsi"/>
          <w:lang w:bidi="fa-IR"/>
        </w:rPr>
        <w:t>Cette phrase mentionne qu'il y a un groupe de Gens du Livre avec lequel on ne peut avoir un bon débat et un dialogue constructif. Ce sont des chrétiens qui sont injustes, car i</w:t>
      </w:r>
      <w:r w:rsidR="00D11A7C" w:rsidRPr="00AC67D7">
        <w:rPr>
          <w:rFonts w:cstheme="minorHAnsi"/>
          <w:lang w:bidi="fa-IR"/>
        </w:rPr>
        <w:t xml:space="preserve">ls cachent les signes de Dieu, </w:t>
      </w:r>
      <w:r w:rsidR="00D20BB8" w:rsidRPr="00AC67D7">
        <w:rPr>
          <w:rFonts w:cstheme="minorHAnsi"/>
          <w:lang w:bidi="fa-IR"/>
        </w:rPr>
        <w:t>violent les prescriptions divines, introduisent des superstitions et des mensonges dans les religions divines ou ils recourent au complot, à la force et à la violence contre l'</w:t>
      </w:r>
      <w:r w:rsidR="00CA67BE">
        <w:rPr>
          <w:rFonts w:cstheme="minorHAnsi"/>
          <w:lang w:bidi="fa-IR"/>
        </w:rPr>
        <w:t>I</w:t>
      </w:r>
      <w:r w:rsidR="00D20BB8" w:rsidRPr="00AC67D7">
        <w:rPr>
          <w:rFonts w:cstheme="minorHAnsi"/>
          <w:lang w:bidi="fa-IR"/>
        </w:rPr>
        <w:t>slam. Pour ce faire, il est impossible d’avoir une conversation constructive avec de telles personnes</w:t>
      </w:r>
      <w:r w:rsidR="00E54595" w:rsidRPr="00AC67D7">
        <w:rPr>
          <w:rFonts w:cstheme="minorHAnsi"/>
          <w:lang w:bidi="fa-IR"/>
        </w:rPr>
        <w:t>,</w:t>
      </w:r>
      <w:r w:rsidR="00D20BB8" w:rsidRPr="00AC67D7">
        <w:rPr>
          <w:rFonts w:cstheme="minorHAnsi"/>
          <w:lang w:bidi="fa-IR"/>
        </w:rPr>
        <w:t xml:space="preserve"> parce qu'ils risquent d’attribuer cela à la faiblesse des musulmans. Par conséquent, on doit utiliser contre eux des méthodes qui correspondent à leurs attitudes.</w:t>
      </w:r>
      <w:r w:rsidR="00D11A7C" w:rsidRPr="00AC67D7">
        <w:rPr>
          <w:rStyle w:val="Appelnotedebasdep"/>
          <w:rFonts w:cstheme="minorHAnsi"/>
          <w:lang w:bidi="fa-IR"/>
        </w:rPr>
        <w:footnoteReference w:id="63"/>
      </w:r>
    </w:p>
    <w:p w14:paraId="5904327F" w14:textId="77777777" w:rsidR="00EA6490" w:rsidRDefault="00EA6490" w:rsidP="00EA6490">
      <w:pPr>
        <w:ind w:firstLine="0"/>
        <w:rPr>
          <w:rFonts w:cstheme="minorHAnsi"/>
          <w:lang w:bidi="fa-IR"/>
        </w:rPr>
      </w:pPr>
    </w:p>
    <w:p w14:paraId="64DF695F" w14:textId="77777777" w:rsidR="000179B6" w:rsidRDefault="000179B6" w:rsidP="00EA6490">
      <w:pPr>
        <w:ind w:firstLine="0"/>
        <w:rPr>
          <w:rFonts w:cstheme="minorHAnsi"/>
          <w:lang w:bidi="fa-IR"/>
        </w:rPr>
      </w:pPr>
    </w:p>
    <w:p w14:paraId="652083A6" w14:textId="77777777" w:rsidR="007F0D3A" w:rsidRDefault="007F0D3A" w:rsidP="00EA6490">
      <w:pPr>
        <w:ind w:firstLine="0"/>
        <w:rPr>
          <w:rFonts w:cstheme="minorHAnsi"/>
          <w:lang w:bidi="fa-IR"/>
        </w:rPr>
      </w:pPr>
    </w:p>
    <w:p w14:paraId="35FCC5FA" w14:textId="77777777" w:rsidR="007F0D3A" w:rsidRDefault="007F0D3A" w:rsidP="00EA6490">
      <w:pPr>
        <w:ind w:firstLine="0"/>
        <w:rPr>
          <w:rFonts w:cstheme="minorHAnsi"/>
          <w:lang w:bidi="fa-IR"/>
        </w:rPr>
      </w:pPr>
    </w:p>
    <w:p w14:paraId="6D9FBFCF" w14:textId="61ABE9AC" w:rsidR="007F0D3A" w:rsidRDefault="007F0D3A" w:rsidP="007F0D3A">
      <w:pPr>
        <w:ind w:firstLine="0"/>
        <w:jc w:val="right"/>
        <w:rPr>
          <w:rFonts w:cstheme="minorHAnsi"/>
          <w:lang w:bidi="fa-IR"/>
        </w:rPr>
      </w:pPr>
      <w:r w:rsidRPr="000757E0">
        <w:rPr>
          <w:rFonts w:cs="KFGQPC Uthmanic Script HAFS"/>
          <w:color w:val="000000"/>
          <w:sz w:val="36"/>
          <w:szCs w:val="36"/>
          <w:shd w:val="clear" w:color="auto" w:fill="FFFFFF"/>
          <w:rtl/>
        </w:rPr>
        <w:t xml:space="preserve">وَكَذَٰلِكَ </w:t>
      </w:r>
      <w:proofErr w:type="spellStart"/>
      <w:r w:rsidRPr="000757E0">
        <w:rPr>
          <w:rFonts w:cs="KFGQPC Uthmanic Script HAFS"/>
          <w:color w:val="000000"/>
          <w:sz w:val="36"/>
          <w:szCs w:val="36"/>
          <w:shd w:val="clear" w:color="auto" w:fill="FFFFFF"/>
          <w:rtl/>
        </w:rPr>
        <w:t>أَنزَلۡنَآ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إِلَيۡكَ</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لۡكِتَٰبَۚ</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فَ</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ءَاتَيۡنَٰهُمُ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لۡكِتَٰبَ</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يُؤۡمِنُونَ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هَٰٓؤُلَآءِ</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color w:val="000000"/>
          <w:sz w:val="36"/>
          <w:szCs w:val="36"/>
          <w:shd w:val="clear" w:color="auto" w:fill="FFFFFF"/>
          <w:rtl/>
        </w:rPr>
        <w:t>يُؤۡمِنُ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وَمَا </w:t>
      </w:r>
      <w:proofErr w:type="spellStart"/>
      <w:r w:rsidRPr="000757E0">
        <w:rPr>
          <w:rFonts w:cs="KFGQPC Uthmanic Script HAFS"/>
          <w:color w:val="000000"/>
          <w:sz w:val="36"/>
          <w:szCs w:val="36"/>
          <w:shd w:val="clear" w:color="auto" w:fill="FFFFFF"/>
          <w:rtl/>
        </w:rPr>
        <w:t>يَجۡحَدُ</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بِ‍َٔايَٰتِنَآ</w:t>
      </w:r>
      <w:proofErr w:type="spellEnd"/>
      <w:r w:rsidRPr="000757E0">
        <w:rPr>
          <w:rFonts w:cs="KFGQPC Uthmanic Script HAFS"/>
          <w:color w:val="000000"/>
          <w:sz w:val="36"/>
          <w:szCs w:val="36"/>
          <w:shd w:val="clear" w:color="auto" w:fill="FFFFFF"/>
          <w:rtl/>
        </w:rPr>
        <w:t xml:space="preserve"> إِلَّا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لۡكَٰفِرُونَ</w:t>
      </w:r>
      <w:r w:rsidRPr="000757E0">
        <w:rPr>
          <w:rFonts w:cs="KFGQPC Uthmanic Script HAFS"/>
          <w:color w:val="000000"/>
          <w:sz w:val="36"/>
          <w:szCs w:val="36"/>
          <w:shd w:val="clear" w:color="auto" w:fill="FFFFFF"/>
          <w:rtl/>
        </w:rPr>
        <w:t>٤٧</w:t>
      </w:r>
    </w:p>
    <w:p w14:paraId="11121DE3" w14:textId="77777777" w:rsidR="00D11A7C" w:rsidRPr="00AC67D7" w:rsidRDefault="00D11A7C" w:rsidP="00D11A7C">
      <w:pPr>
        <w:ind w:firstLine="0"/>
        <w:rPr>
          <w:rFonts w:cstheme="minorHAnsi"/>
          <w:b/>
          <w:bCs/>
          <w:lang w:bidi="fa-IR"/>
        </w:rPr>
      </w:pPr>
    </w:p>
    <w:p w14:paraId="7F114894" w14:textId="77777777" w:rsidR="00D20BB8" w:rsidRPr="00AC67D7" w:rsidRDefault="00EA6490" w:rsidP="00D11A7C">
      <w:pPr>
        <w:ind w:firstLine="0"/>
        <w:rPr>
          <w:rFonts w:cstheme="minorHAnsi"/>
          <w:b/>
          <w:bCs/>
          <w:i/>
          <w:iCs/>
          <w:sz w:val="20"/>
          <w:szCs w:val="20"/>
          <w:lang w:bidi="fa-IR"/>
        </w:rPr>
      </w:pPr>
      <w:r w:rsidRPr="00AC67D7">
        <w:rPr>
          <w:rFonts w:cstheme="minorHAnsi"/>
          <w:b/>
          <w:bCs/>
          <w:i/>
          <w:iCs/>
          <w:sz w:val="20"/>
          <w:szCs w:val="20"/>
          <w:lang w:bidi="fa-IR"/>
        </w:rPr>
        <w:t xml:space="preserve">47- </w:t>
      </w:r>
      <w:r w:rsidR="00D20BB8" w:rsidRPr="00AC67D7">
        <w:rPr>
          <w:rFonts w:cstheme="minorHAnsi"/>
          <w:b/>
          <w:bCs/>
          <w:i/>
          <w:iCs/>
          <w:sz w:val="20"/>
          <w:szCs w:val="20"/>
          <w:lang w:bidi="fa-IR"/>
        </w:rPr>
        <w:t xml:space="preserve">C’est ainsi que Nous t’avons fait descendre le Livre (le Coran). Ceux à qui Nous avons donné le livre y croient. Et parmi ceux-ci, il en est qui y croient. Seuls les </w:t>
      </w:r>
      <w:r w:rsidRPr="00AC67D7">
        <w:rPr>
          <w:rFonts w:cstheme="minorHAnsi"/>
          <w:b/>
          <w:bCs/>
          <w:i/>
          <w:iCs/>
          <w:sz w:val="20"/>
          <w:szCs w:val="20"/>
          <w:lang w:bidi="fa-IR"/>
        </w:rPr>
        <w:t>mécréants renient Nos versets. </w:t>
      </w:r>
    </w:p>
    <w:p w14:paraId="551A6208" w14:textId="77777777" w:rsidR="00D20BB8" w:rsidRPr="00AC67D7" w:rsidRDefault="00D20BB8" w:rsidP="00D11A7C">
      <w:pPr>
        <w:ind w:firstLine="0"/>
        <w:rPr>
          <w:rFonts w:cstheme="minorHAnsi"/>
          <w:b/>
          <w:bCs/>
          <w:i/>
          <w:iCs/>
        </w:rPr>
      </w:pPr>
    </w:p>
    <w:p w14:paraId="59987864" w14:textId="5C3ED6C0" w:rsidR="00D20BB8" w:rsidRPr="00AC67D7" w:rsidRDefault="002136A7" w:rsidP="00D11A7C">
      <w:pPr>
        <w:ind w:firstLine="0"/>
        <w:rPr>
          <w:rFonts w:cstheme="minorHAnsi"/>
          <w:lang w:bidi="fa-IR"/>
        </w:rPr>
      </w:pPr>
      <w:r>
        <w:rPr>
          <w:rFonts w:cstheme="minorHAnsi"/>
          <w:lang w:bidi="fa-IR"/>
        </w:rPr>
        <w:t>1</w:t>
      </w:r>
      <w:r w:rsidR="00E54595" w:rsidRPr="00AC67D7">
        <w:rPr>
          <w:rFonts w:cstheme="minorHAnsi"/>
          <w:lang w:bidi="fa-IR"/>
        </w:rPr>
        <w:t>- Le verset se poursuit en faisant référence aux</w:t>
      </w:r>
      <w:r w:rsidR="00D20BB8" w:rsidRPr="00AC67D7">
        <w:rPr>
          <w:rFonts w:cstheme="minorHAnsi"/>
          <w:lang w:bidi="fa-IR"/>
        </w:rPr>
        <w:t xml:space="preserve"> gens </w:t>
      </w:r>
      <w:r w:rsidR="00E54595" w:rsidRPr="00AC67D7">
        <w:rPr>
          <w:rFonts w:cstheme="minorHAnsi"/>
          <w:lang w:bidi="fa-IR"/>
        </w:rPr>
        <w:t xml:space="preserve">qui </w:t>
      </w:r>
      <w:r w:rsidR="00D20BB8" w:rsidRPr="00AC67D7">
        <w:rPr>
          <w:rFonts w:cstheme="minorHAnsi"/>
          <w:lang w:bidi="fa-IR"/>
        </w:rPr>
        <w:t>sont divisés en trois groupes face au Coran :</w:t>
      </w:r>
    </w:p>
    <w:p w14:paraId="494F7330" w14:textId="77777777" w:rsidR="00D20BB8" w:rsidRPr="00AC67D7" w:rsidRDefault="00D11A7C" w:rsidP="00D11A7C">
      <w:pPr>
        <w:ind w:firstLine="0"/>
        <w:rPr>
          <w:rFonts w:cstheme="minorHAnsi"/>
          <w:lang w:bidi="fa-IR"/>
        </w:rPr>
      </w:pPr>
      <w:r w:rsidRPr="00AC67D7">
        <w:rPr>
          <w:rFonts w:cstheme="minorHAnsi"/>
          <w:lang w:bidi="fa-IR"/>
        </w:rPr>
        <w:t xml:space="preserve">a) </w:t>
      </w:r>
      <w:r w:rsidR="00D20BB8" w:rsidRPr="00AC67D7">
        <w:rPr>
          <w:rFonts w:cstheme="minorHAnsi"/>
          <w:lang w:bidi="fa-IR"/>
        </w:rPr>
        <w:t>Un groupe de gens du livre ont cru au Coran</w:t>
      </w:r>
      <w:r w:rsidR="00E54595" w:rsidRPr="00AC67D7">
        <w:rPr>
          <w:rFonts w:cstheme="minorHAnsi"/>
          <w:lang w:bidi="fa-IR"/>
        </w:rPr>
        <w:t xml:space="preserve">, </w:t>
      </w:r>
      <w:r w:rsidR="00D20BB8" w:rsidRPr="00AC67D7">
        <w:rPr>
          <w:rFonts w:cstheme="minorHAnsi"/>
          <w:lang w:bidi="fa-IR"/>
        </w:rPr>
        <w:t>c'est-à-dire que certains juifs et chrétiens qui ont vu les signes du Prophète (s) et ont vu que le contenu du Coran était en harmonie avec la bonne nouvelle annoncée de leurs livres ont cru au Coran.</w:t>
      </w:r>
    </w:p>
    <w:p w14:paraId="0802D0A2" w14:textId="77284079" w:rsidR="00D20BB8" w:rsidRPr="00AC67D7" w:rsidRDefault="00D11A7C" w:rsidP="00D11A7C">
      <w:pPr>
        <w:ind w:firstLine="0"/>
        <w:rPr>
          <w:rFonts w:cstheme="minorHAnsi"/>
          <w:lang w:bidi="fa-IR"/>
        </w:rPr>
      </w:pPr>
      <w:r w:rsidRPr="00AC67D7">
        <w:rPr>
          <w:rFonts w:cstheme="minorHAnsi"/>
          <w:lang w:bidi="fa-IR"/>
        </w:rPr>
        <w:t xml:space="preserve">b) </w:t>
      </w:r>
      <w:r w:rsidR="00D20BB8" w:rsidRPr="00AC67D7">
        <w:rPr>
          <w:rFonts w:cstheme="minorHAnsi"/>
          <w:lang w:bidi="fa-IR"/>
        </w:rPr>
        <w:t>Un groupe de polythéistes arabes ayant également réalisé l'authe</w:t>
      </w:r>
      <w:r w:rsidR="000179B6">
        <w:rPr>
          <w:rFonts w:cstheme="minorHAnsi"/>
          <w:lang w:bidi="fa-IR"/>
        </w:rPr>
        <w:t>nticité et la véracité du Coran, e</w:t>
      </w:r>
      <w:r w:rsidR="00CB307E">
        <w:rPr>
          <w:rFonts w:cstheme="minorHAnsi"/>
          <w:lang w:bidi="fa-IR"/>
        </w:rPr>
        <w:t>t</w:t>
      </w:r>
      <w:r w:rsidR="000179B6">
        <w:rPr>
          <w:rFonts w:cstheme="minorHAnsi"/>
          <w:lang w:bidi="fa-IR"/>
        </w:rPr>
        <w:t xml:space="preserve"> qui y ont </w:t>
      </w:r>
      <w:r w:rsidR="00D20BB8" w:rsidRPr="00AC67D7">
        <w:rPr>
          <w:rFonts w:cstheme="minorHAnsi"/>
          <w:lang w:bidi="fa-IR"/>
        </w:rPr>
        <w:t>cru.</w:t>
      </w:r>
    </w:p>
    <w:p w14:paraId="6F0A824F" w14:textId="5E3E6036" w:rsidR="00D20BB8" w:rsidRPr="00AC67D7" w:rsidRDefault="00D11A7C" w:rsidP="00560CE7">
      <w:pPr>
        <w:ind w:firstLine="0"/>
        <w:rPr>
          <w:rFonts w:cstheme="minorHAnsi"/>
          <w:lang w:bidi="fa-IR"/>
        </w:rPr>
      </w:pPr>
      <w:r w:rsidRPr="00AC67D7">
        <w:rPr>
          <w:rFonts w:cstheme="minorHAnsi"/>
          <w:lang w:bidi="fa-IR"/>
        </w:rPr>
        <w:t xml:space="preserve">c) </w:t>
      </w:r>
      <w:r w:rsidR="00D20BB8" w:rsidRPr="00AC67D7">
        <w:rPr>
          <w:rFonts w:cstheme="minorHAnsi"/>
          <w:lang w:bidi="fa-IR"/>
        </w:rPr>
        <w:t xml:space="preserve">Un groupe de gens du livre et de polythéistes, bien qu’ils aient vu la véracité du Saint Coran, sont restés mécréants et têtus et </w:t>
      </w:r>
      <w:r w:rsidR="00CB307E">
        <w:rPr>
          <w:rFonts w:cstheme="minorHAnsi"/>
          <w:lang w:bidi="fa-IR"/>
        </w:rPr>
        <w:t>n’ont</w:t>
      </w:r>
      <w:r w:rsidR="00D20BB8" w:rsidRPr="00AC67D7">
        <w:rPr>
          <w:rFonts w:cstheme="minorHAnsi"/>
          <w:lang w:bidi="fa-IR"/>
        </w:rPr>
        <w:t xml:space="preserve"> pas au Coran.</w:t>
      </w:r>
    </w:p>
    <w:p w14:paraId="0E78EA9B" w14:textId="23EAF540" w:rsidR="00D20BB8" w:rsidRPr="00AC67D7" w:rsidRDefault="002136A7" w:rsidP="00560CE7">
      <w:pPr>
        <w:ind w:firstLine="0"/>
        <w:rPr>
          <w:rFonts w:cstheme="minorHAnsi"/>
          <w:lang w:bidi="fa-IR"/>
        </w:rPr>
      </w:pPr>
      <w:r>
        <w:rPr>
          <w:rFonts w:cstheme="minorHAnsi"/>
          <w:lang w:bidi="fa-IR"/>
        </w:rPr>
        <w:t>2</w:t>
      </w:r>
      <w:r w:rsidR="00560CE7" w:rsidRPr="00AC67D7">
        <w:rPr>
          <w:rFonts w:cstheme="minorHAnsi"/>
          <w:lang w:bidi="fa-IR"/>
        </w:rPr>
        <w:t xml:space="preserve">- </w:t>
      </w:r>
      <w:r w:rsidR="00E54595" w:rsidRPr="00AC67D7">
        <w:rPr>
          <w:rFonts w:cstheme="minorHAnsi"/>
          <w:lang w:bidi="fa-IR"/>
        </w:rPr>
        <w:t>S</w:t>
      </w:r>
      <w:r w:rsidR="00D20BB8" w:rsidRPr="00AC67D7">
        <w:rPr>
          <w:rFonts w:cstheme="minorHAnsi"/>
          <w:lang w:bidi="fa-IR"/>
        </w:rPr>
        <w:t>elon l’étymologie arabe, le mot « </w:t>
      </w:r>
      <w:proofErr w:type="spellStart"/>
      <w:r>
        <w:rPr>
          <w:rFonts w:cstheme="minorHAnsi"/>
          <w:b/>
          <w:lang w:bidi="fa-IR"/>
        </w:rPr>
        <w:t>djah’d</w:t>
      </w:r>
      <w:proofErr w:type="spellEnd"/>
      <w:r w:rsidR="00560CE7" w:rsidRPr="00AC67D7">
        <w:rPr>
          <w:rFonts w:cstheme="minorHAnsi"/>
          <w:lang w:bidi="fa-IR"/>
        </w:rPr>
        <w:t> » (renier)</w:t>
      </w:r>
      <w:r w:rsidR="00D20BB8" w:rsidRPr="00AC67D7">
        <w:rPr>
          <w:rFonts w:cstheme="minorHAnsi"/>
          <w:lang w:bidi="fa-IR"/>
        </w:rPr>
        <w:t xml:space="preserve"> signifie déclarer qu’on ne connaît pas ou on ne reconnaît pas quelqu’un ou une chose, en dépit de la vérité. Cette phrase montre que les incroyants </w:t>
      </w:r>
      <w:r w:rsidR="00D20BB8" w:rsidRPr="00AC67D7">
        <w:rPr>
          <w:rFonts w:cstheme="minorHAnsi"/>
          <w:lang w:bidi="fa-IR"/>
        </w:rPr>
        <w:lastRenderedPageBreak/>
        <w:t>avaient réalisé la véracité du Coran et de ses miracles dans leurs cœurs, mais ils l’ont renié à cause de l’hypocrisie, de préjugés, d’imitation aveugle à leurs aïeux ou pour protéger leurs propres intérêts dans ce monde.</w:t>
      </w:r>
      <w:r w:rsidR="00560CE7" w:rsidRPr="00AC67D7">
        <w:rPr>
          <w:rStyle w:val="Appelnotedebasdep"/>
          <w:rFonts w:cstheme="minorHAnsi"/>
          <w:lang w:bidi="fa-IR"/>
        </w:rPr>
        <w:footnoteReference w:id="64"/>
      </w:r>
    </w:p>
    <w:p w14:paraId="4FCCE96A" w14:textId="77777777" w:rsidR="00560CE7" w:rsidRPr="00AC67D7" w:rsidRDefault="00560CE7" w:rsidP="00560CE7">
      <w:pPr>
        <w:ind w:firstLine="0"/>
        <w:rPr>
          <w:rFonts w:cstheme="minorHAnsi"/>
          <w:b/>
          <w:bCs/>
          <w:lang w:bidi="fa-IR"/>
        </w:rPr>
      </w:pPr>
    </w:p>
    <w:p w14:paraId="03237A31" w14:textId="77777777" w:rsidR="005C24AC" w:rsidRDefault="005C24AC" w:rsidP="00560CE7">
      <w:pPr>
        <w:ind w:firstLine="0"/>
        <w:rPr>
          <w:rFonts w:cstheme="minorHAnsi"/>
          <w:b/>
          <w:bCs/>
          <w:lang w:bidi="fa-IR"/>
        </w:rPr>
      </w:pPr>
    </w:p>
    <w:p w14:paraId="69DA43D1" w14:textId="77777777" w:rsidR="000179B6" w:rsidRPr="00AC67D7" w:rsidRDefault="000179B6" w:rsidP="00560CE7">
      <w:pPr>
        <w:ind w:firstLine="0"/>
        <w:rPr>
          <w:rFonts w:cstheme="minorHAnsi"/>
          <w:b/>
          <w:bCs/>
          <w:lang w:bidi="fa-IR"/>
        </w:rPr>
      </w:pPr>
    </w:p>
    <w:p w14:paraId="39844E9E" w14:textId="77777777" w:rsidR="002136A7" w:rsidRDefault="002136A7" w:rsidP="00560CE7">
      <w:pPr>
        <w:ind w:firstLine="0"/>
        <w:rPr>
          <w:rFonts w:cstheme="minorHAnsi"/>
          <w:b/>
          <w:bCs/>
          <w:i/>
          <w:iCs/>
          <w:sz w:val="20"/>
          <w:szCs w:val="20"/>
          <w:lang w:bidi="fa-IR"/>
        </w:rPr>
      </w:pPr>
    </w:p>
    <w:p w14:paraId="68D496C8" w14:textId="05D44DCF" w:rsidR="007F0D3A" w:rsidRDefault="007F0D3A" w:rsidP="007F0D3A">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t xml:space="preserve">وَمَا كُنتَ </w:t>
      </w:r>
      <w:proofErr w:type="spellStart"/>
      <w:r w:rsidRPr="000757E0">
        <w:rPr>
          <w:rFonts w:cs="KFGQPC Uthmanic Script HAFS"/>
          <w:color w:val="000000"/>
          <w:sz w:val="36"/>
          <w:szCs w:val="36"/>
          <w:shd w:val="clear" w:color="auto" w:fill="FFFFFF"/>
          <w:rtl/>
        </w:rPr>
        <w:t>تَتۡلُواْ</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color w:val="000000"/>
          <w:sz w:val="36"/>
          <w:szCs w:val="36"/>
          <w:shd w:val="clear" w:color="auto" w:fill="FFFFFF"/>
          <w:rtl/>
        </w:rPr>
        <w:t>قَبۡلِهِ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مِن كِتَٰبٖ وَلَا </w:t>
      </w:r>
      <w:proofErr w:type="spellStart"/>
      <w:r w:rsidRPr="000757E0">
        <w:rPr>
          <w:rFonts w:cs="KFGQPC Uthmanic Script HAFS"/>
          <w:color w:val="000000"/>
          <w:sz w:val="36"/>
          <w:szCs w:val="36"/>
          <w:shd w:val="clear" w:color="auto" w:fill="FFFFFF"/>
          <w:rtl/>
        </w:rPr>
        <w:t>تَخُطُّهُ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بِيَمِينِكَۖ</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إِذٗا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رۡتَابَ</w:t>
      </w:r>
      <w:proofErr w:type="spellEnd"/>
      <w:r w:rsidRPr="000757E0">
        <w:rPr>
          <w:rFonts w:cs="KFGQPC Uthmanic Script HAFS"/>
          <w:color w:val="000000"/>
          <w:sz w:val="36"/>
          <w:szCs w:val="36"/>
          <w:shd w:val="clear" w:color="auto" w:fill="FFFFFF"/>
          <w:rtl/>
        </w:rPr>
        <w:t xml:space="preserve">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لۡمُبۡطِلُونَ</w:t>
      </w:r>
      <w:r w:rsidRPr="000757E0">
        <w:rPr>
          <w:rFonts w:cs="KFGQPC Uthmanic Script HAFS"/>
          <w:color w:val="000000"/>
          <w:sz w:val="36"/>
          <w:szCs w:val="36"/>
          <w:shd w:val="clear" w:color="auto" w:fill="FFFFFF"/>
          <w:rtl/>
        </w:rPr>
        <w:t>٤٨</w:t>
      </w:r>
    </w:p>
    <w:p w14:paraId="053C135E" w14:textId="77777777" w:rsidR="007F0D3A" w:rsidRDefault="007F0D3A" w:rsidP="00560CE7">
      <w:pPr>
        <w:ind w:firstLine="0"/>
        <w:rPr>
          <w:rFonts w:cstheme="minorHAnsi"/>
          <w:b/>
          <w:bCs/>
          <w:i/>
          <w:iCs/>
          <w:sz w:val="20"/>
          <w:szCs w:val="20"/>
          <w:lang w:bidi="fa-IR"/>
        </w:rPr>
      </w:pPr>
    </w:p>
    <w:p w14:paraId="03134A2D" w14:textId="07CF5F36" w:rsidR="00D20BB8" w:rsidRPr="00AC67D7" w:rsidRDefault="00EA6490" w:rsidP="00560CE7">
      <w:pPr>
        <w:ind w:firstLine="0"/>
        <w:rPr>
          <w:rFonts w:cstheme="minorHAnsi"/>
          <w:b/>
          <w:bCs/>
          <w:i/>
          <w:iCs/>
          <w:sz w:val="20"/>
          <w:szCs w:val="20"/>
          <w:lang w:bidi="fa-IR"/>
        </w:rPr>
      </w:pPr>
      <w:r w:rsidRPr="009E38F9">
        <w:rPr>
          <w:rFonts w:cstheme="minorHAnsi"/>
          <w:b/>
          <w:bCs/>
          <w:i/>
          <w:iCs/>
          <w:sz w:val="20"/>
          <w:szCs w:val="20"/>
          <w:lang w:bidi="fa-IR"/>
        </w:rPr>
        <w:t>48</w:t>
      </w:r>
      <w:r w:rsidRPr="00AC67D7">
        <w:rPr>
          <w:rFonts w:cstheme="minorHAnsi"/>
          <w:b/>
          <w:bCs/>
          <w:i/>
          <w:iCs/>
          <w:sz w:val="20"/>
          <w:szCs w:val="20"/>
          <w:lang w:bidi="fa-IR"/>
        </w:rPr>
        <w:t xml:space="preserve">- </w:t>
      </w:r>
      <w:r w:rsidR="00D20BB8" w:rsidRPr="00AC67D7">
        <w:rPr>
          <w:rFonts w:cstheme="minorHAnsi"/>
          <w:b/>
          <w:bCs/>
          <w:i/>
          <w:iCs/>
          <w:sz w:val="20"/>
          <w:szCs w:val="20"/>
          <w:lang w:bidi="fa-IR"/>
        </w:rPr>
        <w:t xml:space="preserve">Tu ne lisais aucun Livre avant le Coran ; tu n’écrivais rien de ta main droite. Sinon, ceux qui nient la </w:t>
      </w:r>
      <w:r w:rsidRPr="00AC67D7">
        <w:rPr>
          <w:rFonts w:cstheme="minorHAnsi"/>
          <w:b/>
          <w:bCs/>
          <w:i/>
          <w:iCs/>
          <w:sz w:val="20"/>
          <w:szCs w:val="20"/>
          <w:lang w:bidi="fa-IR"/>
        </w:rPr>
        <w:t>vérité auraient eu des doutes. </w:t>
      </w:r>
    </w:p>
    <w:p w14:paraId="16113F73" w14:textId="77777777" w:rsidR="00D20BB8" w:rsidRPr="00AC67D7" w:rsidRDefault="00D20BB8" w:rsidP="00560CE7">
      <w:pPr>
        <w:ind w:firstLine="0"/>
        <w:rPr>
          <w:rFonts w:cstheme="minorHAnsi"/>
          <w:b/>
          <w:bCs/>
          <w:i/>
          <w:iCs/>
        </w:rPr>
      </w:pPr>
    </w:p>
    <w:p w14:paraId="2EBBD180" w14:textId="58C90D1B" w:rsidR="00D20BB8" w:rsidRPr="00AC67D7" w:rsidRDefault="00E54595" w:rsidP="00560CE7">
      <w:pPr>
        <w:ind w:firstLine="0"/>
        <w:rPr>
          <w:rFonts w:cstheme="minorHAnsi"/>
          <w:lang w:bidi="fa-IR"/>
        </w:rPr>
      </w:pPr>
      <w:r w:rsidRPr="00AC67D7">
        <w:rPr>
          <w:rFonts w:cstheme="minorHAnsi"/>
          <w:lang w:bidi="fa-IR"/>
        </w:rPr>
        <w:t>1-</w:t>
      </w:r>
      <w:r w:rsidR="00560CE7" w:rsidRPr="00AC67D7">
        <w:rPr>
          <w:rFonts w:cstheme="minorHAnsi"/>
          <w:lang w:bidi="fa-IR"/>
        </w:rPr>
        <w:t xml:space="preserve"> </w:t>
      </w:r>
      <w:r w:rsidR="00D20BB8" w:rsidRPr="00AC67D7">
        <w:rPr>
          <w:rFonts w:cstheme="minorHAnsi"/>
          <w:lang w:bidi="fa-IR"/>
        </w:rPr>
        <w:t>Dans ce verset, le Saint Coran a résolu une objection éventuelle. En effet, ce verset souligne que si le Prophète de l’Islam (s) avait été de ceux qui sav</w:t>
      </w:r>
      <w:r w:rsidR="00CB307E">
        <w:rPr>
          <w:rFonts w:cstheme="minorHAnsi"/>
          <w:lang w:bidi="fa-IR"/>
        </w:rPr>
        <w:t>ai</w:t>
      </w:r>
      <w:r w:rsidR="00D20BB8" w:rsidRPr="00AC67D7">
        <w:rPr>
          <w:rFonts w:cstheme="minorHAnsi"/>
          <w:lang w:bidi="fa-IR"/>
        </w:rPr>
        <w:t>ent lire et écrire, les gens égarés auraient douté que ce Coran vienne de la part d’Allah. Cependant, du fait que le Prophète</w:t>
      </w:r>
      <w:r w:rsidR="00560CE7" w:rsidRPr="00AC67D7">
        <w:rPr>
          <w:rFonts w:cstheme="minorHAnsi"/>
          <w:lang w:bidi="fa-IR"/>
        </w:rPr>
        <w:t xml:space="preserve"> (s) </w:t>
      </w:r>
      <w:r w:rsidR="00D20BB8" w:rsidRPr="00AC67D7">
        <w:rPr>
          <w:rFonts w:cstheme="minorHAnsi"/>
          <w:lang w:bidi="fa-IR"/>
        </w:rPr>
        <w:t>était illettré, et qu'il ne savait ni lire ni écrire, cette objection est dénuée de bon sens.</w:t>
      </w:r>
    </w:p>
    <w:p w14:paraId="7F61435B" w14:textId="19476CAB" w:rsidR="00D20BB8" w:rsidRPr="00AC67D7" w:rsidRDefault="002136A7" w:rsidP="00560CE7">
      <w:pPr>
        <w:ind w:firstLine="0"/>
        <w:rPr>
          <w:rFonts w:cstheme="minorHAnsi"/>
          <w:lang w:bidi="fa-IR"/>
        </w:rPr>
      </w:pPr>
      <w:r>
        <w:rPr>
          <w:rFonts w:cstheme="minorHAnsi"/>
          <w:lang w:bidi="fa-IR"/>
        </w:rPr>
        <w:t>2</w:t>
      </w:r>
      <w:r w:rsidR="00E54595" w:rsidRPr="00AC67D7">
        <w:rPr>
          <w:rFonts w:cstheme="minorHAnsi"/>
          <w:lang w:bidi="fa-IR"/>
        </w:rPr>
        <w:t>-</w:t>
      </w:r>
      <w:r w:rsidR="00560CE7" w:rsidRPr="00AC67D7">
        <w:rPr>
          <w:rFonts w:cstheme="minorHAnsi"/>
          <w:lang w:bidi="fa-IR"/>
        </w:rPr>
        <w:t xml:space="preserve"> </w:t>
      </w:r>
      <w:r w:rsidR="00D20BB8" w:rsidRPr="00AC67D7">
        <w:rPr>
          <w:rFonts w:cstheme="minorHAnsi"/>
          <w:lang w:bidi="fa-IR"/>
        </w:rPr>
        <w:t>Il ne fait aucun doute que le fait d’être alphabétisé est une valeur, mais dans le cas du Prophète de l'Islam (s)</w:t>
      </w:r>
      <w:r w:rsidR="00E54595" w:rsidRPr="00AC67D7">
        <w:rPr>
          <w:rFonts w:cstheme="minorHAnsi"/>
          <w:lang w:bidi="fa-IR"/>
        </w:rPr>
        <w:t>,</w:t>
      </w:r>
      <w:r w:rsidR="00D20BB8" w:rsidRPr="00AC67D7">
        <w:rPr>
          <w:rFonts w:cstheme="minorHAnsi"/>
          <w:lang w:bidi="fa-IR"/>
        </w:rPr>
        <w:t xml:space="preserve"> être analphabète est un signe de la grandeur d’Allah</w:t>
      </w:r>
      <w:r w:rsidR="00E54595" w:rsidRPr="00AC67D7">
        <w:rPr>
          <w:rFonts w:cstheme="minorHAnsi"/>
          <w:lang w:bidi="fa-IR"/>
        </w:rPr>
        <w:t>,</w:t>
      </w:r>
      <w:r w:rsidR="00D20BB8" w:rsidRPr="00AC67D7">
        <w:rPr>
          <w:rFonts w:cstheme="minorHAnsi"/>
          <w:lang w:bidi="fa-IR"/>
        </w:rPr>
        <w:t xml:space="preserve"> parce que cela est</w:t>
      </w:r>
      <w:r w:rsidR="009E38F9">
        <w:rPr>
          <w:rFonts w:cstheme="minorHAnsi"/>
          <w:lang w:bidi="fa-IR"/>
        </w:rPr>
        <w:t xml:space="preserve"> une preuve tangible de </w:t>
      </w:r>
      <w:r w:rsidR="00D20BB8" w:rsidRPr="00AC67D7">
        <w:rPr>
          <w:rFonts w:cstheme="minorHAnsi"/>
          <w:lang w:bidi="fa-IR"/>
        </w:rPr>
        <w:t xml:space="preserve">l'authenticité et </w:t>
      </w:r>
      <w:r w:rsidR="009E38F9">
        <w:rPr>
          <w:rFonts w:cstheme="minorHAnsi"/>
          <w:lang w:bidi="fa-IR"/>
        </w:rPr>
        <w:t xml:space="preserve">de </w:t>
      </w:r>
      <w:r w:rsidR="00D20BB8" w:rsidRPr="00AC67D7">
        <w:rPr>
          <w:rFonts w:cstheme="minorHAnsi"/>
          <w:lang w:bidi="fa-IR"/>
        </w:rPr>
        <w:t xml:space="preserve">la véracité de </w:t>
      </w:r>
      <w:r w:rsidR="00CB307E">
        <w:rPr>
          <w:rFonts w:cstheme="minorHAnsi"/>
          <w:lang w:bidi="fa-IR"/>
        </w:rPr>
        <w:t>S</w:t>
      </w:r>
      <w:r w:rsidR="00D20BB8" w:rsidRPr="00AC67D7">
        <w:rPr>
          <w:rFonts w:cstheme="minorHAnsi"/>
          <w:lang w:bidi="fa-IR"/>
        </w:rPr>
        <w:t xml:space="preserve">on message et de </w:t>
      </w:r>
      <w:r w:rsidR="00CB307E">
        <w:rPr>
          <w:rFonts w:cstheme="minorHAnsi"/>
          <w:lang w:bidi="fa-IR"/>
        </w:rPr>
        <w:t>S</w:t>
      </w:r>
      <w:r w:rsidR="00D20BB8" w:rsidRPr="00AC67D7">
        <w:rPr>
          <w:rFonts w:cstheme="minorHAnsi"/>
          <w:lang w:bidi="fa-IR"/>
        </w:rPr>
        <w:t>on livre.</w:t>
      </w:r>
    </w:p>
    <w:p w14:paraId="5161E67B" w14:textId="00888651" w:rsidR="00D20BB8" w:rsidRPr="00AC67D7" w:rsidRDefault="002136A7" w:rsidP="00560CE7">
      <w:pPr>
        <w:ind w:firstLine="0"/>
        <w:rPr>
          <w:rFonts w:cstheme="minorHAnsi"/>
          <w:lang w:bidi="fa-IR"/>
        </w:rPr>
      </w:pPr>
      <w:r>
        <w:rPr>
          <w:rFonts w:cstheme="minorHAnsi"/>
          <w:lang w:bidi="fa-IR"/>
        </w:rPr>
        <w:t>3</w:t>
      </w:r>
      <w:r w:rsidR="00E54595" w:rsidRPr="00AC67D7">
        <w:rPr>
          <w:rFonts w:cstheme="minorHAnsi"/>
          <w:lang w:bidi="fa-IR"/>
        </w:rPr>
        <w:t>-</w:t>
      </w:r>
      <w:r w:rsidR="00560CE7" w:rsidRPr="00AC67D7">
        <w:rPr>
          <w:rFonts w:cstheme="minorHAnsi"/>
          <w:lang w:bidi="fa-IR"/>
        </w:rPr>
        <w:t xml:space="preserve"> </w:t>
      </w:r>
      <w:r w:rsidR="00D20BB8" w:rsidRPr="00AC67D7">
        <w:rPr>
          <w:rFonts w:cstheme="minorHAnsi"/>
          <w:lang w:bidi="fa-IR"/>
        </w:rPr>
        <w:t>L'affirmation selon laquelle le Prophète (s) était un analphabète a été soulevée à la Mecque par le Coran et soulignée à plusieurs reprises, mais aucun des incrédules et opposants qui connaissaient le Noble Prophète (s)</w:t>
      </w:r>
      <w:r w:rsidR="00560CE7" w:rsidRPr="00AC67D7">
        <w:rPr>
          <w:rFonts w:cstheme="minorHAnsi"/>
          <w:lang w:bidi="fa-IR"/>
        </w:rPr>
        <w:t xml:space="preserve"> </w:t>
      </w:r>
      <w:r w:rsidR="00D20BB8" w:rsidRPr="00AC67D7">
        <w:rPr>
          <w:rFonts w:cstheme="minorHAnsi"/>
          <w:lang w:bidi="fa-IR"/>
        </w:rPr>
        <w:t>ne l'a niée. Parce que dans cet environnement, il y avait envir</w:t>
      </w:r>
      <w:r w:rsidR="009E38F9">
        <w:rPr>
          <w:rFonts w:cstheme="minorHAnsi"/>
          <w:lang w:bidi="fa-IR"/>
        </w:rPr>
        <w:t>on 17 personnes alphabétisées connu</w:t>
      </w:r>
      <w:r w:rsidR="00CB307E">
        <w:rPr>
          <w:rFonts w:cstheme="minorHAnsi"/>
          <w:lang w:bidi="fa-IR"/>
        </w:rPr>
        <w:t>e</w:t>
      </w:r>
      <w:r w:rsidR="009E38F9">
        <w:rPr>
          <w:rFonts w:cstheme="minorHAnsi"/>
          <w:lang w:bidi="fa-IR"/>
        </w:rPr>
        <w:t>s de tous par</w:t>
      </w:r>
      <w:r w:rsidR="00D20BB8" w:rsidRPr="00AC67D7">
        <w:rPr>
          <w:rFonts w:cstheme="minorHAnsi"/>
          <w:lang w:bidi="fa-IR"/>
        </w:rPr>
        <w:t xml:space="preserve"> leur</w:t>
      </w:r>
      <w:r w:rsidR="009E38F9">
        <w:rPr>
          <w:rFonts w:cstheme="minorHAnsi"/>
          <w:lang w:bidi="fa-IR"/>
        </w:rPr>
        <w:t xml:space="preserve">s noms </w:t>
      </w:r>
      <w:r w:rsidR="00D20BB8" w:rsidRPr="00AC67D7">
        <w:rPr>
          <w:rFonts w:cstheme="minorHAnsi"/>
          <w:lang w:bidi="fa-IR"/>
        </w:rPr>
        <w:t>et le Prophète de l'Islam (s) n'était pas l'un d'entre eux.</w:t>
      </w:r>
      <w:r w:rsidR="00560CE7" w:rsidRPr="00AC67D7">
        <w:rPr>
          <w:rStyle w:val="Appelnotedebasdep"/>
          <w:rFonts w:cstheme="minorHAnsi"/>
          <w:lang w:bidi="fa-IR"/>
        </w:rPr>
        <w:footnoteReference w:id="65"/>
      </w:r>
    </w:p>
    <w:p w14:paraId="7D27660A" w14:textId="77777777" w:rsidR="00D62C9D" w:rsidRDefault="00D62C9D" w:rsidP="00560CE7">
      <w:pPr>
        <w:ind w:firstLine="0"/>
        <w:rPr>
          <w:rFonts w:cstheme="minorHAnsi"/>
          <w:b/>
          <w:bCs/>
          <w:lang w:bidi="fa-IR"/>
        </w:rPr>
      </w:pPr>
    </w:p>
    <w:p w14:paraId="75688EC0" w14:textId="77777777" w:rsidR="000179B6" w:rsidRDefault="000179B6" w:rsidP="00560CE7">
      <w:pPr>
        <w:ind w:firstLine="0"/>
        <w:rPr>
          <w:rFonts w:cstheme="minorHAnsi"/>
          <w:b/>
          <w:bCs/>
          <w:lang w:bidi="fa-IR"/>
        </w:rPr>
      </w:pPr>
    </w:p>
    <w:p w14:paraId="4739562F" w14:textId="77777777" w:rsidR="000179B6" w:rsidRDefault="000179B6" w:rsidP="00560CE7">
      <w:pPr>
        <w:ind w:firstLine="0"/>
        <w:rPr>
          <w:rFonts w:cstheme="minorHAnsi"/>
          <w:b/>
          <w:bCs/>
          <w:lang w:bidi="fa-IR"/>
        </w:rPr>
      </w:pPr>
    </w:p>
    <w:p w14:paraId="7930251E" w14:textId="77777777" w:rsidR="00C37361" w:rsidRDefault="00C37361" w:rsidP="00560CE7">
      <w:pPr>
        <w:ind w:firstLine="0"/>
        <w:rPr>
          <w:rFonts w:cstheme="minorHAnsi"/>
          <w:b/>
          <w:bCs/>
          <w:lang w:bidi="fa-IR"/>
        </w:rPr>
      </w:pPr>
    </w:p>
    <w:p w14:paraId="535EAA0E" w14:textId="77777777" w:rsidR="00C37361" w:rsidRDefault="00C37361" w:rsidP="00560CE7">
      <w:pPr>
        <w:ind w:firstLine="0"/>
        <w:rPr>
          <w:rFonts w:cstheme="minorHAnsi"/>
          <w:b/>
          <w:bCs/>
          <w:lang w:bidi="fa-IR"/>
        </w:rPr>
      </w:pPr>
    </w:p>
    <w:p w14:paraId="57CCC958" w14:textId="77777777" w:rsidR="00C37361" w:rsidRDefault="00C37361" w:rsidP="00560CE7">
      <w:pPr>
        <w:ind w:firstLine="0"/>
        <w:rPr>
          <w:rFonts w:cstheme="minorHAnsi"/>
          <w:b/>
          <w:bCs/>
          <w:lang w:bidi="fa-IR"/>
        </w:rPr>
      </w:pPr>
    </w:p>
    <w:p w14:paraId="6A2595D9" w14:textId="77777777" w:rsidR="00C37361" w:rsidRDefault="00C37361" w:rsidP="00560CE7">
      <w:pPr>
        <w:ind w:firstLine="0"/>
        <w:rPr>
          <w:rFonts w:cstheme="minorHAnsi"/>
          <w:b/>
          <w:bCs/>
          <w:lang w:bidi="fa-IR"/>
        </w:rPr>
      </w:pPr>
    </w:p>
    <w:p w14:paraId="7D1501BB" w14:textId="38E2D4D4" w:rsidR="00C37361" w:rsidRDefault="00C37361" w:rsidP="00C37361">
      <w:pPr>
        <w:ind w:firstLine="0"/>
        <w:jc w:val="right"/>
        <w:rPr>
          <w:rFonts w:cstheme="minorHAnsi"/>
          <w:b/>
          <w:bCs/>
          <w:lang w:bidi="fa-IR"/>
        </w:rPr>
      </w:pPr>
      <w:proofErr w:type="spellStart"/>
      <w:r w:rsidRPr="000757E0">
        <w:rPr>
          <w:rFonts w:cs="KFGQPC Uthmanic Script HAFS"/>
          <w:color w:val="000000"/>
          <w:sz w:val="36"/>
          <w:szCs w:val="36"/>
          <w:shd w:val="clear" w:color="auto" w:fill="FFFFFF"/>
          <w:rtl/>
        </w:rPr>
        <w:lastRenderedPageBreak/>
        <w:t>بَلۡ</w:t>
      </w:r>
      <w:proofErr w:type="spellEnd"/>
      <w:r w:rsidRPr="000757E0">
        <w:rPr>
          <w:rFonts w:cs="KFGQPC Uthmanic Script HAFS"/>
          <w:color w:val="000000"/>
          <w:sz w:val="36"/>
          <w:szCs w:val="36"/>
          <w:shd w:val="clear" w:color="auto" w:fill="FFFFFF"/>
          <w:rtl/>
        </w:rPr>
        <w:t xml:space="preserve"> هُوَ </w:t>
      </w:r>
      <w:proofErr w:type="spellStart"/>
      <w:r w:rsidRPr="000757E0">
        <w:rPr>
          <w:rFonts w:cs="KFGQPC Uthmanic Script HAFS"/>
          <w:color w:val="000000"/>
          <w:sz w:val="36"/>
          <w:szCs w:val="36"/>
          <w:shd w:val="clear" w:color="auto" w:fill="FFFFFF"/>
          <w:rtl/>
        </w:rPr>
        <w:t>ءَايَٰتُۢ</w:t>
      </w:r>
      <w:proofErr w:type="spellEnd"/>
      <w:r w:rsidRPr="000757E0">
        <w:rPr>
          <w:rFonts w:cs="KFGQPC Uthmanic Script HAFS"/>
          <w:color w:val="000000"/>
          <w:sz w:val="36"/>
          <w:szCs w:val="36"/>
          <w:shd w:val="clear" w:color="auto" w:fill="FFFFFF"/>
          <w:rtl/>
        </w:rPr>
        <w:t xml:space="preserve"> بَيِّنَٰتٞ فِي صُدُورِ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أُوتُواْ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لۡعِلۡمَۚ</w:t>
      </w:r>
      <w:proofErr w:type="spellEnd"/>
      <w:r w:rsidRPr="000757E0">
        <w:rPr>
          <w:rFonts w:cs="KFGQPC Uthmanic Script HAFS"/>
          <w:color w:val="000000"/>
          <w:sz w:val="36"/>
          <w:szCs w:val="36"/>
          <w:shd w:val="clear" w:color="auto" w:fill="FFFFFF"/>
          <w:rtl/>
        </w:rPr>
        <w:t xml:space="preserve"> وَمَا </w:t>
      </w:r>
      <w:proofErr w:type="spellStart"/>
      <w:r w:rsidRPr="000757E0">
        <w:rPr>
          <w:rFonts w:cs="KFGQPC Uthmanic Script HAFS"/>
          <w:color w:val="000000"/>
          <w:sz w:val="36"/>
          <w:szCs w:val="36"/>
          <w:shd w:val="clear" w:color="auto" w:fill="FFFFFF"/>
          <w:rtl/>
        </w:rPr>
        <w:t>يَجۡحَدُ</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بِ‍َٔايَٰتِنَآ</w:t>
      </w:r>
      <w:proofErr w:type="spellEnd"/>
      <w:r w:rsidRPr="000757E0">
        <w:rPr>
          <w:rFonts w:cs="KFGQPC Uthmanic Script HAFS"/>
          <w:color w:val="000000"/>
          <w:sz w:val="36"/>
          <w:szCs w:val="36"/>
          <w:shd w:val="clear" w:color="auto" w:fill="FFFFFF"/>
          <w:rtl/>
        </w:rPr>
        <w:t xml:space="preserve"> إِلَّا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لظَّٰلِمُونَ</w:t>
      </w:r>
      <w:r w:rsidRPr="000757E0">
        <w:rPr>
          <w:rFonts w:cs="KFGQPC Uthmanic Script HAFS"/>
          <w:color w:val="000000"/>
          <w:sz w:val="36"/>
          <w:szCs w:val="36"/>
          <w:shd w:val="clear" w:color="auto" w:fill="FFFFFF"/>
          <w:rtl/>
        </w:rPr>
        <w:t>٤٩</w:t>
      </w:r>
    </w:p>
    <w:p w14:paraId="07C73411" w14:textId="77777777" w:rsidR="00C37361" w:rsidRPr="00AC67D7" w:rsidRDefault="00C37361" w:rsidP="00560CE7">
      <w:pPr>
        <w:ind w:firstLine="0"/>
        <w:rPr>
          <w:rFonts w:cstheme="minorHAnsi"/>
          <w:b/>
          <w:bCs/>
          <w:lang w:bidi="fa-IR"/>
        </w:rPr>
      </w:pPr>
    </w:p>
    <w:p w14:paraId="69682B44" w14:textId="77777777" w:rsidR="00D20BB8" w:rsidRPr="00AC67D7" w:rsidRDefault="00EA6490" w:rsidP="00560CE7">
      <w:pPr>
        <w:ind w:firstLine="0"/>
        <w:rPr>
          <w:rFonts w:cstheme="minorHAnsi"/>
          <w:b/>
          <w:bCs/>
          <w:i/>
          <w:iCs/>
          <w:sz w:val="20"/>
          <w:szCs w:val="20"/>
          <w:lang w:bidi="fa-IR"/>
        </w:rPr>
      </w:pPr>
      <w:r w:rsidRPr="00AC67D7">
        <w:rPr>
          <w:rFonts w:cstheme="minorHAnsi"/>
          <w:b/>
          <w:bCs/>
          <w:i/>
          <w:iCs/>
          <w:sz w:val="20"/>
          <w:szCs w:val="20"/>
          <w:lang w:bidi="fa-IR"/>
        </w:rPr>
        <w:t xml:space="preserve">49- </w:t>
      </w:r>
      <w:r w:rsidR="00D20BB8" w:rsidRPr="00AC67D7">
        <w:rPr>
          <w:rFonts w:cstheme="minorHAnsi"/>
          <w:b/>
          <w:bCs/>
          <w:i/>
          <w:iCs/>
          <w:sz w:val="20"/>
          <w:szCs w:val="20"/>
          <w:lang w:bidi="fa-IR"/>
        </w:rPr>
        <w:t>Il consiste plutôt en des versets évidents, (préservés) dans les poitrines de ceux à qui le savoir a été donné. Et seuls les</w:t>
      </w:r>
      <w:r w:rsidRPr="00AC67D7">
        <w:rPr>
          <w:rFonts w:cstheme="minorHAnsi"/>
          <w:b/>
          <w:bCs/>
          <w:i/>
          <w:iCs/>
          <w:sz w:val="20"/>
          <w:szCs w:val="20"/>
          <w:lang w:bidi="fa-IR"/>
        </w:rPr>
        <w:t xml:space="preserve"> injustes renient Nos versets. </w:t>
      </w:r>
    </w:p>
    <w:p w14:paraId="5C50CB2F" w14:textId="77777777" w:rsidR="00D20BB8" w:rsidRPr="00AC67D7" w:rsidRDefault="00D20BB8" w:rsidP="00560CE7">
      <w:pPr>
        <w:ind w:firstLine="0"/>
        <w:rPr>
          <w:rFonts w:cstheme="minorHAnsi"/>
          <w:b/>
          <w:bCs/>
          <w:i/>
          <w:iCs/>
        </w:rPr>
      </w:pPr>
    </w:p>
    <w:p w14:paraId="228FB11A" w14:textId="4243B6F1" w:rsidR="00D20BB8" w:rsidRPr="00AC67D7" w:rsidRDefault="00560CE7" w:rsidP="00E54595">
      <w:pPr>
        <w:ind w:firstLine="0"/>
        <w:rPr>
          <w:rFonts w:cstheme="minorHAnsi"/>
          <w:lang w:bidi="fa-IR"/>
        </w:rPr>
      </w:pPr>
      <w:r w:rsidRPr="00AC67D7">
        <w:rPr>
          <w:rFonts w:cstheme="minorHAnsi"/>
          <w:lang w:bidi="fa-IR"/>
        </w:rPr>
        <w:t xml:space="preserve">1- </w:t>
      </w:r>
      <w:r w:rsidR="00E54595" w:rsidRPr="00AC67D7">
        <w:rPr>
          <w:rFonts w:cstheme="minorHAnsi"/>
          <w:lang w:bidi="fa-IR"/>
        </w:rPr>
        <w:t>Selon ce verset,</w:t>
      </w:r>
      <w:r w:rsidR="00D20BB8" w:rsidRPr="00AC67D7">
        <w:rPr>
          <w:rFonts w:cstheme="minorHAnsi"/>
          <w:lang w:bidi="fa-IR"/>
        </w:rPr>
        <w:t xml:space="preserve"> </w:t>
      </w:r>
      <w:r w:rsidR="009E38F9">
        <w:rPr>
          <w:rFonts w:cstheme="minorHAnsi"/>
          <w:lang w:bidi="fa-IR"/>
        </w:rPr>
        <w:t>le Coran regorge en son sein de</w:t>
      </w:r>
      <w:r w:rsidR="00D20BB8" w:rsidRPr="00AC67D7">
        <w:rPr>
          <w:rFonts w:cstheme="minorHAnsi"/>
          <w:lang w:bidi="fa-IR"/>
        </w:rPr>
        <w:t xml:space="preserve"> preuves qui indique</w:t>
      </w:r>
      <w:r w:rsidR="00E54595" w:rsidRPr="00AC67D7">
        <w:rPr>
          <w:rFonts w:cstheme="minorHAnsi"/>
          <w:lang w:bidi="fa-IR"/>
        </w:rPr>
        <w:t>nt</w:t>
      </w:r>
      <w:r w:rsidR="00D20BB8" w:rsidRPr="00AC67D7">
        <w:rPr>
          <w:rFonts w:cstheme="minorHAnsi"/>
          <w:lang w:bidi="fa-IR"/>
        </w:rPr>
        <w:t xml:space="preserve"> sa véracité</w:t>
      </w:r>
      <w:r w:rsidR="00E54595" w:rsidRPr="00AC67D7">
        <w:rPr>
          <w:rFonts w:cstheme="minorHAnsi"/>
          <w:lang w:bidi="fa-IR"/>
        </w:rPr>
        <w:t>,</w:t>
      </w:r>
      <w:r w:rsidR="00D20BB8" w:rsidRPr="00AC67D7">
        <w:rPr>
          <w:rFonts w:cstheme="minorHAnsi"/>
          <w:lang w:bidi="fa-IR"/>
        </w:rPr>
        <w:t xml:space="preserve"> c'est-à-dire que son contenu et ses mots sont miraculeux et </w:t>
      </w:r>
      <w:r w:rsidR="009E38F9">
        <w:rPr>
          <w:rFonts w:cstheme="minorHAnsi"/>
          <w:lang w:bidi="fa-IR"/>
        </w:rPr>
        <w:t xml:space="preserve">constituent </w:t>
      </w:r>
      <w:r w:rsidR="00D20BB8" w:rsidRPr="00AC67D7">
        <w:rPr>
          <w:rFonts w:cstheme="minorHAnsi"/>
          <w:lang w:bidi="fa-IR"/>
        </w:rPr>
        <w:t xml:space="preserve">la preuve de sa véracité. </w:t>
      </w:r>
    </w:p>
    <w:p w14:paraId="7D8A02EA" w14:textId="77777777" w:rsidR="00D20BB8" w:rsidRPr="00AC67D7" w:rsidRDefault="00560CE7" w:rsidP="00E54595">
      <w:pPr>
        <w:ind w:firstLine="0"/>
        <w:rPr>
          <w:rFonts w:cstheme="minorHAnsi"/>
          <w:lang w:bidi="fa-IR"/>
        </w:rPr>
      </w:pPr>
      <w:r w:rsidRPr="00AC67D7">
        <w:rPr>
          <w:rFonts w:cstheme="minorHAnsi"/>
          <w:lang w:bidi="fa-IR"/>
        </w:rPr>
        <w:t xml:space="preserve">2- </w:t>
      </w:r>
      <w:r w:rsidR="00E54595" w:rsidRPr="00AC67D7">
        <w:rPr>
          <w:rFonts w:cstheme="minorHAnsi"/>
          <w:lang w:bidi="fa-IR"/>
        </w:rPr>
        <w:t>Puis,</w:t>
      </w:r>
      <w:r w:rsidR="00D20BB8" w:rsidRPr="00AC67D7">
        <w:rPr>
          <w:rFonts w:cstheme="minorHAnsi"/>
          <w:lang w:bidi="fa-IR"/>
        </w:rPr>
        <w:t xml:space="preserve"> les partisans du Coran sont ceux auxquels Allah a donné le savoir. En effet, </w:t>
      </w:r>
      <w:r w:rsidR="00E54595" w:rsidRPr="00AC67D7">
        <w:rPr>
          <w:rFonts w:cstheme="minorHAnsi"/>
          <w:lang w:bidi="fa-IR"/>
        </w:rPr>
        <w:t xml:space="preserve">ce verset </w:t>
      </w:r>
      <w:r w:rsidR="00D20BB8" w:rsidRPr="00AC67D7">
        <w:rPr>
          <w:rFonts w:cstheme="minorHAnsi"/>
          <w:lang w:bidi="fa-IR"/>
        </w:rPr>
        <w:t xml:space="preserve">indique aussi que l'un des moyens qui permettent de connaître chaque religion est d'observer la personnalité de ses </w:t>
      </w:r>
      <w:r w:rsidR="00E54595" w:rsidRPr="00AC67D7">
        <w:rPr>
          <w:rFonts w:cstheme="minorHAnsi"/>
          <w:lang w:bidi="fa-IR"/>
        </w:rPr>
        <w:t>partisans. S</w:t>
      </w:r>
      <w:r w:rsidR="00D20BB8" w:rsidRPr="00AC67D7">
        <w:rPr>
          <w:rFonts w:cstheme="minorHAnsi"/>
          <w:lang w:bidi="fa-IR"/>
        </w:rPr>
        <w:t>i les partisans d'une religion sont des gens distingués et des</w:t>
      </w:r>
      <w:r w:rsidRPr="00AC67D7">
        <w:rPr>
          <w:rFonts w:cstheme="minorHAnsi"/>
          <w:lang w:bidi="fa-IR"/>
        </w:rPr>
        <w:t xml:space="preserve"> érudits sincères, comme Ali (a</w:t>
      </w:r>
      <w:r w:rsidR="00D20BB8" w:rsidRPr="00AC67D7">
        <w:rPr>
          <w:rFonts w:cstheme="minorHAnsi"/>
          <w:lang w:bidi="fa-IR"/>
        </w:rPr>
        <w:t>), Salman et Ammar, cela est la preuve de la véracité de cette religion.</w:t>
      </w:r>
    </w:p>
    <w:p w14:paraId="1363378E" w14:textId="4781D390" w:rsidR="00B737B2" w:rsidRPr="00AC67D7" w:rsidRDefault="002136A7" w:rsidP="000B281A">
      <w:pPr>
        <w:ind w:firstLine="0"/>
        <w:rPr>
          <w:rFonts w:cstheme="minorHAnsi"/>
          <w:lang w:bidi="fa-IR"/>
        </w:rPr>
      </w:pPr>
      <w:r>
        <w:rPr>
          <w:rFonts w:cstheme="minorHAnsi"/>
          <w:lang w:bidi="fa-IR"/>
        </w:rPr>
        <w:t>3</w:t>
      </w:r>
      <w:r w:rsidR="0040637A" w:rsidRPr="00AC67D7">
        <w:rPr>
          <w:rFonts w:cstheme="minorHAnsi"/>
          <w:lang w:bidi="fa-IR"/>
        </w:rPr>
        <w:t>-</w:t>
      </w:r>
      <w:r w:rsidR="00B737B2" w:rsidRPr="00AC67D7">
        <w:rPr>
          <w:rFonts w:cstheme="minorHAnsi"/>
          <w:lang w:bidi="fa-IR"/>
        </w:rPr>
        <w:t xml:space="preserve"> </w:t>
      </w:r>
      <w:r w:rsidR="00D20BB8" w:rsidRPr="00AC67D7">
        <w:rPr>
          <w:rFonts w:cstheme="minorHAnsi"/>
          <w:lang w:bidi="fa-IR"/>
        </w:rPr>
        <w:t>Au verset 47 de cette même sourate, il a été mentionné que seuls les mécréants renient les révélations de Dieu, mais il est dit dans ce verset que seuls les oppresseurs renient les révélations de Dieu. Comment concilier ces deux versets ? Ces deux expressions renvoient à deux aspects de la cro</w:t>
      </w:r>
      <w:r w:rsidR="0040637A" w:rsidRPr="00AC67D7">
        <w:rPr>
          <w:rFonts w:cstheme="minorHAnsi"/>
          <w:lang w:bidi="fa-IR"/>
        </w:rPr>
        <w:t>yance et de la pratique du déni,</w:t>
      </w:r>
      <w:r w:rsidR="00D20BB8" w:rsidRPr="00AC67D7">
        <w:rPr>
          <w:rFonts w:cstheme="minorHAnsi"/>
          <w:lang w:bidi="fa-IR"/>
        </w:rPr>
        <w:t xml:space="preserve"> c'est-à-dire que parfois les gens suivent le chemin de l'incrédulité et du déni en raison de mauvais préjugés et de l’imitati</w:t>
      </w:r>
      <w:r w:rsidR="0040637A" w:rsidRPr="00AC67D7">
        <w:rPr>
          <w:rFonts w:cstheme="minorHAnsi"/>
          <w:lang w:bidi="fa-IR"/>
        </w:rPr>
        <w:t xml:space="preserve">on aveugle de leurs ancêtres. Et </w:t>
      </w:r>
      <w:r w:rsidR="00D20BB8" w:rsidRPr="00AC67D7">
        <w:rPr>
          <w:rFonts w:cstheme="minorHAnsi"/>
          <w:lang w:bidi="fa-IR"/>
        </w:rPr>
        <w:t>parfois ils ont choisi la voie de s'opprimer eux-mêmes et la société, mais comme ils voient que le Coran est contre leur comportement, ils choisissent de le renier.</w:t>
      </w:r>
      <w:r w:rsidR="00B737B2" w:rsidRPr="00AC67D7">
        <w:rPr>
          <w:rStyle w:val="Appelnotedebasdep"/>
          <w:rFonts w:cstheme="minorHAnsi"/>
          <w:lang w:bidi="fa-IR"/>
        </w:rPr>
        <w:footnoteReference w:id="66"/>
      </w:r>
    </w:p>
    <w:p w14:paraId="766E957B" w14:textId="77777777" w:rsidR="008812BA" w:rsidRDefault="008812BA" w:rsidP="008812BA">
      <w:pPr>
        <w:ind w:firstLine="0"/>
        <w:rPr>
          <w:rFonts w:cstheme="minorHAnsi"/>
          <w:b/>
          <w:bCs/>
          <w:i/>
          <w:iCs/>
          <w:sz w:val="20"/>
          <w:szCs w:val="20"/>
          <w:lang w:bidi="fa-IR"/>
        </w:rPr>
      </w:pPr>
    </w:p>
    <w:p w14:paraId="2F0CFC50" w14:textId="77777777" w:rsidR="004E13FC" w:rsidRDefault="004E13FC" w:rsidP="00B737B2">
      <w:pPr>
        <w:ind w:firstLine="0"/>
        <w:rPr>
          <w:rFonts w:cstheme="minorHAnsi"/>
          <w:b/>
          <w:bCs/>
          <w:i/>
          <w:iCs/>
          <w:sz w:val="20"/>
          <w:szCs w:val="20"/>
          <w:lang w:bidi="fa-IR"/>
        </w:rPr>
      </w:pPr>
    </w:p>
    <w:p w14:paraId="6AE66CEC" w14:textId="77777777" w:rsidR="00C37361" w:rsidRDefault="00C37361" w:rsidP="00B737B2">
      <w:pPr>
        <w:ind w:firstLine="0"/>
        <w:rPr>
          <w:rFonts w:cstheme="minorHAnsi"/>
          <w:b/>
          <w:bCs/>
          <w:i/>
          <w:iCs/>
          <w:sz w:val="20"/>
          <w:szCs w:val="20"/>
          <w:lang w:bidi="fa-IR"/>
        </w:rPr>
      </w:pPr>
    </w:p>
    <w:p w14:paraId="4790FC74" w14:textId="5F0F2F36" w:rsidR="00C37361" w:rsidRDefault="00C37361" w:rsidP="00C37361">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t xml:space="preserve">وَقَالُواْ </w:t>
      </w:r>
      <w:proofErr w:type="spellStart"/>
      <w:r w:rsidRPr="000757E0">
        <w:rPr>
          <w:rFonts w:cs="KFGQPC Uthmanic Script HAFS"/>
          <w:color w:val="000000"/>
          <w:sz w:val="36"/>
          <w:szCs w:val="36"/>
          <w:shd w:val="clear" w:color="auto" w:fill="FFFFFF"/>
          <w:rtl/>
        </w:rPr>
        <w:t>لَوۡلَآ</w:t>
      </w:r>
      <w:proofErr w:type="spellEnd"/>
      <w:r w:rsidRPr="000757E0">
        <w:rPr>
          <w:rFonts w:cs="KFGQPC Uthmanic Script HAFS"/>
          <w:color w:val="000000"/>
          <w:sz w:val="36"/>
          <w:szCs w:val="36"/>
          <w:shd w:val="clear" w:color="auto" w:fill="FFFFFF"/>
          <w:rtl/>
        </w:rPr>
        <w:t xml:space="preserve"> أُنزِلَ </w:t>
      </w:r>
      <w:proofErr w:type="spellStart"/>
      <w:r w:rsidRPr="000757E0">
        <w:rPr>
          <w:rFonts w:cs="KFGQPC Uthmanic Script HAFS"/>
          <w:color w:val="000000"/>
          <w:sz w:val="36"/>
          <w:szCs w:val="36"/>
          <w:shd w:val="clear" w:color="auto" w:fill="FFFFFF"/>
          <w:rtl/>
        </w:rPr>
        <w:t>عَلَيۡهِ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ءَايَٰت</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color w:val="000000"/>
          <w:sz w:val="36"/>
          <w:szCs w:val="36"/>
          <w:shd w:val="clear" w:color="auto" w:fill="FFFFFF"/>
          <w:rtl/>
        </w:rPr>
        <w:t>رَّبِّهِ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قُلۡ</w:t>
      </w:r>
      <w:proofErr w:type="spellEnd"/>
      <w:r w:rsidRPr="000757E0">
        <w:rPr>
          <w:rFonts w:cs="KFGQPC Uthmanic Script HAFS"/>
          <w:color w:val="000000"/>
          <w:sz w:val="36"/>
          <w:szCs w:val="36"/>
          <w:shd w:val="clear" w:color="auto" w:fill="FFFFFF"/>
          <w:rtl/>
        </w:rPr>
        <w:t xml:space="preserve"> إِنَّمَا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لۡأٓيَٰتُ</w:t>
      </w:r>
      <w:proofErr w:type="spellEnd"/>
      <w:r w:rsidRPr="000757E0">
        <w:rPr>
          <w:rFonts w:cs="KFGQPC Uthmanic Script HAFS"/>
          <w:color w:val="000000"/>
          <w:sz w:val="36"/>
          <w:szCs w:val="36"/>
          <w:shd w:val="clear" w:color="auto" w:fill="FFFFFF"/>
          <w:rtl/>
        </w:rPr>
        <w:t xml:space="preserve"> عِندَ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وَإِنَّمَآ</w:t>
      </w:r>
      <w:proofErr w:type="spellEnd"/>
      <w:r w:rsidRPr="000757E0">
        <w:rPr>
          <w:rFonts w:cs="KFGQPC Uthmanic Script HAFS"/>
          <w:color w:val="000000"/>
          <w:sz w:val="36"/>
          <w:szCs w:val="36"/>
          <w:shd w:val="clear" w:color="auto" w:fill="FFFFFF"/>
          <w:rtl/>
        </w:rPr>
        <w:t xml:space="preserve"> أَنَا۠ نَذ</w:t>
      </w:r>
      <w:r w:rsidRPr="000757E0">
        <w:rPr>
          <w:rFonts w:cs="KFGQPC Uthmanic Script HAFS" w:hint="eastAsia"/>
          <w:color w:val="000000"/>
          <w:sz w:val="36"/>
          <w:szCs w:val="36"/>
          <w:shd w:val="clear" w:color="auto" w:fill="FFFFFF"/>
          <w:rtl/>
        </w:rPr>
        <w:t>ِيرٞ</w:t>
      </w:r>
      <w:r w:rsidRPr="000757E0">
        <w:rPr>
          <w:rFonts w:cs="KFGQPC Uthmanic Script HAFS"/>
          <w:color w:val="000000"/>
          <w:sz w:val="36"/>
          <w:szCs w:val="36"/>
          <w:shd w:val="clear" w:color="auto" w:fill="FFFFFF"/>
          <w:rtl/>
        </w:rPr>
        <w:t xml:space="preserve"> مُّبِينٌ٥٠ أَوَ </w:t>
      </w:r>
      <w:proofErr w:type="spellStart"/>
      <w:r w:rsidRPr="000757E0">
        <w:rPr>
          <w:rFonts w:cs="KFGQPC Uthmanic Script HAFS"/>
          <w:color w:val="000000"/>
          <w:sz w:val="36"/>
          <w:szCs w:val="36"/>
          <w:shd w:val="clear" w:color="auto" w:fill="FFFFFF"/>
          <w:rtl/>
        </w:rPr>
        <w:t>لَمۡ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يَكۡفِهِمۡ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أَنَّآ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أَنزَلۡنَا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عَلَيۡكَ</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لۡكِتَٰبَ</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يُتۡلَىٰ</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عَلَيۡهِمۡۚ</w:t>
      </w:r>
      <w:proofErr w:type="spellEnd"/>
      <w:r w:rsidRPr="000757E0">
        <w:rPr>
          <w:rFonts w:cs="KFGQPC Uthmanic Script HAFS"/>
          <w:color w:val="000000"/>
          <w:sz w:val="36"/>
          <w:szCs w:val="36"/>
          <w:shd w:val="clear" w:color="auto" w:fill="FFFFFF"/>
          <w:rtl/>
        </w:rPr>
        <w:t xml:space="preserve"> إِنَّ فِي ذَٰلِكَ </w:t>
      </w:r>
      <w:proofErr w:type="spellStart"/>
      <w:r w:rsidRPr="000757E0">
        <w:rPr>
          <w:rFonts w:cs="KFGQPC Uthmanic Script HAFS"/>
          <w:color w:val="000000"/>
          <w:sz w:val="36"/>
          <w:szCs w:val="36"/>
          <w:shd w:val="clear" w:color="auto" w:fill="FFFFFF"/>
          <w:rtl/>
        </w:rPr>
        <w:t>لَرَحۡمَة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وَذِكۡرَىٰ</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لِقَوۡم</w:t>
      </w:r>
      <w:proofErr w:type="spellEnd"/>
      <w:r w:rsidRPr="000757E0">
        <w:rPr>
          <w:rFonts w:cs="KFGQPC Uthmanic Script HAFS"/>
          <w:color w:val="000000"/>
          <w:sz w:val="36"/>
          <w:szCs w:val="36"/>
          <w:shd w:val="clear" w:color="auto" w:fill="FFFFFF"/>
          <w:rtl/>
        </w:rPr>
        <w:t xml:space="preserve">ٖ يُؤۡمِنُونَ٥١ </w:t>
      </w:r>
      <w:proofErr w:type="spellStart"/>
      <w:r w:rsidRPr="000757E0">
        <w:rPr>
          <w:rFonts w:cs="KFGQPC Uthmanic Script HAFS"/>
          <w:color w:val="000000"/>
          <w:sz w:val="36"/>
          <w:szCs w:val="36"/>
          <w:shd w:val="clear" w:color="auto" w:fill="FFFFFF"/>
          <w:rtl/>
        </w:rPr>
        <w:t>قُلۡ</w:t>
      </w:r>
      <w:proofErr w:type="spellEnd"/>
      <w:r w:rsidRPr="000757E0">
        <w:rPr>
          <w:rFonts w:cs="KFGQPC Uthmanic Script HAFS"/>
          <w:color w:val="000000"/>
          <w:sz w:val="36"/>
          <w:szCs w:val="36"/>
          <w:shd w:val="clear" w:color="auto" w:fill="FFFFFF"/>
          <w:rtl/>
        </w:rPr>
        <w:t xml:space="preserve"> كَفَىٰ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بَيۡنِي</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وَبَيۡنَكُمۡ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شَهِيدٗاۖ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يَعۡلَمُ</w:t>
      </w:r>
      <w:proofErr w:type="spellEnd"/>
      <w:r w:rsidRPr="000757E0">
        <w:rPr>
          <w:rFonts w:cs="KFGQPC Uthmanic Script HAFS"/>
          <w:color w:val="000000"/>
          <w:sz w:val="36"/>
          <w:szCs w:val="36"/>
          <w:shd w:val="clear" w:color="auto" w:fill="FFFFFF"/>
          <w:rtl/>
        </w:rPr>
        <w:t xml:space="preserve"> مَا فِي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لسَّمَٰوَٰتِ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لۡأَرۡضِ</w:t>
      </w:r>
      <w:r w:rsidRPr="000757E0">
        <w:rPr>
          <w:rFonts w:cs="KFGQPC Uthmanic Script HAFS"/>
          <w:color w:val="000000"/>
          <w:sz w:val="36"/>
          <w:szCs w:val="36"/>
          <w:shd w:val="clear" w:color="auto" w:fill="FFFFFF"/>
          <w:rtl/>
        </w:rPr>
        <w:t>ۗ</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ءَامَنُواْ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لۡبَٰطِلِ</w:t>
      </w:r>
      <w:proofErr w:type="spellEnd"/>
      <w:r w:rsidRPr="000757E0">
        <w:rPr>
          <w:rFonts w:cs="KFGQPC Uthmanic Script HAFS"/>
          <w:color w:val="000000"/>
          <w:sz w:val="36"/>
          <w:szCs w:val="36"/>
          <w:shd w:val="clear" w:color="auto" w:fill="FFFFFF"/>
          <w:rtl/>
        </w:rPr>
        <w:t xml:space="preserve"> وَكَفَرُواْ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أُوْلَٰٓئِكَ</w:t>
      </w:r>
      <w:proofErr w:type="spellEnd"/>
      <w:r w:rsidRPr="000757E0">
        <w:rPr>
          <w:rFonts w:cs="KFGQPC Uthmanic Script HAFS"/>
          <w:color w:val="000000"/>
          <w:sz w:val="36"/>
          <w:szCs w:val="36"/>
          <w:shd w:val="clear" w:color="auto" w:fill="FFFFFF"/>
          <w:rtl/>
        </w:rPr>
        <w:t xml:space="preserve"> هُمُ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لۡخَٰسِرُونَ</w:t>
      </w:r>
      <w:r w:rsidRPr="000757E0">
        <w:rPr>
          <w:rFonts w:cs="KFGQPC Uthmanic Script HAFS"/>
          <w:color w:val="000000"/>
          <w:sz w:val="36"/>
          <w:szCs w:val="36"/>
          <w:shd w:val="clear" w:color="auto" w:fill="FFFFFF"/>
          <w:rtl/>
        </w:rPr>
        <w:t>٥٢</w:t>
      </w:r>
    </w:p>
    <w:p w14:paraId="33D13754" w14:textId="77777777" w:rsidR="00C37361" w:rsidRDefault="00C37361" w:rsidP="00B737B2">
      <w:pPr>
        <w:ind w:firstLine="0"/>
        <w:rPr>
          <w:rFonts w:cstheme="minorHAnsi"/>
          <w:b/>
          <w:bCs/>
          <w:i/>
          <w:iCs/>
          <w:sz w:val="20"/>
          <w:szCs w:val="20"/>
          <w:lang w:bidi="fa-IR"/>
        </w:rPr>
      </w:pPr>
    </w:p>
    <w:p w14:paraId="13B58F70" w14:textId="5A9E081D" w:rsidR="000B281A" w:rsidRPr="00AC67D7" w:rsidRDefault="000B281A" w:rsidP="00B737B2">
      <w:pPr>
        <w:ind w:firstLine="0"/>
        <w:rPr>
          <w:rFonts w:cstheme="minorHAnsi"/>
          <w:b/>
          <w:bCs/>
          <w:i/>
          <w:iCs/>
          <w:sz w:val="20"/>
          <w:szCs w:val="20"/>
          <w:lang w:bidi="fa-IR"/>
        </w:rPr>
      </w:pPr>
      <w:r w:rsidRPr="00AC67D7">
        <w:rPr>
          <w:rFonts w:cstheme="minorHAnsi"/>
          <w:b/>
          <w:bCs/>
          <w:i/>
          <w:iCs/>
          <w:sz w:val="20"/>
          <w:szCs w:val="20"/>
          <w:lang w:bidi="fa-IR"/>
        </w:rPr>
        <w:t xml:space="preserve">50- </w:t>
      </w:r>
      <w:r w:rsidR="00D20BB8" w:rsidRPr="00AC67D7">
        <w:rPr>
          <w:rFonts w:cstheme="minorHAnsi"/>
          <w:b/>
          <w:bCs/>
          <w:i/>
          <w:iCs/>
          <w:sz w:val="20"/>
          <w:szCs w:val="20"/>
          <w:lang w:bidi="fa-IR"/>
        </w:rPr>
        <w:t>Et ils dirent : « Pourquoi n’a-t-on pas fait descendre sur lui des prodiges de la part de son Seigneur ? » Dis : « Les prodiges sont auprès d’Allah. Moi, je ne suis q</w:t>
      </w:r>
      <w:r w:rsidRPr="00AC67D7">
        <w:rPr>
          <w:rFonts w:cstheme="minorHAnsi"/>
          <w:b/>
          <w:bCs/>
          <w:i/>
          <w:iCs/>
          <w:sz w:val="20"/>
          <w:szCs w:val="20"/>
          <w:lang w:bidi="fa-IR"/>
        </w:rPr>
        <w:t>u’un avertisseur bien clair ».</w:t>
      </w:r>
    </w:p>
    <w:p w14:paraId="374C89EA" w14:textId="77777777" w:rsidR="000B281A" w:rsidRPr="00AC67D7" w:rsidRDefault="000B281A" w:rsidP="00B737B2">
      <w:pPr>
        <w:ind w:firstLine="0"/>
        <w:rPr>
          <w:rFonts w:cstheme="minorHAnsi"/>
          <w:b/>
          <w:bCs/>
          <w:i/>
          <w:iCs/>
          <w:sz w:val="20"/>
          <w:szCs w:val="20"/>
          <w:lang w:bidi="fa-IR"/>
        </w:rPr>
      </w:pPr>
      <w:r w:rsidRPr="00AC67D7">
        <w:rPr>
          <w:rFonts w:cstheme="minorHAnsi"/>
          <w:b/>
          <w:bCs/>
          <w:i/>
          <w:iCs/>
          <w:sz w:val="20"/>
          <w:szCs w:val="20"/>
          <w:lang w:bidi="fa-IR"/>
        </w:rPr>
        <w:lastRenderedPageBreak/>
        <w:t xml:space="preserve">51- </w:t>
      </w:r>
      <w:r w:rsidR="00D20BB8" w:rsidRPr="00AC67D7">
        <w:rPr>
          <w:rFonts w:cstheme="minorHAnsi"/>
          <w:b/>
          <w:bCs/>
          <w:i/>
          <w:iCs/>
          <w:sz w:val="20"/>
          <w:szCs w:val="20"/>
          <w:lang w:bidi="fa-IR"/>
        </w:rPr>
        <w:t>Ne leur suffit-il donc point que Nous ayons fait descendre sur toi le Livre et qu’il leur soit récité ? Il y a assurément là une miséricorde et un rapp</w:t>
      </w:r>
      <w:r w:rsidRPr="00AC67D7">
        <w:rPr>
          <w:rFonts w:cstheme="minorHAnsi"/>
          <w:b/>
          <w:bCs/>
          <w:i/>
          <w:iCs/>
          <w:sz w:val="20"/>
          <w:szCs w:val="20"/>
          <w:lang w:bidi="fa-IR"/>
        </w:rPr>
        <w:t xml:space="preserve">el pour des gens qui croient. </w:t>
      </w:r>
    </w:p>
    <w:p w14:paraId="0E53B8C4" w14:textId="77777777" w:rsidR="00D20BB8" w:rsidRPr="00AC67D7" w:rsidRDefault="000B281A" w:rsidP="00B737B2">
      <w:pPr>
        <w:ind w:firstLine="0"/>
        <w:rPr>
          <w:rFonts w:cstheme="minorHAnsi"/>
          <w:b/>
          <w:bCs/>
          <w:i/>
          <w:iCs/>
          <w:sz w:val="20"/>
          <w:szCs w:val="20"/>
          <w:lang w:bidi="fa-IR"/>
        </w:rPr>
      </w:pPr>
      <w:r w:rsidRPr="00AC67D7">
        <w:rPr>
          <w:rFonts w:cstheme="minorHAnsi"/>
          <w:b/>
          <w:bCs/>
          <w:i/>
          <w:iCs/>
          <w:sz w:val="20"/>
          <w:szCs w:val="20"/>
          <w:lang w:bidi="fa-IR"/>
        </w:rPr>
        <w:t xml:space="preserve">52- </w:t>
      </w:r>
      <w:r w:rsidR="00D20BB8" w:rsidRPr="00AC67D7">
        <w:rPr>
          <w:rFonts w:cstheme="minorHAnsi"/>
          <w:b/>
          <w:bCs/>
          <w:i/>
          <w:iCs/>
          <w:sz w:val="20"/>
          <w:szCs w:val="20"/>
          <w:lang w:bidi="fa-IR"/>
        </w:rPr>
        <w:t>Dis : « Allah suffit comme témoin entre moi et vous ». Il sait ce qui est dans les cieux et la terre. Et quant à ceux qui croient au faux et ne croient pas en Allah</w:t>
      </w:r>
      <w:r w:rsidRPr="00AC67D7">
        <w:rPr>
          <w:rFonts w:cstheme="minorHAnsi"/>
          <w:b/>
          <w:bCs/>
          <w:i/>
          <w:iCs/>
          <w:sz w:val="20"/>
          <w:szCs w:val="20"/>
          <w:lang w:bidi="fa-IR"/>
        </w:rPr>
        <w:t>, ceux-là seront les perdants. </w:t>
      </w:r>
    </w:p>
    <w:p w14:paraId="6B64BFCF" w14:textId="77777777" w:rsidR="00F57761" w:rsidRDefault="00F57761" w:rsidP="0040637A">
      <w:pPr>
        <w:ind w:firstLine="0"/>
        <w:rPr>
          <w:rFonts w:cstheme="minorHAnsi"/>
          <w:lang w:bidi="fa-IR"/>
        </w:rPr>
      </w:pPr>
    </w:p>
    <w:p w14:paraId="49AB45D7" w14:textId="34CA4233" w:rsidR="00D20BB8" w:rsidRPr="00AC67D7" w:rsidRDefault="00F57761" w:rsidP="0040637A">
      <w:pPr>
        <w:ind w:firstLine="0"/>
        <w:rPr>
          <w:rFonts w:cstheme="minorHAnsi"/>
          <w:lang w:bidi="fa-IR"/>
        </w:rPr>
      </w:pPr>
      <w:r>
        <w:rPr>
          <w:rFonts w:cstheme="minorHAnsi"/>
          <w:lang w:bidi="fa-IR"/>
        </w:rPr>
        <w:t>1</w:t>
      </w:r>
      <w:r w:rsidR="00B737B2" w:rsidRPr="00AC67D7">
        <w:rPr>
          <w:rFonts w:cstheme="minorHAnsi"/>
          <w:lang w:bidi="fa-IR"/>
        </w:rPr>
        <w:t xml:space="preserve">- </w:t>
      </w:r>
      <w:r w:rsidR="0040637A" w:rsidRPr="00AC67D7">
        <w:rPr>
          <w:rFonts w:cstheme="minorHAnsi"/>
          <w:lang w:bidi="fa-IR"/>
        </w:rPr>
        <w:t>Le second</w:t>
      </w:r>
      <w:r w:rsidR="00D20BB8" w:rsidRPr="00AC67D7">
        <w:rPr>
          <w:rFonts w:cstheme="minorHAnsi"/>
          <w:lang w:bidi="fa-IR"/>
        </w:rPr>
        <w:t xml:space="preserve"> verset a fait référence aux deux caractéristiques du Coran</w:t>
      </w:r>
      <w:r w:rsidR="0040637A" w:rsidRPr="00AC67D7">
        <w:rPr>
          <w:rFonts w:cstheme="minorHAnsi"/>
          <w:lang w:bidi="fa-IR"/>
        </w:rPr>
        <w:t>, n</w:t>
      </w:r>
      <w:r w:rsidR="00D20BB8" w:rsidRPr="00AC67D7">
        <w:rPr>
          <w:rFonts w:cstheme="minorHAnsi"/>
          <w:lang w:bidi="fa-IR"/>
        </w:rPr>
        <w:t>otamment, il est une miséricorde et un rappel pour les gens. En effet, contrairement à d'autres miracles qui n'étaient qu'un rappel, le Coran est à la fois une source de miséricorde pour l’humanité et les générations qui leur succéderont ainsi qu’un rappel continu et utile pour un peuple qui croit lorsqu’il voit clairement le Droit Chemin.</w:t>
      </w:r>
    </w:p>
    <w:p w14:paraId="4AA3165B" w14:textId="00441A43" w:rsidR="00D20BB8" w:rsidRPr="00AC67D7" w:rsidRDefault="00F57761" w:rsidP="00B737B2">
      <w:pPr>
        <w:ind w:firstLine="0"/>
        <w:rPr>
          <w:rFonts w:cstheme="minorHAnsi"/>
          <w:lang w:bidi="fa-IR"/>
        </w:rPr>
      </w:pPr>
      <w:r>
        <w:rPr>
          <w:rFonts w:cstheme="minorHAnsi"/>
          <w:lang w:bidi="fa-IR"/>
        </w:rPr>
        <w:t>2</w:t>
      </w:r>
      <w:r w:rsidR="0040637A" w:rsidRPr="00AC67D7">
        <w:rPr>
          <w:rFonts w:cstheme="minorHAnsi"/>
          <w:lang w:bidi="fa-IR"/>
        </w:rPr>
        <w:t>- Il</w:t>
      </w:r>
      <w:r w:rsidR="00D20BB8" w:rsidRPr="00AC67D7">
        <w:rPr>
          <w:rFonts w:cstheme="minorHAnsi"/>
          <w:lang w:bidi="fa-IR"/>
        </w:rPr>
        <w:t xml:space="preserve"> indique également que le Coran est une source de miséricorde et un rappel pour ceux qui croient en la vérité et veulent suivre la lumière et la miséricorde divines. En effet, ceux qui croient aux versets de Dieu peuvent profiter pleinement des rappels et de la miséricorde du Coran.</w:t>
      </w:r>
    </w:p>
    <w:p w14:paraId="6D9D854F" w14:textId="2297CE95" w:rsidR="00D20BB8" w:rsidRPr="00AC67D7" w:rsidRDefault="00F57761" w:rsidP="00B737B2">
      <w:pPr>
        <w:ind w:firstLine="0"/>
        <w:rPr>
          <w:rFonts w:cstheme="minorHAnsi"/>
          <w:lang w:bidi="fa-IR"/>
        </w:rPr>
      </w:pPr>
      <w:r>
        <w:rPr>
          <w:rFonts w:cstheme="minorHAnsi"/>
          <w:lang w:bidi="fa-IR"/>
        </w:rPr>
        <w:t>3</w:t>
      </w:r>
      <w:r w:rsidR="0040637A" w:rsidRPr="00AC67D7">
        <w:rPr>
          <w:rFonts w:cstheme="minorHAnsi"/>
          <w:lang w:bidi="fa-IR"/>
        </w:rPr>
        <w:t>- Quant au troisième verset, il</w:t>
      </w:r>
      <w:r w:rsidR="00D20BB8" w:rsidRPr="00AC67D7">
        <w:rPr>
          <w:rFonts w:cstheme="minorHAnsi"/>
          <w:lang w:bidi="fa-IR"/>
        </w:rPr>
        <w:t xml:space="preserve"> indique qu’Allah est témoin que le Messager </w:t>
      </w:r>
      <w:r w:rsidR="00DF68C6">
        <w:rPr>
          <w:rFonts w:cstheme="minorHAnsi"/>
          <w:lang w:bidi="fa-IR"/>
        </w:rPr>
        <w:t xml:space="preserve">(s) </w:t>
      </w:r>
      <w:r w:rsidR="00D20BB8" w:rsidRPr="00AC67D7">
        <w:rPr>
          <w:rFonts w:cstheme="minorHAnsi"/>
          <w:lang w:bidi="fa-IR"/>
        </w:rPr>
        <w:t>a transmis à l’humanité le message avec lequel il a été envoyé vers elle. Ce témoignage de Dieu peut être</w:t>
      </w:r>
      <w:r w:rsidR="0040637A" w:rsidRPr="00AC67D7">
        <w:rPr>
          <w:rFonts w:cstheme="minorHAnsi"/>
          <w:lang w:bidi="fa-IR"/>
        </w:rPr>
        <w:t xml:space="preserve"> compris de plusieurs manières </w:t>
      </w:r>
      <w:r w:rsidR="00D20BB8" w:rsidRPr="00AC67D7">
        <w:rPr>
          <w:rFonts w:cstheme="minorHAnsi"/>
          <w:lang w:bidi="fa-IR"/>
        </w:rPr>
        <w:t>:</w:t>
      </w:r>
    </w:p>
    <w:p w14:paraId="4F102940" w14:textId="2FDA9C40" w:rsidR="00D20BB8" w:rsidRPr="00AC67D7" w:rsidRDefault="00B737B2" w:rsidP="00B737B2">
      <w:pPr>
        <w:ind w:firstLine="0"/>
        <w:rPr>
          <w:rFonts w:cstheme="minorHAnsi"/>
          <w:lang w:bidi="fa-IR"/>
        </w:rPr>
      </w:pPr>
      <w:r w:rsidRPr="00AC67D7">
        <w:rPr>
          <w:rFonts w:cstheme="minorHAnsi"/>
          <w:lang w:bidi="fa-IR"/>
        </w:rPr>
        <w:t xml:space="preserve">a) </w:t>
      </w:r>
      <w:r w:rsidR="00D20BB8" w:rsidRPr="00AC67D7">
        <w:rPr>
          <w:rFonts w:cstheme="minorHAnsi"/>
          <w:lang w:bidi="fa-IR"/>
        </w:rPr>
        <w:t xml:space="preserve">Cela veut dire que Dieu, qui est au courant de toutes choses, est témoin des actions entreprises par le Prophète (s) dans la transmission de </w:t>
      </w:r>
      <w:r w:rsidR="00DF68C6">
        <w:rPr>
          <w:rFonts w:cstheme="minorHAnsi"/>
          <w:lang w:bidi="fa-IR"/>
        </w:rPr>
        <w:t>S</w:t>
      </w:r>
      <w:r w:rsidR="00D20BB8" w:rsidRPr="00AC67D7">
        <w:rPr>
          <w:rFonts w:cstheme="minorHAnsi"/>
          <w:lang w:bidi="fa-IR"/>
        </w:rPr>
        <w:t>on message.</w:t>
      </w:r>
    </w:p>
    <w:p w14:paraId="3A0B5856" w14:textId="766A5228" w:rsidR="00D20BB8" w:rsidRPr="00AC67D7" w:rsidRDefault="00B737B2" w:rsidP="00B737B2">
      <w:pPr>
        <w:ind w:firstLine="0"/>
        <w:rPr>
          <w:rFonts w:cstheme="minorHAnsi"/>
          <w:lang w:bidi="fa-IR"/>
        </w:rPr>
      </w:pPr>
      <w:r w:rsidRPr="00AC67D7">
        <w:rPr>
          <w:rFonts w:cstheme="minorHAnsi"/>
          <w:lang w:bidi="fa-IR"/>
        </w:rPr>
        <w:t xml:space="preserve">b) </w:t>
      </w:r>
      <w:r w:rsidR="00D20BB8" w:rsidRPr="00AC67D7">
        <w:rPr>
          <w:rFonts w:cstheme="minorHAnsi"/>
          <w:lang w:bidi="fa-IR"/>
        </w:rPr>
        <w:t>Cela veut dire que le fait</w:t>
      </w:r>
      <w:r w:rsidR="00AC5027">
        <w:rPr>
          <w:rFonts w:cstheme="minorHAnsi"/>
          <w:lang w:bidi="fa-IR"/>
        </w:rPr>
        <w:t xml:space="preserve"> de</w:t>
      </w:r>
      <w:r w:rsidR="00D20BB8" w:rsidRPr="00AC67D7">
        <w:rPr>
          <w:rFonts w:cstheme="minorHAnsi"/>
          <w:lang w:bidi="fa-IR"/>
        </w:rPr>
        <w:t xml:space="preserve"> donner le Coran comme miracle au Prophète (s) est un meilleur témoignage de Dieu à sa prophétie.</w:t>
      </w:r>
    </w:p>
    <w:p w14:paraId="6048BE25" w14:textId="268D702E" w:rsidR="00D20BB8" w:rsidRPr="00AC67D7" w:rsidRDefault="00B737B2" w:rsidP="00B737B2">
      <w:pPr>
        <w:ind w:firstLine="0"/>
        <w:rPr>
          <w:rFonts w:cstheme="minorHAnsi"/>
          <w:lang w:bidi="fa-IR"/>
        </w:rPr>
      </w:pPr>
      <w:r w:rsidRPr="00AC67D7">
        <w:rPr>
          <w:rFonts w:cstheme="minorHAnsi"/>
          <w:lang w:bidi="fa-IR"/>
        </w:rPr>
        <w:t xml:space="preserve">c) </w:t>
      </w:r>
      <w:r w:rsidR="00D20BB8" w:rsidRPr="00AC67D7">
        <w:rPr>
          <w:rFonts w:cstheme="minorHAnsi"/>
          <w:lang w:bidi="fa-IR"/>
        </w:rPr>
        <w:t xml:space="preserve">Cela fait référence à plusieurs versets coraniques dans lesquels Allah atteste que c’est Lui qui a envoyé Son Messager </w:t>
      </w:r>
      <w:r w:rsidR="00DF68C6">
        <w:rPr>
          <w:rFonts w:cstheme="minorHAnsi"/>
          <w:lang w:bidi="fa-IR"/>
        </w:rPr>
        <w:t xml:space="preserve">(s) </w:t>
      </w:r>
      <w:r w:rsidR="00D20BB8" w:rsidRPr="00AC67D7">
        <w:rPr>
          <w:rFonts w:cstheme="minorHAnsi"/>
          <w:lang w:bidi="fa-IR"/>
        </w:rPr>
        <w:t>avec des preuves évidentes et la religion de la vérité</w:t>
      </w:r>
      <w:r w:rsidR="00D20BB8" w:rsidRPr="00AC67D7">
        <w:rPr>
          <w:rFonts w:cstheme="minorHAnsi"/>
        </w:rPr>
        <w:t xml:space="preserve"> </w:t>
      </w:r>
      <w:r w:rsidR="00D20BB8" w:rsidRPr="00AC67D7">
        <w:rPr>
          <w:rFonts w:cstheme="minorHAnsi"/>
          <w:lang w:bidi="fa-IR"/>
        </w:rPr>
        <w:t>afin que cette religion soit supérieure à toutes celles qui l’ont précédée.</w:t>
      </w:r>
      <w:r w:rsidR="00D20BB8" w:rsidRPr="00AC67D7">
        <w:rPr>
          <w:rStyle w:val="Appelnotedebasdep"/>
          <w:rFonts w:cstheme="minorHAnsi"/>
          <w:lang w:bidi="fa-IR"/>
        </w:rPr>
        <w:footnoteReference w:id="67"/>
      </w:r>
    </w:p>
    <w:p w14:paraId="61B388A7" w14:textId="77777777" w:rsidR="00D20BB8" w:rsidRPr="00AC67D7" w:rsidRDefault="00F56D38" w:rsidP="00F56D38">
      <w:pPr>
        <w:ind w:firstLine="0"/>
        <w:rPr>
          <w:rFonts w:cstheme="minorHAnsi"/>
          <w:lang w:bidi="fa-IR"/>
        </w:rPr>
      </w:pPr>
      <w:r w:rsidRPr="00AC67D7">
        <w:rPr>
          <w:rFonts w:cstheme="minorHAnsi"/>
          <w:lang w:bidi="fa-IR"/>
        </w:rPr>
        <w:t xml:space="preserve">d) </w:t>
      </w:r>
      <w:r w:rsidR="00D20BB8" w:rsidRPr="00AC67D7">
        <w:rPr>
          <w:rFonts w:cstheme="minorHAnsi"/>
          <w:lang w:bidi="fa-IR"/>
        </w:rPr>
        <w:t xml:space="preserve">Cela fait référence au témoignage de Dieu sur la venue du Prophète Mohammad </w:t>
      </w:r>
      <w:r w:rsidRPr="00AC67D7">
        <w:rPr>
          <w:rFonts w:cstheme="minorHAnsi"/>
          <w:lang w:bidi="fa-IR"/>
        </w:rPr>
        <w:t xml:space="preserve">(s) </w:t>
      </w:r>
      <w:r w:rsidR="00D20BB8" w:rsidRPr="00AC67D7">
        <w:rPr>
          <w:rFonts w:cstheme="minorHAnsi"/>
          <w:lang w:bidi="fa-IR"/>
        </w:rPr>
        <w:t>dans d’autres livres célestes.</w:t>
      </w:r>
    </w:p>
    <w:p w14:paraId="3F8E4822" w14:textId="77777777" w:rsidR="00D20BB8" w:rsidRPr="00AC67D7" w:rsidRDefault="00D20BB8" w:rsidP="00F56D38">
      <w:pPr>
        <w:ind w:firstLine="0"/>
        <w:rPr>
          <w:rFonts w:cstheme="minorHAnsi"/>
          <w:lang w:bidi="fa-IR"/>
        </w:rPr>
      </w:pPr>
      <w:r w:rsidRPr="00AC67D7">
        <w:rPr>
          <w:rFonts w:cstheme="minorHAnsi"/>
          <w:lang w:bidi="fa-IR"/>
        </w:rPr>
        <w:t>Bien sûr, il n'y a pas de contradiction entre ces quatre interprétations et il est possible que toutes soient le sens du verset.</w:t>
      </w:r>
      <w:r w:rsidR="00F56D38" w:rsidRPr="00AC67D7">
        <w:rPr>
          <w:rStyle w:val="Appelnotedebasdep"/>
          <w:rFonts w:cstheme="minorHAnsi"/>
          <w:lang w:bidi="fa-IR"/>
        </w:rPr>
        <w:footnoteReference w:id="68"/>
      </w:r>
    </w:p>
    <w:p w14:paraId="5072158B" w14:textId="77777777" w:rsidR="000B281A" w:rsidRPr="00AC67D7" w:rsidRDefault="000B281A" w:rsidP="00F56D38">
      <w:pPr>
        <w:ind w:firstLine="0"/>
        <w:rPr>
          <w:rFonts w:cstheme="minorHAnsi"/>
          <w:lang w:bidi="fa-IR"/>
        </w:rPr>
      </w:pPr>
    </w:p>
    <w:p w14:paraId="2B5FD5D0" w14:textId="77777777" w:rsidR="004E13FC" w:rsidRDefault="004E13FC" w:rsidP="00F166CF">
      <w:pPr>
        <w:ind w:firstLine="0"/>
        <w:rPr>
          <w:rFonts w:cstheme="minorHAnsi"/>
          <w:b/>
          <w:bCs/>
          <w:i/>
          <w:iCs/>
          <w:sz w:val="20"/>
          <w:szCs w:val="20"/>
          <w:lang w:bidi="fa-IR"/>
        </w:rPr>
      </w:pPr>
    </w:p>
    <w:p w14:paraId="39BDDD08" w14:textId="77777777" w:rsidR="004E13FC" w:rsidRDefault="004E13FC" w:rsidP="00F166CF">
      <w:pPr>
        <w:ind w:firstLine="0"/>
        <w:rPr>
          <w:rFonts w:cstheme="minorHAnsi"/>
          <w:b/>
          <w:bCs/>
          <w:i/>
          <w:iCs/>
          <w:sz w:val="20"/>
          <w:szCs w:val="20"/>
          <w:lang w:bidi="fa-IR"/>
        </w:rPr>
      </w:pPr>
    </w:p>
    <w:p w14:paraId="48C03883" w14:textId="77777777" w:rsidR="00C37361" w:rsidRDefault="00C37361" w:rsidP="00F166CF">
      <w:pPr>
        <w:ind w:firstLine="0"/>
        <w:rPr>
          <w:rFonts w:cstheme="minorHAnsi"/>
          <w:b/>
          <w:bCs/>
          <w:i/>
          <w:iCs/>
          <w:sz w:val="20"/>
          <w:szCs w:val="20"/>
          <w:lang w:bidi="fa-IR"/>
        </w:rPr>
      </w:pPr>
    </w:p>
    <w:p w14:paraId="1B3E944E" w14:textId="77777777" w:rsidR="00C37361" w:rsidRDefault="00C37361" w:rsidP="00F166CF">
      <w:pPr>
        <w:ind w:firstLine="0"/>
        <w:rPr>
          <w:rFonts w:cstheme="minorHAnsi"/>
          <w:b/>
          <w:bCs/>
          <w:i/>
          <w:iCs/>
          <w:sz w:val="20"/>
          <w:szCs w:val="20"/>
          <w:lang w:bidi="fa-IR"/>
        </w:rPr>
      </w:pPr>
    </w:p>
    <w:p w14:paraId="15E39F71" w14:textId="77777777" w:rsidR="00C37361" w:rsidRDefault="00C37361" w:rsidP="00F166CF">
      <w:pPr>
        <w:ind w:firstLine="0"/>
        <w:rPr>
          <w:rFonts w:cstheme="minorHAnsi"/>
          <w:b/>
          <w:bCs/>
          <w:i/>
          <w:iCs/>
          <w:sz w:val="20"/>
          <w:szCs w:val="20"/>
          <w:lang w:bidi="fa-IR"/>
        </w:rPr>
      </w:pPr>
    </w:p>
    <w:p w14:paraId="3BF9D074" w14:textId="77777777" w:rsidR="00C37361" w:rsidRDefault="00C37361" w:rsidP="00F166CF">
      <w:pPr>
        <w:ind w:firstLine="0"/>
        <w:rPr>
          <w:rFonts w:cstheme="minorHAnsi"/>
          <w:b/>
          <w:bCs/>
          <w:i/>
          <w:iCs/>
          <w:sz w:val="20"/>
          <w:szCs w:val="20"/>
          <w:lang w:bidi="fa-IR"/>
        </w:rPr>
      </w:pPr>
    </w:p>
    <w:p w14:paraId="24235635" w14:textId="16912C6C" w:rsidR="00C37361" w:rsidRDefault="00C37361" w:rsidP="00C37361">
      <w:pPr>
        <w:ind w:firstLine="0"/>
        <w:jc w:val="right"/>
        <w:rPr>
          <w:rFonts w:cstheme="minorHAnsi"/>
          <w:b/>
          <w:bCs/>
          <w:i/>
          <w:iCs/>
          <w:sz w:val="20"/>
          <w:szCs w:val="20"/>
          <w:lang w:bidi="fa-IR"/>
        </w:rPr>
      </w:pPr>
      <w:proofErr w:type="spellStart"/>
      <w:r w:rsidRPr="000757E0">
        <w:rPr>
          <w:rFonts w:cs="KFGQPC Uthmanic Script HAFS"/>
          <w:color w:val="000000"/>
          <w:sz w:val="36"/>
          <w:szCs w:val="36"/>
          <w:shd w:val="clear" w:color="auto" w:fill="FFFFFF"/>
          <w:rtl/>
        </w:rPr>
        <w:lastRenderedPageBreak/>
        <w:t>وَيَسۡتَعۡجِلُونَكَ</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لۡعَذَابِ</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وَلَوۡلَآ</w:t>
      </w:r>
      <w:proofErr w:type="spellEnd"/>
      <w:r w:rsidRPr="000757E0">
        <w:rPr>
          <w:rFonts w:cs="KFGQPC Uthmanic Script HAFS"/>
          <w:color w:val="000000"/>
          <w:sz w:val="36"/>
          <w:szCs w:val="36"/>
          <w:shd w:val="clear" w:color="auto" w:fill="FFFFFF"/>
          <w:rtl/>
        </w:rPr>
        <w:t xml:space="preserve"> أَجَلٞ </w:t>
      </w:r>
      <w:proofErr w:type="spellStart"/>
      <w:r w:rsidRPr="000757E0">
        <w:rPr>
          <w:rFonts w:cs="KFGQPC Uthmanic Script HAFS"/>
          <w:color w:val="000000"/>
          <w:sz w:val="36"/>
          <w:szCs w:val="36"/>
          <w:shd w:val="clear" w:color="auto" w:fill="FFFFFF"/>
          <w:rtl/>
        </w:rPr>
        <w:t>مُّسَمّٗى</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لَّجَآءَهُمُ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لۡعَذَابُۚ</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وَلَيَأۡتِيَنَّهُم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بَغۡتَة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وَهُمۡ</w:t>
      </w:r>
      <w:proofErr w:type="spellEnd"/>
      <w:r w:rsidRPr="000757E0">
        <w:rPr>
          <w:rFonts w:cs="KFGQPC Uthmanic Script HAFS"/>
          <w:color w:val="000000"/>
          <w:sz w:val="36"/>
          <w:szCs w:val="36"/>
          <w:shd w:val="clear" w:color="auto" w:fill="FFFFFF"/>
          <w:rtl/>
        </w:rPr>
        <w:t xml:space="preserve"> لَا يَشۡعُرُونَ٥٣ </w:t>
      </w:r>
      <w:proofErr w:type="spellStart"/>
      <w:r w:rsidRPr="000757E0">
        <w:rPr>
          <w:rFonts w:cs="KFGQPC Uthmanic Script HAFS"/>
          <w:color w:val="000000"/>
          <w:sz w:val="36"/>
          <w:szCs w:val="36"/>
          <w:shd w:val="clear" w:color="auto" w:fill="FFFFFF"/>
          <w:rtl/>
        </w:rPr>
        <w:t>يَسۡتَعۡجِلُونَكَ</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color w:val="000000"/>
          <w:sz w:val="36"/>
          <w:szCs w:val="36"/>
          <w:shd w:val="clear" w:color="auto" w:fill="FFFFFF"/>
          <w:rtl/>
        </w:rPr>
        <w:t>لۡعَذَابِ</w:t>
      </w:r>
      <w:proofErr w:type="spellEnd"/>
      <w:r w:rsidRPr="000757E0">
        <w:rPr>
          <w:rFonts w:cs="KFGQPC Uthmanic Script HAFS"/>
          <w:color w:val="000000"/>
          <w:sz w:val="36"/>
          <w:szCs w:val="36"/>
          <w:shd w:val="clear" w:color="auto" w:fill="FFFFFF"/>
          <w:rtl/>
        </w:rPr>
        <w:t xml:space="preserve"> وَإِنَّ جَهَنَّمَ </w:t>
      </w:r>
      <w:proofErr w:type="spellStart"/>
      <w:r w:rsidRPr="000757E0">
        <w:rPr>
          <w:rFonts w:cs="KFGQPC Uthmanic Script HAFS"/>
          <w:color w:val="000000"/>
          <w:sz w:val="36"/>
          <w:szCs w:val="36"/>
          <w:shd w:val="clear" w:color="auto" w:fill="FFFFFF"/>
          <w:rtl/>
        </w:rPr>
        <w:t>لَمُحِيطَةُۢ</w:t>
      </w:r>
      <w:proofErr w:type="spellEnd"/>
      <w:r w:rsidRPr="000757E0">
        <w:rPr>
          <w:rFonts w:cs="KFGQPC Uthmanic Script HAFS"/>
          <w:color w:val="000000"/>
          <w:sz w:val="36"/>
          <w:szCs w:val="36"/>
          <w:shd w:val="clear" w:color="auto" w:fill="FFFFFF"/>
          <w:rtl/>
        </w:rPr>
        <w:t xml:space="preserve"> 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لۡكَٰفِرِينَ</w:t>
      </w:r>
      <w:r w:rsidRPr="000757E0">
        <w:rPr>
          <w:rFonts w:cs="KFGQPC Uthmanic Script HAFS"/>
          <w:color w:val="000000"/>
          <w:sz w:val="36"/>
          <w:szCs w:val="36"/>
          <w:shd w:val="clear" w:color="auto" w:fill="FFFFFF"/>
          <w:rtl/>
        </w:rPr>
        <w:t xml:space="preserve">٥٤ </w:t>
      </w:r>
      <w:proofErr w:type="spellStart"/>
      <w:r w:rsidRPr="000757E0">
        <w:rPr>
          <w:rFonts w:cs="KFGQPC Uthmanic Script HAFS"/>
          <w:color w:val="000000"/>
          <w:sz w:val="36"/>
          <w:szCs w:val="36"/>
          <w:shd w:val="clear" w:color="auto" w:fill="FFFFFF"/>
          <w:rtl/>
        </w:rPr>
        <w:t>يَوۡمَ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يَغۡشَىٰهُمُ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لۡعَذَابُ</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color w:val="000000"/>
          <w:sz w:val="36"/>
          <w:szCs w:val="36"/>
          <w:shd w:val="clear" w:color="auto" w:fill="FFFFFF"/>
          <w:rtl/>
        </w:rPr>
        <w:t>فَوۡقِهِمۡ</w:t>
      </w:r>
      <w:proofErr w:type="spellEnd"/>
      <w:r w:rsidRPr="000757E0">
        <w:rPr>
          <w:rFonts w:cs="KFGQPC Uthmanic Script HAFS"/>
          <w:color w:val="000000"/>
          <w:sz w:val="36"/>
          <w:szCs w:val="36"/>
          <w:shd w:val="clear" w:color="auto" w:fill="FFFFFF"/>
          <w:rtl/>
        </w:rPr>
        <w:t xml:space="preserve"> وَمِن </w:t>
      </w:r>
      <w:proofErr w:type="spellStart"/>
      <w:r w:rsidRPr="000757E0">
        <w:rPr>
          <w:rFonts w:cs="KFGQPC Uthmanic Script HAFS"/>
          <w:color w:val="000000"/>
          <w:sz w:val="36"/>
          <w:szCs w:val="36"/>
          <w:shd w:val="clear" w:color="auto" w:fill="FFFFFF"/>
          <w:rtl/>
        </w:rPr>
        <w:t>تَحۡتِ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أَرۡجُلِهِمۡ</w:t>
      </w:r>
      <w:proofErr w:type="spellEnd"/>
      <w:r w:rsidRPr="000757E0">
        <w:rPr>
          <w:rFonts w:cs="KFGQPC Uthmanic Script HAFS"/>
          <w:color w:val="000000"/>
          <w:sz w:val="36"/>
          <w:szCs w:val="36"/>
          <w:shd w:val="clear" w:color="auto" w:fill="FFFFFF"/>
          <w:rtl/>
        </w:rPr>
        <w:t xml:space="preserve"> وَيَقُولُ ذُوقُواْ مَا </w:t>
      </w:r>
      <w:proofErr w:type="spellStart"/>
      <w:r w:rsidRPr="000757E0">
        <w:rPr>
          <w:rFonts w:cs="KFGQPC Uthmanic Script HAFS"/>
          <w:color w:val="000000"/>
          <w:sz w:val="36"/>
          <w:szCs w:val="36"/>
          <w:shd w:val="clear" w:color="auto" w:fill="FFFFFF"/>
          <w:rtl/>
        </w:rPr>
        <w:t>كُنتُمۡ</w:t>
      </w:r>
      <w:proofErr w:type="spellEnd"/>
      <w:r w:rsidRPr="000757E0">
        <w:rPr>
          <w:rFonts w:cs="KFGQPC Uthmanic Script HAFS"/>
          <w:color w:val="000000"/>
          <w:sz w:val="36"/>
          <w:szCs w:val="36"/>
          <w:shd w:val="clear" w:color="auto" w:fill="FFFFFF"/>
          <w:rtl/>
        </w:rPr>
        <w:t xml:space="preserve"> تَعۡمَلُونَ٥٥</w:t>
      </w:r>
    </w:p>
    <w:p w14:paraId="3ACE03B5" w14:textId="77777777" w:rsidR="009E38F9" w:rsidRDefault="009E38F9" w:rsidP="00F166CF">
      <w:pPr>
        <w:ind w:firstLine="0"/>
        <w:rPr>
          <w:rFonts w:cstheme="minorHAnsi"/>
          <w:b/>
          <w:bCs/>
          <w:i/>
          <w:iCs/>
          <w:sz w:val="20"/>
          <w:szCs w:val="20"/>
          <w:lang w:bidi="fa-IR"/>
        </w:rPr>
      </w:pPr>
    </w:p>
    <w:p w14:paraId="0742A521" w14:textId="2662A0B2" w:rsidR="000B281A" w:rsidRPr="00AC67D7" w:rsidRDefault="000B281A" w:rsidP="00F166CF">
      <w:pPr>
        <w:ind w:firstLine="0"/>
        <w:rPr>
          <w:rFonts w:cstheme="minorHAnsi"/>
          <w:b/>
          <w:bCs/>
          <w:i/>
          <w:iCs/>
          <w:sz w:val="20"/>
          <w:szCs w:val="20"/>
          <w:lang w:bidi="fa-IR"/>
        </w:rPr>
      </w:pPr>
      <w:r w:rsidRPr="00AC67D7">
        <w:rPr>
          <w:rFonts w:cstheme="minorHAnsi"/>
          <w:b/>
          <w:bCs/>
          <w:i/>
          <w:iCs/>
          <w:sz w:val="20"/>
          <w:szCs w:val="20"/>
          <w:lang w:bidi="fa-IR"/>
        </w:rPr>
        <w:t xml:space="preserve">53- </w:t>
      </w:r>
      <w:r w:rsidR="00D20BB8" w:rsidRPr="00AC67D7">
        <w:rPr>
          <w:rFonts w:cstheme="minorHAnsi"/>
          <w:b/>
          <w:bCs/>
          <w:i/>
          <w:iCs/>
          <w:sz w:val="20"/>
          <w:szCs w:val="20"/>
          <w:lang w:bidi="fa-IR"/>
        </w:rPr>
        <w:t>Et ils te demandent de hâter [la venue] du châtiment. S’il n’y avait pas eu un terme fixé, le châtiment leur serait certes venu. Et assurément, il leur viendra soudain, sans qu’ils en aient con</w:t>
      </w:r>
      <w:r w:rsidRPr="00AC67D7">
        <w:rPr>
          <w:rFonts w:cstheme="minorHAnsi"/>
          <w:b/>
          <w:bCs/>
          <w:i/>
          <w:iCs/>
          <w:sz w:val="20"/>
          <w:szCs w:val="20"/>
          <w:lang w:bidi="fa-IR"/>
        </w:rPr>
        <w:t xml:space="preserve">science. </w:t>
      </w:r>
    </w:p>
    <w:p w14:paraId="22C599FD" w14:textId="77777777" w:rsidR="000B281A" w:rsidRPr="00AC67D7" w:rsidRDefault="000B281A" w:rsidP="00F166CF">
      <w:pPr>
        <w:ind w:firstLine="0"/>
        <w:rPr>
          <w:rFonts w:cstheme="minorHAnsi"/>
          <w:b/>
          <w:bCs/>
          <w:i/>
          <w:iCs/>
          <w:sz w:val="20"/>
          <w:szCs w:val="20"/>
          <w:lang w:bidi="fa-IR"/>
        </w:rPr>
      </w:pPr>
      <w:r w:rsidRPr="00AC67D7">
        <w:rPr>
          <w:rFonts w:cstheme="minorHAnsi"/>
          <w:b/>
          <w:bCs/>
          <w:i/>
          <w:iCs/>
          <w:sz w:val="20"/>
          <w:szCs w:val="20"/>
          <w:lang w:bidi="fa-IR"/>
        </w:rPr>
        <w:t xml:space="preserve">54- </w:t>
      </w:r>
      <w:r w:rsidR="00D20BB8" w:rsidRPr="00AC67D7">
        <w:rPr>
          <w:rFonts w:cstheme="minorHAnsi"/>
          <w:b/>
          <w:bCs/>
          <w:i/>
          <w:iCs/>
          <w:sz w:val="20"/>
          <w:szCs w:val="20"/>
          <w:lang w:bidi="fa-IR"/>
        </w:rPr>
        <w:t>Ils te demandent de hâter le châtiment ; toutefois ce châtiment leur sera certes infligé. La Géhenne cerne déjà de</w:t>
      </w:r>
      <w:r w:rsidRPr="00AC67D7">
        <w:rPr>
          <w:rFonts w:cstheme="minorHAnsi"/>
          <w:b/>
          <w:bCs/>
          <w:i/>
          <w:iCs/>
          <w:sz w:val="20"/>
          <w:szCs w:val="20"/>
          <w:lang w:bidi="fa-IR"/>
        </w:rPr>
        <w:t xml:space="preserve"> toutes parts les incroyants. </w:t>
      </w:r>
    </w:p>
    <w:p w14:paraId="11B13ED4" w14:textId="77777777" w:rsidR="00D20BB8" w:rsidRPr="00AC67D7" w:rsidRDefault="000B281A" w:rsidP="00F166CF">
      <w:pPr>
        <w:ind w:firstLine="0"/>
        <w:rPr>
          <w:rFonts w:cstheme="minorHAnsi"/>
          <w:b/>
          <w:bCs/>
          <w:i/>
          <w:iCs/>
          <w:sz w:val="20"/>
          <w:szCs w:val="20"/>
          <w:lang w:bidi="fa-IR"/>
        </w:rPr>
      </w:pPr>
      <w:r w:rsidRPr="00AC67D7">
        <w:rPr>
          <w:rFonts w:cstheme="minorHAnsi"/>
          <w:b/>
          <w:bCs/>
          <w:i/>
          <w:iCs/>
          <w:sz w:val="20"/>
          <w:szCs w:val="20"/>
          <w:lang w:bidi="fa-IR"/>
        </w:rPr>
        <w:t xml:space="preserve">55- </w:t>
      </w:r>
      <w:r w:rsidR="00D20BB8" w:rsidRPr="00AC67D7">
        <w:rPr>
          <w:rFonts w:cstheme="minorHAnsi"/>
          <w:b/>
          <w:bCs/>
          <w:i/>
          <w:iCs/>
          <w:sz w:val="20"/>
          <w:szCs w:val="20"/>
          <w:lang w:bidi="fa-IR"/>
        </w:rPr>
        <w:t>Le jour où le châtiment les enveloppera d’en haut et sous leurs pieds. Il leur sera dit</w:t>
      </w:r>
      <w:r w:rsidRPr="00AC67D7">
        <w:rPr>
          <w:rFonts w:cstheme="minorHAnsi"/>
          <w:b/>
          <w:bCs/>
          <w:i/>
          <w:iCs/>
          <w:sz w:val="20"/>
          <w:szCs w:val="20"/>
          <w:lang w:bidi="fa-IR"/>
        </w:rPr>
        <w:t xml:space="preserve"> </w:t>
      </w:r>
      <w:r w:rsidR="00D20BB8" w:rsidRPr="00AC67D7">
        <w:rPr>
          <w:rFonts w:cstheme="minorHAnsi"/>
          <w:b/>
          <w:bCs/>
          <w:i/>
          <w:iCs/>
          <w:sz w:val="20"/>
          <w:szCs w:val="20"/>
          <w:lang w:bidi="fa-IR"/>
        </w:rPr>
        <w:t>: « Goûtez à ce que vous faisiez ! »</w:t>
      </w:r>
    </w:p>
    <w:p w14:paraId="57C3FC2B" w14:textId="77777777" w:rsidR="00D20BB8" w:rsidRPr="00AC67D7" w:rsidRDefault="00D20BB8" w:rsidP="00F166CF">
      <w:pPr>
        <w:ind w:firstLine="0"/>
        <w:rPr>
          <w:rFonts w:cstheme="minorHAnsi"/>
          <w:b/>
          <w:bCs/>
          <w:i/>
          <w:iCs/>
        </w:rPr>
      </w:pPr>
    </w:p>
    <w:p w14:paraId="14ADDD75" w14:textId="76330DCD" w:rsidR="00D20BB8" w:rsidRPr="00AC67D7" w:rsidRDefault="00F166CF" w:rsidP="0040637A">
      <w:pPr>
        <w:ind w:firstLine="0"/>
        <w:rPr>
          <w:rFonts w:cstheme="minorHAnsi"/>
          <w:lang w:bidi="fa-IR"/>
        </w:rPr>
      </w:pPr>
      <w:r w:rsidRPr="00AC67D7">
        <w:rPr>
          <w:rFonts w:cstheme="minorHAnsi"/>
          <w:lang w:bidi="fa-IR"/>
        </w:rPr>
        <w:t xml:space="preserve">1- </w:t>
      </w:r>
      <w:r w:rsidR="0040637A" w:rsidRPr="00AC67D7">
        <w:rPr>
          <w:rFonts w:cstheme="minorHAnsi"/>
          <w:lang w:bidi="fa-IR"/>
        </w:rPr>
        <w:t>D</w:t>
      </w:r>
      <w:r w:rsidR="00D20BB8" w:rsidRPr="00AC67D7">
        <w:rPr>
          <w:rFonts w:cstheme="minorHAnsi"/>
          <w:lang w:bidi="fa-IR"/>
        </w:rPr>
        <w:t xml:space="preserve">ans les versets </w:t>
      </w:r>
      <w:r w:rsidR="0040637A" w:rsidRPr="00AC67D7">
        <w:rPr>
          <w:rFonts w:cstheme="minorHAnsi"/>
          <w:lang w:bidi="fa-IR"/>
        </w:rPr>
        <w:t>précédents, deux prétextes que d</w:t>
      </w:r>
      <w:r w:rsidR="00D20BB8" w:rsidRPr="00AC67D7">
        <w:rPr>
          <w:rFonts w:cstheme="minorHAnsi"/>
          <w:lang w:bidi="fa-IR"/>
        </w:rPr>
        <w:t xml:space="preserve">es infidèles </w:t>
      </w:r>
      <w:r w:rsidRPr="00AC67D7">
        <w:rPr>
          <w:rFonts w:cstheme="minorHAnsi"/>
          <w:lang w:bidi="fa-IR"/>
        </w:rPr>
        <w:t xml:space="preserve">avaient soulevés </w:t>
      </w:r>
      <w:r w:rsidR="00D20BB8" w:rsidRPr="00AC67D7">
        <w:rPr>
          <w:rFonts w:cstheme="minorHAnsi"/>
          <w:lang w:bidi="fa-IR"/>
        </w:rPr>
        <w:t xml:space="preserve">pour renier l'appel du Prophète </w:t>
      </w:r>
      <w:r w:rsidR="00DF68C6">
        <w:rPr>
          <w:rFonts w:cstheme="minorHAnsi"/>
          <w:lang w:bidi="fa-IR"/>
        </w:rPr>
        <w:t xml:space="preserve">(s) </w:t>
      </w:r>
      <w:r w:rsidR="00D20BB8" w:rsidRPr="00AC67D7">
        <w:rPr>
          <w:rFonts w:cstheme="minorHAnsi"/>
          <w:lang w:bidi="fa-IR"/>
        </w:rPr>
        <w:t xml:space="preserve">ont été évoqués. Premièrement, ils ont dit : </w:t>
      </w:r>
      <w:r w:rsidR="0040637A" w:rsidRPr="00AC67D7">
        <w:rPr>
          <w:rFonts w:cstheme="minorHAnsi"/>
          <w:lang w:bidi="fa-IR"/>
        </w:rPr>
        <w:t>« P</w:t>
      </w:r>
      <w:r w:rsidR="00D20BB8" w:rsidRPr="00AC67D7">
        <w:rPr>
          <w:rFonts w:cstheme="minorHAnsi"/>
          <w:lang w:bidi="fa-IR"/>
        </w:rPr>
        <w:t>ourquoi n'apporte-t-il pas de miracles</w:t>
      </w:r>
      <w:r w:rsidRPr="00AC67D7">
        <w:rPr>
          <w:rFonts w:cstheme="minorHAnsi"/>
          <w:lang w:bidi="fa-IR"/>
        </w:rPr>
        <w:t xml:space="preserve"> </w:t>
      </w:r>
      <w:r w:rsidR="0040637A" w:rsidRPr="00AC67D7">
        <w:rPr>
          <w:rFonts w:cstheme="minorHAnsi"/>
          <w:lang w:bidi="fa-IR"/>
        </w:rPr>
        <w:t>? » A cela, le Coran a répondu que</w:t>
      </w:r>
      <w:r w:rsidR="00D20BB8" w:rsidRPr="00AC67D7">
        <w:rPr>
          <w:rFonts w:cstheme="minorHAnsi"/>
          <w:lang w:bidi="fa-IR"/>
        </w:rPr>
        <w:t xml:space="preserve"> ce livre divin est le miracle éternel du Prophète</w:t>
      </w:r>
      <w:r w:rsidR="00991EBB">
        <w:rPr>
          <w:rFonts w:cstheme="minorHAnsi"/>
          <w:lang w:bidi="fa-IR"/>
        </w:rPr>
        <w:t xml:space="preserve"> (s)</w:t>
      </w:r>
      <w:r w:rsidR="00D20BB8" w:rsidRPr="00AC67D7">
        <w:rPr>
          <w:rFonts w:cstheme="minorHAnsi"/>
          <w:lang w:bidi="fa-IR"/>
        </w:rPr>
        <w:t>. Deuxièmement, ils ont dit</w:t>
      </w:r>
      <w:r w:rsidR="0040637A" w:rsidRPr="00AC67D7">
        <w:rPr>
          <w:rFonts w:cstheme="minorHAnsi"/>
          <w:lang w:bidi="fa-IR"/>
        </w:rPr>
        <w:t> : « Q</w:t>
      </w:r>
      <w:r w:rsidR="00D20BB8" w:rsidRPr="00AC67D7">
        <w:rPr>
          <w:rFonts w:cstheme="minorHAnsi"/>
          <w:lang w:bidi="fa-IR"/>
        </w:rPr>
        <w:t>ui témoignera de ta véracité</w:t>
      </w:r>
      <w:r w:rsidR="0040637A" w:rsidRPr="00AC67D7">
        <w:rPr>
          <w:rFonts w:cstheme="minorHAnsi"/>
          <w:lang w:bidi="fa-IR"/>
        </w:rPr>
        <w:t> ? »</w:t>
      </w:r>
      <w:r w:rsidR="00D20BB8" w:rsidRPr="00AC67D7">
        <w:rPr>
          <w:rFonts w:cstheme="minorHAnsi"/>
          <w:lang w:bidi="fa-IR"/>
        </w:rPr>
        <w:t xml:space="preserve">. À </w:t>
      </w:r>
      <w:r w:rsidR="0040637A" w:rsidRPr="00AC67D7">
        <w:rPr>
          <w:rFonts w:cstheme="minorHAnsi"/>
          <w:lang w:bidi="fa-IR"/>
        </w:rPr>
        <w:t xml:space="preserve">cela le Coran a répondu que </w:t>
      </w:r>
      <w:r w:rsidR="00D20BB8" w:rsidRPr="00AC67D7">
        <w:rPr>
          <w:rFonts w:cstheme="minorHAnsi"/>
          <w:lang w:bidi="fa-IR"/>
        </w:rPr>
        <w:t xml:space="preserve">Dieu sait tout et il est témoin de mes actes. Le </w:t>
      </w:r>
      <w:r w:rsidR="0040637A" w:rsidRPr="00AC67D7">
        <w:rPr>
          <w:rFonts w:cstheme="minorHAnsi"/>
          <w:lang w:bidi="fa-IR"/>
        </w:rPr>
        <w:t xml:space="preserve">premier </w:t>
      </w:r>
      <w:r w:rsidR="00D20BB8" w:rsidRPr="00AC67D7">
        <w:rPr>
          <w:rFonts w:cstheme="minorHAnsi"/>
          <w:lang w:bidi="fa-IR"/>
        </w:rPr>
        <w:t>verset sous examen fait référence à leur troisième prétexte dans lequel ils disent au Prophète</w:t>
      </w:r>
      <w:r w:rsidR="00991EBB">
        <w:rPr>
          <w:rFonts w:cstheme="minorHAnsi"/>
          <w:lang w:bidi="fa-IR"/>
        </w:rPr>
        <w:t xml:space="preserve"> </w:t>
      </w:r>
      <w:r w:rsidR="00DF68C6">
        <w:rPr>
          <w:rFonts w:cstheme="minorHAnsi"/>
          <w:lang w:bidi="fa-IR"/>
        </w:rPr>
        <w:t xml:space="preserve">(s) </w:t>
      </w:r>
      <w:r w:rsidR="00D20BB8" w:rsidRPr="00AC67D7">
        <w:rPr>
          <w:rFonts w:cstheme="minorHAnsi"/>
          <w:lang w:bidi="fa-IR"/>
        </w:rPr>
        <w:t>si le châtiment de Dieu est véridique</w:t>
      </w:r>
      <w:r w:rsidR="0040637A" w:rsidRPr="00AC67D7">
        <w:rPr>
          <w:rFonts w:cstheme="minorHAnsi"/>
          <w:lang w:bidi="fa-IR"/>
        </w:rPr>
        <w:t>,</w:t>
      </w:r>
      <w:r w:rsidR="00D20BB8" w:rsidRPr="00AC67D7">
        <w:rPr>
          <w:rFonts w:cstheme="minorHAnsi"/>
          <w:lang w:bidi="fa-IR"/>
        </w:rPr>
        <w:t xml:space="preserve"> pourquoi n</w:t>
      </w:r>
      <w:r w:rsidR="0040637A" w:rsidRPr="00AC67D7">
        <w:rPr>
          <w:rFonts w:cstheme="minorHAnsi"/>
          <w:lang w:bidi="fa-IR"/>
        </w:rPr>
        <w:t>’arrive-t-il pas tout de suite ?</w:t>
      </w:r>
      <w:r w:rsidR="00D20BB8" w:rsidRPr="00AC67D7">
        <w:rPr>
          <w:rFonts w:cstheme="minorHAnsi"/>
          <w:lang w:bidi="fa-IR"/>
        </w:rPr>
        <w:t xml:space="preserve"> Le Coran donne trois réponses à cette question :   </w:t>
      </w:r>
    </w:p>
    <w:p w14:paraId="6D159131" w14:textId="3C55DEB0" w:rsidR="00D20BB8" w:rsidRPr="00AC67D7" w:rsidRDefault="00F166CF" w:rsidP="00F166CF">
      <w:pPr>
        <w:ind w:firstLine="0"/>
        <w:rPr>
          <w:rFonts w:cstheme="minorHAnsi"/>
          <w:lang w:bidi="fa-IR"/>
        </w:rPr>
      </w:pPr>
      <w:r w:rsidRPr="00AC67D7">
        <w:rPr>
          <w:rFonts w:cstheme="minorHAnsi"/>
          <w:lang w:bidi="fa-IR"/>
        </w:rPr>
        <w:t xml:space="preserve">a) </w:t>
      </w:r>
      <w:r w:rsidR="00D20BB8" w:rsidRPr="00AC67D7">
        <w:rPr>
          <w:rFonts w:cstheme="minorHAnsi"/>
          <w:lang w:bidi="fa-IR"/>
        </w:rPr>
        <w:t>Premièrement, le Coran leur répond en disant : « </w:t>
      </w:r>
      <w:r w:rsidR="0040637A" w:rsidRPr="00AC67D7">
        <w:rPr>
          <w:rFonts w:cstheme="minorHAnsi"/>
          <w:lang w:bidi="fa-IR"/>
        </w:rPr>
        <w:t>S</w:t>
      </w:r>
      <w:r w:rsidR="00D20BB8" w:rsidRPr="00AC67D7">
        <w:rPr>
          <w:rFonts w:cstheme="minorHAnsi"/>
          <w:lang w:bidi="fa-IR"/>
        </w:rPr>
        <w:t>i le terme n’en avait pas été fixé, tel que l’exige Notre Sagesse, Nous aurions hâté pour eux le châtiment qu’ils réclamaient et le châtiment divin leur aur</w:t>
      </w:r>
      <w:r w:rsidR="0040637A" w:rsidRPr="00AC67D7">
        <w:rPr>
          <w:rFonts w:cstheme="minorHAnsi"/>
          <w:lang w:bidi="fa-IR"/>
        </w:rPr>
        <w:t>ait été infligé immédiatement</w:t>
      </w:r>
      <w:r w:rsidR="00513E1F">
        <w:rPr>
          <w:rFonts w:cstheme="minorHAnsi"/>
          <w:lang w:bidi="fa-IR"/>
        </w:rPr>
        <w:t> ».</w:t>
      </w:r>
      <w:r w:rsidR="0040637A" w:rsidRPr="00AC67D7">
        <w:rPr>
          <w:rFonts w:cstheme="minorHAnsi"/>
          <w:lang w:bidi="fa-IR"/>
        </w:rPr>
        <w:t xml:space="preserve"> </w:t>
      </w:r>
      <w:r w:rsidR="00D20BB8" w:rsidRPr="00AC67D7">
        <w:rPr>
          <w:rFonts w:cstheme="minorHAnsi"/>
          <w:lang w:bidi="fa-IR"/>
        </w:rPr>
        <w:t>Ce verset indique qu’Allah a fixé un terme précis pour châtier les mécréants et leur a donné un répit pour que ceux qui peuvent être guidés puissent se réveiller et suivre le chemin de la guidance et quant à ceux qui sont têtus, que ce répit leur serve d’ultimatum.</w:t>
      </w:r>
    </w:p>
    <w:p w14:paraId="6F6FEDC6" w14:textId="0C151BD4" w:rsidR="00D20BB8" w:rsidRPr="00AC67D7" w:rsidRDefault="003523AE" w:rsidP="00F166CF">
      <w:pPr>
        <w:ind w:firstLine="0"/>
        <w:rPr>
          <w:rFonts w:cstheme="minorHAnsi"/>
          <w:lang w:bidi="fa-IR"/>
        </w:rPr>
      </w:pPr>
      <w:r w:rsidRPr="00AC67D7">
        <w:rPr>
          <w:rFonts w:cstheme="minorHAnsi"/>
          <w:lang w:bidi="fa-IR"/>
        </w:rPr>
        <w:t>b</w:t>
      </w:r>
      <w:r w:rsidR="00F166CF" w:rsidRPr="00AC67D7">
        <w:rPr>
          <w:rFonts w:cstheme="minorHAnsi"/>
          <w:lang w:bidi="fa-IR"/>
        </w:rPr>
        <w:t xml:space="preserve">) </w:t>
      </w:r>
      <w:r w:rsidR="00D20BB8" w:rsidRPr="00AC67D7">
        <w:rPr>
          <w:rFonts w:cstheme="minorHAnsi"/>
          <w:lang w:bidi="fa-IR"/>
        </w:rPr>
        <w:t>Deuxièmement, le Coran leur répond dans ce verset en disant : « </w:t>
      </w:r>
      <w:r w:rsidR="0040637A" w:rsidRPr="00AC67D7">
        <w:rPr>
          <w:rFonts w:cstheme="minorHAnsi"/>
          <w:lang w:bidi="fa-IR"/>
        </w:rPr>
        <w:t>Q</w:t>
      </w:r>
      <w:r w:rsidR="00D20BB8" w:rsidRPr="00AC67D7">
        <w:rPr>
          <w:rFonts w:cstheme="minorHAnsi"/>
          <w:lang w:bidi="fa-IR"/>
        </w:rPr>
        <w:t xml:space="preserve">uelle assurance ont-ils </w:t>
      </w:r>
      <w:r w:rsidR="009E38F9">
        <w:rPr>
          <w:rFonts w:cstheme="minorHAnsi"/>
          <w:lang w:bidi="fa-IR"/>
        </w:rPr>
        <w:t>que le châtiment d’Allah ne les</w:t>
      </w:r>
      <w:r w:rsidR="00D20BB8" w:rsidRPr="00AC67D7">
        <w:rPr>
          <w:rFonts w:cstheme="minorHAnsi"/>
          <w:lang w:bidi="fa-IR"/>
        </w:rPr>
        <w:t xml:space="preserve"> atteindra à tout moment ? Car, Allah leur a fait serment que le châtiment les atteindra, à l’improviste, sans qu’ils s’en rendent compte</w:t>
      </w:r>
      <w:r w:rsidR="0040637A" w:rsidRPr="00AC67D7">
        <w:rPr>
          <w:rFonts w:cstheme="minorHAnsi"/>
          <w:lang w:bidi="fa-IR"/>
        </w:rPr>
        <w:t> »</w:t>
      </w:r>
      <w:r w:rsidR="00D20BB8" w:rsidRPr="00AC67D7">
        <w:rPr>
          <w:rFonts w:cstheme="minorHAnsi"/>
          <w:lang w:bidi="fa-IR"/>
        </w:rPr>
        <w:t>.</w:t>
      </w:r>
      <w:r w:rsidRPr="00AC67D7">
        <w:rPr>
          <w:rFonts w:cstheme="minorHAnsi"/>
          <w:lang w:bidi="fa-IR"/>
        </w:rPr>
        <w:t xml:space="preserve"> </w:t>
      </w:r>
      <w:r w:rsidR="00D20BB8" w:rsidRPr="00AC67D7">
        <w:rPr>
          <w:rFonts w:cstheme="minorHAnsi"/>
          <w:lang w:bidi="fa-IR"/>
        </w:rPr>
        <w:t>Ce verset indique que bien que le moment du châtiment soit en fait certain et fixé, mais il est opportun qu'il soit secret et arrive à l’improviste. Car si l’heure du châtiment était annoncée en avance, cela rendrait les infidèles et les pécheurs plus hardis et plus audacieux. Ils auraient continué à pécher et à suivre le chemin de l’incroyance jusqu'au dernier moment, et dans les derniers instants où le moment du châtiment approch</w:t>
      </w:r>
      <w:r w:rsidR="00DC794B">
        <w:rPr>
          <w:rFonts w:cstheme="minorHAnsi"/>
          <w:lang w:bidi="fa-IR"/>
        </w:rPr>
        <w:t>er</w:t>
      </w:r>
      <w:r w:rsidR="00D20BB8" w:rsidRPr="00AC67D7">
        <w:rPr>
          <w:rFonts w:cstheme="minorHAnsi"/>
          <w:lang w:bidi="fa-IR"/>
        </w:rPr>
        <w:t>ait, ils se seraient tous repentis et ils reviendraient hypocr</w:t>
      </w:r>
      <w:r w:rsidR="0040637A" w:rsidRPr="00AC67D7">
        <w:rPr>
          <w:rFonts w:cstheme="minorHAnsi"/>
          <w:lang w:bidi="fa-IR"/>
        </w:rPr>
        <w:t xml:space="preserve">itement à la vérité. </w:t>
      </w:r>
    </w:p>
    <w:p w14:paraId="3401B134" w14:textId="14B26705" w:rsidR="00D20BB8" w:rsidRPr="00AC67D7" w:rsidRDefault="003523AE" w:rsidP="00F166CF">
      <w:pPr>
        <w:ind w:firstLine="0"/>
        <w:rPr>
          <w:rFonts w:cstheme="minorHAnsi"/>
          <w:lang w:bidi="fa-IR"/>
        </w:rPr>
      </w:pPr>
      <w:r w:rsidRPr="00AC67D7">
        <w:rPr>
          <w:rFonts w:cstheme="minorHAnsi"/>
          <w:lang w:bidi="fa-IR"/>
        </w:rPr>
        <w:t>L</w:t>
      </w:r>
      <w:r w:rsidR="00D20BB8" w:rsidRPr="00AC67D7">
        <w:rPr>
          <w:rFonts w:cstheme="minorHAnsi"/>
          <w:lang w:bidi="fa-IR"/>
        </w:rPr>
        <w:t xml:space="preserve">a philosophie éducative du châtiment divin exige que son temps soit secret, afin de créer la peur parmi </w:t>
      </w:r>
      <w:r w:rsidR="00D20BB8" w:rsidRPr="00EF7F0C">
        <w:rPr>
          <w:rFonts w:cstheme="minorHAnsi"/>
          <w:lang w:bidi="fa-IR"/>
        </w:rPr>
        <w:t>les incroyants et les pécheurs et d'agir comme un m</w:t>
      </w:r>
      <w:r w:rsidR="00DC794B" w:rsidRPr="00EF7F0C">
        <w:rPr>
          <w:rFonts w:cstheme="minorHAnsi"/>
          <w:lang w:bidi="fa-IR"/>
        </w:rPr>
        <w:t>oyen de dissuasion contre l</w:t>
      </w:r>
      <w:r w:rsidR="00EF7F0C" w:rsidRPr="00EF7F0C">
        <w:rPr>
          <w:rFonts w:cstheme="minorHAnsi"/>
          <w:lang w:bidi="fa-IR"/>
        </w:rPr>
        <w:t>’accomplissement</w:t>
      </w:r>
      <w:r w:rsidR="00D20BB8" w:rsidRPr="00EF7F0C">
        <w:rPr>
          <w:rFonts w:cstheme="minorHAnsi"/>
          <w:lang w:bidi="fa-IR"/>
        </w:rPr>
        <w:t xml:space="preserve"> de péchés.</w:t>
      </w:r>
    </w:p>
    <w:p w14:paraId="3CDA388A" w14:textId="5412BE1C" w:rsidR="00EF7F0C" w:rsidRPr="00AC67D7" w:rsidRDefault="003523AE" w:rsidP="00F166CF">
      <w:pPr>
        <w:ind w:firstLine="0"/>
        <w:rPr>
          <w:rFonts w:cstheme="minorHAnsi"/>
          <w:lang w:bidi="fa-IR"/>
        </w:rPr>
      </w:pPr>
      <w:r w:rsidRPr="00AC67D7">
        <w:rPr>
          <w:rFonts w:cstheme="minorHAnsi"/>
          <w:lang w:bidi="fa-IR"/>
        </w:rPr>
        <w:lastRenderedPageBreak/>
        <w:t>c) Le second verset de ce fragment constitue</w:t>
      </w:r>
      <w:r w:rsidR="00D20BB8" w:rsidRPr="00AC67D7">
        <w:rPr>
          <w:rFonts w:cstheme="minorHAnsi"/>
          <w:lang w:bidi="fa-IR"/>
        </w:rPr>
        <w:t xml:space="preserve"> la troisième réponse que le Coran donn</w:t>
      </w:r>
      <w:r w:rsidR="00DC794B">
        <w:rPr>
          <w:rFonts w:cstheme="minorHAnsi"/>
          <w:lang w:bidi="fa-IR"/>
        </w:rPr>
        <w:t xml:space="preserve">e aux impies qui cherchaient des </w:t>
      </w:r>
      <w:r w:rsidR="00D20BB8" w:rsidRPr="00AC67D7">
        <w:rPr>
          <w:rFonts w:cstheme="minorHAnsi"/>
          <w:lang w:bidi="fa-IR"/>
        </w:rPr>
        <w:t>prétextes pour renier le message de l’</w:t>
      </w:r>
      <w:r w:rsidR="008812BA">
        <w:rPr>
          <w:rFonts w:cstheme="minorHAnsi"/>
          <w:lang w:bidi="fa-IR"/>
        </w:rPr>
        <w:t>I</w:t>
      </w:r>
      <w:r w:rsidR="00D20BB8" w:rsidRPr="00AC67D7">
        <w:rPr>
          <w:rFonts w:cstheme="minorHAnsi"/>
          <w:lang w:bidi="fa-IR"/>
        </w:rPr>
        <w:t>slam. Le Coran dit dans ce verset : « Si le châtiment de ce monde est retardé, le châtiment de l'</w:t>
      </w:r>
      <w:r w:rsidR="00DF68C6">
        <w:rPr>
          <w:rFonts w:cstheme="minorHAnsi"/>
          <w:lang w:bidi="fa-IR"/>
        </w:rPr>
        <w:t>A</w:t>
      </w:r>
      <w:r w:rsidR="00D20BB8" w:rsidRPr="00AC67D7">
        <w:rPr>
          <w:rFonts w:cstheme="minorHAnsi"/>
          <w:lang w:bidi="fa-IR"/>
        </w:rPr>
        <w:t>u-delà leur sera certes infligé. Autrement dit, s’ils s’imaginent que le châtiment de ce monde est retardé, qu’ils soient sûrs que le châtiment de l’</w:t>
      </w:r>
      <w:r w:rsidR="00DF68C6">
        <w:rPr>
          <w:rFonts w:cstheme="minorHAnsi"/>
          <w:lang w:bidi="fa-IR"/>
        </w:rPr>
        <w:t>A</w:t>
      </w:r>
      <w:r w:rsidR="00D20BB8" w:rsidRPr="00AC67D7">
        <w:rPr>
          <w:rFonts w:cstheme="minorHAnsi"/>
          <w:lang w:bidi="fa-IR"/>
        </w:rPr>
        <w:t>u-delà leur sera infligé sans aucun doute »</w:t>
      </w:r>
      <w:r w:rsidRPr="00AC67D7">
        <w:rPr>
          <w:rFonts w:cstheme="minorHAnsi"/>
          <w:lang w:bidi="fa-IR"/>
        </w:rPr>
        <w:t>.</w:t>
      </w:r>
    </w:p>
    <w:p w14:paraId="4638894F" w14:textId="6E140A11" w:rsidR="008812BA" w:rsidRDefault="00991EBB" w:rsidP="004E13FC">
      <w:pPr>
        <w:ind w:firstLine="0"/>
        <w:rPr>
          <w:rFonts w:cstheme="minorHAnsi"/>
          <w:lang w:bidi="fa-IR"/>
        </w:rPr>
      </w:pPr>
      <w:r>
        <w:rPr>
          <w:rFonts w:cstheme="minorHAnsi"/>
          <w:lang w:bidi="fa-IR"/>
        </w:rPr>
        <w:t>2</w:t>
      </w:r>
      <w:r w:rsidR="003523AE" w:rsidRPr="00AC67D7">
        <w:rPr>
          <w:rFonts w:cstheme="minorHAnsi"/>
          <w:lang w:bidi="fa-IR"/>
        </w:rPr>
        <w:t>-</w:t>
      </w:r>
      <w:r w:rsidR="00284D68" w:rsidRPr="00AC67D7">
        <w:rPr>
          <w:rFonts w:cstheme="minorHAnsi"/>
          <w:lang w:bidi="fa-IR"/>
        </w:rPr>
        <w:t xml:space="preserve"> </w:t>
      </w:r>
      <w:r w:rsidR="003523AE" w:rsidRPr="00AC67D7">
        <w:rPr>
          <w:rFonts w:cstheme="minorHAnsi"/>
          <w:lang w:bidi="fa-IR"/>
        </w:rPr>
        <w:t>Ce verset</w:t>
      </w:r>
      <w:r w:rsidR="00D20BB8" w:rsidRPr="00AC67D7">
        <w:rPr>
          <w:rFonts w:cstheme="minorHAnsi"/>
          <w:lang w:bidi="fa-IR"/>
        </w:rPr>
        <w:t xml:space="preserve"> est une sorte de tourment psychologique que les incroyants subiront et </w:t>
      </w:r>
      <w:r w:rsidR="003523AE" w:rsidRPr="00AC67D7">
        <w:rPr>
          <w:rFonts w:cstheme="minorHAnsi"/>
          <w:lang w:bidi="fa-IR"/>
        </w:rPr>
        <w:t>il</w:t>
      </w:r>
      <w:r w:rsidR="00D20BB8" w:rsidRPr="00AC67D7">
        <w:rPr>
          <w:rFonts w:cstheme="minorHAnsi"/>
          <w:lang w:bidi="fa-IR"/>
        </w:rPr>
        <w:t xml:space="preserve"> fait également référence à l'incarnation des actes que les gens avaient perpétrés dans ce monde. En fait, ce sont les actes qu’ils </w:t>
      </w:r>
      <w:r w:rsidR="00DF68C6">
        <w:rPr>
          <w:rFonts w:cstheme="minorHAnsi"/>
          <w:lang w:bidi="fa-IR"/>
        </w:rPr>
        <w:t>commettent</w:t>
      </w:r>
      <w:r w:rsidR="00D20BB8" w:rsidRPr="00AC67D7">
        <w:rPr>
          <w:rFonts w:cstheme="minorHAnsi"/>
          <w:lang w:bidi="fa-IR"/>
        </w:rPr>
        <w:t xml:space="preserve"> dans ce monde qui se transformeront en un châtiment douloureux que les incroyants goûteront.</w:t>
      </w:r>
      <w:r w:rsidR="00284D68" w:rsidRPr="00AC67D7">
        <w:rPr>
          <w:rStyle w:val="Appelnotedebasdep"/>
          <w:rFonts w:cstheme="minorHAnsi"/>
          <w:lang w:bidi="fa-IR"/>
        </w:rPr>
        <w:footnoteReference w:id="69"/>
      </w:r>
    </w:p>
    <w:p w14:paraId="31D676EC" w14:textId="77777777" w:rsidR="008812BA" w:rsidRDefault="008812BA" w:rsidP="004E13FC">
      <w:pPr>
        <w:ind w:firstLine="0"/>
        <w:rPr>
          <w:rFonts w:cstheme="minorHAnsi"/>
          <w:lang w:bidi="fa-IR"/>
        </w:rPr>
      </w:pPr>
    </w:p>
    <w:p w14:paraId="3ADCD7AF" w14:textId="77777777" w:rsidR="00C37361" w:rsidRDefault="00C37361" w:rsidP="004E13FC">
      <w:pPr>
        <w:ind w:firstLine="0"/>
        <w:rPr>
          <w:rFonts w:cstheme="minorHAnsi"/>
          <w:lang w:bidi="fa-IR"/>
        </w:rPr>
      </w:pPr>
    </w:p>
    <w:p w14:paraId="6D778A40" w14:textId="77777777" w:rsidR="00C37361" w:rsidRDefault="00C37361" w:rsidP="004E13FC">
      <w:pPr>
        <w:ind w:firstLine="0"/>
        <w:rPr>
          <w:rFonts w:cstheme="minorHAnsi"/>
          <w:lang w:bidi="fa-IR"/>
        </w:rPr>
      </w:pPr>
    </w:p>
    <w:p w14:paraId="74584175" w14:textId="2B1CF8D7" w:rsidR="00C37361" w:rsidRDefault="00C37361" w:rsidP="00C37361">
      <w:pPr>
        <w:ind w:firstLine="0"/>
        <w:jc w:val="right"/>
        <w:rPr>
          <w:rFonts w:cstheme="minorHAnsi"/>
          <w:lang w:bidi="fa-IR"/>
        </w:rPr>
      </w:pPr>
      <w:proofErr w:type="spellStart"/>
      <w:r w:rsidRPr="000757E0">
        <w:rPr>
          <w:rFonts w:cs="KFGQPC Uthmanic Script HAFS"/>
          <w:color w:val="000000"/>
          <w:sz w:val="36"/>
          <w:szCs w:val="36"/>
          <w:shd w:val="clear" w:color="auto" w:fill="FFFFFF"/>
          <w:rtl/>
        </w:rPr>
        <w:t>يَٰعِبَادِيَ</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ءَامَنُوٓاْ</w:t>
      </w:r>
      <w:proofErr w:type="spellEnd"/>
      <w:r w:rsidRPr="000757E0">
        <w:rPr>
          <w:rFonts w:cs="KFGQPC Uthmanic Script HAFS"/>
          <w:color w:val="000000"/>
          <w:sz w:val="36"/>
          <w:szCs w:val="36"/>
          <w:shd w:val="clear" w:color="auto" w:fill="FFFFFF"/>
          <w:rtl/>
        </w:rPr>
        <w:t xml:space="preserve"> إِنَّ </w:t>
      </w:r>
      <w:proofErr w:type="spellStart"/>
      <w:r w:rsidRPr="000757E0">
        <w:rPr>
          <w:rFonts w:cs="KFGQPC Uthmanic Script HAFS"/>
          <w:color w:val="000000"/>
          <w:sz w:val="36"/>
          <w:szCs w:val="36"/>
          <w:shd w:val="clear" w:color="auto" w:fill="FFFFFF"/>
          <w:rtl/>
        </w:rPr>
        <w:t>أَرۡضِي</w:t>
      </w:r>
      <w:proofErr w:type="spellEnd"/>
      <w:r w:rsidRPr="000757E0">
        <w:rPr>
          <w:rFonts w:cs="KFGQPC Uthmanic Script HAFS"/>
          <w:color w:val="000000"/>
          <w:sz w:val="36"/>
          <w:szCs w:val="36"/>
          <w:shd w:val="clear" w:color="auto" w:fill="FFFFFF"/>
          <w:rtl/>
        </w:rPr>
        <w:t xml:space="preserve"> وَٰسِعَةٞ فَإِيَّٰيَ فَ</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عۡبُدُونِ</w:t>
      </w:r>
      <w:r w:rsidRPr="000757E0">
        <w:rPr>
          <w:rFonts w:cs="KFGQPC Uthmanic Script HAFS"/>
          <w:color w:val="000000"/>
          <w:sz w:val="36"/>
          <w:szCs w:val="36"/>
          <w:shd w:val="clear" w:color="auto" w:fill="FFFFFF"/>
          <w:rtl/>
        </w:rPr>
        <w:t>٥٦</w:t>
      </w:r>
    </w:p>
    <w:p w14:paraId="7B4D5E3A" w14:textId="77777777" w:rsidR="00C37361" w:rsidRPr="00AC67D7" w:rsidRDefault="00C37361" w:rsidP="004E13FC">
      <w:pPr>
        <w:ind w:firstLine="0"/>
        <w:rPr>
          <w:rFonts w:cstheme="minorHAnsi"/>
          <w:lang w:bidi="fa-IR"/>
        </w:rPr>
      </w:pPr>
    </w:p>
    <w:p w14:paraId="6B139E63" w14:textId="75BF89B1" w:rsidR="007C7153" w:rsidRPr="007C7153" w:rsidRDefault="007C7153" w:rsidP="004F6860">
      <w:pPr>
        <w:ind w:firstLine="0"/>
        <w:rPr>
          <w:rFonts w:cstheme="minorHAnsi"/>
          <w:b/>
          <w:bCs/>
          <w:i/>
          <w:iCs/>
          <w:sz w:val="20"/>
          <w:szCs w:val="20"/>
          <w:lang w:bidi="fa-IR"/>
        </w:rPr>
      </w:pPr>
      <w:r w:rsidRPr="00D241EB">
        <w:rPr>
          <w:rFonts w:cstheme="minorHAnsi"/>
          <w:b/>
          <w:bCs/>
          <w:i/>
          <w:iCs/>
          <w:sz w:val="20"/>
          <w:szCs w:val="20"/>
          <w:lang w:bidi="fa-IR"/>
        </w:rPr>
        <w:t>56</w:t>
      </w:r>
      <w:r w:rsidRPr="007C7153">
        <w:rPr>
          <w:rFonts w:cstheme="minorHAnsi"/>
          <w:b/>
          <w:bCs/>
          <w:i/>
          <w:iCs/>
          <w:sz w:val="20"/>
          <w:szCs w:val="20"/>
          <w:lang w:bidi="fa-IR"/>
        </w:rPr>
        <w:t>- Ô Mes serviteurs qui avaient cru ! Ma terre est bien vaste. Adorez-Moi donc ! </w:t>
      </w:r>
    </w:p>
    <w:p w14:paraId="05D5F13D" w14:textId="77777777" w:rsidR="007C7153" w:rsidRPr="00AC67D7" w:rsidRDefault="007C7153" w:rsidP="004F6860">
      <w:pPr>
        <w:ind w:firstLine="0"/>
        <w:rPr>
          <w:rFonts w:cstheme="minorHAnsi"/>
          <w:b/>
          <w:bCs/>
          <w:lang w:bidi="fa-IR"/>
        </w:rPr>
      </w:pPr>
    </w:p>
    <w:p w14:paraId="2C943D5D" w14:textId="703B64C1" w:rsidR="00D20BB8" w:rsidRPr="00073403" w:rsidRDefault="0076567B" w:rsidP="004F6860">
      <w:pPr>
        <w:ind w:firstLine="0"/>
        <w:rPr>
          <w:u w:val="single"/>
          <w:lang w:val="fr-FR"/>
        </w:rPr>
      </w:pPr>
      <w:r w:rsidRPr="00073403">
        <w:rPr>
          <w:u w:val="single"/>
          <w:lang w:val="fr-FR"/>
        </w:rPr>
        <w:t>Circonstances de la révélation</w:t>
      </w:r>
    </w:p>
    <w:p w14:paraId="43029581" w14:textId="77777777" w:rsidR="00D241EB" w:rsidRPr="00D241EB" w:rsidRDefault="00D241EB" w:rsidP="004F6860">
      <w:pPr>
        <w:ind w:firstLine="0"/>
        <w:rPr>
          <w:b/>
          <w:i/>
          <w:sz w:val="20"/>
          <w:szCs w:val="20"/>
          <w:lang w:val="fr-FR"/>
        </w:rPr>
      </w:pPr>
    </w:p>
    <w:p w14:paraId="4E02ED4E" w14:textId="4DF9959E" w:rsidR="003523AE" w:rsidRPr="00AC67D7" w:rsidRDefault="00D20BB8" w:rsidP="004F6860">
      <w:pPr>
        <w:ind w:firstLine="0"/>
        <w:rPr>
          <w:rFonts w:cstheme="minorHAnsi"/>
          <w:lang w:bidi="fa-IR"/>
        </w:rPr>
      </w:pPr>
      <w:r w:rsidRPr="00AC67D7">
        <w:rPr>
          <w:rFonts w:cstheme="minorHAnsi"/>
          <w:lang w:bidi="fa-IR"/>
        </w:rPr>
        <w:t>Beaucoup de commentateurs du Coran estiment que ce verset a été révélé au sujet des croyants qui vivaient à la Mecque sous un</w:t>
      </w:r>
      <w:r w:rsidR="00D241EB">
        <w:rPr>
          <w:rFonts w:cstheme="minorHAnsi"/>
          <w:lang w:bidi="fa-IR"/>
        </w:rPr>
        <w:t xml:space="preserve">e forte pression des incroyants, </w:t>
      </w:r>
      <w:r w:rsidRPr="00AC67D7">
        <w:rPr>
          <w:rFonts w:cstheme="minorHAnsi"/>
          <w:lang w:bidi="fa-IR"/>
        </w:rPr>
        <w:t>de sorte qu’ils n’étaient pas en mesure d’accomplir leurs devoirs religieux. C’est ainsi que ce verset a été révélé</w:t>
      </w:r>
      <w:r w:rsidR="00D241EB">
        <w:rPr>
          <w:rFonts w:cstheme="minorHAnsi"/>
          <w:lang w:val="fr-FR" w:bidi="fa-IR"/>
        </w:rPr>
        <w:t>,</w:t>
      </w:r>
      <w:r w:rsidRPr="00AC67D7">
        <w:rPr>
          <w:rFonts w:cstheme="minorHAnsi"/>
          <w:lang w:bidi="fa-IR"/>
        </w:rPr>
        <w:t xml:space="preserve"> pour leur or</w:t>
      </w:r>
      <w:r w:rsidR="00D241EB">
        <w:rPr>
          <w:rFonts w:cstheme="minorHAnsi"/>
          <w:lang w:bidi="fa-IR"/>
        </w:rPr>
        <w:t xml:space="preserve">donner d’émigrer de cette terre, </w:t>
      </w:r>
      <w:r w:rsidRPr="00AC67D7">
        <w:rPr>
          <w:rFonts w:cstheme="minorHAnsi"/>
          <w:lang w:bidi="fa-IR"/>
        </w:rPr>
        <w:t>afin d’échapper au supplice qu’ils subissaient et qu’ils puissent accomplir leurs devoirs religieux et vouer au culte de leur Seigneur en toute sérénité.</w:t>
      </w:r>
      <w:r w:rsidR="004F6860" w:rsidRPr="00AC67D7">
        <w:rPr>
          <w:rStyle w:val="Appelnotedebasdep"/>
          <w:rFonts w:cstheme="minorHAnsi"/>
          <w:lang w:bidi="fa-IR"/>
        </w:rPr>
        <w:footnoteReference w:id="70"/>
      </w:r>
    </w:p>
    <w:p w14:paraId="476C0BA8" w14:textId="77777777" w:rsidR="007C7153" w:rsidRDefault="007C7153" w:rsidP="004F6860">
      <w:pPr>
        <w:ind w:firstLine="0"/>
        <w:rPr>
          <w:rFonts w:cstheme="minorHAnsi"/>
          <w:lang w:bidi="fa-IR"/>
        </w:rPr>
      </w:pPr>
    </w:p>
    <w:p w14:paraId="61569EFA" w14:textId="01BF9B36" w:rsidR="00D20BB8" w:rsidRPr="00AC67D7" w:rsidRDefault="003523AE" w:rsidP="004F6860">
      <w:pPr>
        <w:ind w:firstLine="0"/>
        <w:rPr>
          <w:rFonts w:cstheme="minorHAnsi"/>
          <w:lang w:bidi="fa-IR"/>
        </w:rPr>
      </w:pPr>
      <w:r w:rsidRPr="00AC67D7">
        <w:rPr>
          <w:rFonts w:cstheme="minorHAnsi"/>
          <w:lang w:bidi="fa-IR"/>
        </w:rPr>
        <w:t>1-</w:t>
      </w:r>
      <w:r w:rsidR="004F6860" w:rsidRPr="00AC67D7">
        <w:rPr>
          <w:rFonts w:cstheme="minorHAnsi"/>
          <w:lang w:bidi="fa-IR"/>
        </w:rPr>
        <w:t xml:space="preserve"> </w:t>
      </w:r>
      <w:r w:rsidR="00D20BB8" w:rsidRPr="00AC67D7">
        <w:rPr>
          <w:rFonts w:cstheme="minorHAnsi"/>
          <w:lang w:bidi="fa-IR"/>
        </w:rPr>
        <w:t>Ce verset indique que lorsqu’un croyant vit dans un pays où il est soumis à la pression des ennemis de la religion et ne peut pas accomplir ses devoirs religieux, il lui est nécessaire de migrer vers un endroit où il aura une liberté</w:t>
      </w:r>
      <w:r w:rsidR="0071363E">
        <w:rPr>
          <w:rFonts w:cstheme="minorHAnsi"/>
          <w:lang w:bidi="fa-IR"/>
        </w:rPr>
        <w:t>,</w:t>
      </w:r>
      <w:r w:rsidR="00D20BB8" w:rsidRPr="00AC67D7">
        <w:rPr>
          <w:rFonts w:cstheme="minorHAnsi"/>
          <w:lang w:bidi="fa-IR"/>
        </w:rPr>
        <w:t xml:space="preserve"> </w:t>
      </w:r>
      <w:r w:rsidR="0071363E">
        <w:rPr>
          <w:rFonts w:cstheme="minorHAnsi"/>
          <w:lang w:bidi="fa-IR"/>
        </w:rPr>
        <w:t>aussi</w:t>
      </w:r>
      <w:r w:rsidR="0071363E" w:rsidRPr="00AC67D7">
        <w:rPr>
          <w:rFonts w:cstheme="minorHAnsi"/>
          <w:lang w:bidi="fa-IR"/>
        </w:rPr>
        <w:t xml:space="preserve"> </w:t>
      </w:r>
      <w:r w:rsidR="00D20BB8" w:rsidRPr="00AC67D7">
        <w:rPr>
          <w:rFonts w:cstheme="minorHAnsi"/>
          <w:lang w:bidi="fa-IR"/>
        </w:rPr>
        <w:t>relative soit-elle</w:t>
      </w:r>
      <w:r w:rsidR="0071363E">
        <w:rPr>
          <w:rFonts w:cstheme="minorHAnsi"/>
          <w:lang w:bidi="fa-IR"/>
        </w:rPr>
        <w:t>,</w:t>
      </w:r>
      <w:r w:rsidR="00D20BB8" w:rsidRPr="00AC67D7">
        <w:rPr>
          <w:rFonts w:cstheme="minorHAnsi"/>
          <w:lang w:bidi="fa-IR"/>
        </w:rPr>
        <w:t xml:space="preserve"> afin d’accomplir en toute sérénité ses devoirs religieux et son culte. </w:t>
      </w:r>
    </w:p>
    <w:p w14:paraId="397EBA54" w14:textId="79515B2B" w:rsidR="00D20BB8" w:rsidRPr="00AC67D7" w:rsidRDefault="007C7153" w:rsidP="004F6860">
      <w:pPr>
        <w:ind w:firstLine="0"/>
        <w:rPr>
          <w:rFonts w:cstheme="minorHAnsi"/>
          <w:lang w:bidi="fa-IR"/>
        </w:rPr>
      </w:pPr>
      <w:r>
        <w:rPr>
          <w:rFonts w:cstheme="minorHAnsi"/>
          <w:lang w:bidi="fa-IR"/>
        </w:rPr>
        <w:t>2</w:t>
      </w:r>
      <w:r w:rsidR="003523AE" w:rsidRPr="00AC67D7">
        <w:rPr>
          <w:rFonts w:cstheme="minorHAnsi"/>
          <w:lang w:bidi="fa-IR"/>
        </w:rPr>
        <w:t>-</w:t>
      </w:r>
      <w:r w:rsidR="00B60992">
        <w:rPr>
          <w:rFonts w:cstheme="minorHAnsi"/>
          <w:lang w:bidi="fa-IR"/>
        </w:rPr>
        <w:t> </w:t>
      </w:r>
      <w:r w:rsidR="00D20BB8" w:rsidRPr="00AC67D7">
        <w:rPr>
          <w:rFonts w:cstheme="minorHAnsi"/>
          <w:lang w:bidi="fa-IR"/>
        </w:rPr>
        <w:t xml:space="preserve">Il ressort de ce verset que l'adoration, qui est le but de la création, dont ce verset fait mention, ne consiste pas seulement à prier ou à jeûner, mais elle comprend toutes les manifestations d'adoration et d'obéissance à Dieu en termes de paroles, d'actions et de pensées.  </w:t>
      </w:r>
    </w:p>
    <w:p w14:paraId="4DBF0820" w14:textId="454CCB79" w:rsidR="00D20BB8" w:rsidRPr="00AC67D7" w:rsidRDefault="007C7153" w:rsidP="004F6860">
      <w:pPr>
        <w:ind w:firstLine="0"/>
        <w:rPr>
          <w:rFonts w:cstheme="minorHAnsi"/>
          <w:lang w:bidi="fa-IR"/>
        </w:rPr>
      </w:pPr>
      <w:r>
        <w:rPr>
          <w:rFonts w:cstheme="minorHAnsi"/>
          <w:lang w:bidi="fa-IR"/>
        </w:rPr>
        <w:lastRenderedPageBreak/>
        <w:t>3</w:t>
      </w:r>
      <w:r w:rsidR="003523AE" w:rsidRPr="00AC67D7">
        <w:rPr>
          <w:rFonts w:cstheme="minorHAnsi"/>
          <w:lang w:bidi="fa-IR"/>
        </w:rPr>
        <w:t>-</w:t>
      </w:r>
      <w:r w:rsidR="004F6860" w:rsidRPr="00AC67D7">
        <w:rPr>
          <w:rFonts w:cstheme="minorHAnsi"/>
          <w:lang w:bidi="fa-IR"/>
        </w:rPr>
        <w:t xml:space="preserve"> </w:t>
      </w:r>
      <w:r w:rsidR="003523AE" w:rsidRPr="00AC67D7">
        <w:rPr>
          <w:rFonts w:cstheme="minorHAnsi"/>
          <w:lang w:bidi="fa-IR"/>
        </w:rPr>
        <w:t>L’expression</w:t>
      </w:r>
      <w:r w:rsidR="00D20BB8" w:rsidRPr="00AC67D7">
        <w:rPr>
          <w:rFonts w:cstheme="minorHAnsi"/>
          <w:lang w:bidi="fa-IR"/>
        </w:rPr>
        <w:t xml:space="preserve"> «</w:t>
      </w:r>
      <w:r w:rsidR="004F6860" w:rsidRPr="00AC67D7">
        <w:rPr>
          <w:rFonts w:cstheme="minorHAnsi"/>
          <w:lang w:bidi="fa-IR"/>
        </w:rPr>
        <w:t xml:space="preserve"> </w:t>
      </w:r>
      <w:r w:rsidR="003523AE" w:rsidRPr="00AC67D7">
        <w:rPr>
          <w:rFonts w:cstheme="minorHAnsi"/>
          <w:b/>
          <w:bCs/>
          <w:lang w:bidi="fa-IR"/>
        </w:rPr>
        <w:t>ô</w:t>
      </w:r>
      <w:r w:rsidR="00D20BB8" w:rsidRPr="00AC67D7">
        <w:rPr>
          <w:rFonts w:cstheme="minorHAnsi"/>
          <w:b/>
          <w:bCs/>
          <w:lang w:bidi="fa-IR"/>
        </w:rPr>
        <w:t xml:space="preserve"> Mes serviteurs</w:t>
      </w:r>
      <w:r w:rsidR="00513E1F">
        <w:rPr>
          <w:rFonts w:cstheme="minorHAnsi"/>
          <w:b/>
          <w:bCs/>
          <w:lang w:bidi="fa-IR"/>
        </w:rPr>
        <w:t xml:space="preserve"> </w:t>
      </w:r>
      <w:r w:rsidR="00D20BB8" w:rsidRPr="00AC67D7">
        <w:rPr>
          <w:rFonts w:cstheme="minorHAnsi"/>
          <w:lang w:bidi="fa-IR"/>
        </w:rPr>
        <w:t xml:space="preserve">» </w:t>
      </w:r>
      <w:r w:rsidR="003523AE" w:rsidRPr="00AC67D7">
        <w:rPr>
          <w:rFonts w:cstheme="minorHAnsi"/>
          <w:lang w:bidi="fa-IR"/>
        </w:rPr>
        <w:t>dans ce verset</w:t>
      </w:r>
      <w:r w:rsidR="00D20BB8" w:rsidRPr="00AC67D7">
        <w:rPr>
          <w:rFonts w:cstheme="minorHAnsi"/>
          <w:lang w:bidi="fa-IR"/>
        </w:rPr>
        <w:t xml:space="preserve"> est une expression de l’amour que Dieu a pour les croyants. En effet, cela indique que les croyants occupent une place de choix et une position élevée auprès de Dieu.</w:t>
      </w:r>
      <w:r w:rsidR="004F6860" w:rsidRPr="00AC67D7">
        <w:rPr>
          <w:rStyle w:val="Appelnotedebasdep"/>
          <w:rFonts w:cstheme="minorHAnsi"/>
          <w:lang w:bidi="fa-IR"/>
        </w:rPr>
        <w:footnoteReference w:id="71"/>
      </w:r>
    </w:p>
    <w:p w14:paraId="6131388A" w14:textId="77777777" w:rsidR="009B73BC" w:rsidRDefault="009B73BC" w:rsidP="004F6860">
      <w:pPr>
        <w:ind w:firstLine="0"/>
        <w:rPr>
          <w:rFonts w:cstheme="minorHAnsi"/>
          <w:b/>
          <w:bCs/>
          <w:i/>
          <w:iCs/>
          <w:sz w:val="20"/>
          <w:szCs w:val="20"/>
          <w:lang w:bidi="fa-IR"/>
        </w:rPr>
      </w:pPr>
    </w:p>
    <w:p w14:paraId="62A2D45F" w14:textId="77777777" w:rsidR="009B73BC" w:rsidRDefault="009B73BC" w:rsidP="004F6860">
      <w:pPr>
        <w:ind w:firstLine="0"/>
        <w:rPr>
          <w:rFonts w:cstheme="minorHAnsi"/>
          <w:b/>
          <w:bCs/>
          <w:i/>
          <w:iCs/>
          <w:sz w:val="20"/>
          <w:szCs w:val="20"/>
          <w:lang w:bidi="fa-IR"/>
        </w:rPr>
      </w:pPr>
    </w:p>
    <w:p w14:paraId="552E50AD" w14:textId="77777777" w:rsidR="00D241EB" w:rsidRDefault="00D241EB" w:rsidP="004F6860">
      <w:pPr>
        <w:ind w:firstLine="0"/>
        <w:rPr>
          <w:rFonts w:cstheme="minorHAnsi"/>
          <w:b/>
          <w:bCs/>
          <w:i/>
          <w:iCs/>
          <w:sz w:val="20"/>
          <w:szCs w:val="20"/>
          <w:lang w:bidi="fa-IR"/>
        </w:rPr>
      </w:pPr>
    </w:p>
    <w:p w14:paraId="4BB206DE" w14:textId="77777777" w:rsidR="00C37361" w:rsidRDefault="00C37361" w:rsidP="004F6860">
      <w:pPr>
        <w:ind w:firstLine="0"/>
        <w:rPr>
          <w:rFonts w:cstheme="minorHAnsi"/>
          <w:b/>
          <w:bCs/>
          <w:i/>
          <w:iCs/>
          <w:sz w:val="20"/>
          <w:szCs w:val="20"/>
          <w:lang w:bidi="fa-IR"/>
        </w:rPr>
      </w:pPr>
    </w:p>
    <w:p w14:paraId="2A414C51" w14:textId="5F784C97" w:rsidR="00C37361" w:rsidRDefault="00C37361" w:rsidP="00C37361">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t xml:space="preserve">كُلُّ </w:t>
      </w:r>
      <w:proofErr w:type="spellStart"/>
      <w:r w:rsidRPr="000757E0">
        <w:rPr>
          <w:rFonts w:cs="KFGQPC Uthmanic Script HAFS"/>
          <w:color w:val="000000"/>
          <w:sz w:val="36"/>
          <w:szCs w:val="36"/>
          <w:shd w:val="clear" w:color="auto" w:fill="FFFFFF"/>
          <w:rtl/>
        </w:rPr>
        <w:t>نَفۡس</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ذَآئِقَةُ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لۡمَوۡتِۖ</w:t>
      </w:r>
      <w:proofErr w:type="spellEnd"/>
      <w:r w:rsidRPr="000757E0">
        <w:rPr>
          <w:rFonts w:cs="KFGQPC Uthmanic Script HAFS"/>
          <w:color w:val="000000"/>
          <w:sz w:val="36"/>
          <w:szCs w:val="36"/>
          <w:shd w:val="clear" w:color="auto" w:fill="FFFFFF"/>
          <w:rtl/>
        </w:rPr>
        <w:t xml:space="preserve"> ثُمَّ </w:t>
      </w:r>
      <w:proofErr w:type="spellStart"/>
      <w:r w:rsidRPr="000757E0">
        <w:rPr>
          <w:rFonts w:cs="KFGQPC Uthmanic Script HAFS"/>
          <w:color w:val="000000"/>
          <w:sz w:val="36"/>
          <w:szCs w:val="36"/>
          <w:shd w:val="clear" w:color="auto" w:fill="FFFFFF"/>
          <w:rtl/>
        </w:rPr>
        <w:t>إِلَيۡنَا</w:t>
      </w:r>
      <w:proofErr w:type="spellEnd"/>
      <w:r w:rsidRPr="000757E0">
        <w:rPr>
          <w:rFonts w:cs="KFGQPC Uthmanic Script HAFS"/>
          <w:color w:val="000000"/>
          <w:sz w:val="36"/>
          <w:szCs w:val="36"/>
          <w:shd w:val="clear" w:color="auto" w:fill="FFFFFF"/>
          <w:rtl/>
        </w:rPr>
        <w:t xml:space="preserve"> تُرۡجَعُونَ٥٧</w:t>
      </w:r>
    </w:p>
    <w:p w14:paraId="3D398CF9" w14:textId="77777777" w:rsidR="00C37361" w:rsidRDefault="00C37361" w:rsidP="004F6860">
      <w:pPr>
        <w:ind w:firstLine="0"/>
        <w:rPr>
          <w:rFonts w:cstheme="minorHAnsi"/>
          <w:b/>
          <w:bCs/>
          <w:i/>
          <w:iCs/>
          <w:sz w:val="20"/>
          <w:szCs w:val="20"/>
          <w:lang w:bidi="fa-IR"/>
        </w:rPr>
      </w:pPr>
    </w:p>
    <w:p w14:paraId="47B47EFE" w14:textId="3852FC38" w:rsidR="00D20BB8" w:rsidRPr="00AC67D7" w:rsidRDefault="000B281A" w:rsidP="004F6860">
      <w:pPr>
        <w:ind w:firstLine="0"/>
        <w:rPr>
          <w:rFonts w:cstheme="minorHAnsi"/>
          <w:b/>
          <w:bCs/>
          <w:i/>
          <w:iCs/>
          <w:sz w:val="20"/>
          <w:szCs w:val="20"/>
          <w:lang w:bidi="fa-IR"/>
        </w:rPr>
      </w:pPr>
      <w:r w:rsidRPr="00AC67D7">
        <w:rPr>
          <w:rFonts w:cstheme="minorHAnsi"/>
          <w:b/>
          <w:bCs/>
          <w:i/>
          <w:iCs/>
          <w:sz w:val="20"/>
          <w:szCs w:val="20"/>
          <w:lang w:bidi="fa-IR"/>
        </w:rPr>
        <w:t xml:space="preserve">57- </w:t>
      </w:r>
      <w:r w:rsidR="00D20BB8" w:rsidRPr="00AC67D7">
        <w:rPr>
          <w:rFonts w:cstheme="minorHAnsi"/>
          <w:b/>
          <w:bCs/>
          <w:i/>
          <w:iCs/>
          <w:sz w:val="20"/>
          <w:szCs w:val="20"/>
          <w:lang w:bidi="fa-IR"/>
        </w:rPr>
        <w:t>Toute âme goûtera la mort. Ensuite c’est ver</w:t>
      </w:r>
      <w:r w:rsidRPr="00AC67D7">
        <w:rPr>
          <w:rFonts w:cstheme="minorHAnsi"/>
          <w:b/>
          <w:bCs/>
          <w:i/>
          <w:iCs/>
          <w:sz w:val="20"/>
          <w:szCs w:val="20"/>
          <w:lang w:bidi="fa-IR"/>
        </w:rPr>
        <w:t>s Nous que vous serez ramenés. </w:t>
      </w:r>
    </w:p>
    <w:p w14:paraId="72789F67" w14:textId="77777777" w:rsidR="000B281A" w:rsidRPr="00AC67D7" w:rsidRDefault="000B281A" w:rsidP="004F6860">
      <w:pPr>
        <w:ind w:firstLine="0"/>
        <w:rPr>
          <w:rFonts w:cstheme="minorHAnsi"/>
          <w:b/>
          <w:bCs/>
          <w:i/>
          <w:iCs/>
        </w:rPr>
      </w:pPr>
    </w:p>
    <w:p w14:paraId="4073A9A8" w14:textId="3F3F557B" w:rsidR="00F632F9" w:rsidRDefault="00D20BB8" w:rsidP="00F632F9">
      <w:pPr>
        <w:ind w:firstLine="0"/>
        <w:rPr>
          <w:rFonts w:cstheme="minorHAnsi"/>
          <w:lang w:bidi="fa-IR"/>
        </w:rPr>
      </w:pPr>
      <w:r w:rsidRPr="00AC67D7">
        <w:rPr>
          <w:rFonts w:cstheme="minorHAnsi"/>
          <w:lang w:bidi="fa-IR"/>
        </w:rPr>
        <w:t xml:space="preserve">Étant donné que le verset précédent avait ordonné au croyant d’émigrer de la Mecque afin d’échapper au supplice et qu’ils puissent accomplir leurs devoirs religieux et vouer au culte de leur Seigneur en toute sérénité, certaines personnes </w:t>
      </w:r>
      <w:r w:rsidR="003523AE" w:rsidRPr="00AC67D7">
        <w:rPr>
          <w:rFonts w:cstheme="minorHAnsi"/>
          <w:lang w:bidi="fa-IR"/>
        </w:rPr>
        <w:t xml:space="preserve">ont </w:t>
      </w:r>
      <w:r w:rsidRPr="00AC67D7">
        <w:rPr>
          <w:rFonts w:cstheme="minorHAnsi"/>
          <w:lang w:bidi="fa-IR"/>
        </w:rPr>
        <w:t>prétexté le risque de la mort en cours de rout</w:t>
      </w:r>
      <w:r w:rsidR="00D241EB">
        <w:rPr>
          <w:rFonts w:cstheme="minorHAnsi"/>
          <w:lang w:bidi="fa-IR"/>
        </w:rPr>
        <w:t xml:space="preserve">e pour rester vivre à la Mecque, </w:t>
      </w:r>
      <w:r w:rsidRPr="00AC67D7">
        <w:rPr>
          <w:rFonts w:cstheme="minorHAnsi"/>
          <w:lang w:bidi="fa-IR"/>
        </w:rPr>
        <w:t>dans les conditions inhumaines. Ce verset a été révélé pour leur dire que personne n’échappera à la mort, alors, il vaut mieux mourir libre et croyant, au lieu de vivre dans la captivité et l’humiliation des polythéistes.</w:t>
      </w:r>
      <w:r w:rsidR="004F6860" w:rsidRPr="00AC67D7">
        <w:rPr>
          <w:rStyle w:val="Appelnotedebasdep"/>
          <w:rFonts w:cstheme="minorHAnsi"/>
          <w:lang w:bidi="fa-IR"/>
        </w:rPr>
        <w:footnoteReference w:id="72"/>
      </w:r>
    </w:p>
    <w:p w14:paraId="1D7FA085" w14:textId="77777777" w:rsidR="007C7153" w:rsidRDefault="007C7153" w:rsidP="00AD1BD6">
      <w:pPr>
        <w:ind w:firstLine="0"/>
        <w:rPr>
          <w:rFonts w:cstheme="minorHAnsi"/>
          <w:b/>
          <w:bCs/>
          <w:i/>
          <w:iCs/>
          <w:sz w:val="20"/>
          <w:szCs w:val="20"/>
          <w:lang w:bidi="fa-IR"/>
        </w:rPr>
      </w:pPr>
    </w:p>
    <w:p w14:paraId="34E60F44" w14:textId="77777777" w:rsidR="00C37361" w:rsidRDefault="00C37361" w:rsidP="00AD1BD6">
      <w:pPr>
        <w:ind w:firstLine="0"/>
        <w:rPr>
          <w:rFonts w:cstheme="minorHAnsi"/>
          <w:b/>
          <w:bCs/>
          <w:i/>
          <w:iCs/>
          <w:sz w:val="20"/>
          <w:szCs w:val="20"/>
          <w:lang w:bidi="fa-IR"/>
        </w:rPr>
      </w:pPr>
    </w:p>
    <w:p w14:paraId="6F6F1DA6" w14:textId="77777777" w:rsidR="00C37361" w:rsidRDefault="00C37361" w:rsidP="00AD1BD6">
      <w:pPr>
        <w:ind w:firstLine="0"/>
        <w:rPr>
          <w:rFonts w:cstheme="minorHAnsi"/>
          <w:b/>
          <w:bCs/>
          <w:i/>
          <w:iCs/>
          <w:sz w:val="20"/>
          <w:szCs w:val="20"/>
          <w:lang w:bidi="fa-IR"/>
        </w:rPr>
      </w:pPr>
    </w:p>
    <w:p w14:paraId="40EBF06C" w14:textId="7CD54F33" w:rsidR="00C37361" w:rsidRDefault="00C37361" w:rsidP="00C37361">
      <w:pPr>
        <w:ind w:firstLine="0"/>
        <w:jc w:val="right"/>
        <w:rPr>
          <w:rFonts w:cstheme="minorHAnsi"/>
          <w:b/>
          <w:bCs/>
          <w:i/>
          <w:iCs/>
          <w:sz w:val="20"/>
          <w:szCs w:val="20"/>
          <w:lang w:bidi="fa-IR"/>
        </w:rPr>
      </w:pP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ءَامَنُواْ وَعَمِلُواْ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لصَّٰلِحَٰتِ</w:t>
      </w:r>
      <w:proofErr w:type="spellEnd"/>
      <w:r w:rsidRPr="000757E0">
        <w:rPr>
          <w:rFonts w:cs="KFGQPC Uthmanic Script HAFS"/>
          <w:color w:val="000000"/>
          <w:sz w:val="36"/>
          <w:szCs w:val="36"/>
          <w:shd w:val="clear" w:color="auto" w:fill="FFFFFF"/>
          <w:rtl/>
        </w:rPr>
        <w:t xml:space="preserve"> لَنُبَوِّئَنَّهُم مِّنَ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لۡجَنَّةِ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غُرَفٗا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تَجۡرِي</w:t>
      </w:r>
      <w:proofErr w:type="spellEnd"/>
      <w:r w:rsidRPr="000757E0">
        <w:rPr>
          <w:rFonts w:cs="KFGQPC Uthmanic Script HAFS"/>
          <w:color w:val="000000"/>
          <w:sz w:val="36"/>
          <w:szCs w:val="36"/>
          <w:shd w:val="clear" w:color="auto" w:fill="FFFFFF"/>
          <w:rtl/>
        </w:rPr>
        <w:t xml:space="preserve"> مِن </w:t>
      </w:r>
      <w:proofErr w:type="spellStart"/>
      <w:r w:rsidRPr="000757E0">
        <w:rPr>
          <w:rFonts w:cs="KFGQPC Uthmanic Script HAFS"/>
          <w:color w:val="000000"/>
          <w:sz w:val="36"/>
          <w:szCs w:val="36"/>
          <w:shd w:val="clear" w:color="auto" w:fill="FFFFFF"/>
          <w:rtl/>
        </w:rPr>
        <w:t>تَحۡتِهَا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لۡأَنۡهَٰرُ</w:t>
      </w:r>
      <w:proofErr w:type="spellEnd"/>
      <w:r w:rsidRPr="000757E0">
        <w:rPr>
          <w:rFonts w:cs="KFGQPC Uthmanic Script HAFS"/>
          <w:color w:val="000000"/>
          <w:sz w:val="36"/>
          <w:szCs w:val="36"/>
          <w:shd w:val="clear" w:color="auto" w:fill="FFFFFF"/>
          <w:rtl/>
        </w:rPr>
        <w:t xml:space="preserve"> خَٰلِدِينَ </w:t>
      </w:r>
      <w:proofErr w:type="spellStart"/>
      <w:r w:rsidRPr="000757E0">
        <w:rPr>
          <w:rFonts w:cs="KFGQPC Uthmanic Script HAFS"/>
          <w:color w:val="000000"/>
          <w:sz w:val="36"/>
          <w:szCs w:val="36"/>
          <w:shd w:val="clear" w:color="auto" w:fill="FFFFFF"/>
          <w:rtl/>
        </w:rPr>
        <w:t>فِيهَاۚ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نِعۡمَ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أَجۡرُ</w:t>
      </w:r>
      <w:proofErr w:type="spellEnd"/>
      <w:r w:rsidRPr="000757E0">
        <w:rPr>
          <w:rFonts w:cs="KFGQPC Uthmanic Script HAFS"/>
          <w:color w:val="000000"/>
          <w:sz w:val="36"/>
          <w:szCs w:val="36"/>
          <w:shd w:val="clear" w:color="auto" w:fill="FFFFFF"/>
          <w:rtl/>
        </w:rPr>
        <w:t xml:space="preserve">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لۡعَٰمِلِينَ</w:t>
      </w:r>
      <w:r w:rsidRPr="000757E0">
        <w:rPr>
          <w:rFonts w:cs="KFGQPC Uthmanic Script HAFS"/>
          <w:color w:val="000000"/>
          <w:sz w:val="36"/>
          <w:szCs w:val="36"/>
          <w:shd w:val="clear" w:color="auto" w:fill="FFFFFF"/>
          <w:rtl/>
        </w:rPr>
        <w:t xml:space="preserve">٥٨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صَبَرُواْ وَعَلَىٰ </w:t>
      </w:r>
      <w:proofErr w:type="spellStart"/>
      <w:r w:rsidRPr="000757E0">
        <w:rPr>
          <w:rFonts w:cs="KFGQPC Uthmanic Script HAFS"/>
          <w:color w:val="000000"/>
          <w:sz w:val="36"/>
          <w:szCs w:val="36"/>
          <w:shd w:val="clear" w:color="auto" w:fill="FFFFFF"/>
          <w:rtl/>
        </w:rPr>
        <w:t>رَبِّهِمۡ</w:t>
      </w:r>
      <w:proofErr w:type="spellEnd"/>
      <w:r w:rsidRPr="000757E0">
        <w:rPr>
          <w:rFonts w:cs="KFGQPC Uthmanic Script HAFS"/>
          <w:color w:val="000000"/>
          <w:sz w:val="36"/>
          <w:szCs w:val="36"/>
          <w:shd w:val="clear" w:color="auto" w:fill="FFFFFF"/>
          <w:rtl/>
        </w:rPr>
        <w:t xml:space="preserve"> يَتَوَكَّلُونَ٥٩</w:t>
      </w:r>
    </w:p>
    <w:p w14:paraId="7CB20776" w14:textId="77777777" w:rsidR="00C37361" w:rsidRDefault="00C37361" w:rsidP="00AD1BD6">
      <w:pPr>
        <w:ind w:firstLine="0"/>
        <w:rPr>
          <w:rFonts w:cstheme="minorHAnsi"/>
          <w:b/>
          <w:bCs/>
          <w:i/>
          <w:iCs/>
          <w:sz w:val="20"/>
          <w:szCs w:val="20"/>
          <w:lang w:bidi="fa-IR"/>
        </w:rPr>
      </w:pPr>
    </w:p>
    <w:p w14:paraId="16028FFB" w14:textId="034F8A77" w:rsidR="000B281A" w:rsidRPr="00AC67D7" w:rsidRDefault="000B281A" w:rsidP="00AD1BD6">
      <w:pPr>
        <w:ind w:firstLine="0"/>
        <w:rPr>
          <w:rFonts w:cstheme="minorHAnsi"/>
          <w:b/>
          <w:bCs/>
          <w:i/>
          <w:iCs/>
          <w:sz w:val="20"/>
          <w:szCs w:val="20"/>
          <w:lang w:bidi="fa-IR"/>
        </w:rPr>
      </w:pPr>
      <w:r w:rsidRPr="00AC67D7">
        <w:rPr>
          <w:rFonts w:cstheme="minorHAnsi"/>
          <w:b/>
          <w:bCs/>
          <w:i/>
          <w:iCs/>
          <w:sz w:val="20"/>
          <w:szCs w:val="20"/>
          <w:lang w:bidi="fa-IR"/>
        </w:rPr>
        <w:t xml:space="preserve">58- </w:t>
      </w:r>
      <w:r w:rsidR="00D20BB8" w:rsidRPr="00AC67D7">
        <w:rPr>
          <w:rFonts w:cstheme="minorHAnsi"/>
          <w:b/>
          <w:bCs/>
          <w:i/>
          <w:iCs/>
          <w:sz w:val="20"/>
          <w:szCs w:val="20"/>
          <w:lang w:bidi="fa-IR"/>
        </w:rPr>
        <w:t>Et quant à ceux qui croient et accomplissent de bonnes œuvres, Nous les installerons certes à l’étage dans le Paradis sous lequel coulent les ruisseaux, pour y demeurer éternellement. Quelle belle récompense que ce</w:t>
      </w:r>
      <w:r w:rsidRPr="00AC67D7">
        <w:rPr>
          <w:rFonts w:cstheme="minorHAnsi"/>
          <w:b/>
          <w:bCs/>
          <w:i/>
          <w:iCs/>
          <w:sz w:val="20"/>
          <w:szCs w:val="20"/>
          <w:lang w:bidi="fa-IR"/>
        </w:rPr>
        <w:t xml:space="preserve">lle de ceux qui font le bien, </w:t>
      </w:r>
    </w:p>
    <w:p w14:paraId="7B5A53EB" w14:textId="1C5512C1" w:rsidR="00D20BB8" w:rsidRPr="00AC67D7" w:rsidRDefault="000B281A" w:rsidP="00AD1BD6">
      <w:pPr>
        <w:ind w:firstLine="0"/>
        <w:rPr>
          <w:rFonts w:cstheme="minorHAnsi"/>
          <w:b/>
          <w:bCs/>
          <w:i/>
          <w:iCs/>
          <w:sz w:val="20"/>
          <w:szCs w:val="20"/>
          <w:lang w:bidi="fa-IR"/>
        </w:rPr>
      </w:pPr>
      <w:r w:rsidRPr="00AC67D7">
        <w:rPr>
          <w:rFonts w:cstheme="minorHAnsi"/>
          <w:b/>
          <w:bCs/>
          <w:i/>
          <w:iCs/>
          <w:sz w:val="20"/>
          <w:szCs w:val="20"/>
          <w:lang w:bidi="fa-IR"/>
        </w:rPr>
        <w:t xml:space="preserve">59- </w:t>
      </w:r>
      <w:r w:rsidR="00D20BB8" w:rsidRPr="00AC67D7">
        <w:rPr>
          <w:rFonts w:cstheme="minorHAnsi"/>
          <w:b/>
          <w:bCs/>
          <w:i/>
          <w:iCs/>
          <w:sz w:val="20"/>
          <w:szCs w:val="20"/>
          <w:lang w:bidi="fa-IR"/>
        </w:rPr>
        <w:t>qui endurent, et placent leur confiance en leur Seigneur !</w:t>
      </w:r>
    </w:p>
    <w:p w14:paraId="53524B81" w14:textId="77777777" w:rsidR="00D20BB8" w:rsidRPr="00AC67D7" w:rsidRDefault="00D20BB8" w:rsidP="00AD1BD6">
      <w:pPr>
        <w:ind w:firstLine="0"/>
        <w:rPr>
          <w:rFonts w:cstheme="minorHAnsi"/>
          <w:b/>
          <w:bCs/>
          <w:i/>
          <w:iCs/>
        </w:rPr>
      </w:pPr>
    </w:p>
    <w:p w14:paraId="5F045FEC" w14:textId="1D4B23A0" w:rsidR="00D20BB8" w:rsidRPr="00AC67D7" w:rsidRDefault="00163E03" w:rsidP="00AD1BD6">
      <w:pPr>
        <w:ind w:firstLine="0"/>
        <w:rPr>
          <w:rFonts w:cstheme="minorHAnsi"/>
          <w:lang w:bidi="fa-IR"/>
        </w:rPr>
      </w:pPr>
      <w:r>
        <w:rPr>
          <w:rFonts w:cstheme="minorHAnsi"/>
          <w:lang w:bidi="fa-IR"/>
        </w:rPr>
        <w:lastRenderedPageBreak/>
        <w:t>1</w:t>
      </w:r>
      <w:r w:rsidR="003523AE" w:rsidRPr="00AC67D7">
        <w:rPr>
          <w:rFonts w:cstheme="minorHAnsi"/>
          <w:lang w:bidi="fa-IR"/>
        </w:rPr>
        <w:t>-</w:t>
      </w:r>
      <w:r w:rsidR="00AD1BD6" w:rsidRPr="00AC67D7">
        <w:rPr>
          <w:rFonts w:cstheme="minorHAnsi"/>
          <w:lang w:bidi="fa-IR"/>
        </w:rPr>
        <w:t xml:space="preserve"> </w:t>
      </w:r>
      <w:r w:rsidR="00D20BB8" w:rsidRPr="00AC67D7">
        <w:rPr>
          <w:rFonts w:cstheme="minorHAnsi"/>
          <w:lang w:bidi="fa-IR"/>
        </w:rPr>
        <w:t xml:space="preserve">Ce </w:t>
      </w:r>
      <w:r w:rsidR="003523AE" w:rsidRPr="00AC67D7">
        <w:rPr>
          <w:rFonts w:cstheme="minorHAnsi"/>
          <w:lang w:bidi="fa-IR"/>
        </w:rPr>
        <w:t xml:space="preserve">premier </w:t>
      </w:r>
      <w:r w:rsidR="00D20BB8" w:rsidRPr="00AC67D7">
        <w:rPr>
          <w:rFonts w:cstheme="minorHAnsi"/>
          <w:lang w:bidi="fa-IR"/>
        </w:rPr>
        <w:t>verset indique que ceux qui ont cru en Allah, en Ses Livres et en Ses messagers, qui ont accompli les actions vertueuses séjourneront au Paradis dans des demeures sous lesquelles coulent les rivières et où leur félicité sera éternelle.</w:t>
      </w:r>
    </w:p>
    <w:p w14:paraId="3D975C29" w14:textId="025892D3" w:rsidR="00D20BB8" w:rsidRPr="00AC67D7" w:rsidRDefault="00163E03" w:rsidP="003523AE">
      <w:pPr>
        <w:ind w:firstLine="0"/>
        <w:rPr>
          <w:rFonts w:cstheme="minorHAnsi"/>
          <w:lang w:bidi="fa-IR"/>
        </w:rPr>
      </w:pPr>
      <w:r>
        <w:rPr>
          <w:rFonts w:cstheme="minorHAnsi"/>
          <w:lang w:bidi="fa-IR"/>
        </w:rPr>
        <w:t>2</w:t>
      </w:r>
      <w:r w:rsidR="003523AE" w:rsidRPr="00AC67D7">
        <w:rPr>
          <w:rFonts w:cstheme="minorHAnsi"/>
          <w:lang w:bidi="fa-IR"/>
        </w:rPr>
        <w:t>-</w:t>
      </w:r>
      <w:r w:rsidR="00AD1BD6" w:rsidRPr="00AC67D7">
        <w:rPr>
          <w:rFonts w:cstheme="minorHAnsi"/>
          <w:lang w:bidi="fa-IR"/>
        </w:rPr>
        <w:t xml:space="preserve"> </w:t>
      </w:r>
      <w:r w:rsidR="003523AE" w:rsidRPr="00AC67D7">
        <w:rPr>
          <w:rFonts w:cstheme="minorHAnsi"/>
          <w:lang w:bidi="fa-IR"/>
        </w:rPr>
        <w:t>I</w:t>
      </w:r>
      <w:r w:rsidR="00D20BB8" w:rsidRPr="00AC67D7">
        <w:rPr>
          <w:rFonts w:cstheme="minorHAnsi"/>
          <w:lang w:bidi="fa-IR"/>
        </w:rPr>
        <w:t xml:space="preserve">l ressort </w:t>
      </w:r>
      <w:r w:rsidR="003523AE" w:rsidRPr="00AC67D7">
        <w:rPr>
          <w:rFonts w:cstheme="minorHAnsi"/>
          <w:lang w:bidi="fa-IR"/>
        </w:rPr>
        <w:t>du second verset</w:t>
      </w:r>
      <w:r w:rsidR="00D20BB8" w:rsidRPr="00AC67D7">
        <w:rPr>
          <w:rFonts w:cstheme="minorHAnsi"/>
          <w:lang w:bidi="fa-IR"/>
        </w:rPr>
        <w:t xml:space="preserve"> que les vrais croyants se remettent uniquement à Allah </w:t>
      </w:r>
      <w:r w:rsidR="003523AE" w:rsidRPr="00AC67D7">
        <w:rPr>
          <w:rFonts w:cstheme="minorHAnsi"/>
          <w:lang w:bidi="fa-IR"/>
        </w:rPr>
        <w:t>dans</w:t>
      </w:r>
      <w:r w:rsidR="00D20BB8" w:rsidRPr="00AC67D7">
        <w:rPr>
          <w:rFonts w:cstheme="minorHAnsi"/>
          <w:lang w:bidi="fa-IR"/>
        </w:rPr>
        <w:t xml:space="preserve"> toutes leurs affaires et ne comptent sur personne d’autre que Lui. En effet, les vrais croyants ne comptent pas sur la richesse, les liens familiaux, les amis et le pouvoir temporel</w:t>
      </w:r>
      <w:r w:rsidR="003523AE" w:rsidRPr="00AC67D7">
        <w:rPr>
          <w:rFonts w:cstheme="minorHAnsi"/>
          <w:lang w:bidi="fa-IR"/>
        </w:rPr>
        <w:t>,</w:t>
      </w:r>
      <w:r w:rsidR="00D20BB8" w:rsidRPr="00AC67D7">
        <w:rPr>
          <w:rFonts w:cstheme="minorHAnsi"/>
          <w:lang w:bidi="fa-IR"/>
        </w:rPr>
        <w:t xml:space="preserve"> parce qu'ils considèrent toutes ces choses comme éphémères, alors la seule force éternelle sur laquelle il faut compter est Allah</w:t>
      </w:r>
      <w:r w:rsidR="003523AE" w:rsidRPr="00AC67D7">
        <w:rPr>
          <w:rFonts w:cstheme="minorHAnsi"/>
          <w:lang w:bidi="fa-IR"/>
        </w:rPr>
        <w:t>,</w:t>
      </w:r>
      <w:r w:rsidR="00D20BB8" w:rsidRPr="00AC67D7">
        <w:rPr>
          <w:rFonts w:cstheme="minorHAnsi"/>
          <w:lang w:bidi="fa-IR"/>
        </w:rPr>
        <w:t xml:space="preserve"> le Seigneur de mondes.</w:t>
      </w:r>
      <w:r w:rsidR="00AD1BD6" w:rsidRPr="00AC67D7">
        <w:rPr>
          <w:rStyle w:val="Appelnotedebasdep"/>
          <w:rFonts w:cstheme="minorHAnsi"/>
          <w:lang w:bidi="fa-IR"/>
        </w:rPr>
        <w:footnoteReference w:id="73"/>
      </w:r>
    </w:p>
    <w:p w14:paraId="72B754DA" w14:textId="77777777" w:rsidR="00AD1BD6" w:rsidRPr="00AC67D7" w:rsidRDefault="00AD1BD6" w:rsidP="00AD1BD6">
      <w:pPr>
        <w:ind w:firstLine="0"/>
        <w:rPr>
          <w:rFonts w:cstheme="minorHAnsi"/>
          <w:lang w:bidi="fa-IR"/>
        </w:rPr>
      </w:pPr>
    </w:p>
    <w:p w14:paraId="4313EEA5" w14:textId="77777777" w:rsidR="00C37361" w:rsidRDefault="00C37361" w:rsidP="00AD1BD6">
      <w:pPr>
        <w:ind w:firstLine="0"/>
        <w:rPr>
          <w:rFonts w:cstheme="minorHAnsi"/>
          <w:lang w:bidi="fa-IR"/>
        </w:rPr>
      </w:pPr>
    </w:p>
    <w:p w14:paraId="7C3ECF02" w14:textId="77777777" w:rsidR="00C37361" w:rsidRDefault="00C37361" w:rsidP="00AD1BD6">
      <w:pPr>
        <w:ind w:firstLine="0"/>
        <w:rPr>
          <w:rFonts w:cstheme="minorHAnsi"/>
          <w:lang w:bidi="fa-IR"/>
        </w:rPr>
      </w:pPr>
    </w:p>
    <w:p w14:paraId="4736CAC6" w14:textId="679EBE81" w:rsidR="00C37361" w:rsidRPr="00AC67D7" w:rsidRDefault="00C37361" w:rsidP="00C37361">
      <w:pPr>
        <w:ind w:firstLine="0"/>
        <w:jc w:val="right"/>
        <w:rPr>
          <w:rFonts w:cstheme="minorHAnsi"/>
          <w:rtl/>
          <w:lang w:bidi="fa-IR"/>
        </w:rPr>
      </w:pPr>
      <w:r w:rsidRPr="000757E0">
        <w:rPr>
          <w:rFonts w:cs="KFGQPC Uthmanic Script HAFS"/>
          <w:color w:val="000000"/>
          <w:sz w:val="36"/>
          <w:szCs w:val="36"/>
          <w:shd w:val="clear" w:color="auto" w:fill="FFFFFF"/>
          <w:rtl/>
        </w:rPr>
        <w:t xml:space="preserve">وَكَأَيِّن مِّن </w:t>
      </w:r>
      <w:proofErr w:type="spellStart"/>
      <w:r w:rsidRPr="000757E0">
        <w:rPr>
          <w:rFonts w:cs="KFGQPC Uthmanic Script HAFS"/>
          <w:color w:val="000000"/>
          <w:sz w:val="36"/>
          <w:szCs w:val="36"/>
          <w:shd w:val="clear" w:color="auto" w:fill="FFFFFF"/>
          <w:rtl/>
        </w:rPr>
        <w:t>دَآبَّة</w:t>
      </w:r>
      <w:proofErr w:type="spellEnd"/>
      <w:r w:rsidRPr="000757E0">
        <w:rPr>
          <w:rFonts w:cs="KFGQPC Uthmanic Script HAFS"/>
          <w:color w:val="000000"/>
          <w:sz w:val="36"/>
          <w:szCs w:val="36"/>
          <w:shd w:val="clear" w:color="auto" w:fill="FFFFFF"/>
          <w:rtl/>
        </w:rPr>
        <w:t xml:space="preserve">ٖ لَّا </w:t>
      </w:r>
      <w:proofErr w:type="spellStart"/>
      <w:r w:rsidRPr="000757E0">
        <w:rPr>
          <w:rFonts w:cs="KFGQPC Uthmanic Script HAFS"/>
          <w:color w:val="000000"/>
          <w:sz w:val="36"/>
          <w:szCs w:val="36"/>
          <w:shd w:val="clear" w:color="auto" w:fill="FFFFFF"/>
          <w:rtl/>
        </w:rPr>
        <w:t>تَحۡمِلُ</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رِزۡقَهَا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يَرۡزُقُهَا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وَإِيَّاكُمۡۚ</w:t>
      </w:r>
      <w:proofErr w:type="spellEnd"/>
      <w:r w:rsidRPr="000757E0">
        <w:rPr>
          <w:rFonts w:cs="KFGQPC Uthmanic Script HAFS"/>
          <w:color w:val="000000"/>
          <w:sz w:val="36"/>
          <w:szCs w:val="36"/>
          <w:shd w:val="clear" w:color="auto" w:fill="FFFFFF"/>
          <w:rtl/>
        </w:rPr>
        <w:t xml:space="preserve"> وَهُوَ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لسَّمِيعُ</w:t>
      </w:r>
      <w:proofErr w:type="spellEnd"/>
      <w:r w:rsidRPr="000757E0">
        <w:rPr>
          <w:rFonts w:cs="KFGQPC Uthmanic Script HAFS"/>
          <w:color w:val="000000"/>
          <w:sz w:val="36"/>
          <w:szCs w:val="36"/>
          <w:shd w:val="clear" w:color="auto" w:fill="FFFFFF"/>
          <w:rtl/>
        </w:rPr>
        <w:t xml:space="preserve">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لۡعَلِيمُ</w:t>
      </w:r>
      <w:r w:rsidRPr="000757E0">
        <w:rPr>
          <w:rFonts w:cs="KFGQPC Uthmanic Script HAFS"/>
          <w:color w:val="000000"/>
          <w:sz w:val="36"/>
          <w:szCs w:val="36"/>
          <w:shd w:val="clear" w:color="auto" w:fill="FFFFFF"/>
          <w:rtl/>
        </w:rPr>
        <w:t>٦٠</w:t>
      </w:r>
    </w:p>
    <w:p w14:paraId="364D7F71" w14:textId="77777777" w:rsidR="00163E03" w:rsidRDefault="00163E03" w:rsidP="00AD1BD6">
      <w:pPr>
        <w:ind w:firstLine="0"/>
        <w:rPr>
          <w:rFonts w:cstheme="minorHAnsi"/>
          <w:b/>
          <w:bCs/>
          <w:i/>
          <w:iCs/>
          <w:sz w:val="20"/>
          <w:szCs w:val="20"/>
          <w:lang w:bidi="fa-IR"/>
        </w:rPr>
      </w:pPr>
    </w:p>
    <w:p w14:paraId="57975E8F" w14:textId="1B0552FD" w:rsidR="00D20BB8" w:rsidRPr="00AC67D7" w:rsidRDefault="000B281A" w:rsidP="00AD1BD6">
      <w:pPr>
        <w:ind w:firstLine="0"/>
        <w:rPr>
          <w:rFonts w:cstheme="minorHAnsi"/>
          <w:b/>
          <w:bCs/>
          <w:i/>
          <w:iCs/>
          <w:sz w:val="20"/>
          <w:szCs w:val="20"/>
          <w:lang w:bidi="fa-IR"/>
        </w:rPr>
      </w:pPr>
      <w:r w:rsidRPr="00AC67D7">
        <w:rPr>
          <w:rFonts w:cstheme="minorHAnsi"/>
          <w:b/>
          <w:bCs/>
          <w:i/>
          <w:iCs/>
          <w:sz w:val="20"/>
          <w:szCs w:val="20"/>
          <w:lang w:bidi="fa-IR"/>
        </w:rPr>
        <w:t xml:space="preserve">60- </w:t>
      </w:r>
      <w:r w:rsidR="00D20BB8" w:rsidRPr="00AC67D7">
        <w:rPr>
          <w:rFonts w:cstheme="minorHAnsi"/>
          <w:b/>
          <w:bCs/>
          <w:i/>
          <w:iCs/>
          <w:sz w:val="20"/>
          <w:szCs w:val="20"/>
          <w:lang w:bidi="fa-IR"/>
        </w:rPr>
        <w:t>Que de bêtes ne se chargent point de leur propre nourriture ! C’est Allah qui les nourrit ainsi que vous. Il est Celui qui connaît et</w:t>
      </w:r>
      <w:r w:rsidRPr="00AC67D7">
        <w:rPr>
          <w:rFonts w:cstheme="minorHAnsi"/>
          <w:b/>
          <w:bCs/>
          <w:i/>
          <w:iCs/>
          <w:sz w:val="20"/>
          <w:szCs w:val="20"/>
          <w:lang w:bidi="fa-IR"/>
        </w:rPr>
        <w:t xml:space="preserve"> qui entend parfaitement tout. </w:t>
      </w:r>
    </w:p>
    <w:p w14:paraId="651375E1" w14:textId="77777777" w:rsidR="008F7746" w:rsidRPr="00AC67D7" w:rsidRDefault="008F7746" w:rsidP="00AD1BD6">
      <w:pPr>
        <w:ind w:firstLine="0"/>
        <w:rPr>
          <w:rFonts w:cstheme="minorHAnsi"/>
          <w:u w:val="single"/>
          <w:lang w:val="fr-FR"/>
        </w:rPr>
      </w:pPr>
    </w:p>
    <w:p w14:paraId="45F6FB7E" w14:textId="77777777" w:rsidR="0076567B" w:rsidRPr="00073403" w:rsidRDefault="0076567B" w:rsidP="0076567B">
      <w:pPr>
        <w:ind w:firstLine="0"/>
        <w:rPr>
          <w:b/>
          <w:i/>
          <w:lang w:val="fr-FR"/>
        </w:rPr>
      </w:pPr>
      <w:r w:rsidRPr="00073403">
        <w:rPr>
          <w:u w:val="single"/>
          <w:lang w:val="fr-FR"/>
        </w:rPr>
        <w:t>Circonstances de la révélation</w:t>
      </w:r>
    </w:p>
    <w:p w14:paraId="6B8E8EAA" w14:textId="77777777" w:rsidR="00D20BB8" w:rsidRPr="00AC67D7" w:rsidRDefault="00D20BB8" w:rsidP="00AD1BD6">
      <w:pPr>
        <w:ind w:firstLine="0"/>
        <w:rPr>
          <w:rFonts w:cstheme="minorHAnsi"/>
          <w:lang w:val="fr-FR" w:bidi="fa-IR"/>
        </w:rPr>
      </w:pPr>
    </w:p>
    <w:p w14:paraId="50781276" w14:textId="33934FDF" w:rsidR="005C24AC" w:rsidRDefault="00D20BB8" w:rsidP="00AD1BD6">
      <w:pPr>
        <w:ind w:firstLine="0"/>
        <w:rPr>
          <w:rFonts w:cstheme="minorHAnsi"/>
          <w:lang w:bidi="fa-IR"/>
        </w:rPr>
      </w:pPr>
      <w:r w:rsidRPr="00AC67D7">
        <w:rPr>
          <w:rFonts w:cstheme="minorHAnsi"/>
          <w:lang w:bidi="fa-IR"/>
        </w:rPr>
        <w:t>Certains commentateurs du Saint Coran estiment que ce verset a été révélé au sujet des croyants qui vivaient à la Mecque sous une forte pression des incroyants de sorte qu’ils n’étaient pas en mesure d’accomplir leurs devoirs religieux, mais ils hésitaient d’émigrer en disant que s</w:t>
      </w:r>
      <w:r w:rsidR="003523AE" w:rsidRPr="00AC67D7">
        <w:rPr>
          <w:rFonts w:cstheme="minorHAnsi"/>
          <w:lang w:bidi="fa-IR"/>
        </w:rPr>
        <w:t>’ils émigraient</w:t>
      </w:r>
      <w:r w:rsidRPr="00AC67D7">
        <w:rPr>
          <w:rFonts w:cstheme="minorHAnsi"/>
          <w:lang w:bidi="fa-IR"/>
        </w:rPr>
        <w:t xml:space="preserve"> à Médine, </w:t>
      </w:r>
      <w:r w:rsidR="003523AE" w:rsidRPr="00AC67D7">
        <w:rPr>
          <w:rFonts w:cstheme="minorHAnsi"/>
          <w:lang w:bidi="fa-IR"/>
        </w:rPr>
        <w:t>ils n’y aurai</w:t>
      </w:r>
      <w:r w:rsidR="00D47472">
        <w:rPr>
          <w:rFonts w:cstheme="minorHAnsi"/>
          <w:lang w:bidi="fa-IR"/>
        </w:rPr>
        <w:t>en</w:t>
      </w:r>
      <w:r w:rsidR="00626E08">
        <w:rPr>
          <w:rFonts w:cstheme="minorHAnsi"/>
          <w:lang w:bidi="fa-IR"/>
        </w:rPr>
        <w:t>t</w:t>
      </w:r>
      <w:r w:rsidR="003523AE" w:rsidRPr="00AC67D7">
        <w:rPr>
          <w:rFonts w:cstheme="minorHAnsi"/>
          <w:lang w:bidi="fa-IR"/>
        </w:rPr>
        <w:t xml:space="preserve"> ni maison, ni terre </w:t>
      </w:r>
      <w:r w:rsidRPr="00AC67D7">
        <w:rPr>
          <w:rFonts w:cstheme="minorHAnsi"/>
          <w:lang w:bidi="fa-IR"/>
        </w:rPr>
        <w:t>à cultiver, ni nourriture</w:t>
      </w:r>
      <w:r w:rsidR="003523AE" w:rsidRPr="00AC67D7">
        <w:rPr>
          <w:rFonts w:cstheme="minorHAnsi"/>
          <w:lang w:bidi="fa-IR"/>
        </w:rPr>
        <w:t>.</w:t>
      </w:r>
      <w:r w:rsidRPr="00AC67D7">
        <w:rPr>
          <w:rFonts w:cstheme="minorHAnsi"/>
          <w:lang w:bidi="fa-IR"/>
        </w:rPr>
        <w:t xml:space="preserve"> Ce verset a été révélé et leur a rappelé de ne pas se lamenter pour la subsistance, car la subsistance de tous les êtres vivants est entre les mains de Dieu.</w:t>
      </w:r>
      <w:r w:rsidR="00AD1BD6" w:rsidRPr="00AC67D7">
        <w:rPr>
          <w:rStyle w:val="Appelnotedebasdep"/>
          <w:rFonts w:cstheme="minorHAnsi"/>
          <w:lang w:bidi="fa-IR"/>
        </w:rPr>
        <w:footnoteReference w:id="74"/>
      </w:r>
    </w:p>
    <w:p w14:paraId="0B7F0B71" w14:textId="77777777" w:rsidR="00B60992" w:rsidRDefault="00B60992" w:rsidP="00AD1BD6">
      <w:pPr>
        <w:ind w:firstLine="0"/>
        <w:rPr>
          <w:rFonts w:cstheme="minorHAnsi"/>
          <w:lang w:bidi="fa-IR"/>
        </w:rPr>
      </w:pPr>
    </w:p>
    <w:p w14:paraId="63A414A2" w14:textId="77777777" w:rsidR="00B60992" w:rsidRPr="00AC67D7" w:rsidRDefault="00B60992" w:rsidP="00AD1BD6">
      <w:pPr>
        <w:ind w:firstLine="0"/>
        <w:rPr>
          <w:rFonts w:cstheme="minorHAnsi"/>
          <w:lang w:bidi="fa-IR"/>
        </w:rPr>
      </w:pPr>
    </w:p>
    <w:p w14:paraId="429FF1A7" w14:textId="1A30260F" w:rsidR="00AD1BD6" w:rsidRDefault="0003381D" w:rsidP="00AD1BD6">
      <w:pPr>
        <w:ind w:firstLine="0"/>
        <w:rPr>
          <w:rFonts w:cstheme="minorHAnsi"/>
          <w:lang w:bidi="fa-IR"/>
        </w:rPr>
      </w:pPr>
      <w:r w:rsidRPr="00AC67D7">
        <w:rPr>
          <w:rFonts w:cstheme="minorHAnsi"/>
          <w:lang w:bidi="fa-IR"/>
        </w:rPr>
        <w:t>De plus, é</w:t>
      </w:r>
      <w:r w:rsidR="00D20BB8" w:rsidRPr="00AC67D7">
        <w:rPr>
          <w:rFonts w:cstheme="minorHAnsi"/>
          <w:lang w:bidi="fa-IR"/>
        </w:rPr>
        <w:t>tant donné que Dieu pourvoit à la subsistance de toutes les créatures et même des humains, aucune personne ne devrait se soumettre à l'humiliation et à la captivité et vivre sous la pression constante des polythéistes à cause de la peur d’être privé de ses moyens de subsistance, mais elle devrait émigrer sans soucier de rien.</w:t>
      </w:r>
      <w:r w:rsidR="00AD1BD6" w:rsidRPr="00AC67D7">
        <w:rPr>
          <w:rStyle w:val="Appelnotedebasdep"/>
          <w:rFonts w:cstheme="minorHAnsi"/>
          <w:lang w:bidi="fa-IR"/>
        </w:rPr>
        <w:footnoteReference w:id="75"/>
      </w:r>
    </w:p>
    <w:p w14:paraId="4C5032A1" w14:textId="77777777" w:rsidR="005C24AC" w:rsidRDefault="005C24AC" w:rsidP="00AD1BD6">
      <w:pPr>
        <w:ind w:firstLine="0"/>
        <w:rPr>
          <w:rFonts w:cstheme="minorHAnsi"/>
          <w:lang w:bidi="fa-IR"/>
        </w:rPr>
      </w:pPr>
    </w:p>
    <w:p w14:paraId="6E0ABCEF" w14:textId="77777777" w:rsidR="008812BA" w:rsidRPr="00AC67D7" w:rsidRDefault="008812BA" w:rsidP="00AD1BD6">
      <w:pPr>
        <w:ind w:firstLine="0"/>
        <w:rPr>
          <w:rFonts w:cstheme="minorHAnsi"/>
          <w:lang w:bidi="fa-IR"/>
        </w:rPr>
      </w:pPr>
    </w:p>
    <w:p w14:paraId="00A157B2" w14:textId="12F54E71" w:rsidR="00C37361" w:rsidRDefault="00C37361" w:rsidP="00C37361">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t xml:space="preserve">وَلَئِن </w:t>
      </w:r>
      <w:proofErr w:type="spellStart"/>
      <w:r w:rsidRPr="000757E0">
        <w:rPr>
          <w:rFonts w:cs="KFGQPC Uthmanic Script HAFS"/>
          <w:color w:val="000000"/>
          <w:sz w:val="36"/>
          <w:szCs w:val="36"/>
          <w:shd w:val="clear" w:color="auto" w:fill="FFFFFF"/>
          <w:rtl/>
        </w:rPr>
        <w:t>سَأَلۡتَهُم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مَّنۡ</w:t>
      </w:r>
      <w:proofErr w:type="spellEnd"/>
      <w:r w:rsidRPr="000757E0">
        <w:rPr>
          <w:rFonts w:cs="KFGQPC Uthmanic Script HAFS"/>
          <w:color w:val="000000"/>
          <w:sz w:val="36"/>
          <w:szCs w:val="36"/>
          <w:shd w:val="clear" w:color="auto" w:fill="FFFFFF"/>
          <w:rtl/>
        </w:rPr>
        <w:t xml:space="preserve"> خَلَقَ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لسَّمَٰوَٰتِ</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لۡأَرۡضَ</w:t>
      </w:r>
      <w:proofErr w:type="spellEnd"/>
      <w:r w:rsidRPr="000757E0">
        <w:rPr>
          <w:rFonts w:cs="KFGQPC Uthmanic Script HAFS"/>
          <w:color w:val="000000"/>
          <w:sz w:val="36"/>
          <w:szCs w:val="36"/>
          <w:shd w:val="clear" w:color="auto" w:fill="FFFFFF"/>
          <w:rtl/>
        </w:rPr>
        <w:t xml:space="preserve"> وَسَخَّرَ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لشَّمۡسَ</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لۡقَمَرَ</w:t>
      </w:r>
      <w:proofErr w:type="spellEnd"/>
      <w:r w:rsidRPr="000757E0">
        <w:rPr>
          <w:rFonts w:cs="KFGQPC Uthmanic Script HAFS"/>
          <w:color w:val="000000"/>
          <w:sz w:val="36"/>
          <w:szCs w:val="36"/>
          <w:shd w:val="clear" w:color="auto" w:fill="FFFFFF"/>
          <w:rtl/>
        </w:rPr>
        <w:t xml:space="preserve"> ل</w:t>
      </w:r>
      <w:r w:rsidRPr="000757E0">
        <w:rPr>
          <w:rFonts w:cs="KFGQPC Uthmanic Script HAFS" w:hint="eastAsia"/>
          <w:color w:val="000000"/>
          <w:sz w:val="36"/>
          <w:szCs w:val="36"/>
          <w:shd w:val="clear" w:color="auto" w:fill="FFFFFF"/>
          <w:rtl/>
        </w:rPr>
        <w:t>َيَقُولُنَّ</w:t>
      </w:r>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فَأَنَّىٰ يُؤۡفَكُونَ٦١</w:t>
      </w:r>
    </w:p>
    <w:p w14:paraId="53BC7A71" w14:textId="77777777" w:rsidR="00C37361" w:rsidRDefault="00C37361" w:rsidP="008F7746">
      <w:pPr>
        <w:ind w:firstLine="0"/>
        <w:rPr>
          <w:rFonts w:cstheme="minorHAnsi"/>
          <w:b/>
          <w:bCs/>
          <w:i/>
          <w:iCs/>
          <w:sz w:val="20"/>
          <w:szCs w:val="20"/>
          <w:lang w:bidi="fa-IR"/>
        </w:rPr>
      </w:pPr>
    </w:p>
    <w:p w14:paraId="3BB323A7" w14:textId="48ADEF27" w:rsidR="00D20BB8" w:rsidRPr="00AC67D7" w:rsidRDefault="000B281A" w:rsidP="008F7746">
      <w:pPr>
        <w:ind w:firstLine="0"/>
        <w:rPr>
          <w:rFonts w:cstheme="minorHAnsi"/>
          <w:i/>
          <w:iCs/>
          <w:sz w:val="20"/>
          <w:szCs w:val="20"/>
          <w:lang w:bidi="fa-IR"/>
        </w:rPr>
      </w:pPr>
      <w:r w:rsidRPr="00AC67D7">
        <w:rPr>
          <w:rFonts w:cstheme="minorHAnsi"/>
          <w:b/>
          <w:bCs/>
          <w:i/>
          <w:iCs/>
          <w:sz w:val="20"/>
          <w:szCs w:val="20"/>
          <w:lang w:bidi="fa-IR"/>
        </w:rPr>
        <w:t xml:space="preserve">61- </w:t>
      </w:r>
      <w:r w:rsidR="00D20BB8" w:rsidRPr="00AC67D7">
        <w:rPr>
          <w:rFonts w:cstheme="minorHAnsi"/>
          <w:b/>
          <w:bCs/>
          <w:i/>
          <w:iCs/>
          <w:sz w:val="20"/>
          <w:szCs w:val="20"/>
          <w:lang w:bidi="fa-IR"/>
        </w:rPr>
        <w:t xml:space="preserve">Si tu leur demandes : « Qui a créé les cieux et la terre, et assujetti le soleil et la lune ? », ils diront très certainement : « Allah ». Comment se fait-il qu’ensuite ils se </w:t>
      </w:r>
      <w:r w:rsidRPr="00AC67D7">
        <w:rPr>
          <w:rFonts w:cstheme="minorHAnsi"/>
          <w:b/>
          <w:bCs/>
          <w:i/>
          <w:iCs/>
          <w:sz w:val="20"/>
          <w:szCs w:val="20"/>
          <w:lang w:bidi="fa-IR"/>
        </w:rPr>
        <w:t>détournent (du chemin droit) ? </w:t>
      </w:r>
    </w:p>
    <w:p w14:paraId="626B9D5A" w14:textId="77777777" w:rsidR="00D20BB8" w:rsidRPr="00AC67D7" w:rsidRDefault="00D20BB8" w:rsidP="005D4BFD">
      <w:pPr>
        <w:ind w:firstLine="0"/>
        <w:rPr>
          <w:rFonts w:cstheme="minorHAnsi"/>
          <w:b/>
          <w:bCs/>
          <w:i/>
          <w:iCs/>
        </w:rPr>
      </w:pPr>
    </w:p>
    <w:p w14:paraId="09BF1310" w14:textId="0611359D" w:rsidR="00D20BB8" w:rsidRPr="00AC67D7" w:rsidRDefault="00D20BB8" w:rsidP="005D4BFD">
      <w:pPr>
        <w:ind w:firstLine="0"/>
        <w:rPr>
          <w:rFonts w:cstheme="minorHAnsi"/>
          <w:lang w:bidi="fa-IR"/>
        </w:rPr>
      </w:pPr>
      <w:r w:rsidRPr="00AC67D7">
        <w:rPr>
          <w:rFonts w:cstheme="minorHAnsi"/>
          <w:lang w:bidi="fa-IR"/>
        </w:rPr>
        <w:t>Ce verset ainsi que d’autres versets similaires</w:t>
      </w:r>
      <w:r w:rsidRPr="00AC67D7">
        <w:rPr>
          <w:rStyle w:val="Appelnotedebasdep"/>
          <w:rFonts w:cstheme="minorHAnsi"/>
          <w:lang w:bidi="fa-IR"/>
        </w:rPr>
        <w:footnoteReference w:id="76"/>
      </w:r>
      <w:r w:rsidRPr="00AC67D7">
        <w:rPr>
          <w:rFonts w:cstheme="minorHAnsi"/>
          <w:lang w:bidi="fa-IR"/>
        </w:rPr>
        <w:t xml:space="preserve"> s’adressent généralement aux incroyants qui croyaient en un Seul D</w:t>
      </w:r>
      <w:r w:rsidR="0003381D" w:rsidRPr="00AC67D7">
        <w:rPr>
          <w:rFonts w:cstheme="minorHAnsi"/>
          <w:lang w:bidi="fa-IR"/>
        </w:rPr>
        <w:t>ieu, mais qui l’associaient à</w:t>
      </w:r>
      <w:r w:rsidRPr="00AC67D7">
        <w:rPr>
          <w:rFonts w:cstheme="minorHAnsi"/>
          <w:lang w:bidi="fa-IR"/>
        </w:rPr>
        <w:t xml:space="preserve"> d’autres divinités dans leur culte. C'est-à-dire qu'ils reconnaissaient que Dieu </w:t>
      </w:r>
      <w:r w:rsidR="00626E08">
        <w:rPr>
          <w:rFonts w:cstheme="minorHAnsi"/>
          <w:lang w:bidi="fa-IR"/>
        </w:rPr>
        <w:t>était</w:t>
      </w:r>
      <w:r w:rsidR="00626E08" w:rsidRPr="00AC67D7">
        <w:rPr>
          <w:rFonts w:cstheme="minorHAnsi"/>
          <w:lang w:bidi="fa-IR"/>
        </w:rPr>
        <w:t xml:space="preserve"> </w:t>
      </w:r>
      <w:r w:rsidRPr="00AC67D7">
        <w:rPr>
          <w:rFonts w:cstheme="minorHAnsi"/>
          <w:lang w:bidi="fa-IR"/>
        </w:rPr>
        <w:t>le Créateur de l’</w:t>
      </w:r>
      <w:r w:rsidR="00626E08">
        <w:rPr>
          <w:rFonts w:cstheme="minorHAnsi"/>
          <w:lang w:bidi="fa-IR"/>
        </w:rPr>
        <w:t>U</w:t>
      </w:r>
      <w:r w:rsidRPr="00AC67D7">
        <w:rPr>
          <w:rFonts w:cstheme="minorHAnsi"/>
          <w:lang w:bidi="fa-IR"/>
        </w:rPr>
        <w:t>nivers et ils acceptaient l’unicité de Dieu dans la création, mais ils adoraient en même temps les idoles et ils les considéraient comme une source de proximité avec Dieu et leur</w:t>
      </w:r>
      <w:r w:rsidR="00626E08">
        <w:rPr>
          <w:rFonts w:cstheme="minorHAnsi"/>
          <w:lang w:bidi="fa-IR"/>
        </w:rPr>
        <w:t>s</w:t>
      </w:r>
      <w:r w:rsidRPr="00AC67D7">
        <w:rPr>
          <w:rFonts w:cstheme="minorHAnsi"/>
          <w:lang w:bidi="fa-IR"/>
        </w:rPr>
        <w:t xml:space="preserve"> </w:t>
      </w:r>
      <w:proofErr w:type="spellStart"/>
      <w:r w:rsidRPr="00AC67D7">
        <w:rPr>
          <w:rFonts w:cstheme="minorHAnsi"/>
          <w:lang w:bidi="fa-IR"/>
        </w:rPr>
        <w:t>intercesseur</w:t>
      </w:r>
      <w:r w:rsidR="00626E08">
        <w:rPr>
          <w:rFonts w:cstheme="minorHAnsi"/>
          <w:lang w:bidi="fa-IR"/>
        </w:rPr>
        <w:t>s</w:t>
      </w:r>
      <w:proofErr w:type="spellEnd"/>
      <w:r w:rsidRPr="00AC67D7">
        <w:rPr>
          <w:rFonts w:cstheme="minorHAnsi"/>
          <w:lang w:bidi="fa-IR"/>
        </w:rPr>
        <w:t xml:space="preserve"> auprès d’Allah.</w:t>
      </w:r>
      <w:r w:rsidR="005D4BFD" w:rsidRPr="00AC67D7">
        <w:rPr>
          <w:rStyle w:val="Appelnotedebasdep"/>
          <w:rFonts w:cstheme="minorHAnsi"/>
          <w:lang w:bidi="fa-IR"/>
        </w:rPr>
        <w:footnoteReference w:id="77"/>
      </w:r>
    </w:p>
    <w:p w14:paraId="024AFFFE" w14:textId="77777777" w:rsidR="005D4BFD" w:rsidRPr="00AC67D7" w:rsidRDefault="005D4BFD" w:rsidP="005D4BFD">
      <w:pPr>
        <w:ind w:firstLine="0"/>
        <w:rPr>
          <w:rFonts w:cstheme="minorHAnsi"/>
          <w:lang w:bidi="fa-IR"/>
        </w:rPr>
      </w:pPr>
    </w:p>
    <w:p w14:paraId="0A66219D" w14:textId="77777777" w:rsidR="00C37361" w:rsidRDefault="00C37361" w:rsidP="005D4BFD">
      <w:pPr>
        <w:ind w:firstLine="0"/>
        <w:rPr>
          <w:rFonts w:cstheme="minorHAnsi"/>
          <w:b/>
          <w:bCs/>
          <w:lang w:bidi="fa-IR"/>
        </w:rPr>
      </w:pPr>
    </w:p>
    <w:p w14:paraId="09CE131B" w14:textId="77777777" w:rsidR="00C37361" w:rsidRDefault="00C37361" w:rsidP="005D4BFD">
      <w:pPr>
        <w:ind w:firstLine="0"/>
        <w:rPr>
          <w:rFonts w:cstheme="minorHAnsi"/>
          <w:b/>
          <w:bCs/>
          <w:lang w:bidi="fa-IR"/>
        </w:rPr>
      </w:pPr>
    </w:p>
    <w:p w14:paraId="72D373BD" w14:textId="618E6458" w:rsidR="00C37361" w:rsidRDefault="00C37361" w:rsidP="00C37361">
      <w:pPr>
        <w:ind w:firstLine="0"/>
        <w:jc w:val="right"/>
        <w:rPr>
          <w:rFonts w:cstheme="minorHAnsi"/>
          <w:b/>
          <w:bCs/>
          <w:lang w:bidi="fa-IR"/>
        </w:rPr>
      </w:pP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يَبۡسُطُ</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لرِّزۡقَ</w:t>
      </w:r>
      <w:proofErr w:type="spellEnd"/>
      <w:r w:rsidRPr="000757E0">
        <w:rPr>
          <w:rFonts w:cs="KFGQPC Uthmanic Script HAFS"/>
          <w:color w:val="000000"/>
          <w:sz w:val="36"/>
          <w:szCs w:val="36"/>
          <w:shd w:val="clear" w:color="auto" w:fill="FFFFFF"/>
          <w:rtl/>
        </w:rPr>
        <w:t xml:space="preserve"> لِمَن </w:t>
      </w:r>
      <w:proofErr w:type="spellStart"/>
      <w:r w:rsidRPr="000757E0">
        <w:rPr>
          <w:rFonts w:cs="KFGQPC Uthmanic Script HAFS"/>
          <w:color w:val="000000"/>
          <w:sz w:val="36"/>
          <w:szCs w:val="36"/>
          <w:shd w:val="clear" w:color="auto" w:fill="FFFFFF"/>
          <w:rtl/>
        </w:rPr>
        <w:t>يَشَآءُ</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عِبَادِهِ</w:t>
      </w:r>
      <w:r w:rsidRPr="000757E0">
        <w:rPr>
          <w:rFonts w:cs="KFGQPC Uthmanic Script HAFS" w:hint="cs"/>
          <w:color w:val="000000"/>
          <w:sz w:val="36"/>
          <w:szCs w:val="36"/>
          <w:shd w:val="clear" w:color="auto" w:fill="FFFFFF"/>
          <w:rtl/>
        </w:rPr>
        <w:t>ۦ</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وَيَقۡدِرُ</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إِنَّ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بِكُلِّ </w:t>
      </w:r>
      <w:proofErr w:type="spellStart"/>
      <w:r w:rsidRPr="000757E0">
        <w:rPr>
          <w:rFonts w:cs="KFGQPC Uthmanic Script HAFS"/>
          <w:color w:val="000000"/>
          <w:sz w:val="36"/>
          <w:szCs w:val="36"/>
          <w:shd w:val="clear" w:color="auto" w:fill="FFFFFF"/>
          <w:rtl/>
        </w:rPr>
        <w:t>شَيۡءٍ</w:t>
      </w:r>
      <w:proofErr w:type="spellEnd"/>
      <w:r w:rsidRPr="000757E0">
        <w:rPr>
          <w:rFonts w:cs="KFGQPC Uthmanic Script HAFS"/>
          <w:color w:val="000000"/>
          <w:sz w:val="36"/>
          <w:szCs w:val="36"/>
          <w:shd w:val="clear" w:color="auto" w:fill="FFFFFF"/>
          <w:rtl/>
        </w:rPr>
        <w:t xml:space="preserve"> عَلِيمٞ٦٢</w:t>
      </w:r>
    </w:p>
    <w:p w14:paraId="3C40E8DB" w14:textId="77777777" w:rsidR="00F632F9" w:rsidRPr="00AC67D7" w:rsidRDefault="00F632F9" w:rsidP="005D4BFD">
      <w:pPr>
        <w:ind w:firstLine="0"/>
        <w:rPr>
          <w:rFonts w:cstheme="minorHAnsi"/>
          <w:b/>
          <w:bCs/>
          <w:lang w:bidi="fa-IR"/>
        </w:rPr>
      </w:pPr>
    </w:p>
    <w:p w14:paraId="720AC16A" w14:textId="77777777" w:rsidR="00D20BB8" w:rsidRPr="00AC67D7" w:rsidRDefault="000B281A" w:rsidP="005D4BFD">
      <w:pPr>
        <w:ind w:firstLine="0"/>
        <w:rPr>
          <w:rFonts w:cstheme="minorHAnsi"/>
          <w:b/>
          <w:bCs/>
          <w:i/>
          <w:iCs/>
          <w:sz w:val="20"/>
          <w:szCs w:val="20"/>
          <w:lang w:bidi="fa-IR"/>
        </w:rPr>
      </w:pPr>
      <w:r w:rsidRPr="00AC67D7">
        <w:rPr>
          <w:rFonts w:cstheme="minorHAnsi"/>
          <w:b/>
          <w:bCs/>
          <w:i/>
          <w:iCs/>
          <w:sz w:val="20"/>
          <w:szCs w:val="20"/>
          <w:lang w:bidi="fa-IR"/>
        </w:rPr>
        <w:t xml:space="preserve">62- </w:t>
      </w:r>
      <w:r w:rsidR="00D20BB8" w:rsidRPr="00AC67D7">
        <w:rPr>
          <w:rFonts w:cstheme="minorHAnsi"/>
          <w:b/>
          <w:bCs/>
          <w:i/>
          <w:iCs/>
          <w:sz w:val="20"/>
          <w:szCs w:val="20"/>
          <w:lang w:bidi="fa-IR"/>
        </w:rPr>
        <w:t>Allah dispense largement ou restreint Ses dons à qui Il veut parmi Ses serviteurs.</w:t>
      </w:r>
      <w:r w:rsidRPr="00AC67D7">
        <w:rPr>
          <w:rFonts w:cstheme="minorHAnsi"/>
          <w:b/>
          <w:bCs/>
          <w:i/>
          <w:iCs/>
          <w:sz w:val="20"/>
          <w:szCs w:val="20"/>
          <w:lang w:bidi="fa-IR"/>
        </w:rPr>
        <w:t xml:space="preserve"> Certes, Allah est Omniscient. </w:t>
      </w:r>
    </w:p>
    <w:p w14:paraId="21AAE33D" w14:textId="77777777" w:rsidR="00D20BB8" w:rsidRPr="00AC67D7" w:rsidRDefault="00D20BB8" w:rsidP="005D4BFD">
      <w:pPr>
        <w:ind w:firstLine="0"/>
        <w:rPr>
          <w:rFonts w:cstheme="minorHAnsi"/>
          <w:b/>
          <w:bCs/>
          <w:i/>
          <w:iCs/>
        </w:rPr>
      </w:pPr>
    </w:p>
    <w:p w14:paraId="33DC6C02" w14:textId="248345B9" w:rsidR="00D20BB8" w:rsidRPr="00AC67D7" w:rsidRDefault="00D20BB8" w:rsidP="005D4BFD">
      <w:pPr>
        <w:ind w:firstLine="0"/>
        <w:rPr>
          <w:rFonts w:cstheme="minorHAnsi"/>
          <w:lang w:bidi="fa-IR"/>
        </w:rPr>
      </w:pPr>
      <w:r w:rsidRPr="00AC67D7">
        <w:rPr>
          <w:rFonts w:cstheme="minorHAnsi"/>
          <w:lang w:bidi="fa-IR"/>
        </w:rPr>
        <w:t>Il ressort de ce verset qu</w:t>
      </w:r>
      <w:r w:rsidRPr="00AC67D7">
        <w:rPr>
          <w:rFonts w:cstheme="minorHAnsi"/>
        </w:rPr>
        <w:t>’</w:t>
      </w:r>
      <w:r w:rsidRPr="00AC67D7">
        <w:rPr>
          <w:rFonts w:cstheme="minorHAnsi"/>
          <w:lang w:bidi="fa-IR"/>
        </w:rPr>
        <w:t xml:space="preserve">Allah accorde généreusement ou restreint Ses dons à qui Il veut, conformément à </w:t>
      </w:r>
      <w:r w:rsidR="00DD5C3A">
        <w:rPr>
          <w:rFonts w:cstheme="minorHAnsi"/>
          <w:lang w:bidi="fa-IR"/>
        </w:rPr>
        <w:t>S</w:t>
      </w:r>
      <w:r w:rsidRPr="00AC67D7">
        <w:rPr>
          <w:rFonts w:cstheme="minorHAnsi"/>
          <w:lang w:bidi="fa-IR"/>
        </w:rPr>
        <w:t>a sagesse et à leurs intérêts. Ainsi, pour bien comprendre ce verset, il faut faire attention à plusieurs points :</w:t>
      </w:r>
    </w:p>
    <w:p w14:paraId="2A286231" w14:textId="5B169A74" w:rsidR="00D20BB8" w:rsidRPr="00AC67D7" w:rsidRDefault="00214E23" w:rsidP="00214E23">
      <w:pPr>
        <w:ind w:firstLine="0"/>
        <w:rPr>
          <w:rFonts w:cstheme="minorHAnsi"/>
          <w:lang w:bidi="fa-IR"/>
        </w:rPr>
      </w:pPr>
      <w:r w:rsidRPr="00AC67D7">
        <w:rPr>
          <w:rFonts w:cstheme="minorHAnsi"/>
          <w:lang w:bidi="fa-IR"/>
        </w:rPr>
        <w:t>a) Q</w:t>
      </w:r>
      <w:r w:rsidR="00D20BB8" w:rsidRPr="00AC67D7">
        <w:rPr>
          <w:rFonts w:cstheme="minorHAnsi"/>
          <w:lang w:bidi="fa-IR"/>
        </w:rPr>
        <w:t>u</w:t>
      </w:r>
      <w:r w:rsidR="00D20BB8" w:rsidRPr="00AC67D7">
        <w:rPr>
          <w:rFonts w:cstheme="minorHAnsi"/>
        </w:rPr>
        <w:t>’</w:t>
      </w:r>
      <w:r w:rsidR="00D20BB8" w:rsidRPr="00AC67D7">
        <w:rPr>
          <w:rFonts w:cstheme="minorHAnsi"/>
          <w:lang w:bidi="fa-IR"/>
        </w:rPr>
        <w:t>Allah accorde généreusement ou restreint Ses dons à qui Il veut, conformément à S</w:t>
      </w:r>
      <w:r w:rsidR="0003381D" w:rsidRPr="00AC67D7">
        <w:rPr>
          <w:rFonts w:cstheme="minorHAnsi"/>
          <w:lang w:bidi="fa-IR"/>
        </w:rPr>
        <w:t>a</w:t>
      </w:r>
      <w:r w:rsidR="00D20BB8" w:rsidRPr="00AC67D7">
        <w:rPr>
          <w:rFonts w:cstheme="minorHAnsi"/>
          <w:lang w:bidi="fa-IR"/>
        </w:rPr>
        <w:t xml:space="preserve"> sagesse et à leurs intérêts. Donc, </w:t>
      </w:r>
      <w:r w:rsidR="00DD5C3A">
        <w:rPr>
          <w:rFonts w:cstheme="minorHAnsi"/>
          <w:lang w:bidi="fa-IR"/>
        </w:rPr>
        <w:t>Il</w:t>
      </w:r>
      <w:r w:rsidR="00DD5C3A" w:rsidRPr="00AC67D7">
        <w:rPr>
          <w:rFonts w:cstheme="minorHAnsi"/>
          <w:lang w:bidi="fa-IR"/>
        </w:rPr>
        <w:t xml:space="preserve"> </w:t>
      </w:r>
      <w:r w:rsidR="00D20BB8" w:rsidRPr="00AC67D7">
        <w:rPr>
          <w:rFonts w:cstheme="minorHAnsi"/>
          <w:lang w:bidi="fa-IR"/>
        </w:rPr>
        <w:t>accorde généreusement Ses dons ou les restreint selon tout ce qui est dans le meilleur intérêt des gens.</w:t>
      </w:r>
    </w:p>
    <w:p w14:paraId="6A4BC6FE" w14:textId="77777777" w:rsidR="00D20BB8" w:rsidRPr="00AC67D7" w:rsidRDefault="00214E23" w:rsidP="00214E23">
      <w:pPr>
        <w:ind w:firstLine="0"/>
        <w:rPr>
          <w:rFonts w:cstheme="minorHAnsi"/>
          <w:lang w:bidi="fa-IR"/>
        </w:rPr>
      </w:pPr>
      <w:r w:rsidRPr="00AC67D7">
        <w:rPr>
          <w:rFonts w:cstheme="minorHAnsi"/>
          <w:lang w:bidi="fa-IR"/>
        </w:rPr>
        <w:t xml:space="preserve">b) </w:t>
      </w:r>
      <w:r w:rsidR="00D20BB8" w:rsidRPr="00AC67D7">
        <w:rPr>
          <w:rFonts w:cstheme="minorHAnsi"/>
          <w:lang w:bidi="fa-IR"/>
        </w:rPr>
        <w:t>Dieu éprouve certaines personnes en restreignant Ses dons pour voir qui est patient et met sa confiance en Dieu et qui est ingrat ? Bien sûr, parfois la restriction de la subsistance est due aux péchés ou pour empêcher la désobéissance des gens.</w:t>
      </w:r>
    </w:p>
    <w:p w14:paraId="781DEC44" w14:textId="77777777" w:rsidR="00D20BB8" w:rsidRPr="00AC67D7" w:rsidRDefault="00214E23" w:rsidP="00214E23">
      <w:pPr>
        <w:ind w:firstLine="0"/>
        <w:rPr>
          <w:rFonts w:cstheme="minorHAnsi"/>
          <w:lang w:bidi="fa-IR"/>
        </w:rPr>
      </w:pPr>
      <w:r w:rsidRPr="00AC67D7">
        <w:rPr>
          <w:rFonts w:cstheme="minorHAnsi"/>
          <w:lang w:bidi="fa-IR"/>
        </w:rPr>
        <w:lastRenderedPageBreak/>
        <w:t xml:space="preserve">c) </w:t>
      </w:r>
      <w:r w:rsidR="00D20BB8" w:rsidRPr="00AC67D7">
        <w:rPr>
          <w:rFonts w:cstheme="minorHAnsi"/>
          <w:lang w:bidi="fa-IR"/>
        </w:rPr>
        <w:t>La volonté de Dieu ne va pas à l’encontre des causes et des principes de la nature. C'est-à-dire que l'augmentation ou la diminution de la subsistance d’une personne dépend aussi des conditions de vie et de l'effort qu’il fournit pour gagner la vie ou de la paresse.</w:t>
      </w:r>
    </w:p>
    <w:p w14:paraId="2EFDDF6B" w14:textId="537276C1" w:rsidR="00D20BB8" w:rsidRPr="00AC67D7" w:rsidRDefault="00214E23" w:rsidP="00214E23">
      <w:pPr>
        <w:ind w:firstLine="0"/>
        <w:rPr>
          <w:rFonts w:cstheme="minorHAnsi"/>
          <w:lang w:bidi="fa-IR"/>
        </w:rPr>
      </w:pPr>
      <w:r w:rsidRPr="00AC67D7">
        <w:rPr>
          <w:rFonts w:cstheme="minorHAnsi"/>
          <w:lang w:bidi="fa-IR"/>
        </w:rPr>
        <w:t xml:space="preserve">d) </w:t>
      </w:r>
      <w:r w:rsidR="00D20BB8" w:rsidRPr="00AC67D7">
        <w:rPr>
          <w:rFonts w:cstheme="minorHAnsi"/>
          <w:lang w:bidi="fa-IR"/>
        </w:rPr>
        <w:t xml:space="preserve">Il est rapporté de l’Imam </w:t>
      </w:r>
      <w:r w:rsidRPr="00AC67D7">
        <w:rPr>
          <w:rFonts w:cstheme="minorHAnsi"/>
          <w:lang w:bidi="fa-IR"/>
        </w:rPr>
        <w:t>as-</w:t>
      </w:r>
      <w:proofErr w:type="spellStart"/>
      <w:r w:rsidRPr="00AC67D7">
        <w:rPr>
          <w:rFonts w:cstheme="minorHAnsi"/>
          <w:lang w:bidi="fa-IR"/>
        </w:rPr>
        <w:t>Sàdiq</w:t>
      </w:r>
      <w:proofErr w:type="spellEnd"/>
      <w:r w:rsidRPr="00AC67D7">
        <w:rPr>
          <w:rFonts w:cstheme="minorHAnsi"/>
          <w:lang w:bidi="fa-IR"/>
        </w:rPr>
        <w:t xml:space="preserve"> (a</w:t>
      </w:r>
      <w:r w:rsidR="00D20BB8" w:rsidRPr="00AC67D7">
        <w:rPr>
          <w:rFonts w:cstheme="minorHAnsi"/>
          <w:lang w:bidi="fa-IR"/>
        </w:rPr>
        <w:t>)</w:t>
      </w:r>
      <w:r w:rsidRPr="00AC67D7">
        <w:rPr>
          <w:rFonts w:cstheme="minorHAnsi"/>
          <w:lang w:bidi="fa-IR"/>
        </w:rPr>
        <w:t> : «</w:t>
      </w:r>
      <w:r w:rsidR="00D20BB8" w:rsidRPr="00AC67D7">
        <w:rPr>
          <w:rFonts w:cstheme="minorHAnsi"/>
          <w:lang w:bidi="fa-IR"/>
        </w:rPr>
        <w:t xml:space="preserve"> </w:t>
      </w:r>
      <w:r w:rsidR="00DD5C3A">
        <w:rPr>
          <w:rFonts w:cstheme="minorHAnsi"/>
          <w:lang w:bidi="fa-IR"/>
        </w:rPr>
        <w:t xml:space="preserve">Un </w:t>
      </w:r>
      <w:r w:rsidR="00D20BB8" w:rsidRPr="00AC67D7">
        <w:rPr>
          <w:rFonts w:cstheme="minorHAnsi"/>
          <w:lang w:bidi="fa-IR"/>
        </w:rPr>
        <w:t>véritable croyant est celui qui abandonne la paresse, le sommeil excessif et l'oisiveté et qui travaille pour gagner son pain quotidien d’une manière licite, car Dieu est en colère contre un servit</w:t>
      </w:r>
      <w:r w:rsidR="0003381D" w:rsidRPr="00AC67D7">
        <w:rPr>
          <w:rFonts w:cstheme="minorHAnsi"/>
          <w:lang w:bidi="fa-IR"/>
        </w:rPr>
        <w:t xml:space="preserve">eur oisif </w:t>
      </w:r>
      <w:r w:rsidR="00D20BB8" w:rsidRPr="00AC67D7">
        <w:rPr>
          <w:rFonts w:cstheme="minorHAnsi"/>
          <w:lang w:bidi="fa-IR"/>
        </w:rPr>
        <w:t>»</w:t>
      </w:r>
      <w:r w:rsidR="0003381D" w:rsidRPr="00AC67D7">
        <w:rPr>
          <w:rFonts w:cstheme="minorHAnsi"/>
          <w:lang w:bidi="fa-IR"/>
        </w:rPr>
        <w:t>.</w:t>
      </w:r>
      <w:r w:rsidR="00D20BB8" w:rsidRPr="00AC67D7">
        <w:rPr>
          <w:rStyle w:val="Appelnotedebasdep"/>
          <w:rFonts w:cstheme="minorHAnsi"/>
          <w:lang w:bidi="fa-IR"/>
        </w:rPr>
        <w:footnoteReference w:id="78"/>
      </w:r>
      <w:r w:rsidR="00916DB0" w:rsidRPr="00AC67D7">
        <w:rPr>
          <w:rFonts w:cstheme="minorHAnsi"/>
          <w:lang w:bidi="fa-IR"/>
        </w:rPr>
        <w:t xml:space="preserve"> </w:t>
      </w:r>
      <w:r w:rsidR="00916DB0" w:rsidRPr="00AC67D7">
        <w:rPr>
          <w:rStyle w:val="Appelnotedebasdep"/>
          <w:rFonts w:cstheme="minorHAnsi"/>
          <w:lang w:bidi="fa-IR"/>
        </w:rPr>
        <w:footnoteReference w:id="79"/>
      </w:r>
    </w:p>
    <w:p w14:paraId="5C70E94E" w14:textId="77777777" w:rsidR="00214E23" w:rsidRPr="00AC67D7" w:rsidRDefault="00214E23" w:rsidP="00214E23">
      <w:pPr>
        <w:ind w:firstLine="0"/>
        <w:rPr>
          <w:rFonts w:cstheme="minorHAnsi"/>
          <w:lang w:bidi="fa-IR"/>
        </w:rPr>
      </w:pPr>
    </w:p>
    <w:p w14:paraId="72B34294" w14:textId="77777777" w:rsidR="00214E23" w:rsidRDefault="00214E23" w:rsidP="00214E23">
      <w:pPr>
        <w:ind w:firstLine="0"/>
        <w:rPr>
          <w:rFonts w:cstheme="minorHAnsi"/>
          <w:lang w:bidi="fa-IR"/>
        </w:rPr>
      </w:pPr>
    </w:p>
    <w:p w14:paraId="37D02594" w14:textId="77777777" w:rsidR="003A117F" w:rsidRDefault="003A117F" w:rsidP="00214E23">
      <w:pPr>
        <w:ind w:firstLine="0"/>
        <w:rPr>
          <w:rFonts w:cstheme="minorHAnsi"/>
          <w:lang w:bidi="fa-IR"/>
        </w:rPr>
      </w:pPr>
    </w:p>
    <w:p w14:paraId="43B51959" w14:textId="5B9EF902" w:rsidR="00C37361" w:rsidRDefault="00C37361" w:rsidP="00C37361">
      <w:pPr>
        <w:ind w:firstLine="0"/>
        <w:jc w:val="right"/>
        <w:rPr>
          <w:rFonts w:cstheme="minorHAnsi"/>
          <w:lang w:bidi="fa-IR"/>
        </w:rPr>
      </w:pPr>
      <w:r w:rsidRPr="000757E0">
        <w:rPr>
          <w:rFonts w:cs="KFGQPC Uthmanic Script HAFS"/>
          <w:color w:val="000000"/>
          <w:sz w:val="36"/>
          <w:szCs w:val="36"/>
          <w:shd w:val="clear" w:color="auto" w:fill="FFFFFF"/>
          <w:rtl/>
        </w:rPr>
        <w:t xml:space="preserve">وَلَئِن </w:t>
      </w:r>
      <w:proofErr w:type="spellStart"/>
      <w:r w:rsidRPr="000757E0">
        <w:rPr>
          <w:rFonts w:cs="KFGQPC Uthmanic Script HAFS"/>
          <w:color w:val="000000"/>
          <w:sz w:val="36"/>
          <w:szCs w:val="36"/>
          <w:shd w:val="clear" w:color="auto" w:fill="FFFFFF"/>
          <w:rtl/>
        </w:rPr>
        <w:t>سَأَلۡتَهُم</w:t>
      </w:r>
      <w:proofErr w:type="spellEnd"/>
      <w:r w:rsidRPr="000757E0">
        <w:rPr>
          <w:rFonts w:cs="KFGQPC Uthmanic Script HAFS"/>
          <w:color w:val="000000"/>
          <w:sz w:val="36"/>
          <w:szCs w:val="36"/>
          <w:shd w:val="clear" w:color="auto" w:fill="FFFFFF"/>
          <w:rtl/>
        </w:rPr>
        <w:t xml:space="preserve"> مَّن نَّزَّلَ مِنَ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لسَّمَآءِ</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مَآء</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فَأَحۡيَا</w:t>
      </w:r>
      <w:proofErr w:type="spellEnd"/>
      <w:r w:rsidRPr="000757E0">
        <w:rPr>
          <w:rFonts w:cs="KFGQPC Uthmanic Script HAFS"/>
          <w:color w:val="000000"/>
          <w:sz w:val="36"/>
          <w:szCs w:val="36"/>
          <w:shd w:val="clear" w:color="auto" w:fill="FFFFFF"/>
          <w:rtl/>
        </w:rPr>
        <w:t xml:space="preserve"> بِهِ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لۡأَرۡضَ</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بَعۡدِ</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مَوۡتِهَا</w:t>
      </w:r>
      <w:proofErr w:type="spellEnd"/>
      <w:r w:rsidRPr="000757E0">
        <w:rPr>
          <w:rFonts w:cs="KFGQPC Uthmanic Script HAFS"/>
          <w:color w:val="000000"/>
          <w:sz w:val="36"/>
          <w:szCs w:val="36"/>
          <w:shd w:val="clear" w:color="auto" w:fill="FFFFFF"/>
          <w:rtl/>
        </w:rPr>
        <w:t xml:space="preserve"> لَيَقُولُنَّ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قُلِ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لۡحَمۡدُ</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بَلۡ</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أَكۡثَرُهُمۡ</w:t>
      </w:r>
      <w:proofErr w:type="spellEnd"/>
      <w:r w:rsidRPr="000757E0">
        <w:rPr>
          <w:rFonts w:cs="KFGQPC Uthmanic Script HAFS"/>
          <w:color w:val="000000"/>
          <w:sz w:val="36"/>
          <w:szCs w:val="36"/>
          <w:shd w:val="clear" w:color="auto" w:fill="FFFFFF"/>
          <w:rtl/>
        </w:rPr>
        <w:t xml:space="preserve"> لَا يَعۡقِلُونَ٦٣</w:t>
      </w:r>
    </w:p>
    <w:p w14:paraId="58B30DCC" w14:textId="77777777" w:rsidR="00C37361" w:rsidRPr="00AC67D7" w:rsidRDefault="00C37361" w:rsidP="00214E23">
      <w:pPr>
        <w:ind w:firstLine="0"/>
        <w:rPr>
          <w:rFonts w:cstheme="minorHAnsi"/>
          <w:lang w:bidi="fa-IR"/>
        </w:rPr>
      </w:pPr>
    </w:p>
    <w:p w14:paraId="620E2186" w14:textId="256001B6" w:rsidR="00D20BB8" w:rsidRPr="00AC67D7" w:rsidRDefault="00AE1C78" w:rsidP="00214E23">
      <w:pPr>
        <w:ind w:firstLine="0"/>
        <w:rPr>
          <w:rFonts w:cstheme="minorHAnsi"/>
          <w:b/>
          <w:bCs/>
          <w:i/>
          <w:iCs/>
          <w:sz w:val="20"/>
          <w:szCs w:val="20"/>
          <w:lang w:bidi="fa-IR"/>
        </w:rPr>
      </w:pPr>
      <w:r w:rsidRPr="00AC67D7">
        <w:rPr>
          <w:rFonts w:cstheme="minorHAnsi"/>
          <w:b/>
          <w:bCs/>
          <w:i/>
          <w:iCs/>
          <w:sz w:val="20"/>
          <w:szCs w:val="20"/>
          <w:lang w:bidi="fa-IR"/>
        </w:rPr>
        <w:t xml:space="preserve">63- </w:t>
      </w:r>
      <w:r w:rsidR="00D20BB8" w:rsidRPr="00AC67D7">
        <w:rPr>
          <w:rFonts w:cstheme="minorHAnsi"/>
          <w:b/>
          <w:bCs/>
          <w:i/>
          <w:iCs/>
          <w:sz w:val="20"/>
          <w:szCs w:val="20"/>
          <w:lang w:bidi="fa-IR"/>
        </w:rPr>
        <w:t>Si tu leur demandes : « Qui a fait descendre du ciel une eau avec laquelle Il fit revivre la terre après sa mort ?</w:t>
      </w:r>
      <w:r w:rsidR="003F244C">
        <w:rPr>
          <w:rFonts w:cstheme="minorHAnsi"/>
          <w:b/>
          <w:bCs/>
          <w:i/>
          <w:iCs/>
          <w:sz w:val="20"/>
          <w:szCs w:val="20"/>
          <w:lang w:bidi="fa-IR"/>
        </w:rPr>
        <w:t> </w:t>
      </w:r>
      <w:r w:rsidR="00D20BB8" w:rsidRPr="00AC67D7">
        <w:rPr>
          <w:rFonts w:cstheme="minorHAnsi"/>
          <w:b/>
          <w:bCs/>
          <w:i/>
          <w:iCs/>
          <w:sz w:val="20"/>
          <w:szCs w:val="20"/>
          <w:lang w:bidi="fa-IR"/>
        </w:rPr>
        <w:t xml:space="preserve">», ils diront très certainement : « Allah ». Dis : « Louange à Allah ! » Mais la plupart </w:t>
      </w:r>
      <w:r w:rsidRPr="00AC67D7">
        <w:rPr>
          <w:rFonts w:cstheme="minorHAnsi"/>
          <w:b/>
          <w:bCs/>
          <w:i/>
          <w:iCs/>
          <w:sz w:val="20"/>
          <w:szCs w:val="20"/>
          <w:lang w:bidi="fa-IR"/>
        </w:rPr>
        <w:t>d’entre eux ne raisonnent pas. </w:t>
      </w:r>
    </w:p>
    <w:p w14:paraId="5328F1F6" w14:textId="77777777" w:rsidR="00D20BB8" w:rsidRPr="00AC67D7" w:rsidRDefault="00D20BB8" w:rsidP="00214E23">
      <w:pPr>
        <w:ind w:firstLine="0"/>
        <w:rPr>
          <w:rFonts w:cstheme="minorHAnsi"/>
          <w:b/>
          <w:bCs/>
          <w:i/>
          <w:iCs/>
        </w:rPr>
      </w:pPr>
    </w:p>
    <w:p w14:paraId="3B3FA585" w14:textId="4B495A84" w:rsidR="00D20BB8" w:rsidRPr="00AC67D7" w:rsidRDefault="0003381D" w:rsidP="00916DB0">
      <w:pPr>
        <w:ind w:firstLine="0"/>
        <w:rPr>
          <w:rFonts w:cstheme="minorHAnsi"/>
          <w:lang w:bidi="fa-IR"/>
        </w:rPr>
      </w:pPr>
      <w:r w:rsidRPr="00AC67D7">
        <w:rPr>
          <w:rFonts w:cstheme="minorHAnsi"/>
          <w:lang w:bidi="fa-IR"/>
        </w:rPr>
        <w:t>Ce</w:t>
      </w:r>
      <w:r w:rsidR="00D20BB8" w:rsidRPr="00AC67D7">
        <w:rPr>
          <w:rFonts w:cstheme="minorHAnsi"/>
          <w:lang w:bidi="fa-IR"/>
        </w:rPr>
        <w:t xml:space="preserve"> verset indique que les polythéistes attestaient que Dieu est le Créateur de l’</w:t>
      </w:r>
      <w:r w:rsidR="00647D43">
        <w:rPr>
          <w:rFonts w:cstheme="minorHAnsi"/>
          <w:lang w:bidi="fa-IR"/>
        </w:rPr>
        <w:t>U</w:t>
      </w:r>
      <w:r w:rsidR="00D20BB8" w:rsidRPr="00AC67D7">
        <w:rPr>
          <w:rFonts w:cstheme="minorHAnsi"/>
          <w:lang w:bidi="fa-IR"/>
        </w:rPr>
        <w:t>nivers, le Pourvoyeur de la subsistance et le Seigneur de mondes. Bien qu’ils attestent cela, la plupart d'entre eux n'ont pas médité sur ces questions, afin qu'ils réalisent que si Dieu est le Créateur et le Seigneur du monde, alors les idoles n'ont aucune influence sur le sort des humains et ne sont pas dignes d'adoration.</w:t>
      </w:r>
      <w:r w:rsidR="00916DB0" w:rsidRPr="00AC67D7">
        <w:rPr>
          <w:rStyle w:val="Appelnotedebasdep"/>
          <w:rFonts w:cstheme="minorHAnsi"/>
          <w:lang w:bidi="fa-IR"/>
        </w:rPr>
        <w:footnoteReference w:id="80"/>
      </w:r>
    </w:p>
    <w:p w14:paraId="13BDA1B5" w14:textId="77777777" w:rsidR="00916DB0" w:rsidRDefault="00916DB0" w:rsidP="00916DB0">
      <w:pPr>
        <w:ind w:firstLine="0"/>
        <w:rPr>
          <w:rFonts w:cstheme="minorHAnsi"/>
          <w:lang w:bidi="fa-IR"/>
        </w:rPr>
      </w:pPr>
    </w:p>
    <w:p w14:paraId="11E39DCB" w14:textId="77777777" w:rsidR="00F632F9" w:rsidRDefault="00F632F9" w:rsidP="00916DB0">
      <w:pPr>
        <w:ind w:firstLine="0"/>
        <w:rPr>
          <w:rFonts w:cstheme="minorHAnsi"/>
          <w:lang w:bidi="fa-IR"/>
        </w:rPr>
      </w:pPr>
    </w:p>
    <w:p w14:paraId="39C99ECF" w14:textId="77777777" w:rsidR="00C37361" w:rsidRDefault="00C37361" w:rsidP="00916DB0">
      <w:pPr>
        <w:ind w:firstLine="0"/>
        <w:rPr>
          <w:rFonts w:cstheme="minorHAnsi"/>
          <w:lang w:bidi="fa-IR"/>
        </w:rPr>
      </w:pPr>
    </w:p>
    <w:p w14:paraId="174ACAF9" w14:textId="23F9968B" w:rsidR="00C37361" w:rsidRPr="00AC67D7" w:rsidRDefault="00C37361" w:rsidP="00C37361">
      <w:pPr>
        <w:ind w:firstLine="0"/>
        <w:jc w:val="right"/>
        <w:rPr>
          <w:rFonts w:cstheme="minorHAnsi"/>
          <w:lang w:bidi="fa-IR"/>
        </w:rPr>
      </w:pPr>
      <w:r w:rsidRPr="000757E0">
        <w:rPr>
          <w:rFonts w:cs="KFGQPC Uthmanic Script HAFS"/>
          <w:color w:val="000000"/>
          <w:sz w:val="36"/>
          <w:szCs w:val="36"/>
          <w:shd w:val="clear" w:color="auto" w:fill="FFFFFF"/>
          <w:rtl/>
        </w:rPr>
        <w:t xml:space="preserve">وَمَا هَٰذِهِ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لۡحَيَوٰةُ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لدُّنۡيَآ</w:t>
      </w:r>
      <w:proofErr w:type="spellEnd"/>
      <w:r w:rsidRPr="000757E0">
        <w:rPr>
          <w:rFonts w:cs="KFGQPC Uthmanic Script HAFS"/>
          <w:color w:val="000000"/>
          <w:sz w:val="36"/>
          <w:szCs w:val="36"/>
          <w:shd w:val="clear" w:color="auto" w:fill="FFFFFF"/>
          <w:rtl/>
        </w:rPr>
        <w:t xml:space="preserve"> إِلَّا </w:t>
      </w:r>
      <w:proofErr w:type="spellStart"/>
      <w:r w:rsidRPr="000757E0">
        <w:rPr>
          <w:rFonts w:cs="KFGQPC Uthmanic Script HAFS"/>
          <w:color w:val="000000"/>
          <w:sz w:val="36"/>
          <w:szCs w:val="36"/>
          <w:shd w:val="clear" w:color="auto" w:fill="FFFFFF"/>
          <w:rtl/>
        </w:rPr>
        <w:t>لَهۡو</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وَلَعِبٞۚ</w:t>
      </w:r>
      <w:proofErr w:type="spellEnd"/>
      <w:r w:rsidRPr="000757E0">
        <w:rPr>
          <w:rFonts w:cs="KFGQPC Uthmanic Script HAFS"/>
          <w:color w:val="000000"/>
          <w:sz w:val="36"/>
          <w:szCs w:val="36"/>
          <w:shd w:val="clear" w:color="auto" w:fill="FFFFFF"/>
          <w:rtl/>
        </w:rPr>
        <w:t xml:space="preserve"> وَإِنَّ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لدَّارَ</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لۡأٓخِرَةَ</w:t>
      </w:r>
      <w:proofErr w:type="spellEnd"/>
      <w:r w:rsidRPr="000757E0">
        <w:rPr>
          <w:rFonts w:cs="KFGQPC Uthmanic Script HAFS"/>
          <w:color w:val="000000"/>
          <w:sz w:val="36"/>
          <w:szCs w:val="36"/>
          <w:shd w:val="clear" w:color="auto" w:fill="FFFFFF"/>
          <w:rtl/>
        </w:rPr>
        <w:t xml:space="preserve"> لَهِيَ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لۡحَيَوَانُۚ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لَوۡ</w:t>
      </w:r>
      <w:proofErr w:type="spellEnd"/>
      <w:r w:rsidRPr="000757E0">
        <w:rPr>
          <w:rFonts w:cs="KFGQPC Uthmanic Script HAFS"/>
          <w:color w:val="000000"/>
          <w:sz w:val="36"/>
          <w:szCs w:val="36"/>
          <w:shd w:val="clear" w:color="auto" w:fill="FFFFFF"/>
          <w:rtl/>
        </w:rPr>
        <w:t xml:space="preserve"> كَانُواْ يَعۡلَمُونَ٦٤</w:t>
      </w:r>
    </w:p>
    <w:p w14:paraId="6CF14DAE" w14:textId="77777777" w:rsidR="00916DB0" w:rsidRPr="00AC67D7" w:rsidRDefault="00916DB0" w:rsidP="00916DB0">
      <w:pPr>
        <w:ind w:firstLine="0"/>
        <w:rPr>
          <w:rFonts w:cstheme="minorHAnsi"/>
          <w:lang w:bidi="fa-IR"/>
        </w:rPr>
      </w:pPr>
    </w:p>
    <w:p w14:paraId="003DFD82" w14:textId="77777777" w:rsidR="00D20BB8" w:rsidRPr="00AC67D7" w:rsidRDefault="00AE1C78" w:rsidP="001E52B2">
      <w:pPr>
        <w:ind w:firstLine="0"/>
        <w:rPr>
          <w:rFonts w:cstheme="minorHAnsi"/>
          <w:b/>
          <w:bCs/>
          <w:i/>
          <w:iCs/>
          <w:sz w:val="20"/>
          <w:szCs w:val="20"/>
          <w:lang w:bidi="fa-IR"/>
        </w:rPr>
      </w:pPr>
      <w:r w:rsidRPr="00AC67D7">
        <w:rPr>
          <w:rFonts w:cstheme="minorHAnsi"/>
          <w:b/>
          <w:bCs/>
          <w:i/>
          <w:iCs/>
          <w:sz w:val="20"/>
          <w:szCs w:val="20"/>
          <w:lang w:bidi="fa-IR"/>
        </w:rPr>
        <w:t xml:space="preserve">64- </w:t>
      </w:r>
      <w:r w:rsidR="00D20BB8" w:rsidRPr="00AC67D7">
        <w:rPr>
          <w:rFonts w:cstheme="minorHAnsi"/>
          <w:b/>
          <w:bCs/>
          <w:i/>
          <w:iCs/>
          <w:sz w:val="20"/>
          <w:szCs w:val="20"/>
          <w:lang w:bidi="fa-IR"/>
        </w:rPr>
        <w:t>Cette vie d’ici-bas n’est pas qu’amusement et jeu. La Demeure de l’au-delà est assurément la vraie vie. S’ils sav</w:t>
      </w:r>
      <w:r w:rsidRPr="00AC67D7">
        <w:rPr>
          <w:rFonts w:cstheme="minorHAnsi"/>
          <w:b/>
          <w:bCs/>
          <w:i/>
          <w:iCs/>
          <w:sz w:val="20"/>
          <w:szCs w:val="20"/>
          <w:lang w:bidi="fa-IR"/>
        </w:rPr>
        <w:t>aient ! </w:t>
      </w:r>
    </w:p>
    <w:p w14:paraId="653309EA" w14:textId="77777777" w:rsidR="00AE1C78" w:rsidRPr="00AC67D7" w:rsidRDefault="00AE1C78" w:rsidP="001E52B2">
      <w:pPr>
        <w:ind w:firstLine="0"/>
        <w:rPr>
          <w:rFonts w:cstheme="minorHAnsi"/>
          <w:b/>
          <w:bCs/>
          <w:i/>
          <w:iCs/>
        </w:rPr>
      </w:pPr>
    </w:p>
    <w:p w14:paraId="575B940D" w14:textId="12BA6460" w:rsidR="00D20BB8" w:rsidRPr="00AC67D7" w:rsidRDefault="003A117F" w:rsidP="001E52B2">
      <w:pPr>
        <w:ind w:firstLine="0"/>
        <w:rPr>
          <w:rFonts w:cstheme="minorHAnsi"/>
          <w:lang w:bidi="fa-IR"/>
        </w:rPr>
      </w:pPr>
      <w:r>
        <w:rPr>
          <w:rFonts w:cstheme="minorHAnsi"/>
          <w:lang w:bidi="fa-IR"/>
        </w:rPr>
        <w:lastRenderedPageBreak/>
        <w:t>1</w:t>
      </w:r>
      <w:r w:rsidR="0003381D" w:rsidRPr="00AC67D7">
        <w:rPr>
          <w:rFonts w:cstheme="minorHAnsi"/>
          <w:lang w:bidi="fa-IR"/>
        </w:rPr>
        <w:t>-</w:t>
      </w:r>
      <w:r w:rsidR="001E52B2" w:rsidRPr="00AC67D7">
        <w:rPr>
          <w:rFonts w:cstheme="minorHAnsi"/>
          <w:lang w:bidi="fa-IR"/>
        </w:rPr>
        <w:t xml:space="preserve"> </w:t>
      </w:r>
      <w:r w:rsidR="00D20BB8" w:rsidRPr="00AC67D7">
        <w:rPr>
          <w:rFonts w:cstheme="minorHAnsi"/>
          <w:lang w:bidi="fa-IR"/>
        </w:rPr>
        <w:t>Ce verset vise à comparer la vie de ce monde à celle de l'</w:t>
      </w:r>
      <w:r w:rsidR="00647D43">
        <w:rPr>
          <w:rFonts w:cstheme="minorHAnsi"/>
          <w:lang w:bidi="fa-IR"/>
        </w:rPr>
        <w:t>A</w:t>
      </w:r>
      <w:r w:rsidR="00D20BB8" w:rsidRPr="00AC67D7">
        <w:rPr>
          <w:rFonts w:cstheme="minorHAnsi"/>
          <w:lang w:bidi="fa-IR"/>
        </w:rPr>
        <w:t>u-delà et à indiquer que le statut de la vie dans l'</w:t>
      </w:r>
      <w:r w:rsidR="00647D43">
        <w:rPr>
          <w:rFonts w:cstheme="minorHAnsi"/>
          <w:lang w:bidi="fa-IR"/>
        </w:rPr>
        <w:t>A</w:t>
      </w:r>
      <w:r w:rsidR="00D20BB8" w:rsidRPr="00AC67D7">
        <w:rPr>
          <w:rFonts w:cstheme="minorHAnsi"/>
          <w:lang w:bidi="fa-IR"/>
        </w:rPr>
        <w:t>u-delà est supérieur par rapport à la vie dans ce bas monde. Eu égard à cela, cette comparaison ne signifie pas la négation des valeurs de la vie dans ce monde, mais ce verset est un avertissement adressé aux gens à ne pas se laisser absorb</w:t>
      </w:r>
      <w:r w:rsidR="0003381D" w:rsidRPr="00AC67D7">
        <w:rPr>
          <w:rFonts w:cstheme="minorHAnsi"/>
          <w:lang w:bidi="fa-IR"/>
        </w:rPr>
        <w:t>er</w:t>
      </w:r>
      <w:r w:rsidR="00D20BB8" w:rsidRPr="00AC67D7">
        <w:rPr>
          <w:rFonts w:cstheme="minorHAnsi"/>
          <w:lang w:bidi="fa-IR"/>
        </w:rPr>
        <w:t xml:space="preserve"> par les divertissements éphémères de la vie d’ici-bas et d'en être captifs, mais d'être maître de leur vie dans ce monde et de faire de ce monde un champ où ils travaillent pour récolter dans l'</w:t>
      </w:r>
      <w:r w:rsidR="00647D43">
        <w:rPr>
          <w:rFonts w:cstheme="minorHAnsi"/>
          <w:lang w:bidi="fa-IR"/>
        </w:rPr>
        <w:t>A</w:t>
      </w:r>
      <w:r w:rsidR="00D20BB8" w:rsidRPr="00AC67D7">
        <w:rPr>
          <w:rFonts w:cstheme="minorHAnsi"/>
          <w:lang w:bidi="fa-IR"/>
        </w:rPr>
        <w:t>u-delà.</w:t>
      </w:r>
    </w:p>
    <w:p w14:paraId="6F4B93B5" w14:textId="76E9D916" w:rsidR="00D20BB8" w:rsidRPr="00AC67D7" w:rsidRDefault="003A117F" w:rsidP="00D348FC">
      <w:pPr>
        <w:ind w:firstLine="0"/>
        <w:rPr>
          <w:rFonts w:cstheme="minorHAnsi"/>
          <w:lang w:bidi="fa-IR"/>
        </w:rPr>
      </w:pPr>
      <w:r>
        <w:rPr>
          <w:rFonts w:cstheme="minorHAnsi"/>
          <w:lang w:bidi="fa-IR"/>
        </w:rPr>
        <w:t>2</w:t>
      </w:r>
      <w:r w:rsidR="0003381D" w:rsidRPr="00AC67D7">
        <w:rPr>
          <w:rFonts w:cstheme="minorHAnsi"/>
          <w:lang w:bidi="fa-IR"/>
        </w:rPr>
        <w:t>-</w:t>
      </w:r>
      <w:r w:rsidR="001E52B2" w:rsidRPr="00AC67D7">
        <w:rPr>
          <w:rFonts w:cstheme="minorHAnsi"/>
          <w:lang w:bidi="fa-IR"/>
        </w:rPr>
        <w:t xml:space="preserve"> </w:t>
      </w:r>
      <w:r w:rsidR="00D20BB8" w:rsidRPr="00AC67D7">
        <w:rPr>
          <w:rFonts w:cstheme="minorHAnsi"/>
          <w:lang w:bidi="fa-IR"/>
        </w:rPr>
        <w:t>Dans ce verset, il est dit que certaines personnes ne comprennent pas la différence entre ce monde et l'</w:t>
      </w:r>
      <w:r w:rsidR="00647D43">
        <w:rPr>
          <w:rFonts w:cstheme="minorHAnsi"/>
          <w:lang w:bidi="fa-IR"/>
        </w:rPr>
        <w:t>A</w:t>
      </w:r>
      <w:r w:rsidR="00D20BB8" w:rsidRPr="00AC67D7">
        <w:rPr>
          <w:rFonts w:cstheme="minorHAnsi"/>
          <w:lang w:bidi="fa-IR"/>
        </w:rPr>
        <w:t>u-delà et ne distinguent pas la vraie vie d'un jeu.</w:t>
      </w:r>
      <w:r w:rsidR="00D348FC" w:rsidRPr="00AC67D7">
        <w:rPr>
          <w:rStyle w:val="Appelnotedebasdep"/>
          <w:rFonts w:cstheme="minorHAnsi"/>
          <w:lang w:bidi="fa-IR"/>
        </w:rPr>
        <w:footnoteReference w:id="81"/>
      </w:r>
    </w:p>
    <w:p w14:paraId="416E708E" w14:textId="77777777" w:rsidR="00D348FC" w:rsidRPr="00AC67D7" w:rsidRDefault="00D348FC" w:rsidP="00D348FC">
      <w:pPr>
        <w:ind w:firstLine="0"/>
        <w:rPr>
          <w:rFonts w:cstheme="minorHAnsi"/>
          <w:lang w:bidi="fa-IR"/>
        </w:rPr>
      </w:pPr>
    </w:p>
    <w:p w14:paraId="1BB0B098" w14:textId="77777777" w:rsidR="00F632F9" w:rsidRDefault="00F632F9" w:rsidP="00D348FC">
      <w:pPr>
        <w:ind w:firstLine="0"/>
        <w:rPr>
          <w:rFonts w:cstheme="minorHAnsi"/>
          <w:b/>
          <w:bCs/>
          <w:lang w:bidi="fa-IR"/>
        </w:rPr>
      </w:pPr>
    </w:p>
    <w:p w14:paraId="275D99FE" w14:textId="77777777" w:rsidR="00C37361" w:rsidRDefault="00C37361" w:rsidP="00D348FC">
      <w:pPr>
        <w:ind w:firstLine="0"/>
        <w:rPr>
          <w:rFonts w:cstheme="minorHAnsi"/>
          <w:b/>
          <w:bCs/>
          <w:lang w:bidi="fa-IR"/>
        </w:rPr>
      </w:pPr>
    </w:p>
    <w:p w14:paraId="331D7FF6" w14:textId="55382BAE" w:rsidR="00C37361" w:rsidRDefault="00C37361" w:rsidP="00C37361">
      <w:pPr>
        <w:ind w:firstLine="0"/>
        <w:jc w:val="right"/>
        <w:rPr>
          <w:rFonts w:cstheme="minorHAnsi"/>
          <w:b/>
          <w:bCs/>
          <w:lang w:bidi="fa-IR"/>
        </w:rPr>
      </w:pPr>
      <w:r w:rsidRPr="000757E0">
        <w:rPr>
          <w:rFonts w:cs="KFGQPC Uthmanic Script HAFS"/>
          <w:color w:val="000000"/>
          <w:sz w:val="36"/>
          <w:szCs w:val="36"/>
          <w:shd w:val="clear" w:color="auto" w:fill="FFFFFF"/>
          <w:rtl/>
        </w:rPr>
        <w:t xml:space="preserve">فَإِذَا رَكِبُواْ فِي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لۡفُلۡكِ</w:t>
      </w:r>
      <w:proofErr w:type="spellEnd"/>
      <w:r w:rsidRPr="000757E0">
        <w:rPr>
          <w:rFonts w:cs="KFGQPC Uthmanic Script HAFS"/>
          <w:color w:val="000000"/>
          <w:sz w:val="36"/>
          <w:szCs w:val="36"/>
          <w:shd w:val="clear" w:color="auto" w:fill="FFFFFF"/>
          <w:rtl/>
        </w:rPr>
        <w:t xml:space="preserve"> دَعَوُاْ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مُخۡلِصِينَ</w:t>
      </w:r>
      <w:proofErr w:type="spellEnd"/>
      <w:r w:rsidRPr="000757E0">
        <w:rPr>
          <w:rFonts w:cs="KFGQPC Uthmanic Script HAFS"/>
          <w:color w:val="000000"/>
          <w:sz w:val="36"/>
          <w:szCs w:val="36"/>
          <w:shd w:val="clear" w:color="auto" w:fill="FFFFFF"/>
          <w:rtl/>
        </w:rPr>
        <w:t xml:space="preserve"> لَهُ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لدِّينَ</w:t>
      </w:r>
      <w:proofErr w:type="spellEnd"/>
      <w:r w:rsidRPr="000757E0">
        <w:rPr>
          <w:rFonts w:cs="KFGQPC Uthmanic Script HAFS"/>
          <w:color w:val="000000"/>
          <w:sz w:val="36"/>
          <w:szCs w:val="36"/>
          <w:shd w:val="clear" w:color="auto" w:fill="FFFFFF"/>
          <w:rtl/>
        </w:rPr>
        <w:t xml:space="preserve"> فَلَمَّا </w:t>
      </w:r>
      <w:proofErr w:type="spellStart"/>
      <w:r w:rsidRPr="000757E0">
        <w:rPr>
          <w:rFonts w:cs="KFGQPC Uthmanic Script HAFS"/>
          <w:color w:val="000000"/>
          <w:sz w:val="36"/>
          <w:szCs w:val="36"/>
          <w:shd w:val="clear" w:color="auto" w:fill="FFFFFF"/>
          <w:rtl/>
        </w:rPr>
        <w:t>نَجَّىٰهُمۡ</w:t>
      </w:r>
      <w:proofErr w:type="spellEnd"/>
      <w:r w:rsidRPr="000757E0">
        <w:rPr>
          <w:rFonts w:cs="KFGQPC Uthmanic Script HAFS"/>
          <w:color w:val="000000"/>
          <w:sz w:val="36"/>
          <w:szCs w:val="36"/>
          <w:shd w:val="clear" w:color="auto" w:fill="FFFFFF"/>
          <w:rtl/>
        </w:rPr>
        <w:t xml:space="preserve"> إِلَى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لۡبَرِّ</w:t>
      </w:r>
      <w:proofErr w:type="spellEnd"/>
      <w:r w:rsidRPr="000757E0">
        <w:rPr>
          <w:rFonts w:cs="KFGQPC Uthmanic Script HAFS"/>
          <w:color w:val="000000"/>
          <w:sz w:val="36"/>
          <w:szCs w:val="36"/>
          <w:shd w:val="clear" w:color="auto" w:fill="FFFFFF"/>
          <w:rtl/>
        </w:rPr>
        <w:t xml:space="preserve"> إِذَا </w:t>
      </w:r>
      <w:proofErr w:type="spellStart"/>
      <w:r w:rsidRPr="000757E0">
        <w:rPr>
          <w:rFonts w:cs="KFGQPC Uthmanic Script HAFS"/>
          <w:color w:val="000000"/>
          <w:sz w:val="36"/>
          <w:szCs w:val="36"/>
          <w:shd w:val="clear" w:color="auto" w:fill="FFFFFF"/>
          <w:rtl/>
        </w:rPr>
        <w:t>هُمۡ</w:t>
      </w:r>
      <w:proofErr w:type="spellEnd"/>
      <w:r w:rsidRPr="000757E0">
        <w:rPr>
          <w:rFonts w:cs="KFGQPC Uthmanic Script HAFS"/>
          <w:color w:val="000000"/>
          <w:sz w:val="36"/>
          <w:szCs w:val="36"/>
          <w:shd w:val="clear" w:color="auto" w:fill="FFFFFF"/>
          <w:rtl/>
        </w:rPr>
        <w:t xml:space="preserve"> يُشۡرِكُونَ٦٥ </w:t>
      </w:r>
      <w:proofErr w:type="spellStart"/>
      <w:r w:rsidRPr="000757E0">
        <w:rPr>
          <w:rFonts w:cs="KFGQPC Uthmanic Script HAFS"/>
          <w:color w:val="000000"/>
          <w:sz w:val="36"/>
          <w:szCs w:val="36"/>
          <w:shd w:val="clear" w:color="auto" w:fill="FFFFFF"/>
          <w:rtl/>
        </w:rPr>
        <w:t>لِيَكۡفُرُواْ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بِمَآ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ءَاتَيۡنَٰهُمۡ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وَلِيَتَمَتَّعُواْۚ</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فَسَوۡفَ</w:t>
      </w:r>
      <w:proofErr w:type="spellEnd"/>
      <w:r w:rsidRPr="000757E0">
        <w:rPr>
          <w:rFonts w:cs="KFGQPC Uthmanic Script HAFS"/>
          <w:color w:val="000000"/>
          <w:sz w:val="36"/>
          <w:szCs w:val="36"/>
          <w:shd w:val="clear" w:color="auto" w:fill="FFFFFF"/>
          <w:rtl/>
        </w:rPr>
        <w:t xml:space="preserve"> يَعۡلَمُونَ٦٦</w:t>
      </w:r>
    </w:p>
    <w:p w14:paraId="04B8F1C5" w14:textId="77777777" w:rsidR="00C37361" w:rsidRPr="00AC67D7" w:rsidRDefault="00C37361" w:rsidP="00D348FC">
      <w:pPr>
        <w:ind w:firstLine="0"/>
        <w:rPr>
          <w:rFonts w:cstheme="minorHAnsi"/>
          <w:b/>
          <w:bCs/>
          <w:lang w:bidi="fa-IR"/>
        </w:rPr>
      </w:pPr>
    </w:p>
    <w:p w14:paraId="7CCCB6ED" w14:textId="77777777" w:rsidR="00AE1C78" w:rsidRPr="00AC67D7" w:rsidRDefault="00AE1C78" w:rsidP="00D348FC">
      <w:pPr>
        <w:ind w:firstLine="0"/>
        <w:rPr>
          <w:rFonts w:cstheme="minorHAnsi"/>
          <w:b/>
          <w:bCs/>
          <w:i/>
          <w:iCs/>
          <w:sz w:val="20"/>
          <w:szCs w:val="20"/>
          <w:lang w:bidi="fa-IR"/>
        </w:rPr>
      </w:pPr>
      <w:r w:rsidRPr="00AC67D7">
        <w:rPr>
          <w:rFonts w:cstheme="minorHAnsi"/>
          <w:b/>
          <w:bCs/>
          <w:i/>
          <w:iCs/>
          <w:sz w:val="20"/>
          <w:szCs w:val="20"/>
          <w:lang w:bidi="fa-IR"/>
        </w:rPr>
        <w:t xml:space="preserve">65- </w:t>
      </w:r>
      <w:r w:rsidR="00D20BB8" w:rsidRPr="00AC67D7">
        <w:rPr>
          <w:rFonts w:cstheme="minorHAnsi"/>
          <w:b/>
          <w:bCs/>
          <w:i/>
          <w:iCs/>
          <w:sz w:val="20"/>
          <w:szCs w:val="20"/>
          <w:lang w:bidi="fa-IR"/>
        </w:rPr>
        <w:t>Quand ils montent en bateau, ils invoquent Allah Lui vouant exclusivement leur culte. Une fois qu’Il les a sauvés [des dangers de la mer en les ramenant] sur la terre ferme, voilà qu’i</w:t>
      </w:r>
      <w:r w:rsidRPr="00AC67D7">
        <w:rPr>
          <w:rFonts w:cstheme="minorHAnsi"/>
          <w:b/>
          <w:bCs/>
          <w:i/>
          <w:iCs/>
          <w:sz w:val="20"/>
          <w:szCs w:val="20"/>
          <w:lang w:bidi="fa-IR"/>
        </w:rPr>
        <w:t>ls [Lui] donnent des associés.</w:t>
      </w:r>
    </w:p>
    <w:p w14:paraId="549299C2" w14:textId="77777777" w:rsidR="00D20BB8" w:rsidRDefault="00AE1C78" w:rsidP="00D348FC">
      <w:pPr>
        <w:ind w:firstLine="0"/>
        <w:rPr>
          <w:rFonts w:cstheme="minorHAnsi"/>
          <w:b/>
          <w:bCs/>
          <w:i/>
          <w:iCs/>
          <w:sz w:val="20"/>
          <w:szCs w:val="20"/>
          <w:lang w:bidi="fa-IR"/>
        </w:rPr>
      </w:pPr>
      <w:r w:rsidRPr="00AC67D7">
        <w:rPr>
          <w:rFonts w:cstheme="minorHAnsi"/>
          <w:b/>
          <w:bCs/>
          <w:i/>
          <w:iCs/>
          <w:sz w:val="20"/>
          <w:szCs w:val="20"/>
          <w:lang w:bidi="fa-IR"/>
        </w:rPr>
        <w:t xml:space="preserve">66- </w:t>
      </w:r>
      <w:r w:rsidR="00D20BB8" w:rsidRPr="00AC67D7">
        <w:rPr>
          <w:rFonts w:cstheme="minorHAnsi"/>
          <w:b/>
          <w:bCs/>
          <w:i/>
          <w:iCs/>
          <w:sz w:val="20"/>
          <w:szCs w:val="20"/>
          <w:lang w:bidi="fa-IR"/>
        </w:rPr>
        <w:t>Qu’ils nient ce que nous leur avons donné et jouissent des biens de ce</w:t>
      </w:r>
      <w:r w:rsidRPr="00AC67D7">
        <w:rPr>
          <w:rFonts w:cstheme="minorHAnsi"/>
          <w:b/>
          <w:bCs/>
          <w:i/>
          <w:iCs/>
          <w:sz w:val="20"/>
          <w:szCs w:val="20"/>
          <w:lang w:bidi="fa-IR"/>
        </w:rPr>
        <w:t xml:space="preserve"> monde ! Ils sauront bientôt ! </w:t>
      </w:r>
    </w:p>
    <w:p w14:paraId="17218477" w14:textId="77777777" w:rsidR="002429AA" w:rsidRPr="00AC67D7" w:rsidRDefault="002429AA" w:rsidP="00D348FC">
      <w:pPr>
        <w:ind w:firstLine="0"/>
        <w:rPr>
          <w:rFonts w:cstheme="minorHAnsi"/>
          <w:b/>
          <w:bCs/>
          <w:i/>
          <w:iCs/>
          <w:sz w:val="20"/>
          <w:szCs w:val="20"/>
          <w:lang w:bidi="fa-IR"/>
        </w:rPr>
      </w:pPr>
    </w:p>
    <w:p w14:paraId="7EBCAE31" w14:textId="46D70FA0" w:rsidR="00D20BB8" w:rsidRPr="00AC67D7" w:rsidRDefault="00D47472" w:rsidP="00122579">
      <w:pPr>
        <w:ind w:firstLine="0"/>
        <w:rPr>
          <w:rFonts w:cstheme="minorHAnsi"/>
          <w:lang w:bidi="fa-IR"/>
        </w:rPr>
      </w:pPr>
      <w:r w:rsidRPr="00D47472">
        <w:rPr>
          <w:rFonts w:cstheme="minorHAnsi"/>
          <w:lang w:bidi="fa-IR"/>
        </w:rPr>
        <w:t>La foi est une dimension essentielle de la nature humaine. Elle est latente et innée, enfouie au plus profond de l’être, et ne se révèle pleinement que dans des moments de détresse. Lorsque l’homme est confronté à un danger, les voiles des préjugés et de l’indifférence se dissipent. Il prend alors conscience qu’aucune force ni aucun individu ne peut le sauver. C’est à ce moment qu’il se tourne sincèrement vers le Tout-Puissant, le Seigneur des mondes, et que la lumière de la foi innée émerge de son subconscient. Ce phénomène se manifeste particulièrement dans des situations critiques, que ce soit chez ceux qui pratiquent leur religion de manière consciente ou superficielle, et même chez ceux qui ne professent aucune croyance religieuse. On observe souvent cet état lors d’accidents en mer ou dans les airs, où l’homme, face à l’impuissance, invoque instinctivement une puissance supérieure. L’universalité de cette réaction est une preuve que la foi est une disposition naturelle et innée présente en chaque individu</w:t>
      </w:r>
      <w:r w:rsidR="00D20BB8" w:rsidRPr="00AC67D7">
        <w:rPr>
          <w:rFonts w:cstheme="minorHAnsi"/>
          <w:lang w:bidi="fa-IR"/>
        </w:rPr>
        <w:t>.</w:t>
      </w:r>
      <w:r w:rsidR="00D348FC" w:rsidRPr="00AC67D7">
        <w:rPr>
          <w:rStyle w:val="Appelnotedebasdep"/>
          <w:rFonts w:cstheme="minorHAnsi"/>
          <w:lang w:bidi="fa-IR"/>
        </w:rPr>
        <w:footnoteReference w:id="82"/>
      </w:r>
    </w:p>
    <w:p w14:paraId="0CB3CC73" w14:textId="77777777" w:rsidR="004E13FC" w:rsidRDefault="004E13FC" w:rsidP="00122579">
      <w:pPr>
        <w:ind w:firstLine="0"/>
        <w:rPr>
          <w:rFonts w:cstheme="minorHAnsi"/>
          <w:b/>
          <w:bCs/>
          <w:i/>
          <w:iCs/>
          <w:sz w:val="20"/>
          <w:szCs w:val="20"/>
          <w:lang w:bidi="fa-IR"/>
        </w:rPr>
      </w:pPr>
    </w:p>
    <w:p w14:paraId="24241C55" w14:textId="77777777" w:rsidR="00D241EB" w:rsidRDefault="00D241EB" w:rsidP="00122579">
      <w:pPr>
        <w:ind w:firstLine="0"/>
        <w:rPr>
          <w:rFonts w:cstheme="minorHAnsi"/>
          <w:b/>
          <w:bCs/>
          <w:i/>
          <w:iCs/>
          <w:sz w:val="20"/>
          <w:szCs w:val="20"/>
          <w:lang w:bidi="fa-IR"/>
        </w:rPr>
      </w:pPr>
    </w:p>
    <w:p w14:paraId="185FB9BB" w14:textId="77777777" w:rsidR="00D241EB" w:rsidRDefault="00D241EB" w:rsidP="00122579">
      <w:pPr>
        <w:ind w:firstLine="0"/>
        <w:rPr>
          <w:rFonts w:cstheme="minorHAnsi"/>
          <w:b/>
          <w:bCs/>
          <w:i/>
          <w:iCs/>
          <w:sz w:val="20"/>
          <w:szCs w:val="20"/>
          <w:lang w:bidi="fa-IR"/>
        </w:rPr>
      </w:pPr>
    </w:p>
    <w:p w14:paraId="01AFC2BC" w14:textId="048724E4" w:rsidR="00C37361" w:rsidRDefault="00C37361" w:rsidP="00C37361">
      <w:pPr>
        <w:ind w:firstLine="0"/>
        <w:jc w:val="right"/>
        <w:rPr>
          <w:rFonts w:cstheme="minorHAnsi"/>
          <w:b/>
          <w:bCs/>
          <w:i/>
          <w:iCs/>
          <w:sz w:val="20"/>
          <w:szCs w:val="20"/>
          <w:lang w:bidi="fa-IR"/>
        </w:rPr>
      </w:pPr>
      <w:r w:rsidRPr="000757E0">
        <w:rPr>
          <w:rFonts w:cs="KFGQPC Uthmanic Script HAFS"/>
          <w:color w:val="000000"/>
          <w:sz w:val="36"/>
          <w:szCs w:val="36"/>
          <w:shd w:val="clear" w:color="auto" w:fill="FFFFFF"/>
          <w:rtl/>
        </w:rPr>
        <w:lastRenderedPageBreak/>
        <w:t xml:space="preserve">أَوَ </w:t>
      </w:r>
      <w:proofErr w:type="spellStart"/>
      <w:r w:rsidRPr="000757E0">
        <w:rPr>
          <w:rFonts w:cs="KFGQPC Uthmanic Script HAFS"/>
          <w:color w:val="000000"/>
          <w:sz w:val="36"/>
          <w:szCs w:val="36"/>
          <w:shd w:val="clear" w:color="auto" w:fill="FFFFFF"/>
          <w:rtl/>
        </w:rPr>
        <w:t>لَمۡ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يَرَوۡاْ</w:t>
      </w:r>
      <w:proofErr w:type="spellEnd"/>
      <w:r w:rsidRPr="000757E0">
        <w:rPr>
          <w:rFonts w:cs="KFGQPC Uthmanic Script HAFS"/>
          <w:color w:val="000000"/>
          <w:sz w:val="36"/>
          <w:szCs w:val="36"/>
          <w:shd w:val="clear" w:color="auto" w:fill="FFFFFF"/>
          <w:rtl/>
        </w:rPr>
        <w:t xml:space="preserve"> أَنَّا </w:t>
      </w:r>
      <w:proofErr w:type="spellStart"/>
      <w:r w:rsidRPr="000757E0">
        <w:rPr>
          <w:rFonts w:cs="KFGQPC Uthmanic Script HAFS"/>
          <w:color w:val="000000"/>
          <w:sz w:val="36"/>
          <w:szCs w:val="36"/>
          <w:shd w:val="clear" w:color="auto" w:fill="FFFFFF"/>
          <w:rtl/>
        </w:rPr>
        <w:t>جَعَلۡنَا</w:t>
      </w:r>
      <w:proofErr w:type="spellEnd"/>
      <w:r w:rsidRPr="000757E0">
        <w:rPr>
          <w:rFonts w:cs="KFGQPC Uthmanic Script HAFS"/>
          <w:color w:val="000000"/>
          <w:sz w:val="36"/>
          <w:szCs w:val="36"/>
          <w:shd w:val="clear" w:color="auto" w:fill="FFFFFF"/>
          <w:rtl/>
        </w:rPr>
        <w:t xml:space="preserve"> حَرَمًا </w:t>
      </w:r>
      <w:proofErr w:type="spellStart"/>
      <w:r w:rsidRPr="000757E0">
        <w:rPr>
          <w:rFonts w:cs="KFGQPC Uthmanic Script HAFS"/>
          <w:color w:val="000000"/>
          <w:sz w:val="36"/>
          <w:szCs w:val="36"/>
          <w:shd w:val="clear" w:color="auto" w:fill="FFFFFF"/>
          <w:rtl/>
        </w:rPr>
        <w:t>ءَامِنٗا</w:t>
      </w:r>
      <w:proofErr w:type="spellEnd"/>
      <w:r w:rsidRPr="000757E0">
        <w:rPr>
          <w:rFonts w:cs="KFGQPC Uthmanic Script HAFS"/>
          <w:color w:val="000000"/>
          <w:sz w:val="36"/>
          <w:szCs w:val="36"/>
          <w:shd w:val="clear" w:color="auto" w:fill="FFFFFF"/>
          <w:rtl/>
        </w:rPr>
        <w:t xml:space="preserve"> وَيُتَخَط</w:t>
      </w:r>
      <w:r w:rsidRPr="000757E0">
        <w:rPr>
          <w:rFonts w:cs="KFGQPC Uthmanic Script HAFS" w:hint="eastAsia"/>
          <w:color w:val="000000"/>
          <w:sz w:val="36"/>
          <w:szCs w:val="36"/>
          <w:shd w:val="clear" w:color="auto" w:fill="FFFFFF"/>
          <w:rtl/>
        </w:rPr>
        <w:t>َّفُ</w:t>
      </w:r>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لنَّاسُ</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حَوۡلِهِمۡۚ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أَفَبِ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لۡبَٰطِلِ</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يُؤۡمِنُونَ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وَبِنِعۡمَةِ</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يَكۡفُرُونَ٦٧ </w:t>
      </w:r>
      <w:proofErr w:type="spellStart"/>
      <w:r w:rsidRPr="000757E0">
        <w:rPr>
          <w:rFonts w:cs="KFGQPC Uthmanic Script HAFS"/>
          <w:color w:val="000000"/>
          <w:sz w:val="36"/>
          <w:szCs w:val="36"/>
          <w:shd w:val="clear" w:color="auto" w:fill="FFFFFF"/>
          <w:rtl/>
        </w:rPr>
        <w:t>وَمَنۡ</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أَظۡلَمُ</w:t>
      </w:r>
      <w:proofErr w:type="spellEnd"/>
      <w:r w:rsidRPr="000757E0">
        <w:rPr>
          <w:rFonts w:cs="KFGQPC Uthmanic Script HAFS"/>
          <w:color w:val="000000"/>
          <w:sz w:val="36"/>
          <w:szCs w:val="36"/>
          <w:shd w:val="clear" w:color="auto" w:fill="FFFFFF"/>
          <w:rtl/>
        </w:rPr>
        <w:t xml:space="preserve"> مِمَّنِ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فۡتَرَىٰ</w:t>
      </w:r>
      <w:proofErr w:type="spellEnd"/>
      <w:r w:rsidRPr="000757E0">
        <w:rPr>
          <w:rFonts w:cs="KFGQPC Uthmanic Script HAFS"/>
          <w:color w:val="000000"/>
          <w:sz w:val="36"/>
          <w:szCs w:val="36"/>
          <w:shd w:val="clear" w:color="auto" w:fill="FFFFFF"/>
          <w:rtl/>
        </w:rPr>
        <w:t xml:space="preserve"> عَلَى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كَذِبًا </w:t>
      </w:r>
      <w:proofErr w:type="spellStart"/>
      <w:r w:rsidRPr="000757E0">
        <w:rPr>
          <w:rFonts w:cs="KFGQPC Uthmanic Script HAFS"/>
          <w:color w:val="000000"/>
          <w:sz w:val="36"/>
          <w:szCs w:val="36"/>
          <w:shd w:val="clear" w:color="auto" w:fill="FFFFFF"/>
          <w:rtl/>
        </w:rPr>
        <w:t>أَوۡ</w:t>
      </w:r>
      <w:proofErr w:type="spellEnd"/>
      <w:r w:rsidRPr="000757E0">
        <w:rPr>
          <w:rFonts w:cs="KFGQPC Uthmanic Script HAFS"/>
          <w:color w:val="000000"/>
          <w:sz w:val="36"/>
          <w:szCs w:val="36"/>
          <w:shd w:val="clear" w:color="auto" w:fill="FFFFFF"/>
          <w:rtl/>
        </w:rPr>
        <w:t xml:space="preserve"> كَذَّبَ </w:t>
      </w:r>
      <w:proofErr w:type="spellStart"/>
      <w:r w:rsidRPr="000757E0">
        <w:rPr>
          <w:rFonts w:cs="KFGQPC Uthmanic Script HAFS"/>
          <w:color w:val="000000"/>
          <w:sz w:val="36"/>
          <w:szCs w:val="36"/>
          <w:shd w:val="clear" w:color="auto" w:fill="FFFFFF"/>
          <w:rtl/>
        </w:rPr>
        <w:t>بِ</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لۡحَقِّ</w:t>
      </w:r>
      <w:proofErr w:type="spellEnd"/>
      <w:r w:rsidRPr="000757E0">
        <w:rPr>
          <w:rFonts w:cs="KFGQPC Uthmanic Script HAFS"/>
          <w:color w:val="000000"/>
          <w:sz w:val="36"/>
          <w:szCs w:val="36"/>
          <w:shd w:val="clear" w:color="auto" w:fill="FFFFFF"/>
          <w:rtl/>
        </w:rPr>
        <w:t xml:space="preserve"> لَمَّا </w:t>
      </w:r>
      <w:proofErr w:type="spellStart"/>
      <w:r w:rsidRPr="000757E0">
        <w:rPr>
          <w:rFonts w:cs="KFGQPC Uthmanic Script HAFS"/>
          <w:color w:val="000000"/>
          <w:sz w:val="36"/>
          <w:szCs w:val="36"/>
          <w:shd w:val="clear" w:color="auto" w:fill="FFFFFF"/>
          <w:rtl/>
        </w:rPr>
        <w:t>جَآءَهُ</w:t>
      </w:r>
      <w:r w:rsidRPr="000757E0">
        <w:rPr>
          <w:rFonts w:cs="KFGQPC Uthmanic Script HAFS" w:hint="cs"/>
          <w:color w:val="000000"/>
          <w:sz w:val="36"/>
          <w:szCs w:val="36"/>
          <w:shd w:val="clear" w:color="auto" w:fill="FFFFFF"/>
          <w:rtl/>
        </w:rPr>
        <w:t>ۥٓۚ</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أَلَيۡسَ</w:t>
      </w:r>
      <w:proofErr w:type="spellEnd"/>
      <w:r w:rsidRPr="000757E0">
        <w:rPr>
          <w:rFonts w:cs="KFGQPC Uthmanic Script HAFS"/>
          <w:color w:val="000000"/>
          <w:sz w:val="36"/>
          <w:szCs w:val="36"/>
          <w:shd w:val="clear" w:color="auto" w:fill="FFFFFF"/>
          <w:rtl/>
        </w:rPr>
        <w:t xml:space="preserve"> فِي جَهَنَّمَ </w:t>
      </w:r>
      <w:proofErr w:type="spellStart"/>
      <w:r w:rsidRPr="000757E0">
        <w:rPr>
          <w:rFonts w:cs="KFGQPC Uthmanic Script HAFS"/>
          <w:color w:val="000000"/>
          <w:sz w:val="36"/>
          <w:szCs w:val="36"/>
          <w:shd w:val="clear" w:color="auto" w:fill="FFFFFF"/>
          <w:rtl/>
        </w:rPr>
        <w:t>مَثۡوٗى</w:t>
      </w:r>
      <w:proofErr w:type="spellEnd"/>
      <w:r w:rsidRPr="000757E0">
        <w:rPr>
          <w:rFonts w:cs="KFGQPC Uthmanic Script HAFS"/>
          <w:color w:val="000000"/>
          <w:sz w:val="36"/>
          <w:szCs w:val="36"/>
          <w:shd w:val="clear" w:color="auto" w:fill="FFFFFF"/>
          <w:rtl/>
        </w:rPr>
        <w:t xml:space="preserve"> لِّلۡكَٰفِرِينَ٦٨</w:t>
      </w:r>
    </w:p>
    <w:p w14:paraId="5CBE7975" w14:textId="77777777" w:rsidR="00C37361" w:rsidRDefault="00C37361" w:rsidP="00122579">
      <w:pPr>
        <w:ind w:firstLine="0"/>
        <w:rPr>
          <w:rFonts w:cstheme="minorHAnsi"/>
          <w:b/>
          <w:bCs/>
          <w:i/>
          <w:iCs/>
          <w:sz w:val="20"/>
          <w:szCs w:val="20"/>
          <w:lang w:bidi="fa-IR"/>
        </w:rPr>
      </w:pPr>
    </w:p>
    <w:p w14:paraId="0F4DDE10" w14:textId="4ECE55CD" w:rsidR="00AE1C78" w:rsidRPr="00AC67D7" w:rsidRDefault="00AE1C78" w:rsidP="00122579">
      <w:pPr>
        <w:ind w:firstLine="0"/>
        <w:rPr>
          <w:rFonts w:cstheme="minorHAnsi"/>
          <w:b/>
          <w:bCs/>
          <w:i/>
          <w:iCs/>
          <w:sz w:val="20"/>
          <w:szCs w:val="20"/>
          <w:lang w:bidi="fa-IR"/>
        </w:rPr>
      </w:pPr>
      <w:r w:rsidRPr="001135B9">
        <w:rPr>
          <w:rFonts w:cstheme="minorHAnsi"/>
          <w:b/>
          <w:bCs/>
          <w:i/>
          <w:iCs/>
          <w:sz w:val="20"/>
          <w:szCs w:val="20"/>
          <w:lang w:bidi="fa-IR"/>
        </w:rPr>
        <w:t xml:space="preserve">67- </w:t>
      </w:r>
      <w:r w:rsidR="00D20BB8" w:rsidRPr="001135B9">
        <w:rPr>
          <w:rFonts w:cstheme="minorHAnsi"/>
          <w:b/>
          <w:bCs/>
          <w:i/>
          <w:iCs/>
          <w:sz w:val="20"/>
          <w:szCs w:val="20"/>
          <w:lang w:bidi="fa-IR"/>
        </w:rPr>
        <w:t>Ne voient-ils pas que vraiment Nous avons fait un sanctuaire sûr [la Mecque], alors que tout autour d’eux on</w:t>
      </w:r>
      <w:r w:rsidR="00D20BB8" w:rsidRPr="00AC67D7">
        <w:rPr>
          <w:rFonts w:cstheme="minorHAnsi"/>
          <w:b/>
          <w:bCs/>
          <w:i/>
          <w:iCs/>
          <w:sz w:val="20"/>
          <w:szCs w:val="20"/>
          <w:lang w:bidi="fa-IR"/>
        </w:rPr>
        <w:t xml:space="preserve"> enlève les gens ? Croiront-ils donc au faux et nieron</w:t>
      </w:r>
      <w:r w:rsidRPr="00AC67D7">
        <w:rPr>
          <w:rFonts w:cstheme="minorHAnsi"/>
          <w:b/>
          <w:bCs/>
          <w:i/>
          <w:iCs/>
          <w:sz w:val="20"/>
          <w:szCs w:val="20"/>
          <w:lang w:bidi="fa-IR"/>
        </w:rPr>
        <w:t xml:space="preserve">t-ils les bienfaits d’Allah ? </w:t>
      </w:r>
    </w:p>
    <w:p w14:paraId="394CD0AC" w14:textId="77777777" w:rsidR="00D20BB8" w:rsidRPr="00AC67D7" w:rsidRDefault="00AE1C78" w:rsidP="00122579">
      <w:pPr>
        <w:ind w:firstLine="0"/>
        <w:rPr>
          <w:rFonts w:cstheme="minorHAnsi"/>
          <w:b/>
          <w:bCs/>
          <w:i/>
          <w:iCs/>
          <w:sz w:val="20"/>
          <w:szCs w:val="20"/>
          <w:lang w:bidi="fa-IR"/>
        </w:rPr>
      </w:pPr>
      <w:r w:rsidRPr="00AC67D7">
        <w:rPr>
          <w:rFonts w:cstheme="minorHAnsi"/>
          <w:b/>
          <w:bCs/>
          <w:i/>
          <w:iCs/>
          <w:sz w:val="20"/>
          <w:szCs w:val="20"/>
          <w:lang w:bidi="fa-IR"/>
        </w:rPr>
        <w:t xml:space="preserve">68- </w:t>
      </w:r>
      <w:r w:rsidR="00D20BB8" w:rsidRPr="00AC67D7">
        <w:rPr>
          <w:rFonts w:cstheme="minorHAnsi"/>
          <w:b/>
          <w:bCs/>
          <w:i/>
          <w:iCs/>
          <w:sz w:val="20"/>
          <w:szCs w:val="20"/>
          <w:lang w:bidi="fa-IR"/>
        </w:rPr>
        <w:t>Et quel pire injuste que celui qui invente un mensonge contre Allah, ou qui dément la Vérité quand elle lui parvient ? N’est-ce pas dans l’Enfer un</w:t>
      </w:r>
      <w:r w:rsidRPr="00AC67D7">
        <w:rPr>
          <w:rFonts w:cstheme="minorHAnsi"/>
          <w:b/>
          <w:bCs/>
          <w:i/>
          <w:iCs/>
          <w:sz w:val="20"/>
          <w:szCs w:val="20"/>
          <w:lang w:bidi="fa-IR"/>
        </w:rPr>
        <w:t>e demeure pour les mécréants ? </w:t>
      </w:r>
    </w:p>
    <w:p w14:paraId="52EE2D8D" w14:textId="77777777" w:rsidR="00AE1C78" w:rsidRPr="00AC67D7" w:rsidRDefault="00AE1C78" w:rsidP="00122579">
      <w:pPr>
        <w:ind w:firstLine="0"/>
        <w:rPr>
          <w:rFonts w:cstheme="minorHAnsi"/>
          <w:b/>
          <w:bCs/>
          <w:lang w:bidi="fa-IR"/>
        </w:rPr>
      </w:pPr>
    </w:p>
    <w:p w14:paraId="1656569D" w14:textId="18B5A8EC" w:rsidR="00D20BB8" w:rsidRPr="00AC67D7" w:rsidRDefault="00122579" w:rsidP="0003381D">
      <w:pPr>
        <w:ind w:firstLine="0"/>
        <w:rPr>
          <w:rFonts w:cstheme="minorHAnsi"/>
          <w:lang w:bidi="fa-IR"/>
        </w:rPr>
      </w:pPr>
      <w:r w:rsidRPr="00AC67D7">
        <w:rPr>
          <w:rFonts w:cstheme="minorHAnsi"/>
          <w:lang w:bidi="fa-IR"/>
        </w:rPr>
        <w:t xml:space="preserve">1- </w:t>
      </w:r>
      <w:r w:rsidR="0003381D" w:rsidRPr="00AC67D7">
        <w:rPr>
          <w:rFonts w:cstheme="minorHAnsi"/>
          <w:lang w:bidi="fa-IR"/>
        </w:rPr>
        <w:t>L</w:t>
      </w:r>
      <w:r w:rsidR="00D20BB8" w:rsidRPr="00AC67D7">
        <w:rPr>
          <w:rFonts w:cstheme="minorHAnsi"/>
          <w:lang w:bidi="fa-IR"/>
        </w:rPr>
        <w:t>e</w:t>
      </w:r>
      <w:r w:rsidR="0003381D" w:rsidRPr="00AC67D7">
        <w:rPr>
          <w:rFonts w:cstheme="minorHAnsi"/>
          <w:lang w:bidi="fa-IR"/>
        </w:rPr>
        <w:t xml:space="preserve"> premier</w:t>
      </w:r>
      <w:r w:rsidR="00D20BB8" w:rsidRPr="00AC67D7">
        <w:rPr>
          <w:rFonts w:cstheme="minorHAnsi"/>
          <w:lang w:bidi="fa-IR"/>
        </w:rPr>
        <w:t xml:space="preserve"> verset indique que la Mecque est un sanctuaire sûr pour tous et un grand bienfait pour l’humanité. Alors que le monde est plein d'insécurité, Dieu a fait de La Mecque </w:t>
      </w:r>
      <w:r w:rsidR="00EF7F0C">
        <w:rPr>
          <w:rFonts w:cstheme="minorHAnsi"/>
          <w:lang w:bidi="fa-IR"/>
        </w:rPr>
        <w:t>un lieu</w:t>
      </w:r>
      <w:r w:rsidR="00D20BB8" w:rsidRPr="00AC67D7">
        <w:rPr>
          <w:rFonts w:cstheme="minorHAnsi"/>
          <w:lang w:bidi="fa-IR"/>
        </w:rPr>
        <w:t xml:space="preserve"> </w:t>
      </w:r>
      <w:r w:rsidR="00EF7F0C">
        <w:rPr>
          <w:rFonts w:cstheme="minorHAnsi"/>
          <w:lang w:bidi="fa-IR"/>
        </w:rPr>
        <w:t xml:space="preserve">sûr </w:t>
      </w:r>
      <w:r w:rsidR="00D20BB8" w:rsidRPr="00AC67D7">
        <w:rPr>
          <w:rFonts w:cstheme="minorHAnsi"/>
          <w:lang w:bidi="fa-IR"/>
        </w:rPr>
        <w:t>pour tous, afin que même les animaux y soient en sécurité et que personne n'ait le droit de leur faire du mal.</w:t>
      </w:r>
      <w:r w:rsidR="00D20BB8" w:rsidRPr="00AC67D7">
        <w:rPr>
          <w:rFonts w:cstheme="minorHAnsi"/>
        </w:rPr>
        <w:t xml:space="preserve"> </w:t>
      </w:r>
      <w:r w:rsidR="00D20BB8" w:rsidRPr="00AC67D7">
        <w:rPr>
          <w:rFonts w:cstheme="minorHAnsi"/>
          <w:lang w:bidi="fa-IR"/>
        </w:rPr>
        <w:t>Bien sûr, ce sanctuaire sûr a de nombreux effets et avantages pour l'humanité, dont le plus grand avantage est pour les habitants de La Mecque.</w:t>
      </w:r>
    </w:p>
    <w:p w14:paraId="03FDFA4F" w14:textId="1CC6D868" w:rsidR="00D20BB8" w:rsidRPr="00AC67D7" w:rsidRDefault="0003381D" w:rsidP="003E5E1B">
      <w:pPr>
        <w:ind w:firstLine="0"/>
        <w:rPr>
          <w:rFonts w:cstheme="minorHAnsi"/>
          <w:lang w:bidi="fa-IR"/>
        </w:rPr>
      </w:pPr>
      <w:r w:rsidRPr="00AC67D7">
        <w:rPr>
          <w:rFonts w:cstheme="minorHAnsi"/>
          <w:lang w:bidi="fa-IR"/>
        </w:rPr>
        <w:t>2-</w:t>
      </w:r>
      <w:r w:rsidR="003E5E1B" w:rsidRPr="00AC67D7">
        <w:rPr>
          <w:rFonts w:cstheme="minorHAnsi"/>
          <w:lang w:bidi="fa-IR"/>
        </w:rPr>
        <w:t xml:space="preserve"> </w:t>
      </w:r>
      <w:r w:rsidR="00D20BB8" w:rsidRPr="00AC67D7">
        <w:rPr>
          <w:rFonts w:cstheme="minorHAnsi"/>
          <w:lang w:bidi="fa-IR"/>
        </w:rPr>
        <w:t>Ce verset fustige le comportement des incroyants de la Mecque qui font preuve d’ingratitude et se demande s’ils sont aveugles au point de ne pas voir les bienfaits qu’Allah leur a octroyés généreusement</w:t>
      </w:r>
      <w:r w:rsidRPr="00AC67D7">
        <w:rPr>
          <w:rFonts w:cstheme="minorHAnsi"/>
          <w:lang w:bidi="fa-IR"/>
        </w:rPr>
        <w:t>, en</w:t>
      </w:r>
      <w:r w:rsidR="00D20BB8" w:rsidRPr="00AC67D7">
        <w:rPr>
          <w:rFonts w:cstheme="minorHAnsi"/>
          <w:lang w:bidi="fa-IR"/>
        </w:rPr>
        <w:t xml:space="preserve"> leur disant</w:t>
      </w:r>
      <w:r w:rsidR="003E5E1B" w:rsidRPr="00AC67D7">
        <w:rPr>
          <w:rFonts w:cstheme="minorHAnsi"/>
          <w:lang w:bidi="fa-IR"/>
        </w:rPr>
        <w:t xml:space="preserve"> </w:t>
      </w:r>
      <w:r w:rsidR="00D20BB8" w:rsidRPr="00AC67D7">
        <w:rPr>
          <w:rFonts w:cstheme="minorHAnsi"/>
          <w:lang w:bidi="fa-IR"/>
        </w:rPr>
        <w:t xml:space="preserve">: </w:t>
      </w:r>
      <w:r w:rsidRPr="00AC67D7">
        <w:rPr>
          <w:rFonts w:cstheme="minorHAnsi"/>
          <w:lang w:bidi="fa-IR"/>
        </w:rPr>
        <w:t>« </w:t>
      </w:r>
      <w:r w:rsidR="00D20BB8" w:rsidRPr="00AC67D7">
        <w:rPr>
          <w:rFonts w:cstheme="minorHAnsi"/>
          <w:lang w:bidi="fa-IR"/>
        </w:rPr>
        <w:t xml:space="preserve">N’ont-ils pas vu qu’Allah </w:t>
      </w:r>
      <w:r w:rsidRPr="00AC67D7">
        <w:rPr>
          <w:rFonts w:cstheme="minorHAnsi"/>
          <w:lang w:bidi="fa-IR"/>
        </w:rPr>
        <w:t xml:space="preserve">a </w:t>
      </w:r>
      <w:r w:rsidR="00D20BB8" w:rsidRPr="00AC67D7">
        <w:rPr>
          <w:rFonts w:cstheme="minorHAnsi"/>
          <w:lang w:bidi="fa-IR"/>
        </w:rPr>
        <w:t>rendu leur ville sûre, inviolable et sacrée, ses habitants ne sont pas pris en captivité et nul meurtre n’y est commis, alors qu’autour d’eux les gens sont pillés et pris en esclavage</w:t>
      </w:r>
      <w:r w:rsidR="003E5E1B" w:rsidRPr="00AC67D7">
        <w:rPr>
          <w:rFonts w:cstheme="minorHAnsi"/>
          <w:lang w:bidi="fa-IR"/>
        </w:rPr>
        <w:t xml:space="preserve"> </w:t>
      </w:r>
      <w:r w:rsidR="00D20BB8" w:rsidRPr="00AC67D7">
        <w:rPr>
          <w:rFonts w:cstheme="minorHAnsi"/>
          <w:lang w:bidi="fa-IR"/>
        </w:rPr>
        <w:t>? Sont-ils donc aveugles devant ces bienfaits</w:t>
      </w:r>
      <w:r w:rsidR="003E5E1B" w:rsidRPr="00AC67D7">
        <w:rPr>
          <w:rFonts w:cstheme="minorHAnsi"/>
          <w:lang w:bidi="fa-IR"/>
        </w:rPr>
        <w:t xml:space="preserve"> </w:t>
      </w:r>
      <w:r w:rsidR="00D20BB8" w:rsidRPr="00AC67D7">
        <w:rPr>
          <w:rFonts w:cstheme="minorHAnsi"/>
          <w:lang w:bidi="fa-IR"/>
        </w:rPr>
        <w:t>? Croient-ils en tout ce qui est sans fondement</w:t>
      </w:r>
      <w:r w:rsidR="003E5E1B" w:rsidRPr="00AC67D7">
        <w:rPr>
          <w:rFonts w:cstheme="minorHAnsi"/>
          <w:lang w:bidi="fa-IR"/>
        </w:rPr>
        <w:t xml:space="preserve"> ? Renient-</w:t>
      </w:r>
      <w:r w:rsidR="00D20BB8" w:rsidRPr="00AC67D7">
        <w:rPr>
          <w:rFonts w:cstheme="minorHAnsi"/>
          <w:lang w:bidi="fa-IR"/>
        </w:rPr>
        <w:t xml:space="preserve">ils Mohammad </w:t>
      </w:r>
      <w:r w:rsidR="00CE2D5D">
        <w:rPr>
          <w:rFonts w:cstheme="minorHAnsi"/>
          <w:lang w:bidi="fa-IR"/>
        </w:rPr>
        <w:t xml:space="preserve">(s) </w:t>
      </w:r>
      <w:r w:rsidR="00D20BB8" w:rsidRPr="00AC67D7">
        <w:rPr>
          <w:rFonts w:cstheme="minorHAnsi"/>
          <w:lang w:bidi="fa-IR"/>
        </w:rPr>
        <w:t>et démentent-ils tout ce qu’il a apporté</w:t>
      </w:r>
      <w:r w:rsidR="003E5E1B" w:rsidRPr="00AC67D7">
        <w:rPr>
          <w:rFonts w:cstheme="minorHAnsi"/>
          <w:lang w:bidi="fa-IR"/>
        </w:rPr>
        <w:t xml:space="preserve"> </w:t>
      </w:r>
      <w:r w:rsidR="00D20BB8" w:rsidRPr="00AC67D7">
        <w:rPr>
          <w:rFonts w:cstheme="minorHAnsi"/>
          <w:lang w:bidi="fa-IR"/>
        </w:rPr>
        <w:t>?</w:t>
      </w:r>
      <w:r w:rsidRPr="00AC67D7">
        <w:rPr>
          <w:rFonts w:cstheme="minorHAnsi"/>
          <w:lang w:bidi="fa-IR"/>
        </w:rPr>
        <w:t> ».</w:t>
      </w:r>
      <w:r w:rsidR="003E5E1B" w:rsidRPr="00AC67D7">
        <w:rPr>
          <w:rStyle w:val="Appelnotedebasdep"/>
          <w:rFonts w:cstheme="minorHAnsi"/>
          <w:lang w:bidi="fa-IR"/>
        </w:rPr>
        <w:footnoteReference w:id="83"/>
      </w:r>
    </w:p>
    <w:p w14:paraId="1012558A" w14:textId="77777777" w:rsidR="003A117F" w:rsidRDefault="003A117F" w:rsidP="003E5E1B">
      <w:pPr>
        <w:ind w:firstLine="0"/>
        <w:rPr>
          <w:rFonts w:cstheme="minorHAnsi"/>
          <w:lang w:bidi="fa-IR"/>
        </w:rPr>
      </w:pPr>
    </w:p>
    <w:p w14:paraId="29FFEB75" w14:textId="77777777" w:rsidR="00C37361" w:rsidRDefault="00C37361" w:rsidP="003E5E1B">
      <w:pPr>
        <w:ind w:firstLine="0"/>
        <w:rPr>
          <w:rFonts w:cstheme="minorHAnsi"/>
          <w:lang w:bidi="fa-IR"/>
        </w:rPr>
      </w:pPr>
    </w:p>
    <w:p w14:paraId="321EF831" w14:textId="77777777" w:rsidR="00C37361" w:rsidRDefault="00C37361" w:rsidP="003E5E1B">
      <w:pPr>
        <w:ind w:firstLine="0"/>
        <w:rPr>
          <w:rFonts w:cstheme="minorHAnsi"/>
          <w:lang w:bidi="fa-IR"/>
        </w:rPr>
      </w:pPr>
    </w:p>
    <w:p w14:paraId="31DB651B" w14:textId="77777777" w:rsidR="00C37361" w:rsidRPr="000757E0" w:rsidRDefault="00C37361" w:rsidP="00C37361">
      <w:pPr>
        <w:bidi/>
        <w:spacing w:line="240" w:lineRule="auto"/>
        <w:ind w:firstLine="0"/>
        <w:jc w:val="left"/>
        <w:rPr>
          <w:rFonts w:cs="KFGQPC Uthmanic Script HAFS"/>
          <w:color w:val="000000"/>
          <w:sz w:val="36"/>
          <w:szCs w:val="36"/>
        </w:rPr>
      </w:pPr>
      <w:proofErr w:type="spellStart"/>
      <w:r w:rsidRPr="000757E0">
        <w:rPr>
          <w:rFonts w:cs="KFGQPC Uthmanic Script HAFS"/>
          <w:color w:val="000000"/>
          <w:sz w:val="36"/>
          <w:szCs w:val="36"/>
          <w:shd w:val="clear" w:color="auto" w:fill="FFFFFF"/>
          <w:rtl/>
        </w:rPr>
        <w:t>وَ</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لَّذِينَ</w:t>
      </w:r>
      <w:proofErr w:type="spellEnd"/>
      <w:r w:rsidRPr="000757E0">
        <w:rPr>
          <w:rFonts w:cs="KFGQPC Uthmanic Script HAFS"/>
          <w:color w:val="000000"/>
          <w:sz w:val="36"/>
          <w:szCs w:val="36"/>
          <w:shd w:val="clear" w:color="auto" w:fill="FFFFFF"/>
          <w:rtl/>
        </w:rPr>
        <w:t xml:space="preserve"> </w:t>
      </w:r>
      <w:r w:rsidRPr="000757E0">
        <w:rPr>
          <w:rFonts w:cs="KFGQPC Uthmanic Script HAFS" w:hint="eastAsia"/>
          <w:color w:val="000000"/>
          <w:sz w:val="36"/>
          <w:szCs w:val="36"/>
          <w:shd w:val="clear" w:color="auto" w:fill="FFFFFF"/>
          <w:rtl/>
        </w:rPr>
        <w:t>جَٰهَدُواْ</w:t>
      </w:r>
      <w:r w:rsidRPr="000757E0">
        <w:rPr>
          <w:rFonts w:cs="KFGQPC Uthmanic Script HAFS"/>
          <w:color w:val="000000"/>
          <w:sz w:val="36"/>
          <w:szCs w:val="36"/>
          <w:shd w:val="clear" w:color="auto" w:fill="FFFFFF"/>
          <w:rtl/>
        </w:rPr>
        <w:t xml:space="preserve"> فِينَا </w:t>
      </w:r>
      <w:proofErr w:type="spellStart"/>
      <w:r w:rsidRPr="000757E0">
        <w:rPr>
          <w:rFonts w:cs="KFGQPC Uthmanic Script HAFS"/>
          <w:color w:val="000000"/>
          <w:sz w:val="36"/>
          <w:szCs w:val="36"/>
          <w:shd w:val="clear" w:color="auto" w:fill="FFFFFF"/>
          <w:rtl/>
        </w:rPr>
        <w:t>لَنَهۡدِيَنَّهُمۡ</w:t>
      </w:r>
      <w:proofErr w:type="spellEnd"/>
      <w:r w:rsidRPr="000757E0">
        <w:rPr>
          <w:rFonts w:cs="KFGQPC Uthmanic Script HAFS"/>
          <w:color w:val="000000"/>
          <w:sz w:val="36"/>
          <w:szCs w:val="36"/>
          <w:shd w:val="clear" w:color="auto" w:fill="FFFFFF"/>
          <w:rtl/>
        </w:rPr>
        <w:t xml:space="preserve"> </w:t>
      </w:r>
      <w:proofErr w:type="spellStart"/>
      <w:r w:rsidRPr="000757E0">
        <w:rPr>
          <w:rFonts w:cs="KFGQPC Uthmanic Script HAFS"/>
          <w:color w:val="000000"/>
          <w:sz w:val="36"/>
          <w:szCs w:val="36"/>
          <w:shd w:val="clear" w:color="auto" w:fill="FFFFFF"/>
          <w:rtl/>
        </w:rPr>
        <w:t>سُبُلَنَاۚ</w:t>
      </w:r>
      <w:proofErr w:type="spellEnd"/>
      <w:r w:rsidRPr="000757E0">
        <w:rPr>
          <w:rFonts w:cs="KFGQPC Uthmanic Script HAFS"/>
          <w:color w:val="000000"/>
          <w:sz w:val="36"/>
          <w:szCs w:val="36"/>
          <w:shd w:val="clear" w:color="auto" w:fill="FFFFFF"/>
          <w:rtl/>
        </w:rPr>
        <w:t xml:space="preserve"> وَإِنَّ </w:t>
      </w:r>
      <w:proofErr w:type="spellStart"/>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للَّهَ</w:t>
      </w:r>
      <w:proofErr w:type="spellEnd"/>
      <w:r w:rsidRPr="000757E0">
        <w:rPr>
          <w:rFonts w:cs="KFGQPC Uthmanic Script HAFS"/>
          <w:color w:val="000000"/>
          <w:sz w:val="36"/>
          <w:szCs w:val="36"/>
          <w:shd w:val="clear" w:color="auto" w:fill="FFFFFF"/>
          <w:rtl/>
        </w:rPr>
        <w:t xml:space="preserve"> لَمَعَ </w:t>
      </w:r>
      <w:r w:rsidRPr="000757E0">
        <w:rPr>
          <w:rFonts w:cs="KFGQPC Uthmanic Script HAFS" w:hint="cs"/>
          <w:color w:val="000000"/>
          <w:sz w:val="36"/>
          <w:szCs w:val="36"/>
          <w:shd w:val="clear" w:color="auto" w:fill="FFFFFF"/>
          <w:rtl/>
        </w:rPr>
        <w:t>ٱ</w:t>
      </w:r>
      <w:r w:rsidRPr="000757E0">
        <w:rPr>
          <w:rFonts w:cs="KFGQPC Uthmanic Script HAFS" w:hint="eastAsia"/>
          <w:color w:val="000000"/>
          <w:sz w:val="36"/>
          <w:szCs w:val="36"/>
          <w:shd w:val="clear" w:color="auto" w:fill="FFFFFF"/>
          <w:rtl/>
        </w:rPr>
        <w:t>لۡمُحۡسِنِينَ</w:t>
      </w:r>
      <w:r w:rsidRPr="000757E0">
        <w:rPr>
          <w:rFonts w:cs="KFGQPC Uthmanic Script HAFS"/>
          <w:color w:val="000000"/>
          <w:sz w:val="36"/>
          <w:szCs w:val="36"/>
          <w:shd w:val="clear" w:color="auto" w:fill="FFFFFF"/>
          <w:rtl/>
        </w:rPr>
        <w:t>٦٩</w:t>
      </w:r>
    </w:p>
    <w:p w14:paraId="439FC30F" w14:textId="77777777" w:rsidR="003E5E1B" w:rsidRPr="00AC67D7" w:rsidRDefault="003E5E1B" w:rsidP="003E5E1B">
      <w:pPr>
        <w:ind w:firstLine="0"/>
        <w:rPr>
          <w:rFonts w:cstheme="minorHAnsi"/>
          <w:lang w:bidi="fa-IR"/>
        </w:rPr>
      </w:pPr>
    </w:p>
    <w:p w14:paraId="630AFA1A" w14:textId="77777777" w:rsidR="00D20BB8" w:rsidRPr="00AC67D7" w:rsidRDefault="00AE1C78" w:rsidP="003E5E1B">
      <w:pPr>
        <w:ind w:firstLine="0"/>
        <w:rPr>
          <w:rFonts w:cstheme="minorHAnsi"/>
          <w:b/>
          <w:bCs/>
          <w:i/>
          <w:iCs/>
          <w:sz w:val="20"/>
          <w:szCs w:val="20"/>
          <w:lang w:bidi="fa-IR"/>
        </w:rPr>
      </w:pPr>
      <w:r w:rsidRPr="00AC67D7">
        <w:rPr>
          <w:rFonts w:cstheme="minorHAnsi"/>
          <w:b/>
          <w:bCs/>
          <w:i/>
          <w:iCs/>
          <w:sz w:val="20"/>
          <w:szCs w:val="20"/>
          <w:lang w:bidi="fa-IR"/>
        </w:rPr>
        <w:t xml:space="preserve">69- </w:t>
      </w:r>
      <w:r w:rsidR="00D20BB8" w:rsidRPr="00AC67D7">
        <w:rPr>
          <w:rFonts w:cstheme="minorHAnsi"/>
          <w:b/>
          <w:bCs/>
          <w:i/>
          <w:iCs/>
          <w:sz w:val="20"/>
          <w:szCs w:val="20"/>
          <w:lang w:bidi="fa-IR"/>
        </w:rPr>
        <w:t>Et quant à ceux qui luttent pour Notre cause, Nous les guiderons certes sur Nos sentiers. Allah est e</w:t>
      </w:r>
      <w:r w:rsidRPr="00AC67D7">
        <w:rPr>
          <w:rFonts w:cstheme="minorHAnsi"/>
          <w:b/>
          <w:bCs/>
          <w:i/>
          <w:iCs/>
          <w:sz w:val="20"/>
          <w:szCs w:val="20"/>
          <w:lang w:bidi="fa-IR"/>
        </w:rPr>
        <w:t>n vérité avec les bienfaisants.</w:t>
      </w:r>
    </w:p>
    <w:p w14:paraId="3729A79D" w14:textId="77777777" w:rsidR="00D20BB8" w:rsidRPr="00AC67D7" w:rsidRDefault="00D20BB8" w:rsidP="003E5E1B">
      <w:pPr>
        <w:ind w:firstLine="0"/>
        <w:rPr>
          <w:rFonts w:cstheme="minorHAnsi"/>
          <w:b/>
          <w:bCs/>
          <w:i/>
          <w:iCs/>
        </w:rPr>
      </w:pPr>
    </w:p>
    <w:p w14:paraId="0628C79D" w14:textId="47BBEC4A" w:rsidR="00D20BB8" w:rsidRPr="00AC67D7" w:rsidRDefault="00E82858" w:rsidP="00E37F9E">
      <w:pPr>
        <w:ind w:firstLine="0"/>
        <w:rPr>
          <w:rFonts w:cstheme="minorHAnsi"/>
          <w:lang w:bidi="fa-IR"/>
        </w:rPr>
      </w:pPr>
      <w:r>
        <w:rPr>
          <w:rFonts w:cstheme="minorHAnsi"/>
          <w:lang w:bidi="fa-IR"/>
        </w:rPr>
        <w:t>1</w:t>
      </w:r>
      <w:r w:rsidR="00FE3A93" w:rsidRPr="00AC67D7">
        <w:rPr>
          <w:rFonts w:cstheme="minorHAnsi"/>
          <w:lang w:bidi="fa-IR"/>
        </w:rPr>
        <w:t>-</w:t>
      </w:r>
      <w:r w:rsidR="00B60992">
        <w:rPr>
          <w:rFonts w:cstheme="minorHAnsi"/>
          <w:lang w:bidi="fa-IR"/>
        </w:rPr>
        <w:t> </w:t>
      </w:r>
      <w:r w:rsidR="00D20BB8" w:rsidRPr="00AC67D7">
        <w:rPr>
          <w:rFonts w:cstheme="minorHAnsi"/>
          <w:lang w:bidi="fa-IR"/>
        </w:rPr>
        <w:t xml:space="preserve">Ce verset souligne que bien que la voie qui mène à Dieu comporte de nombreuses difficultés, notamment les tentations des démons, des djinns et des humains, </w:t>
      </w:r>
      <w:r w:rsidR="00FE3A93" w:rsidRPr="00AC67D7">
        <w:rPr>
          <w:rFonts w:cstheme="minorHAnsi"/>
          <w:lang w:bidi="fa-IR"/>
        </w:rPr>
        <w:t>Dieu rassure</w:t>
      </w:r>
      <w:r w:rsidR="00D20BB8" w:rsidRPr="00AC67D7">
        <w:rPr>
          <w:rFonts w:cstheme="minorHAnsi"/>
          <w:lang w:bidi="fa-IR"/>
        </w:rPr>
        <w:t xml:space="preserve"> ceux qui déploient des </w:t>
      </w:r>
      <w:r w:rsidR="00D20BB8" w:rsidRPr="00AC67D7">
        <w:rPr>
          <w:rFonts w:cstheme="minorHAnsi"/>
          <w:lang w:bidi="fa-IR"/>
        </w:rPr>
        <w:lastRenderedPageBreak/>
        <w:t>efforts et endurent les difficultés en vue de faire triompher Sa religion qu’Il leur apportera un soutien infaill</w:t>
      </w:r>
      <w:r w:rsidR="003E5E1B" w:rsidRPr="00AC67D7">
        <w:rPr>
          <w:rFonts w:cstheme="minorHAnsi"/>
          <w:lang w:bidi="fa-IR"/>
        </w:rPr>
        <w:t xml:space="preserve">ible contre ces difficultés et </w:t>
      </w:r>
      <w:r w:rsidR="00D20BB8" w:rsidRPr="00AC67D7">
        <w:rPr>
          <w:rFonts w:cstheme="minorHAnsi"/>
          <w:lang w:bidi="fa-IR"/>
        </w:rPr>
        <w:t>les guidera davantage vers le Bien et la Vérité.</w:t>
      </w:r>
    </w:p>
    <w:p w14:paraId="3F92FE42" w14:textId="497429BA" w:rsidR="00D20BB8" w:rsidRPr="00AC67D7" w:rsidRDefault="00E82858" w:rsidP="003E5E1B">
      <w:pPr>
        <w:ind w:firstLine="0"/>
        <w:rPr>
          <w:rFonts w:cstheme="minorHAnsi"/>
          <w:lang w:bidi="fa-IR"/>
        </w:rPr>
      </w:pPr>
      <w:r>
        <w:rPr>
          <w:rFonts w:cstheme="minorHAnsi"/>
          <w:lang w:bidi="fa-IR"/>
        </w:rPr>
        <w:t>2</w:t>
      </w:r>
      <w:r w:rsidR="00FE3A93" w:rsidRPr="00AC67D7">
        <w:rPr>
          <w:rFonts w:cstheme="minorHAnsi"/>
          <w:lang w:bidi="fa-IR"/>
        </w:rPr>
        <w:t>- Ce</w:t>
      </w:r>
      <w:r w:rsidR="00D20BB8" w:rsidRPr="00AC67D7">
        <w:rPr>
          <w:rFonts w:cstheme="minorHAnsi"/>
          <w:lang w:bidi="fa-IR"/>
        </w:rPr>
        <w:t xml:space="preserve"> verset fait </w:t>
      </w:r>
      <w:r w:rsidR="00FE3A93" w:rsidRPr="00AC67D7">
        <w:rPr>
          <w:rFonts w:cstheme="minorHAnsi"/>
          <w:lang w:bidi="fa-IR"/>
        </w:rPr>
        <w:t xml:space="preserve">également </w:t>
      </w:r>
      <w:r w:rsidR="00D20BB8" w:rsidRPr="00AC67D7">
        <w:rPr>
          <w:rFonts w:cstheme="minorHAnsi"/>
          <w:lang w:bidi="fa-IR"/>
        </w:rPr>
        <w:t xml:space="preserve">mention du </w:t>
      </w:r>
      <w:r w:rsidR="00FE3A93" w:rsidRPr="00AC67D7">
        <w:rPr>
          <w:rFonts w:cstheme="minorHAnsi"/>
          <w:lang w:bidi="fa-IR"/>
        </w:rPr>
        <w:t>j</w:t>
      </w:r>
      <w:r w:rsidR="00D20BB8" w:rsidRPr="00AC67D7">
        <w:rPr>
          <w:rFonts w:cstheme="minorHAnsi"/>
          <w:lang w:bidi="fa-IR"/>
        </w:rPr>
        <w:t xml:space="preserve">ihad. Cependant, il sied de signaler que le </w:t>
      </w:r>
      <w:r w:rsidR="00FE3A93" w:rsidRPr="00AC67D7">
        <w:rPr>
          <w:rFonts w:cstheme="minorHAnsi"/>
          <w:lang w:bidi="fa-IR"/>
        </w:rPr>
        <w:t>jihad signifie déployer tous</w:t>
      </w:r>
      <w:r w:rsidR="00D20BB8" w:rsidRPr="00AC67D7">
        <w:rPr>
          <w:rFonts w:cstheme="minorHAnsi"/>
          <w:lang w:bidi="fa-IR"/>
        </w:rPr>
        <w:t xml:space="preserve"> type</w:t>
      </w:r>
      <w:r w:rsidR="00FE3A93" w:rsidRPr="00AC67D7">
        <w:rPr>
          <w:rFonts w:cstheme="minorHAnsi"/>
          <w:lang w:bidi="fa-IR"/>
        </w:rPr>
        <w:t>s</w:t>
      </w:r>
      <w:r w:rsidR="00D20BB8" w:rsidRPr="00AC67D7">
        <w:rPr>
          <w:rFonts w:cstheme="minorHAnsi"/>
          <w:lang w:bidi="fa-IR"/>
        </w:rPr>
        <w:t xml:space="preserve"> d’efforts dans le chemin d’Allah. Ainsi, il existe plusieurs types de </w:t>
      </w:r>
      <w:r w:rsidR="00FE3A93" w:rsidRPr="00AC67D7">
        <w:rPr>
          <w:rFonts w:cstheme="minorHAnsi"/>
          <w:lang w:bidi="fa-IR"/>
        </w:rPr>
        <w:t>j</w:t>
      </w:r>
      <w:r w:rsidR="00D20BB8" w:rsidRPr="00AC67D7">
        <w:rPr>
          <w:rFonts w:cstheme="minorHAnsi"/>
          <w:lang w:bidi="fa-IR"/>
        </w:rPr>
        <w:t>ihads, notamment :</w:t>
      </w:r>
    </w:p>
    <w:p w14:paraId="0530F3B6" w14:textId="7D77A55C" w:rsidR="00D20BB8" w:rsidRPr="00AC67D7" w:rsidRDefault="003E5E1B" w:rsidP="003E5E1B">
      <w:pPr>
        <w:ind w:firstLine="0"/>
        <w:rPr>
          <w:rFonts w:cstheme="minorHAnsi"/>
          <w:lang w:bidi="fa-IR"/>
        </w:rPr>
      </w:pPr>
      <w:r w:rsidRPr="00AC67D7">
        <w:rPr>
          <w:rFonts w:cstheme="minorHAnsi"/>
          <w:lang w:bidi="fa-IR"/>
        </w:rPr>
        <w:t xml:space="preserve">a) </w:t>
      </w:r>
      <w:r w:rsidR="00FE3A93" w:rsidRPr="00AC67D7">
        <w:rPr>
          <w:rFonts w:cstheme="minorHAnsi"/>
          <w:lang w:bidi="fa-IR"/>
        </w:rPr>
        <w:t>Le</w:t>
      </w:r>
      <w:r w:rsidR="00D20BB8" w:rsidRPr="00AC67D7">
        <w:rPr>
          <w:rFonts w:cstheme="minorHAnsi"/>
          <w:lang w:bidi="fa-IR"/>
        </w:rPr>
        <w:t xml:space="preserve"> jihad militaire et la lutte contre les ennemis de l'Islam ;</w:t>
      </w:r>
    </w:p>
    <w:p w14:paraId="42023667" w14:textId="720FC556" w:rsidR="00D20BB8" w:rsidRPr="00AC67D7" w:rsidRDefault="003E5E1B" w:rsidP="003E5E1B">
      <w:pPr>
        <w:ind w:firstLine="0"/>
        <w:rPr>
          <w:rFonts w:cstheme="minorHAnsi"/>
          <w:lang w:bidi="fa-IR"/>
        </w:rPr>
      </w:pPr>
      <w:r w:rsidRPr="00AC67D7">
        <w:rPr>
          <w:rFonts w:cstheme="minorHAnsi"/>
          <w:lang w:bidi="fa-IR"/>
        </w:rPr>
        <w:t xml:space="preserve">b) </w:t>
      </w:r>
      <w:r w:rsidR="00FE3A93" w:rsidRPr="00AC67D7">
        <w:rPr>
          <w:rFonts w:cstheme="minorHAnsi"/>
          <w:lang w:bidi="fa-IR"/>
        </w:rPr>
        <w:t>Le j</w:t>
      </w:r>
      <w:r w:rsidR="00D20BB8" w:rsidRPr="00AC67D7">
        <w:rPr>
          <w:rFonts w:cstheme="minorHAnsi"/>
          <w:lang w:bidi="fa-IR"/>
        </w:rPr>
        <w:t xml:space="preserve">ihad culturel qui consiste à déployer les efforts pour l'avancement scientifique et culturel des musulmans ; </w:t>
      </w:r>
    </w:p>
    <w:p w14:paraId="69EDEA7A" w14:textId="62126B74" w:rsidR="00D20BB8" w:rsidRPr="00AC67D7" w:rsidRDefault="003E5E1B" w:rsidP="003E5E1B">
      <w:pPr>
        <w:ind w:firstLine="0"/>
        <w:rPr>
          <w:rFonts w:cstheme="minorHAnsi"/>
          <w:lang w:bidi="fa-IR"/>
        </w:rPr>
      </w:pPr>
      <w:r w:rsidRPr="00AC67D7">
        <w:rPr>
          <w:rFonts w:cstheme="minorHAnsi"/>
          <w:lang w:bidi="fa-IR"/>
        </w:rPr>
        <w:t xml:space="preserve">c) </w:t>
      </w:r>
      <w:r w:rsidR="00D20BB8" w:rsidRPr="00AC67D7">
        <w:rPr>
          <w:rFonts w:cstheme="minorHAnsi"/>
          <w:lang w:bidi="fa-IR"/>
        </w:rPr>
        <w:t xml:space="preserve">Le grand </w:t>
      </w:r>
      <w:r w:rsidR="00FE3A93" w:rsidRPr="00AC67D7">
        <w:rPr>
          <w:rFonts w:cstheme="minorHAnsi"/>
          <w:lang w:bidi="fa-IR"/>
        </w:rPr>
        <w:t>j</w:t>
      </w:r>
      <w:r w:rsidR="00D20BB8" w:rsidRPr="00AC67D7">
        <w:rPr>
          <w:rFonts w:cstheme="minorHAnsi"/>
          <w:lang w:bidi="fa-IR"/>
        </w:rPr>
        <w:t xml:space="preserve">ihad </w:t>
      </w:r>
      <w:r w:rsidR="00FE3A93" w:rsidRPr="00AC67D7">
        <w:rPr>
          <w:rFonts w:cstheme="minorHAnsi"/>
          <w:lang w:bidi="fa-IR"/>
        </w:rPr>
        <w:t xml:space="preserve">qui </w:t>
      </w:r>
      <w:r w:rsidR="00D20BB8" w:rsidRPr="00AC67D7">
        <w:rPr>
          <w:rFonts w:cstheme="minorHAnsi"/>
          <w:lang w:bidi="fa-IR"/>
        </w:rPr>
        <w:t>consiste à lutter contre son ego et contre les désirs rebelles de l’âme ;</w:t>
      </w:r>
    </w:p>
    <w:p w14:paraId="67493B16" w14:textId="225D3CBD" w:rsidR="00D20BB8" w:rsidRPr="00AC67D7" w:rsidRDefault="003E5E1B" w:rsidP="003E5E1B">
      <w:pPr>
        <w:ind w:firstLine="0"/>
        <w:rPr>
          <w:rFonts w:cstheme="minorHAnsi"/>
          <w:lang w:bidi="fa-IR"/>
        </w:rPr>
      </w:pPr>
      <w:r w:rsidRPr="00AC67D7">
        <w:rPr>
          <w:rFonts w:cstheme="minorHAnsi"/>
          <w:lang w:bidi="fa-IR"/>
        </w:rPr>
        <w:t>d)</w:t>
      </w:r>
      <w:r w:rsidR="00B60992">
        <w:rPr>
          <w:rFonts w:cstheme="minorHAnsi"/>
          <w:lang w:bidi="fa-IR"/>
        </w:rPr>
        <w:t> </w:t>
      </w:r>
      <w:r w:rsidR="00D20BB8" w:rsidRPr="00AC67D7">
        <w:rPr>
          <w:rFonts w:cstheme="minorHAnsi"/>
          <w:lang w:bidi="fa-IR"/>
        </w:rPr>
        <w:t xml:space="preserve">Le </w:t>
      </w:r>
      <w:r w:rsidR="00FE3A93" w:rsidRPr="00AC67D7">
        <w:rPr>
          <w:rFonts w:cstheme="minorHAnsi"/>
          <w:lang w:bidi="fa-IR"/>
        </w:rPr>
        <w:t>j</w:t>
      </w:r>
      <w:r w:rsidR="00D20BB8" w:rsidRPr="00AC67D7">
        <w:rPr>
          <w:rFonts w:cstheme="minorHAnsi"/>
          <w:lang w:bidi="fa-IR"/>
        </w:rPr>
        <w:t xml:space="preserve">ihad constructif qui consiste à déployer les efforts dans la voie du progrès technique et de la construction d'une vie meilleure pour les musulmans et de leur aide matérielle.  </w:t>
      </w:r>
    </w:p>
    <w:p w14:paraId="05B5C89D" w14:textId="07C04BE0" w:rsidR="00D20BB8" w:rsidRPr="00AC67D7" w:rsidRDefault="00E82858" w:rsidP="00E37F9E">
      <w:pPr>
        <w:ind w:firstLine="0"/>
        <w:rPr>
          <w:rFonts w:cstheme="minorHAnsi"/>
          <w:lang w:bidi="fa-IR"/>
        </w:rPr>
      </w:pPr>
      <w:r>
        <w:rPr>
          <w:rFonts w:cstheme="minorHAnsi"/>
          <w:lang w:bidi="fa-IR"/>
        </w:rPr>
        <w:t>3</w:t>
      </w:r>
      <w:r w:rsidR="00FE3A93" w:rsidRPr="00AC67D7">
        <w:rPr>
          <w:rFonts w:cstheme="minorHAnsi"/>
          <w:lang w:bidi="fa-IR"/>
        </w:rPr>
        <w:t xml:space="preserve">- </w:t>
      </w:r>
      <w:r w:rsidR="00D20BB8" w:rsidRPr="00AC67D7">
        <w:rPr>
          <w:rFonts w:cstheme="minorHAnsi"/>
          <w:lang w:bidi="fa-IR"/>
        </w:rPr>
        <w:t>Les sentiers d’Allah dont ce verset fait mention signifient les différents chemins qui mènent à Dieu, tels que le chemin de la connaissance,</w:t>
      </w:r>
      <w:r w:rsidR="00FE3A93" w:rsidRPr="00AC67D7">
        <w:rPr>
          <w:rFonts w:cstheme="minorHAnsi"/>
          <w:lang w:bidi="fa-IR"/>
        </w:rPr>
        <w:t xml:space="preserve"> de la purification de son âme et </w:t>
      </w:r>
      <w:r w:rsidR="00D20BB8" w:rsidRPr="00AC67D7">
        <w:rPr>
          <w:rFonts w:cstheme="minorHAnsi"/>
          <w:lang w:bidi="fa-IR"/>
        </w:rPr>
        <w:t>de la</w:t>
      </w:r>
      <w:r w:rsidR="00FE3A93" w:rsidRPr="00AC67D7">
        <w:rPr>
          <w:rFonts w:cstheme="minorHAnsi"/>
          <w:lang w:bidi="fa-IR"/>
        </w:rPr>
        <w:t xml:space="preserve"> résistance contre les ennemis </w:t>
      </w:r>
      <w:r w:rsidR="00D20BB8" w:rsidRPr="00AC67D7">
        <w:rPr>
          <w:rFonts w:cstheme="minorHAnsi"/>
          <w:lang w:bidi="fa-IR"/>
        </w:rPr>
        <w:t>qui conduisent finalement l’être humain à la guidance.</w:t>
      </w:r>
      <w:r w:rsidR="00E37F9E" w:rsidRPr="00AC67D7">
        <w:rPr>
          <w:rStyle w:val="Appelnotedebasdep"/>
          <w:rFonts w:cstheme="minorHAnsi"/>
          <w:lang w:bidi="fa-IR"/>
        </w:rPr>
        <w:footnoteReference w:id="84"/>
      </w:r>
    </w:p>
    <w:p w14:paraId="29DDD686" w14:textId="77777777" w:rsidR="00E37F9E" w:rsidRPr="00AC67D7" w:rsidRDefault="00E37F9E" w:rsidP="00E37F9E">
      <w:pPr>
        <w:ind w:firstLine="0"/>
        <w:rPr>
          <w:rFonts w:cstheme="minorHAnsi"/>
          <w:lang w:bidi="fa-IR"/>
        </w:rPr>
      </w:pPr>
    </w:p>
    <w:p w14:paraId="3E7BA1F4" w14:textId="77777777" w:rsidR="005F56D5" w:rsidRDefault="005F56D5" w:rsidP="00E37F9E">
      <w:pPr>
        <w:ind w:firstLine="0"/>
        <w:rPr>
          <w:rFonts w:cstheme="minorHAnsi"/>
          <w:lang w:bidi="fa-IR"/>
        </w:rPr>
      </w:pPr>
    </w:p>
    <w:p w14:paraId="2B4A0B6D" w14:textId="77777777" w:rsidR="00306749" w:rsidRPr="00AC67D7" w:rsidRDefault="00306749" w:rsidP="00E37F9E">
      <w:pPr>
        <w:ind w:firstLine="0"/>
        <w:rPr>
          <w:rFonts w:cstheme="minorHAnsi"/>
          <w:lang w:bidi="fa-IR"/>
        </w:rPr>
      </w:pPr>
    </w:p>
    <w:p w14:paraId="2800EE3A" w14:textId="61DDEC3A" w:rsidR="005F56D5" w:rsidRPr="00AC67D7" w:rsidRDefault="00BB10A0" w:rsidP="005F56D5">
      <w:pPr>
        <w:ind w:firstLine="0"/>
        <w:rPr>
          <w:rFonts w:cstheme="minorHAnsi"/>
          <w:b/>
          <w:bCs/>
          <w:sz w:val="20"/>
          <w:szCs w:val="20"/>
          <w:lang w:val="fr-RE"/>
        </w:rPr>
      </w:pPr>
      <w:bookmarkStart w:id="8" w:name="_Hlk189156769"/>
      <w:r>
        <w:rPr>
          <w:rFonts w:cstheme="minorHAnsi"/>
          <w:b/>
          <w:bCs/>
          <w:sz w:val="20"/>
          <w:szCs w:val="20"/>
          <w:lang w:val="fr-RE"/>
        </w:rPr>
        <w:t>f</w:t>
      </w:r>
      <w:r w:rsidR="005F56D5" w:rsidRPr="00AC67D7">
        <w:rPr>
          <w:rFonts w:cstheme="minorHAnsi"/>
          <w:b/>
          <w:bCs/>
          <w:sz w:val="20"/>
          <w:szCs w:val="20"/>
          <w:lang w:val="fr-RE"/>
        </w:rPr>
        <w:t xml:space="preserve">) Message et leçon à tirer de la sourate </w:t>
      </w:r>
    </w:p>
    <w:bookmarkEnd w:id="8"/>
    <w:p w14:paraId="46BFDFB7" w14:textId="77777777" w:rsidR="005F56D5" w:rsidRPr="00AC67D7" w:rsidRDefault="005F56D5" w:rsidP="00E37F9E">
      <w:pPr>
        <w:ind w:firstLine="0"/>
        <w:rPr>
          <w:rFonts w:cstheme="minorHAnsi"/>
          <w:lang w:val="fr-RE" w:bidi="fa-IR"/>
        </w:rPr>
      </w:pPr>
    </w:p>
    <w:p w14:paraId="49F6559C" w14:textId="77777777" w:rsidR="00D20BB8" w:rsidRPr="00AC67D7" w:rsidRDefault="00E37F9E" w:rsidP="00E37F9E">
      <w:pPr>
        <w:ind w:firstLine="0"/>
        <w:rPr>
          <w:rFonts w:cstheme="minorHAnsi"/>
          <w:lang w:bidi="fa-IR"/>
        </w:rPr>
      </w:pPr>
      <w:r w:rsidRPr="00AC67D7">
        <w:rPr>
          <w:rFonts w:cstheme="minorHAnsi"/>
          <w:lang w:bidi="fa-IR"/>
        </w:rPr>
        <w:t xml:space="preserve">- </w:t>
      </w:r>
      <w:r w:rsidR="00D20BB8" w:rsidRPr="00AC67D7">
        <w:rPr>
          <w:rFonts w:cstheme="minorHAnsi"/>
          <w:lang w:bidi="fa-IR"/>
        </w:rPr>
        <w:t>Selon cette sourate, éprouver la foi des gens est une loi divine générale et aussi l’un de moyen de déterminer la véracité des affirmations des gens.</w:t>
      </w:r>
    </w:p>
    <w:p w14:paraId="0A3F0B41" w14:textId="77777777" w:rsidR="00D20BB8" w:rsidRPr="00AC67D7" w:rsidRDefault="00E37F9E" w:rsidP="00E37F9E">
      <w:pPr>
        <w:ind w:firstLine="0"/>
        <w:rPr>
          <w:rFonts w:cstheme="minorHAnsi"/>
          <w:lang w:bidi="fa-IR"/>
        </w:rPr>
      </w:pPr>
      <w:r w:rsidRPr="00AC67D7">
        <w:rPr>
          <w:rFonts w:cstheme="minorHAnsi"/>
          <w:lang w:bidi="fa-IR"/>
        </w:rPr>
        <w:t xml:space="preserve">- </w:t>
      </w:r>
      <w:r w:rsidR="00FE3A93" w:rsidRPr="00AC67D7">
        <w:rPr>
          <w:rFonts w:cstheme="minorHAnsi"/>
          <w:lang w:bidi="fa-IR"/>
        </w:rPr>
        <w:t>Q</w:t>
      </w:r>
      <w:r w:rsidR="00D20BB8" w:rsidRPr="00AC67D7">
        <w:rPr>
          <w:rFonts w:cstheme="minorHAnsi"/>
          <w:lang w:bidi="fa-IR"/>
        </w:rPr>
        <w:t>uiconque lutte dans le sentier d’Allah, il le fait pour son propre intérêt. Ainsi, quiconque est à la recherche de son propre intérêt, qu’il lutte dans le sentier d’Allah.</w:t>
      </w:r>
    </w:p>
    <w:p w14:paraId="2F9F7E54" w14:textId="77777777" w:rsidR="00D20BB8" w:rsidRPr="00AC67D7" w:rsidRDefault="00E37F9E" w:rsidP="00E37F9E">
      <w:pPr>
        <w:ind w:firstLine="0"/>
        <w:rPr>
          <w:rFonts w:cstheme="minorHAnsi"/>
          <w:lang w:bidi="fa-IR"/>
        </w:rPr>
      </w:pPr>
      <w:r w:rsidRPr="00AC67D7">
        <w:rPr>
          <w:rFonts w:cstheme="minorHAnsi"/>
          <w:lang w:bidi="fa-IR"/>
        </w:rPr>
        <w:t xml:space="preserve">- </w:t>
      </w:r>
      <w:r w:rsidR="00D20BB8" w:rsidRPr="00AC67D7">
        <w:rPr>
          <w:rFonts w:cstheme="minorHAnsi"/>
          <w:lang w:bidi="fa-IR"/>
        </w:rPr>
        <w:t>Dieu traite les croyants bienfaisants avec grâce et miséricorde. Devenez donc croyant et faites de bonnes actions, afin que vos péchés soient pardonnés et que vous receviez une meilleure récompense.</w:t>
      </w:r>
    </w:p>
    <w:p w14:paraId="14BE1B75" w14:textId="77777777" w:rsidR="00D20BB8" w:rsidRPr="00AC67D7" w:rsidRDefault="00E37F9E" w:rsidP="00E37F9E">
      <w:pPr>
        <w:ind w:firstLine="0"/>
        <w:rPr>
          <w:rFonts w:cstheme="minorHAnsi"/>
          <w:lang w:bidi="fa-IR"/>
        </w:rPr>
      </w:pPr>
      <w:r w:rsidRPr="00AC67D7">
        <w:rPr>
          <w:rFonts w:cstheme="minorHAnsi"/>
          <w:lang w:bidi="fa-IR"/>
        </w:rPr>
        <w:t xml:space="preserve">- </w:t>
      </w:r>
      <w:r w:rsidR="00D20BB8" w:rsidRPr="00AC67D7">
        <w:rPr>
          <w:rFonts w:cstheme="minorHAnsi"/>
          <w:lang w:bidi="fa-IR"/>
        </w:rPr>
        <w:t>Cette sourate nous invite à être bienveillants envers les parents même s’ils sont polythéistes ou incrédules, mais elle ordonne d’éviter toute obéissance à la créat</w:t>
      </w:r>
      <w:r w:rsidR="00FE3A93" w:rsidRPr="00AC67D7">
        <w:rPr>
          <w:rFonts w:cstheme="minorHAnsi"/>
          <w:lang w:bidi="fa-IR"/>
        </w:rPr>
        <w:t>ure qui incite à la désobéissance</w:t>
      </w:r>
      <w:r w:rsidR="00D20BB8" w:rsidRPr="00AC67D7">
        <w:rPr>
          <w:rFonts w:cstheme="minorHAnsi"/>
          <w:lang w:bidi="fa-IR"/>
        </w:rPr>
        <w:t xml:space="preserve"> de Dieu.</w:t>
      </w:r>
    </w:p>
    <w:p w14:paraId="5C302128" w14:textId="64D1333A" w:rsidR="00D20BB8" w:rsidRPr="00AC67D7" w:rsidRDefault="00E37F9E" w:rsidP="00E37F9E">
      <w:pPr>
        <w:ind w:firstLine="0"/>
        <w:rPr>
          <w:rFonts w:cstheme="minorHAnsi"/>
          <w:lang w:bidi="fa-IR"/>
        </w:rPr>
      </w:pPr>
      <w:r w:rsidRPr="00AC67D7">
        <w:rPr>
          <w:rFonts w:cstheme="minorHAnsi"/>
          <w:lang w:bidi="fa-IR"/>
        </w:rPr>
        <w:t xml:space="preserve">- </w:t>
      </w:r>
      <w:r w:rsidR="001135B9">
        <w:rPr>
          <w:rFonts w:cstheme="minorHAnsi"/>
          <w:lang w:bidi="fa-IR"/>
        </w:rPr>
        <w:t>L</w:t>
      </w:r>
      <w:r w:rsidR="00D20BB8" w:rsidRPr="00AC67D7">
        <w:rPr>
          <w:rFonts w:cstheme="minorHAnsi"/>
          <w:lang w:bidi="fa-IR"/>
        </w:rPr>
        <w:t xml:space="preserve">e retour de chaque être humain est vers Dieu, alors chacun doit faire attention </w:t>
      </w:r>
      <w:r w:rsidR="00FE3A93" w:rsidRPr="00AC67D7">
        <w:rPr>
          <w:rFonts w:cstheme="minorHAnsi"/>
          <w:lang w:bidi="fa-IR"/>
        </w:rPr>
        <w:t>à</w:t>
      </w:r>
      <w:r w:rsidR="00D20BB8" w:rsidRPr="00AC67D7">
        <w:rPr>
          <w:rFonts w:cstheme="minorHAnsi"/>
          <w:lang w:bidi="fa-IR"/>
        </w:rPr>
        <w:t xml:space="preserve"> ses actes </w:t>
      </w:r>
      <w:r w:rsidR="00FE3A93" w:rsidRPr="00AC67D7">
        <w:rPr>
          <w:rFonts w:cstheme="minorHAnsi"/>
          <w:lang w:bidi="fa-IR"/>
        </w:rPr>
        <w:t xml:space="preserve">car il </w:t>
      </w:r>
      <w:r w:rsidR="00D20BB8" w:rsidRPr="00AC67D7">
        <w:rPr>
          <w:rFonts w:cstheme="minorHAnsi"/>
          <w:lang w:bidi="fa-IR"/>
        </w:rPr>
        <w:t>rendra compte de cela.</w:t>
      </w:r>
    </w:p>
    <w:p w14:paraId="3D74EA93" w14:textId="77777777" w:rsidR="00D20BB8" w:rsidRPr="00AC67D7" w:rsidRDefault="00E37F9E" w:rsidP="00E37F9E">
      <w:pPr>
        <w:ind w:firstLine="0"/>
        <w:rPr>
          <w:rFonts w:cstheme="minorHAnsi"/>
          <w:lang w:bidi="fa-IR"/>
        </w:rPr>
      </w:pPr>
      <w:r w:rsidRPr="00AC67D7">
        <w:rPr>
          <w:rFonts w:cstheme="minorHAnsi"/>
          <w:lang w:bidi="fa-IR"/>
        </w:rPr>
        <w:t xml:space="preserve">- </w:t>
      </w:r>
      <w:r w:rsidR="00D20BB8" w:rsidRPr="00AC67D7">
        <w:rPr>
          <w:rFonts w:cstheme="minorHAnsi"/>
          <w:lang w:bidi="fa-IR"/>
        </w:rPr>
        <w:t xml:space="preserve">Cette sourate nous invite à faire attention </w:t>
      </w:r>
      <w:r w:rsidR="00FE3A93" w:rsidRPr="00AC67D7">
        <w:rPr>
          <w:rFonts w:cstheme="minorHAnsi"/>
          <w:lang w:bidi="fa-IR"/>
        </w:rPr>
        <w:t>à</w:t>
      </w:r>
      <w:r w:rsidR="00D20BB8" w:rsidRPr="00AC67D7">
        <w:rPr>
          <w:rFonts w:cstheme="minorHAnsi"/>
          <w:lang w:bidi="fa-IR"/>
        </w:rPr>
        <w:t xml:space="preserve"> nos actes, car chacun est responsable de ses actes et portera le fardeau de ses péchés.</w:t>
      </w:r>
    </w:p>
    <w:p w14:paraId="4957EA96" w14:textId="5711CE36" w:rsidR="00D20BB8" w:rsidRPr="00AC67D7" w:rsidRDefault="00E12B70" w:rsidP="00E37F9E">
      <w:pPr>
        <w:ind w:firstLine="0"/>
        <w:rPr>
          <w:rFonts w:cstheme="minorHAnsi"/>
          <w:lang w:bidi="fa-IR"/>
        </w:rPr>
      </w:pPr>
      <w:bookmarkStart w:id="9" w:name="_Hlk189156777"/>
      <w:r>
        <w:rPr>
          <w:rFonts w:cstheme="minorHAnsi"/>
          <w:lang w:bidi="fa-IR"/>
        </w:rPr>
        <w:lastRenderedPageBreak/>
        <w:t xml:space="preserve">- </w:t>
      </w:r>
      <w:r w:rsidR="00420064" w:rsidRPr="00420064">
        <w:rPr>
          <w:rFonts w:cstheme="minorHAnsi"/>
          <w:lang w:bidi="fa-IR"/>
        </w:rPr>
        <w:t xml:space="preserve">L'incrédulité constitue le fondement des alliances entre les polythéistes en ce monde, mais elle </w:t>
      </w:r>
      <w:r w:rsidR="00CE0853">
        <w:rPr>
          <w:rFonts w:cstheme="minorHAnsi"/>
          <w:lang w:bidi="fa-IR"/>
        </w:rPr>
        <w:t>deviendra</w:t>
      </w:r>
      <w:r w:rsidR="00CE0853" w:rsidRPr="00420064">
        <w:rPr>
          <w:rFonts w:cstheme="minorHAnsi"/>
          <w:lang w:bidi="fa-IR"/>
        </w:rPr>
        <w:t xml:space="preserve"> </w:t>
      </w:r>
      <w:r w:rsidR="00420064" w:rsidRPr="00420064">
        <w:rPr>
          <w:rFonts w:cstheme="minorHAnsi"/>
          <w:lang w:bidi="fa-IR"/>
        </w:rPr>
        <w:t xml:space="preserve">la source de leur hostilité mutuelle lors de la </w:t>
      </w:r>
      <w:r w:rsidR="00CE0853">
        <w:rPr>
          <w:rFonts w:cstheme="minorHAnsi"/>
          <w:lang w:bidi="fa-IR"/>
        </w:rPr>
        <w:t>R</w:t>
      </w:r>
      <w:r w:rsidR="00420064" w:rsidRPr="00420064">
        <w:rPr>
          <w:rFonts w:cstheme="minorHAnsi"/>
          <w:lang w:bidi="fa-IR"/>
        </w:rPr>
        <w:t>ésurrection. Ainsi, le destin des polythéistes est la solitude et le feu de l'enfer</w:t>
      </w:r>
      <w:r w:rsidR="00420064">
        <w:rPr>
          <w:rFonts w:cstheme="minorHAnsi"/>
          <w:lang w:bidi="fa-IR"/>
        </w:rPr>
        <w:t>.</w:t>
      </w:r>
    </w:p>
    <w:bookmarkEnd w:id="9"/>
    <w:p w14:paraId="4CCF4685" w14:textId="3BD57522" w:rsidR="00D20BB8" w:rsidRPr="00AC67D7" w:rsidRDefault="00E37F9E" w:rsidP="00E37F9E">
      <w:pPr>
        <w:ind w:firstLine="0"/>
        <w:rPr>
          <w:rFonts w:cstheme="minorHAnsi"/>
          <w:lang w:bidi="fa-IR"/>
        </w:rPr>
      </w:pPr>
      <w:r w:rsidRPr="00AC67D7">
        <w:rPr>
          <w:rFonts w:cstheme="minorHAnsi"/>
          <w:lang w:bidi="fa-IR"/>
        </w:rPr>
        <w:t xml:space="preserve">- </w:t>
      </w:r>
      <w:r w:rsidR="00D20BB8" w:rsidRPr="00AC67D7">
        <w:rPr>
          <w:rFonts w:cstheme="minorHAnsi"/>
          <w:lang w:bidi="fa-IR"/>
        </w:rPr>
        <w:t xml:space="preserve">Selon cette sourate, l’homosexualité et la sodomie sont </w:t>
      </w:r>
      <w:r w:rsidR="00CE0853">
        <w:rPr>
          <w:rFonts w:cstheme="minorHAnsi"/>
          <w:lang w:bidi="fa-IR"/>
        </w:rPr>
        <w:t>déclarés</w:t>
      </w:r>
      <w:r w:rsidR="00CE0853" w:rsidRPr="00AC67D7">
        <w:rPr>
          <w:rFonts w:cstheme="minorHAnsi"/>
          <w:lang w:bidi="fa-IR"/>
        </w:rPr>
        <w:t xml:space="preserve"> </w:t>
      </w:r>
      <w:r w:rsidR="00D20BB8" w:rsidRPr="00AC67D7">
        <w:rPr>
          <w:rFonts w:cstheme="minorHAnsi"/>
          <w:lang w:bidi="fa-IR"/>
        </w:rPr>
        <w:t>actes abominables et répréhensibles.</w:t>
      </w:r>
    </w:p>
    <w:p w14:paraId="46D147D7" w14:textId="14D55C61" w:rsidR="00D20BB8" w:rsidRPr="00AC67D7" w:rsidRDefault="00E37F9E" w:rsidP="00E37F9E">
      <w:pPr>
        <w:ind w:firstLine="0"/>
        <w:rPr>
          <w:rFonts w:cstheme="minorHAnsi"/>
          <w:lang w:bidi="fa-IR"/>
        </w:rPr>
      </w:pPr>
      <w:r w:rsidRPr="00AC67D7">
        <w:rPr>
          <w:rFonts w:cstheme="minorHAnsi"/>
          <w:lang w:bidi="fa-IR"/>
        </w:rPr>
        <w:t xml:space="preserve">- </w:t>
      </w:r>
      <w:r w:rsidR="00FE3A93" w:rsidRPr="00AC67D7">
        <w:rPr>
          <w:rFonts w:cstheme="minorHAnsi"/>
          <w:lang w:bidi="fa-IR"/>
        </w:rPr>
        <w:t>L</w:t>
      </w:r>
      <w:r w:rsidR="00D20BB8" w:rsidRPr="00AC67D7">
        <w:rPr>
          <w:rFonts w:cstheme="minorHAnsi"/>
          <w:lang w:bidi="fa-IR"/>
        </w:rPr>
        <w:t xml:space="preserve">a parenté avec des élus de Dieu n'empêche pas le châtiment des pécheurs. Car seul le lien avec Dieu est le facteur de salut, pas le lien de parenté avec les </w:t>
      </w:r>
      <w:r w:rsidR="00CE0853">
        <w:rPr>
          <w:rFonts w:cstheme="minorHAnsi"/>
          <w:lang w:bidi="fa-IR"/>
        </w:rPr>
        <w:t>P</w:t>
      </w:r>
      <w:r w:rsidR="00D20BB8" w:rsidRPr="00AC67D7">
        <w:rPr>
          <w:rFonts w:cstheme="minorHAnsi"/>
          <w:lang w:bidi="fa-IR"/>
        </w:rPr>
        <w:t>rophètes</w:t>
      </w:r>
      <w:r w:rsidR="00CE0853">
        <w:rPr>
          <w:rFonts w:cstheme="minorHAnsi"/>
          <w:lang w:bidi="fa-IR"/>
        </w:rPr>
        <w:t xml:space="preserve"> (a)</w:t>
      </w:r>
      <w:r w:rsidR="00D20BB8" w:rsidRPr="00AC67D7">
        <w:rPr>
          <w:rFonts w:cstheme="minorHAnsi"/>
          <w:lang w:bidi="fa-IR"/>
        </w:rPr>
        <w:t>.</w:t>
      </w:r>
    </w:p>
    <w:p w14:paraId="65BDCFAE" w14:textId="77777777" w:rsidR="00D20BB8" w:rsidRPr="00AC67D7" w:rsidRDefault="00FE3A93" w:rsidP="00E37F9E">
      <w:pPr>
        <w:ind w:firstLine="0"/>
        <w:rPr>
          <w:rFonts w:cstheme="minorHAnsi"/>
          <w:lang w:bidi="fa-IR"/>
        </w:rPr>
      </w:pPr>
      <w:r w:rsidRPr="00AC67D7">
        <w:rPr>
          <w:rFonts w:cstheme="minorHAnsi"/>
          <w:lang w:bidi="fa-IR"/>
        </w:rPr>
        <w:t>- I</w:t>
      </w:r>
      <w:r w:rsidR="00D20BB8" w:rsidRPr="00AC67D7">
        <w:rPr>
          <w:rFonts w:cstheme="minorHAnsi"/>
          <w:lang w:bidi="fa-IR"/>
        </w:rPr>
        <w:t>l n'y a ni peur ni t</w:t>
      </w:r>
      <w:r w:rsidRPr="00AC67D7">
        <w:rPr>
          <w:rFonts w:cstheme="minorHAnsi"/>
          <w:lang w:bidi="fa-IR"/>
        </w:rPr>
        <w:t>ristesse pour les amis de Dieu,</w:t>
      </w:r>
      <w:r w:rsidR="00D20BB8" w:rsidRPr="00AC67D7">
        <w:rPr>
          <w:rFonts w:cstheme="minorHAnsi"/>
          <w:lang w:bidi="fa-IR"/>
        </w:rPr>
        <w:t xml:space="preserve"> parce que Dieu sauve les croyants et les protège contre les dangers qui les guettent.</w:t>
      </w:r>
    </w:p>
    <w:p w14:paraId="3DD5387A" w14:textId="5845A0B2" w:rsidR="00D20BB8" w:rsidRPr="00AC67D7" w:rsidRDefault="00E37F9E" w:rsidP="00E37F9E">
      <w:pPr>
        <w:ind w:firstLine="0"/>
        <w:rPr>
          <w:rFonts w:cstheme="minorHAnsi"/>
          <w:lang w:bidi="fa-IR"/>
        </w:rPr>
      </w:pPr>
      <w:r w:rsidRPr="00AC67D7">
        <w:rPr>
          <w:rFonts w:cstheme="minorHAnsi"/>
          <w:lang w:bidi="fa-IR"/>
        </w:rPr>
        <w:t xml:space="preserve">- Cette sourate nous invite à </w:t>
      </w:r>
      <w:r w:rsidR="00D20BB8" w:rsidRPr="00AC67D7">
        <w:rPr>
          <w:rFonts w:cstheme="minorHAnsi"/>
          <w:lang w:bidi="fa-IR"/>
        </w:rPr>
        <w:t xml:space="preserve">être responsable de nos invités et de </w:t>
      </w:r>
      <w:r w:rsidR="00CE0853">
        <w:rPr>
          <w:rFonts w:cstheme="minorHAnsi"/>
          <w:lang w:bidi="fa-IR"/>
        </w:rPr>
        <w:t>nous</w:t>
      </w:r>
      <w:r w:rsidR="00CE0853" w:rsidRPr="00AC67D7">
        <w:rPr>
          <w:rFonts w:cstheme="minorHAnsi"/>
          <w:lang w:bidi="fa-IR"/>
        </w:rPr>
        <w:t xml:space="preserve"> </w:t>
      </w:r>
      <w:r w:rsidR="00D20BB8" w:rsidRPr="00AC67D7">
        <w:rPr>
          <w:rFonts w:cstheme="minorHAnsi"/>
          <w:lang w:bidi="fa-IR"/>
        </w:rPr>
        <w:t xml:space="preserve">soucier des dangers qui les menacent. </w:t>
      </w:r>
    </w:p>
    <w:p w14:paraId="37E47A3C" w14:textId="77777777" w:rsidR="00D20BB8" w:rsidRPr="00AC67D7" w:rsidRDefault="00E37F9E" w:rsidP="00E37F9E">
      <w:pPr>
        <w:ind w:firstLine="0"/>
        <w:rPr>
          <w:rFonts w:cstheme="minorHAnsi"/>
          <w:lang w:bidi="fa-IR"/>
        </w:rPr>
      </w:pPr>
      <w:r w:rsidRPr="00AC67D7">
        <w:rPr>
          <w:rFonts w:cstheme="minorHAnsi"/>
          <w:lang w:bidi="fa-IR"/>
        </w:rPr>
        <w:t xml:space="preserve">- </w:t>
      </w:r>
      <w:r w:rsidR="00FE3A93" w:rsidRPr="00AC67D7">
        <w:rPr>
          <w:rFonts w:cstheme="minorHAnsi"/>
          <w:lang w:bidi="fa-IR"/>
        </w:rPr>
        <w:t>L</w:t>
      </w:r>
      <w:r w:rsidR="00D20BB8" w:rsidRPr="00AC67D7">
        <w:rPr>
          <w:rFonts w:cstheme="minorHAnsi"/>
          <w:lang w:bidi="fa-IR"/>
        </w:rPr>
        <w:t>a prière faite consciencieusement éloigne celui qui l’accompl</w:t>
      </w:r>
      <w:r w:rsidR="00FE3A93" w:rsidRPr="00AC67D7">
        <w:rPr>
          <w:rFonts w:cstheme="minorHAnsi"/>
          <w:lang w:bidi="fa-IR"/>
        </w:rPr>
        <w:t>it des péchés majeurs et de tous</w:t>
      </w:r>
      <w:r w:rsidR="00D20BB8" w:rsidRPr="00AC67D7">
        <w:rPr>
          <w:rFonts w:cstheme="minorHAnsi"/>
          <w:lang w:bidi="fa-IR"/>
        </w:rPr>
        <w:t xml:space="preserve"> ce que les législations dénoncent.</w:t>
      </w:r>
    </w:p>
    <w:p w14:paraId="53322870" w14:textId="77777777" w:rsidR="00D20BB8" w:rsidRPr="00AC67D7" w:rsidRDefault="00E37F9E" w:rsidP="00E37F9E">
      <w:pPr>
        <w:ind w:firstLine="0"/>
        <w:rPr>
          <w:rFonts w:cstheme="minorHAnsi"/>
          <w:lang w:bidi="fa-IR"/>
        </w:rPr>
      </w:pPr>
      <w:r w:rsidRPr="00AC67D7">
        <w:rPr>
          <w:rFonts w:cstheme="minorHAnsi"/>
          <w:lang w:bidi="fa-IR"/>
        </w:rPr>
        <w:t xml:space="preserve">- </w:t>
      </w:r>
      <w:r w:rsidR="00D20BB8" w:rsidRPr="00AC67D7">
        <w:rPr>
          <w:rFonts w:cstheme="minorHAnsi"/>
          <w:lang w:bidi="fa-IR"/>
        </w:rPr>
        <w:t>Selon cette sourate, la punition de Dieu a un terme fixé et ce moment peut arriver à l’improviste et à tout moment, faites donc attention à vos actions.</w:t>
      </w:r>
    </w:p>
    <w:p w14:paraId="464625F5" w14:textId="77777777" w:rsidR="00D20BB8" w:rsidRPr="00AC67D7" w:rsidRDefault="00E37F9E" w:rsidP="00E37F9E">
      <w:pPr>
        <w:ind w:firstLine="0"/>
        <w:rPr>
          <w:rFonts w:cstheme="minorHAnsi"/>
          <w:lang w:bidi="fa-IR"/>
        </w:rPr>
      </w:pPr>
      <w:r w:rsidRPr="00AC67D7">
        <w:rPr>
          <w:rFonts w:cstheme="minorHAnsi"/>
          <w:lang w:bidi="fa-IR"/>
        </w:rPr>
        <w:t xml:space="preserve">- </w:t>
      </w:r>
      <w:r w:rsidR="00D20BB8" w:rsidRPr="00AC67D7">
        <w:rPr>
          <w:rFonts w:cstheme="minorHAnsi"/>
          <w:lang w:bidi="fa-IR"/>
        </w:rPr>
        <w:t>Cette sourate nous invite à émigrer si nous vivons d</w:t>
      </w:r>
      <w:r w:rsidRPr="00AC67D7">
        <w:rPr>
          <w:rFonts w:cstheme="minorHAnsi"/>
          <w:lang w:bidi="fa-IR"/>
        </w:rPr>
        <w:t xml:space="preserve">ans les conditions qui ne nous </w:t>
      </w:r>
      <w:r w:rsidR="00D20BB8" w:rsidRPr="00AC67D7">
        <w:rPr>
          <w:rFonts w:cstheme="minorHAnsi"/>
          <w:lang w:bidi="fa-IR"/>
        </w:rPr>
        <w:t>permettent pas d'atteindre l'objectif de la création et de la perfection dévotionnelle.</w:t>
      </w:r>
    </w:p>
    <w:p w14:paraId="0C2AF69B" w14:textId="562E64E5" w:rsidR="00D20BB8" w:rsidRPr="00AC67D7" w:rsidRDefault="00E37F9E" w:rsidP="00E37F9E">
      <w:pPr>
        <w:ind w:firstLine="0"/>
        <w:rPr>
          <w:rFonts w:cstheme="minorHAnsi"/>
          <w:lang w:bidi="fa-IR"/>
        </w:rPr>
      </w:pPr>
      <w:r w:rsidRPr="00AC67D7">
        <w:rPr>
          <w:rFonts w:cstheme="minorHAnsi"/>
          <w:lang w:bidi="fa-IR"/>
        </w:rPr>
        <w:t xml:space="preserve">- </w:t>
      </w:r>
      <w:r w:rsidR="001135B9">
        <w:rPr>
          <w:rFonts w:cstheme="minorHAnsi"/>
          <w:lang w:bidi="fa-IR"/>
        </w:rPr>
        <w:t>P</w:t>
      </w:r>
      <w:r w:rsidR="00D20BB8" w:rsidRPr="00AC67D7">
        <w:rPr>
          <w:rFonts w:cstheme="minorHAnsi"/>
          <w:lang w:bidi="fa-IR"/>
        </w:rPr>
        <w:t xml:space="preserve">lusieurs chemins mènent à Dieu. Cependant, sans effort </w:t>
      </w:r>
      <w:r w:rsidR="001135B9">
        <w:rPr>
          <w:rFonts w:cstheme="minorHAnsi"/>
          <w:lang w:bidi="fa-IR"/>
        </w:rPr>
        <w:t>ni</w:t>
      </w:r>
      <w:r w:rsidR="00D20BB8" w:rsidRPr="00AC67D7">
        <w:rPr>
          <w:rFonts w:cstheme="minorHAnsi"/>
          <w:lang w:bidi="fa-IR"/>
        </w:rPr>
        <w:t xml:space="preserve"> sincérité</w:t>
      </w:r>
      <w:r w:rsidR="001135B9">
        <w:rPr>
          <w:rFonts w:cstheme="minorHAnsi"/>
          <w:lang w:bidi="fa-IR"/>
        </w:rPr>
        <w:t>,</w:t>
      </w:r>
      <w:r w:rsidR="00D20BB8" w:rsidRPr="00AC67D7">
        <w:rPr>
          <w:rFonts w:cstheme="minorHAnsi"/>
          <w:lang w:bidi="fa-IR"/>
        </w:rPr>
        <w:t xml:space="preserve"> on n’ira nulle part dans son cheminement spirituel.</w:t>
      </w:r>
      <w:r w:rsidRPr="00AC67D7">
        <w:rPr>
          <w:rStyle w:val="Appelnotedebasdep"/>
          <w:rFonts w:cstheme="minorHAnsi"/>
          <w:lang w:bidi="fa-IR"/>
        </w:rPr>
        <w:footnoteReference w:id="85"/>
      </w:r>
    </w:p>
    <w:p w14:paraId="6743608A" w14:textId="77777777" w:rsidR="00D20BB8" w:rsidRPr="00AC67D7" w:rsidRDefault="00D20BB8" w:rsidP="00D20BB8">
      <w:pPr>
        <w:ind w:firstLine="0"/>
        <w:rPr>
          <w:rFonts w:cstheme="minorHAnsi"/>
          <w:lang w:bidi="fa-IR"/>
        </w:rPr>
      </w:pPr>
    </w:p>
    <w:sectPr w:rsidR="00D20BB8" w:rsidRPr="00AC67D7">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28328" w14:textId="77777777" w:rsidR="00222C55" w:rsidRDefault="00222C55" w:rsidP="00D20BB8">
      <w:pPr>
        <w:spacing w:after="0" w:line="240" w:lineRule="auto"/>
      </w:pPr>
      <w:r>
        <w:separator/>
      </w:r>
    </w:p>
  </w:endnote>
  <w:endnote w:type="continuationSeparator" w:id="0">
    <w:p w14:paraId="12914A50" w14:textId="77777777" w:rsidR="00222C55" w:rsidRDefault="00222C55" w:rsidP="00D20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24035" w14:textId="77777777" w:rsidR="00222C55" w:rsidRDefault="00222C55" w:rsidP="00D20BB8">
      <w:pPr>
        <w:spacing w:after="0" w:line="240" w:lineRule="auto"/>
      </w:pPr>
      <w:r>
        <w:separator/>
      </w:r>
    </w:p>
  </w:footnote>
  <w:footnote w:type="continuationSeparator" w:id="0">
    <w:p w14:paraId="3EBD2849" w14:textId="77777777" w:rsidR="00222C55" w:rsidRDefault="00222C55" w:rsidP="00D20BB8">
      <w:pPr>
        <w:spacing w:after="0" w:line="240" w:lineRule="auto"/>
      </w:pPr>
      <w:r>
        <w:continuationSeparator/>
      </w:r>
    </w:p>
  </w:footnote>
  <w:footnote w:id="1">
    <w:p w14:paraId="4EAEB660" w14:textId="36FFE02E" w:rsidR="005426DA" w:rsidRPr="005B40DF" w:rsidRDefault="005426DA" w:rsidP="005426DA">
      <w:pPr>
        <w:spacing w:after="200" w:line="276" w:lineRule="auto"/>
        <w:ind w:firstLine="0"/>
        <w:rPr>
          <w:rFonts w:ascii="Calibri" w:eastAsia="Times New Roman" w:hAnsi="Calibri" w:cs="Arial"/>
          <w:i/>
          <w:iCs/>
          <w:sz w:val="16"/>
          <w:szCs w:val="16"/>
          <w:lang w:val="fr-FR"/>
        </w:rPr>
      </w:pPr>
      <w:r w:rsidRPr="00D62C9D">
        <w:rPr>
          <w:rStyle w:val="Appelnotedebasdep"/>
          <w:sz w:val="16"/>
          <w:szCs w:val="16"/>
        </w:rPr>
        <w:footnoteRef/>
      </w:r>
      <w:r w:rsidRPr="00D62C9D">
        <w:rPr>
          <w:sz w:val="16"/>
          <w:szCs w:val="16"/>
        </w:rPr>
        <w:t xml:space="preserve"> </w:t>
      </w:r>
      <w:bookmarkStart w:id="1" w:name="_Hlk153631766"/>
      <w:proofErr w:type="spellStart"/>
      <w:r w:rsidRPr="005B40DF">
        <w:rPr>
          <w:rFonts w:ascii="Calibri" w:eastAsia="Times New Roman" w:hAnsi="Calibri" w:cs="Arial"/>
          <w:i/>
          <w:iCs/>
          <w:sz w:val="16"/>
          <w:szCs w:val="16"/>
          <w:lang w:val="fr-FR"/>
        </w:rPr>
        <w:t>Nézaamé</w:t>
      </w:r>
      <w:proofErr w:type="spellEnd"/>
      <w:r w:rsidRPr="005B40DF">
        <w:rPr>
          <w:rFonts w:ascii="Calibri" w:eastAsia="Times New Roman" w:hAnsi="Calibri" w:cs="Arial"/>
          <w:i/>
          <w:iCs/>
          <w:sz w:val="16"/>
          <w:szCs w:val="16"/>
          <w:lang w:val="fr-FR"/>
        </w:rPr>
        <w:t xml:space="preserve"> </w:t>
      </w:r>
      <w:proofErr w:type="spellStart"/>
      <w:r w:rsidRPr="005B40DF">
        <w:rPr>
          <w:rFonts w:ascii="Calibri" w:eastAsia="Times New Roman" w:hAnsi="Calibri" w:cs="Arial"/>
          <w:i/>
          <w:iCs/>
          <w:sz w:val="16"/>
          <w:szCs w:val="16"/>
          <w:lang w:val="fr-FR"/>
        </w:rPr>
        <w:t>hamahangué</w:t>
      </w:r>
      <w:proofErr w:type="spellEnd"/>
      <w:r w:rsidRPr="005B40DF">
        <w:rPr>
          <w:rFonts w:ascii="Calibri" w:eastAsia="Times New Roman" w:hAnsi="Calibri" w:cs="Arial"/>
          <w:i/>
          <w:iCs/>
          <w:sz w:val="16"/>
          <w:szCs w:val="16"/>
          <w:lang w:val="fr-FR"/>
        </w:rPr>
        <w:t xml:space="preserve"> </w:t>
      </w:r>
      <w:proofErr w:type="spellStart"/>
      <w:r w:rsidRPr="005B40DF">
        <w:rPr>
          <w:rFonts w:ascii="Calibri" w:eastAsia="Times New Roman" w:hAnsi="Calibri" w:cs="Arial"/>
          <w:i/>
          <w:iCs/>
          <w:sz w:val="16"/>
          <w:szCs w:val="16"/>
          <w:lang w:val="fr-FR"/>
        </w:rPr>
        <w:t>souréhayé</w:t>
      </w:r>
      <w:proofErr w:type="spellEnd"/>
      <w:r w:rsidRPr="005B40DF">
        <w:rPr>
          <w:rFonts w:ascii="Calibri" w:eastAsia="Times New Roman" w:hAnsi="Calibri" w:cs="Arial"/>
          <w:i/>
          <w:iCs/>
          <w:sz w:val="16"/>
          <w:szCs w:val="16"/>
          <w:lang w:val="fr-FR"/>
        </w:rPr>
        <w:t xml:space="preserve"> </w:t>
      </w:r>
      <w:proofErr w:type="spellStart"/>
      <w:r w:rsidRPr="005B40DF">
        <w:rPr>
          <w:rFonts w:ascii="Calibri" w:eastAsia="Times New Roman" w:hAnsi="Calibri" w:cs="Arial"/>
          <w:i/>
          <w:iCs/>
          <w:sz w:val="16"/>
          <w:szCs w:val="16"/>
          <w:lang w:val="fr-FR"/>
        </w:rPr>
        <w:t>Qur’an</w:t>
      </w:r>
      <w:proofErr w:type="spellEnd"/>
      <w:r w:rsidRPr="005B40DF">
        <w:rPr>
          <w:rFonts w:ascii="Calibri" w:eastAsia="Times New Roman" w:hAnsi="Calibri" w:cs="Arial"/>
          <w:i/>
          <w:iCs/>
          <w:sz w:val="16"/>
          <w:szCs w:val="16"/>
          <w:lang w:val="fr-FR"/>
        </w:rPr>
        <w:t>, page</w:t>
      </w:r>
      <w:bookmarkEnd w:id="1"/>
      <w:r w:rsidRPr="005B40DF">
        <w:rPr>
          <w:rFonts w:ascii="Calibri" w:eastAsia="Times New Roman" w:hAnsi="Calibri" w:cs="Arial"/>
          <w:i/>
          <w:iCs/>
          <w:sz w:val="16"/>
          <w:szCs w:val="16"/>
          <w:lang w:val="fr-FR"/>
        </w:rPr>
        <w:t xml:space="preserve"> 261</w:t>
      </w:r>
    </w:p>
  </w:footnote>
  <w:footnote w:id="2">
    <w:p w14:paraId="26770204" w14:textId="0C0662ED" w:rsidR="005426DA" w:rsidRPr="005B40DF" w:rsidRDefault="005426DA" w:rsidP="00BD4DC4">
      <w:pPr>
        <w:spacing w:after="0" w:line="240" w:lineRule="auto"/>
        <w:ind w:firstLine="0"/>
        <w:rPr>
          <w:rFonts w:ascii="Calibri" w:eastAsia="Times New Roman" w:hAnsi="Calibri" w:cs="Arial"/>
          <w:i/>
          <w:iCs/>
          <w:sz w:val="16"/>
          <w:szCs w:val="16"/>
          <w:u w:val="single"/>
          <w:lang w:val="fr-FR"/>
        </w:rPr>
      </w:pPr>
      <w:r w:rsidRPr="00BD4DC4">
        <w:rPr>
          <w:rStyle w:val="Appelnotedebasdep"/>
          <w:sz w:val="16"/>
          <w:szCs w:val="16"/>
        </w:rPr>
        <w:footnoteRef/>
      </w:r>
      <w:r w:rsidRPr="00BD4DC4">
        <w:rPr>
          <w:sz w:val="16"/>
          <w:szCs w:val="16"/>
        </w:rPr>
        <w:t xml:space="preserve"> </w:t>
      </w:r>
      <w:bookmarkStart w:id="2" w:name="_Hlk153631795"/>
      <w:bookmarkStart w:id="3" w:name="_Hlk153871014"/>
      <w:proofErr w:type="spellStart"/>
      <w:r w:rsidRPr="00BD4DC4">
        <w:rPr>
          <w:rFonts w:eastAsiaTheme="minorEastAsia"/>
          <w:i/>
          <w:iCs/>
          <w:sz w:val="16"/>
          <w:szCs w:val="16"/>
          <w:lang w:val="fr-FR" w:bidi="en-US"/>
        </w:rPr>
        <w:t>Tafsiré</w:t>
      </w:r>
      <w:proofErr w:type="spellEnd"/>
      <w:r w:rsidRPr="00BD4DC4">
        <w:rPr>
          <w:rFonts w:eastAsiaTheme="minorEastAsia"/>
          <w:i/>
          <w:iCs/>
          <w:sz w:val="16"/>
          <w:szCs w:val="16"/>
          <w:lang w:val="fr-FR" w:bidi="en-US"/>
        </w:rPr>
        <w:t xml:space="preserve"> Némouna ; </w:t>
      </w:r>
      <w:hyperlink r:id="rId1" w:history="1">
        <w:r w:rsidRPr="005B40DF">
          <w:rPr>
            <w:rFonts w:ascii="Calibri" w:eastAsia="Times New Roman" w:hAnsi="Calibri" w:cs="Arial"/>
            <w:i/>
            <w:iCs/>
            <w:sz w:val="16"/>
            <w:szCs w:val="16"/>
            <w:u w:val="single"/>
            <w:lang w:val="fr-FR"/>
          </w:rPr>
          <w:t>quran.inoor.ir</w:t>
        </w:r>
      </w:hyperlink>
      <w:bookmarkEnd w:id="2"/>
      <w:bookmarkEnd w:id="3"/>
    </w:p>
  </w:footnote>
  <w:footnote w:id="3">
    <w:p w14:paraId="658C49D6" w14:textId="77777777" w:rsidR="00FC66F9" w:rsidRPr="00BD4DC4" w:rsidRDefault="00FC66F9" w:rsidP="00BD4DC4">
      <w:pPr>
        <w:spacing w:after="0" w:line="240" w:lineRule="auto"/>
        <w:ind w:firstLine="0"/>
        <w:jc w:val="left"/>
        <w:rPr>
          <w:rFonts w:eastAsia="Times New Roman"/>
          <w:i/>
          <w:iCs/>
          <w:sz w:val="16"/>
          <w:szCs w:val="16"/>
          <w:lang w:val="fr-FR"/>
        </w:rPr>
      </w:pPr>
      <w:r w:rsidRPr="00BD4DC4">
        <w:rPr>
          <w:rStyle w:val="Appelnotedebasdep"/>
          <w:sz w:val="16"/>
          <w:szCs w:val="16"/>
        </w:rPr>
        <w:footnoteRef/>
      </w:r>
      <w:r w:rsidRPr="00BD4DC4">
        <w:rPr>
          <w:sz w:val="16"/>
          <w:szCs w:val="16"/>
          <w:lang w:val="fr-FR"/>
        </w:rPr>
        <w:t xml:space="preserve"> </w:t>
      </w:r>
      <w:proofErr w:type="spellStart"/>
      <w:r w:rsidRPr="00BD4DC4">
        <w:rPr>
          <w:rFonts w:eastAsia="Times New Roman"/>
          <w:i/>
          <w:iCs/>
          <w:sz w:val="16"/>
          <w:szCs w:val="16"/>
          <w:lang w:val="fr-FR"/>
        </w:rPr>
        <w:t>Tafsiré</w:t>
      </w:r>
      <w:proofErr w:type="spellEnd"/>
      <w:r w:rsidRPr="00BD4DC4">
        <w:rPr>
          <w:rFonts w:eastAsia="Times New Roman"/>
          <w:i/>
          <w:iCs/>
          <w:sz w:val="16"/>
          <w:szCs w:val="16"/>
          <w:lang w:val="fr-FR"/>
        </w:rPr>
        <w:t xml:space="preserve"> </w:t>
      </w:r>
      <w:proofErr w:type="spellStart"/>
      <w:r w:rsidRPr="00BD4DC4">
        <w:rPr>
          <w:rFonts w:eastAsia="Times New Roman"/>
          <w:i/>
          <w:iCs/>
          <w:sz w:val="16"/>
          <w:szCs w:val="16"/>
          <w:lang w:val="fr-FR"/>
        </w:rPr>
        <w:t>Nouro</w:t>
      </w:r>
      <w:proofErr w:type="spellEnd"/>
      <w:r w:rsidRPr="00BD4DC4">
        <w:rPr>
          <w:rFonts w:eastAsia="Times New Roman"/>
          <w:i/>
          <w:iCs/>
          <w:sz w:val="16"/>
          <w:szCs w:val="16"/>
          <w:lang w:val="fr-FR"/>
        </w:rPr>
        <w:t xml:space="preserve"> Thaqalayn, tome 4, page 147 </w:t>
      </w:r>
    </w:p>
  </w:footnote>
  <w:footnote w:id="4">
    <w:p w14:paraId="6234308B" w14:textId="71710B9F" w:rsidR="00BD4DC4" w:rsidRPr="00BD4DC4" w:rsidRDefault="00BD4DC4" w:rsidP="00BD4DC4">
      <w:pPr>
        <w:spacing w:after="0" w:line="240" w:lineRule="auto"/>
        <w:ind w:firstLine="0"/>
        <w:rPr>
          <w:rFonts w:cstheme="minorHAnsi"/>
          <w:sz w:val="16"/>
          <w:szCs w:val="16"/>
        </w:rPr>
      </w:pPr>
      <w:r w:rsidRPr="00BD4DC4">
        <w:rPr>
          <w:rStyle w:val="Appelnotedebasdep"/>
          <w:sz w:val="16"/>
          <w:szCs w:val="16"/>
        </w:rPr>
        <w:footnoteRef/>
      </w:r>
      <w:r w:rsidRPr="00BD4DC4">
        <w:rPr>
          <w:sz w:val="16"/>
          <w:szCs w:val="16"/>
        </w:rPr>
        <w:t xml:space="preserve"> </w:t>
      </w:r>
      <w:bookmarkStart w:id="4" w:name="_Hlk152688047"/>
      <w:r w:rsidRPr="00BD4DC4">
        <w:rPr>
          <w:rFonts w:cstheme="minorHAnsi"/>
          <w:sz w:val="16"/>
          <w:szCs w:val="16"/>
        </w:rPr>
        <w:t>Le terme « Ramadan » désigne le neuvième mois du calendrier musulman. Il revêt une importance toute particulière pour les musulmans, car il s'agit du mois durant lequel a débuté la révélation du Coran au Prophète Mohammad (s). Pendant tout le mois de Ramadan, les musulmans jeûnent de l'aube jusqu'au coucher du soleil. La nuit du Destin (</w:t>
      </w:r>
      <w:proofErr w:type="spellStart"/>
      <w:r w:rsidRPr="00BD4DC4">
        <w:rPr>
          <w:rFonts w:cstheme="minorHAnsi"/>
          <w:sz w:val="16"/>
          <w:szCs w:val="16"/>
        </w:rPr>
        <w:t>Laylat</w:t>
      </w:r>
      <w:proofErr w:type="spellEnd"/>
      <w:r w:rsidRPr="00BD4DC4">
        <w:rPr>
          <w:rFonts w:cstheme="minorHAnsi"/>
          <w:sz w:val="16"/>
          <w:szCs w:val="16"/>
        </w:rPr>
        <w:t xml:space="preserve"> al-Qadr) est une nuit très spéciale qui arrive durant le mois de Ramadan, généralement dans les dix derniers jours. C'est la nuit pendant laquelle le Coran a été révélé au Noble Prophète (s).</w:t>
      </w:r>
      <w:bookmarkEnd w:id="4"/>
    </w:p>
  </w:footnote>
  <w:footnote w:id="5">
    <w:p w14:paraId="51F97A2C" w14:textId="77777777" w:rsidR="00FC66F9" w:rsidRPr="00BD4DC4" w:rsidRDefault="00FC66F9" w:rsidP="00BD4DC4">
      <w:pPr>
        <w:spacing w:after="0" w:line="240" w:lineRule="auto"/>
        <w:ind w:firstLine="0"/>
        <w:jc w:val="left"/>
        <w:rPr>
          <w:rFonts w:eastAsia="Times New Roman"/>
          <w:i/>
          <w:iCs/>
          <w:sz w:val="16"/>
          <w:szCs w:val="16"/>
          <w:lang w:val="fr-RE"/>
        </w:rPr>
      </w:pPr>
      <w:r w:rsidRPr="00BD4DC4">
        <w:rPr>
          <w:rStyle w:val="Appelnotedebasdep"/>
          <w:sz w:val="16"/>
          <w:szCs w:val="16"/>
        </w:rPr>
        <w:footnoteRef/>
      </w:r>
      <w:r w:rsidRPr="00BD4DC4">
        <w:rPr>
          <w:sz w:val="16"/>
          <w:szCs w:val="16"/>
          <w:lang w:val="fr-FR"/>
        </w:rPr>
        <w:t xml:space="preserve"> </w:t>
      </w:r>
      <w:proofErr w:type="spellStart"/>
      <w:r w:rsidRPr="00BD4DC4">
        <w:rPr>
          <w:rFonts w:eastAsia="Times New Roman"/>
          <w:i/>
          <w:iCs/>
          <w:sz w:val="16"/>
          <w:szCs w:val="16"/>
          <w:lang w:val="fr-RE"/>
        </w:rPr>
        <w:t>Tafsiré</w:t>
      </w:r>
      <w:proofErr w:type="spellEnd"/>
      <w:r w:rsidRPr="00BD4DC4">
        <w:rPr>
          <w:rFonts w:eastAsia="Times New Roman"/>
          <w:i/>
          <w:iCs/>
          <w:sz w:val="16"/>
          <w:szCs w:val="16"/>
          <w:lang w:val="fr-RE"/>
        </w:rPr>
        <w:t xml:space="preserve"> </w:t>
      </w:r>
      <w:proofErr w:type="spellStart"/>
      <w:r w:rsidRPr="00BD4DC4">
        <w:rPr>
          <w:rFonts w:eastAsia="Times New Roman"/>
          <w:i/>
          <w:iCs/>
          <w:sz w:val="16"/>
          <w:szCs w:val="16"/>
          <w:lang w:val="fr-RE"/>
        </w:rPr>
        <w:t>Nouro</w:t>
      </w:r>
      <w:proofErr w:type="spellEnd"/>
      <w:r w:rsidRPr="00BD4DC4">
        <w:rPr>
          <w:rFonts w:eastAsia="Times New Roman"/>
          <w:i/>
          <w:iCs/>
          <w:sz w:val="16"/>
          <w:szCs w:val="16"/>
          <w:lang w:val="fr-RE"/>
        </w:rPr>
        <w:t xml:space="preserve"> Thaqalayn, tome 4, page 169 </w:t>
      </w:r>
    </w:p>
  </w:footnote>
  <w:footnote w:id="6">
    <w:p w14:paraId="6AD0C53F" w14:textId="77777777" w:rsidR="00FC66F9" w:rsidRPr="00BD4DC4" w:rsidRDefault="00FC66F9" w:rsidP="00BD4DC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D4DC4">
        <w:rPr>
          <w:rStyle w:val="Appelnotedebasdep"/>
          <w:sz w:val="16"/>
          <w:szCs w:val="16"/>
        </w:rPr>
        <w:footnoteRef/>
      </w:r>
      <w:r w:rsidRPr="00BD4DC4">
        <w:rPr>
          <w:sz w:val="16"/>
          <w:szCs w:val="16"/>
          <w:lang w:val="fr-RE"/>
        </w:rPr>
        <w:t xml:space="preserve"> </w:t>
      </w:r>
      <w:proofErr w:type="spellStart"/>
      <w:r w:rsidRPr="00BD4DC4">
        <w:rPr>
          <w:rFonts w:asciiTheme="minorHAnsi" w:eastAsiaTheme="minorEastAsia" w:hAnsiTheme="minorHAnsi" w:cstheme="minorBidi"/>
          <w:i/>
          <w:iCs/>
          <w:sz w:val="16"/>
          <w:szCs w:val="16"/>
          <w:lang w:val="fr-FR" w:bidi="en-US"/>
        </w:rPr>
        <w:t>Tafsiré</w:t>
      </w:r>
      <w:proofErr w:type="spellEnd"/>
      <w:r w:rsidRPr="00BD4DC4">
        <w:rPr>
          <w:rFonts w:asciiTheme="minorHAnsi" w:eastAsiaTheme="minorEastAsia" w:hAnsiTheme="minorHAnsi" w:cstheme="minorBidi"/>
          <w:i/>
          <w:iCs/>
          <w:sz w:val="16"/>
          <w:szCs w:val="16"/>
          <w:lang w:val="fr-FR" w:bidi="en-US"/>
        </w:rPr>
        <w:t xml:space="preserve"> Némouna, tome 16, page 200</w:t>
      </w:r>
    </w:p>
  </w:footnote>
  <w:footnote w:id="7">
    <w:p w14:paraId="09898AD0" w14:textId="72D5CE0D" w:rsidR="00BD4DC4" w:rsidRPr="00A86279" w:rsidRDefault="00BD4DC4" w:rsidP="00BD4DC4">
      <w:pPr>
        <w:spacing w:after="0" w:line="240" w:lineRule="auto"/>
        <w:ind w:firstLine="0"/>
        <w:rPr>
          <w:rFonts w:cstheme="minorHAnsi"/>
          <w:sz w:val="16"/>
          <w:szCs w:val="16"/>
          <w:lang w:bidi="fa-IR"/>
        </w:rPr>
      </w:pPr>
      <w:r w:rsidRPr="00A86279">
        <w:rPr>
          <w:rStyle w:val="Appelnotedebasdep"/>
          <w:sz w:val="16"/>
          <w:szCs w:val="16"/>
        </w:rPr>
        <w:footnoteRef/>
      </w:r>
      <w:r w:rsidRPr="00A86279">
        <w:rPr>
          <w:sz w:val="16"/>
          <w:szCs w:val="16"/>
        </w:rPr>
        <w:t xml:space="preserve"> </w:t>
      </w:r>
      <w:r w:rsidRPr="00A86279">
        <w:rPr>
          <w:rFonts w:cstheme="minorHAnsi"/>
          <w:sz w:val="16"/>
          <w:szCs w:val="16"/>
          <w:lang w:bidi="fa-IR"/>
        </w:rPr>
        <w:t xml:space="preserve">Les </w:t>
      </w:r>
      <w:proofErr w:type="spellStart"/>
      <w:r w:rsidRPr="00A86279">
        <w:rPr>
          <w:rFonts w:cstheme="minorHAnsi"/>
          <w:sz w:val="16"/>
          <w:szCs w:val="16"/>
          <w:lang w:bidi="fa-IR"/>
        </w:rPr>
        <w:t>Quraysh</w:t>
      </w:r>
      <w:proofErr w:type="spellEnd"/>
      <w:r w:rsidRPr="00A86279">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A86279">
        <w:rPr>
          <w:rFonts w:cstheme="minorHAnsi"/>
          <w:sz w:val="16"/>
          <w:szCs w:val="16"/>
          <w:lang w:bidi="fa-IR"/>
        </w:rPr>
        <w:t>Quraysh</w:t>
      </w:r>
      <w:proofErr w:type="spellEnd"/>
      <w:r w:rsidRPr="00A86279">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A86279">
        <w:rPr>
          <w:rFonts w:cstheme="minorHAnsi"/>
          <w:sz w:val="16"/>
          <w:szCs w:val="16"/>
          <w:lang w:bidi="fa-IR"/>
        </w:rPr>
        <w:t>Quraysh</w:t>
      </w:r>
      <w:proofErr w:type="spellEnd"/>
      <w:r w:rsidRPr="00A86279">
        <w:rPr>
          <w:rFonts w:cstheme="minorHAnsi"/>
          <w:sz w:val="16"/>
          <w:szCs w:val="16"/>
          <w:lang w:bidi="fa-IR"/>
        </w:rPr>
        <w:t xml:space="preserve"> étaient polythéistes et adoraient notamment les idoles </w:t>
      </w:r>
      <w:proofErr w:type="spellStart"/>
      <w:r w:rsidRPr="00A86279">
        <w:rPr>
          <w:rFonts w:cstheme="minorHAnsi"/>
          <w:sz w:val="16"/>
          <w:szCs w:val="16"/>
          <w:lang w:bidi="fa-IR"/>
        </w:rPr>
        <w:t>al-Lat</w:t>
      </w:r>
      <w:proofErr w:type="spellEnd"/>
      <w:r w:rsidRPr="00A86279">
        <w:rPr>
          <w:rFonts w:cstheme="minorHAnsi"/>
          <w:sz w:val="16"/>
          <w:szCs w:val="16"/>
          <w:lang w:bidi="fa-IR"/>
        </w:rPr>
        <w:t>, al-</w:t>
      </w:r>
      <w:proofErr w:type="spellStart"/>
      <w:r w:rsidRPr="00A86279">
        <w:rPr>
          <w:rFonts w:cstheme="minorHAnsi"/>
          <w:sz w:val="16"/>
          <w:szCs w:val="16"/>
          <w:lang w:bidi="fa-IR"/>
        </w:rPr>
        <w:t>Ouzzá</w:t>
      </w:r>
      <w:proofErr w:type="spellEnd"/>
      <w:r w:rsidRPr="00A86279">
        <w:rPr>
          <w:rFonts w:cstheme="minorHAnsi"/>
          <w:sz w:val="16"/>
          <w:szCs w:val="16"/>
          <w:lang w:bidi="fa-IR"/>
        </w:rPr>
        <w:t xml:space="preserve"> et </w:t>
      </w:r>
      <w:proofErr w:type="spellStart"/>
      <w:r w:rsidRPr="00A86279">
        <w:rPr>
          <w:rFonts w:cstheme="minorHAnsi"/>
          <w:sz w:val="16"/>
          <w:szCs w:val="16"/>
          <w:lang w:bidi="fa-IR"/>
        </w:rPr>
        <w:t>Manaate</w:t>
      </w:r>
      <w:proofErr w:type="spellEnd"/>
      <w:r w:rsidRPr="00A86279">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A86279">
        <w:rPr>
          <w:rFonts w:cstheme="minorHAnsi"/>
          <w:sz w:val="16"/>
          <w:szCs w:val="16"/>
          <w:lang w:bidi="fa-IR"/>
        </w:rPr>
        <w:t>Quraysh</w:t>
      </w:r>
      <w:proofErr w:type="spellEnd"/>
      <w:r w:rsidRPr="00A86279">
        <w:rPr>
          <w:rFonts w:cstheme="minorHAnsi"/>
          <w:sz w:val="16"/>
          <w:szCs w:val="16"/>
          <w:lang w:bidi="fa-IR"/>
        </w:rPr>
        <w:t xml:space="preserve"> acceptèrent l'Islam, reconnaissant la prophétie du Noble Prophète (s).</w:t>
      </w:r>
    </w:p>
  </w:footnote>
  <w:footnote w:id="8">
    <w:p w14:paraId="662BE4DD" w14:textId="77777777" w:rsidR="00FC66F9" w:rsidRPr="00A86279" w:rsidRDefault="00FC66F9" w:rsidP="00BD4DC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86279">
        <w:rPr>
          <w:rStyle w:val="Appelnotedebasdep"/>
          <w:sz w:val="16"/>
          <w:szCs w:val="16"/>
        </w:rPr>
        <w:footnoteRef/>
      </w:r>
      <w:r w:rsidRPr="00A86279">
        <w:rPr>
          <w:sz w:val="16"/>
          <w:szCs w:val="16"/>
          <w:lang w:val="fr-RE"/>
        </w:rPr>
        <w:t xml:space="preserve"> </w:t>
      </w:r>
      <w:proofErr w:type="spellStart"/>
      <w:r w:rsidRPr="00A86279">
        <w:rPr>
          <w:rFonts w:asciiTheme="minorHAnsi" w:eastAsiaTheme="minorEastAsia" w:hAnsiTheme="minorHAnsi" w:cstheme="minorBidi"/>
          <w:i/>
          <w:iCs/>
          <w:sz w:val="16"/>
          <w:szCs w:val="16"/>
          <w:lang w:val="fr-FR" w:bidi="en-US"/>
        </w:rPr>
        <w:t>Tafsiré</w:t>
      </w:r>
      <w:proofErr w:type="spellEnd"/>
      <w:r w:rsidRPr="00A86279">
        <w:rPr>
          <w:rFonts w:asciiTheme="minorHAnsi" w:eastAsiaTheme="minorEastAsia" w:hAnsiTheme="minorHAnsi" w:cstheme="minorBidi"/>
          <w:i/>
          <w:iCs/>
          <w:sz w:val="16"/>
          <w:szCs w:val="16"/>
          <w:lang w:val="fr-FR" w:bidi="en-US"/>
        </w:rPr>
        <w:t xml:space="preserve"> Némouna, tome 16, page 198</w:t>
      </w:r>
    </w:p>
  </w:footnote>
  <w:footnote w:id="9">
    <w:p w14:paraId="23976573" w14:textId="030B2DBE" w:rsidR="00A86279" w:rsidRPr="00A86279" w:rsidRDefault="00A86279" w:rsidP="00A86279">
      <w:pPr>
        <w:pStyle w:val="Notedebasdepage"/>
        <w:ind w:firstLine="0"/>
        <w:rPr>
          <w:sz w:val="16"/>
          <w:szCs w:val="16"/>
          <w:lang w:val="fr-FR"/>
        </w:rPr>
      </w:pPr>
      <w:r w:rsidRPr="00A86279">
        <w:rPr>
          <w:rStyle w:val="Appelnotedebasdep"/>
          <w:sz w:val="16"/>
          <w:szCs w:val="16"/>
        </w:rPr>
        <w:footnoteRef/>
      </w:r>
      <w:r w:rsidRPr="00A86279">
        <w:rPr>
          <w:sz w:val="16"/>
          <w:szCs w:val="16"/>
        </w:rPr>
        <w:t xml:space="preserve"> </w:t>
      </w:r>
      <w:proofErr w:type="spellStart"/>
      <w:r w:rsidRPr="00A86279">
        <w:rPr>
          <w:i/>
          <w:iCs/>
          <w:sz w:val="16"/>
          <w:szCs w:val="16"/>
          <w:lang w:val="fr-FR" w:bidi="en-US"/>
        </w:rPr>
        <w:t>Tafsiré</w:t>
      </w:r>
      <w:proofErr w:type="spellEnd"/>
      <w:r w:rsidRPr="00A86279">
        <w:rPr>
          <w:i/>
          <w:iCs/>
          <w:sz w:val="16"/>
          <w:szCs w:val="16"/>
          <w:lang w:val="fr-FR" w:bidi="en-US"/>
        </w:rPr>
        <w:t xml:space="preserve"> </w:t>
      </w:r>
      <w:proofErr w:type="spellStart"/>
      <w:r w:rsidRPr="00A86279">
        <w:rPr>
          <w:i/>
          <w:iCs/>
          <w:sz w:val="16"/>
          <w:szCs w:val="16"/>
          <w:lang w:val="fr-FR" w:bidi="en-US"/>
        </w:rPr>
        <w:t>Qur’ané</w:t>
      </w:r>
      <w:proofErr w:type="spellEnd"/>
      <w:r w:rsidRPr="00A86279">
        <w:rPr>
          <w:i/>
          <w:iCs/>
          <w:sz w:val="16"/>
          <w:szCs w:val="16"/>
          <w:lang w:val="fr-FR" w:bidi="en-US"/>
        </w:rPr>
        <w:t xml:space="preserve"> Mehr, tome 7, page 201</w:t>
      </w:r>
    </w:p>
  </w:footnote>
  <w:footnote w:id="10">
    <w:p w14:paraId="3CF7F08A" w14:textId="77777777" w:rsidR="00FC66F9" w:rsidRPr="005B2458" w:rsidRDefault="00FC66F9" w:rsidP="00C866C1">
      <w:pPr>
        <w:pStyle w:val="Paragraphedeliste1"/>
        <w:spacing w:after="0"/>
        <w:ind w:left="0"/>
        <w:jc w:val="left"/>
        <w:rPr>
          <w:i/>
          <w:iCs/>
          <w:sz w:val="16"/>
          <w:szCs w:val="16"/>
          <w:lang w:val="fr-RE"/>
        </w:rPr>
      </w:pPr>
      <w:r w:rsidRPr="005B2458">
        <w:rPr>
          <w:rStyle w:val="Appelnotedebasdep"/>
          <w:sz w:val="16"/>
          <w:szCs w:val="16"/>
        </w:rPr>
        <w:footnoteRef/>
      </w:r>
      <w:r w:rsidRPr="005B2458">
        <w:rPr>
          <w:sz w:val="16"/>
          <w:szCs w:val="16"/>
          <w:lang w:val="fr-RE"/>
        </w:rPr>
        <w:t xml:space="preserve"> </w:t>
      </w:r>
      <w:proofErr w:type="spellStart"/>
      <w:r w:rsidRPr="005B2458">
        <w:rPr>
          <w:i/>
          <w:iCs/>
          <w:sz w:val="16"/>
          <w:szCs w:val="16"/>
          <w:lang w:val="fr-RE"/>
        </w:rPr>
        <w:t>Némouneh</w:t>
      </w:r>
      <w:proofErr w:type="spellEnd"/>
      <w:r w:rsidRPr="005B2458">
        <w:rPr>
          <w:i/>
          <w:iCs/>
          <w:sz w:val="16"/>
          <w:szCs w:val="16"/>
          <w:lang w:val="fr-RE"/>
        </w:rPr>
        <w:t xml:space="preserve"> </w:t>
      </w:r>
      <w:proofErr w:type="spellStart"/>
      <w:r w:rsidRPr="005B2458">
        <w:rPr>
          <w:i/>
          <w:iCs/>
          <w:sz w:val="16"/>
          <w:szCs w:val="16"/>
          <w:lang w:val="fr-RE"/>
        </w:rPr>
        <w:t>Bayinat</w:t>
      </w:r>
      <w:proofErr w:type="spellEnd"/>
      <w:r w:rsidRPr="005B2458">
        <w:rPr>
          <w:i/>
          <w:iCs/>
          <w:sz w:val="16"/>
          <w:szCs w:val="16"/>
          <w:lang w:val="fr-RE"/>
        </w:rPr>
        <w:t>, page 603</w:t>
      </w:r>
    </w:p>
  </w:footnote>
  <w:footnote w:id="11">
    <w:p w14:paraId="6BA478DC" w14:textId="77777777" w:rsidR="00FC66F9" w:rsidRPr="00A65FF0" w:rsidRDefault="00FC66F9" w:rsidP="00BC608E">
      <w:pPr>
        <w:pStyle w:val="Paragraphedeliste1"/>
        <w:spacing w:after="0"/>
        <w:ind w:left="0"/>
        <w:rPr>
          <w:rFonts w:asciiTheme="minorHAnsi" w:hAnsiTheme="minorHAnsi" w:cstheme="minorBidi"/>
          <w:i/>
          <w:iCs/>
          <w:sz w:val="16"/>
          <w:szCs w:val="16"/>
          <w:lang w:val="fr-FR" w:bidi="en-US"/>
        </w:rPr>
      </w:pPr>
      <w:r w:rsidRPr="00A65FF0">
        <w:rPr>
          <w:rStyle w:val="Appelnotedebasdep"/>
          <w:sz w:val="16"/>
          <w:szCs w:val="16"/>
        </w:rPr>
        <w:footnoteRef/>
      </w:r>
      <w:r w:rsidRPr="00A65FF0">
        <w:rPr>
          <w:sz w:val="16"/>
          <w:szCs w:val="16"/>
          <w:lang w:val="fr-RE"/>
        </w:rPr>
        <w:t xml:space="preserve"> </w:t>
      </w:r>
      <w:proofErr w:type="spellStart"/>
      <w:r w:rsidRPr="00A65FF0">
        <w:rPr>
          <w:rFonts w:asciiTheme="minorHAnsi" w:hAnsiTheme="minorHAnsi" w:cstheme="minorBidi"/>
          <w:i/>
          <w:iCs/>
          <w:sz w:val="16"/>
          <w:szCs w:val="16"/>
          <w:lang w:val="fr-FR" w:bidi="en-US"/>
        </w:rPr>
        <w:t>Tafsiré</w:t>
      </w:r>
      <w:proofErr w:type="spellEnd"/>
      <w:r w:rsidRPr="00A65FF0">
        <w:rPr>
          <w:rFonts w:asciiTheme="minorHAnsi" w:hAnsiTheme="minorHAnsi" w:cstheme="minorBidi"/>
          <w:i/>
          <w:iCs/>
          <w:sz w:val="16"/>
          <w:szCs w:val="16"/>
          <w:lang w:val="fr-FR" w:bidi="en-US"/>
        </w:rPr>
        <w:t xml:space="preserve"> </w:t>
      </w:r>
      <w:proofErr w:type="spellStart"/>
      <w:r w:rsidRPr="00A65FF0">
        <w:rPr>
          <w:rFonts w:asciiTheme="minorHAnsi" w:hAnsiTheme="minorHAnsi" w:cstheme="minorBidi"/>
          <w:i/>
          <w:iCs/>
          <w:sz w:val="16"/>
          <w:szCs w:val="16"/>
          <w:lang w:val="fr-FR" w:bidi="en-US"/>
        </w:rPr>
        <w:t>Qur’ané</w:t>
      </w:r>
      <w:proofErr w:type="spellEnd"/>
      <w:r w:rsidRPr="00A65FF0">
        <w:rPr>
          <w:rFonts w:asciiTheme="minorHAnsi" w:hAnsiTheme="minorHAnsi" w:cstheme="minorBidi"/>
          <w:i/>
          <w:iCs/>
          <w:sz w:val="16"/>
          <w:szCs w:val="16"/>
          <w:lang w:val="fr-FR" w:bidi="en-US"/>
        </w:rPr>
        <w:t xml:space="preserve"> Mehr, tome 7, page 202</w:t>
      </w:r>
    </w:p>
  </w:footnote>
  <w:footnote w:id="12">
    <w:p w14:paraId="1FBD7AC6" w14:textId="22C3AF87" w:rsidR="00FC66F9" w:rsidRPr="00A65FF0" w:rsidRDefault="00FC66F9" w:rsidP="00BD344C">
      <w:pPr>
        <w:pStyle w:val="Paragraphedeliste1"/>
        <w:spacing w:after="0"/>
        <w:ind w:left="0"/>
        <w:jc w:val="left"/>
        <w:rPr>
          <w:rFonts w:asciiTheme="minorHAnsi" w:eastAsiaTheme="minorEastAsia" w:hAnsiTheme="minorHAnsi" w:cstheme="minorBidi"/>
          <w:i/>
          <w:iCs/>
          <w:sz w:val="16"/>
          <w:szCs w:val="16"/>
          <w:lang w:val="fr-FR" w:bidi="en-US"/>
        </w:rPr>
      </w:pPr>
      <w:r w:rsidRPr="00A65FF0">
        <w:rPr>
          <w:rStyle w:val="Appelnotedebasdep"/>
          <w:sz w:val="16"/>
          <w:szCs w:val="16"/>
        </w:rPr>
        <w:footnoteRef/>
      </w:r>
      <w:r w:rsidRPr="00A65FF0">
        <w:rPr>
          <w:sz w:val="16"/>
          <w:szCs w:val="16"/>
          <w:lang w:val="fr-RE"/>
        </w:rPr>
        <w:t xml:space="preserve"> </w:t>
      </w:r>
      <w:proofErr w:type="spellStart"/>
      <w:r w:rsidRPr="00A65FF0">
        <w:rPr>
          <w:rFonts w:asciiTheme="minorHAnsi" w:hAnsiTheme="minorHAnsi" w:cstheme="minorBidi"/>
          <w:i/>
          <w:iCs/>
          <w:sz w:val="16"/>
          <w:szCs w:val="16"/>
          <w:lang w:val="fr-FR" w:bidi="en-US"/>
        </w:rPr>
        <w:t>Tafsiré</w:t>
      </w:r>
      <w:proofErr w:type="spellEnd"/>
      <w:r w:rsidRPr="00A65FF0">
        <w:rPr>
          <w:rFonts w:asciiTheme="minorHAnsi" w:hAnsiTheme="minorHAnsi" w:cstheme="minorBidi"/>
          <w:i/>
          <w:iCs/>
          <w:sz w:val="16"/>
          <w:szCs w:val="16"/>
          <w:lang w:val="fr-FR" w:bidi="en-US"/>
        </w:rPr>
        <w:t xml:space="preserve"> </w:t>
      </w:r>
      <w:proofErr w:type="spellStart"/>
      <w:r w:rsidRPr="00A65FF0">
        <w:rPr>
          <w:rFonts w:asciiTheme="minorHAnsi" w:hAnsiTheme="minorHAnsi" w:cstheme="minorBidi"/>
          <w:i/>
          <w:iCs/>
          <w:sz w:val="16"/>
          <w:szCs w:val="16"/>
          <w:lang w:val="fr-FR" w:bidi="en-US"/>
        </w:rPr>
        <w:t>Qur’ané</w:t>
      </w:r>
      <w:proofErr w:type="spellEnd"/>
      <w:r w:rsidRPr="00A65FF0">
        <w:rPr>
          <w:rFonts w:asciiTheme="minorHAnsi" w:hAnsiTheme="minorHAnsi" w:cstheme="minorBidi"/>
          <w:i/>
          <w:iCs/>
          <w:sz w:val="16"/>
          <w:szCs w:val="16"/>
          <w:lang w:val="fr-FR" w:bidi="en-US"/>
        </w:rPr>
        <w:t xml:space="preserve"> Mehr, tome 7, page 206 ; </w:t>
      </w:r>
      <w:proofErr w:type="spellStart"/>
      <w:r w:rsidRPr="00A65FF0">
        <w:rPr>
          <w:rFonts w:asciiTheme="minorHAnsi" w:eastAsiaTheme="minorEastAsia" w:hAnsiTheme="minorHAnsi" w:cstheme="minorBidi"/>
          <w:i/>
          <w:iCs/>
          <w:sz w:val="16"/>
          <w:szCs w:val="16"/>
          <w:lang w:val="fr-FR" w:bidi="en-US"/>
        </w:rPr>
        <w:t>Tafsiré</w:t>
      </w:r>
      <w:proofErr w:type="spellEnd"/>
      <w:r w:rsidRPr="00A65FF0">
        <w:rPr>
          <w:rFonts w:asciiTheme="minorHAnsi" w:eastAsiaTheme="minorEastAsia" w:hAnsiTheme="minorHAnsi" w:cstheme="minorBidi"/>
          <w:i/>
          <w:iCs/>
          <w:sz w:val="16"/>
          <w:szCs w:val="16"/>
          <w:lang w:val="fr-FR" w:bidi="en-US"/>
        </w:rPr>
        <w:t xml:space="preserve"> </w:t>
      </w:r>
      <w:proofErr w:type="spellStart"/>
      <w:r w:rsidRPr="00A65FF0">
        <w:rPr>
          <w:rFonts w:asciiTheme="minorHAnsi" w:eastAsiaTheme="minorEastAsia" w:hAnsiTheme="minorHAnsi" w:cstheme="minorBidi"/>
          <w:i/>
          <w:iCs/>
          <w:sz w:val="16"/>
          <w:szCs w:val="16"/>
          <w:lang w:val="fr-FR" w:bidi="en-US"/>
        </w:rPr>
        <w:t>bargouzidé</w:t>
      </w:r>
      <w:proofErr w:type="spellEnd"/>
      <w:r w:rsidRPr="00A65FF0">
        <w:rPr>
          <w:rFonts w:asciiTheme="minorHAnsi" w:eastAsiaTheme="minorEastAsia" w:hAnsiTheme="minorHAnsi" w:cstheme="minorBidi"/>
          <w:i/>
          <w:iCs/>
          <w:sz w:val="16"/>
          <w:szCs w:val="16"/>
          <w:lang w:val="fr-FR" w:bidi="en-US"/>
        </w:rPr>
        <w:t xml:space="preserve"> </w:t>
      </w:r>
      <w:proofErr w:type="spellStart"/>
      <w:r w:rsidRPr="00A65FF0">
        <w:rPr>
          <w:rFonts w:asciiTheme="minorHAnsi" w:eastAsiaTheme="minorEastAsia" w:hAnsiTheme="minorHAnsi" w:cstheme="minorBidi"/>
          <w:i/>
          <w:iCs/>
          <w:sz w:val="16"/>
          <w:szCs w:val="16"/>
          <w:lang w:val="fr-FR" w:bidi="en-US"/>
        </w:rPr>
        <w:t>Némouna</w:t>
      </w:r>
      <w:proofErr w:type="spellEnd"/>
      <w:r w:rsidRPr="00A65FF0">
        <w:rPr>
          <w:rFonts w:asciiTheme="minorHAnsi" w:eastAsiaTheme="minorEastAsia" w:hAnsiTheme="minorHAnsi" w:cstheme="minorBidi"/>
          <w:i/>
          <w:iCs/>
          <w:sz w:val="16"/>
          <w:szCs w:val="16"/>
          <w:lang w:val="fr-FR" w:bidi="en-US"/>
        </w:rPr>
        <w:t xml:space="preserve">, tome 3, page 489 </w:t>
      </w:r>
    </w:p>
  </w:footnote>
  <w:footnote w:id="13">
    <w:p w14:paraId="189432E7" w14:textId="1EF520BE" w:rsidR="00FC66F9" w:rsidRPr="005B2458" w:rsidRDefault="00FC66F9" w:rsidP="00EA3E6E">
      <w:pPr>
        <w:pStyle w:val="Paragraphedeliste1"/>
        <w:spacing w:after="0"/>
        <w:ind w:left="0"/>
        <w:jc w:val="left"/>
        <w:rPr>
          <w:rFonts w:asciiTheme="minorHAnsi" w:eastAsiaTheme="minorEastAsia"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FR" w:bidi="en-US"/>
        </w:rPr>
        <w:t>Tafsiré</w:t>
      </w:r>
      <w:proofErr w:type="spellEnd"/>
      <w:r w:rsidRPr="005B2458">
        <w:rPr>
          <w:rFonts w:asciiTheme="minorHAnsi" w:hAnsiTheme="minorHAnsi" w:cstheme="minorBidi"/>
          <w:i/>
          <w:iCs/>
          <w:sz w:val="16"/>
          <w:szCs w:val="16"/>
          <w:lang w:val="fr-FR" w:bidi="en-US"/>
        </w:rPr>
        <w:t xml:space="preserve"> </w:t>
      </w:r>
      <w:proofErr w:type="spellStart"/>
      <w:r w:rsidRPr="005B2458">
        <w:rPr>
          <w:rFonts w:asciiTheme="minorHAnsi" w:hAnsiTheme="minorHAnsi" w:cstheme="minorBidi"/>
          <w:i/>
          <w:iCs/>
          <w:sz w:val="16"/>
          <w:szCs w:val="16"/>
          <w:lang w:val="fr-FR" w:bidi="en-US"/>
        </w:rPr>
        <w:t>Qur’ané</w:t>
      </w:r>
      <w:proofErr w:type="spellEnd"/>
      <w:r w:rsidRPr="005B2458">
        <w:rPr>
          <w:rFonts w:asciiTheme="minorHAnsi" w:hAnsiTheme="minorHAnsi" w:cstheme="minorBidi"/>
          <w:i/>
          <w:iCs/>
          <w:sz w:val="16"/>
          <w:szCs w:val="16"/>
          <w:lang w:val="fr-FR" w:bidi="en-US"/>
        </w:rPr>
        <w:t xml:space="preserve"> Mehr, tome 7, page 206 ; </w:t>
      </w:r>
      <w:proofErr w:type="spellStart"/>
      <w:r w:rsidRPr="005B2458">
        <w:rPr>
          <w:rFonts w:asciiTheme="minorHAnsi" w:eastAsiaTheme="minorEastAsia" w:hAnsiTheme="minorHAnsi" w:cstheme="minorBidi"/>
          <w:i/>
          <w:iCs/>
          <w:sz w:val="16"/>
          <w:szCs w:val="16"/>
          <w:lang w:val="fr-FR" w:bidi="en-US"/>
        </w:rPr>
        <w:t>Tafsiré</w:t>
      </w:r>
      <w:proofErr w:type="spellEnd"/>
      <w:r w:rsidRPr="005B2458">
        <w:rPr>
          <w:rFonts w:asciiTheme="minorHAnsi" w:eastAsiaTheme="minorEastAsia" w:hAnsiTheme="minorHAnsi" w:cstheme="minorBidi"/>
          <w:i/>
          <w:iCs/>
          <w:sz w:val="16"/>
          <w:szCs w:val="16"/>
          <w:lang w:val="fr-FR" w:bidi="en-US"/>
        </w:rPr>
        <w:t xml:space="preserve"> </w:t>
      </w:r>
      <w:proofErr w:type="spellStart"/>
      <w:r w:rsidRPr="005B2458">
        <w:rPr>
          <w:rFonts w:asciiTheme="minorHAnsi" w:eastAsiaTheme="minorEastAsia" w:hAnsiTheme="minorHAnsi" w:cstheme="minorBidi"/>
          <w:i/>
          <w:iCs/>
          <w:sz w:val="16"/>
          <w:szCs w:val="16"/>
          <w:lang w:val="fr-FR" w:bidi="en-US"/>
        </w:rPr>
        <w:t>bargouzidé</w:t>
      </w:r>
      <w:proofErr w:type="spellEnd"/>
      <w:r w:rsidRPr="005B2458">
        <w:rPr>
          <w:rFonts w:asciiTheme="minorHAnsi" w:eastAsiaTheme="minorEastAsia" w:hAnsiTheme="minorHAnsi" w:cstheme="minorBidi"/>
          <w:i/>
          <w:iCs/>
          <w:sz w:val="16"/>
          <w:szCs w:val="16"/>
          <w:lang w:val="fr-FR" w:bidi="en-US"/>
        </w:rPr>
        <w:t xml:space="preserve"> </w:t>
      </w:r>
      <w:proofErr w:type="spellStart"/>
      <w:r w:rsidRPr="005B2458">
        <w:rPr>
          <w:rFonts w:asciiTheme="minorHAnsi" w:eastAsiaTheme="minorEastAsia" w:hAnsiTheme="minorHAnsi" w:cstheme="minorBidi"/>
          <w:i/>
          <w:iCs/>
          <w:sz w:val="16"/>
          <w:szCs w:val="16"/>
          <w:lang w:val="fr-FR" w:bidi="en-US"/>
        </w:rPr>
        <w:t>Némouna</w:t>
      </w:r>
      <w:proofErr w:type="spellEnd"/>
      <w:r w:rsidRPr="005B2458">
        <w:rPr>
          <w:rFonts w:asciiTheme="minorHAnsi" w:eastAsiaTheme="minorEastAsia" w:hAnsiTheme="minorHAnsi" w:cstheme="minorBidi"/>
          <w:i/>
          <w:iCs/>
          <w:sz w:val="16"/>
          <w:szCs w:val="16"/>
          <w:lang w:val="fr-FR" w:bidi="en-US"/>
        </w:rPr>
        <w:t>, tome 3, page 489</w:t>
      </w:r>
    </w:p>
  </w:footnote>
  <w:footnote w:id="14">
    <w:p w14:paraId="08719639" w14:textId="77777777" w:rsidR="00FC66F9" w:rsidRPr="005B2458" w:rsidRDefault="00FC66F9" w:rsidP="005B2458">
      <w:pPr>
        <w:pStyle w:val="Paragraphedeliste1"/>
        <w:spacing w:after="0" w:line="240" w:lineRule="auto"/>
        <w:ind w:left="0"/>
        <w:rPr>
          <w:rFonts w:asciiTheme="minorHAnsi" w:hAnsiTheme="minorHAnsi" w:cstheme="minorBidi"/>
          <w:i/>
          <w:iCs/>
          <w:sz w:val="16"/>
          <w:szCs w:val="16"/>
          <w:lang w:val="fr-FR" w:bidi="en-US"/>
        </w:rPr>
      </w:pPr>
      <w:r w:rsidRPr="005B2458">
        <w:rPr>
          <w:rStyle w:val="Appelnotedebasdep"/>
          <w:sz w:val="16"/>
          <w:szCs w:val="16"/>
        </w:rPr>
        <w:footnoteRef/>
      </w:r>
      <w:r w:rsidRPr="005B2458">
        <w:rPr>
          <w:sz w:val="16"/>
          <w:szCs w:val="16"/>
          <w:lang w:val="fr-FR"/>
        </w:rPr>
        <w:t xml:space="preserve"> </w:t>
      </w:r>
      <w:proofErr w:type="spellStart"/>
      <w:r w:rsidRPr="005B2458">
        <w:rPr>
          <w:rFonts w:asciiTheme="minorHAnsi" w:hAnsiTheme="minorHAnsi" w:cstheme="minorBidi"/>
          <w:i/>
          <w:iCs/>
          <w:sz w:val="16"/>
          <w:szCs w:val="16"/>
          <w:lang w:val="fr-FR" w:bidi="en-US"/>
        </w:rPr>
        <w:t>Tafsiré</w:t>
      </w:r>
      <w:proofErr w:type="spellEnd"/>
      <w:r w:rsidRPr="005B2458">
        <w:rPr>
          <w:rFonts w:asciiTheme="minorHAnsi" w:hAnsiTheme="minorHAnsi" w:cstheme="minorBidi"/>
          <w:i/>
          <w:iCs/>
          <w:sz w:val="16"/>
          <w:szCs w:val="16"/>
          <w:lang w:val="fr-FR" w:bidi="en-US"/>
        </w:rPr>
        <w:t xml:space="preserve"> </w:t>
      </w:r>
      <w:proofErr w:type="spellStart"/>
      <w:r w:rsidRPr="005B2458">
        <w:rPr>
          <w:rFonts w:asciiTheme="minorHAnsi" w:hAnsiTheme="minorHAnsi" w:cstheme="minorBidi"/>
          <w:i/>
          <w:iCs/>
          <w:sz w:val="16"/>
          <w:szCs w:val="16"/>
          <w:lang w:val="fr-FR" w:bidi="en-US"/>
        </w:rPr>
        <w:t>Qur’ané</w:t>
      </w:r>
      <w:proofErr w:type="spellEnd"/>
      <w:r w:rsidRPr="005B2458">
        <w:rPr>
          <w:rFonts w:asciiTheme="minorHAnsi" w:hAnsiTheme="minorHAnsi" w:cstheme="minorBidi"/>
          <w:i/>
          <w:iCs/>
          <w:sz w:val="16"/>
          <w:szCs w:val="16"/>
          <w:lang w:val="fr-FR" w:bidi="en-US"/>
        </w:rPr>
        <w:t xml:space="preserve"> Mehr, tome 7, page 208</w:t>
      </w:r>
    </w:p>
  </w:footnote>
  <w:footnote w:id="15">
    <w:p w14:paraId="089CB511" w14:textId="77777777" w:rsidR="00FC66F9" w:rsidRPr="005B2458" w:rsidRDefault="00FC66F9" w:rsidP="005B2458">
      <w:pPr>
        <w:pStyle w:val="Paragraphedeliste1"/>
        <w:spacing w:after="0" w:line="240" w:lineRule="auto"/>
        <w:ind w:left="0"/>
        <w:jc w:val="left"/>
        <w:rPr>
          <w:i/>
          <w:iCs/>
          <w:sz w:val="16"/>
          <w:szCs w:val="16"/>
          <w:lang w:val="fr-RE"/>
        </w:rPr>
      </w:pPr>
      <w:r w:rsidRPr="005B2458">
        <w:rPr>
          <w:rStyle w:val="Appelnotedebasdep"/>
          <w:sz w:val="16"/>
          <w:szCs w:val="16"/>
        </w:rPr>
        <w:footnoteRef/>
      </w:r>
      <w:r w:rsidRPr="005B2458">
        <w:rPr>
          <w:sz w:val="16"/>
          <w:szCs w:val="16"/>
          <w:lang w:val="fr-RE"/>
        </w:rPr>
        <w:t xml:space="preserve"> </w:t>
      </w:r>
      <w:proofErr w:type="spellStart"/>
      <w:r w:rsidRPr="005B2458">
        <w:rPr>
          <w:i/>
          <w:iCs/>
          <w:sz w:val="16"/>
          <w:szCs w:val="16"/>
          <w:lang w:val="fr-RE"/>
        </w:rPr>
        <w:t>Némouneh</w:t>
      </w:r>
      <w:proofErr w:type="spellEnd"/>
      <w:r w:rsidRPr="005B2458">
        <w:rPr>
          <w:i/>
          <w:iCs/>
          <w:sz w:val="16"/>
          <w:szCs w:val="16"/>
          <w:lang w:val="fr-RE"/>
        </w:rPr>
        <w:t xml:space="preserve"> </w:t>
      </w:r>
      <w:proofErr w:type="spellStart"/>
      <w:r w:rsidRPr="005B2458">
        <w:rPr>
          <w:i/>
          <w:iCs/>
          <w:sz w:val="16"/>
          <w:szCs w:val="16"/>
          <w:lang w:val="fr-RE"/>
        </w:rPr>
        <w:t>Bayinat</w:t>
      </w:r>
      <w:proofErr w:type="spellEnd"/>
      <w:r w:rsidRPr="005B2458">
        <w:rPr>
          <w:i/>
          <w:iCs/>
          <w:sz w:val="16"/>
          <w:szCs w:val="16"/>
          <w:lang w:val="fr-RE"/>
        </w:rPr>
        <w:t>, page 604</w:t>
      </w:r>
    </w:p>
  </w:footnote>
  <w:footnote w:id="16">
    <w:p w14:paraId="09ACDD69" w14:textId="77777777" w:rsidR="00FC66F9" w:rsidRPr="005B2458" w:rsidRDefault="00FC66F9" w:rsidP="00C63AA1">
      <w:pPr>
        <w:pStyle w:val="Paragraphedeliste1"/>
        <w:spacing w:after="0"/>
        <w:ind w:left="0"/>
        <w:jc w:val="left"/>
        <w:rPr>
          <w:rFonts w:asciiTheme="minorHAnsi" w:eastAsiaTheme="minorEastAsia"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FR" w:bidi="en-US"/>
        </w:rPr>
        <w:t>Tafsiré</w:t>
      </w:r>
      <w:proofErr w:type="spellEnd"/>
      <w:r w:rsidRPr="005B2458">
        <w:rPr>
          <w:rFonts w:asciiTheme="minorHAnsi" w:hAnsiTheme="minorHAnsi" w:cstheme="minorBidi"/>
          <w:i/>
          <w:iCs/>
          <w:sz w:val="16"/>
          <w:szCs w:val="16"/>
          <w:lang w:val="fr-FR" w:bidi="en-US"/>
        </w:rPr>
        <w:t xml:space="preserve"> </w:t>
      </w:r>
      <w:proofErr w:type="spellStart"/>
      <w:r w:rsidRPr="005B2458">
        <w:rPr>
          <w:rFonts w:asciiTheme="minorHAnsi" w:hAnsiTheme="minorHAnsi" w:cstheme="minorBidi"/>
          <w:i/>
          <w:iCs/>
          <w:sz w:val="16"/>
          <w:szCs w:val="16"/>
          <w:lang w:val="fr-FR" w:bidi="en-US"/>
        </w:rPr>
        <w:t>Qur’ané</w:t>
      </w:r>
      <w:proofErr w:type="spellEnd"/>
      <w:r w:rsidRPr="005B2458">
        <w:rPr>
          <w:rFonts w:asciiTheme="minorHAnsi" w:hAnsiTheme="minorHAnsi" w:cstheme="minorBidi"/>
          <w:i/>
          <w:iCs/>
          <w:sz w:val="16"/>
          <w:szCs w:val="16"/>
          <w:lang w:val="fr-FR" w:bidi="en-US"/>
        </w:rPr>
        <w:t xml:space="preserve"> Mehr, tome 7, page 208 ; </w:t>
      </w:r>
      <w:proofErr w:type="spellStart"/>
      <w:r w:rsidRPr="005B2458">
        <w:rPr>
          <w:rFonts w:asciiTheme="minorHAnsi" w:eastAsiaTheme="minorEastAsia" w:hAnsiTheme="minorHAnsi" w:cstheme="minorBidi"/>
          <w:i/>
          <w:iCs/>
          <w:sz w:val="16"/>
          <w:szCs w:val="16"/>
          <w:lang w:val="fr-FR" w:bidi="en-US"/>
        </w:rPr>
        <w:t>Tafsiré</w:t>
      </w:r>
      <w:proofErr w:type="spellEnd"/>
      <w:r w:rsidRPr="005B2458">
        <w:rPr>
          <w:rFonts w:asciiTheme="minorHAnsi" w:eastAsiaTheme="minorEastAsia" w:hAnsiTheme="minorHAnsi" w:cstheme="minorBidi"/>
          <w:i/>
          <w:iCs/>
          <w:sz w:val="16"/>
          <w:szCs w:val="16"/>
          <w:lang w:val="fr-FR" w:bidi="en-US"/>
        </w:rPr>
        <w:t xml:space="preserve"> </w:t>
      </w:r>
      <w:proofErr w:type="spellStart"/>
      <w:r w:rsidRPr="005B2458">
        <w:rPr>
          <w:rFonts w:asciiTheme="minorHAnsi" w:eastAsiaTheme="minorEastAsia" w:hAnsiTheme="minorHAnsi" w:cstheme="minorBidi"/>
          <w:i/>
          <w:iCs/>
          <w:sz w:val="16"/>
          <w:szCs w:val="16"/>
          <w:lang w:val="fr-FR" w:bidi="en-US"/>
        </w:rPr>
        <w:t>Némouna</w:t>
      </w:r>
      <w:proofErr w:type="spellEnd"/>
      <w:r w:rsidRPr="005B2458">
        <w:rPr>
          <w:rFonts w:asciiTheme="minorHAnsi" w:eastAsiaTheme="minorEastAsia" w:hAnsiTheme="minorHAnsi" w:cstheme="minorBidi"/>
          <w:i/>
          <w:iCs/>
          <w:sz w:val="16"/>
          <w:szCs w:val="16"/>
          <w:lang w:val="fr-FR" w:bidi="en-US"/>
        </w:rPr>
        <w:t xml:space="preserve">, tome 16, page 216 </w:t>
      </w:r>
    </w:p>
  </w:footnote>
  <w:footnote w:id="17">
    <w:p w14:paraId="47B6ADC1" w14:textId="77777777" w:rsidR="00FC66F9" w:rsidRPr="005B2458" w:rsidRDefault="00FC66F9" w:rsidP="0082281B">
      <w:pPr>
        <w:pStyle w:val="Notedebasdepage"/>
        <w:ind w:firstLine="0"/>
        <w:rPr>
          <w:sz w:val="16"/>
          <w:szCs w:val="16"/>
          <w:lang w:val="fr-RE"/>
        </w:rPr>
      </w:pPr>
      <w:r w:rsidRPr="005B2458">
        <w:rPr>
          <w:rStyle w:val="Appelnotedebasdep"/>
          <w:sz w:val="16"/>
          <w:szCs w:val="16"/>
        </w:rPr>
        <w:footnoteRef/>
      </w:r>
      <w:r w:rsidRPr="005B2458">
        <w:rPr>
          <w:sz w:val="16"/>
          <w:szCs w:val="16"/>
        </w:rPr>
        <w:t xml:space="preserve"> </w:t>
      </w:r>
      <w:proofErr w:type="spellStart"/>
      <w:r w:rsidRPr="005B2458">
        <w:rPr>
          <w:i/>
          <w:iCs/>
          <w:sz w:val="16"/>
          <w:szCs w:val="16"/>
          <w:lang w:val="fr-FR" w:bidi="en-US"/>
        </w:rPr>
        <w:t>Tafsiré</w:t>
      </w:r>
      <w:proofErr w:type="spellEnd"/>
      <w:r w:rsidRPr="005B2458">
        <w:rPr>
          <w:i/>
          <w:iCs/>
          <w:sz w:val="16"/>
          <w:szCs w:val="16"/>
          <w:lang w:val="fr-FR" w:bidi="en-US"/>
        </w:rPr>
        <w:t xml:space="preserve"> </w:t>
      </w:r>
      <w:proofErr w:type="spellStart"/>
      <w:r w:rsidRPr="005B2458">
        <w:rPr>
          <w:i/>
          <w:iCs/>
          <w:sz w:val="16"/>
          <w:szCs w:val="16"/>
          <w:lang w:val="fr-FR" w:bidi="en-US"/>
        </w:rPr>
        <w:t>Qur’ané</w:t>
      </w:r>
      <w:proofErr w:type="spellEnd"/>
      <w:r w:rsidRPr="005B2458">
        <w:rPr>
          <w:i/>
          <w:iCs/>
          <w:sz w:val="16"/>
          <w:szCs w:val="16"/>
          <w:lang w:val="fr-FR" w:bidi="en-US"/>
        </w:rPr>
        <w:t xml:space="preserve"> Mehr, tome 7, page 210</w:t>
      </w:r>
    </w:p>
  </w:footnote>
  <w:footnote w:id="18">
    <w:p w14:paraId="4634B030" w14:textId="77777777" w:rsidR="00FC66F9" w:rsidRPr="005B2458" w:rsidRDefault="00FC66F9" w:rsidP="0082281B">
      <w:pPr>
        <w:pStyle w:val="Paragraphedeliste1"/>
        <w:spacing w:after="0"/>
        <w:ind w:left="0"/>
        <w:jc w:val="left"/>
        <w:rPr>
          <w:rFonts w:asciiTheme="minorHAnsi" w:eastAsiaTheme="minorEastAsia"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FR" w:bidi="en-US"/>
        </w:rPr>
        <w:t>Tafsiré</w:t>
      </w:r>
      <w:proofErr w:type="spellEnd"/>
      <w:r w:rsidRPr="005B2458">
        <w:rPr>
          <w:rFonts w:asciiTheme="minorHAnsi" w:hAnsiTheme="minorHAnsi" w:cstheme="minorBidi"/>
          <w:i/>
          <w:iCs/>
          <w:sz w:val="16"/>
          <w:szCs w:val="16"/>
          <w:lang w:val="fr-FR" w:bidi="en-US"/>
        </w:rPr>
        <w:t xml:space="preserve"> </w:t>
      </w:r>
      <w:proofErr w:type="spellStart"/>
      <w:r w:rsidRPr="005B2458">
        <w:rPr>
          <w:rFonts w:asciiTheme="minorHAnsi" w:hAnsiTheme="minorHAnsi" w:cstheme="minorBidi"/>
          <w:i/>
          <w:iCs/>
          <w:sz w:val="16"/>
          <w:szCs w:val="16"/>
          <w:lang w:val="fr-FR" w:bidi="en-US"/>
        </w:rPr>
        <w:t>Qur’ané</w:t>
      </w:r>
      <w:proofErr w:type="spellEnd"/>
      <w:r w:rsidRPr="005B2458">
        <w:rPr>
          <w:rFonts w:asciiTheme="minorHAnsi" w:hAnsiTheme="minorHAnsi" w:cstheme="minorBidi"/>
          <w:i/>
          <w:iCs/>
          <w:sz w:val="16"/>
          <w:szCs w:val="16"/>
          <w:lang w:val="fr-FR" w:bidi="en-US"/>
        </w:rPr>
        <w:t xml:space="preserve"> Mehr, tome 7, page 211 ; </w:t>
      </w:r>
      <w:proofErr w:type="spellStart"/>
      <w:r w:rsidRPr="005B2458">
        <w:rPr>
          <w:rFonts w:asciiTheme="minorHAnsi" w:eastAsiaTheme="minorEastAsia" w:hAnsiTheme="minorHAnsi" w:cstheme="minorBidi"/>
          <w:i/>
          <w:iCs/>
          <w:sz w:val="16"/>
          <w:szCs w:val="16"/>
          <w:lang w:val="fr-FR" w:bidi="en-US"/>
        </w:rPr>
        <w:t>Tafsiré</w:t>
      </w:r>
      <w:proofErr w:type="spellEnd"/>
      <w:r w:rsidRPr="005B2458">
        <w:rPr>
          <w:rFonts w:asciiTheme="minorHAnsi" w:eastAsiaTheme="minorEastAsia" w:hAnsiTheme="minorHAnsi" w:cstheme="minorBidi"/>
          <w:i/>
          <w:iCs/>
          <w:sz w:val="16"/>
          <w:szCs w:val="16"/>
          <w:lang w:val="fr-FR" w:bidi="en-US"/>
        </w:rPr>
        <w:t xml:space="preserve"> </w:t>
      </w:r>
      <w:proofErr w:type="spellStart"/>
      <w:r w:rsidRPr="005B2458">
        <w:rPr>
          <w:rFonts w:asciiTheme="minorHAnsi" w:eastAsiaTheme="minorEastAsia" w:hAnsiTheme="minorHAnsi" w:cstheme="minorBidi"/>
          <w:i/>
          <w:iCs/>
          <w:sz w:val="16"/>
          <w:szCs w:val="16"/>
          <w:lang w:val="fr-FR" w:bidi="en-US"/>
        </w:rPr>
        <w:t>Némouna</w:t>
      </w:r>
      <w:proofErr w:type="spellEnd"/>
      <w:r w:rsidRPr="005B2458">
        <w:rPr>
          <w:rFonts w:asciiTheme="minorHAnsi" w:eastAsiaTheme="minorEastAsia" w:hAnsiTheme="minorHAnsi" w:cstheme="minorBidi"/>
          <w:i/>
          <w:iCs/>
          <w:sz w:val="16"/>
          <w:szCs w:val="16"/>
          <w:lang w:val="fr-FR" w:bidi="en-US"/>
        </w:rPr>
        <w:t xml:space="preserve">, tome 16, page 221 </w:t>
      </w:r>
    </w:p>
  </w:footnote>
  <w:footnote w:id="19">
    <w:p w14:paraId="6E57EA91" w14:textId="77777777" w:rsidR="00FC66F9" w:rsidRPr="005B2458" w:rsidRDefault="00FC66F9" w:rsidP="00C15341">
      <w:pPr>
        <w:pStyle w:val="Notedebasdepage"/>
        <w:ind w:firstLine="0"/>
        <w:rPr>
          <w:i/>
          <w:iCs/>
          <w:sz w:val="16"/>
          <w:szCs w:val="16"/>
          <w:lang w:val="it-IT"/>
        </w:rPr>
      </w:pPr>
      <w:r w:rsidRPr="005B2458">
        <w:rPr>
          <w:rStyle w:val="Appelnotedebasdep"/>
          <w:sz w:val="16"/>
          <w:szCs w:val="16"/>
        </w:rPr>
        <w:footnoteRef/>
      </w:r>
      <w:r w:rsidRPr="005B2458">
        <w:rPr>
          <w:sz w:val="16"/>
          <w:szCs w:val="16"/>
          <w:lang w:val="it-IT"/>
        </w:rPr>
        <w:t xml:space="preserve"> </w:t>
      </w:r>
      <w:r w:rsidRPr="005B2458">
        <w:rPr>
          <w:i/>
          <w:iCs/>
          <w:sz w:val="16"/>
          <w:szCs w:val="16"/>
          <w:lang w:val="it-IT"/>
        </w:rPr>
        <w:t xml:space="preserve">Tafsiré al-Kabir, Fakhr al-din al-Razi, tome 25, page 36 </w:t>
      </w:r>
    </w:p>
  </w:footnote>
  <w:footnote w:id="20">
    <w:p w14:paraId="3DCEA14E" w14:textId="77777777" w:rsidR="00FC66F9" w:rsidRPr="00021AA4" w:rsidRDefault="00FC66F9" w:rsidP="00021AA4">
      <w:pPr>
        <w:pStyle w:val="Paragraphedeliste1"/>
        <w:spacing w:after="0" w:line="240" w:lineRule="auto"/>
        <w:ind w:left="0"/>
        <w:jc w:val="left"/>
        <w:rPr>
          <w:rFonts w:asciiTheme="minorHAnsi" w:eastAsiaTheme="minorEastAsia" w:hAnsiTheme="minorHAnsi" w:cstheme="minorBidi"/>
          <w:i/>
          <w:iCs/>
          <w:sz w:val="16"/>
          <w:szCs w:val="16"/>
          <w:lang w:val="fr-RE" w:bidi="en-US"/>
        </w:rPr>
      </w:pPr>
      <w:r w:rsidRPr="00021AA4">
        <w:rPr>
          <w:rStyle w:val="Appelnotedebasdep"/>
          <w:sz w:val="16"/>
          <w:szCs w:val="16"/>
        </w:rPr>
        <w:footnoteRef/>
      </w:r>
      <w:r w:rsidRPr="00021AA4">
        <w:rPr>
          <w:sz w:val="16"/>
          <w:szCs w:val="16"/>
          <w:lang w:val="fr-RE"/>
        </w:rPr>
        <w:t xml:space="preserve"> </w:t>
      </w:r>
      <w:proofErr w:type="spellStart"/>
      <w:r w:rsidRPr="00021AA4">
        <w:rPr>
          <w:rFonts w:asciiTheme="minorHAnsi" w:hAnsiTheme="minorHAnsi" w:cstheme="minorBidi"/>
          <w:i/>
          <w:iCs/>
          <w:sz w:val="16"/>
          <w:szCs w:val="16"/>
          <w:lang w:val="fr-RE" w:bidi="en-US"/>
        </w:rPr>
        <w:t>Tafsiré</w:t>
      </w:r>
      <w:proofErr w:type="spellEnd"/>
      <w:r w:rsidRPr="00021AA4">
        <w:rPr>
          <w:rFonts w:asciiTheme="minorHAnsi" w:hAnsiTheme="minorHAnsi" w:cstheme="minorBidi"/>
          <w:i/>
          <w:iCs/>
          <w:sz w:val="16"/>
          <w:szCs w:val="16"/>
          <w:lang w:val="fr-RE" w:bidi="en-US"/>
        </w:rPr>
        <w:t xml:space="preserve"> </w:t>
      </w:r>
      <w:proofErr w:type="spellStart"/>
      <w:r w:rsidRPr="00021AA4">
        <w:rPr>
          <w:rFonts w:asciiTheme="minorHAnsi" w:hAnsiTheme="minorHAnsi" w:cstheme="minorBidi"/>
          <w:i/>
          <w:iCs/>
          <w:sz w:val="16"/>
          <w:szCs w:val="16"/>
          <w:lang w:val="fr-RE" w:bidi="en-US"/>
        </w:rPr>
        <w:t>Qur’ané</w:t>
      </w:r>
      <w:proofErr w:type="spellEnd"/>
      <w:r w:rsidRPr="00021AA4">
        <w:rPr>
          <w:rFonts w:asciiTheme="minorHAnsi" w:hAnsiTheme="minorHAnsi" w:cstheme="minorBidi"/>
          <w:i/>
          <w:iCs/>
          <w:sz w:val="16"/>
          <w:szCs w:val="16"/>
          <w:lang w:val="fr-RE" w:bidi="en-US"/>
        </w:rPr>
        <w:t xml:space="preserve"> Mehr, tome 7, page 213 ; </w:t>
      </w:r>
      <w:proofErr w:type="spellStart"/>
      <w:r w:rsidRPr="00021AA4">
        <w:rPr>
          <w:rFonts w:asciiTheme="minorHAnsi" w:eastAsiaTheme="minorEastAsia" w:hAnsiTheme="minorHAnsi" w:cstheme="minorBidi"/>
          <w:i/>
          <w:iCs/>
          <w:sz w:val="16"/>
          <w:szCs w:val="16"/>
          <w:lang w:val="fr-RE" w:bidi="en-US"/>
        </w:rPr>
        <w:t>Tafsiré</w:t>
      </w:r>
      <w:proofErr w:type="spellEnd"/>
      <w:r w:rsidRPr="00021AA4">
        <w:rPr>
          <w:rFonts w:asciiTheme="minorHAnsi" w:eastAsiaTheme="minorEastAsia" w:hAnsiTheme="minorHAnsi" w:cstheme="minorBidi"/>
          <w:i/>
          <w:iCs/>
          <w:sz w:val="16"/>
          <w:szCs w:val="16"/>
          <w:lang w:val="fr-RE" w:bidi="en-US"/>
        </w:rPr>
        <w:t xml:space="preserve"> </w:t>
      </w:r>
      <w:proofErr w:type="spellStart"/>
      <w:r w:rsidRPr="00021AA4">
        <w:rPr>
          <w:rFonts w:asciiTheme="minorHAnsi" w:eastAsiaTheme="minorEastAsia" w:hAnsiTheme="minorHAnsi" w:cstheme="minorBidi"/>
          <w:i/>
          <w:iCs/>
          <w:sz w:val="16"/>
          <w:szCs w:val="16"/>
          <w:lang w:val="fr-RE" w:bidi="en-US"/>
        </w:rPr>
        <w:t>Némouna</w:t>
      </w:r>
      <w:proofErr w:type="spellEnd"/>
      <w:r w:rsidRPr="00021AA4">
        <w:rPr>
          <w:rFonts w:asciiTheme="minorHAnsi" w:eastAsiaTheme="minorEastAsia" w:hAnsiTheme="minorHAnsi" w:cstheme="minorBidi"/>
          <w:i/>
          <w:iCs/>
          <w:sz w:val="16"/>
          <w:szCs w:val="16"/>
          <w:lang w:val="fr-RE" w:bidi="en-US"/>
        </w:rPr>
        <w:t xml:space="preserve">, tome 16, page 223 </w:t>
      </w:r>
    </w:p>
  </w:footnote>
  <w:footnote w:id="21">
    <w:p w14:paraId="3B0F0514" w14:textId="04740D22" w:rsidR="00FC66F9" w:rsidRPr="00021AA4" w:rsidRDefault="00FC66F9" w:rsidP="00021AA4">
      <w:pPr>
        <w:pStyle w:val="Notedebasdepage"/>
        <w:ind w:firstLine="0"/>
        <w:rPr>
          <w:sz w:val="16"/>
          <w:szCs w:val="16"/>
          <w:lang w:val="fr-RE"/>
        </w:rPr>
      </w:pPr>
      <w:r w:rsidRPr="00021AA4">
        <w:rPr>
          <w:rStyle w:val="Appelnotedebasdep"/>
          <w:sz w:val="16"/>
          <w:szCs w:val="16"/>
        </w:rPr>
        <w:footnoteRef/>
      </w:r>
      <w:r w:rsidRPr="00021AA4">
        <w:rPr>
          <w:sz w:val="16"/>
          <w:szCs w:val="16"/>
        </w:rPr>
        <w:t xml:space="preserve"> </w:t>
      </w:r>
      <w:r w:rsidRPr="00021AA4">
        <w:rPr>
          <w:rFonts w:cstheme="minorHAnsi"/>
          <w:sz w:val="16"/>
          <w:szCs w:val="16"/>
          <w:lang w:val="fr-RE"/>
        </w:rPr>
        <w:t>Prophète Nouh (a)</w:t>
      </w:r>
    </w:p>
  </w:footnote>
  <w:footnote w:id="22">
    <w:p w14:paraId="4A429EA4" w14:textId="2F376C2B" w:rsidR="00FC66F9" w:rsidRPr="00021AA4" w:rsidRDefault="00FC66F9" w:rsidP="00021AA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21AA4">
        <w:rPr>
          <w:rStyle w:val="Appelnotedebasdep"/>
          <w:sz w:val="16"/>
          <w:szCs w:val="16"/>
        </w:rPr>
        <w:footnoteRef/>
      </w:r>
      <w:r w:rsidRPr="00021AA4">
        <w:rPr>
          <w:sz w:val="16"/>
          <w:szCs w:val="16"/>
          <w:lang w:val="fr-RE"/>
        </w:rPr>
        <w:t xml:space="preserve"> </w:t>
      </w:r>
      <w:proofErr w:type="spellStart"/>
      <w:r w:rsidRPr="00021AA4">
        <w:rPr>
          <w:rFonts w:asciiTheme="minorHAnsi" w:hAnsiTheme="minorHAnsi" w:cstheme="minorBidi"/>
          <w:i/>
          <w:iCs/>
          <w:sz w:val="16"/>
          <w:szCs w:val="16"/>
          <w:lang w:val="fr-FR" w:bidi="en-US"/>
        </w:rPr>
        <w:t>Tafsiré</w:t>
      </w:r>
      <w:proofErr w:type="spellEnd"/>
      <w:r w:rsidRPr="00021AA4">
        <w:rPr>
          <w:rFonts w:asciiTheme="minorHAnsi" w:hAnsiTheme="minorHAnsi" w:cstheme="minorBidi"/>
          <w:i/>
          <w:iCs/>
          <w:sz w:val="16"/>
          <w:szCs w:val="16"/>
          <w:lang w:val="fr-FR" w:bidi="en-US"/>
        </w:rPr>
        <w:t xml:space="preserve"> </w:t>
      </w:r>
      <w:proofErr w:type="spellStart"/>
      <w:r w:rsidRPr="00021AA4">
        <w:rPr>
          <w:rFonts w:asciiTheme="minorHAnsi" w:hAnsiTheme="minorHAnsi" w:cstheme="minorBidi"/>
          <w:i/>
          <w:iCs/>
          <w:sz w:val="16"/>
          <w:szCs w:val="16"/>
          <w:lang w:val="fr-FR" w:bidi="en-US"/>
        </w:rPr>
        <w:t>Qur’ané</w:t>
      </w:r>
      <w:proofErr w:type="spellEnd"/>
      <w:r w:rsidRPr="00021AA4">
        <w:rPr>
          <w:rFonts w:asciiTheme="minorHAnsi" w:hAnsiTheme="minorHAnsi" w:cstheme="minorBidi"/>
          <w:i/>
          <w:iCs/>
          <w:sz w:val="16"/>
          <w:szCs w:val="16"/>
          <w:lang w:val="fr-FR" w:bidi="en-US"/>
        </w:rPr>
        <w:t xml:space="preserve"> Mehr, tome 7, page 214 </w:t>
      </w:r>
    </w:p>
  </w:footnote>
  <w:footnote w:id="23">
    <w:p w14:paraId="16F73809" w14:textId="49650805" w:rsidR="00021AA4" w:rsidRPr="00021AA4" w:rsidRDefault="00021AA4" w:rsidP="00021AA4">
      <w:pPr>
        <w:pStyle w:val="Notedebasdepage"/>
        <w:ind w:firstLine="0"/>
        <w:rPr>
          <w:i/>
          <w:iCs/>
          <w:sz w:val="16"/>
          <w:szCs w:val="16"/>
          <w:lang w:val="fr-FR"/>
        </w:rPr>
      </w:pPr>
      <w:r w:rsidRPr="00021AA4">
        <w:rPr>
          <w:rStyle w:val="Appelnotedebasdep"/>
          <w:sz w:val="16"/>
          <w:szCs w:val="16"/>
        </w:rPr>
        <w:footnoteRef/>
      </w:r>
      <w:r w:rsidRPr="00021AA4">
        <w:rPr>
          <w:sz w:val="16"/>
          <w:szCs w:val="16"/>
        </w:rPr>
        <w:t xml:space="preserve"> </w:t>
      </w:r>
      <w:r w:rsidRPr="00021AA4">
        <w:rPr>
          <w:rStyle w:val="Accentuation"/>
          <w:rFonts w:cstheme="minorHAnsi"/>
          <w:i w:val="0"/>
          <w:iCs w:val="0"/>
          <w:sz w:val="16"/>
          <w:szCs w:val="16"/>
          <w:shd w:val="clear" w:color="auto" w:fill="FFFFFF"/>
        </w:rPr>
        <w:t>Prophète Ibrahim (a)</w:t>
      </w:r>
    </w:p>
  </w:footnote>
  <w:footnote w:id="24">
    <w:p w14:paraId="64D1C1CD" w14:textId="05B712A4" w:rsidR="00FC66F9" w:rsidRPr="00021AA4" w:rsidRDefault="00FC66F9" w:rsidP="00021AA4">
      <w:pPr>
        <w:pStyle w:val="Paragraphedeliste1"/>
        <w:spacing w:after="0" w:line="240" w:lineRule="auto"/>
        <w:ind w:left="0"/>
        <w:rPr>
          <w:rFonts w:asciiTheme="minorHAnsi" w:hAnsiTheme="minorHAnsi" w:cstheme="minorBidi"/>
          <w:i/>
          <w:iCs/>
          <w:sz w:val="16"/>
          <w:szCs w:val="16"/>
          <w:lang w:val="fr-FR" w:bidi="en-US"/>
        </w:rPr>
      </w:pPr>
      <w:r w:rsidRPr="00021AA4">
        <w:rPr>
          <w:rStyle w:val="Appelnotedebasdep"/>
          <w:sz w:val="16"/>
          <w:szCs w:val="16"/>
        </w:rPr>
        <w:footnoteRef/>
      </w:r>
      <w:r w:rsidRPr="00021AA4">
        <w:rPr>
          <w:sz w:val="16"/>
          <w:szCs w:val="16"/>
          <w:lang w:val="fr-RE"/>
        </w:rPr>
        <w:t xml:space="preserve"> </w:t>
      </w:r>
      <w:proofErr w:type="spellStart"/>
      <w:r w:rsidRPr="00021AA4">
        <w:rPr>
          <w:rFonts w:asciiTheme="minorHAnsi" w:hAnsiTheme="minorHAnsi" w:cstheme="minorBidi"/>
          <w:i/>
          <w:iCs/>
          <w:sz w:val="16"/>
          <w:szCs w:val="16"/>
          <w:lang w:val="fr-FR" w:bidi="en-US"/>
        </w:rPr>
        <w:t>Tafsiré</w:t>
      </w:r>
      <w:proofErr w:type="spellEnd"/>
      <w:r w:rsidRPr="00021AA4">
        <w:rPr>
          <w:rFonts w:asciiTheme="minorHAnsi" w:hAnsiTheme="minorHAnsi" w:cstheme="minorBidi"/>
          <w:i/>
          <w:iCs/>
          <w:sz w:val="16"/>
          <w:szCs w:val="16"/>
          <w:lang w:val="fr-FR" w:bidi="en-US"/>
        </w:rPr>
        <w:t xml:space="preserve"> </w:t>
      </w:r>
      <w:proofErr w:type="spellStart"/>
      <w:r w:rsidRPr="00021AA4">
        <w:rPr>
          <w:rFonts w:asciiTheme="minorHAnsi" w:hAnsiTheme="minorHAnsi" w:cstheme="minorBidi"/>
          <w:i/>
          <w:iCs/>
          <w:sz w:val="16"/>
          <w:szCs w:val="16"/>
          <w:lang w:val="fr-FR" w:bidi="en-US"/>
        </w:rPr>
        <w:t>Qur’ané</w:t>
      </w:r>
      <w:proofErr w:type="spellEnd"/>
      <w:r w:rsidRPr="00021AA4">
        <w:rPr>
          <w:rFonts w:asciiTheme="minorHAnsi" w:hAnsiTheme="minorHAnsi" w:cstheme="minorBidi"/>
          <w:i/>
          <w:iCs/>
          <w:sz w:val="16"/>
          <w:szCs w:val="16"/>
          <w:lang w:val="fr-FR" w:bidi="en-US"/>
        </w:rPr>
        <w:t xml:space="preserve"> Mehr, tome 7, page 216</w:t>
      </w:r>
    </w:p>
  </w:footnote>
  <w:footnote w:id="25">
    <w:p w14:paraId="75F15448" w14:textId="19A867CD" w:rsidR="00FC66F9" w:rsidRPr="005B2458" w:rsidRDefault="00FC66F9" w:rsidP="005B2458">
      <w:pPr>
        <w:pStyle w:val="Paragraphedeliste1"/>
        <w:spacing w:after="0"/>
        <w:ind w:left="0"/>
        <w:jc w:val="left"/>
        <w:rPr>
          <w:rFonts w:asciiTheme="minorHAnsi" w:eastAsiaTheme="minorEastAsia"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RE" w:bidi="en-US"/>
        </w:rPr>
        <w:t>Tafsiré</w:t>
      </w:r>
      <w:proofErr w:type="spellEnd"/>
      <w:r w:rsidRPr="005B2458">
        <w:rPr>
          <w:rFonts w:asciiTheme="minorHAnsi" w:hAnsiTheme="minorHAnsi" w:cstheme="minorBidi"/>
          <w:i/>
          <w:iCs/>
          <w:sz w:val="16"/>
          <w:szCs w:val="16"/>
          <w:lang w:val="fr-RE" w:bidi="en-US"/>
        </w:rPr>
        <w:t xml:space="preserve"> </w:t>
      </w:r>
      <w:proofErr w:type="spellStart"/>
      <w:r w:rsidRPr="005B2458">
        <w:rPr>
          <w:rFonts w:asciiTheme="minorHAnsi" w:hAnsiTheme="minorHAnsi" w:cstheme="minorBidi"/>
          <w:i/>
          <w:iCs/>
          <w:sz w:val="16"/>
          <w:szCs w:val="16"/>
          <w:lang w:val="fr-RE" w:bidi="en-US"/>
        </w:rPr>
        <w:t>Qur’ané</w:t>
      </w:r>
      <w:proofErr w:type="spellEnd"/>
      <w:r w:rsidRPr="005B2458">
        <w:rPr>
          <w:rFonts w:asciiTheme="minorHAnsi" w:hAnsiTheme="minorHAnsi" w:cstheme="minorBidi"/>
          <w:i/>
          <w:iCs/>
          <w:sz w:val="16"/>
          <w:szCs w:val="16"/>
          <w:lang w:val="fr-RE" w:bidi="en-US"/>
        </w:rPr>
        <w:t xml:space="preserve"> Mehr, tome 7, page 217 ; </w:t>
      </w:r>
      <w:proofErr w:type="spellStart"/>
      <w:r w:rsidRPr="005B2458">
        <w:rPr>
          <w:rFonts w:asciiTheme="minorHAnsi" w:eastAsiaTheme="minorEastAsia" w:hAnsiTheme="minorHAnsi" w:cstheme="minorBidi"/>
          <w:i/>
          <w:iCs/>
          <w:sz w:val="16"/>
          <w:szCs w:val="16"/>
          <w:lang w:val="fr-FR" w:bidi="en-US"/>
        </w:rPr>
        <w:t>Tafsiré</w:t>
      </w:r>
      <w:proofErr w:type="spellEnd"/>
      <w:r w:rsidRPr="005B2458">
        <w:rPr>
          <w:rFonts w:asciiTheme="minorHAnsi" w:eastAsiaTheme="minorEastAsia" w:hAnsiTheme="minorHAnsi" w:cstheme="minorBidi"/>
          <w:i/>
          <w:iCs/>
          <w:sz w:val="16"/>
          <w:szCs w:val="16"/>
          <w:lang w:val="fr-FR" w:bidi="en-US"/>
        </w:rPr>
        <w:t xml:space="preserve"> </w:t>
      </w:r>
      <w:proofErr w:type="spellStart"/>
      <w:r w:rsidRPr="005B2458">
        <w:rPr>
          <w:rFonts w:asciiTheme="minorHAnsi" w:eastAsiaTheme="minorEastAsia" w:hAnsiTheme="minorHAnsi" w:cstheme="minorBidi"/>
          <w:i/>
          <w:iCs/>
          <w:sz w:val="16"/>
          <w:szCs w:val="16"/>
          <w:lang w:val="fr-FR" w:bidi="en-US"/>
        </w:rPr>
        <w:t>bargouzidé</w:t>
      </w:r>
      <w:proofErr w:type="spellEnd"/>
      <w:r w:rsidRPr="005B2458">
        <w:rPr>
          <w:rFonts w:asciiTheme="minorHAnsi" w:eastAsiaTheme="minorEastAsia" w:hAnsiTheme="minorHAnsi" w:cstheme="minorBidi"/>
          <w:i/>
          <w:iCs/>
          <w:sz w:val="16"/>
          <w:szCs w:val="16"/>
          <w:lang w:val="fr-FR" w:bidi="en-US"/>
        </w:rPr>
        <w:t xml:space="preserve"> </w:t>
      </w:r>
      <w:proofErr w:type="spellStart"/>
      <w:r w:rsidRPr="005B2458">
        <w:rPr>
          <w:rFonts w:asciiTheme="minorHAnsi" w:eastAsiaTheme="minorEastAsia" w:hAnsiTheme="minorHAnsi" w:cstheme="minorBidi"/>
          <w:i/>
          <w:iCs/>
          <w:sz w:val="16"/>
          <w:szCs w:val="16"/>
          <w:lang w:val="fr-FR" w:bidi="en-US"/>
        </w:rPr>
        <w:t>Némouna</w:t>
      </w:r>
      <w:proofErr w:type="spellEnd"/>
      <w:r w:rsidRPr="005B2458">
        <w:rPr>
          <w:rFonts w:asciiTheme="minorHAnsi" w:eastAsiaTheme="minorEastAsia" w:hAnsiTheme="minorHAnsi" w:cstheme="minorBidi"/>
          <w:i/>
          <w:iCs/>
          <w:sz w:val="16"/>
          <w:szCs w:val="16"/>
          <w:lang w:val="fr-FR" w:bidi="en-US"/>
        </w:rPr>
        <w:t>, tome 3, page 494</w:t>
      </w:r>
    </w:p>
  </w:footnote>
  <w:footnote w:id="26">
    <w:p w14:paraId="6B2BBD53" w14:textId="31D50349" w:rsidR="00FC66F9" w:rsidRPr="005B2458" w:rsidRDefault="00FC66F9" w:rsidP="00AA50FA">
      <w:pPr>
        <w:pStyle w:val="Paragraphedeliste1"/>
        <w:spacing w:after="0"/>
        <w:ind w:left="0"/>
        <w:jc w:val="left"/>
        <w:rPr>
          <w:rFonts w:asciiTheme="minorHAnsi" w:eastAsiaTheme="minorEastAsia"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RE" w:bidi="en-US"/>
        </w:rPr>
        <w:t>Tafsiré</w:t>
      </w:r>
      <w:proofErr w:type="spellEnd"/>
      <w:r w:rsidRPr="005B2458">
        <w:rPr>
          <w:rFonts w:asciiTheme="minorHAnsi" w:hAnsiTheme="minorHAnsi" w:cstheme="minorBidi"/>
          <w:i/>
          <w:iCs/>
          <w:sz w:val="16"/>
          <w:szCs w:val="16"/>
          <w:lang w:val="fr-RE" w:bidi="en-US"/>
        </w:rPr>
        <w:t xml:space="preserve"> </w:t>
      </w:r>
      <w:proofErr w:type="spellStart"/>
      <w:r w:rsidRPr="005B2458">
        <w:rPr>
          <w:rFonts w:asciiTheme="minorHAnsi" w:hAnsiTheme="minorHAnsi" w:cstheme="minorBidi"/>
          <w:i/>
          <w:iCs/>
          <w:sz w:val="16"/>
          <w:szCs w:val="16"/>
          <w:lang w:val="fr-RE" w:bidi="en-US"/>
        </w:rPr>
        <w:t>Qur’ané</w:t>
      </w:r>
      <w:proofErr w:type="spellEnd"/>
      <w:r w:rsidRPr="005B2458">
        <w:rPr>
          <w:rFonts w:asciiTheme="minorHAnsi" w:hAnsiTheme="minorHAnsi" w:cstheme="minorBidi"/>
          <w:i/>
          <w:iCs/>
          <w:sz w:val="16"/>
          <w:szCs w:val="16"/>
          <w:lang w:val="fr-RE" w:bidi="en-US"/>
        </w:rPr>
        <w:t xml:space="preserve"> Mehr, tome 7, page 218 ; </w:t>
      </w:r>
      <w:proofErr w:type="spellStart"/>
      <w:r w:rsidRPr="005B2458">
        <w:rPr>
          <w:rFonts w:asciiTheme="minorHAnsi" w:eastAsiaTheme="minorEastAsia" w:hAnsiTheme="minorHAnsi" w:cstheme="minorBidi"/>
          <w:i/>
          <w:iCs/>
          <w:sz w:val="16"/>
          <w:szCs w:val="16"/>
          <w:lang w:val="fr-FR" w:bidi="en-US"/>
        </w:rPr>
        <w:t>Tafsiré</w:t>
      </w:r>
      <w:proofErr w:type="spellEnd"/>
      <w:r w:rsidRPr="005B2458">
        <w:rPr>
          <w:rFonts w:asciiTheme="minorHAnsi" w:eastAsiaTheme="minorEastAsia" w:hAnsiTheme="minorHAnsi" w:cstheme="minorBidi"/>
          <w:i/>
          <w:iCs/>
          <w:sz w:val="16"/>
          <w:szCs w:val="16"/>
          <w:lang w:val="fr-FR" w:bidi="en-US"/>
        </w:rPr>
        <w:t xml:space="preserve"> </w:t>
      </w:r>
      <w:proofErr w:type="spellStart"/>
      <w:r w:rsidRPr="005B2458">
        <w:rPr>
          <w:rFonts w:asciiTheme="minorHAnsi" w:eastAsiaTheme="minorEastAsia" w:hAnsiTheme="minorHAnsi" w:cstheme="minorBidi"/>
          <w:i/>
          <w:iCs/>
          <w:sz w:val="16"/>
          <w:szCs w:val="16"/>
          <w:lang w:val="fr-FR" w:bidi="en-US"/>
        </w:rPr>
        <w:t>bargouzidé</w:t>
      </w:r>
      <w:proofErr w:type="spellEnd"/>
      <w:r w:rsidRPr="005B2458">
        <w:rPr>
          <w:rFonts w:asciiTheme="minorHAnsi" w:eastAsiaTheme="minorEastAsia" w:hAnsiTheme="minorHAnsi" w:cstheme="minorBidi"/>
          <w:i/>
          <w:iCs/>
          <w:sz w:val="16"/>
          <w:szCs w:val="16"/>
          <w:lang w:val="fr-FR" w:bidi="en-US"/>
        </w:rPr>
        <w:t xml:space="preserve"> </w:t>
      </w:r>
      <w:proofErr w:type="spellStart"/>
      <w:r w:rsidRPr="005B2458">
        <w:rPr>
          <w:rFonts w:asciiTheme="minorHAnsi" w:eastAsiaTheme="minorEastAsia" w:hAnsiTheme="minorHAnsi" w:cstheme="minorBidi"/>
          <w:i/>
          <w:iCs/>
          <w:sz w:val="16"/>
          <w:szCs w:val="16"/>
          <w:lang w:val="fr-FR" w:bidi="en-US"/>
        </w:rPr>
        <w:t>Némouna</w:t>
      </w:r>
      <w:proofErr w:type="spellEnd"/>
      <w:r w:rsidRPr="005B2458">
        <w:rPr>
          <w:rFonts w:asciiTheme="minorHAnsi" w:eastAsiaTheme="minorEastAsia" w:hAnsiTheme="minorHAnsi" w:cstheme="minorBidi"/>
          <w:i/>
          <w:iCs/>
          <w:sz w:val="16"/>
          <w:szCs w:val="16"/>
          <w:lang w:val="fr-FR" w:bidi="en-US"/>
        </w:rPr>
        <w:t>, tome 3, page 495</w:t>
      </w:r>
    </w:p>
  </w:footnote>
  <w:footnote w:id="27">
    <w:p w14:paraId="01038754" w14:textId="46210FB3" w:rsidR="00FC66F9" w:rsidRPr="00D62C9D" w:rsidRDefault="00FC66F9" w:rsidP="00D62C9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65FF0">
        <w:rPr>
          <w:rStyle w:val="Appelnotedebasdep"/>
          <w:sz w:val="16"/>
          <w:szCs w:val="16"/>
        </w:rPr>
        <w:footnoteRef/>
      </w:r>
      <w:r w:rsidRPr="00A65FF0">
        <w:rPr>
          <w:sz w:val="16"/>
          <w:szCs w:val="16"/>
          <w:lang w:val="fr-RE"/>
        </w:rPr>
        <w:t xml:space="preserve"> </w:t>
      </w:r>
      <w:proofErr w:type="spellStart"/>
      <w:r w:rsidRPr="00A65FF0">
        <w:rPr>
          <w:rFonts w:asciiTheme="minorHAnsi" w:hAnsiTheme="minorHAnsi" w:cstheme="minorBidi"/>
          <w:i/>
          <w:iCs/>
          <w:sz w:val="16"/>
          <w:szCs w:val="16"/>
          <w:lang w:val="fr-FR" w:bidi="en-US"/>
        </w:rPr>
        <w:t>Tafsiré</w:t>
      </w:r>
      <w:proofErr w:type="spellEnd"/>
      <w:r w:rsidRPr="00A65FF0">
        <w:rPr>
          <w:rFonts w:asciiTheme="minorHAnsi" w:hAnsiTheme="minorHAnsi" w:cstheme="minorBidi"/>
          <w:i/>
          <w:iCs/>
          <w:sz w:val="16"/>
          <w:szCs w:val="16"/>
          <w:lang w:val="fr-FR" w:bidi="en-US"/>
        </w:rPr>
        <w:t xml:space="preserve"> </w:t>
      </w:r>
      <w:proofErr w:type="spellStart"/>
      <w:r w:rsidRPr="00A65FF0">
        <w:rPr>
          <w:rFonts w:asciiTheme="minorHAnsi" w:hAnsiTheme="minorHAnsi" w:cstheme="minorBidi"/>
          <w:i/>
          <w:iCs/>
          <w:sz w:val="16"/>
          <w:szCs w:val="16"/>
          <w:lang w:val="fr-FR" w:bidi="en-US"/>
        </w:rPr>
        <w:t>Qur’ané</w:t>
      </w:r>
      <w:proofErr w:type="spellEnd"/>
      <w:r w:rsidRPr="00A65FF0">
        <w:rPr>
          <w:rFonts w:asciiTheme="minorHAnsi" w:hAnsiTheme="minorHAnsi" w:cstheme="minorBidi"/>
          <w:i/>
          <w:iCs/>
          <w:sz w:val="16"/>
          <w:szCs w:val="16"/>
          <w:lang w:val="fr-FR" w:bidi="en-US"/>
        </w:rPr>
        <w:t xml:space="preserve"> Mehr, tome 7, page 219 ; </w:t>
      </w:r>
      <w:proofErr w:type="spellStart"/>
      <w:r w:rsidRPr="00A65FF0">
        <w:rPr>
          <w:rFonts w:asciiTheme="minorHAnsi" w:eastAsiaTheme="minorEastAsia" w:hAnsiTheme="minorHAnsi" w:cstheme="minorBidi"/>
          <w:i/>
          <w:iCs/>
          <w:sz w:val="16"/>
          <w:szCs w:val="16"/>
          <w:lang w:val="fr-FR" w:bidi="en-US"/>
        </w:rPr>
        <w:t>Tafsiré</w:t>
      </w:r>
      <w:proofErr w:type="spellEnd"/>
      <w:r w:rsidRPr="00A65FF0">
        <w:rPr>
          <w:rFonts w:asciiTheme="minorHAnsi" w:eastAsiaTheme="minorEastAsia" w:hAnsiTheme="minorHAnsi" w:cstheme="minorBidi"/>
          <w:i/>
          <w:iCs/>
          <w:sz w:val="16"/>
          <w:szCs w:val="16"/>
          <w:lang w:val="fr-FR" w:bidi="en-US"/>
        </w:rPr>
        <w:t xml:space="preserve"> </w:t>
      </w:r>
      <w:proofErr w:type="spellStart"/>
      <w:r w:rsidRPr="00A65FF0">
        <w:rPr>
          <w:rFonts w:asciiTheme="minorHAnsi" w:eastAsiaTheme="minorEastAsia" w:hAnsiTheme="minorHAnsi" w:cstheme="minorBidi"/>
          <w:i/>
          <w:iCs/>
          <w:sz w:val="16"/>
          <w:szCs w:val="16"/>
          <w:lang w:val="fr-FR" w:bidi="en-US"/>
        </w:rPr>
        <w:t>Némouna</w:t>
      </w:r>
      <w:proofErr w:type="spellEnd"/>
      <w:r w:rsidRPr="00A65FF0">
        <w:rPr>
          <w:rFonts w:asciiTheme="minorHAnsi" w:eastAsiaTheme="minorEastAsia" w:hAnsiTheme="minorHAnsi" w:cstheme="minorBidi"/>
          <w:i/>
          <w:iCs/>
          <w:sz w:val="16"/>
          <w:szCs w:val="16"/>
          <w:lang w:val="fr-FR" w:bidi="en-US"/>
        </w:rPr>
        <w:t xml:space="preserve">, tome 16, page 234 ; </w:t>
      </w:r>
      <w:proofErr w:type="spellStart"/>
      <w:r w:rsidRPr="00A65FF0">
        <w:rPr>
          <w:rFonts w:asciiTheme="minorHAnsi" w:eastAsiaTheme="minorEastAsia" w:hAnsiTheme="minorHAnsi" w:cstheme="minorBidi"/>
          <w:i/>
          <w:iCs/>
          <w:sz w:val="16"/>
          <w:szCs w:val="16"/>
          <w:lang w:val="fr-FR" w:bidi="en-US"/>
        </w:rPr>
        <w:t>Tafsiré</w:t>
      </w:r>
      <w:proofErr w:type="spellEnd"/>
      <w:r w:rsidRPr="00A65FF0">
        <w:rPr>
          <w:rFonts w:asciiTheme="minorHAnsi" w:eastAsiaTheme="minorEastAsia" w:hAnsiTheme="minorHAnsi" w:cstheme="minorBidi"/>
          <w:i/>
          <w:iCs/>
          <w:sz w:val="16"/>
          <w:szCs w:val="16"/>
          <w:lang w:val="fr-FR" w:bidi="en-US"/>
        </w:rPr>
        <w:t xml:space="preserve"> </w:t>
      </w:r>
      <w:proofErr w:type="spellStart"/>
      <w:r w:rsidRPr="00A65FF0">
        <w:rPr>
          <w:rFonts w:asciiTheme="minorHAnsi" w:eastAsiaTheme="minorEastAsia" w:hAnsiTheme="minorHAnsi" w:cstheme="minorBidi"/>
          <w:i/>
          <w:iCs/>
          <w:sz w:val="16"/>
          <w:szCs w:val="16"/>
          <w:lang w:val="fr-FR" w:bidi="en-US"/>
        </w:rPr>
        <w:t>bargouzidé</w:t>
      </w:r>
      <w:proofErr w:type="spellEnd"/>
      <w:r w:rsidRPr="00A65FF0">
        <w:rPr>
          <w:rFonts w:asciiTheme="minorHAnsi" w:eastAsiaTheme="minorEastAsia" w:hAnsiTheme="minorHAnsi" w:cstheme="minorBidi"/>
          <w:i/>
          <w:iCs/>
          <w:sz w:val="16"/>
          <w:szCs w:val="16"/>
          <w:lang w:val="fr-FR" w:bidi="en-US"/>
        </w:rPr>
        <w:t xml:space="preserve"> </w:t>
      </w:r>
      <w:proofErr w:type="spellStart"/>
      <w:r w:rsidRPr="00A65FF0">
        <w:rPr>
          <w:rFonts w:asciiTheme="minorHAnsi" w:eastAsiaTheme="minorEastAsia" w:hAnsiTheme="minorHAnsi" w:cstheme="minorBidi"/>
          <w:i/>
          <w:iCs/>
          <w:sz w:val="16"/>
          <w:szCs w:val="16"/>
          <w:lang w:val="fr-FR" w:bidi="en-US"/>
        </w:rPr>
        <w:t>Némouna</w:t>
      </w:r>
      <w:proofErr w:type="spellEnd"/>
      <w:r w:rsidRPr="00A65FF0">
        <w:rPr>
          <w:rFonts w:asciiTheme="minorHAnsi" w:eastAsiaTheme="minorEastAsia" w:hAnsiTheme="minorHAnsi" w:cstheme="minorBidi"/>
          <w:i/>
          <w:iCs/>
          <w:sz w:val="16"/>
          <w:szCs w:val="16"/>
          <w:lang w:val="fr-FR" w:bidi="en-US"/>
        </w:rPr>
        <w:t>, tome 3, page 495</w:t>
      </w:r>
    </w:p>
  </w:footnote>
  <w:footnote w:id="28">
    <w:p w14:paraId="7F6B5656" w14:textId="77777777" w:rsidR="00FC66F9" w:rsidRPr="005B2458" w:rsidRDefault="00FC66F9" w:rsidP="000100E6">
      <w:pPr>
        <w:pStyle w:val="Paragraphedeliste1"/>
        <w:spacing w:after="0"/>
        <w:ind w:left="0"/>
        <w:jc w:val="left"/>
        <w:rPr>
          <w:rFonts w:asciiTheme="minorHAnsi" w:eastAsiaTheme="minorEastAsia"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FR" w:bidi="en-US"/>
        </w:rPr>
        <w:t>Tafsiré</w:t>
      </w:r>
      <w:proofErr w:type="spellEnd"/>
      <w:r w:rsidRPr="005B2458">
        <w:rPr>
          <w:rFonts w:asciiTheme="minorHAnsi" w:hAnsiTheme="minorHAnsi" w:cstheme="minorBidi"/>
          <w:i/>
          <w:iCs/>
          <w:sz w:val="16"/>
          <w:szCs w:val="16"/>
          <w:lang w:val="fr-FR" w:bidi="en-US"/>
        </w:rPr>
        <w:t xml:space="preserve"> </w:t>
      </w:r>
      <w:proofErr w:type="spellStart"/>
      <w:r w:rsidRPr="005B2458">
        <w:rPr>
          <w:rFonts w:asciiTheme="minorHAnsi" w:hAnsiTheme="minorHAnsi" w:cstheme="minorBidi"/>
          <w:i/>
          <w:iCs/>
          <w:sz w:val="16"/>
          <w:szCs w:val="16"/>
          <w:lang w:val="fr-FR" w:bidi="en-US"/>
        </w:rPr>
        <w:t>Qur’ané</w:t>
      </w:r>
      <w:proofErr w:type="spellEnd"/>
      <w:r w:rsidRPr="005B2458">
        <w:rPr>
          <w:rFonts w:asciiTheme="minorHAnsi" w:hAnsiTheme="minorHAnsi" w:cstheme="minorBidi"/>
          <w:i/>
          <w:iCs/>
          <w:sz w:val="16"/>
          <w:szCs w:val="16"/>
          <w:lang w:val="fr-FR" w:bidi="en-US"/>
        </w:rPr>
        <w:t xml:space="preserve"> Mehr, tome 7, page 220 ; </w:t>
      </w:r>
      <w:proofErr w:type="spellStart"/>
      <w:r w:rsidRPr="005B2458">
        <w:rPr>
          <w:rFonts w:asciiTheme="minorHAnsi" w:eastAsiaTheme="minorEastAsia" w:hAnsiTheme="minorHAnsi" w:cstheme="minorBidi"/>
          <w:i/>
          <w:iCs/>
          <w:sz w:val="16"/>
          <w:szCs w:val="16"/>
          <w:lang w:val="fr-FR" w:bidi="en-US"/>
        </w:rPr>
        <w:t>Tafsiré</w:t>
      </w:r>
      <w:proofErr w:type="spellEnd"/>
      <w:r w:rsidRPr="005B2458">
        <w:rPr>
          <w:rFonts w:asciiTheme="minorHAnsi" w:eastAsiaTheme="minorEastAsia" w:hAnsiTheme="minorHAnsi" w:cstheme="minorBidi"/>
          <w:i/>
          <w:iCs/>
          <w:sz w:val="16"/>
          <w:szCs w:val="16"/>
          <w:lang w:val="fr-FR" w:bidi="en-US"/>
        </w:rPr>
        <w:t xml:space="preserve"> </w:t>
      </w:r>
      <w:proofErr w:type="spellStart"/>
      <w:r w:rsidRPr="005B2458">
        <w:rPr>
          <w:rFonts w:asciiTheme="minorHAnsi" w:eastAsiaTheme="minorEastAsia" w:hAnsiTheme="minorHAnsi" w:cstheme="minorBidi"/>
          <w:i/>
          <w:iCs/>
          <w:sz w:val="16"/>
          <w:szCs w:val="16"/>
          <w:lang w:val="fr-FR" w:bidi="en-US"/>
        </w:rPr>
        <w:t>Némouna</w:t>
      </w:r>
      <w:proofErr w:type="spellEnd"/>
      <w:r w:rsidRPr="005B2458">
        <w:rPr>
          <w:rFonts w:asciiTheme="minorHAnsi" w:eastAsiaTheme="minorEastAsia" w:hAnsiTheme="minorHAnsi" w:cstheme="minorBidi"/>
          <w:i/>
          <w:iCs/>
          <w:sz w:val="16"/>
          <w:szCs w:val="16"/>
          <w:lang w:val="fr-FR" w:bidi="en-US"/>
        </w:rPr>
        <w:t xml:space="preserve">, tome 16, page 239 </w:t>
      </w:r>
    </w:p>
  </w:footnote>
  <w:footnote w:id="29">
    <w:p w14:paraId="53DC239E" w14:textId="77777777" w:rsidR="00FC66F9" w:rsidRPr="005B2458" w:rsidRDefault="00FC66F9" w:rsidP="000100E6">
      <w:pPr>
        <w:pStyle w:val="Paragraphedeliste1"/>
        <w:spacing w:after="0"/>
        <w:ind w:left="0"/>
        <w:rPr>
          <w:rFonts w:asciiTheme="minorHAnsi"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FR" w:bidi="en-US"/>
        </w:rPr>
        <w:t>Tafsiré</w:t>
      </w:r>
      <w:proofErr w:type="spellEnd"/>
      <w:r w:rsidRPr="005B2458">
        <w:rPr>
          <w:rFonts w:asciiTheme="minorHAnsi" w:hAnsiTheme="minorHAnsi" w:cstheme="minorBidi"/>
          <w:i/>
          <w:iCs/>
          <w:sz w:val="16"/>
          <w:szCs w:val="16"/>
          <w:lang w:val="fr-FR" w:bidi="en-US"/>
        </w:rPr>
        <w:t xml:space="preserve"> </w:t>
      </w:r>
      <w:proofErr w:type="spellStart"/>
      <w:r w:rsidRPr="005B2458">
        <w:rPr>
          <w:rFonts w:asciiTheme="minorHAnsi" w:hAnsiTheme="minorHAnsi" w:cstheme="minorBidi"/>
          <w:i/>
          <w:iCs/>
          <w:sz w:val="16"/>
          <w:szCs w:val="16"/>
          <w:lang w:val="fr-FR" w:bidi="en-US"/>
        </w:rPr>
        <w:t>Qur’ané</w:t>
      </w:r>
      <w:proofErr w:type="spellEnd"/>
      <w:r w:rsidRPr="005B2458">
        <w:rPr>
          <w:rFonts w:asciiTheme="minorHAnsi" w:hAnsiTheme="minorHAnsi" w:cstheme="minorBidi"/>
          <w:i/>
          <w:iCs/>
          <w:sz w:val="16"/>
          <w:szCs w:val="16"/>
          <w:lang w:val="fr-FR" w:bidi="en-US"/>
        </w:rPr>
        <w:t xml:space="preserve"> Mehr, tome 7, page 222  </w:t>
      </w:r>
    </w:p>
  </w:footnote>
  <w:footnote w:id="30">
    <w:p w14:paraId="601EA44B" w14:textId="6F657992" w:rsidR="00FC66F9" w:rsidRPr="005B2458" w:rsidRDefault="00FC66F9" w:rsidP="00553CDA">
      <w:pPr>
        <w:pStyle w:val="Paragraphedeliste1"/>
        <w:spacing w:after="0"/>
        <w:ind w:left="0"/>
        <w:jc w:val="left"/>
        <w:rPr>
          <w:rFonts w:asciiTheme="minorHAnsi" w:eastAsiaTheme="minorEastAsia"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FR" w:bidi="en-US"/>
        </w:rPr>
        <w:t>Tafsiré</w:t>
      </w:r>
      <w:proofErr w:type="spellEnd"/>
      <w:r w:rsidRPr="005B2458">
        <w:rPr>
          <w:rFonts w:asciiTheme="minorHAnsi" w:hAnsiTheme="minorHAnsi" w:cstheme="minorBidi"/>
          <w:i/>
          <w:iCs/>
          <w:sz w:val="16"/>
          <w:szCs w:val="16"/>
          <w:lang w:val="fr-FR" w:bidi="en-US"/>
        </w:rPr>
        <w:t xml:space="preserve"> </w:t>
      </w:r>
      <w:proofErr w:type="spellStart"/>
      <w:r w:rsidRPr="005B2458">
        <w:rPr>
          <w:rFonts w:asciiTheme="minorHAnsi" w:hAnsiTheme="minorHAnsi" w:cstheme="minorBidi"/>
          <w:i/>
          <w:iCs/>
          <w:sz w:val="16"/>
          <w:szCs w:val="16"/>
          <w:lang w:val="fr-FR" w:bidi="en-US"/>
        </w:rPr>
        <w:t>Qur’ané</w:t>
      </w:r>
      <w:proofErr w:type="spellEnd"/>
      <w:r w:rsidRPr="005B2458">
        <w:rPr>
          <w:rFonts w:asciiTheme="minorHAnsi" w:hAnsiTheme="minorHAnsi" w:cstheme="minorBidi"/>
          <w:i/>
          <w:iCs/>
          <w:sz w:val="16"/>
          <w:szCs w:val="16"/>
          <w:lang w:val="fr-FR" w:bidi="en-US"/>
        </w:rPr>
        <w:t xml:space="preserve"> Mehr, tome 7, page 222 </w:t>
      </w:r>
    </w:p>
  </w:footnote>
  <w:footnote w:id="31">
    <w:p w14:paraId="6E96F086" w14:textId="77777777" w:rsidR="00FC66F9" w:rsidRPr="00A65FF0" w:rsidRDefault="00FC66F9" w:rsidP="00A65FF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65FF0">
        <w:rPr>
          <w:rStyle w:val="Appelnotedebasdep"/>
          <w:sz w:val="16"/>
          <w:szCs w:val="16"/>
        </w:rPr>
        <w:footnoteRef/>
      </w:r>
      <w:r w:rsidRPr="00A65FF0">
        <w:rPr>
          <w:sz w:val="16"/>
          <w:szCs w:val="16"/>
          <w:lang w:val="fr-RE"/>
        </w:rPr>
        <w:t xml:space="preserve"> </w:t>
      </w:r>
      <w:proofErr w:type="spellStart"/>
      <w:r w:rsidRPr="00A65FF0">
        <w:rPr>
          <w:rFonts w:asciiTheme="minorHAnsi" w:hAnsiTheme="minorHAnsi" w:cstheme="minorBidi"/>
          <w:i/>
          <w:iCs/>
          <w:sz w:val="16"/>
          <w:szCs w:val="16"/>
          <w:lang w:val="fr-FR" w:bidi="en-US"/>
        </w:rPr>
        <w:t>Tafsiré</w:t>
      </w:r>
      <w:proofErr w:type="spellEnd"/>
      <w:r w:rsidRPr="00A65FF0">
        <w:rPr>
          <w:rFonts w:asciiTheme="minorHAnsi" w:hAnsiTheme="minorHAnsi" w:cstheme="minorBidi"/>
          <w:i/>
          <w:iCs/>
          <w:sz w:val="16"/>
          <w:szCs w:val="16"/>
          <w:lang w:val="fr-FR" w:bidi="en-US"/>
        </w:rPr>
        <w:t xml:space="preserve"> </w:t>
      </w:r>
      <w:proofErr w:type="spellStart"/>
      <w:r w:rsidRPr="00A65FF0">
        <w:rPr>
          <w:rFonts w:asciiTheme="minorHAnsi" w:hAnsiTheme="minorHAnsi" w:cstheme="minorBidi"/>
          <w:i/>
          <w:iCs/>
          <w:sz w:val="16"/>
          <w:szCs w:val="16"/>
          <w:lang w:val="fr-FR" w:bidi="en-US"/>
        </w:rPr>
        <w:t>Qur’ané</w:t>
      </w:r>
      <w:proofErr w:type="spellEnd"/>
      <w:r w:rsidRPr="00A65FF0">
        <w:rPr>
          <w:rFonts w:asciiTheme="minorHAnsi" w:hAnsiTheme="minorHAnsi" w:cstheme="minorBidi"/>
          <w:i/>
          <w:iCs/>
          <w:sz w:val="16"/>
          <w:szCs w:val="16"/>
          <w:lang w:val="fr-FR" w:bidi="en-US"/>
        </w:rPr>
        <w:t xml:space="preserve"> Mehr, tome 7, page 223 ; </w:t>
      </w:r>
      <w:proofErr w:type="spellStart"/>
      <w:r w:rsidRPr="00A65FF0">
        <w:rPr>
          <w:rFonts w:asciiTheme="minorHAnsi" w:eastAsiaTheme="minorEastAsia" w:hAnsiTheme="minorHAnsi" w:cstheme="minorBidi"/>
          <w:i/>
          <w:iCs/>
          <w:sz w:val="16"/>
          <w:szCs w:val="16"/>
          <w:lang w:val="fr-FR" w:bidi="en-US"/>
        </w:rPr>
        <w:t>Tafsiré</w:t>
      </w:r>
      <w:proofErr w:type="spellEnd"/>
      <w:r w:rsidRPr="00A65FF0">
        <w:rPr>
          <w:rFonts w:asciiTheme="minorHAnsi" w:eastAsiaTheme="minorEastAsia" w:hAnsiTheme="minorHAnsi" w:cstheme="minorBidi"/>
          <w:i/>
          <w:iCs/>
          <w:sz w:val="16"/>
          <w:szCs w:val="16"/>
          <w:lang w:val="fr-FR" w:bidi="en-US"/>
        </w:rPr>
        <w:t xml:space="preserve"> </w:t>
      </w:r>
      <w:proofErr w:type="spellStart"/>
      <w:r w:rsidRPr="00A65FF0">
        <w:rPr>
          <w:rFonts w:asciiTheme="minorHAnsi" w:eastAsiaTheme="minorEastAsia" w:hAnsiTheme="minorHAnsi" w:cstheme="minorBidi"/>
          <w:i/>
          <w:iCs/>
          <w:sz w:val="16"/>
          <w:szCs w:val="16"/>
          <w:lang w:val="fr-FR" w:bidi="en-US"/>
        </w:rPr>
        <w:t>Némouna</w:t>
      </w:r>
      <w:proofErr w:type="spellEnd"/>
      <w:r w:rsidRPr="00A65FF0">
        <w:rPr>
          <w:rFonts w:asciiTheme="minorHAnsi" w:eastAsiaTheme="minorEastAsia" w:hAnsiTheme="minorHAnsi" w:cstheme="minorBidi"/>
          <w:i/>
          <w:iCs/>
          <w:sz w:val="16"/>
          <w:szCs w:val="16"/>
          <w:lang w:val="fr-FR" w:bidi="en-US"/>
        </w:rPr>
        <w:t>, tome 16, page 246</w:t>
      </w:r>
    </w:p>
  </w:footnote>
  <w:footnote w:id="32">
    <w:p w14:paraId="2E90754E" w14:textId="77777777" w:rsidR="00FC66F9" w:rsidRPr="00A65FF0" w:rsidRDefault="00FC66F9" w:rsidP="00817C98">
      <w:pPr>
        <w:pStyle w:val="Paragraphedeliste1"/>
        <w:spacing w:after="0"/>
        <w:ind w:left="0"/>
        <w:jc w:val="left"/>
        <w:rPr>
          <w:rFonts w:asciiTheme="minorHAnsi" w:eastAsiaTheme="minorEastAsia" w:hAnsiTheme="minorHAnsi" w:cstheme="minorBidi"/>
          <w:i/>
          <w:iCs/>
          <w:sz w:val="16"/>
          <w:szCs w:val="16"/>
          <w:lang w:val="fr-FR" w:bidi="en-US"/>
        </w:rPr>
      </w:pPr>
      <w:r w:rsidRPr="00A65FF0">
        <w:rPr>
          <w:rStyle w:val="Appelnotedebasdep"/>
          <w:sz w:val="16"/>
          <w:szCs w:val="16"/>
        </w:rPr>
        <w:footnoteRef/>
      </w:r>
      <w:r w:rsidRPr="00A65FF0">
        <w:rPr>
          <w:sz w:val="16"/>
          <w:szCs w:val="16"/>
          <w:lang w:val="fr-RE"/>
        </w:rPr>
        <w:t xml:space="preserve"> </w:t>
      </w:r>
      <w:proofErr w:type="spellStart"/>
      <w:r w:rsidRPr="00A65FF0">
        <w:rPr>
          <w:rFonts w:asciiTheme="minorHAnsi" w:hAnsiTheme="minorHAnsi" w:cstheme="minorBidi"/>
          <w:i/>
          <w:iCs/>
          <w:sz w:val="16"/>
          <w:szCs w:val="16"/>
          <w:lang w:val="fr-FR" w:bidi="en-US"/>
        </w:rPr>
        <w:t>Tafsiré</w:t>
      </w:r>
      <w:proofErr w:type="spellEnd"/>
      <w:r w:rsidRPr="00A65FF0">
        <w:rPr>
          <w:rFonts w:asciiTheme="minorHAnsi" w:hAnsiTheme="minorHAnsi" w:cstheme="minorBidi"/>
          <w:i/>
          <w:iCs/>
          <w:sz w:val="16"/>
          <w:szCs w:val="16"/>
          <w:lang w:val="fr-FR" w:bidi="en-US"/>
        </w:rPr>
        <w:t xml:space="preserve"> </w:t>
      </w:r>
      <w:proofErr w:type="spellStart"/>
      <w:r w:rsidRPr="00A65FF0">
        <w:rPr>
          <w:rFonts w:asciiTheme="minorHAnsi" w:hAnsiTheme="minorHAnsi" w:cstheme="minorBidi"/>
          <w:i/>
          <w:iCs/>
          <w:sz w:val="16"/>
          <w:szCs w:val="16"/>
          <w:lang w:val="fr-FR" w:bidi="en-US"/>
        </w:rPr>
        <w:t>Qur’ané</w:t>
      </w:r>
      <w:proofErr w:type="spellEnd"/>
      <w:r w:rsidRPr="00A65FF0">
        <w:rPr>
          <w:rFonts w:asciiTheme="minorHAnsi" w:hAnsiTheme="minorHAnsi" w:cstheme="minorBidi"/>
          <w:i/>
          <w:iCs/>
          <w:sz w:val="16"/>
          <w:szCs w:val="16"/>
          <w:lang w:val="fr-FR" w:bidi="en-US"/>
        </w:rPr>
        <w:t xml:space="preserve"> Mehr, tome 7, page 225 ; </w:t>
      </w:r>
      <w:proofErr w:type="spellStart"/>
      <w:r w:rsidRPr="00A65FF0">
        <w:rPr>
          <w:rFonts w:asciiTheme="minorHAnsi" w:eastAsiaTheme="minorEastAsia" w:hAnsiTheme="minorHAnsi" w:cstheme="minorBidi"/>
          <w:i/>
          <w:iCs/>
          <w:sz w:val="16"/>
          <w:szCs w:val="16"/>
          <w:lang w:val="fr-FR" w:bidi="en-US"/>
        </w:rPr>
        <w:t>Tafsiré</w:t>
      </w:r>
      <w:proofErr w:type="spellEnd"/>
      <w:r w:rsidRPr="00A65FF0">
        <w:rPr>
          <w:rFonts w:asciiTheme="minorHAnsi" w:eastAsiaTheme="minorEastAsia" w:hAnsiTheme="minorHAnsi" w:cstheme="minorBidi"/>
          <w:i/>
          <w:iCs/>
          <w:sz w:val="16"/>
          <w:szCs w:val="16"/>
          <w:lang w:val="fr-FR" w:bidi="en-US"/>
        </w:rPr>
        <w:t xml:space="preserve"> </w:t>
      </w:r>
      <w:proofErr w:type="spellStart"/>
      <w:r w:rsidRPr="00A65FF0">
        <w:rPr>
          <w:rFonts w:asciiTheme="minorHAnsi" w:eastAsiaTheme="minorEastAsia" w:hAnsiTheme="minorHAnsi" w:cstheme="minorBidi"/>
          <w:i/>
          <w:iCs/>
          <w:sz w:val="16"/>
          <w:szCs w:val="16"/>
          <w:lang w:val="fr-FR" w:bidi="en-US"/>
        </w:rPr>
        <w:t>Némouna</w:t>
      </w:r>
      <w:proofErr w:type="spellEnd"/>
      <w:r w:rsidRPr="00A65FF0">
        <w:rPr>
          <w:rFonts w:asciiTheme="minorHAnsi" w:eastAsiaTheme="minorEastAsia" w:hAnsiTheme="minorHAnsi" w:cstheme="minorBidi"/>
          <w:i/>
          <w:iCs/>
          <w:sz w:val="16"/>
          <w:szCs w:val="16"/>
          <w:lang w:val="fr-FR" w:bidi="en-US"/>
        </w:rPr>
        <w:t xml:space="preserve">, tome 16, page 248 </w:t>
      </w:r>
    </w:p>
  </w:footnote>
  <w:footnote w:id="33">
    <w:p w14:paraId="76F11031" w14:textId="031153EE" w:rsidR="00FC66F9" w:rsidRPr="00972BF7" w:rsidRDefault="00FC66F9" w:rsidP="00972BF7">
      <w:pPr>
        <w:spacing w:after="0" w:line="240" w:lineRule="auto"/>
        <w:ind w:firstLine="0"/>
        <w:jc w:val="left"/>
        <w:rPr>
          <w:rFonts w:eastAsia="Times New Roman" w:cstheme="minorHAnsi"/>
          <w:iCs/>
          <w:sz w:val="16"/>
          <w:szCs w:val="16"/>
          <w:rtl/>
          <w:lang w:val="fr-FR"/>
        </w:rPr>
      </w:pPr>
      <w:r w:rsidRPr="00972BF7">
        <w:rPr>
          <w:rStyle w:val="Appelnotedebasdep"/>
          <w:sz w:val="16"/>
          <w:szCs w:val="16"/>
        </w:rPr>
        <w:footnoteRef/>
      </w:r>
      <w:r w:rsidRPr="00972BF7">
        <w:rPr>
          <w:sz w:val="16"/>
          <w:szCs w:val="16"/>
        </w:rPr>
        <w:t xml:space="preserve"> </w:t>
      </w:r>
      <w:r w:rsidRPr="00972BF7">
        <w:rPr>
          <w:rFonts w:eastAsia="Times New Roman" w:cstheme="minorHAnsi"/>
          <w:iCs/>
          <w:sz w:val="16"/>
          <w:szCs w:val="16"/>
          <w:lang w:val="fr-FR"/>
        </w:rPr>
        <w:t>Voir Coran : Chapitre 2, versets 126</w:t>
      </w:r>
      <w:r w:rsidR="00297B11">
        <w:rPr>
          <w:rFonts w:eastAsia="Times New Roman" w:cstheme="minorHAnsi"/>
          <w:iCs/>
          <w:sz w:val="16"/>
          <w:szCs w:val="16"/>
          <w:lang w:val="fr-FR"/>
        </w:rPr>
        <w:t>-</w:t>
      </w:r>
      <w:r w:rsidRPr="00972BF7">
        <w:rPr>
          <w:rFonts w:eastAsia="Times New Roman" w:cstheme="minorHAnsi"/>
          <w:iCs/>
          <w:sz w:val="16"/>
          <w:szCs w:val="16"/>
          <w:lang w:val="fr-FR"/>
        </w:rPr>
        <w:t>129</w:t>
      </w:r>
    </w:p>
  </w:footnote>
  <w:footnote w:id="34">
    <w:p w14:paraId="02651D6B" w14:textId="2B3F4CF5" w:rsidR="00972BF7" w:rsidRPr="00972BF7" w:rsidRDefault="00972BF7" w:rsidP="00972BF7">
      <w:pPr>
        <w:pStyle w:val="Notedebasdepage"/>
        <w:ind w:firstLine="0"/>
        <w:rPr>
          <w:sz w:val="16"/>
          <w:szCs w:val="16"/>
          <w:lang w:val="fr-FR"/>
        </w:rPr>
      </w:pPr>
      <w:r w:rsidRPr="00972BF7">
        <w:rPr>
          <w:rStyle w:val="Appelnotedebasdep"/>
          <w:sz w:val="16"/>
          <w:szCs w:val="16"/>
        </w:rPr>
        <w:footnoteRef/>
      </w:r>
      <w:r w:rsidRPr="00972BF7">
        <w:rPr>
          <w:sz w:val="16"/>
          <w:szCs w:val="16"/>
        </w:rPr>
        <w:t xml:space="preserve"> </w:t>
      </w:r>
      <w:bookmarkStart w:id="5" w:name="_Hlk155630566"/>
      <w:r w:rsidRPr="00972BF7">
        <w:rPr>
          <w:rFonts w:cstheme="minorHAnsi"/>
          <w:sz w:val="16"/>
          <w:szCs w:val="16"/>
        </w:rPr>
        <w:t>Prophète Ismaïl (a)</w:t>
      </w:r>
      <w:bookmarkEnd w:id="5"/>
    </w:p>
  </w:footnote>
  <w:footnote w:id="35">
    <w:p w14:paraId="7EF60CCD" w14:textId="02B69CAA" w:rsidR="00972BF7" w:rsidRPr="00972BF7" w:rsidRDefault="00972BF7" w:rsidP="00972BF7">
      <w:pPr>
        <w:spacing w:after="0" w:line="240" w:lineRule="auto"/>
        <w:ind w:firstLine="0"/>
        <w:rPr>
          <w:rFonts w:cstheme="minorHAnsi"/>
          <w:sz w:val="16"/>
          <w:szCs w:val="16"/>
          <w:lang w:bidi="fa-IR"/>
        </w:rPr>
      </w:pPr>
      <w:r w:rsidRPr="00972BF7">
        <w:rPr>
          <w:rStyle w:val="Appelnotedebasdep"/>
          <w:sz w:val="16"/>
          <w:szCs w:val="16"/>
        </w:rPr>
        <w:footnoteRef/>
      </w:r>
      <w:r w:rsidRPr="00972BF7">
        <w:rPr>
          <w:sz w:val="16"/>
          <w:szCs w:val="16"/>
        </w:rPr>
        <w:t xml:space="preserve"> </w:t>
      </w:r>
      <w:bookmarkStart w:id="6" w:name="_Hlk157249135"/>
      <w:r w:rsidRPr="00972BF7">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972BF7">
        <w:rPr>
          <w:rFonts w:cstheme="minorHAnsi"/>
          <w:sz w:val="16"/>
          <w:szCs w:val="16"/>
          <w:lang w:bidi="fa-IR"/>
        </w:rPr>
        <w:t>kiswa</w:t>
      </w:r>
      <w:proofErr w:type="spellEnd"/>
      <w:r w:rsidRPr="00972BF7">
        <w:rPr>
          <w:rFonts w:cstheme="minorHAnsi"/>
          <w:sz w:val="16"/>
          <w:szCs w:val="16"/>
          <w:lang w:bidi="fa-IR"/>
        </w:rPr>
        <w:t>, qui est changé chaque année.</w:t>
      </w:r>
      <w:bookmarkEnd w:id="6"/>
    </w:p>
  </w:footnote>
  <w:footnote w:id="36">
    <w:p w14:paraId="5DFF1C50" w14:textId="77777777" w:rsidR="00FC66F9" w:rsidRPr="00972BF7" w:rsidRDefault="00FC66F9" w:rsidP="00972BF7">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72BF7">
        <w:rPr>
          <w:rStyle w:val="Appelnotedebasdep"/>
          <w:sz w:val="16"/>
          <w:szCs w:val="16"/>
        </w:rPr>
        <w:footnoteRef/>
      </w:r>
      <w:r w:rsidRPr="00972BF7">
        <w:rPr>
          <w:sz w:val="16"/>
          <w:szCs w:val="16"/>
          <w:lang w:val="fr-RE"/>
        </w:rPr>
        <w:t xml:space="preserve"> </w:t>
      </w:r>
      <w:proofErr w:type="spellStart"/>
      <w:r w:rsidRPr="00972BF7">
        <w:rPr>
          <w:rFonts w:asciiTheme="minorHAnsi" w:hAnsiTheme="minorHAnsi" w:cstheme="minorBidi"/>
          <w:i/>
          <w:iCs/>
          <w:sz w:val="16"/>
          <w:szCs w:val="16"/>
          <w:lang w:val="fr-FR" w:bidi="en-US"/>
        </w:rPr>
        <w:t>Tafsiré</w:t>
      </w:r>
      <w:proofErr w:type="spellEnd"/>
      <w:r w:rsidRPr="00972BF7">
        <w:rPr>
          <w:rFonts w:asciiTheme="minorHAnsi" w:hAnsiTheme="minorHAnsi" w:cstheme="minorBidi"/>
          <w:i/>
          <w:iCs/>
          <w:sz w:val="16"/>
          <w:szCs w:val="16"/>
          <w:lang w:val="fr-FR" w:bidi="en-US"/>
        </w:rPr>
        <w:t xml:space="preserve"> </w:t>
      </w:r>
      <w:proofErr w:type="spellStart"/>
      <w:r w:rsidRPr="00972BF7">
        <w:rPr>
          <w:rFonts w:asciiTheme="minorHAnsi" w:hAnsiTheme="minorHAnsi" w:cstheme="minorBidi"/>
          <w:i/>
          <w:iCs/>
          <w:sz w:val="16"/>
          <w:szCs w:val="16"/>
          <w:lang w:val="fr-FR" w:bidi="en-US"/>
        </w:rPr>
        <w:t>Qur’ané</w:t>
      </w:r>
      <w:proofErr w:type="spellEnd"/>
      <w:r w:rsidRPr="00972BF7">
        <w:rPr>
          <w:rFonts w:asciiTheme="minorHAnsi" w:hAnsiTheme="minorHAnsi" w:cstheme="minorBidi"/>
          <w:i/>
          <w:iCs/>
          <w:sz w:val="16"/>
          <w:szCs w:val="16"/>
          <w:lang w:val="fr-FR" w:bidi="en-US"/>
        </w:rPr>
        <w:t xml:space="preserve"> Mehr, tome 7, page 226 ; </w:t>
      </w:r>
      <w:proofErr w:type="spellStart"/>
      <w:r w:rsidRPr="00972BF7">
        <w:rPr>
          <w:rFonts w:asciiTheme="minorHAnsi" w:eastAsiaTheme="minorEastAsia" w:hAnsiTheme="minorHAnsi" w:cstheme="minorBidi"/>
          <w:i/>
          <w:iCs/>
          <w:sz w:val="16"/>
          <w:szCs w:val="16"/>
          <w:lang w:val="fr-FR" w:bidi="en-US"/>
        </w:rPr>
        <w:t>Tafsiré</w:t>
      </w:r>
      <w:proofErr w:type="spellEnd"/>
      <w:r w:rsidRPr="00972BF7">
        <w:rPr>
          <w:rFonts w:asciiTheme="minorHAnsi" w:eastAsiaTheme="minorEastAsia" w:hAnsiTheme="minorHAnsi" w:cstheme="minorBidi"/>
          <w:i/>
          <w:iCs/>
          <w:sz w:val="16"/>
          <w:szCs w:val="16"/>
          <w:lang w:val="fr-FR" w:bidi="en-US"/>
        </w:rPr>
        <w:t xml:space="preserve"> </w:t>
      </w:r>
      <w:proofErr w:type="spellStart"/>
      <w:r w:rsidRPr="00972BF7">
        <w:rPr>
          <w:rFonts w:asciiTheme="minorHAnsi" w:eastAsiaTheme="minorEastAsia" w:hAnsiTheme="minorHAnsi" w:cstheme="minorBidi"/>
          <w:i/>
          <w:iCs/>
          <w:sz w:val="16"/>
          <w:szCs w:val="16"/>
          <w:lang w:val="fr-FR" w:bidi="en-US"/>
        </w:rPr>
        <w:t>bargouzidé</w:t>
      </w:r>
      <w:proofErr w:type="spellEnd"/>
      <w:r w:rsidRPr="00972BF7">
        <w:rPr>
          <w:rFonts w:asciiTheme="minorHAnsi" w:eastAsiaTheme="minorEastAsia" w:hAnsiTheme="minorHAnsi" w:cstheme="minorBidi"/>
          <w:i/>
          <w:iCs/>
          <w:sz w:val="16"/>
          <w:szCs w:val="16"/>
          <w:lang w:val="fr-FR" w:bidi="en-US"/>
        </w:rPr>
        <w:t xml:space="preserve"> </w:t>
      </w:r>
      <w:proofErr w:type="spellStart"/>
      <w:r w:rsidRPr="00972BF7">
        <w:rPr>
          <w:rFonts w:asciiTheme="minorHAnsi" w:eastAsiaTheme="minorEastAsia" w:hAnsiTheme="minorHAnsi" w:cstheme="minorBidi"/>
          <w:i/>
          <w:iCs/>
          <w:sz w:val="16"/>
          <w:szCs w:val="16"/>
          <w:lang w:val="fr-FR" w:bidi="en-US"/>
        </w:rPr>
        <w:t>Némouna</w:t>
      </w:r>
      <w:proofErr w:type="spellEnd"/>
      <w:r w:rsidRPr="00972BF7">
        <w:rPr>
          <w:rFonts w:asciiTheme="minorHAnsi" w:eastAsiaTheme="minorEastAsia" w:hAnsiTheme="minorHAnsi" w:cstheme="minorBidi"/>
          <w:i/>
          <w:iCs/>
          <w:sz w:val="16"/>
          <w:szCs w:val="16"/>
          <w:lang w:val="fr-FR" w:bidi="en-US"/>
        </w:rPr>
        <w:t>, tome 3, page 499</w:t>
      </w:r>
    </w:p>
  </w:footnote>
  <w:footnote w:id="37">
    <w:p w14:paraId="1EEE18B5" w14:textId="0643814A" w:rsidR="00FC66F9" w:rsidRPr="00972BF7" w:rsidRDefault="00FC66F9" w:rsidP="00972BF7">
      <w:pPr>
        <w:spacing w:after="0" w:line="240" w:lineRule="auto"/>
        <w:ind w:firstLine="0"/>
        <w:jc w:val="left"/>
        <w:rPr>
          <w:sz w:val="16"/>
          <w:szCs w:val="16"/>
          <w:lang w:val="fr-FR"/>
        </w:rPr>
      </w:pPr>
      <w:r w:rsidRPr="00972BF7">
        <w:rPr>
          <w:rStyle w:val="Appelnotedebasdep"/>
          <w:sz w:val="16"/>
          <w:szCs w:val="16"/>
        </w:rPr>
        <w:footnoteRef/>
      </w:r>
      <w:r w:rsidRPr="00972BF7">
        <w:rPr>
          <w:sz w:val="16"/>
          <w:szCs w:val="16"/>
        </w:rPr>
        <w:t xml:space="preserve"> </w:t>
      </w:r>
      <w:r w:rsidRPr="00972BF7">
        <w:rPr>
          <w:sz w:val="16"/>
          <w:szCs w:val="16"/>
          <w:lang w:val="fr-FR"/>
        </w:rPr>
        <w:t>Coran : Chapitre 7, versets 80</w:t>
      </w:r>
      <w:r w:rsidR="00297B11">
        <w:rPr>
          <w:sz w:val="16"/>
          <w:szCs w:val="16"/>
          <w:lang w:val="fr-FR"/>
        </w:rPr>
        <w:t>-</w:t>
      </w:r>
      <w:r w:rsidRPr="00972BF7">
        <w:rPr>
          <w:sz w:val="16"/>
          <w:szCs w:val="16"/>
          <w:lang w:val="fr-FR"/>
        </w:rPr>
        <w:t>84</w:t>
      </w:r>
    </w:p>
  </w:footnote>
  <w:footnote w:id="38">
    <w:p w14:paraId="2F36A3F5" w14:textId="3589A487" w:rsidR="00FC66F9" w:rsidRPr="00972BF7" w:rsidRDefault="00FC66F9" w:rsidP="00972BF7">
      <w:pPr>
        <w:spacing w:after="0" w:line="240" w:lineRule="auto"/>
        <w:ind w:firstLine="0"/>
        <w:jc w:val="left"/>
        <w:rPr>
          <w:sz w:val="16"/>
          <w:szCs w:val="16"/>
          <w:lang w:val="fr-FR"/>
        </w:rPr>
      </w:pPr>
      <w:r w:rsidRPr="00972BF7">
        <w:rPr>
          <w:rStyle w:val="Appelnotedebasdep"/>
          <w:sz w:val="16"/>
          <w:szCs w:val="16"/>
        </w:rPr>
        <w:footnoteRef/>
      </w:r>
      <w:r w:rsidRPr="00972BF7">
        <w:rPr>
          <w:sz w:val="16"/>
          <w:szCs w:val="16"/>
        </w:rPr>
        <w:t xml:space="preserve"> </w:t>
      </w:r>
      <w:r w:rsidRPr="00972BF7">
        <w:rPr>
          <w:sz w:val="16"/>
          <w:szCs w:val="16"/>
          <w:lang w:val="fr-FR"/>
        </w:rPr>
        <w:t>Coran : Chapitre 11, versets 74</w:t>
      </w:r>
      <w:r w:rsidR="00297B11">
        <w:rPr>
          <w:sz w:val="16"/>
          <w:szCs w:val="16"/>
          <w:lang w:val="fr-FR"/>
        </w:rPr>
        <w:t>-</w:t>
      </w:r>
      <w:r w:rsidRPr="00972BF7">
        <w:rPr>
          <w:sz w:val="16"/>
          <w:szCs w:val="16"/>
          <w:lang w:val="fr-FR"/>
        </w:rPr>
        <w:t xml:space="preserve">83 </w:t>
      </w:r>
    </w:p>
  </w:footnote>
  <w:footnote w:id="39">
    <w:p w14:paraId="5E3CBD6D" w14:textId="767F85A7" w:rsidR="00FC66F9" w:rsidRPr="00972BF7" w:rsidRDefault="00FC66F9" w:rsidP="00972BF7">
      <w:pPr>
        <w:spacing w:after="0" w:line="240" w:lineRule="auto"/>
        <w:ind w:firstLine="0"/>
        <w:jc w:val="left"/>
        <w:rPr>
          <w:sz w:val="16"/>
          <w:szCs w:val="16"/>
          <w:lang w:val="fr-FR"/>
        </w:rPr>
      </w:pPr>
      <w:r w:rsidRPr="00972BF7">
        <w:rPr>
          <w:rStyle w:val="Appelnotedebasdep"/>
          <w:sz w:val="16"/>
          <w:szCs w:val="16"/>
        </w:rPr>
        <w:footnoteRef/>
      </w:r>
      <w:r w:rsidRPr="00972BF7">
        <w:rPr>
          <w:sz w:val="16"/>
          <w:szCs w:val="16"/>
        </w:rPr>
        <w:t xml:space="preserve"> </w:t>
      </w:r>
      <w:r w:rsidRPr="00972BF7">
        <w:rPr>
          <w:sz w:val="16"/>
          <w:szCs w:val="16"/>
          <w:lang w:val="fr-FR"/>
        </w:rPr>
        <w:t>Coran : Chapitre 15, versets 61</w:t>
      </w:r>
      <w:r w:rsidR="00297B11">
        <w:rPr>
          <w:sz w:val="16"/>
          <w:szCs w:val="16"/>
          <w:lang w:val="fr-FR"/>
        </w:rPr>
        <w:t>-</w:t>
      </w:r>
      <w:r w:rsidRPr="00972BF7">
        <w:rPr>
          <w:sz w:val="16"/>
          <w:szCs w:val="16"/>
          <w:lang w:val="fr-FR"/>
        </w:rPr>
        <w:t>74</w:t>
      </w:r>
    </w:p>
  </w:footnote>
  <w:footnote w:id="40">
    <w:p w14:paraId="5B3BED1E" w14:textId="3B090497" w:rsidR="00FC66F9" w:rsidRPr="00972BF7" w:rsidRDefault="00FC66F9" w:rsidP="00972BF7">
      <w:pPr>
        <w:spacing w:after="0" w:line="240" w:lineRule="auto"/>
        <w:ind w:firstLine="0"/>
        <w:jc w:val="left"/>
        <w:rPr>
          <w:sz w:val="16"/>
          <w:szCs w:val="16"/>
          <w:lang w:val="fr-FR"/>
        </w:rPr>
      </w:pPr>
      <w:r w:rsidRPr="00972BF7">
        <w:rPr>
          <w:rStyle w:val="Appelnotedebasdep"/>
          <w:sz w:val="16"/>
          <w:szCs w:val="16"/>
        </w:rPr>
        <w:footnoteRef/>
      </w:r>
      <w:r w:rsidRPr="00972BF7">
        <w:rPr>
          <w:sz w:val="16"/>
          <w:szCs w:val="16"/>
        </w:rPr>
        <w:t xml:space="preserve"> </w:t>
      </w:r>
      <w:r w:rsidRPr="00972BF7">
        <w:rPr>
          <w:sz w:val="16"/>
          <w:szCs w:val="16"/>
          <w:lang w:val="fr-FR"/>
        </w:rPr>
        <w:t>Coran : Chapitre 26, versets 160</w:t>
      </w:r>
      <w:r w:rsidR="00297B11">
        <w:rPr>
          <w:sz w:val="16"/>
          <w:szCs w:val="16"/>
          <w:lang w:val="fr-FR"/>
        </w:rPr>
        <w:t>-</w:t>
      </w:r>
      <w:r w:rsidRPr="00972BF7">
        <w:rPr>
          <w:sz w:val="16"/>
          <w:szCs w:val="16"/>
          <w:lang w:val="fr-FR"/>
        </w:rPr>
        <w:t>164</w:t>
      </w:r>
    </w:p>
  </w:footnote>
  <w:footnote w:id="41">
    <w:p w14:paraId="25046EAB" w14:textId="77777777" w:rsidR="00FC66F9" w:rsidRPr="00972BF7" w:rsidRDefault="00FC66F9" w:rsidP="00972BF7">
      <w:pPr>
        <w:spacing w:after="0" w:line="240" w:lineRule="auto"/>
        <w:ind w:firstLine="0"/>
        <w:jc w:val="left"/>
        <w:rPr>
          <w:sz w:val="16"/>
          <w:szCs w:val="16"/>
          <w:lang w:val="fr-FR"/>
        </w:rPr>
      </w:pPr>
      <w:r w:rsidRPr="00972BF7">
        <w:rPr>
          <w:rStyle w:val="Appelnotedebasdep"/>
          <w:sz w:val="16"/>
          <w:szCs w:val="16"/>
        </w:rPr>
        <w:footnoteRef/>
      </w:r>
      <w:r w:rsidRPr="00972BF7">
        <w:rPr>
          <w:sz w:val="16"/>
          <w:szCs w:val="16"/>
        </w:rPr>
        <w:t xml:space="preserve"> </w:t>
      </w:r>
      <w:r w:rsidRPr="00972BF7">
        <w:rPr>
          <w:sz w:val="16"/>
          <w:szCs w:val="16"/>
          <w:lang w:val="fr-FR"/>
        </w:rPr>
        <w:t>Coran : Chapitre 21, versets 74-75</w:t>
      </w:r>
    </w:p>
  </w:footnote>
  <w:footnote w:id="42">
    <w:p w14:paraId="361656A3" w14:textId="049A3029" w:rsidR="00FC66F9" w:rsidRPr="00972BF7" w:rsidRDefault="00FC66F9" w:rsidP="00972BF7">
      <w:pPr>
        <w:spacing w:after="0" w:line="240" w:lineRule="auto"/>
        <w:ind w:firstLine="0"/>
        <w:jc w:val="left"/>
        <w:rPr>
          <w:sz w:val="16"/>
          <w:szCs w:val="16"/>
          <w:lang w:val="fr-FR"/>
        </w:rPr>
      </w:pPr>
      <w:r w:rsidRPr="00972BF7">
        <w:rPr>
          <w:rStyle w:val="Appelnotedebasdep"/>
          <w:sz w:val="16"/>
          <w:szCs w:val="16"/>
        </w:rPr>
        <w:footnoteRef/>
      </w:r>
      <w:r w:rsidRPr="00972BF7">
        <w:rPr>
          <w:sz w:val="16"/>
          <w:szCs w:val="16"/>
        </w:rPr>
        <w:t xml:space="preserve"> </w:t>
      </w:r>
      <w:r w:rsidRPr="00972BF7">
        <w:rPr>
          <w:sz w:val="16"/>
          <w:szCs w:val="16"/>
          <w:lang w:val="fr-FR"/>
        </w:rPr>
        <w:t>Coran : Chapitre 27, versets 54</w:t>
      </w:r>
      <w:r w:rsidR="00297B11">
        <w:rPr>
          <w:sz w:val="16"/>
          <w:szCs w:val="16"/>
          <w:lang w:val="fr-FR"/>
        </w:rPr>
        <w:t>-</w:t>
      </w:r>
      <w:r w:rsidRPr="00972BF7">
        <w:rPr>
          <w:sz w:val="16"/>
          <w:szCs w:val="16"/>
          <w:lang w:val="fr-FR"/>
        </w:rPr>
        <w:t>58</w:t>
      </w:r>
    </w:p>
  </w:footnote>
  <w:footnote w:id="43">
    <w:p w14:paraId="6115B6DE" w14:textId="5BCCB14D" w:rsidR="00FC66F9" w:rsidRPr="00972BF7" w:rsidRDefault="00FC66F9" w:rsidP="00972BF7">
      <w:pPr>
        <w:pStyle w:val="Paragraphedeliste"/>
        <w:spacing w:after="0" w:line="240" w:lineRule="auto"/>
        <w:ind w:left="0" w:firstLine="0"/>
        <w:jc w:val="left"/>
        <w:rPr>
          <w:i/>
          <w:iCs/>
          <w:sz w:val="16"/>
          <w:szCs w:val="16"/>
          <w:lang w:val="fr-FR"/>
        </w:rPr>
      </w:pPr>
      <w:r w:rsidRPr="00972BF7">
        <w:rPr>
          <w:rStyle w:val="Appelnotedebasdep"/>
          <w:sz w:val="16"/>
          <w:szCs w:val="16"/>
        </w:rPr>
        <w:footnoteRef/>
      </w:r>
      <w:r w:rsidRPr="00972BF7">
        <w:rPr>
          <w:sz w:val="16"/>
          <w:szCs w:val="16"/>
          <w:lang w:val="fr-FR"/>
        </w:rPr>
        <w:t xml:space="preserve"> </w:t>
      </w:r>
      <w:proofErr w:type="spellStart"/>
      <w:r w:rsidRPr="00972BF7">
        <w:rPr>
          <w:i/>
          <w:iCs/>
          <w:sz w:val="16"/>
          <w:szCs w:val="16"/>
          <w:lang w:val="fr-FR" w:bidi="en-US"/>
        </w:rPr>
        <w:t>Tafsiré</w:t>
      </w:r>
      <w:proofErr w:type="spellEnd"/>
      <w:r w:rsidRPr="00972BF7">
        <w:rPr>
          <w:i/>
          <w:iCs/>
          <w:sz w:val="16"/>
          <w:szCs w:val="16"/>
          <w:lang w:val="fr-FR" w:bidi="en-US"/>
        </w:rPr>
        <w:t xml:space="preserve"> </w:t>
      </w:r>
      <w:proofErr w:type="spellStart"/>
      <w:r w:rsidRPr="00972BF7">
        <w:rPr>
          <w:i/>
          <w:iCs/>
          <w:sz w:val="16"/>
          <w:szCs w:val="16"/>
          <w:lang w:val="fr-FR" w:bidi="en-US"/>
        </w:rPr>
        <w:t>Qur’ané</w:t>
      </w:r>
      <w:proofErr w:type="spellEnd"/>
      <w:r w:rsidRPr="00972BF7">
        <w:rPr>
          <w:i/>
          <w:iCs/>
          <w:sz w:val="16"/>
          <w:szCs w:val="16"/>
          <w:lang w:val="fr-FR" w:bidi="en-US"/>
        </w:rPr>
        <w:t xml:space="preserve"> Mehr, tome 7, page 226</w:t>
      </w:r>
    </w:p>
  </w:footnote>
  <w:footnote w:id="44">
    <w:p w14:paraId="191555D1" w14:textId="77777777" w:rsidR="00FC66F9" w:rsidRPr="001476B4" w:rsidRDefault="00FC66F9" w:rsidP="00BE38A8">
      <w:pPr>
        <w:tabs>
          <w:tab w:val="left" w:pos="765"/>
        </w:tabs>
        <w:spacing w:after="0" w:line="240" w:lineRule="auto"/>
        <w:ind w:firstLine="0"/>
        <w:rPr>
          <w:rFonts w:eastAsia="Times New Roman"/>
          <w:i/>
          <w:iCs/>
          <w:sz w:val="16"/>
          <w:szCs w:val="16"/>
          <w:lang w:val="fr-FR"/>
        </w:rPr>
      </w:pPr>
      <w:r w:rsidRPr="001476B4">
        <w:rPr>
          <w:rStyle w:val="Appelnotedebasdep"/>
          <w:sz w:val="16"/>
          <w:szCs w:val="16"/>
        </w:rPr>
        <w:footnoteRef/>
      </w:r>
      <w:r w:rsidRPr="001476B4">
        <w:rPr>
          <w:sz w:val="16"/>
          <w:szCs w:val="16"/>
          <w:lang w:val="fr-RE"/>
        </w:rPr>
        <w:t xml:space="preserve"> </w:t>
      </w:r>
      <w:proofErr w:type="spellStart"/>
      <w:r w:rsidRPr="001476B4">
        <w:rPr>
          <w:rFonts w:eastAsia="Times New Roman"/>
          <w:i/>
          <w:iCs/>
          <w:sz w:val="16"/>
          <w:szCs w:val="16"/>
          <w:lang w:val="fr-FR"/>
        </w:rPr>
        <w:t>Bihàr</w:t>
      </w:r>
      <w:proofErr w:type="spellEnd"/>
      <w:r w:rsidRPr="001476B4">
        <w:rPr>
          <w:rFonts w:eastAsia="Times New Roman"/>
          <w:i/>
          <w:iCs/>
          <w:sz w:val="16"/>
          <w:szCs w:val="16"/>
          <w:lang w:val="fr-FR"/>
        </w:rPr>
        <w:t xml:space="preserve"> al </w:t>
      </w:r>
      <w:proofErr w:type="spellStart"/>
      <w:r w:rsidRPr="001476B4">
        <w:rPr>
          <w:rFonts w:eastAsia="Times New Roman"/>
          <w:i/>
          <w:iCs/>
          <w:sz w:val="16"/>
          <w:szCs w:val="16"/>
          <w:lang w:val="fr-FR"/>
        </w:rPr>
        <w:t>Anwàr</w:t>
      </w:r>
      <w:proofErr w:type="spellEnd"/>
      <w:r w:rsidRPr="001476B4">
        <w:rPr>
          <w:rFonts w:eastAsia="Times New Roman"/>
          <w:i/>
          <w:iCs/>
          <w:sz w:val="16"/>
          <w:szCs w:val="16"/>
          <w:lang w:val="fr-FR"/>
        </w:rPr>
        <w:t>, tome 12, page 146</w:t>
      </w:r>
    </w:p>
  </w:footnote>
  <w:footnote w:id="45">
    <w:p w14:paraId="63E3586A" w14:textId="7854A2A7" w:rsidR="001476B4" w:rsidRPr="001476B4" w:rsidRDefault="001476B4" w:rsidP="001476B4">
      <w:pPr>
        <w:pStyle w:val="Notedebasdepage"/>
        <w:ind w:firstLine="0"/>
        <w:rPr>
          <w:sz w:val="16"/>
          <w:szCs w:val="16"/>
        </w:rPr>
      </w:pPr>
      <w:r w:rsidRPr="001476B4">
        <w:rPr>
          <w:rStyle w:val="Appelnotedebasdep"/>
          <w:sz w:val="16"/>
          <w:szCs w:val="16"/>
        </w:rPr>
        <w:footnoteRef/>
      </w:r>
      <w:r w:rsidRPr="001476B4">
        <w:rPr>
          <w:sz w:val="16"/>
          <w:szCs w:val="16"/>
        </w:rPr>
        <w:t xml:space="preserve"> </w:t>
      </w:r>
      <w:proofErr w:type="spellStart"/>
      <w:r w:rsidRPr="001476B4">
        <w:rPr>
          <w:i/>
          <w:iCs/>
          <w:sz w:val="16"/>
          <w:szCs w:val="16"/>
          <w:lang w:val="fr-FR" w:bidi="en-US"/>
        </w:rPr>
        <w:t>Tafsiré</w:t>
      </w:r>
      <w:proofErr w:type="spellEnd"/>
      <w:r w:rsidRPr="001476B4">
        <w:rPr>
          <w:i/>
          <w:iCs/>
          <w:sz w:val="16"/>
          <w:szCs w:val="16"/>
          <w:lang w:val="fr-FR" w:bidi="en-US"/>
        </w:rPr>
        <w:t xml:space="preserve"> </w:t>
      </w:r>
      <w:proofErr w:type="spellStart"/>
      <w:r w:rsidRPr="001476B4">
        <w:rPr>
          <w:i/>
          <w:iCs/>
          <w:sz w:val="16"/>
          <w:szCs w:val="16"/>
          <w:lang w:val="fr-FR" w:bidi="en-US"/>
        </w:rPr>
        <w:t>Qur’ané</w:t>
      </w:r>
      <w:proofErr w:type="spellEnd"/>
      <w:r w:rsidRPr="001476B4">
        <w:rPr>
          <w:i/>
          <w:iCs/>
          <w:sz w:val="16"/>
          <w:szCs w:val="16"/>
          <w:lang w:val="fr-FR" w:bidi="en-US"/>
        </w:rPr>
        <w:t xml:space="preserve"> Mehr, tome 7, page 228</w:t>
      </w:r>
    </w:p>
  </w:footnote>
  <w:footnote w:id="46">
    <w:p w14:paraId="7CA1F693" w14:textId="77777777" w:rsidR="00FC66F9" w:rsidRPr="00D62C9D" w:rsidRDefault="00FC66F9" w:rsidP="00B32DB5">
      <w:pPr>
        <w:pStyle w:val="Paragraphedeliste1"/>
        <w:spacing w:after="0"/>
        <w:ind w:left="0"/>
        <w:rPr>
          <w:rFonts w:asciiTheme="minorHAnsi" w:hAnsiTheme="minorHAnsi" w:cstheme="minorBidi"/>
          <w:i/>
          <w:iCs/>
          <w:sz w:val="16"/>
          <w:szCs w:val="16"/>
          <w:lang w:val="fr-FR" w:bidi="en-US"/>
        </w:rPr>
      </w:pPr>
      <w:r w:rsidRPr="00D62C9D">
        <w:rPr>
          <w:rStyle w:val="Appelnotedebasdep"/>
          <w:sz w:val="16"/>
          <w:szCs w:val="16"/>
        </w:rPr>
        <w:footnoteRef/>
      </w:r>
      <w:r w:rsidRPr="00D62C9D">
        <w:rPr>
          <w:sz w:val="16"/>
          <w:szCs w:val="16"/>
          <w:lang w:val="fr-RE"/>
        </w:rPr>
        <w:t xml:space="preserve"> </w:t>
      </w:r>
      <w:proofErr w:type="spellStart"/>
      <w:r w:rsidRPr="00D62C9D">
        <w:rPr>
          <w:rFonts w:asciiTheme="minorHAnsi" w:hAnsiTheme="minorHAnsi" w:cstheme="minorBidi"/>
          <w:i/>
          <w:iCs/>
          <w:sz w:val="16"/>
          <w:szCs w:val="16"/>
          <w:lang w:val="fr-FR" w:bidi="en-US"/>
        </w:rPr>
        <w:t>Tafsiré</w:t>
      </w:r>
      <w:proofErr w:type="spellEnd"/>
      <w:r w:rsidRPr="00D62C9D">
        <w:rPr>
          <w:rFonts w:asciiTheme="minorHAnsi" w:hAnsiTheme="minorHAnsi" w:cstheme="minorBidi"/>
          <w:i/>
          <w:iCs/>
          <w:sz w:val="16"/>
          <w:szCs w:val="16"/>
          <w:lang w:val="fr-FR" w:bidi="en-US"/>
        </w:rPr>
        <w:t xml:space="preserve"> </w:t>
      </w:r>
      <w:proofErr w:type="spellStart"/>
      <w:r w:rsidRPr="00D62C9D">
        <w:rPr>
          <w:rFonts w:asciiTheme="minorHAnsi" w:hAnsiTheme="minorHAnsi" w:cstheme="minorBidi"/>
          <w:i/>
          <w:iCs/>
          <w:sz w:val="16"/>
          <w:szCs w:val="16"/>
          <w:lang w:val="fr-FR" w:bidi="en-US"/>
        </w:rPr>
        <w:t>Qur’ané</w:t>
      </w:r>
      <w:proofErr w:type="spellEnd"/>
      <w:r w:rsidRPr="00D62C9D">
        <w:rPr>
          <w:rFonts w:asciiTheme="minorHAnsi" w:hAnsiTheme="minorHAnsi" w:cstheme="minorBidi"/>
          <w:i/>
          <w:iCs/>
          <w:sz w:val="16"/>
          <w:szCs w:val="16"/>
          <w:lang w:val="fr-FR" w:bidi="en-US"/>
        </w:rPr>
        <w:t xml:space="preserve"> Mehr, tome 7, page 229</w:t>
      </w:r>
    </w:p>
  </w:footnote>
  <w:footnote w:id="47">
    <w:p w14:paraId="6C7D5677" w14:textId="11F602AF" w:rsidR="00FC66F9" w:rsidRPr="00D62C9D" w:rsidRDefault="00FC66F9" w:rsidP="00D40883">
      <w:pPr>
        <w:pStyle w:val="Notedebasdepage"/>
        <w:ind w:firstLine="0"/>
        <w:rPr>
          <w:i/>
          <w:iCs/>
          <w:sz w:val="16"/>
          <w:szCs w:val="16"/>
        </w:rPr>
      </w:pPr>
      <w:r w:rsidRPr="00D62C9D">
        <w:rPr>
          <w:rStyle w:val="Appelnotedebasdep"/>
          <w:sz w:val="16"/>
          <w:szCs w:val="16"/>
        </w:rPr>
        <w:footnoteRef/>
      </w:r>
      <w:r w:rsidRPr="00D62C9D">
        <w:rPr>
          <w:sz w:val="16"/>
          <w:szCs w:val="16"/>
        </w:rPr>
        <w:t xml:space="preserve"> </w:t>
      </w:r>
      <w:r w:rsidRPr="00D62C9D">
        <w:rPr>
          <w:rStyle w:val="Accentuation"/>
          <w:rFonts w:cstheme="minorHAnsi"/>
          <w:i w:val="0"/>
          <w:iCs w:val="0"/>
          <w:sz w:val="16"/>
          <w:szCs w:val="16"/>
          <w:shd w:val="clear" w:color="auto" w:fill="FFFFFF"/>
        </w:rPr>
        <w:t>Prophète Ishâq (a)</w:t>
      </w:r>
    </w:p>
  </w:footnote>
  <w:footnote w:id="48">
    <w:p w14:paraId="6A65149A" w14:textId="69B92F5A" w:rsidR="00FC66F9" w:rsidRPr="00D62C9D" w:rsidRDefault="00FC66F9" w:rsidP="00481C38">
      <w:pPr>
        <w:pStyle w:val="Paragraphedeliste1"/>
        <w:spacing w:after="0"/>
        <w:ind w:left="0"/>
        <w:jc w:val="left"/>
        <w:rPr>
          <w:rFonts w:asciiTheme="minorHAnsi" w:eastAsiaTheme="minorEastAsia" w:hAnsiTheme="minorHAnsi" w:cstheme="minorBidi"/>
          <w:i/>
          <w:iCs/>
          <w:sz w:val="16"/>
          <w:szCs w:val="16"/>
          <w:lang w:val="fr-FR" w:bidi="en-US"/>
        </w:rPr>
      </w:pPr>
      <w:r w:rsidRPr="00D62C9D">
        <w:rPr>
          <w:rStyle w:val="Appelnotedebasdep"/>
          <w:sz w:val="16"/>
          <w:szCs w:val="16"/>
        </w:rPr>
        <w:footnoteRef/>
      </w:r>
      <w:r w:rsidRPr="00D62C9D">
        <w:rPr>
          <w:sz w:val="16"/>
          <w:szCs w:val="16"/>
          <w:lang w:val="fr-RE"/>
        </w:rPr>
        <w:t xml:space="preserve"> </w:t>
      </w:r>
      <w:proofErr w:type="spellStart"/>
      <w:r w:rsidRPr="00D62C9D">
        <w:rPr>
          <w:rFonts w:asciiTheme="minorHAnsi" w:hAnsiTheme="minorHAnsi" w:cstheme="minorBidi"/>
          <w:i/>
          <w:iCs/>
          <w:sz w:val="16"/>
          <w:szCs w:val="16"/>
          <w:lang w:val="fr-FR" w:bidi="en-US"/>
        </w:rPr>
        <w:t>Tafsiré</w:t>
      </w:r>
      <w:proofErr w:type="spellEnd"/>
      <w:r w:rsidRPr="00D62C9D">
        <w:rPr>
          <w:rFonts w:asciiTheme="minorHAnsi" w:hAnsiTheme="minorHAnsi" w:cstheme="minorBidi"/>
          <w:i/>
          <w:iCs/>
          <w:sz w:val="16"/>
          <w:szCs w:val="16"/>
          <w:lang w:val="fr-FR" w:bidi="en-US"/>
        </w:rPr>
        <w:t xml:space="preserve"> </w:t>
      </w:r>
      <w:proofErr w:type="spellStart"/>
      <w:r w:rsidRPr="00D62C9D">
        <w:rPr>
          <w:rFonts w:asciiTheme="minorHAnsi" w:hAnsiTheme="minorHAnsi" w:cstheme="minorBidi"/>
          <w:i/>
          <w:iCs/>
          <w:sz w:val="16"/>
          <w:szCs w:val="16"/>
          <w:lang w:val="fr-FR" w:bidi="en-US"/>
        </w:rPr>
        <w:t>Qur’ané</w:t>
      </w:r>
      <w:proofErr w:type="spellEnd"/>
      <w:r w:rsidRPr="00D62C9D">
        <w:rPr>
          <w:rFonts w:asciiTheme="minorHAnsi" w:hAnsiTheme="minorHAnsi" w:cstheme="minorBidi"/>
          <w:i/>
          <w:iCs/>
          <w:sz w:val="16"/>
          <w:szCs w:val="16"/>
          <w:lang w:val="fr-FR" w:bidi="en-US"/>
        </w:rPr>
        <w:t xml:space="preserve"> Mehr, tome 7, page 230</w:t>
      </w:r>
    </w:p>
  </w:footnote>
  <w:footnote w:id="49">
    <w:p w14:paraId="42D4506E" w14:textId="1BC3B49A" w:rsidR="00FC66F9" w:rsidRPr="00D62C9D" w:rsidRDefault="00FC66F9" w:rsidP="00214C1E">
      <w:pPr>
        <w:pStyle w:val="Paragraphedeliste1"/>
        <w:spacing w:after="0"/>
        <w:ind w:left="0"/>
        <w:jc w:val="left"/>
        <w:rPr>
          <w:rFonts w:asciiTheme="minorHAnsi" w:eastAsiaTheme="minorEastAsia" w:hAnsiTheme="minorHAnsi" w:cstheme="minorBidi"/>
          <w:i/>
          <w:iCs/>
          <w:sz w:val="16"/>
          <w:szCs w:val="16"/>
          <w:lang w:val="fr-FR" w:bidi="en-US"/>
        </w:rPr>
      </w:pPr>
      <w:r w:rsidRPr="00D62C9D">
        <w:rPr>
          <w:rStyle w:val="Appelnotedebasdep"/>
          <w:sz w:val="16"/>
          <w:szCs w:val="16"/>
        </w:rPr>
        <w:footnoteRef/>
      </w:r>
      <w:r w:rsidRPr="00D62C9D">
        <w:rPr>
          <w:sz w:val="16"/>
          <w:szCs w:val="16"/>
          <w:lang w:val="fr-RE"/>
        </w:rPr>
        <w:t xml:space="preserve"> </w:t>
      </w:r>
      <w:proofErr w:type="spellStart"/>
      <w:r w:rsidRPr="00D62C9D">
        <w:rPr>
          <w:rFonts w:asciiTheme="minorHAnsi" w:hAnsiTheme="minorHAnsi" w:cstheme="minorBidi"/>
          <w:i/>
          <w:iCs/>
          <w:sz w:val="16"/>
          <w:szCs w:val="16"/>
          <w:lang w:val="fr-FR" w:bidi="en-US"/>
        </w:rPr>
        <w:t>Tafsiré</w:t>
      </w:r>
      <w:proofErr w:type="spellEnd"/>
      <w:r w:rsidRPr="00D62C9D">
        <w:rPr>
          <w:rFonts w:asciiTheme="minorHAnsi" w:hAnsiTheme="minorHAnsi" w:cstheme="minorBidi"/>
          <w:i/>
          <w:iCs/>
          <w:sz w:val="16"/>
          <w:szCs w:val="16"/>
          <w:lang w:val="fr-FR" w:bidi="en-US"/>
        </w:rPr>
        <w:t xml:space="preserve"> </w:t>
      </w:r>
      <w:proofErr w:type="spellStart"/>
      <w:r w:rsidRPr="00D62C9D">
        <w:rPr>
          <w:rFonts w:asciiTheme="minorHAnsi" w:hAnsiTheme="minorHAnsi" w:cstheme="minorBidi"/>
          <w:i/>
          <w:iCs/>
          <w:sz w:val="16"/>
          <w:szCs w:val="16"/>
          <w:lang w:val="fr-FR" w:bidi="en-US"/>
        </w:rPr>
        <w:t>Qur’ané</w:t>
      </w:r>
      <w:proofErr w:type="spellEnd"/>
      <w:r w:rsidRPr="00D62C9D">
        <w:rPr>
          <w:rFonts w:asciiTheme="minorHAnsi" w:hAnsiTheme="minorHAnsi" w:cstheme="minorBidi"/>
          <w:i/>
          <w:iCs/>
          <w:sz w:val="16"/>
          <w:szCs w:val="16"/>
          <w:lang w:val="fr-FR" w:bidi="en-US"/>
        </w:rPr>
        <w:t xml:space="preserve"> Mehr, tome 7, page 232 </w:t>
      </w:r>
    </w:p>
  </w:footnote>
  <w:footnote w:id="50">
    <w:p w14:paraId="661E68CC" w14:textId="77777777" w:rsidR="00FC66F9" w:rsidRPr="005B2458" w:rsidRDefault="00FC66F9" w:rsidP="00214C1E">
      <w:pPr>
        <w:spacing w:after="0" w:line="240" w:lineRule="auto"/>
        <w:ind w:firstLine="0"/>
        <w:jc w:val="left"/>
        <w:rPr>
          <w:rFonts w:eastAsia="Times New Roman" w:cstheme="minorHAnsi"/>
          <w:iCs/>
          <w:sz w:val="16"/>
          <w:szCs w:val="16"/>
          <w:lang w:val="fr-FR"/>
        </w:rPr>
      </w:pPr>
      <w:r w:rsidRPr="005B2458">
        <w:rPr>
          <w:rStyle w:val="Appelnotedebasdep"/>
          <w:sz w:val="16"/>
          <w:szCs w:val="16"/>
        </w:rPr>
        <w:footnoteRef/>
      </w:r>
      <w:r w:rsidRPr="005B2458">
        <w:rPr>
          <w:sz w:val="16"/>
          <w:szCs w:val="16"/>
        </w:rPr>
        <w:t xml:space="preserve"> </w:t>
      </w:r>
      <w:r w:rsidRPr="005B2458">
        <w:rPr>
          <w:rFonts w:eastAsia="Times New Roman" w:cstheme="minorHAnsi"/>
          <w:iCs/>
          <w:sz w:val="16"/>
          <w:szCs w:val="16"/>
          <w:lang w:val="fr-FR"/>
        </w:rPr>
        <w:t>Voir Coran : Chapitre 11, verset 82</w:t>
      </w:r>
    </w:p>
  </w:footnote>
  <w:footnote w:id="51">
    <w:p w14:paraId="24CE5F76" w14:textId="77777777" w:rsidR="00FC66F9" w:rsidRPr="005B2458" w:rsidRDefault="00FC66F9" w:rsidP="00214C1E">
      <w:pPr>
        <w:pStyle w:val="Paragraphedeliste1"/>
        <w:spacing w:after="0"/>
        <w:ind w:left="0"/>
        <w:jc w:val="left"/>
        <w:rPr>
          <w:rFonts w:asciiTheme="minorHAnsi" w:eastAsiaTheme="minorEastAsia"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FR" w:bidi="en-US"/>
        </w:rPr>
        <w:t>Tafsiré</w:t>
      </w:r>
      <w:proofErr w:type="spellEnd"/>
      <w:r w:rsidRPr="005B2458">
        <w:rPr>
          <w:rFonts w:asciiTheme="minorHAnsi" w:hAnsiTheme="minorHAnsi" w:cstheme="minorBidi"/>
          <w:i/>
          <w:iCs/>
          <w:sz w:val="16"/>
          <w:szCs w:val="16"/>
          <w:lang w:val="fr-FR" w:bidi="en-US"/>
        </w:rPr>
        <w:t xml:space="preserve"> </w:t>
      </w:r>
      <w:proofErr w:type="spellStart"/>
      <w:r w:rsidRPr="005B2458">
        <w:rPr>
          <w:rFonts w:asciiTheme="minorHAnsi" w:hAnsiTheme="minorHAnsi" w:cstheme="minorBidi"/>
          <w:i/>
          <w:iCs/>
          <w:sz w:val="16"/>
          <w:szCs w:val="16"/>
          <w:lang w:val="fr-FR" w:bidi="en-US"/>
        </w:rPr>
        <w:t>Qur’ané</w:t>
      </w:r>
      <w:proofErr w:type="spellEnd"/>
      <w:r w:rsidRPr="005B2458">
        <w:rPr>
          <w:rFonts w:asciiTheme="minorHAnsi" w:hAnsiTheme="minorHAnsi" w:cstheme="minorBidi"/>
          <w:i/>
          <w:iCs/>
          <w:sz w:val="16"/>
          <w:szCs w:val="16"/>
          <w:lang w:val="fr-FR" w:bidi="en-US"/>
        </w:rPr>
        <w:t xml:space="preserve"> Mehr, tome 7, page 234 ; </w:t>
      </w:r>
      <w:proofErr w:type="spellStart"/>
      <w:r w:rsidRPr="005B2458">
        <w:rPr>
          <w:rFonts w:asciiTheme="minorHAnsi" w:eastAsiaTheme="minorEastAsia" w:hAnsiTheme="minorHAnsi" w:cstheme="minorBidi"/>
          <w:i/>
          <w:iCs/>
          <w:sz w:val="16"/>
          <w:szCs w:val="16"/>
          <w:lang w:val="fr-FR" w:bidi="en-US"/>
        </w:rPr>
        <w:t>Tafsiré</w:t>
      </w:r>
      <w:proofErr w:type="spellEnd"/>
      <w:r w:rsidRPr="005B2458">
        <w:rPr>
          <w:rFonts w:asciiTheme="minorHAnsi" w:eastAsiaTheme="minorEastAsia" w:hAnsiTheme="minorHAnsi" w:cstheme="minorBidi"/>
          <w:i/>
          <w:iCs/>
          <w:sz w:val="16"/>
          <w:szCs w:val="16"/>
          <w:lang w:val="fr-FR" w:bidi="en-US"/>
        </w:rPr>
        <w:t xml:space="preserve"> </w:t>
      </w:r>
      <w:proofErr w:type="spellStart"/>
      <w:r w:rsidRPr="005B2458">
        <w:rPr>
          <w:rFonts w:asciiTheme="minorHAnsi" w:eastAsiaTheme="minorEastAsia" w:hAnsiTheme="minorHAnsi" w:cstheme="minorBidi"/>
          <w:i/>
          <w:iCs/>
          <w:sz w:val="16"/>
          <w:szCs w:val="16"/>
          <w:lang w:val="fr-FR" w:bidi="en-US"/>
        </w:rPr>
        <w:t>Némouna</w:t>
      </w:r>
      <w:proofErr w:type="spellEnd"/>
      <w:r w:rsidRPr="005B2458">
        <w:rPr>
          <w:rFonts w:asciiTheme="minorHAnsi" w:eastAsiaTheme="minorEastAsia" w:hAnsiTheme="minorHAnsi" w:cstheme="minorBidi"/>
          <w:i/>
          <w:iCs/>
          <w:sz w:val="16"/>
          <w:szCs w:val="16"/>
          <w:lang w:val="fr-FR" w:bidi="en-US"/>
        </w:rPr>
        <w:t xml:space="preserve">, tome 16, page 263 </w:t>
      </w:r>
    </w:p>
  </w:footnote>
  <w:footnote w:id="52">
    <w:p w14:paraId="1C30E8B8" w14:textId="77777777" w:rsidR="00FC66F9" w:rsidRPr="005B2458" w:rsidRDefault="00FC66F9" w:rsidP="0072129B">
      <w:pPr>
        <w:pStyle w:val="Paragraphedeliste1"/>
        <w:spacing w:after="0"/>
        <w:ind w:left="0"/>
        <w:jc w:val="left"/>
        <w:rPr>
          <w:rFonts w:asciiTheme="minorHAnsi" w:eastAsiaTheme="minorEastAsia"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FR" w:bidi="en-US"/>
        </w:rPr>
        <w:t>Tafsiré</w:t>
      </w:r>
      <w:proofErr w:type="spellEnd"/>
      <w:r w:rsidRPr="005B2458">
        <w:rPr>
          <w:rFonts w:asciiTheme="minorHAnsi" w:hAnsiTheme="minorHAnsi" w:cstheme="minorBidi"/>
          <w:i/>
          <w:iCs/>
          <w:sz w:val="16"/>
          <w:szCs w:val="16"/>
          <w:lang w:val="fr-FR" w:bidi="en-US"/>
        </w:rPr>
        <w:t xml:space="preserve"> </w:t>
      </w:r>
      <w:proofErr w:type="spellStart"/>
      <w:r w:rsidRPr="005B2458">
        <w:rPr>
          <w:rFonts w:asciiTheme="minorHAnsi" w:hAnsiTheme="minorHAnsi" w:cstheme="minorBidi"/>
          <w:i/>
          <w:iCs/>
          <w:sz w:val="16"/>
          <w:szCs w:val="16"/>
          <w:lang w:val="fr-FR" w:bidi="en-US"/>
        </w:rPr>
        <w:t>Qur’ané</w:t>
      </w:r>
      <w:proofErr w:type="spellEnd"/>
      <w:r w:rsidRPr="005B2458">
        <w:rPr>
          <w:rFonts w:asciiTheme="minorHAnsi" w:hAnsiTheme="minorHAnsi" w:cstheme="minorBidi"/>
          <w:i/>
          <w:iCs/>
          <w:sz w:val="16"/>
          <w:szCs w:val="16"/>
          <w:lang w:val="fr-FR" w:bidi="en-US"/>
        </w:rPr>
        <w:t xml:space="preserve"> Mehr, tome 7, page 235 ; </w:t>
      </w:r>
      <w:proofErr w:type="spellStart"/>
      <w:r w:rsidRPr="005B2458">
        <w:rPr>
          <w:rFonts w:asciiTheme="minorHAnsi" w:eastAsiaTheme="minorEastAsia" w:hAnsiTheme="minorHAnsi" w:cstheme="minorBidi"/>
          <w:i/>
          <w:iCs/>
          <w:sz w:val="16"/>
          <w:szCs w:val="16"/>
          <w:lang w:val="fr-FR" w:bidi="en-US"/>
        </w:rPr>
        <w:t>Tafsiré</w:t>
      </w:r>
      <w:proofErr w:type="spellEnd"/>
      <w:r w:rsidRPr="005B2458">
        <w:rPr>
          <w:rFonts w:asciiTheme="minorHAnsi" w:eastAsiaTheme="minorEastAsia" w:hAnsiTheme="minorHAnsi" w:cstheme="minorBidi"/>
          <w:i/>
          <w:iCs/>
          <w:sz w:val="16"/>
          <w:szCs w:val="16"/>
          <w:lang w:val="fr-FR" w:bidi="en-US"/>
        </w:rPr>
        <w:t xml:space="preserve"> </w:t>
      </w:r>
      <w:proofErr w:type="spellStart"/>
      <w:r w:rsidRPr="005B2458">
        <w:rPr>
          <w:rFonts w:asciiTheme="minorHAnsi" w:eastAsiaTheme="minorEastAsia" w:hAnsiTheme="minorHAnsi" w:cstheme="minorBidi"/>
          <w:i/>
          <w:iCs/>
          <w:sz w:val="16"/>
          <w:szCs w:val="16"/>
          <w:lang w:val="fr-FR" w:bidi="en-US"/>
        </w:rPr>
        <w:t>Némouna</w:t>
      </w:r>
      <w:proofErr w:type="spellEnd"/>
      <w:r w:rsidRPr="005B2458">
        <w:rPr>
          <w:rFonts w:asciiTheme="minorHAnsi" w:eastAsiaTheme="minorEastAsia" w:hAnsiTheme="minorHAnsi" w:cstheme="minorBidi"/>
          <w:i/>
          <w:iCs/>
          <w:sz w:val="16"/>
          <w:szCs w:val="16"/>
          <w:lang w:val="fr-FR" w:bidi="en-US"/>
        </w:rPr>
        <w:t xml:space="preserve">, tome 9, page 200  </w:t>
      </w:r>
    </w:p>
  </w:footnote>
  <w:footnote w:id="53">
    <w:p w14:paraId="1B5C8CD3" w14:textId="7D4EBCF7" w:rsidR="00FC66F9" w:rsidRPr="005B2458" w:rsidRDefault="00FC66F9" w:rsidP="00014C28">
      <w:pPr>
        <w:pStyle w:val="Paragraphedeliste1"/>
        <w:spacing w:after="0"/>
        <w:ind w:left="0"/>
        <w:jc w:val="left"/>
        <w:rPr>
          <w:rFonts w:asciiTheme="minorHAnsi" w:eastAsiaTheme="minorEastAsia"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FR" w:bidi="en-US"/>
        </w:rPr>
        <w:t>Tafsiré</w:t>
      </w:r>
      <w:proofErr w:type="spellEnd"/>
      <w:r w:rsidRPr="005B2458">
        <w:rPr>
          <w:rFonts w:asciiTheme="minorHAnsi" w:hAnsiTheme="minorHAnsi" w:cstheme="minorBidi"/>
          <w:i/>
          <w:iCs/>
          <w:sz w:val="16"/>
          <w:szCs w:val="16"/>
          <w:lang w:val="fr-FR" w:bidi="en-US"/>
        </w:rPr>
        <w:t xml:space="preserve"> </w:t>
      </w:r>
      <w:proofErr w:type="spellStart"/>
      <w:r w:rsidRPr="005B2458">
        <w:rPr>
          <w:rFonts w:asciiTheme="minorHAnsi" w:hAnsiTheme="minorHAnsi" w:cstheme="minorBidi"/>
          <w:i/>
          <w:iCs/>
          <w:sz w:val="16"/>
          <w:szCs w:val="16"/>
          <w:lang w:val="fr-FR" w:bidi="en-US"/>
        </w:rPr>
        <w:t>Qur’ané</w:t>
      </w:r>
      <w:proofErr w:type="spellEnd"/>
      <w:r w:rsidRPr="005B2458">
        <w:rPr>
          <w:rFonts w:asciiTheme="minorHAnsi" w:hAnsiTheme="minorHAnsi" w:cstheme="minorBidi"/>
          <w:i/>
          <w:iCs/>
          <w:sz w:val="16"/>
          <w:szCs w:val="16"/>
          <w:lang w:val="fr-FR" w:bidi="en-US"/>
        </w:rPr>
        <w:t xml:space="preserve"> Mehr, tome 7, page 236 </w:t>
      </w:r>
    </w:p>
  </w:footnote>
  <w:footnote w:id="54">
    <w:p w14:paraId="4893340C" w14:textId="26475BC7" w:rsidR="00FC66F9" w:rsidRPr="005B2458" w:rsidRDefault="00FC66F9" w:rsidP="00014C28">
      <w:pPr>
        <w:pStyle w:val="Notedebasdepage"/>
        <w:ind w:firstLine="0"/>
        <w:rPr>
          <w:sz w:val="16"/>
          <w:szCs w:val="16"/>
        </w:rPr>
      </w:pPr>
      <w:r w:rsidRPr="005B2458">
        <w:rPr>
          <w:rStyle w:val="Appelnotedebasdep"/>
          <w:sz w:val="16"/>
          <w:szCs w:val="16"/>
        </w:rPr>
        <w:footnoteRef/>
      </w:r>
      <w:r w:rsidRPr="005B2458">
        <w:rPr>
          <w:sz w:val="16"/>
          <w:szCs w:val="16"/>
        </w:rPr>
        <w:t xml:space="preserve"> </w:t>
      </w:r>
      <w:proofErr w:type="spellStart"/>
      <w:r w:rsidR="006C02BD" w:rsidRPr="005B2458">
        <w:rPr>
          <w:sz w:val="16"/>
          <w:szCs w:val="16"/>
        </w:rPr>
        <w:t>Q</w:t>
      </w:r>
      <w:r w:rsidRPr="005B2458">
        <w:rPr>
          <w:sz w:val="16"/>
          <w:szCs w:val="16"/>
        </w:rPr>
        <w:t>aroun</w:t>
      </w:r>
      <w:proofErr w:type="spellEnd"/>
    </w:p>
  </w:footnote>
  <w:footnote w:id="55">
    <w:p w14:paraId="52408F71" w14:textId="77777777" w:rsidR="00FC66F9" w:rsidRPr="005B2458" w:rsidRDefault="00FC66F9" w:rsidP="00310EE8">
      <w:pPr>
        <w:pStyle w:val="Paragraphedeliste1"/>
        <w:spacing w:after="0"/>
        <w:ind w:left="0"/>
        <w:rPr>
          <w:rFonts w:asciiTheme="minorHAnsi" w:hAnsiTheme="minorHAnsi" w:cstheme="minorBidi"/>
          <w:i/>
          <w:iCs/>
          <w:sz w:val="16"/>
          <w:szCs w:val="16"/>
          <w:lang w:val="fr-FR" w:bidi="en-US"/>
        </w:rPr>
      </w:pPr>
      <w:r w:rsidRPr="005B2458">
        <w:rPr>
          <w:rStyle w:val="Appelnotedebasdep"/>
          <w:sz w:val="16"/>
          <w:szCs w:val="16"/>
        </w:rPr>
        <w:footnoteRef/>
      </w:r>
      <w:r w:rsidRPr="005B2458">
        <w:rPr>
          <w:sz w:val="16"/>
          <w:szCs w:val="16"/>
          <w:lang w:val="fr-RE"/>
        </w:rPr>
        <w:t xml:space="preserve"> </w:t>
      </w:r>
      <w:proofErr w:type="spellStart"/>
      <w:r w:rsidRPr="005B2458">
        <w:rPr>
          <w:rFonts w:asciiTheme="minorHAnsi" w:hAnsiTheme="minorHAnsi" w:cstheme="minorBidi"/>
          <w:i/>
          <w:iCs/>
          <w:sz w:val="16"/>
          <w:szCs w:val="16"/>
          <w:lang w:val="fr-FR" w:bidi="en-US"/>
        </w:rPr>
        <w:t>Tafsiré</w:t>
      </w:r>
      <w:proofErr w:type="spellEnd"/>
      <w:r w:rsidRPr="005B2458">
        <w:rPr>
          <w:rFonts w:asciiTheme="minorHAnsi" w:hAnsiTheme="minorHAnsi" w:cstheme="minorBidi"/>
          <w:i/>
          <w:iCs/>
          <w:sz w:val="16"/>
          <w:szCs w:val="16"/>
          <w:lang w:val="fr-FR" w:bidi="en-US"/>
        </w:rPr>
        <w:t xml:space="preserve"> </w:t>
      </w:r>
      <w:proofErr w:type="spellStart"/>
      <w:r w:rsidRPr="005B2458">
        <w:rPr>
          <w:rFonts w:asciiTheme="minorHAnsi" w:hAnsiTheme="minorHAnsi" w:cstheme="minorBidi"/>
          <w:i/>
          <w:iCs/>
          <w:sz w:val="16"/>
          <w:szCs w:val="16"/>
          <w:lang w:val="fr-FR" w:bidi="en-US"/>
        </w:rPr>
        <w:t>Qur’ané</w:t>
      </w:r>
      <w:proofErr w:type="spellEnd"/>
      <w:r w:rsidRPr="005B2458">
        <w:rPr>
          <w:rFonts w:asciiTheme="minorHAnsi" w:hAnsiTheme="minorHAnsi" w:cstheme="minorBidi"/>
          <w:i/>
          <w:iCs/>
          <w:sz w:val="16"/>
          <w:szCs w:val="16"/>
          <w:lang w:val="fr-FR" w:bidi="en-US"/>
        </w:rPr>
        <w:t xml:space="preserve"> Mehr, tome 7, page 237</w:t>
      </w:r>
    </w:p>
  </w:footnote>
  <w:footnote w:id="56">
    <w:p w14:paraId="11CBCF26" w14:textId="77777777" w:rsidR="00FC66F9" w:rsidRPr="00D62C9D" w:rsidRDefault="00FC66F9" w:rsidP="008413CB">
      <w:pPr>
        <w:spacing w:after="0" w:line="240" w:lineRule="auto"/>
        <w:ind w:firstLine="0"/>
        <w:jc w:val="left"/>
        <w:rPr>
          <w:rFonts w:eastAsia="Times New Roman" w:cstheme="minorHAnsi"/>
          <w:iCs/>
          <w:sz w:val="16"/>
          <w:szCs w:val="16"/>
          <w:lang w:val="fr-FR"/>
        </w:rPr>
      </w:pPr>
      <w:r w:rsidRPr="00D62C9D">
        <w:rPr>
          <w:rStyle w:val="Appelnotedebasdep"/>
          <w:sz w:val="16"/>
          <w:szCs w:val="16"/>
        </w:rPr>
        <w:footnoteRef/>
      </w:r>
      <w:r w:rsidRPr="00D62C9D">
        <w:rPr>
          <w:sz w:val="16"/>
          <w:szCs w:val="16"/>
        </w:rPr>
        <w:t xml:space="preserve"> </w:t>
      </w:r>
      <w:r w:rsidRPr="00D62C9D">
        <w:rPr>
          <w:rFonts w:eastAsia="Times New Roman" w:cstheme="minorHAnsi"/>
          <w:iCs/>
          <w:sz w:val="16"/>
          <w:szCs w:val="16"/>
          <w:lang w:val="fr-FR"/>
        </w:rPr>
        <w:t>Voir Coran : Chapitre 11, verset 67</w:t>
      </w:r>
    </w:p>
  </w:footnote>
  <w:footnote w:id="57">
    <w:p w14:paraId="52D6AA43" w14:textId="7664A5E8" w:rsidR="00FC66F9" w:rsidRPr="00D62C9D" w:rsidRDefault="00FC66F9" w:rsidP="008413CB">
      <w:pPr>
        <w:spacing w:after="0" w:line="240" w:lineRule="auto"/>
        <w:ind w:firstLine="0"/>
        <w:jc w:val="left"/>
        <w:rPr>
          <w:rFonts w:eastAsia="Times New Roman" w:cstheme="minorHAnsi"/>
          <w:iCs/>
          <w:sz w:val="16"/>
          <w:szCs w:val="16"/>
          <w:lang w:val="fr-FR"/>
        </w:rPr>
      </w:pPr>
      <w:r w:rsidRPr="00D62C9D">
        <w:rPr>
          <w:rStyle w:val="Appelnotedebasdep"/>
          <w:sz w:val="16"/>
          <w:szCs w:val="16"/>
        </w:rPr>
        <w:footnoteRef/>
      </w:r>
      <w:r w:rsidRPr="00D62C9D">
        <w:rPr>
          <w:sz w:val="16"/>
          <w:szCs w:val="16"/>
        </w:rPr>
        <w:t xml:space="preserve"> </w:t>
      </w:r>
      <w:r w:rsidRPr="00D62C9D">
        <w:rPr>
          <w:rFonts w:eastAsia="Times New Roman" w:cstheme="minorHAnsi"/>
          <w:iCs/>
          <w:sz w:val="16"/>
          <w:szCs w:val="16"/>
          <w:lang w:val="fr-FR"/>
        </w:rPr>
        <w:t>Voir Coran : Chapitre 28, versets 76</w:t>
      </w:r>
      <w:r w:rsidR="0002265D">
        <w:rPr>
          <w:rFonts w:eastAsia="Times New Roman" w:cstheme="minorHAnsi"/>
          <w:iCs/>
          <w:sz w:val="16"/>
          <w:szCs w:val="16"/>
          <w:lang w:val="fr-FR"/>
        </w:rPr>
        <w:t>-</w:t>
      </w:r>
      <w:r w:rsidRPr="00D62C9D">
        <w:rPr>
          <w:rFonts w:eastAsia="Times New Roman" w:cstheme="minorHAnsi"/>
          <w:iCs/>
          <w:sz w:val="16"/>
          <w:szCs w:val="16"/>
          <w:lang w:val="fr-FR"/>
        </w:rPr>
        <w:t>81</w:t>
      </w:r>
    </w:p>
  </w:footnote>
  <w:footnote w:id="58">
    <w:p w14:paraId="104EB4CB" w14:textId="77777777" w:rsidR="00FC66F9" w:rsidRPr="00D62C9D" w:rsidRDefault="00FC66F9" w:rsidP="008413CB">
      <w:pPr>
        <w:pStyle w:val="Paragraphedeliste1"/>
        <w:spacing w:after="0"/>
        <w:ind w:left="0"/>
        <w:rPr>
          <w:rFonts w:asciiTheme="minorHAnsi" w:hAnsiTheme="minorHAnsi" w:cstheme="minorBidi"/>
          <w:i/>
          <w:iCs/>
          <w:sz w:val="16"/>
          <w:szCs w:val="16"/>
          <w:lang w:val="fr-FR" w:bidi="en-US"/>
        </w:rPr>
      </w:pPr>
      <w:r w:rsidRPr="00D62C9D">
        <w:rPr>
          <w:rStyle w:val="Appelnotedebasdep"/>
          <w:sz w:val="16"/>
          <w:szCs w:val="16"/>
        </w:rPr>
        <w:footnoteRef/>
      </w:r>
      <w:r w:rsidRPr="00D62C9D">
        <w:rPr>
          <w:sz w:val="16"/>
          <w:szCs w:val="16"/>
          <w:lang w:val="fr-RE"/>
        </w:rPr>
        <w:t xml:space="preserve"> </w:t>
      </w:r>
      <w:proofErr w:type="spellStart"/>
      <w:r w:rsidRPr="00D62C9D">
        <w:rPr>
          <w:rFonts w:asciiTheme="minorHAnsi" w:hAnsiTheme="minorHAnsi" w:cstheme="minorBidi"/>
          <w:i/>
          <w:iCs/>
          <w:sz w:val="16"/>
          <w:szCs w:val="16"/>
          <w:lang w:val="fr-FR" w:bidi="en-US"/>
        </w:rPr>
        <w:t>Tafsiré</w:t>
      </w:r>
      <w:proofErr w:type="spellEnd"/>
      <w:r w:rsidRPr="00D62C9D">
        <w:rPr>
          <w:rFonts w:asciiTheme="minorHAnsi" w:hAnsiTheme="minorHAnsi" w:cstheme="minorBidi"/>
          <w:i/>
          <w:iCs/>
          <w:sz w:val="16"/>
          <w:szCs w:val="16"/>
          <w:lang w:val="fr-FR" w:bidi="en-US"/>
        </w:rPr>
        <w:t xml:space="preserve"> </w:t>
      </w:r>
      <w:proofErr w:type="spellStart"/>
      <w:r w:rsidRPr="00D62C9D">
        <w:rPr>
          <w:rFonts w:asciiTheme="minorHAnsi" w:hAnsiTheme="minorHAnsi" w:cstheme="minorBidi"/>
          <w:i/>
          <w:iCs/>
          <w:sz w:val="16"/>
          <w:szCs w:val="16"/>
          <w:lang w:val="fr-FR" w:bidi="en-US"/>
        </w:rPr>
        <w:t>Qur’ané</w:t>
      </w:r>
      <w:proofErr w:type="spellEnd"/>
      <w:r w:rsidRPr="00D62C9D">
        <w:rPr>
          <w:rFonts w:asciiTheme="minorHAnsi" w:hAnsiTheme="minorHAnsi" w:cstheme="minorBidi"/>
          <w:i/>
          <w:iCs/>
          <w:sz w:val="16"/>
          <w:szCs w:val="16"/>
          <w:lang w:val="fr-FR" w:bidi="en-US"/>
        </w:rPr>
        <w:t xml:space="preserve"> Mehr, tome 7, page 238</w:t>
      </w:r>
    </w:p>
  </w:footnote>
  <w:footnote w:id="59">
    <w:p w14:paraId="367A8B2A" w14:textId="77777777" w:rsidR="00FC66F9" w:rsidRPr="00C41578" w:rsidRDefault="00FC66F9" w:rsidP="00F72BC2">
      <w:pPr>
        <w:pStyle w:val="Paragraphedeliste1"/>
        <w:spacing w:after="0"/>
        <w:ind w:left="0"/>
        <w:jc w:val="left"/>
        <w:rPr>
          <w:rFonts w:asciiTheme="minorHAnsi" w:eastAsiaTheme="minorEastAsia" w:hAnsiTheme="minorHAnsi" w:cstheme="minorBidi"/>
          <w:i/>
          <w:iCs/>
          <w:sz w:val="16"/>
          <w:szCs w:val="16"/>
          <w:lang w:val="fr-FR" w:bidi="en-US"/>
        </w:rPr>
      </w:pPr>
      <w:r w:rsidRPr="00C41578">
        <w:rPr>
          <w:rStyle w:val="Appelnotedebasdep"/>
          <w:sz w:val="16"/>
          <w:szCs w:val="16"/>
        </w:rPr>
        <w:footnoteRef/>
      </w:r>
      <w:r w:rsidRPr="00C41578">
        <w:rPr>
          <w:sz w:val="16"/>
          <w:szCs w:val="16"/>
          <w:lang w:val="fr-FR"/>
        </w:rPr>
        <w:t xml:space="preserve"> </w:t>
      </w:r>
      <w:proofErr w:type="spellStart"/>
      <w:r w:rsidRPr="00C41578">
        <w:rPr>
          <w:rFonts w:asciiTheme="minorHAnsi" w:hAnsiTheme="minorHAnsi" w:cstheme="minorBidi"/>
          <w:i/>
          <w:iCs/>
          <w:sz w:val="16"/>
          <w:szCs w:val="16"/>
          <w:lang w:val="fr-FR" w:bidi="en-US"/>
        </w:rPr>
        <w:t>Tafsiré</w:t>
      </w:r>
      <w:proofErr w:type="spellEnd"/>
      <w:r w:rsidRPr="00C41578">
        <w:rPr>
          <w:rFonts w:asciiTheme="minorHAnsi" w:hAnsiTheme="minorHAnsi" w:cstheme="minorBidi"/>
          <w:i/>
          <w:iCs/>
          <w:sz w:val="16"/>
          <w:szCs w:val="16"/>
          <w:lang w:val="fr-FR" w:bidi="en-US"/>
        </w:rPr>
        <w:t xml:space="preserve"> </w:t>
      </w:r>
      <w:proofErr w:type="spellStart"/>
      <w:r w:rsidRPr="00C41578">
        <w:rPr>
          <w:rFonts w:asciiTheme="minorHAnsi" w:hAnsiTheme="minorHAnsi" w:cstheme="minorBidi"/>
          <w:i/>
          <w:iCs/>
          <w:sz w:val="16"/>
          <w:szCs w:val="16"/>
          <w:lang w:val="fr-FR" w:bidi="en-US"/>
        </w:rPr>
        <w:t>Qur’ané</w:t>
      </w:r>
      <w:proofErr w:type="spellEnd"/>
      <w:r w:rsidRPr="00C41578">
        <w:rPr>
          <w:rFonts w:asciiTheme="minorHAnsi" w:hAnsiTheme="minorHAnsi" w:cstheme="minorBidi"/>
          <w:i/>
          <w:iCs/>
          <w:sz w:val="16"/>
          <w:szCs w:val="16"/>
          <w:lang w:val="fr-FR" w:bidi="en-US"/>
        </w:rPr>
        <w:t xml:space="preserve"> Mehr, tome 7, page 240 ; </w:t>
      </w:r>
      <w:proofErr w:type="spellStart"/>
      <w:r w:rsidRPr="00C41578">
        <w:rPr>
          <w:rFonts w:asciiTheme="minorHAnsi" w:eastAsiaTheme="minorEastAsia" w:hAnsiTheme="minorHAnsi" w:cstheme="minorBidi"/>
          <w:i/>
          <w:iCs/>
          <w:sz w:val="16"/>
          <w:szCs w:val="16"/>
          <w:lang w:val="fr-FR" w:bidi="en-US"/>
        </w:rPr>
        <w:t>Tafsiré</w:t>
      </w:r>
      <w:proofErr w:type="spellEnd"/>
      <w:r w:rsidRPr="00C41578">
        <w:rPr>
          <w:rFonts w:asciiTheme="minorHAnsi" w:eastAsiaTheme="minorEastAsia" w:hAnsiTheme="minorHAnsi" w:cstheme="minorBidi"/>
          <w:i/>
          <w:iCs/>
          <w:sz w:val="16"/>
          <w:szCs w:val="16"/>
          <w:lang w:val="fr-FR" w:bidi="en-US"/>
        </w:rPr>
        <w:t xml:space="preserve"> </w:t>
      </w:r>
      <w:proofErr w:type="spellStart"/>
      <w:r w:rsidRPr="00C41578">
        <w:rPr>
          <w:rFonts w:asciiTheme="minorHAnsi" w:eastAsiaTheme="minorEastAsia" w:hAnsiTheme="minorHAnsi" w:cstheme="minorBidi"/>
          <w:i/>
          <w:iCs/>
          <w:sz w:val="16"/>
          <w:szCs w:val="16"/>
          <w:lang w:val="fr-FR" w:bidi="en-US"/>
        </w:rPr>
        <w:t>Némouna</w:t>
      </w:r>
      <w:proofErr w:type="spellEnd"/>
      <w:r w:rsidRPr="00C41578">
        <w:rPr>
          <w:rFonts w:asciiTheme="minorHAnsi" w:eastAsiaTheme="minorEastAsia" w:hAnsiTheme="minorHAnsi" w:cstheme="minorBidi"/>
          <w:i/>
          <w:iCs/>
          <w:sz w:val="16"/>
          <w:szCs w:val="16"/>
          <w:lang w:val="fr-FR" w:bidi="en-US"/>
        </w:rPr>
        <w:t xml:space="preserve">, tome 16, page 280 </w:t>
      </w:r>
    </w:p>
  </w:footnote>
  <w:footnote w:id="60">
    <w:p w14:paraId="4EAA8935" w14:textId="1A3A3E8E" w:rsidR="00FC66F9" w:rsidRPr="00D62C9D" w:rsidRDefault="00FC66F9" w:rsidP="00D62C9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41578">
        <w:rPr>
          <w:rStyle w:val="Appelnotedebasdep"/>
          <w:sz w:val="16"/>
          <w:szCs w:val="16"/>
        </w:rPr>
        <w:footnoteRef/>
      </w:r>
      <w:r w:rsidRPr="00C41578">
        <w:rPr>
          <w:sz w:val="16"/>
          <w:szCs w:val="16"/>
          <w:lang w:val="fr-FR"/>
        </w:rPr>
        <w:t xml:space="preserve"> </w:t>
      </w:r>
      <w:proofErr w:type="spellStart"/>
      <w:r w:rsidRPr="00C41578">
        <w:rPr>
          <w:rFonts w:asciiTheme="minorHAnsi" w:hAnsiTheme="minorHAnsi" w:cstheme="minorBidi"/>
          <w:i/>
          <w:iCs/>
          <w:sz w:val="16"/>
          <w:szCs w:val="16"/>
          <w:lang w:val="fr-FR" w:bidi="en-US"/>
        </w:rPr>
        <w:t>Tafsiré</w:t>
      </w:r>
      <w:proofErr w:type="spellEnd"/>
      <w:r w:rsidRPr="00C41578">
        <w:rPr>
          <w:rFonts w:asciiTheme="minorHAnsi" w:hAnsiTheme="minorHAnsi" w:cstheme="minorBidi"/>
          <w:i/>
          <w:iCs/>
          <w:sz w:val="16"/>
          <w:szCs w:val="16"/>
          <w:lang w:val="fr-FR" w:bidi="en-US"/>
        </w:rPr>
        <w:t xml:space="preserve"> </w:t>
      </w:r>
      <w:proofErr w:type="spellStart"/>
      <w:r w:rsidRPr="00C41578">
        <w:rPr>
          <w:rFonts w:asciiTheme="minorHAnsi" w:hAnsiTheme="minorHAnsi" w:cstheme="minorBidi"/>
          <w:i/>
          <w:iCs/>
          <w:sz w:val="16"/>
          <w:szCs w:val="16"/>
          <w:lang w:val="fr-FR" w:bidi="en-US"/>
        </w:rPr>
        <w:t>Qur’ané</w:t>
      </w:r>
      <w:proofErr w:type="spellEnd"/>
      <w:r w:rsidRPr="00C41578">
        <w:rPr>
          <w:rFonts w:asciiTheme="minorHAnsi" w:hAnsiTheme="minorHAnsi" w:cstheme="minorBidi"/>
          <w:i/>
          <w:iCs/>
          <w:sz w:val="16"/>
          <w:szCs w:val="16"/>
          <w:lang w:val="fr-FR" w:bidi="en-US"/>
        </w:rPr>
        <w:t xml:space="preserve"> Mehr, tome 7, page 242 ; </w:t>
      </w:r>
      <w:proofErr w:type="spellStart"/>
      <w:r w:rsidRPr="00C41578">
        <w:rPr>
          <w:rFonts w:asciiTheme="minorHAnsi" w:eastAsiaTheme="minorEastAsia" w:hAnsiTheme="minorHAnsi" w:cstheme="minorBidi"/>
          <w:i/>
          <w:iCs/>
          <w:sz w:val="16"/>
          <w:szCs w:val="16"/>
          <w:lang w:val="fr-FR" w:bidi="en-US"/>
        </w:rPr>
        <w:t>Tafsiré</w:t>
      </w:r>
      <w:proofErr w:type="spellEnd"/>
      <w:r w:rsidRPr="00C41578">
        <w:rPr>
          <w:rFonts w:asciiTheme="minorHAnsi" w:eastAsiaTheme="minorEastAsia" w:hAnsiTheme="minorHAnsi" w:cstheme="minorBidi"/>
          <w:i/>
          <w:iCs/>
          <w:sz w:val="16"/>
          <w:szCs w:val="16"/>
          <w:lang w:val="fr-FR" w:bidi="en-US"/>
        </w:rPr>
        <w:t xml:space="preserve"> </w:t>
      </w:r>
      <w:proofErr w:type="spellStart"/>
      <w:r w:rsidRPr="00C41578">
        <w:rPr>
          <w:rFonts w:asciiTheme="minorHAnsi" w:eastAsiaTheme="minorEastAsia" w:hAnsiTheme="minorHAnsi" w:cstheme="minorBidi"/>
          <w:i/>
          <w:iCs/>
          <w:sz w:val="16"/>
          <w:szCs w:val="16"/>
          <w:lang w:val="fr-FR" w:bidi="en-US"/>
        </w:rPr>
        <w:t>Némouna</w:t>
      </w:r>
      <w:proofErr w:type="spellEnd"/>
      <w:r w:rsidRPr="00C41578">
        <w:rPr>
          <w:rFonts w:asciiTheme="minorHAnsi" w:eastAsiaTheme="minorEastAsia" w:hAnsiTheme="minorHAnsi" w:cstheme="minorBidi"/>
          <w:i/>
          <w:iCs/>
          <w:sz w:val="16"/>
          <w:szCs w:val="16"/>
          <w:lang w:val="fr-FR" w:bidi="en-US"/>
        </w:rPr>
        <w:t xml:space="preserve">, tome 16, page 281 </w:t>
      </w:r>
    </w:p>
  </w:footnote>
  <w:footnote w:id="61">
    <w:p w14:paraId="693B00DB" w14:textId="77777777" w:rsidR="00FC66F9" w:rsidRPr="006D6314" w:rsidRDefault="00FC66F9" w:rsidP="00F767FF">
      <w:pPr>
        <w:pStyle w:val="Paragraphedeliste1"/>
        <w:spacing w:after="0" w:line="240" w:lineRule="auto"/>
        <w:ind w:left="0"/>
        <w:rPr>
          <w:rFonts w:asciiTheme="minorHAnsi" w:hAnsiTheme="minorHAnsi" w:cstheme="minorBidi"/>
          <w:i/>
          <w:iCs/>
          <w:sz w:val="16"/>
          <w:szCs w:val="16"/>
          <w:lang w:val="fr-FR" w:bidi="en-US"/>
        </w:rPr>
      </w:pPr>
      <w:r w:rsidRPr="006D6314">
        <w:rPr>
          <w:rStyle w:val="Appelnotedebasdep"/>
          <w:sz w:val="16"/>
          <w:szCs w:val="16"/>
        </w:rPr>
        <w:footnoteRef/>
      </w:r>
      <w:r w:rsidRPr="006D6314">
        <w:rPr>
          <w:sz w:val="16"/>
          <w:szCs w:val="16"/>
          <w:lang w:val="fr-RE"/>
        </w:rPr>
        <w:t xml:space="preserve"> </w:t>
      </w:r>
      <w:proofErr w:type="spellStart"/>
      <w:r w:rsidRPr="006D6314">
        <w:rPr>
          <w:rFonts w:asciiTheme="minorHAnsi" w:hAnsiTheme="minorHAnsi" w:cstheme="minorBidi"/>
          <w:i/>
          <w:iCs/>
          <w:sz w:val="16"/>
          <w:szCs w:val="16"/>
          <w:lang w:val="fr-FR" w:bidi="en-US"/>
        </w:rPr>
        <w:t>Tafsiré</w:t>
      </w:r>
      <w:proofErr w:type="spellEnd"/>
      <w:r w:rsidRPr="006D6314">
        <w:rPr>
          <w:rFonts w:asciiTheme="minorHAnsi" w:hAnsiTheme="minorHAnsi" w:cstheme="minorBidi"/>
          <w:i/>
          <w:iCs/>
          <w:sz w:val="16"/>
          <w:szCs w:val="16"/>
          <w:lang w:val="fr-FR" w:bidi="en-US"/>
        </w:rPr>
        <w:t xml:space="preserve"> </w:t>
      </w:r>
      <w:proofErr w:type="spellStart"/>
      <w:r w:rsidRPr="006D6314">
        <w:rPr>
          <w:rFonts w:asciiTheme="minorHAnsi" w:hAnsiTheme="minorHAnsi" w:cstheme="minorBidi"/>
          <w:i/>
          <w:iCs/>
          <w:sz w:val="16"/>
          <w:szCs w:val="16"/>
          <w:lang w:val="fr-FR" w:bidi="en-US"/>
        </w:rPr>
        <w:t>Qur’ané</w:t>
      </w:r>
      <w:proofErr w:type="spellEnd"/>
      <w:r w:rsidRPr="006D6314">
        <w:rPr>
          <w:rFonts w:asciiTheme="minorHAnsi" w:hAnsiTheme="minorHAnsi" w:cstheme="minorBidi"/>
          <w:i/>
          <w:iCs/>
          <w:sz w:val="16"/>
          <w:szCs w:val="16"/>
          <w:lang w:val="fr-FR" w:bidi="en-US"/>
        </w:rPr>
        <w:t xml:space="preserve"> Mehr, tome 7, page 244</w:t>
      </w:r>
    </w:p>
  </w:footnote>
  <w:footnote w:id="62">
    <w:p w14:paraId="727921EE" w14:textId="30FAAFED" w:rsidR="00FC66F9" w:rsidRPr="00A65FF0" w:rsidRDefault="00FC66F9" w:rsidP="00F767F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65FF0">
        <w:rPr>
          <w:rStyle w:val="Appelnotedebasdep"/>
          <w:sz w:val="16"/>
          <w:szCs w:val="16"/>
        </w:rPr>
        <w:footnoteRef/>
      </w:r>
      <w:r w:rsidRPr="00A65FF0">
        <w:rPr>
          <w:sz w:val="16"/>
          <w:szCs w:val="16"/>
          <w:lang w:val="fr-RE"/>
        </w:rPr>
        <w:t xml:space="preserve"> </w:t>
      </w:r>
      <w:proofErr w:type="spellStart"/>
      <w:r w:rsidRPr="00A65FF0">
        <w:rPr>
          <w:rFonts w:asciiTheme="minorHAnsi" w:hAnsiTheme="minorHAnsi" w:cstheme="minorBidi"/>
          <w:i/>
          <w:iCs/>
          <w:sz w:val="16"/>
          <w:szCs w:val="16"/>
          <w:lang w:val="fr-FR" w:bidi="en-US"/>
        </w:rPr>
        <w:t>Tafsiré</w:t>
      </w:r>
      <w:proofErr w:type="spellEnd"/>
      <w:r w:rsidRPr="00A65FF0">
        <w:rPr>
          <w:rFonts w:asciiTheme="minorHAnsi" w:hAnsiTheme="minorHAnsi" w:cstheme="minorBidi"/>
          <w:i/>
          <w:iCs/>
          <w:sz w:val="16"/>
          <w:szCs w:val="16"/>
          <w:lang w:val="fr-FR" w:bidi="en-US"/>
        </w:rPr>
        <w:t xml:space="preserve"> </w:t>
      </w:r>
      <w:proofErr w:type="spellStart"/>
      <w:r w:rsidRPr="00A65FF0">
        <w:rPr>
          <w:rFonts w:asciiTheme="minorHAnsi" w:hAnsiTheme="minorHAnsi" w:cstheme="minorBidi"/>
          <w:i/>
          <w:iCs/>
          <w:sz w:val="16"/>
          <w:szCs w:val="16"/>
          <w:lang w:val="fr-FR" w:bidi="en-US"/>
        </w:rPr>
        <w:t>Qur’ané</w:t>
      </w:r>
      <w:proofErr w:type="spellEnd"/>
      <w:r w:rsidRPr="00A65FF0">
        <w:rPr>
          <w:rFonts w:asciiTheme="minorHAnsi" w:hAnsiTheme="minorHAnsi" w:cstheme="minorBidi"/>
          <w:i/>
          <w:iCs/>
          <w:sz w:val="16"/>
          <w:szCs w:val="16"/>
          <w:lang w:val="fr-FR" w:bidi="en-US"/>
        </w:rPr>
        <w:t xml:space="preserve"> Mehr, tome 7, page 243 ; </w:t>
      </w:r>
      <w:proofErr w:type="spellStart"/>
      <w:r w:rsidRPr="00A65FF0">
        <w:rPr>
          <w:rFonts w:asciiTheme="minorHAnsi" w:eastAsiaTheme="minorEastAsia" w:hAnsiTheme="minorHAnsi" w:cstheme="minorBidi"/>
          <w:i/>
          <w:iCs/>
          <w:sz w:val="16"/>
          <w:szCs w:val="16"/>
          <w:lang w:val="fr-FR" w:bidi="en-US"/>
        </w:rPr>
        <w:t>Tafsiré</w:t>
      </w:r>
      <w:proofErr w:type="spellEnd"/>
      <w:r w:rsidRPr="00A65FF0">
        <w:rPr>
          <w:rFonts w:asciiTheme="minorHAnsi" w:eastAsiaTheme="minorEastAsia" w:hAnsiTheme="minorHAnsi" w:cstheme="minorBidi"/>
          <w:i/>
          <w:iCs/>
          <w:sz w:val="16"/>
          <w:szCs w:val="16"/>
          <w:lang w:val="fr-FR" w:bidi="en-US"/>
        </w:rPr>
        <w:t xml:space="preserve"> </w:t>
      </w:r>
      <w:proofErr w:type="spellStart"/>
      <w:r w:rsidRPr="00A65FF0">
        <w:rPr>
          <w:rFonts w:asciiTheme="minorHAnsi" w:eastAsiaTheme="minorEastAsia" w:hAnsiTheme="minorHAnsi" w:cstheme="minorBidi"/>
          <w:i/>
          <w:iCs/>
          <w:sz w:val="16"/>
          <w:szCs w:val="16"/>
          <w:lang w:val="fr-FR" w:bidi="en-US"/>
        </w:rPr>
        <w:t>Némouna</w:t>
      </w:r>
      <w:proofErr w:type="spellEnd"/>
      <w:r w:rsidRPr="00A65FF0">
        <w:rPr>
          <w:rFonts w:asciiTheme="minorHAnsi" w:eastAsiaTheme="minorEastAsia" w:hAnsiTheme="minorHAnsi" w:cstheme="minorBidi"/>
          <w:i/>
          <w:iCs/>
          <w:sz w:val="16"/>
          <w:szCs w:val="16"/>
          <w:lang w:val="fr-FR" w:bidi="en-US"/>
        </w:rPr>
        <w:t>, tome 16, page 285</w:t>
      </w:r>
    </w:p>
  </w:footnote>
  <w:footnote w:id="63">
    <w:p w14:paraId="139711D5" w14:textId="7A47967F" w:rsidR="00FC66F9" w:rsidRPr="00D62C9D" w:rsidRDefault="00FC66F9" w:rsidP="00D62C9D">
      <w:pPr>
        <w:pStyle w:val="Paragraphedeliste1"/>
        <w:spacing w:after="0"/>
        <w:ind w:left="0"/>
        <w:jc w:val="left"/>
        <w:rPr>
          <w:rFonts w:asciiTheme="minorHAnsi" w:eastAsiaTheme="minorEastAsia" w:hAnsiTheme="minorHAnsi" w:cstheme="minorBidi"/>
          <w:i/>
          <w:iCs/>
          <w:sz w:val="16"/>
          <w:szCs w:val="16"/>
          <w:lang w:val="fr-FR" w:bidi="en-US"/>
        </w:rPr>
      </w:pPr>
      <w:r w:rsidRPr="00A65FF0">
        <w:rPr>
          <w:rStyle w:val="Appelnotedebasdep"/>
          <w:sz w:val="16"/>
          <w:szCs w:val="16"/>
        </w:rPr>
        <w:footnoteRef/>
      </w:r>
      <w:r w:rsidRPr="00A65FF0">
        <w:rPr>
          <w:sz w:val="16"/>
          <w:szCs w:val="16"/>
          <w:lang w:val="fr-RE"/>
        </w:rPr>
        <w:t xml:space="preserve"> </w:t>
      </w:r>
      <w:proofErr w:type="spellStart"/>
      <w:r w:rsidRPr="00A65FF0">
        <w:rPr>
          <w:rFonts w:asciiTheme="minorHAnsi" w:hAnsiTheme="minorHAnsi" w:cstheme="minorBidi"/>
          <w:i/>
          <w:iCs/>
          <w:sz w:val="16"/>
          <w:szCs w:val="16"/>
          <w:lang w:val="fr-FR" w:bidi="en-US"/>
        </w:rPr>
        <w:t>Tafsiré</w:t>
      </w:r>
      <w:proofErr w:type="spellEnd"/>
      <w:r w:rsidRPr="00A65FF0">
        <w:rPr>
          <w:rFonts w:asciiTheme="minorHAnsi" w:hAnsiTheme="minorHAnsi" w:cstheme="minorBidi"/>
          <w:i/>
          <w:iCs/>
          <w:sz w:val="16"/>
          <w:szCs w:val="16"/>
          <w:lang w:val="fr-FR" w:bidi="en-US"/>
        </w:rPr>
        <w:t xml:space="preserve"> </w:t>
      </w:r>
      <w:proofErr w:type="spellStart"/>
      <w:r w:rsidRPr="00A65FF0">
        <w:rPr>
          <w:rFonts w:asciiTheme="minorHAnsi" w:hAnsiTheme="minorHAnsi" w:cstheme="minorBidi"/>
          <w:i/>
          <w:iCs/>
          <w:sz w:val="16"/>
          <w:szCs w:val="16"/>
          <w:lang w:val="fr-FR" w:bidi="en-US"/>
        </w:rPr>
        <w:t>Qur’ané</w:t>
      </w:r>
      <w:proofErr w:type="spellEnd"/>
      <w:r w:rsidRPr="00A65FF0">
        <w:rPr>
          <w:rFonts w:asciiTheme="minorHAnsi" w:hAnsiTheme="minorHAnsi" w:cstheme="minorBidi"/>
          <w:i/>
          <w:iCs/>
          <w:sz w:val="16"/>
          <w:szCs w:val="16"/>
          <w:lang w:val="fr-FR" w:bidi="en-US"/>
        </w:rPr>
        <w:t xml:space="preserve"> Mehr, tome 7, page 246 ; </w:t>
      </w:r>
      <w:proofErr w:type="spellStart"/>
      <w:r w:rsidRPr="00A65FF0">
        <w:rPr>
          <w:rFonts w:asciiTheme="minorHAnsi" w:eastAsiaTheme="minorEastAsia" w:hAnsiTheme="minorHAnsi" w:cstheme="minorBidi"/>
          <w:i/>
          <w:iCs/>
          <w:sz w:val="16"/>
          <w:szCs w:val="16"/>
          <w:lang w:val="fr-FR" w:bidi="en-US"/>
        </w:rPr>
        <w:t>Tafsiré</w:t>
      </w:r>
      <w:proofErr w:type="spellEnd"/>
      <w:r w:rsidRPr="00A65FF0">
        <w:rPr>
          <w:rFonts w:asciiTheme="minorHAnsi" w:eastAsiaTheme="minorEastAsia" w:hAnsiTheme="minorHAnsi" w:cstheme="minorBidi"/>
          <w:i/>
          <w:iCs/>
          <w:sz w:val="16"/>
          <w:szCs w:val="16"/>
          <w:lang w:val="fr-FR" w:bidi="en-US"/>
        </w:rPr>
        <w:t xml:space="preserve"> </w:t>
      </w:r>
      <w:proofErr w:type="spellStart"/>
      <w:r w:rsidRPr="00A65FF0">
        <w:rPr>
          <w:rFonts w:asciiTheme="minorHAnsi" w:eastAsiaTheme="minorEastAsia" w:hAnsiTheme="minorHAnsi" w:cstheme="minorBidi"/>
          <w:i/>
          <w:iCs/>
          <w:sz w:val="16"/>
          <w:szCs w:val="16"/>
          <w:lang w:val="fr-FR" w:bidi="en-US"/>
        </w:rPr>
        <w:t>Némouna</w:t>
      </w:r>
      <w:proofErr w:type="spellEnd"/>
      <w:r w:rsidRPr="00A65FF0">
        <w:rPr>
          <w:rFonts w:asciiTheme="minorHAnsi" w:eastAsiaTheme="minorEastAsia" w:hAnsiTheme="minorHAnsi" w:cstheme="minorBidi"/>
          <w:i/>
          <w:iCs/>
          <w:sz w:val="16"/>
          <w:szCs w:val="16"/>
          <w:lang w:val="fr-FR" w:bidi="en-US"/>
        </w:rPr>
        <w:t xml:space="preserve">, tome 16, page 298 </w:t>
      </w:r>
    </w:p>
  </w:footnote>
  <w:footnote w:id="64">
    <w:p w14:paraId="2593D7FF" w14:textId="77777777" w:rsidR="00FC66F9" w:rsidRPr="00F767FF" w:rsidRDefault="00FC66F9" w:rsidP="00560CE7">
      <w:pPr>
        <w:pStyle w:val="Paragraphedeliste1"/>
        <w:spacing w:after="0"/>
        <w:ind w:left="0"/>
        <w:jc w:val="left"/>
        <w:rPr>
          <w:rFonts w:asciiTheme="minorHAnsi" w:eastAsiaTheme="minorEastAsia" w:hAnsiTheme="minorHAnsi" w:cstheme="minorBidi"/>
          <w:i/>
          <w:iCs/>
          <w:sz w:val="16"/>
          <w:szCs w:val="16"/>
          <w:lang w:val="fr-FR" w:bidi="en-US"/>
        </w:rPr>
      </w:pPr>
      <w:r w:rsidRPr="00F767FF">
        <w:rPr>
          <w:rStyle w:val="Appelnotedebasdep"/>
          <w:sz w:val="16"/>
          <w:szCs w:val="16"/>
        </w:rPr>
        <w:footnoteRef/>
      </w:r>
      <w:r w:rsidRPr="00F767FF">
        <w:rPr>
          <w:sz w:val="16"/>
          <w:szCs w:val="16"/>
          <w:lang w:val="fr-RE"/>
        </w:rPr>
        <w:t xml:space="preserve"> </w:t>
      </w:r>
      <w:proofErr w:type="spellStart"/>
      <w:r w:rsidRPr="00F767FF">
        <w:rPr>
          <w:rFonts w:asciiTheme="minorHAnsi" w:hAnsiTheme="minorHAnsi" w:cstheme="minorBidi"/>
          <w:i/>
          <w:iCs/>
          <w:sz w:val="16"/>
          <w:szCs w:val="16"/>
          <w:lang w:val="fr-FR" w:bidi="en-US"/>
        </w:rPr>
        <w:t>Tafsiré</w:t>
      </w:r>
      <w:proofErr w:type="spellEnd"/>
      <w:r w:rsidRPr="00F767FF">
        <w:rPr>
          <w:rFonts w:asciiTheme="minorHAnsi" w:hAnsiTheme="minorHAnsi" w:cstheme="minorBidi"/>
          <w:i/>
          <w:iCs/>
          <w:sz w:val="16"/>
          <w:szCs w:val="16"/>
          <w:lang w:val="fr-FR" w:bidi="en-US"/>
        </w:rPr>
        <w:t xml:space="preserve"> </w:t>
      </w:r>
      <w:proofErr w:type="spellStart"/>
      <w:r w:rsidRPr="00F767FF">
        <w:rPr>
          <w:rFonts w:asciiTheme="minorHAnsi" w:hAnsiTheme="minorHAnsi" w:cstheme="minorBidi"/>
          <w:i/>
          <w:iCs/>
          <w:sz w:val="16"/>
          <w:szCs w:val="16"/>
          <w:lang w:val="fr-FR" w:bidi="en-US"/>
        </w:rPr>
        <w:t>Qur’ané</w:t>
      </w:r>
      <w:proofErr w:type="spellEnd"/>
      <w:r w:rsidRPr="00F767FF">
        <w:rPr>
          <w:rFonts w:asciiTheme="minorHAnsi" w:hAnsiTheme="minorHAnsi" w:cstheme="minorBidi"/>
          <w:i/>
          <w:iCs/>
          <w:sz w:val="16"/>
          <w:szCs w:val="16"/>
          <w:lang w:val="fr-FR" w:bidi="en-US"/>
        </w:rPr>
        <w:t xml:space="preserve"> Mehr, tome 7, page 248 ; </w:t>
      </w:r>
      <w:proofErr w:type="spellStart"/>
      <w:r w:rsidRPr="00F767FF">
        <w:rPr>
          <w:rFonts w:asciiTheme="minorHAnsi" w:eastAsiaTheme="minorEastAsia" w:hAnsiTheme="minorHAnsi" w:cstheme="minorBidi"/>
          <w:i/>
          <w:iCs/>
          <w:sz w:val="16"/>
          <w:szCs w:val="16"/>
          <w:lang w:val="fr-FR" w:bidi="en-US"/>
        </w:rPr>
        <w:t>Tafsiré</w:t>
      </w:r>
      <w:proofErr w:type="spellEnd"/>
      <w:r w:rsidRPr="00F767FF">
        <w:rPr>
          <w:rFonts w:asciiTheme="minorHAnsi" w:eastAsiaTheme="minorEastAsia" w:hAnsiTheme="minorHAnsi" w:cstheme="minorBidi"/>
          <w:i/>
          <w:iCs/>
          <w:sz w:val="16"/>
          <w:szCs w:val="16"/>
          <w:lang w:val="fr-FR" w:bidi="en-US"/>
        </w:rPr>
        <w:t xml:space="preserve"> </w:t>
      </w:r>
      <w:proofErr w:type="spellStart"/>
      <w:r w:rsidRPr="00F767FF">
        <w:rPr>
          <w:rFonts w:asciiTheme="minorHAnsi" w:eastAsiaTheme="minorEastAsia" w:hAnsiTheme="minorHAnsi" w:cstheme="minorBidi"/>
          <w:i/>
          <w:iCs/>
          <w:sz w:val="16"/>
          <w:szCs w:val="16"/>
          <w:lang w:val="fr-FR" w:bidi="en-US"/>
        </w:rPr>
        <w:t>Némouna</w:t>
      </w:r>
      <w:proofErr w:type="spellEnd"/>
      <w:r w:rsidRPr="00F767FF">
        <w:rPr>
          <w:rFonts w:asciiTheme="minorHAnsi" w:eastAsiaTheme="minorEastAsia" w:hAnsiTheme="minorHAnsi" w:cstheme="minorBidi"/>
          <w:i/>
          <w:iCs/>
          <w:sz w:val="16"/>
          <w:szCs w:val="16"/>
          <w:lang w:val="fr-FR" w:bidi="en-US"/>
        </w:rPr>
        <w:t xml:space="preserve">, tome 16, page 301 </w:t>
      </w:r>
    </w:p>
  </w:footnote>
  <w:footnote w:id="65">
    <w:p w14:paraId="33D20D48" w14:textId="77777777" w:rsidR="00FC66F9" w:rsidRPr="00F767FF" w:rsidRDefault="00FC66F9" w:rsidP="00560CE7">
      <w:pPr>
        <w:pStyle w:val="Paragraphedeliste1"/>
        <w:spacing w:after="0"/>
        <w:ind w:left="0"/>
        <w:rPr>
          <w:rFonts w:asciiTheme="minorHAnsi" w:hAnsiTheme="minorHAnsi" w:cstheme="minorBidi"/>
          <w:i/>
          <w:iCs/>
          <w:sz w:val="16"/>
          <w:szCs w:val="16"/>
          <w:lang w:val="fr-FR" w:bidi="en-US"/>
        </w:rPr>
      </w:pPr>
      <w:r w:rsidRPr="00F767FF">
        <w:rPr>
          <w:rStyle w:val="Appelnotedebasdep"/>
          <w:sz w:val="16"/>
          <w:szCs w:val="16"/>
        </w:rPr>
        <w:footnoteRef/>
      </w:r>
      <w:r w:rsidRPr="00F767FF">
        <w:rPr>
          <w:sz w:val="16"/>
          <w:szCs w:val="16"/>
          <w:lang w:val="fr-RE"/>
        </w:rPr>
        <w:t xml:space="preserve"> </w:t>
      </w:r>
      <w:proofErr w:type="spellStart"/>
      <w:r w:rsidRPr="00F767FF">
        <w:rPr>
          <w:rFonts w:asciiTheme="minorHAnsi" w:hAnsiTheme="minorHAnsi" w:cstheme="minorBidi"/>
          <w:i/>
          <w:iCs/>
          <w:sz w:val="16"/>
          <w:szCs w:val="16"/>
          <w:lang w:val="fr-FR" w:bidi="en-US"/>
        </w:rPr>
        <w:t>Tafsiré</w:t>
      </w:r>
      <w:proofErr w:type="spellEnd"/>
      <w:r w:rsidRPr="00F767FF">
        <w:rPr>
          <w:rFonts w:asciiTheme="minorHAnsi" w:hAnsiTheme="minorHAnsi" w:cstheme="minorBidi"/>
          <w:i/>
          <w:iCs/>
          <w:sz w:val="16"/>
          <w:szCs w:val="16"/>
          <w:lang w:val="fr-FR" w:bidi="en-US"/>
        </w:rPr>
        <w:t xml:space="preserve"> </w:t>
      </w:r>
      <w:proofErr w:type="spellStart"/>
      <w:r w:rsidRPr="00F767FF">
        <w:rPr>
          <w:rFonts w:asciiTheme="minorHAnsi" w:hAnsiTheme="minorHAnsi" w:cstheme="minorBidi"/>
          <w:i/>
          <w:iCs/>
          <w:sz w:val="16"/>
          <w:szCs w:val="16"/>
          <w:lang w:val="fr-FR" w:bidi="en-US"/>
        </w:rPr>
        <w:t>Qur’ané</w:t>
      </w:r>
      <w:proofErr w:type="spellEnd"/>
      <w:r w:rsidRPr="00F767FF">
        <w:rPr>
          <w:rFonts w:asciiTheme="minorHAnsi" w:hAnsiTheme="minorHAnsi" w:cstheme="minorBidi"/>
          <w:i/>
          <w:iCs/>
          <w:sz w:val="16"/>
          <w:szCs w:val="16"/>
          <w:lang w:val="fr-FR" w:bidi="en-US"/>
        </w:rPr>
        <w:t xml:space="preserve"> Mehr, tome 7, page 249</w:t>
      </w:r>
    </w:p>
  </w:footnote>
  <w:footnote w:id="66">
    <w:p w14:paraId="691F0FB9" w14:textId="77777777" w:rsidR="00FC66F9" w:rsidRPr="00F767FF" w:rsidRDefault="00FC66F9" w:rsidP="00B737B2">
      <w:pPr>
        <w:pStyle w:val="Paragraphedeliste1"/>
        <w:spacing w:after="0"/>
        <w:ind w:left="0"/>
        <w:rPr>
          <w:rFonts w:asciiTheme="minorHAnsi" w:hAnsiTheme="minorHAnsi" w:cstheme="minorBidi"/>
          <w:i/>
          <w:iCs/>
          <w:sz w:val="16"/>
          <w:szCs w:val="16"/>
          <w:lang w:val="fr-FR" w:bidi="en-US"/>
        </w:rPr>
      </w:pPr>
      <w:r w:rsidRPr="00F767FF">
        <w:rPr>
          <w:rStyle w:val="Appelnotedebasdep"/>
          <w:sz w:val="16"/>
          <w:szCs w:val="16"/>
        </w:rPr>
        <w:footnoteRef/>
      </w:r>
      <w:r w:rsidRPr="00F767FF">
        <w:rPr>
          <w:sz w:val="16"/>
          <w:szCs w:val="16"/>
          <w:lang w:val="fr-RE"/>
        </w:rPr>
        <w:t xml:space="preserve"> </w:t>
      </w:r>
      <w:proofErr w:type="spellStart"/>
      <w:r w:rsidRPr="00F767FF">
        <w:rPr>
          <w:rFonts w:asciiTheme="minorHAnsi" w:hAnsiTheme="minorHAnsi" w:cstheme="minorBidi"/>
          <w:i/>
          <w:iCs/>
          <w:sz w:val="16"/>
          <w:szCs w:val="16"/>
          <w:lang w:val="fr-FR" w:bidi="en-US"/>
        </w:rPr>
        <w:t>Tafsiré</w:t>
      </w:r>
      <w:proofErr w:type="spellEnd"/>
      <w:r w:rsidRPr="00F767FF">
        <w:rPr>
          <w:rFonts w:asciiTheme="minorHAnsi" w:hAnsiTheme="minorHAnsi" w:cstheme="minorBidi"/>
          <w:i/>
          <w:iCs/>
          <w:sz w:val="16"/>
          <w:szCs w:val="16"/>
          <w:lang w:val="fr-FR" w:bidi="en-US"/>
        </w:rPr>
        <w:t xml:space="preserve"> </w:t>
      </w:r>
      <w:proofErr w:type="spellStart"/>
      <w:r w:rsidRPr="00F767FF">
        <w:rPr>
          <w:rFonts w:asciiTheme="minorHAnsi" w:hAnsiTheme="minorHAnsi" w:cstheme="minorBidi"/>
          <w:i/>
          <w:iCs/>
          <w:sz w:val="16"/>
          <w:szCs w:val="16"/>
          <w:lang w:val="fr-FR" w:bidi="en-US"/>
        </w:rPr>
        <w:t>Qur’ané</w:t>
      </w:r>
      <w:proofErr w:type="spellEnd"/>
      <w:r w:rsidRPr="00F767FF">
        <w:rPr>
          <w:rFonts w:asciiTheme="minorHAnsi" w:hAnsiTheme="minorHAnsi" w:cstheme="minorBidi"/>
          <w:i/>
          <w:iCs/>
          <w:sz w:val="16"/>
          <w:szCs w:val="16"/>
          <w:lang w:val="fr-FR" w:bidi="en-US"/>
        </w:rPr>
        <w:t xml:space="preserve"> Mehr, tome 7, page 250</w:t>
      </w:r>
    </w:p>
  </w:footnote>
  <w:footnote w:id="67">
    <w:p w14:paraId="67AB2344" w14:textId="77777777" w:rsidR="00FC66F9" w:rsidRPr="007C7153" w:rsidRDefault="00FC66F9" w:rsidP="007C7153">
      <w:pPr>
        <w:spacing w:after="0" w:line="240" w:lineRule="auto"/>
        <w:ind w:firstLine="0"/>
        <w:jc w:val="left"/>
        <w:rPr>
          <w:sz w:val="16"/>
          <w:szCs w:val="16"/>
          <w:lang w:val="fr-FR"/>
        </w:rPr>
      </w:pPr>
      <w:r w:rsidRPr="007C7153">
        <w:rPr>
          <w:rStyle w:val="Appelnotedebasdep"/>
          <w:sz w:val="16"/>
          <w:szCs w:val="16"/>
        </w:rPr>
        <w:footnoteRef/>
      </w:r>
      <w:r w:rsidRPr="007C7153">
        <w:rPr>
          <w:sz w:val="16"/>
          <w:szCs w:val="16"/>
        </w:rPr>
        <w:t xml:space="preserve"> </w:t>
      </w:r>
      <w:r w:rsidRPr="007C7153">
        <w:rPr>
          <w:rFonts w:eastAsia="Times New Roman" w:cstheme="minorHAnsi"/>
          <w:iCs/>
          <w:sz w:val="16"/>
          <w:szCs w:val="16"/>
          <w:lang w:val="fr-FR"/>
        </w:rPr>
        <w:t xml:space="preserve">Voir Coran : Chapitre 9, verset 33 ; </w:t>
      </w:r>
      <w:r w:rsidRPr="007C7153">
        <w:rPr>
          <w:sz w:val="16"/>
          <w:szCs w:val="16"/>
          <w:lang w:val="fr-FR"/>
        </w:rPr>
        <w:t xml:space="preserve">Coran : Chapitre 33, verset 40 ; Coran : Chapitre 48, verset 29 </w:t>
      </w:r>
    </w:p>
  </w:footnote>
  <w:footnote w:id="68">
    <w:p w14:paraId="2B74D999" w14:textId="77777777" w:rsidR="00FC66F9" w:rsidRPr="007C7153" w:rsidRDefault="00FC66F9" w:rsidP="007C715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C7153">
        <w:rPr>
          <w:rStyle w:val="Appelnotedebasdep"/>
          <w:sz w:val="16"/>
          <w:szCs w:val="16"/>
        </w:rPr>
        <w:footnoteRef/>
      </w:r>
      <w:r w:rsidRPr="007C7153">
        <w:rPr>
          <w:sz w:val="16"/>
          <w:szCs w:val="16"/>
          <w:lang w:val="fr-RE"/>
        </w:rPr>
        <w:t xml:space="preserve"> </w:t>
      </w:r>
      <w:proofErr w:type="spellStart"/>
      <w:r w:rsidRPr="007C7153">
        <w:rPr>
          <w:rFonts w:asciiTheme="minorHAnsi" w:hAnsiTheme="minorHAnsi" w:cstheme="minorBidi"/>
          <w:i/>
          <w:iCs/>
          <w:sz w:val="16"/>
          <w:szCs w:val="16"/>
          <w:lang w:val="fr-FR" w:bidi="en-US"/>
        </w:rPr>
        <w:t>Tafsiré</w:t>
      </w:r>
      <w:proofErr w:type="spellEnd"/>
      <w:r w:rsidRPr="007C7153">
        <w:rPr>
          <w:rFonts w:asciiTheme="minorHAnsi" w:hAnsiTheme="minorHAnsi" w:cstheme="minorBidi"/>
          <w:i/>
          <w:iCs/>
          <w:sz w:val="16"/>
          <w:szCs w:val="16"/>
          <w:lang w:val="fr-FR" w:bidi="en-US"/>
        </w:rPr>
        <w:t xml:space="preserve"> </w:t>
      </w:r>
      <w:proofErr w:type="spellStart"/>
      <w:r w:rsidRPr="007C7153">
        <w:rPr>
          <w:rFonts w:asciiTheme="minorHAnsi" w:hAnsiTheme="minorHAnsi" w:cstheme="minorBidi"/>
          <w:i/>
          <w:iCs/>
          <w:sz w:val="16"/>
          <w:szCs w:val="16"/>
          <w:lang w:val="fr-FR" w:bidi="en-US"/>
        </w:rPr>
        <w:t>Qur’ané</w:t>
      </w:r>
      <w:proofErr w:type="spellEnd"/>
      <w:r w:rsidRPr="007C7153">
        <w:rPr>
          <w:rFonts w:asciiTheme="minorHAnsi" w:hAnsiTheme="minorHAnsi" w:cstheme="minorBidi"/>
          <w:i/>
          <w:iCs/>
          <w:sz w:val="16"/>
          <w:szCs w:val="16"/>
          <w:lang w:val="fr-FR" w:bidi="en-US"/>
        </w:rPr>
        <w:t xml:space="preserve"> Mehr, tome 7, page 252 ; </w:t>
      </w:r>
      <w:proofErr w:type="spellStart"/>
      <w:r w:rsidRPr="007C7153">
        <w:rPr>
          <w:rFonts w:asciiTheme="minorHAnsi" w:eastAsiaTheme="minorEastAsia" w:hAnsiTheme="minorHAnsi" w:cstheme="minorBidi"/>
          <w:i/>
          <w:iCs/>
          <w:sz w:val="16"/>
          <w:szCs w:val="16"/>
          <w:lang w:val="fr-FR" w:bidi="en-US"/>
        </w:rPr>
        <w:t>Tafsiré</w:t>
      </w:r>
      <w:proofErr w:type="spellEnd"/>
      <w:r w:rsidRPr="007C7153">
        <w:rPr>
          <w:rFonts w:asciiTheme="minorHAnsi" w:eastAsiaTheme="minorEastAsia" w:hAnsiTheme="minorHAnsi" w:cstheme="minorBidi"/>
          <w:i/>
          <w:iCs/>
          <w:sz w:val="16"/>
          <w:szCs w:val="16"/>
          <w:lang w:val="fr-FR" w:bidi="en-US"/>
        </w:rPr>
        <w:t xml:space="preserve"> </w:t>
      </w:r>
      <w:proofErr w:type="spellStart"/>
      <w:r w:rsidRPr="007C7153">
        <w:rPr>
          <w:rFonts w:asciiTheme="minorHAnsi" w:eastAsiaTheme="minorEastAsia" w:hAnsiTheme="minorHAnsi" w:cstheme="minorBidi"/>
          <w:i/>
          <w:iCs/>
          <w:sz w:val="16"/>
          <w:szCs w:val="16"/>
          <w:lang w:val="fr-FR" w:bidi="en-US"/>
        </w:rPr>
        <w:t>Némouna</w:t>
      </w:r>
      <w:proofErr w:type="spellEnd"/>
      <w:r w:rsidRPr="007C7153">
        <w:rPr>
          <w:rFonts w:asciiTheme="minorHAnsi" w:eastAsiaTheme="minorEastAsia" w:hAnsiTheme="minorHAnsi" w:cstheme="minorBidi"/>
          <w:i/>
          <w:iCs/>
          <w:sz w:val="16"/>
          <w:szCs w:val="16"/>
          <w:lang w:val="fr-FR" w:bidi="en-US"/>
        </w:rPr>
        <w:t xml:space="preserve">, tome 16, page 318 </w:t>
      </w:r>
    </w:p>
  </w:footnote>
  <w:footnote w:id="69">
    <w:p w14:paraId="3CCC79A8" w14:textId="77777777" w:rsidR="00FC66F9" w:rsidRPr="00991EBB" w:rsidRDefault="00FC66F9" w:rsidP="00284D68">
      <w:pPr>
        <w:pStyle w:val="Paragraphedeliste1"/>
        <w:spacing w:after="0"/>
        <w:ind w:left="0"/>
        <w:jc w:val="left"/>
        <w:rPr>
          <w:rFonts w:asciiTheme="minorHAnsi" w:eastAsiaTheme="minorEastAsia" w:hAnsiTheme="minorHAnsi" w:cstheme="minorBidi"/>
          <w:i/>
          <w:iCs/>
          <w:sz w:val="16"/>
          <w:szCs w:val="16"/>
          <w:lang w:val="fr-FR" w:bidi="en-US"/>
        </w:rPr>
      </w:pPr>
      <w:r w:rsidRPr="00991EBB">
        <w:rPr>
          <w:rStyle w:val="Appelnotedebasdep"/>
          <w:sz w:val="16"/>
          <w:szCs w:val="16"/>
        </w:rPr>
        <w:footnoteRef/>
      </w:r>
      <w:r w:rsidRPr="00991EBB">
        <w:rPr>
          <w:sz w:val="16"/>
          <w:szCs w:val="16"/>
          <w:lang w:val="fr-RE"/>
        </w:rPr>
        <w:t xml:space="preserve"> </w:t>
      </w:r>
      <w:proofErr w:type="spellStart"/>
      <w:r w:rsidRPr="00991EBB">
        <w:rPr>
          <w:rFonts w:asciiTheme="minorHAnsi" w:hAnsiTheme="minorHAnsi" w:cstheme="minorBidi"/>
          <w:i/>
          <w:iCs/>
          <w:sz w:val="16"/>
          <w:szCs w:val="16"/>
          <w:lang w:val="fr-FR" w:bidi="en-US"/>
        </w:rPr>
        <w:t>Tafsiré</w:t>
      </w:r>
      <w:proofErr w:type="spellEnd"/>
      <w:r w:rsidRPr="00991EBB">
        <w:rPr>
          <w:rFonts w:asciiTheme="minorHAnsi" w:hAnsiTheme="minorHAnsi" w:cstheme="minorBidi"/>
          <w:i/>
          <w:iCs/>
          <w:sz w:val="16"/>
          <w:szCs w:val="16"/>
          <w:lang w:val="fr-FR" w:bidi="en-US"/>
        </w:rPr>
        <w:t xml:space="preserve"> </w:t>
      </w:r>
      <w:proofErr w:type="spellStart"/>
      <w:r w:rsidRPr="00991EBB">
        <w:rPr>
          <w:rFonts w:asciiTheme="minorHAnsi" w:hAnsiTheme="minorHAnsi" w:cstheme="minorBidi"/>
          <w:i/>
          <w:iCs/>
          <w:sz w:val="16"/>
          <w:szCs w:val="16"/>
          <w:lang w:val="fr-FR" w:bidi="en-US"/>
        </w:rPr>
        <w:t>Qur’ané</w:t>
      </w:r>
      <w:proofErr w:type="spellEnd"/>
      <w:r w:rsidRPr="00991EBB">
        <w:rPr>
          <w:rFonts w:asciiTheme="minorHAnsi" w:hAnsiTheme="minorHAnsi" w:cstheme="minorBidi"/>
          <w:i/>
          <w:iCs/>
          <w:sz w:val="16"/>
          <w:szCs w:val="16"/>
          <w:lang w:val="fr-FR" w:bidi="en-US"/>
        </w:rPr>
        <w:t xml:space="preserve"> Mehr, tome 7, page 254 ; </w:t>
      </w:r>
      <w:proofErr w:type="spellStart"/>
      <w:r w:rsidRPr="00991EBB">
        <w:rPr>
          <w:rFonts w:asciiTheme="minorHAnsi" w:eastAsiaTheme="minorEastAsia" w:hAnsiTheme="minorHAnsi" w:cstheme="minorBidi"/>
          <w:i/>
          <w:iCs/>
          <w:sz w:val="16"/>
          <w:szCs w:val="16"/>
          <w:lang w:val="fr-FR" w:bidi="en-US"/>
        </w:rPr>
        <w:t>Tafsiré</w:t>
      </w:r>
      <w:proofErr w:type="spellEnd"/>
      <w:r w:rsidRPr="00991EBB">
        <w:rPr>
          <w:rFonts w:asciiTheme="minorHAnsi" w:eastAsiaTheme="minorEastAsia" w:hAnsiTheme="minorHAnsi" w:cstheme="minorBidi"/>
          <w:i/>
          <w:iCs/>
          <w:sz w:val="16"/>
          <w:szCs w:val="16"/>
          <w:lang w:val="fr-FR" w:bidi="en-US"/>
        </w:rPr>
        <w:t xml:space="preserve"> </w:t>
      </w:r>
      <w:proofErr w:type="spellStart"/>
      <w:r w:rsidRPr="00991EBB">
        <w:rPr>
          <w:rFonts w:asciiTheme="minorHAnsi" w:eastAsiaTheme="minorEastAsia" w:hAnsiTheme="minorHAnsi" w:cstheme="minorBidi"/>
          <w:i/>
          <w:iCs/>
          <w:sz w:val="16"/>
          <w:szCs w:val="16"/>
          <w:lang w:val="fr-FR" w:bidi="en-US"/>
        </w:rPr>
        <w:t>Némouna</w:t>
      </w:r>
      <w:proofErr w:type="spellEnd"/>
      <w:r w:rsidRPr="00991EBB">
        <w:rPr>
          <w:rFonts w:asciiTheme="minorHAnsi" w:eastAsiaTheme="minorEastAsia" w:hAnsiTheme="minorHAnsi" w:cstheme="minorBidi"/>
          <w:i/>
          <w:iCs/>
          <w:sz w:val="16"/>
          <w:szCs w:val="16"/>
          <w:lang w:val="fr-FR" w:bidi="en-US"/>
        </w:rPr>
        <w:t xml:space="preserve">, tome 16, page 321 </w:t>
      </w:r>
    </w:p>
  </w:footnote>
  <w:footnote w:id="70">
    <w:p w14:paraId="0B63E8EB" w14:textId="77777777" w:rsidR="00FC66F9" w:rsidRPr="00991EBB" w:rsidRDefault="00FC66F9" w:rsidP="004F6860">
      <w:pPr>
        <w:pStyle w:val="Paragraphedeliste1"/>
        <w:spacing w:after="0"/>
        <w:ind w:left="0"/>
        <w:jc w:val="left"/>
        <w:rPr>
          <w:i/>
          <w:iCs/>
          <w:sz w:val="16"/>
          <w:szCs w:val="16"/>
          <w:lang w:val="fr-RE"/>
        </w:rPr>
      </w:pPr>
      <w:r w:rsidRPr="00991EBB">
        <w:rPr>
          <w:rStyle w:val="Appelnotedebasdep"/>
          <w:sz w:val="16"/>
          <w:szCs w:val="16"/>
        </w:rPr>
        <w:footnoteRef/>
      </w:r>
      <w:r w:rsidRPr="00991EBB">
        <w:rPr>
          <w:sz w:val="16"/>
          <w:szCs w:val="16"/>
          <w:lang w:val="fr-RE"/>
        </w:rPr>
        <w:t xml:space="preserve"> </w:t>
      </w:r>
      <w:proofErr w:type="spellStart"/>
      <w:r w:rsidRPr="00991EBB">
        <w:rPr>
          <w:i/>
          <w:iCs/>
          <w:sz w:val="16"/>
          <w:szCs w:val="16"/>
          <w:lang w:val="fr-RE"/>
        </w:rPr>
        <w:t>Némouneh</w:t>
      </w:r>
      <w:proofErr w:type="spellEnd"/>
      <w:r w:rsidRPr="00991EBB">
        <w:rPr>
          <w:i/>
          <w:iCs/>
          <w:sz w:val="16"/>
          <w:szCs w:val="16"/>
          <w:lang w:val="fr-RE"/>
        </w:rPr>
        <w:t xml:space="preserve"> </w:t>
      </w:r>
      <w:proofErr w:type="spellStart"/>
      <w:r w:rsidRPr="00991EBB">
        <w:rPr>
          <w:i/>
          <w:iCs/>
          <w:sz w:val="16"/>
          <w:szCs w:val="16"/>
          <w:lang w:val="fr-RE"/>
        </w:rPr>
        <w:t>Bayinat</w:t>
      </w:r>
      <w:proofErr w:type="spellEnd"/>
      <w:r w:rsidRPr="00991EBB">
        <w:rPr>
          <w:i/>
          <w:iCs/>
          <w:sz w:val="16"/>
          <w:szCs w:val="16"/>
          <w:lang w:val="fr-RE"/>
        </w:rPr>
        <w:t>, page 607</w:t>
      </w:r>
    </w:p>
  </w:footnote>
  <w:footnote w:id="71">
    <w:p w14:paraId="12EB2C68" w14:textId="77777777" w:rsidR="00FC66F9" w:rsidRPr="00F632F9" w:rsidRDefault="00FC66F9" w:rsidP="004F6860">
      <w:pPr>
        <w:pStyle w:val="Paragraphedeliste1"/>
        <w:spacing w:after="0"/>
        <w:ind w:left="0"/>
        <w:jc w:val="left"/>
        <w:rPr>
          <w:rFonts w:asciiTheme="minorHAnsi" w:eastAsiaTheme="minorEastAsia" w:hAnsiTheme="minorHAnsi" w:cstheme="minorBidi"/>
          <w:i/>
          <w:iCs/>
          <w:sz w:val="16"/>
          <w:szCs w:val="16"/>
          <w:lang w:val="fr-FR" w:bidi="en-US"/>
        </w:rPr>
      </w:pPr>
      <w:r w:rsidRPr="00F632F9">
        <w:rPr>
          <w:rStyle w:val="Appelnotedebasdep"/>
          <w:sz w:val="16"/>
          <w:szCs w:val="16"/>
        </w:rPr>
        <w:footnoteRef/>
      </w:r>
      <w:r w:rsidRPr="00F632F9">
        <w:rPr>
          <w:sz w:val="16"/>
          <w:szCs w:val="16"/>
          <w:lang w:val="fr-RE"/>
        </w:rPr>
        <w:t xml:space="preserve"> </w:t>
      </w:r>
      <w:proofErr w:type="spellStart"/>
      <w:r w:rsidRPr="00F632F9">
        <w:rPr>
          <w:rFonts w:asciiTheme="minorHAnsi" w:hAnsiTheme="minorHAnsi" w:cstheme="minorBidi"/>
          <w:i/>
          <w:iCs/>
          <w:sz w:val="16"/>
          <w:szCs w:val="16"/>
          <w:lang w:val="fr-FR" w:bidi="en-US"/>
        </w:rPr>
        <w:t>Tafsiré</w:t>
      </w:r>
      <w:proofErr w:type="spellEnd"/>
      <w:r w:rsidRPr="00F632F9">
        <w:rPr>
          <w:rFonts w:asciiTheme="minorHAnsi" w:hAnsiTheme="minorHAnsi" w:cstheme="minorBidi"/>
          <w:i/>
          <w:iCs/>
          <w:sz w:val="16"/>
          <w:szCs w:val="16"/>
          <w:lang w:val="fr-FR" w:bidi="en-US"/>
        </w:rPr>
        <w:t xml:space="preserve"> </w:t>
      </w:r>
      <w:proofErr w:type="spellStart"/>
      <w:r w:rsidRPr="00F632F9">
        <w:rPr>
          <w:rFonts w:asciiTheme="minorHAnsi" w:hAnsiTheme="minorHAnsi" w:cstheme="minorBidi"/>
          <w:i/>
          <w:iCs/>
          <w:sz w:val="16"/>
          <w:szCs w:val="16"/>
          <w:lang w:val="fr-FR" w:bidi="en-US"/>
        </w:rPr>
        <w:t>Qur’ané</w:t>
      </w:r>
      <w:proofErr w:type="spellEnd"/>
      <w:r w:rsidRPr="00F632F9">
        <w:rPr>
          <w:rFonts w:asciiTheme="minorHAnsi" w:hAnsiTheme="minorHAnsi" w:cstheme="minorBidi"/>
          <w:i/>
          <w:iCs/>
          <w:sz w:val="16"/>
          <w:szCs w:val="16"/>
          <w:lang w:val="fr-FR" w:bidi="en-US"/>
        </w:rPr>
        <w:t xml:space="preserve"> Mehr, tome 7, page 255 ; </w:t>
      </w:r>
      <w:proofErr w:type="spellStart"/>
      <w:r w:rsidRPr="00F632F9">
        <w:rPr>
          <w:rFonts w:asciiTheme="minorHAnsi" w:eastAsiaTheme="minorEastAsia" w:hAnsiTheme="minorHAnsi" w:cstheme="minorBidi"/>
          <w:i/>
          <w:iCs/>
          <w:sz w:val="16"/>
          <w:szCs w:val="16"/>
          <w:lang w:val="fr-FR" w:bidi="en-US"/>
        </w:rPr>
        <w:t>Tafsiré</w:t>
      </w:r>
      <w:proofErr w:type="spellEnd"/>
      <w:r w:rsidRPr="00F632F9">
        <w:rPr>
          <w:rFonts w:asciiTheme="minorHAnsi" w:eastAsiaTheme="minorEastAsia" w:hAnsiTheme="minorHAnsi" w:cstheme="minorBidi"/>
          <w:i/>
          <w:iCs/>
          <w:sz w:val="16"/>
          <w:szCs w:val="16"/>
          <w:lang w:val="fr-FR" w:bidi="en-US"/>
        </w:rPr>
        <w:t xml:space="preserve"> </w:t>
      </w:r>
      <w:proofErr w:type="spellStart"/>
      <w:r w:rsidRPr="00F632F9">
        <w:rPr>
          <w:rFonts w:asciiTheme="minorHAnsi" w:eastAsiaTheme="minorEastAsia" w:hAnsiTheme="minorHAnsi" w:cstheme="minorBidi"/>
          <w:i/>
          <w:iCs/>
          <w:sz w:val="16"/>
          <w:szCs w:val="16"/>
          <w:lang w:val="fr-FR" w:bidi="en-US"/>
        </w:rPr>
        <w:t>Némouna</w:t>
      </w:r>
      <w:proofErr w:type="spellEnd"/>
      <w:r w:rsidRPr="00F632F9">
        <w:rPr>
          <w:rFonts w:asciiTheme="minorHAnsi" w:eastAsiaTheme="minorEastAsia" w:hAnsiTheme="minorHAnsi" w:cstheme="minorBidi"/>
          <w:i/>
          <w:iCs/>
          <w:sz w:val="16"/>
          <w:szCs w:val="16"/>
          <w:lang w:val="fr-FR" w:bidi="en-US"/>
        </w:rPr>
        <w:t xml:space="preserve">, tome 16, page 327 </w:t>
      </w:r>
    </w:p>
  </w:footnote>
  <w:footnote w:id="72">
    <w:p w14:paraId="76491BA7" w14:textId="77777777" w:rsidR="00FC66F9" w:rsidRPr="00F632F9" w:rsidRDefault="00FC66F9" w:rsidP="004F6860">
      <w:pPr>
        <w:pStyle w:val="Paragraphedeliste1"/>
        <w:spacing w:after="0"/>
        <w:ind w:left="0"/>
        <w:rPr>
          <w:rFonts w:asciiTheme="minorHAnsi" w:hAnsiTheme="minorHAnsi" w:cstheme="minorBidi"/>
          <w:i/>
          <w:iCs/>
          <w:sz w:val="16"/>
          <w:szCs w:val="16"/>
          <w:lang w:val="fr-FR" w:bidi="en-US"/>
        </w:rPr>
      </w:pPr>
      <w:r w:rsidRPr="00F632F9">
        <w:rPr>
          <w:rStyle w:val="Appelnotedebasdep"/>
          <w:sz w:val="16"/>
          <w:szCs w:val="16"/>
        </w:rPr>
        <w:footnoteRef/>
      </w:r>
      <w:r w:rsidRPr="00F632F9">
        <w:rPr>
          <w:sz w:val="16"/>
          <w:szCs w:val="16"/>
          <w:lang w:val="fr-RE"/>
        </w:rPr>
        <w:t xml:space="preserve"> </w:t>
      </w:r>
      <w:proofErr w:type="spellStart"/>
      <w:r w:rsidRPr="00F632F9">
        <w:rPr>
          <w:rFonts w:asciiTheme="minorHAnsi" w:hAnsiTheme="minorHAnsi" w:cstheme="minorBidi"/>
          <w:i/>
          <w:iCs/>
          <w:sz w:val="16"/>
          <w:szCs w:val="16"/>
          <w:lang w:val="fr-FR" w:bidi="en-US"/>
        </w:rPr>
        <w:t>Tafsiré</w:t>
      </w:r>
      <w:proofErr w:type="spellEnd"/>
      <w:r w:rsidRPr="00F632F9">
        <w:rPr>
          <w:rFonts w:asciiTheme="minorHAnsi" w:hAnsiTheme="minorHAnsi" w:cstheme="minorBidi"/>
          <w:i/>
          <w:iCs/>
          <w:sz w:val="16"/>
          <w:szCs w:val="16"/>
          <w:lang w:val="fr-FR" w:bidi="en-US"/>
        </w:rPr>
        <w:t xml:space="preserve"> </w:t>
      </w:r>
      <w:proofErr w:type="spellStart"/>
      <w:r w:rsidRPr="00F632F9">
        <w:rPr>
          <w:rFonts w:asciiTheme="minorHAnsi" w:hAnsiTheme="minorHAnsi" w:cstheme="minorBidi"/>
          <w:i/>
          <w:iCs/>
          <w:sz w:val="16"/>
          <w:szCs w:val="16"/>
          <w:lang w:val="fr-FR" w:bidi="en-US"/>
        </w:rPr>
        <w:t>Qur’ané</w:t>
      </w:r>
      <w:proofErr w:type="spellEnd"/>
      <w:r w:rsidRPr="00F632F9">
        <w:rPr>
          <w:rFonts w:asciiTheme="minorHAnsi" w:hAnsiTheme="minorHAnsi" w:cstheme="minorBidi"/>
          <w:i/>
          <w:iCs/>
          <w:sz w:val="16"/>
          <w:szCs w:val="16"/>
          <w:lang w:val="fr-FR" w:bidi="en-US"/>
        </w:rPr>
        <w:t xml:space="preserve"> Mehr, tome 7, page 257 </w:t>
      </w:r>
    </w:p>
  </w:footnote>
  <w:footnote w:id="73">
    <w:p w14:paraId="6DB6D066" w14:textId="77777777" w:rsidR="00FC66F9" w:rsidRPr="00F632F9" w:rsidRDefault="00FC66F9" w:rsidP="00AD1BD6">
      <w:pPr>
        <w:pStyle w:val="Paragraphedeliste1"/>
        <w:spacing w:after="0"/>
        <w:ind w:left="0"/>
        <w:jc w:val="left"/>
        <w:rPr>
          <w:rFonts w:asciiTheme="minorHAnsi" w:eastAsiaTheme="minorEastAsia" w:hAnsiTheme="minorHAnsi" w:cstheme="minorBidi"/>
          <w:i/>
          <w:iCs/>
          <w:sz w:val="16"/>
          <w:szCs w:val="16"/>
          <w:lang w:val="fr-FR" w:bidi="en-US"/>
        </w:rPr>
      </w:pPr>
      <w:r w:rsidRPr="00F632F9">
        <w:rPr>
          <w:rStyle w:val="Appelnotedebasdep"/>
          <w:sz w:val="16"/>
          <w:szCs w:val="16"/>
        </w:rPr>
        <w:footnoteRef/>
      </w:r>
      <w:r w:rsidRPr="00F632F9">
        <w:rPr>
          <w:sz w:val="16"/>
          <w:szCs w:val="16"/>
          <w:lang w:val="fr-RE"/>
        </w:rPr>
        <w:t xml:space="preserve"> </w:t>
      </w:r>
      <w:proofErr w:type="spellStart"/>
      <w:r w:rsidRPr="00F632F9">
        <w:rPr>
          <w:rFonts w:asciiTheme="minorHAnsi" w:hAnsiTheme="minorHAnsi" w:cstheme="minorBidi"/>
          <w:i/>
          <w:iCs/>
          <w:sz w:val="16"/>
          <w:szCs w:val="16"/>
          <w:lang w:val="fr-FR" w:bidi="en-US"/>
        </w:rPr>
        <w:t>Tafsiré</w:t>
      </w:r>
      <w:proofErr w:type="spellEnd"/>
      <w:r w:rsidRPr="00F632F9">
        <w:rPr>
          <w:rFonts w:asciiTheme="minorHAnsi" w:hAnsiTheme="minorHAnsi" w:cstheme="minorBidi"/>
          <w:i/>
          <w:iCs/>
          <w:sz w:val="16"/>
          <w:szCs w:val="16"/>
          <w:lang w:val="fr-FR" w:bidi="en-US"/>
        </w:rPr>
        <w:t xml:space="preserve"> </w:t>
      </w:r>
      <w:proofErr w:type="spellStart"/>
      <w:r w:rsidRPr="00F632F9">
        <w:rPr>
          <w:rFonts w:asciiTheme="minorHAnsi" w:hAnsiTheme="minorHAnsi" w:cstheme="minorBidi"/>
          <w:i/>
          <w:iCs/>
          <w:sz w:val="16"/>
          <w:szCs w:val="16"/>
          <w:lang w:val="fr-FR" w:bidi="en-US"/>
        </w:rPr>
        <w:t>Qur’ané</w:t>
      </w:r>
      <w:proofErr w:type="spellEnd"/>
      <w:r w:rsidRPr="00F632F9">
        <w:rPr>
          <w:rFonts w:asciiTheme="minorHAnsi" w:hAnsiTheme="minorHAnsi" w:cstheme="minorBidi"/>
          <w:i/>
          <w:iCs/>
          <w:sz w:val="16"/>
          <w:szCs w:val="16"/>
          <w:lang w:val="fr-FR" w:bidi="en-US"/>
        </w:rPr>
        <w:t xml:space="preserve"> Mehr, tome 7, page 258 ; </w:t>
      </w:r>
      <w:proofErr w:type="spellStart"/>
      <w:r w:rsidRPr="00F632F9">
        <w:rPr>
          <w:rFonts w:asciiTheme="minorHAnsi" w:eastAsiaTheme="minorEastAsia" w:hAnsiTheme="minorHAnsi" w:cstheme="minorBidi"/>
          <w:i/>
          <w:iCs/>
          <w:sz w:val="16"/>
          <w:szCs w:val="16"/>
          <w:lang w:val="fr-FR" w:bidi="en-US"/>
        </w:rPr>
        <w:t>Tafsiré</w:t>
      </w:r>
      <w:proofErr w:type="spellEnd"/>
      <w:r w:rsidRPr="00F632F9">
        <w:rPr>
          <w:rFonts w:asciiTheme="minorHAnsi" w:eastAsiaTheme="minorEastAsia" w:hAnsiTheme="minorHAnsi" w:cstheme="minorBidi"/>
          <w:i/>
          <w:iCs/>
          <w:sz w:val="16"/>
          <w:szCs w:val="16"/>
          <w:lang w:val="fr-FR" w:bidi="en-US"/>
        </w:rPr>
        <w:t xml:space="preserve"> </w:t>
      </w:r>
      <w:proofErr w:type="spellStart"/>
      <w:r w:rsidRPr="00F632F9">
        <w:rPr>
          <w:rFonts w:asciiTheme="minorHAnsi" w:eastAsiaTheme="minorEastAsia" w:hAnsiTheme="minorHAnsi" w:cstheme="minorBidi"/>
          <w:i/>
          <w:iCs/>
          <w:sz w:val="16"/>
          <w:szCs w:val="16"/>
          <w:lang w:val="fr-FR" w:bidi="en-US"/>
        </w:rPr>
        <w:t>Némouna</w:t>
      </w:r>
      <w:proofErr w:type="spellEnd"/>
      <w:r w:rsidRPr="00F632F9">
        <w:rPr>
          <w:rFonts w:asciiTheme="minorHAnsi" w:eastAsiaTheme="minorEastAsia" w:hAnsiTheme="minorHAnsi" w:cstheme="minorBidi"/>
          <w:i/>
          <w:iCs/>
          <w:sz w:val="16"/>
          <w:szCs w:val="16"/>
          <w:lang w:val="fr-FR" w:bidi="en-US"/>
        </w:rPr>
        <w:t xml:space="preserve">, tome 16, page 330 </w:t>
      </w:r>
    </w:p>
  </w:footnote>
  <w:footnote w:id="74">
    <w:p w14:paraId="1965C747" w14:textId="77777777" w:rsidR="00FC66F9" w:rsidRPr="00F632F9" w:rsidRDefault="00FC66F9" w:rsidP="00AD1BD6">
      <w:pPr>
        <w:pStyle w:val="Paragraphedeliste1"/>
        <w:spacing w:after="0"/>
        <w:ind w:left="0"/>
        <w:jc w:val="left"/>
        <w:rPr>
          <w:i/>
          <w:iCs/>
          <w:sz w:val="16"/>
          <w:szCs w:val="16"/>
          <w:lang w:val="fr-RE"/>
        </w:rPr>
      </w:pPr>
      <w:r w:rsidRPr="00F632F9">
        <w:rPr>
          <w:rStyle w:val="Appelnotedebasdep"/>
          <w:sz w:val="16"/>
          <w:szCs w:val="16"/>
        </w:rPr>
        <w:footnoteRef/>
      </w:r>
      <w:r w:rsidRPr="00F632F9">
        <w:rPr>
          <w:sz w:val="16"/>
          <w:szCs w:val="16"/>
          <w:lang w:val="fr-RE"/>
        </w:rPr>
        <w:t xml:space="preserve"> </w:t>
      </w:r>
      <w:proofErr w:type="spellStart"/>
      <w:r w:rsidRPr="00F632F9">
        <w:rPr>
          <w:i/>
          <w:iCs/>
          <w:sz w:val="16"/>
          <w:szCs w:val="16"/>
          <w:lang w:val="fr-RE"/>
        </w:rPr>
        <w:t>Némouneh</w:t>
      </w:r>
      <w:proofErr w:type="spellEnd"/>
      <w:r w:rsidRPr="00F632F9">
        <w:rPr>
          <w:i/>
          <w:iCs/>
          <w:sz w:val="16"/>
          <w:szCs w:val="16"/>
          <w:lang w:val="fr-RE"/>
        </w:rPr>
        <w:t xml:space="preserve"> </w:t>
      </w:r>
      <w:proofErr w:type="spellStart"/>
      <w:r w:rsidRPr="00F632F9">
        <w:rPr>
          <w:i/>
          <w:iCs/>
          <w:sz w:val="16"/>
          <w:szCs w:val="16"/>
          <w:lang w:val="fr-RE"/>
        </w:rPr>
        <w:t>Bayinat</w:t>
      </w:r>
      <w:proofErr w:type="spellEnd"/>
      <w:r w:rsidRPr="00F632F9">
        <w:rPr>
          <w:i/>
          <w:iCs/>
          <w:sz w:val="16"/>
          <w:szCs w:val="16"/>
          <w:lang w:val="fr-RE"/>
        </w:rPr>
        <w:t>, page 608</w:t>
      </w:r>
    </w:p>
  </w:footnote>
  <w:footnote w:id="75">
    <w:p w14:paraId="709AA9C2" w14:textId="77777777" w:rsidR="00FC66F9" w:rsidRPr="00F632F9" w:rsidRDefault="00FC66F9" w:rsidP="00AD1BD6">
      <w:pPr>
        <w:pStyle w:val="Paragraphedeliste1"/>
        <w:spacing w:after="0"/>
        <w:ind w:left="0"/>
        <w:rPr>
          <w:rFonts w:asciiTheme="minorHAnsi" w:hAnsiTheme="minorHAnsi" w:cstheme="minorBidi"/>
          <w:i/>
          <w:iCs/>
          <w:sz w:val="16"/>
          <w:szCs w:val="16"/>
          <w:lang w:val="fr-FR" w:bidi="en-US"/>
        </w:rPr>
      </w:pPr>
      <w:r w:rsidRPr="00F632F9">
        <w:rPr>
          <w:rStyle w:val="Appelnotedebasdep"/>
          <w:sz w:val="16"/>
          <w:szCs w:val="16"/>
        </w:rPr>
        <w:footnoteRef/>
      </w:r>
      <w:r w:rsidRPr="00F632F9">
        <w:rPr>
          <w:sz w:val="16"/>
          <w:szCs w:val="16"/>
          <w:lang w:val="fr-RE"/>
        </w:rPr>
        <w:t xml:space="preserve"> </w:t>
      </w:r>
      <w:proofErr w:type="spellStart"/>
      <w:r w:rsidRPr="00F632F9">
        <w:rPr>
          <w:rFonts w:asciiTheme="minorHAnsi" w:hAnsiTheme="minorHAnsi" w:cstheme="minorBidi"/>
          <w:i/>
          <w:iCs/>
          <w:sz w:val="16"/>
          <w:szCs w:val="16"/>
          <w:lang w:val="fr-FR" w:bidi="en-US"/>
        </w:rPr>
        <w:t>Tafsiré</w:t>
      </w:r>
      <w:proofErr w:type="spellEnd"/>
      <w:r w:rsidRPr="00F632F9">
        <w:rPr>
          <w:rFonts w:asciiTheme="minorHAnsi" w:hAnsiTheme="minorHAnsi" w:cstheme="minorBidi"/>
          <w:i/>
          <w:iCs/>
          <w:sz w:val="16"/>
          <w:szCs w:val="16"/>
          <w:lang w:val="fr-FR" w:bidi="en-US"/>
        </w:rPr>
        <w:t xml:space="preserve"> </w:t>
      </w:r>
      <w:proofErr w:type="spellStart"/>
      <w:r w:rsidRPr="00F632F9">
        <w:rPr>
          <w:rFonts w:asciiTheme="minorHAnsi" w:hAnsiTheme="minorHAnsi" w:cstheme="minorBidi"/>
          <w:i/>
          <w:iCs/>
          <w:sz w:val="16"/>
          <w:szCs w:val="16"/>
          <w:lang w:val="fr-FR" w:bidi="en-US"/>
        </w:rPr>
        <w:t>Qur’ané</w:t>
      </w:r>
      <w:proofErr w:type="spellEnd"/>
      <w:r w:rsidRPr="00F632F9">
        <w:rPr>
          <w:rFonts w:asciiTheme="minorHAnsi" w:hAnsiTheme="minorHAnsi" w:cstheme="minorBidi"/>
          <w:i/>
          <w:iCs/>
          <w:sz w:val="16"/>
          <w:szCs w:val="16"/>
          <w:lang w:val="fr-FR" w:bidi="en-US"/>
        </w:rPr>
        <w:t xml:space="preserve"> Mehr, tome 7, page 259</w:t>
      </w:r>
    </w:p>
  </w:footnote>
  <w:footnote w:id="76">
    <w:p w14:paraId="786F75CD" w14:textId="77777777" w:rsidR="00FC66F9" w:rsidRPr="00F632F9" w:rsidRDefault="00FC66F9" w:rsidP="00A65FF0">
      <w:pPr>
        <w:spacing w:after="0" w:line="240" w:lineRule="auto"/>
        <w:ind w:firstLine="0"/>
        <w:jc w:val="left"/>
        <w:rPr>
          <w:sz w:val="16"/>
          <w:szCs w:val="16"/>
          <w:lang w:val="fr-FR"/>
        </w:rPr>
      </w:pPr>
      <w:r w:rsidRPr="00F632F9">
        <w:rPr>
          <w:rStyle w:val="Appelnotedebasdep"/>
          <w:sz w:val="16"/>
          <w:szCs w:val="16"/>
        </w:rPr>
        <w:footnoteRef/>
      </w:r>
      <w:r w:rsidRPr="00F632F9">
        <w:rPr>
          <w:sz w:val="16"/>
          <w:szCs w:val="16"/>
        </w:rPr>
        <w:t xml:space="preserve"> </w:t>
      </w:r>
      <w:r w:rsidRPr="00F632F9">
        <w:rPr>
          <w:rFonts w:eastAsia="Times New Roman" w:cstheme="minorHAnsi"/>
          <w:iCs/>
          <w:sz w:val="16"/>
          <w:szCs w:val="16"/>
          <w:lang w:val="fr-FR"/>
        </w:rPr>
        <w:t xml:space="preserve">Voir Coran : Chapitre 31, verset 25 ; </w:t>
      </w:r>
      <w:r w:rsidRPr="00F632F9">
        <w:rPr>
          <w:sz w:val="16"/>
          <w:szCs w:val="16"/>
          <w:lang w:val="fr-FR"/>
        </w:rPr>
        <w:t>Coran : Chapitre 39, verset 38 ; Coran : Chapitre 43, versets 9 et 87</w:t>
      </w:r>
    </w:p>
  </w:footnote>
  <w:footnote w:id="77">
    <w:p w14:paraId="67074344" w14:textId="2FDD4E6B" w:rsidR="00FC66F9" w:rsidRPr="00214E23" w:rsidRDefault="00FC66F9" w:rsidP="00A65FF0">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A65FF0">
        <w:rPr>
          <w:rStyle w:val="Appelnotedebasdep"/>
          <w:sz w:val="16"/>
          <w:szCs w:val="16"/>
        </w:rPr>
        <w:footnoteRef/>
      </w:r>
      <w:r w:rsidRPr="00A65FF0">
        <w:rPr>
          <w:sz w:val="16"/>
          <w:szCs w:val="16"/>
          <w:lang w:val="fr-RE"/>
        </w:rPr>
        <w:t xml:space="preserve"> </w:t>
      </w:r>
      <w:proofErr w:type="spellStart"/>
      <w:r w:rsidRPr="00A65FF0">
        <w:rPr>
          <w:rFonts w:asciiTheme="minorHAnsi" w:hAnsiTheme="minorHAnsi" w:cstheme="minorBidi"/>
          <w:i/>
          <w:iCs/>
          <w:sz w:val="16"/>
          <w:szCs w:val="16"/>
          <w:lang w:val="fr-FR" w:bidi="en-US"/>
        </w:rPr>
        <w:t>Tafsiré</w:t>
      </w:r>
      <w:proofErr w:type="spellEnd"/>
      <w:r w:rsidRPr="00A65FF0">
        <w:rPr>
          <w:rFonts w:asciiTheme="minorHAnsi" w:hAnsiTheme="minorHAnsi" w:cstheme="minorBidi"/>
          <w:i/>
          <w:iCs/>
          <w:sz w:val="16"/>
          <w:szCs w:val="16"/>
          <w:lang w:val="fr-FR" w:bidi="en-US"/>
        </w:rPr>
        <w:t xml:space="preserve"> </w:t>
      </w:r>
      <w:proofErr w:type="spellStart"/>
      <w:r w:rsidRPr="00A65FF0">
        <w:rPr>
          <w:rFonts w:asciiTheme="minorHAnsi" w:hAnsiTheme="minorHAnsi" w:cstheme="minorBidi"/>
          <w:i/>
          <w:iCs/>
          <w:sz w:val="16"/>
          <w:szCs w:val="16"/>
          <w:lang w:val="fr-FR" w:bidi="en-US"/>
        </w:rPr>
        <w:t>Qur’ané</w:t>
      </w:r>
      <w:proofErr w:type="spellEnd"/>
      <w:r w:rsidRPr="00A65FF0">
        <w:rPr>
          <w:rFonts w:asciiTheme="minorHAnsi" w:hAnsiTheme="minorHAnsi" w:cstheme="minorBidi"/>
          <w:i/>
          <w:iCs/>
          <w:sz w:val="16"/>
          <w:szCs w:val="16"/>
          <w:lang w:val="fr-FR" w:bidi="en-US"/>
        </w:rPr>
        <w:t xml:space="preserve"> Mehr, tome 7, page 260 </w:t>
      </w:r>
    </w:p>
  </w:footnote>
  <w:footnote w:id="78">
    <w:p w14:paraId="1CAC630B" w14:textId="77777777" w:rsidR="00FC66F9" w:rsidRPr="005B40DF" w:rsidRDefault="00FC66F9" w:rsidP="00214E23">
      <w:pPr>
        <w:pStyle w:val="Notedebasdepage"/>
        <w:ind w:firstLine="0"/>
        <w:rPr>
          <w:i/>
          <w:iCs/>
          <w:sz w:val="16"/>
          <w:szCs w:val="16"/>
          <w:lang w:val="en-US"/>
        </w:rPr>
      </w:pPr>
      <w:r w:rsidRPr="00A65FF0">
        <w:rPr>
          <w:rStyle w:val="Appelnotedebasdep"/>
          <w:sz w:val="16"/>
          <w:szCs w:val="16"/>
        </w:rPr>
        <w:footnoteRef/>
      </w:r>
      <w:r w:rsidRPr="005B40DF">
        <w:rPr>
          <w:sz w:val="16"/>
          <w:szCs w:val="16"/>
          <w:lang w:val="en-US"/>
        </w:rPr>
        <w:t xml:space="preserve"> </w:t>
      </w:r>
      <w:proofErr w:type="spellStart"/>
      <w:r w:rsidRPr="005B40DF">
        <w:rPr>
          <w:i/>
          <w:iCs/>
          <w:sz w:val="16"/>
          <w:szCs w:val="16"/>
          <w:lang w:val="en-US"/>
        </w:rPr>
        <w:t>Wasa’il</w:t>
      </w:r>
      <w:proofErr w:type="spellEnd"/>
      <w:r w:rsidRPr="005B40DF">
        <w:rPr>
          <w:i/>
          <w:iCs/>
          <w:sz w:val="16"/>
          <w:szCs w:val="16"/>
          <w:lang w:val="en-US"/>
        </w:rPr>
        <w:t xml:space="preserve"> al-Shia, tome 17, page 58 </w:t>
      </w:r>
    </w:p>
  </w:footnote>
  <w:footnote w:id="79">
    <w:p w14:paraId="1C606095" w14:textId="77777777" w:rsidR="00FC66F9" w:rsidRPr="00A65FF0" w:rsidRDefault="00FC66F9" w:rsidP="00916DB0">
      <w:pPr>
        <w:pStyle w:val="Paragraphedeliste1"/>
        <w:spacing w:after="0"/>
        <w:ind w:left="0"/>
        <w:rPr>
          <w:rFonts w:asciiTheme="minorHAnsi" w:hAnsiTheme="minorHAnsi" w:cstheme="minorBidi"/>
          <w:i/>
          <w:iCs/>
          <w:sz w:val="16"/>
          <w:szCs w:val="16"/>
          <w:lang w:val="fr-FR" w:bidi="en-US"/>
        </w:rPr>
      </w:pPr>
      <w:r w:rsidRPr="00A65FF0">
        <w:rPr>
          <w:rStyle w:val="Appelnotedebasdep"/>
          <w:sz w:val="16"/>
          <w:szCs w:val="16"/>
        </w:rPr>
        <w:footnoteRef/>
      </w:r>
      <w:r w:rsidRPr="00A65FF0">
        <w:rPr>
          <w:sz w:val="16"/>
          <w:szCs w:val="16"/>
          <w:lang w:val="fr-RE"/>
        </w:rPr>
        <w:t xml:space="preserve"> </w:t>
      </w:r>
      <w:proofErr w:type="spellStart"/>
      <w:r w:rsidRPr="00A65FF0">
        <w:rPr>
          <w:rFonts w:asciiTheme="minorHAnsi" w:hAnsiTheme="minorHAnsi" w:cstheme="minorBidi"/>
          <w:i/>
          <w:iCs/>
          <w:sz w:val="16"/>
          <w:szCs w:val="16"/>
          <w:lang w:val="fr-FR" w:bidi="en-US"/>
        </w:rPr>
        <w:t>Tafsiré</w:t>
      </w:r>
      <w:proofErr w:type="spellEnd"/>
      <w:r w:rsidRPr="00A65FF0">
        <w:rPr>
          <w:rFonts w:asciiTheme="minorHAnsi" w:hAnsiTheme="minorHAnsi" w:cstheme="minorBidi"/>
          <w:i/>
          <w:iCs/>
          <w:sz w:val="16"/>
          <w:szCs w:val="16"/>
          <w:lang w:val="fr-FR" w:bidi="en-US"/>
        </w:rPr>
        <w:t xml:space="preserve"> </w:t>
      </w:r>
      <w:proofErr w:type="spellStart"/>
      <w:r w:rsidRPr="00A65FF0">
        <w:rPr>
          <w:rFonts w:asciiTheme="minorHAnsi" w:hAnsiTheme="minorHAnsi" w:cstheme="minorBidi"/>
          <w:i/>
          <w:iCs/>
          <w:sz w:val="16"/>
          <w:szCs w:val="16"/>
          <w:lang w:val="fr-FR" w:bidi="en-US"/>
        </w:rPr>
        <w:t>Qur’ané</w:t>
      </w:r>
      <w:proofErr w:type="spellEnd"/>
      <w:r w:rsidRPr="00A65FF0">
        <w:rPr>
          <w:rFonts w:asciiTheme="minorHAnsi" w:hAnsiTheme="minorHAnsi" w:cstheme="minorBidi"/>
          <w:i/>
          <w:iCs/>
          <w:sz w:val="16"/>
          <w:szCs w:val="16"/>
          <w:lang w:val="fr-FR" w:bidi="en-US"/>
        </w:rPr>
        <w:t xml:space="preserve"> Mehr, tome 7, page 261</w:t>
      </w:r>
    </w:p>
  </w:footnote>
  <w:footnote w:id="80">
    <w:p w14:paraId="386607D3" w14:textId="77777777" w:rsidR="00FC66F9" w:rsidRPr="00F632F9" w:rsidRDefault="00FC66F9" w:rsidP="00916DB0">
      <w:pPr>
        <w:pStyle w:val="Paragraphedeliste1"/>
        <w:spacing w:after="0"/>
        <w:ind w:left="0"/>
        <w:rPr>
          <w:rFonts w:asciiTheme="minorHAnsi" w:hAnsiTheme="minorHAnsi" w:cstheme="minorBidi"/>
          <w:i/>
          <w:iCs/>
          <w:sz w:val="16"/>
          <w:szCs w:val="16"/>
          <w:lang w:val="fr-FR" w:bidi="en-US"/>
        </w:rPr>
      </w:pPr>
      <w:r w:rsidRPr="00F632F9">
        <w:rPr>
          <w:rStyle w:val="Appelnotedebasdep"/>
          <w:sz w:val="16"/>
          <w:szCs w:val="16"/>
        </w:rPr>
        <w:footnoteRef/>
      </w:r>
      <w:r w:rsidRPr="00F632F9">
        <w:rPr>
          <w:sz w:val="16"/>
          <w:szCs w:val="16"/>
          <w:lang w:val="fr-RE"/>
        </w:rPr>
        <w:t xml:space="preserve"> </w:t>
      </w:r>
      <w:proofErr w:type="spellStart"/>
      <w:r w:rsidRPr="00F632F9">
        <w:rPr>
          <w:rFonts w:asciiTheme="minorHAnsi" w:hAnsiTheme="minorHAnsi" w:cstheme="minorBidi"/>
          <w:i/>
          <w:iCs/>
          <w:sz w:val="16"/>
          <w:szCs w:val="16"/>
          <w:lang w:val="fr-FR" w:bidi="en-US"/>
        </w:rPr>
        <w:t>Tafsiré</w:t>
      </w:r>
      <w:proofErr w:type="spellEnd"/>
      <w:r w:rsidRPr="00F632F9">
        <w:rPr>
          <w:rFonts w:asciiTheme="minorHAnsi" w:hAnsiTheme="minorHAnsi" w:cstheme="minorBidi"/>
          <w:i/>
          <w:iCs/>
          <w:sz w:val="16"/>
          <w:szCs w:val="16"/>
          <w:lang w:val="fr-FR" w:bidi="en-US"/>
        </w:rPr>
        <w:t xml:space="preserve"> </w:t>
      </w:r>
      <w:proofErr w:type="spellStart"/>
      <w:r w:rsidRPr="00F632F9">
        <w:rPr>
          <w:rFonts w:asciiTheme="minorHAnsi" w:hAnsiTheme="minorHAnsi" w:cstheme="minorBidi"/>
          <w:i/>
          <w:iCs/>
          <w:sz w:val="16"/>
          <w:szCs w:val="16"/>
          <w:lang w:val="fr-FR" w:bidi="en-US"/>
        </w:rPr>
        <w:t>Qur’ané</w:t>
      </w:r>
      <w:proofErr w:type="spellEnd"/>
      <w:r w:rsidRPr="00F632F9">
        <w:rPr>
          <w:rFonts w:asciiTheme="minorHAnsi" w:hAnsiTheme="minorHAnsi" w:cstheme="minorBidi"/>
          <w:i/>
          <w:iCs/>
          <w:sz w:val="16"/>
          <w:szCs w:val="16"/>
          <w:lang w:val="fr-FR" w:bidi="en-US"/>
        </w:rPr>
        <w:t xml:space="preserve"> Mehr, tome 7, page 262</w:t>
      </w:r>
    </w:p>
  </w:footnote>
  <w:footnote w:id="81">
    <w:p w14:paraId="3D46FF5F" w14:textId="77777777" w:rsidR="00FC66F9" w:rsidRPr="00F632F9" w:rsidRDefault="00FC66F9" w:rsidP="00D348FC">
      <w:pPr>
        <w:pStyle w:val="Paragraphedeliste1"/>
        <w:spacing w:after="0"/>
        <w:ind w:left="0"/>
        <w:rPr>
          <w:rFonts w:asciiTheme="minorHAnsi" w:hAnsiTheme="minorHAnsi" w:cstheme="minorBidi"/>
          <w:i/>
          <w:iCs/>
          <w:sz w:val="16"/>
          <w:szCs w:val="16"/>
          <w:lang w:val="fr-FR" w:bidi="en-US"/>
        </w:rPr>
      </w:pPr>
      <w:r w:rsidRPr="00F632F9">
        <w:rPr>
          <w:rStyle w:val="Appelnotedebasdep"/>
          <w:sz w:val="16"/>
          <w:szCs w:val="16"/>
        </w:rPr>
        <w:footnoteRef/>
      </w:r>
      <w:r w:rsidRPr="00F632F9">
        <w:rPr>
          <w:sz w:val="16"/>
          <w:szCs w:val="16"/>
          <w:lang w:val="fr-RE"/>
        </w:rPr>
        <w:t xml:space="preserve"> </w:t>
      </w:r>
      <w:proofErr w:type="spellStart"/>
      <w:r w:rsidRPr="00F632F9">
        <w:rPr>
          <w:rFonts w:asciiTheme="minorHAnsi" w:hAnsiTheme="minorHAnsi" w:cstheme="minorBidi"/>
          <w:i/>
          <w:iCs/>
          <w:sz w:val="16"/>
          <w:szCs w:val="16"/>
          <w:lang w:val="fr-FR" w:bidi="en-US"/>
        </w:rPr>
        <w:t>Tafsiré</w:t>
      </w:r>
      <w:proofErr w:type="spellEnd"/>
      <w:r w:rsidRPr="00F632F9">
        <w:rPr>
          <w:rFonts w:asciiTheme="minorHAnsi" w:hAnsiTheme="minorHAnsi" w:cstheme="minorBidi"/>
          <w:i/>
          <w:iCs/>
          <w:sz w:val="16"/>
          <w:szCs w:val="16"/>
          <w:lang w:val="fr-FR" w:bidi="en-US"/>
        </w:rPr>
        <w:t xml:space="preserve"> </w:t>
      </w:r>
      <w:proofErr w:type="spellStart"/>
      <w:r w:rsidRPr="00F632F9">
        <w:rPr>
          <w:rFonts w:asciiTheme="minorHAnsi" w:hAnsiTheme="minorHAnsi" w:cstheme="minorBidi"/>
          <w:i/>
          <w:iCs/>
          <w:sz w:val="16"/>
          <w:szCs w:val="16"/>
          <w:lang w:val="fr-FR" w:bidi="en-US"/>
        </w:rPr>
        <w:t>Qur’ané</w:t>
      </w:r>
      <w:proofErr w:type="spellEnd"/>
      <w:r w:rsidRPr="00F632F9">
        <w:rPr>
          <w:rFonts w:asciiTheme="minorHAnsi" w:hAnsiTheme="minorHAnsi" w:cstheme="minorBidi"/>
          <w:i/>
          <w:iCs/>
          <w:sz w:val="16"/>
          <w:szCs w:val="16"/>
          <w:lang w:val="fr-FR" w:bidi="en-US"/>
        </w:rPr>
        <w:t xml:space="preserve"> Mehr, tome 7, page 263</w:t>
      </w:r>
    </w:p>
  </w:footnote>
  <w:footnote w:id="82">
    <w:p w14:paraId="400B90D1" w14:textId="0883B353" w:rsidR="00FC66F9" w:rsidRPr="00A65FF0" w:rsidRDefault="00FC66F9" w:rsidP="00A65FF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632F9">
        <w:rPr>
          <w:rStyle w:val="Appelnotedebasdep"/>
          <w:sz w:val="16"/>
          <w:szCs w:val="16"/>
        </w:rPr>
        <w:footnoteRef/>
      </w:r>
      <w:r w:rsidRPr="00F632F9">
        <w:rPr>
          <w:sz w:val="16"/>
          <w:szCs w:val="16"/>
          <w:lang w:val="fr-FR"/>
        </w:rPr>
        <w:t xml:space="preserve"> </w:t>
      </w:r>
      <w:proofErr w:type="spellStart"/>
      <w:r w:rsidRPr="00F632F9">
        <w:rPr>
          <w:rFonts w:asciiTheme="minorHAnsi" w:hAnsiTheme="minorHAnsi" w:cstheme="minorBidi"/>
          <w:i/>
          <w:iCs/>
          <w:sz w:val="16"/>
          <w:szCs w:val="16"/>
          <w:lang w:val="fr-FR" w:bidi="en-US"/>
        </w:rPr>
        <w:t>Tafsiré</w:t>
      </w:r>
      <w:proofErr w:type="spellEnd"/>
      <w:r w:rsidRPr="00F632F9">
        <w:rPr>
          <w:rFonts w:asciiTheme="minorHAnsi" w:hAnsiTheme="minorHAnsi" w:cstheme="minorBidi"/>
          <w:i/>
          <w:iCs/>
          <w:sz w:val="16"/>
          <w:szCs w:val="16"/>
          <w:lang w:val="fr-FR" w:bidi="en-US"/>
        </w:rPr>
        <w:t xml:space="preserve"> </w:t>
      </w:r>
      <w:proofErr w:type="spellStart"/>
      <w:r w:rsidRPr="00F632F9">
        <w:rPr>
          <w:rFonts w:asciiTheme="minorHAnsi" w:hAnsiTheme="minorHAnsi" w:cstheme="minorBidi"/>
          <w:i/>
          <w:iCs/>
          <w:sz w:val="16"/>
          <w:szCs w:val="16"/>
          <w:lang w:val="fr-FR" w:bidi="en-US"/>
        </w:rPr>
        <w:t>Qur’ané</w:t>
      </w:r>
      <w:proofErr w:type="spellEnd"/>
      <w:r w:rsidRPr="00F632F9">
        <w:rPr>
          <w:rFonts w:asciiTheme="minorHAnsi" w:hAnsiTheme="minorHAnsi" w:cstheme="minorBidi"/>
          <w:i/>
          <w:iCs/>
          <w:sz w:val="16"/>
          <w:szCs w:val="16"/>
          <w:lang w:val="fr-FR" w:bidi="en-US"/>
        </w:rPr>
        <w:t xml:space="preserve"> Mehr, tome 7, page 264</w:t>
      </w:r>
      <w:r w:rsidRPr="00A65FF0">
        <w:rPr>
          <w:rFonts w:asciiTheme="minorHAnsi" w:hAnsiTheme="minorHAnsi" w:cstheme="minorBidi"/>
          <w:i/>
          <w:iCs/>
          <w:sz w:val="16"/>
          <w:szCs w:val="16"/>
          <w:lang w:val="fr-FR" w:bidi="en-US"/>
        </w:rPr>
        <w:t> </w:t>
      </w:r>
    </w:p>
  </w:footnote>
  <w:footnote w:id="83">
    <w:p w14:paraId="16BF81E9" w14:textId="77777777" w:rsidR="00FC66F9" w:rsidRPr="00F632F9" w:rsidRDefault="00FC66F9" w:rsidP="003E5E1B">
      <w:pPr>
        <w:pStyle w:val="Paragraphedeliste1"/>
        <w:spacing w:after="0"/>
        <w:ind w:left="0"/>
        <w:jc w:val="left"/>
        <w:rPr>
          <w:rFonts w:asciiTheme="minorHAnsi" w:eastAsiaTheme="minorEastAsia" w:hAnsiTheme="minorHAnsi" w:cstheme="minorBidi"/>
          <w:i/>
          <w:iCs/>
          <w:sz w:val="16"/>
          <w:szCs w:val="16"/>
          <w:lang w:val="fr-FR" w:bidi="en-US"/>
        </w:rPr>
      </w:pPr>
      <w:r w:rsidRPr="00F632F9">
        <w:rPr>
          <w:rStyle w:val="Appelnotedebasdep"/>
          <w:sz w:val="16"/>
          <w:szCs w:val="16"/>
        </w:rPr>
        <w:footnoteRef/>
      </w:r>
      <w:r w:rsidRPr="00F632F9">
        <w:rPr>
          <w:sz w:val="16"/>
          <w:szCs w:val="16"/>
          <w:lang w:val="fr-RE"/>
        </w:rPr>
        <w:t xml:space="preserve"> </w:t>
      </w:r>
      <w:proofErr w:type="spellStart"/>
      <w:r w:rsidRPr="00F632F9">
        <w:rPr>
          <w:rFonts w:asciiTheme="minorHAnsi" w:hAnsiTheme="minorHAnsi" w:cstheme="minorBidi"/>
          <w:i/>
          <w:iCs/>
          <w:sz w:val="16"/>
          <w:szCs w:val="16"/>
          <w:lang w:val="fr-FR" w:bidi="en-US"/>
        </w:rPr>
        <w:t>Tafsiré</w:t>
      </w:r>
      <w:proofErr w:type="spellEnd"/>
      <w:r w:rsidRPr="00F632F9">
        <w:rPr>
          <w:rFonts w:asciiTheme="minorHAnsi" w:hAnsiTheme="minorHAnsi" w:cstheme="minorBidi"/>
          <w:i/>
          <w:iCs/>
          <w:sz w:val="16"/>
          <w:szCs w:val="16"/>
          <w:lang w:val="fr-FR" w:bidi="en-US"/>
        </w:rPr>
        <w:t xml:space="preserve"> </w:t>
      </w:r>
      <w:proofErr w:type="spellStart"/>
      <w:r w:rsidRPr="00F632F9">
        <w:rPr>
          <w:rFonts w:asciiTheme="minorHAnsi" w:hAnsiTheme="minorHAnsi" w:cstheme="minorBidi"/>
          <w:i/>
          <w:iCs/>
          <w:sz w:val="16"/>
          <w:szCs w:val="16"/>
          <w:lang w:val="fr-FR" w:bidi="en-US"/>
        </w:rPr>
        <w:t>Qur’ané</w:t>
      </w:r>
      <w:proofErr w:type="spellEnd"/>
      <w:r w:rsidRPr="00F632F9">
        <w:rPr>
          <w:rFonts w:asciiTheme="minorHAnsi" w:hAnsiTheme="minorHAnsi" w:cstheme="minorBidi"/>
          <w:i/>
          <w:iCs/>
          <w:sz w:val="16"/>
          <w:szCs w:val="16"/>
          <w:lang w:val="fr-FR" w:bidi="en-US"/>
        </w:rPr>
        <w:t xml:space="preserve"> Mehr, tome 7, page 265 ; </w:t>
      </w:r>
      <w:proofErr w:type="spellStart"/>
      <w:r w:rsidRPr="00F632F9">
        <w:rPr>
          <w:rFonts w:asciiTheme="minorHAnsi" w:eastAsiaTheme="minorEastAsia" w:hAnsiTheme="minorHAnsi" w:cstheme="minorBidi"/>
          <w:i/>
          <w:iCs/>
          <w:sz w:val="16"/>
          <w:szCs w:val="16"/>
          <w:lang w:val="fr-FR" w:bidi="en-US"/>
        </w:rPr>
        <w:t>Tafsiré</w:t>
      </w:r>
      <w:proofErr w:type="spellEnd"/>
      <w:r w:rsidRPr="00F632F9">
        <w:rPr>
          <w:rFonts w:asciiTheme="minorHAnsi" w:eastAsiaTheme="minorEastAsia" w:hAnsiTheme="minorHAnsi" w:cstheme="minorBidi"/>
          <w:i/>
          <w:iCs/>
          <w:sz w:val="16"/>
          <w:szCs w:val="16"/>
          <w:lang w:val="fr-FR" w:bidi="en-US"/>
        </w:rPr>
        <w:t xml:space="preserve"> </w:t>
      </w:r>
      <w:proofErr w:type="spellStart"/>
      <w:r w:rsidRPr="00F632F9">
        <w:rPr>
          <w:rFonts w:asciiTheme="minorHAnsi" w:eastAsiaTheme="minorEastAsia" w:hAnsiTheme="minorHAnsi" w:cstheme="minorBidi"/>
          <w:i/>
          <w:iCs/>
          <w:sz w:val="16"/>
          <w:szCs w:val="16"/>
          <w:lang w:val="fr-FR" w:bidi="en-US"/>
        </w:rPr>
        <w:t>Némouna</w:t>
      </w:r>
      <w:proofErr w:type="spellEnd"/>
      <w:r w:rsidRPr="00F632F9">
        <w:rPr>
          <w:rFonts w:asciiTheme="minorHAnsi" w:eastAsiaTheme="minorEastAsia" w:hAnsiTheme="minorHAnsi" w:cstheme="minorBidi"/>
          <w:i/>
          <w:iCs/>
          <w:sz w:val="16"/>
          <w:szCs w:val="16"/>
          <w:lang w:val="fr-FR" w:bidi="en-US"/>
        </w:rPr>
        <w:t xml:space="preserve">, tome 16, page 348 </w:t>
      </w:r>
    </w:p>
  </w:footnote>
  <w:footnote w:id="84">
    <w:p w14:paraId="4BE79545" w14:textId="77777777" w:rsidR="00FC66F9" w:rsidRPr="00D62C9D" w:rsidRDefault="00FC66F9" w:rsidP="00E37F9E">
      <w:pPr>
        <w:pStyle w:val="Paragraphedeliste1"/>
        <w:spacing w:after="0"/>
        <w:ind w:left="0"/>
        <w:jc w:val="left"/>
        <w:rPr>
          <w:rFonts w:asciiTheme="minorHAnsi" w:eastAsiaTheme="minorEastAsia" w:hAnsiTheme="minorHAnsi" w:cstheme="minorBidi"/>
          <w:i/>
          <w:iCs/>
          <w:sz w:val="16"/>
          <w:szCs w:val="16"/>
          <w:lang w:val="fr-FR" w:bidi="en-US"/>
        </w:rPr>
      </w:pPr>
      <w:r w:rsidRPr="00D62C9D">
        <w:rPr>
          <w:rStyle w:val="Appelnotedebasdep"/>
          <w:sz w:val="16"/>
          <w:szCs w:val="16"/>
        </w:rPr>
        <w:footnoteRef/>
      </w:r>
      <w:r w:rsidRPr="00D62C9D">
        <w:rPr>
          <w:sz w:val="16"/>
          <w:szCs w:val="16"/>
          <w:lang w:val="fr-RE"/>
        </w:rPr>
        <w:t xml:space="preserve"> </w:t>
      </w:r>
      <w:proofErr w:type="spellStart"/>
      <w:r w:rsidRPr="00D62C9D">
        <w:rPr>
          <w:rFonts w:asciiTheme="minorHAnsi" w:hAnsiTheme="minorHAnsi" w:cstheme="minorBidi"/>
          <w:i/>
          <w:iCs/>
          <w:sz w:val="16"/>
          <w:szCs w:val="16"/>
          <w:lang w:val="fr-FR" w:bidi="en-US"/>
        </w:rPr>
        <w:t>Tafsiré</w:t>
      </w:r>
      <w:proofErr w:type="spellEnd"/>
      <w:r w:rsidRPr="00D62C9D">
        <w:rPr>
          <w:rFonts w:asciiTheme="minorHAnsi" w:hAnsiTheme="minorHAnsi" w:cstheme="minorBidi"/>
          <w:i/>
          <w:iCs/>
          <w:sz w:val="16"/>
          <w:szCs w:val="16"/>
          <w:lang w:val="fr-FR" w:bidi="en-US"/>
        </w:rPr>
        <w:t xml:space="preserve"> </w:t>
      </w:r>
      <w:proofErr w:type="spellStart"/>
      <w:r w:rsidRPr="00D62C9D">
        <w:rPr>
          <w:rFonts w:asciiTheme="minorHAnsi" w:hAnsiTheme="minorHAnsi" w:cstheme="minorBidi"/>
          <w:i/>
          <w:iCs/>
          <w:sz w:val="16"/>
          <w:szCs w:val="16"/>
          <w:lang w:val="fr-FR" w:bidi="en-US"/>
        </w:rPr>
        <w:t>Qur’ané</w:t>
      </w:r>
      <w:proofErr w:type="spellEnd"/>
      <w:r w:rsidRPr="00D62C9D">
        <w:rPr>
          <w:rFonts w:asciiTheme="minorHAnsi" w:hAnsiTheme="minorHAnsi" w:cstheme="minorBidi"/>
          <w:i/>
          <w:iCs/>
          <w:sz w:val="16"/>
          <w:szCs w:val="16"/>
          <w:lang w:val="fr-FR" w:bidi="en-US"/>
        </w:rPr>
        <w:t xml:space="preserve"> Mehr, tome 7, page 266 ; </w:t>
      </w:r>
      <w:proofErr w:type="spellStart"/>
      <w:r w:rsidRPr="00D62C9D">
        <w:rPr>
          <w:rFonts w:asciiTheme="minorHAnsi" w:eastAsiaTheme="minorEastAsia" w:hAnsiTheme="minorHAnsi" w:cstheme="minorBidi"/>
          <w:i/>
          <w:iCs/>
          <w:sz w:val="16"/>
          <w:szCs w:val="16"/>
          <w:lang w:val="fr-FR" w:bidi="en-US"/>
        </w:rPr>
        <w:t>Tafsiré</w:t>
      </w:r>
      <w:proofErr w:type="spellEnd"/>
      <w:r w:rsidRPr="00D62C9D">
        <w:rPr>
          <w:rFonts w:asciiTheme="minorHAnsi" w:eastAsiaTheme="minorEastAsia" w:hAnsiTheme="minorHAnsi" w:cstheme="minorBidi"/>
          <w:i/>
          <w:iCs/>
          <w:sz w:val="16"/>
          <w:szCs w:val="16"/>
          <w:lang w:val="fr-FR" w:bidi="en-US"/>
        </w:rPr>
        <w:t xml:space="preserve"> </w:t>
      </w:r>
      <w:proofErr w:type="spellStart"/>
      <w:r w:rsidRPr="00D62C9D">
        <w:rPr>
          <w:rFonts w:asciiTheme="minorHAnsi" w:eastAsiaTheme="minorEastAsia" w:hAnsiTheme="minorHAnsi" w:cstheme="minorBidi"/>
          <w:i/>
          <w:iCs/>
          <w:sz w:val="16"/>
          <w:szCs w:val="16"/>
          <w:lang w:val="fr-FR" w:bidi="en-US"/>
        </w:rPr>
        <w:t>bargouzidé</w:t>
      </w:r>
      <w:proofErr w:type="spellEnd"/>
      <w:r w:rsidRPr="00D62C9D">
        <w:rPr>
          <w:rFonts w:asciiTheme="minorHAnsi" w:eastAsiaTheme="minorEastAsia" w:hAnsiTheme="minorHAnsi" w:cstheme="minorBidi"/>
          <w:i/>
          <w:iCs/>
          <w:sz w:val="16"/>
          <w:szCs w:val="16"/>
          <w:lang w:val="fr-FR" w:bidi="en-US"/>
        </w:rPr>
        <w:t xml:space="preserve"> </w:t>
      </w:r>
      <w:proofErr w:type="spellStart"/>
      <w:r w:rsidRPr="00D62C9D">
        <w:rPr>
          <w:rFonts w:asciiTheme="minorHAnsi" w:eastAsiaTheme="minorEastAsia" w:hAnsiTheme="minorHAnsi" w:cstheme="minorBidi"/>
          <w:i/>
          <w:iCs/>
          <w:sz w:val="16"/>
          <w:szCs w:val="16"/>
          <w:lang w:val="fr-FR" w:bidi="en-US"/>
        </w:rPr>
        <w:t>Némouna</w:t>
      </w:r>
      <w:proofErr w:type="spellEnd"/>
      <w:r w:rsidRPr="00D62C9D">
        <w:rPr>
          <w:rFonts w:asciiTheme="minorHAnsi" w:eastAsiaTheme="minorEastAsia" w:hAnsiTheme="minorHAnsi" w:cstheme="minorBidi"/>
          <w:i/>
          <w:iCs/>
          <w:sz w:val="16"/>
          <w:szCs w:val="16"/>
          <w:lang w:val="fr-FR" w:bidi="en-US"/>
        </w:rPr>
        <w:t xml:space="preserve">, tome 3, page 517 </w:t>
      </w:r>
    </w:p>
  </w:footnote>
  <w:footnote w:id="85">
    <w:p w14:paraId="0E5658CD" w14:textId="7DF4274C" w:rsidR="00FC66F9" w:rsidRPr="00D62C9D" w:rsidRDefault="00FC66F9" w:rsidP="00E37F9E">
      <w:pPr>
        <w:pStyle w:val="Paragraphedeliste1"/>
        <w:spacing w:after="0"/>
        <w:ind w:left="0"/>
        <w:rPr>
          <w:rFonts w:asciiTheme="minorHAnsi" w:hAnsiTheme="minorHAnsi" w:cstheme="minorBidi"/>
          <w:i/>
          <w:iCs/>
          <w:sz w:val="16"/>
          <w:szCs w:val="16"/>
          <w:lang w:val="fr-FR" w:bidi="en-US"/>
        </w:rPr>
      </w:pPr>
      <w:r w:rsidRPr="00D62C9D">
        <w:rPr>
          <w:rStyle w:val="Appelnotedebasdep"/>
          <w:sz w:val="16"/>
          <w:szCs w:val="16"/>
        </w:rPr>
        <w:footnoteRef/>
      </w:r>
      <w:r w:rsidRPr="00D62C9D">
        <w:rPr>
          <w:sz w:val="16"/>
          <w:szCs w:val="16"/>
          <w:lang w:val="fr-RE"/>
        </w:rPr>
        <w:t xml:space="preserve"> </w:t>
      </w:r>
      <w:proofErr w:type="spellStart"/>
      <w:r w:rsidRPr="00D62C9D">
        <w:rPr>
          <w:rFonts w:asciiTheme="minorHAnsi" w:hAnsiTheme="minorHAnsi" w:cstheme="minorBidi"/>
          <w:i/>
          <w:iCs/>
          <w:sz w:val="16"/>
          <w:szCs w:val="16"/>
          <w:lang w:val="fr-FR" w:bidi="en-US"/>
        </w:rPr>
        <w:t>Tafsiré</w:t>
      </w:r>
      <w:proofErr w:type="spellEnd"/>
      <w:r w:rsidRPr="00D62C9D">
        <w:rPr>
          <w:rFonts w:asciiTheme="minorHAnsi" w:hAnsiTheme="minorHAnsi" w:cstheme="minorBidi"/>
          <w:i/>
          <w:iCs/>
          <w:sz w:val="16"/>
          <w:szCs w:val="16"/>
          <w:lang w:val="fr-FR" w:bidi="en-US"/>
        </w:rPr>
        <w:t xml:space="preserve"> </w:t>
      </w:r>
      <w:proofErr w:type="spellStart"/>
      <w:r w:rsidRPr="00D62C9D">
        <w:rPr>
          <w:rFonts w:asciiTheme="minorHAnsi" w:hAnsiTheme="minorHAnsi" w:cstheme="minorBidi"/>
          <w:i/>
          <w:iCs/>
          <w:sz w:val="16"/>
          <w:szCs w:val="16"/>
          <w:lang w:val="fr-FR" w:bidi="en-US"/>
        </w:rPr>
        <w:t>Qur’ané</w:t>
      </w:r>
      <w:proofErr w:type="spellEnd"/>
      <w:r w:rsidRPr="00D62C9D">
        <w:rPr>
          <w:rFonts w:asciiTheme="minorHAnsi" w:hAnsiTheme="minorHAnsi" w:cstheme="minorBidi"/>
          <w:i/>
          <w:iCs/>
          <w:sz w:val="16"/>
          <w:szCs w:val="16"/>
          <w:lang w:val="fr-FR" w:bidi="en-US"/>
        </w:rPr>
        <w:t xml:space="preserve"> Mehr, tome 7, page</w:t>
      </w:r>
      <w:r w:rsidR="00967F45">
        <w:rPr>
          <w:rFonts w:asciiTheme="minorHAnsi" w:hAnsiTheme="minorHAnsi" w:cstheme="minorBidi"/>
          <w:i/>
          <w:iCs/>
          <w:sz w:val="16"/>
          <w:szCs w:val="16"/>
          <w:lang w:val="fr-FR" w:bidi="en-US"/>
        </w:rPr>
        <w:t>s</w:t>
      </w:r>
      <w:r w:rsidRPr="00D62C9D">
        <w:rPr>
          <w:rFonts w:asciiTheme="minorHAnsi" w:hAnsiTheme="minorHAnsi" w:cstheme="minorBidi"/>
          <w:i/>
          <w:iCs/>
          <w:sz w:val="16"/>
          <w:szCs w:val="16"/>
          <w:lang w:val="fr-FR" w:bidi="en-US"/>
        </w:rPr>
        <w:t xml:space="preserve"> 201</w:t>
      </w:r>
      <w:r w:rsidR="00967F45">
        <w:rPr>
          <w:rFonts w:asciiTheme="minorHAnsi" w:hAnsiTheme="minorHAnsi" w:cstheme="minorBidi"/>
          <w:i/>
          <w:iCs/>
          <w:sz w:val="16"/>
          <w:szCs w:val="16"/>
          <w:lang w:val="fr-FR" w:bidi="en-US"/>
        </w:rPr>
        <w:t>-</w:t>
      </w:r>
      <w:r w:rsidRPr="00D62C9D">
        <w:rPr>
          <w:rFonts w:asciiTheme="minorHAnsi" w:hAnsiTheme="minorHAnsi" w:cstheme="minorBidi"/>
          <w:i/>
          <w:iCs/>
          <w:sz w:val="16"/>
          <w:szCs w:val="16"/>
          <w:lang w:val="fr-FR" w:bidi="en-US"/>
        </w:rPr>
        <w:t>267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E64"/>
    <w:multiLevelType w:val="hybridMultilevel"/>
    <w:tmpl w:val="228CCE9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 w15:restartNumberingAfterBreak="0">
    <w:nsid w:val="02A11A7E"/>
    <w:multiLevelType w:val="hybridMultilevel"/>
    <w:tmpl w:val="01BE29A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 w15:restartNumberingAfterBreak="0">
    <w:nsid w:val="036271F5"/>
    <w:multiLevelType w:val="hybridMultilevel"/>
    <w:tmpl w:val="228CDB6E"/>
    <w:lvl w:ilvl="0" w:tplc="04090017">
      <w:start w:val="1"/>
      <w:numFmt w:val="lowerLetter"/>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3" w15:restartNumberingAfterBreak="0">
    <w:nsid w:val="043A6173"/>
    <w:multiLevelType w:val="hybridMultilevel"/>
    <w:tmpl w:val="7B84E93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 w15:restartNumberingAfterBreak="0">
    <w:nsid w:val="04816B53"/>
    <w:multiLevelType w:val="hybridMultilevel"/>
    <w:tmpl w:val="55F89FF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 w15:restartNumberingAfterBreak="0">
    <w:nsid w:val="04E85B33"/>
    <w:multiLevelType w:val="hybridMultilevel"/>
    <w:tmpl w:val="0358A61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 w15:restartNumberingAfterBreak="0">
    <w:nsid w:val="06D1434B"/>
    <w:multiLevelType w:val="hybridMultilevel"/>
    <w:tmpl w:val="ADCE244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 w15:restartNumberingAfterBreak="0">
    <w:nsid w:val="076C6389"/>
    <w:multiLevelType w:val="hybridMultilevel"/>
    <w:tmpl w:val="00EE261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08206EC4"/>
    <w:multiLevelType w:val="hybridMultilevel"/>
    <w:tmpl w:val="E1EE1E9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08AA1E75"/>
    <w:multiLevelType w:val="hybridMultilevel"/>
    <w:tmpl w:val="9D844FF6"/>
    <w:lvl w:ilvl="0" w:tplc="166A62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A4C292A"/>
    <w:multiLevelType w:val="hybridMultilevel"/>
    <w:tmpl w:val="60C84A8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 w15:restartNumberingAfterBreak="0">
    <w:nsid w:val="0AD83FB2"/>
    <w:multiLevelType w:val="hybridMultilevel"/>
    <w:tmpl w:val="C39CEF8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 w15:restartNumberingAfterBreak="0">
    <w:nsid w:val="0C292CF0"/>
    <w:multiLevelType w:val="hybridMultilevel"/>
    <w:tmpl w:val="5150F42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 w15:restartNumberingAfterBreak="0">
    <w:nsid w:val="0C5134E8"/>
    <w:multiLevelType w:val="hybridMultilevel"/>
    <w:tmpl w:val="ABA8E77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 w15:restartNumberingAfterBreak="0">
    <w:nsid w:val="0CDC0248"/>
    <w:multiLevelType w:val="hybridMultilevel"/>
    <w:tmpl w:val="493AC0C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0E127E76"/>
    <w:multiLevelType w:val="hybridMultilevel"/>
    <w:tmpl w:val="8A68383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6" w15:restartNumberingAfterBreak="0">
    <w:nsid w:val="0E132E2F"/>
    <w:multiLevelType w:val="hybridMultilevel"/>
    <w:tmpl w:val="ADCE244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7" w15:restartNumberingAfterBreak="0">
    <w:nsid w:val="0EAA53BB"/>
    <w:multiLevelType w:val="hybridMultilevel"/>
    <w:tmpl w:val="4A703F1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0F4578F3"/>
    <w:multiLevelType w:val="hybridMultilevel"/>
    <w:tmpl w:val="8B220B8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9" w15:restartNumberingAfterBreak="0">
    <w:nsid w:val="10BC2156"/>
    <w:multiLevelType w:val="hybridMultilevel"/>
    <w:tmpl w:val="44F8429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0" w15:restartNumberingAfterBreak="0">
    <w:nsid w:val="112D1E36"/>
    <w:multiLevelType w:val="hybridMultilevel"/>
    <w:tmpl w:val="7D8CDB9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1" w15:restartNumberingAfterBreak="0">
    <w:nsid w:val="11FE7671"/>
    <w:multiLevelType w:val="hybridMultilevel"/>
    <w:tmpl w:val="5BA89C7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2" w15:restartNumberingAfterBreak="0">
    <w:nsid w:val="123B1EFD"/>
    <w:multiLevelType w:val="hybridMultilevel"/>
    <w:tmpl w:val="5A1C7FE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13AA0F3C"/>
    <w:multiLevelType w:val="hybridMultilevel"/>
    <w:tmpl w:val="2ACEAC3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13E87245"/>
    <w:multiLevelType w:val="hybridMultilevel"/>
    <w:tmpl w:val="4E9AF5E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147B5C2C"/>
    <w:multiLevelType w:val="hybridMultilevel"/>
    <w:tmpl w:val="4BF0C08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14930C59"/>
    <w:multiLevelType w:val="hybridMultilevel"/>
    <w:tmpl w:val="C35408D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7"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8" w15:restartNumberingAfterBreak="0">
    <w:nsid w:val="161670B8"/>
    <w:multiLevelType w:val="hybridMultilevel"/>
    <w:tmpl w:val="37AEA06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9" w15:restartNumberingAfterBreak="0">
    <w:nsid w:val="182504AA"/>
    <w:multiLevelType w:val="hybridMultilevel"/>
    <w:tmpl w:val="266EC0C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1" w15:restartNumberingAfterBreak="0">
    <w:nsid w:val="18B219B0"/>
    <w:multiLevelType w:val="hybridMultilevel"/>
    <w:tmpl w:val="AF5831B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2" w15:restartNumberingAfterBreak="0">
    <w:nsid w:val="1A7F2C99"/>
    <w:multiLevelType w:val="hybridMultilevel"/>
    <w:tmpl w:val="30C09AE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3" w15:restartNumberingAfterBreak="0">
    <w:nsid w:val="1D4D4F22"/>
    <w:multiLevelType w:val="hybridMultilevel"/>
    <w:tmpl w:val="EFA669B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1F814F71"/>
    <w:multiLevelType w:val="hybridMultilevel"/>
    <w:tmpl w:val="42285E0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20DB26D3"/>
    <w:multiLevelType w:val="hybridMultilevel"/>
    <w:tmpl w:val="5270EEA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6" w15:restartNumberingAfterBreak="0">
    <w:nsid w:val="21BB4A05"/>
    <w:multiLevelType w:val="hybridMultilevel"/>
    <w:tmpl w:val="DF1E130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7" w15:restartNumberingAfterBreak="0">
    <w:nsid w:val="21BE2E1C"/>
    <w:multiLevelType w:val="hybridMultilevel"/>
    <w:tmpl w:val="D9DA10B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8" w15:restartNumberingAfterBreak="0">
    <w:nsid w:val="21C36517"/>
    <w:multiLevelType w:val="hybridMultilevel"/>
    <w:tmpl w:val="AB5A09E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222518DE"/>
    <w:multiLevelType w:val="hybridMultilevel"/>
    <w:tmpl w:val="1772BE3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0" w15:restartNumberingAfterBreak="0">
    <w:nsid w:val="225C62BE"/>
    <w:multiLevelType w:val="hybridMultilevel"/>
    <w:tmpl w:val="B1CC8D9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1" w15:restartNumberingAfterBreak="0">
    <w:nsid w:val="23D600C4"/>
    <w:multiLevelType w:val="hybridMultilevel"/>
    <w:tmpl w:val="17C8AF1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2" w15:restartNumberingAfterBreak="0">
    <w:nsid w:val="24A63369"/>
    <w:multiLevelType w:val="hybridMultilevel"/>
    <w:tmpl w:val="E0D0468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3" w15:restartNumberingAfterBreak="0">
    <w:nsid w:val="25AE4FCF"/>
    <w:multiLevelType w:val="hybridMultilevel"/>
    <w:tmpl w:val="1FFA266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4" w15:restartNumberingAfterBreak="0">
    <w:nsid w:val="26F42A6C"/>
    <w:multiLevelType w:val="hybridMultilevel"/>
    <w:tmpl w:val="4B7C2AD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5" w15:restartNumberingAfterBreak="0">
    <w:nsid w:val="277F656D"/>
    <w:multiLevelType w:val="hybridMultilevel"/>
    <w:tmpl w:val="BE6CD67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6" w15:restartNumberingAfterBreak="0">
    <w:nsid w:val="299F6406"/>
    <w:multiLevelType w:val="hybridMultilevel"/>
    <w:tmpl w:val="2B581E9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7" w15:restartNumberingAfterBreak="0">
    <w:nsid w:val="2A135BE5"/>
    <w:multiLevelType w:val="hybridMultilevel"/>
    <w:tmpl w:val="8028DEA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8" w15:restartNumberingAfterBreak="0">
    <w:nsid w:val="2B6340C9"/>
    <w:multiLevelType w:val="hybridMultilevel"/>
    <w:tmpl w:val="1BA6F2A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9" w15:restartNumberingAfterBreak="0">
    <w:nsid w:val="2BD37C15"/>
    <w:multiLevelType w:val="hybridMultilevel"/>
    <w:tmpl w:val="057E163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0" w15:restartNumberingAfterBreak="0">
    <w:nsid w:val="2CD64B10"/>
    <w:multiLevelType w:val="hybridMultilevel"/>
    <w:tmpl w:val="D0DABE7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1" w15:restartNumberingAfterBreak="0">
    <w:nsid w:val="2CF27D4B"/>
    <w:multiLevelType w:val="hybridMultilevel"/>
    <w:tmpl w:val="DE5C18B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2" w15:restartNumberingAfterBreak="0">
    <w:nsid w:val="2E024949"/>
    <w:multiLevelType w:val="hybridMultilevel"/>
    <w:tmpl w:val="6100C2E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3" w15:restartNumberingAfterBreak="0">
    <w:nsid w:val="2E064BA1"/>
    <w:multiLevelType w:val="hybridMultilevel"/>
    <w:tmpl w:val="22B8615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4" w15:restartNumberingAfterBreak="0">
    <w:nsid w:val="2E651DB6"/>
    <w:multiLevelType w:val="hybridMultilevel"/>
    <w:tmpl w:val="31F8434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5" w15:restartNumberingAfterBreak="0">
    <w:nsid w:val="2ED1470B"/>
    <w:multiLevelType w:val="hybridMultilevel"/>
    <w:tmpl w:val="52A614A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6" w15:restartNumberingAfterBreak="0">
    <w:nsid w:val="2EE83983"/>
    <w:multiLevelType w:val="hybridMultilevel"/>
    <w:tmpl w:val="385A205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7" w15:restartNumberingAfterBreak="0">
    <w:nsid w:val="2F383056"/>
    <w:multiLevelType w:val="hybridMultilevel"/>
    <w:tmpl w:val="12F45B2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8" w15:restartNumberingAfterBreak="0">
    <w:nsid w:val="2FA16A8C"/>
    <w:multiLevelType w:val="hybridMultilevel"/>
    <w:tmpl w:val="A880BA3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9" w15:restartNumberingAfterBreak="0">
    <w:nsid w:val="301C4EC6"/>
    <w:multiLevelType w:val="hybridMultilevel"/>
    <w:tmpl w:val="E7F8CB2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0" w15:restartNumberingAfterBreak="0">
    <w:nsid w:val="30561332"/>
    <w:multiLevelType w:val="hybridMultilevel"/>
    <w:tmpl w:val="2F2AADF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1" w15:restartNumberingAfterBreak="0">
    <w:nsid w:val="30E156C4"/>
    <w:multiLevelType w:val="hybridMultilevel"/>
    <w:tmpl w:val="C11CCCF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2" w15:restartNumberingAfterBreak="0">
    <w:nsid w:val="3264749E"/>
    <w:multiLevelType w:val="hybridMultilevel"/>
    <w:tmpl w:val="59E2AC6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3" w15:restartNumberingAfterBreak="0">
    <w:nsid w:val="34055F0E"/>
    <w:multiLevelType w:val="hybridMultilevel"/>
    <w:tmpl w:val="1F6002AE"/>
    <w:lvl w:ilvl="0" w:tplc="240C000F">
      <w:start w:val="1"/>
      <w:numFmt w:val="decimal"/>
      <w:lvlText w:val="%1."/>
      <w:lvlJc w:val="lef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64" w15:restartNumberingAfterBreak="0">
    <w:nsid w:val="34375E76"/>
    <w:multiLevelType w:val="hybridMultilevel"/>
    <w:tmpl w:val="081A29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5" w15:restartNumberingAfterBreak="0">
    <w:nsid w:val="352E579E"/>
    <w:multiLevelType w:val="hybridMultilevel"/>
    <w:tmpl w:val="FD2AEE3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6" w15:restartNumberingAfterBreak="0">
    <w:nsid w:val="360B0A27"/>
    <w:multiLevelType w:val="hybridMultilevel"/>
    <w:tmpl w:val="E618AF7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7" w15:restartNumberingAfterBreak="0">
    <w:nsid w:val="37905AC8"/>
    <w:multiLevelType w:val="hybridMultilevel"/>
    <w:tmpl w:val="7CD2F0A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8" w15:restartNumberingAfterBreak="0">
    <w:nsid w:val="37F57A7D"/>
    <w:multiLevelType w:val="hybridMultilevel"/>
    <w:tmpl w:val="C0365ED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9" w15:restartNumberingAfterBreak="0">
    <w:nsid w:val="398309DA"/>
    <w:multiLevelType w:val="hybridMultilevel"/>
    <w:tmpl w:val="EFA669B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0" w15:restartNumberingAfterBreak="0">
    <w:nsid w:val="39B10D60"/>
    <w:multiLevelType w:val="hybridMultilevel"/>
    <w:tmpl w:val="85DA982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1" w15:restartNumberingAfterBreak="0">
    <w:nsid w:val="39FE7BC3"/>
    <w:multiLevelType w:val="hybridMultilevel"/>
    <w:tmpl w:val="D9DA10B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2" w15:restartNumberingAfterBreak="0">
    <w:nsid w:val="3A603062"/>
    <w:multiLevelType w:val="hybridMultilevel"/>
    <w:tmpl w:val="D868A0F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3" w15:restartNumberingAfterBreak="0">
    <w:nsid w:val="3DED5E9B"/>
    <w:multiLevelType w:val="hybridMultilevel"/>
    <w:tmpl w:val="BFCEC84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4" w15:restartNumberingAfterBreak="0">
    <w:nsid w:val="3E5635B2"/>
    <w:multiLevelType w:val="hybridMultilevel"/>
    <w:tmpl w:val="2D52282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5" w15:restartNumberingAfterBreak="0">
    <w:nsid w:val="3EC42D94"/>
    <w:multiLevelType w:val="hybridMultilevel"/>
    <w:tmpl w:val="A4ACE52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6" w15:restartNumberingAfterBreak="0">
    <w:nsid w:val="403452BB"/>
    <w:multiLevelType w:val="hybridMultilevel"/>
    <w:tmpl w:val="4850B3A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7" w15:restartNumberingAfterBreak="0">
    <w:nsid w:val="404F4881"/>
    <w:multiLevelType w:val="hybridMultilevel"/>
    <w:tmpl w:val="71367EB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8" w15:restartNumberingAfterBreak="0">
    <w:nsid w:val="43B82001"/>
    <w:multiLevelType w:val="hybridMultilevel"/>
    <w:tmpl w:val="719A99E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9" w15:restartNumberingAfterBreak="0">
    <w:nsid w:val="446C2EC5"/>
    <w:multiLevelType w:val="hybridMultilevel"/>
    <w:tmpl w:val="CE5AED9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0" w15:restartNumberingAfterBreak="0">
    <w:nsid w:val="44BC2556"/>
    <w:multiLevelType w:val="hybridMultilevel"/>
    <w:tmpl w:val="11788C1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1" w15:restartNumberingAfterBreak="0">
    <w:nsid w:val="459C45FF"/>
    <w:multiLevelType w:val="hybridMultilevel"/>
    <w:tmpl w:val="A210D0C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2" w15:restartNumberingAfterBreak="0">
    <w:nsid w:val="45A17F67"/>
    <w:multiLevelType w:val="hybridMultilevel"/>
    <w:tmpl w:val="A934BF8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3" w15:restartNumberingAfterBreak="0">
    <w:nsid w:val="45BC7C52"/>
    <w:multiLevelType w:val="hybridMultilevel"/>
    <w:tmpl w:val="53A44F4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4" w15:restartNumberingAfterBreak="0">
    <w:nsid w:val="46FC74F6"/>
    <w:multiLevelType w:val="hybridMultilevel"/>
    <w:tmpl w:val="A4ACE52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5" w15:restartNumberingAfterBreak="0">
    <w:nsid w:val="48AE7906"/>
    <w:multiLevelType w:val="hybridMultilevel"/>
    <w:tmpl w:val="3640BD7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6" w15:restartNumberingAfterBreak="0">
    <w:nsid w:val="48DB4642"/>
    <w:multiLevelType w:val="hybridMultilevel"/>
    <w:tmpl w:val="459A8E4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7" w15:restartNumberingAfterBreak="0">
    <w:nsid w:val="49904C9E"/>
    <w:multiLevelType w:val="hybridMultilevel"/>
    <w:tmpl w:val="0590BAA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8" w15:restartNumberingAfterBreak="0">
    <w:nsid w:val="4BC57ED3"/>
    <w:multiLevelType w:val="hybridMultilevel"/>
    <w:tmpl w:val="6E2605C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9" w15:restartNumberingAfterBreak="0">
    <w:nsid w:val="4BD60917"/>
    <w:multiLevelType w:val="hybridMultilevel"/>
    <w:tmpl w:val="1A62678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0" w15:restartNumberingAfterBreak="0">
    <w:nsid w:val="4D01656D"/>
    <w:multiLevelType w:val="hybridMultilevel"/>
    <w:tmpl w:val="BB1A76A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1" w15:restartNumberingAfterBreak="0">
    <w:nsid w:val="4D9C0F5C"/>
    <w:multiLevelType w:val="hybridMultilevel"/>
    <w:tmpl w:val="BC2A0728"/>
    <w:lvl w:ilvl="0" w:tplc="240C0009">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92" w15:restartNumberingAfterBreak="0">
    <w:nsid w:val="4E1F316B"/>
    <w:multiLevelType w:val="hybridMultilevel"/>
    <w:tmpl w:val="6C6E3C5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3" w15:restartNumberingAfterBreak="0">
    <w:nsid w:val="4E4B6B70"/>
    <w:multiLevelType w:val="hybridMultilevel"/>
    <w:tmpl w:val="03D0C4C6"/>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94" w15:restartNumberingAfterBreak="0">
    <w:nsid w:val="4E6716AB"/>
    <w:multiLevelType w:val="hybridMultilevel"/>
    <w:tmpl w:val="BEEA879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5" w15:restartNumberingAfterBreak="0">
    <w:nsid w:val="4F1F2F83"/>
    <w:multiLevelType w:val="hybridMultilevel"/>
    <w:tmpl w:val="BEC05F2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6" w15:restartNumberingAfterBreak="0">
    <w:nsid w:val="505D3D96"/>
    <w:multiLevelType w:val="hybridMultilevel"/>
    <w:tmpl w:val="2E3AF2C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7" w15:restartNumberingAfterBreak="0">
    <w:nsid w:val="5238621D"/>
    <w:multiLevelType w:val="hybridMultilevel"/>
    <w:tmpl w:val="5720CB6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8" w15:restartNumberingAfterBreak="0">
    <w:nsid w:val="527E0021"/>
    <w:multiLevelType w:val="hybridMultilevel"/>
    <w:tmpl w:val="475CF1D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9" w15:restartNumberingAfterBreak="0">
    <w:nsid w:val="53AC4191"/>
    <w:multiLevelType w:val="hybridMultilevel"/>
    <w:tmpl w:val="FD6A86E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0" w15:restartNumberingAfterBreak="0">
    <w:nsid w:val="5434034B"/>
    <w:multiLevelType w:val="hybridMultilevel"/>
    <w:tmpl w:val="2CF8B3A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1" w15:restartNumberingAfterBreak="0">
    <w:nsid w:val="54447FAC"/>
    <w:multiLevelType w:val="hybridMultilevel"/>
    <w:tmpl w:val="6D560E3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2" w15:restartNumberingAfterBreak="0">
    <w:nsid w:val="5476041F"/>
    <w:multiLevelType w:val="hybridMultilevel"/>
    <w:tmpl w:val="614E7F8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3" w15:restartNumberingAfterBreak="0">
    <w:nsid w:val="553E716B"/>
    <w:multiLevelType w:val="hybridMultilevel"/>
    <w:tmpl w:val="BC50F12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4" w15:restartNumberingAfterBreak="0">
    <w:nsid w:val="566C4031"/>
    <w:multiLevelType w:val="hybridMultilevel"/>
    <w:tmpl w:val="7712724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5" w15:restartNumberingAfterBreak="0">
    <w:nsid w:val="578A072F"/>
    <w:multiLevelType w:val="hybridMultilevel"/>
    <w:tmpl w:val="8F70429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6" w15:restartNumberingAfterBreak="0">
    <w:nsid w:val="57BB588B"/>
    <w:multiLevelType w:val="hybridMultilevel"/>
    <w:tmpl w:val="B9D00C2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7" w15:restartNumberingAfterBreak="0">
    <w:nsid w:val="57E53ED6"/>
    <w:multiLevelType w:val="hybridMultilevel"/>
    <w:tmpl w:val="CAFC9C3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8" w15:restartNumberingAfterBreak="0">
    <w:nsid w:val="58770F5D"/>
    <w:multiLevelType w:val="hybridMultilevel"/>
    <w:tmpl w:val="2DCC3EB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9" w15:restartNumberingAfterBreak="0">
    <w:nsid w:val="597A74A5"/>
    <w:multiLevelType w:val="hybridMultilevel"/>
    <w:tmpl w:val="75F6F72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0" w15:restartNumberingAfterBreak="0">
    <w:nsid w:val="5A7454F8"/>
    <w:multiLevelType w:val="hybridMultilevel"/>
    <w:tmpl w:val="DB14243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1" w15:restartNumberingAfterBreak="0">
    <w:nsid w:val="5B2906F5"/>
    <w:multiLevelType w:val="hybridMultilevel"/>
    <w:tmpl w:val="4484DA7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2" w15:restartNumberingAfterBreak="0">
    <w:nsid w:val="5C142917"/>
    <w:multiLevelType w:val="hybridMultilevel"/>
    <w:tmpl w:val="6100C2E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3" w15:restartNumberingAfterBreak="0">
    <w:nsid w:val="5C627522"/>
    <w:multiLevelType w:val="hybridMultilevel"/>
    <w:tmpl w:val="E7F8C49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4" w15:restartNumberingAfterBreak="0">
    <w:nsid w:val="5C82421D"/>
    <w:multiLevelType w:val="hybridMultilevel"/>
    <w:tmpl w:val="17AA20D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5" w15:restartNumberingAfterBreak="0">
    <w:nsid w:val="5CBD15E7"/>
    <w:multiLevelType w:val="hybridMultilevel"/>
    <w:tmpl w:val="214488C8"/>
    <w:lvl w:ilvl="0" w:tplc="240C000F">
      <w:start w:val="1"/>
      <w:numFmt w:val="decimal"/>
      <w:lvlText w:val="%1."/>
      <w:lvlJc w:val="left"/>
      <w:pPr>
        <w:ind w:left="1080" w:hanging="360"/>
      </w:pPr>
    </w:lvl>
    <w:lvl w:ilvl="1" w:tplc="240C0019" w:tentative="1">
      <w:start w:val="1"/>
      <w:numFmt w:val="lowerLetter"/>
      <w:lvlText w:val="%2."/>
      <w:lvlJc w:val="left"/>
      <w:pPr>
        <w:ind w:left="1800" w:hanging="360"/>
      </w:pPr>
    </w:lvl>
    <w:lvl w:ilvl="2" w:tplc="240C001B" w:tentative="1">
      <w:start w:val="1"/>
      <w:numFmt w:val="lowerRoman"/>
      <w:lvlText w:val="%3."/>
      <w:lvlJc w:val="right"/>
      <w:pPr>
        <w:ind w:left="2520" w:hanging="180"/>
      </w:pPr>
    </w:lvl>
    <w:lvl w:ilvl="3" w:tplc="240C000F" w:tentative="1">
      <w:start w:val="1"/>
      <w:numFmt w:val="decimal"/>
      <w:lvlText w:val="%4."/>
      <w:lvlJc w:val="left"/>
      <w:pPr>
        <w:ind w:left="3240" w:hanging="360"/>
      </w:pPr>
    </w:lvl>
    <w:lvl w:ilvl="4" w:tplc="240C0019" w:tentative="1">
      <w:start w:val="1"/>
      <w:numFmt w:val="lowerLetter"/>
      <w:lvlText w:val="%5."/>
      <w:lvlJc w:val="left"/>
      <w:pPr>
        <w:ind w:left="3960" w:hanging="360"/>
      </w:pPr>
    </w:lvl>
    <w:lvl w:ilvl="5" w:tplc="240C001B" w:tentative="1">
      <w:start w:val="1"/>
      <w:numFmt w:val="lowerRoman"/>
      <w:lvlText w:val="%6."/>
      <w:lvlJc w:val="right"/>
      <w:pPr>
        <w:ind w:left="4680" w:hanging="180"/>
      </w:pPr>
    </w:lvl>
    <w:lvl w:ilvl="6" w:tplc="240C000F" w:tentative="1">
      <w:start w:val="1"/>
      <w:numFmt w:val="decimal"/>
      <w:lvlText w:val="%7."/>
      <w:lvlJc w:val="left"/>
      <w:pPr>
        <w:ind w:left="5400" w:hanging="360"/>
      </w:pPr>
    </w:lvl>
    <w:lvl w:ilvl="7" w:tplc="240C0019" w:tentative="1">
      <w:start w:val="1"/>
      <w:numFmt w:val="lowerLetter"/>
      <w:lvlText w:val="%8."/>
      <w:lvlJc w:val="left"/>
      <w:pPr>
        <w:ind w:left="6120" w:hanging="360"/>
      </w:pPr>
    </w:lvl>
    <w:lvl w:ilvl="8" w:tplc="240C001B" w:tentative="1">
      <w:start w:val="1"/>
      <w:numFmt w:val="lowerRoman"/>
      <w:lvlText w:val="%9."/>
      <w:lvlJc w:val="right"/>
      <w:pPr>
        <w:ind w:left="6840" w:hanging="180"/>
      </w:pPr>
    </w:lvl>
  </w:abstractNum>
  <w:abstractNum w:abstractNumId="116" w15:restartNumberingAfterBreak="0">
    <w:nsid w:val="5D303F51"/>
    <w:multiLevelType w:val="hybridMultilevel"/>
    <w:tmpl w:val="997476D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7" w15:restartNumberingAfterBreak="0">
    <w:nsid w:val="5D3D2A84"/>
    <w:multiLevelType w:val="hybridMultilevel"/>
    <w:tmpl w:val="91D888E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8" w15:restartNumberingAfterBreak="0">
    <w:nsid w:val="5EA82E70"/>
    <w:multiLevelType w:val="hybridMultilevel"/>
    <w:tmpl w:val="5BFA015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9" w15:restartNumberingAfterBreak="0">
    <w:nsid w:val="5F1A33F1"/>
    <w:multiLevelType w:val="hybridMultilevel"/>
    <w:tmpl w:val="DB84FF8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0" w15:restartNumberingAfterBreak="0">
    <w:nsid w:val="5F870E09"/>
    <w:multiLevelType w:val="hybridMultilevel"/>
    <w:tmpl w:val="1F7094A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1" w15:restartNumberingAfterBreak="0">
    <w:nsid w:val="5FA636D4"/>
    <w:multiLevelType w:val="hybridMultilevel"/>
    <w:tmpl w:val="14D243A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2" w15:restartNumberingAfterBreak="0">
    <w:nsid w:val="60CA7840"/>
    <w:multiLevelType w:val="hybridMultilevel"/>
    <w:tmpl w:val="3EBE4CD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3" w15:restartNumberingAfterBreak="0">
    <w:nsid w:val="61287A8D"/>
    <w:multiLevelType w:val="hybridMultilevel"/>
    <w:tmpl w:val="6870055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4" w15:restartNumberingAfterBreak="0">
    <w:nsid w:val="61F25D04"/>
    <w:multiLevelType w:val="hybridMultilevel"/>
    <w:tmpl w:val="410022C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5" w15:restartNumberingAfterBreak="0">
    <w:nsid w:val="64893158"/>
    <w:multiLevelType w:val="hybridMultilevel"/>
    <w:tmpl w:val="935807E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6" w15:restartNumberingAfterBreak="0">
    <w:nsid w:val="64E207AC"/>
    <w:multiLevelType w:val="hybridMultilevel"/>
    <w:tmpl w:val="65E6AC2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7" w15:restartNumberingAfterBreak="0">
    <w:nsid w:val="6511041C"/>
    <w:multiLevelType w:val="hybridMultilevel"/>
    <w:tmpl w:val="AF0CD12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8" w15:restartNumberingAfterBreak="0">
    <w:nsid w:val="651471AF"/>
    <w:multiLevelType w:val="hybridMultilevel"/>
    <w:tmpl w:val="1F2409E2"/>
    <w:lvl w:ilvl="0" w:tplc="04090017">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29" w15:restartNumberingAfterBreak="0">
    <w:nsid w:val="652B70EC"/>
    <w:multiLevelType w:val="hybridMultilevel"/>
    <w:tmpl w:val="DC483D7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0" w15:restartNumberingAfterBreak="0">
    <w:nsid w:val="661A4A66"/>
    <w:multiLevelType w:val="hybridMultilevel"/>
    <w:tmpl w:val="A670C4DA"/>
    <w:lvl w:ilvl="0" w:tplc="CA82982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66C14F93"/>
    <w:multiLevelType w:val="hybridMultilevel"/>
    <w:tmpl w:val="7EA625D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2" w15:restartNumberingAfterBreak="0">
    <w:nsid w:val="672D65CF"/>
    <w:multiLevelType w:val="hybridMultilevel"/>
    <w:tmpl w:val="F8FEBCAA"/>
    <w:lvl w:ilvl="0" w:tplc="04090017">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33" w15:restartNumberingAfterBreak="0">
    <w:nsid w:val="6860000A"/>
    <w:multiLevelType w:val="hybridMultilevel"/>
    <w:tmpl w:val="6562BF0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4" w15:restartNumberingAfterBreak="0">
    <w:nsid w:val="693C7E36"/>
    <w:multiLevelType w:val="hybridMultilevel"/>
    <w:tmpl w:val="4448E5E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5" w15:restartNumberingAfterBreak="0">
    <w:nsid w:val="69BD394D"/>
    <w:multiLevelType w:val="hybridMultilevel"/>
    <w:tmpl w:val="E6447B1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6" w15:restartNumberingAfterBreak="0">
    <w:nsid w:val="6B973D80"/>
    <w:multiLevelType w:val="hybridMultilevel"/>
    <w:tmpl w:val="4A703F1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7" w15:restartNumberingAfterBreak="0">
    <w:nsid w:val="6CC93263"/>
    <w:multiLevelType w:val="hybridMultilevel"/>
    <w:tmpl w:val="7B40CCA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8" w15:restartNumberingAfterBreak="0">
    <w:nsid w:val="6CFF418E"/>
    <w:multiLevelType w:val="hybridMultilevel"/>
    <w:tmpl w:val="60C84A8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9" w15:restartNumberingAfterBreak="0">
    <w:nsid w:val="6D7500AB"/>
    <w:multiLevelType w:val="hybridMultilevel"/>
    <w:tmpl w:val="DAC427E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0" w15:restartNumberingAfterBreak="0">
    <w:nsid w:val="6F637234"/>
    <w:multiLevelType w:val="hybridMultilevel"/>
    <w:tmpl w:val="0B064DE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1" w15:restartNumberingAfterBreak="0">
    <w:nsid w:val="70885A11"/>
    <w:multiLevelType w:val="hybridMultilevel"/>
    <w:tmpl w:val="D9C2924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2" w15:restartNumberingAfterBreak="0">
    <w:nsid w:val="71EF35D8"/>
    <w:multiLevelType w:val="hybridMultilevel"/>
    <w:tmpl w:val="BEB8256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3" w15:restartNumberingAfterBreak="0">
    <w:nsid w:val="75976D83"/>
    <w:multiLevelType w:val="hybridMultilevel"/>
    <w:tmpl w:val="CF72FF0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4" w15:restartNumberingAfterBreak="0">
    <w:nsid w:val="77F71B32"/>
    <w:multiLevelType w:val="hybridMultilevel"/>
    <w:tmpl w:val="25E6572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5" w15:restartNumberingAfterBreak="0">
    <w:nsid w:val="797C51A5"/>
    <w:multiLevelType w:val="hybridMultilevel"/>
    <w:tmpl w:val="B6545C2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6" w15:restartNumberingAfterBreak="0">
    <w:nsid w:val="79F15582"/>
    <w:multiLevelType w:val="hybridMultilevel"/>
    <w:tmpl w:val="52AC10C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7" w15:restartNumberingAfterBreak="0">
    <w:nsid w:val="79F57FE1"/>
    <w:multiLevelType w:val="hybridMultilevel"/>
    <w:tmpl w:val="656EBE9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8" w15:restartNumberingAfterBreak="0">
    <w:nsid w:val="7A764B39"/>
    <w:multiLevelType w:val="hybridMultilevel"/>
    <w:tmpl w:val="01C6858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9" w15:restartNumberingAfterBreak="0">
    <w:nsid w:val="7C2F6871"/>
    <w:multiLevelType w:val="hybridMultilevel"/>
    <w:tmpl w:val="2C88C01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0" w15:restartNumberingAfterBreak="0">
    <w:nsid w:val="7C756D6F"/>
    <w:multiLevelType w:val="hybridMultilevel"/>
    <w:tmpl w:val="C7CC729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1" w15:restartNumberingAfterBreak="0">
    <w:nsid w:val="7CF63615"/>
    <w:multiLevelType w:val="hybridMultilevel"/>
    <w:tmpl w:val="E968D5F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2" w15:restartNumberingAfterBreak="0">
    <w:nsid w:val="7D0462E7"/>
    <w:multiLevelType w:val="hybridMultilevel"/>
    <w:tmpl w:val="7B40CCA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3" w15:restartNumberingAfterBreak="0">
    <w:nsid w:val="7EB36794"/>
    <w:multiLevelType w:val="hybridMultilevel"/>
    <w:tmpl w:val="ED1A880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54" w15:restartNumberingAfterBreak="0">
    <w:nsid w:val="7EDE6C7C"/>
    <w:multiLevelType w:val="hybridMultilevel"/>
    <w:tmpl w:val="3578BFB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num w:numId="1" w16cid:durableId="1778941909">
    <w:abstractNumId w:val="115"/>
  </w:num>
  <w:num w:numId="2" w16cid:durableId="363560481">
    <w:abstractNumId w:val="63"/>
  </w:num>
  <w:num w:numId="3" w16cid:durableId="1984383333">
    <w:abstractNumId w:val="27"/>
  </w:num>
  <w:num w:numId="4" w16cid:durableId="744111684">
    <w:abstractNumId w:val="30"/>
  </w:num>
  <w:num w:numId="5" w16cid:durableId="646013522">
    <w:abstractNumId w:val="91"/>
  </w:num>
  <w:num w:numId="6" w16cid:durableId="1980915311">
    <w:abstractNumId w:val="104"/>
  </w:num>
  <w:num w:numId="7" w16cid:durableId="2022271074">
    <w:abstractNumId w:val="114"/>
  </w:num>
  <w:num w:numId="8" w16cid:durableId="1170290667">
    <w:abstractNumId w:val="136"/>
  </w:num>
  <w:num w:numId="9" w16cid:durableId="1259560991">
    <w:abstractNumId w:val="60"/>
  </w:num>
  <w:num w:numId="10" w16cid:durableId="1788233840">
    <w:abstractNumId w:val="39"/>
  </w:num>
  <w:num w:numId="11" w16cid:durableId="895431829">
    <w:abstractNumId w:val="17"/>
  </w:num>
  <w:num w:numId="12" w16cid:durableId="1769958291">
    <w:abstractNumId w:val="74"/>
  </w:num>
  <w:num w:numId="13" w16cid:durableId="716590907">
    <w:abstractNumId w:val="109"/>
  </w:num>
  <w:num w:numId="14" w16cid:durableId="296298645">
    <w:abstractNumId w:val="101"/>
  </w:num>
  <w:num w:numId="15" w16cid:durableId="1417702827">
    <w:abstractNumId w:val="66"/>
  </w:num>
  <w:num w:numId="16" w16cid:durableId="1513252845">
    <w:abstractNumId w:val="147"/>
  </w:num>
  <w:num w:numId="17" w16cid:durableId="1895463501">
    <w:abstractNumId w:val="71"/>
  </w:num>
  <w:num w:numId="18" w16cid:durableId="409157034">
    <w:abstractNumId w:val="0"/>
  </w:num>
  <w:num w:numId="19" w16cid:durableId="959149805">
    <w:abstractNumId w:val="36"/>
  </w:num>
  <w:num w:numId="20" w16cid:durableId="1651473978">
    <w:abstractNumId w:val="100"/>
  </w:num>
  <w:num w:numId="21" w16cid:durableId="220677186">
    <w:abstractNumId w:val="37"/>
  </w:num>
  <w:num w:numId="22" w16cid:durableId="1569804992">
    <w:abstractNumId w:val="139"/>
  </w:num>
  <w:num w:numId="23" w16cid:durableId="1181116586">
    <w:abstractNumId w:val="32"/>
  </w:num>
  <w:num w:numId="24" w16cid:durableId="257518392">
    <w:abstractNumId w:val="120"/>
  </w:num>
  <w:num w:numId="25" w16cid:durableId="554514882">
    <w:abstractNumId w:val="8"/>
  </w:num>
  <w:num w:numId="26" w16cid:durableId="904873140">
    <w:abstractNumId w:val="62"/>
  </w:num>
  <w:num w:numId="27" w16cid:durableId="1807510391">
    <w:abstractNumId w:val="132"/>
  </w:num>
  <w:num w:numId="28" w16cid:durableId="228536149">
    <w:abstractNumId w:val="106"/>
  </w:num>
  <w:num w:numId="29" w16cid:durableId="1566143510">
    <w:abstractNumId w:val="42"/>
  </w:num>
  <w:num w:numId="30" w16cid:durableId="1891917619">
    <w:abstractNumId w:val="79"/>
  </w:num>
  <w:num w:numId="31" w16cid:durableId="850989325">
    <w:abstractNumId w:val="81"/>
  </w:num>
  <w:num w:numId="32" w16cid:durableId="1145707002">
    <w:abstractNumId w:val="148"/>
  </w:num>
  <w:num w:numId="33" w16cid:durableId="57174509">
    <w:abstractNumId w:val="116"/>
  </w:num>
  <w:num w:numId="34" w16cid:durableId="1624775799">
    <w:abstractNumId w:val="143"/>
  </w:num>
  <w:num w:numId="35" w16cid:durableId="1448159188">
    <w:abstractNumId w:val="125"/>
  </w:num>
  <w:num w:numId="36" w16cid:durableId="349839886">
    <w:abstractNumId w:val="78"/>
  </w:num>
  <w:num w:numId="37" w16cid:durableId="830484775">
    <w:abstractNumId w:val="85"/>
  </w:num>
  <w:num w:numId="38" w16cid:durableId="1956059679">
    <w:abstractNumId w:val="31"/>
  </w:num>
  <w:num w:numId="39" w16cid:durableId="306126727">
    <w:abstractNumId w:val="70"/>
  </w:num>
  <w:num w:numId="40" w16cid:durableId="390273895">
    <w:abstractNumId w:val="29"/>
  </w:num>
  <w:num w:numId="41" w16cid:durableId="1120807203">
    <w:abstractNumId w:val="64"/>
  </w:num>
  <w:num w:numId="42" w16cid:durableId="1010107517">
    <w:abstractNumId w:val="45"/>
  </w:num>
  <w:num w:numId="43" w16cid:durableId="473063283">
    <w:abstractNumId w:val="61"/>
  </w:num>
  <w:num w:numId="44" w16cid:durableId="1085689644">
    <w:abstractNumId w:val="122"/>
  </w:num>
  <w:num w:numId="45" w16cid:durableId="11273210">
    <w:abstractNumId w:val="128"/>
  </w:num>
  <w:num w:numId="46" w16cid:durableId="2144888444">
    <w:abstractNumId w:val="20"/>
  </w:num>
  <w:num w:numId="47" w16cid:durableId="1398242389">
    <w:abstractNumId w:val="133"/>
  </w:num>
  <w:num w:numId="48" w16cid:durableId="642081328">
    <w:abstractNumId w:val="67"/>
  </w:num>
  <w:num w:numId="49" w16cid:durableId="808322135">
    <w:abstractNumId w:val="151"/>
  </w:num>
  <w:num w:numId="50" w16cid:durableId="653798913">
    <w:abstractNumId w:val="28"/>
  </w:num>
  <w:num w:numId="51" w16cid:durableId="1811441969">
    <w:abstractNumId w:val="142"/>
  </w:num>
  <w:num w:numId="52" w16cid:durableId="1103721821">
    <w:abstractNumId w:val="43"/>
  </w:num>
  <w:num w:numId="53" w16cid:durableId="556091586">
    <w:abstractNumId w:val="72"/>
  </w:num>
  <w:num w:numId="54" w16cid:durableId="733159470">
    <w:abstractNumId w:val="90"/>
  </w:num>
  <w:num w:numId="55" w16cid:durableId="2023585739">
    <w:abstractNumId w:val="95"/>
  </w:num>
  <w:num w:numId="56" w16cid:durableId="1410035651">
    <w:abstractNumId w:val="146"/>
  </w:num>
  <w:num w:numId="57" w16cid:durableId="1366100679">
    <w:abstractNumId w:val="80"/>
  </w:num>
  <w:num w:numId="58" w16cid:durableId="1895581104">
    <w:abstractNumId w:val="68"/>
  </w:num>
  <w:num w:numId="59" w16cid:durableId="174923591">
    <w:abstractNumId w:val="15"/>
  </w:num>
  <w:num w:numId="60" w16cid:durableId="837354689">
    <w:abstractNumId w:val="88"/>
  </w:num>
  <w:num w:numId="61" w16cid:durableId="309947090">
    <w:abstractNumId w:val="25"/>
  </w:num>
  <w:num w:numId="62" w16cid:durableId="208567384">
    <w:abstractNumId w:val="51"/>
  </w:num>
  <w:num w:numId="63" w16cid:durableId="1759255964">
    <w:abstractNumId w:val="57"/>
  </w:num>
  <w:num w:numId="64" w16cid:durableId="171263197">
    <w:abstractNumId w:val="98"/>
  </w:num>
  <w:num w:numId="65" w16cid:durableId="632441442">
    <w:abstractNumId w:val="138"/>
  </w:num>
  <w:num w:numId="66" w16cid:durableId="193008522">
    <w:abstractNumId w:val="10"/>
  </w:num>
  <w:num w:numId="67" w16cid:durableId="1055810937">
    <w:abstractNumId w:val="65"/>
  </w:num>
  <w:num w:numId="68" w16cid:durableId="764960547">
    <w:abstractNumId w:val="14"/>
  </w:num>
  <w:num w:numId="69" w16cid:durableId="1415395195">
    <w:abstractNumId w:val="58"/>
  </w:num>
  <w:num w:numId="70" w16cid:durableId="841941972">
    <w:abstractNumId w:val="144"/>
  </w:num>
  <w:num w:numId="71" w16cid:durableId="861481156">
    <w:abstractNumId w:val="103"/>
  </w:num>
  <w:num w:numId="72" w16cid:durableId="1440297980">
    <w:abstractNumId w:val="1"/>
  </w:num>
  <w:num w:numId="73" w16cid:durableId="451363216">
    <w:abstractNumId w:val="54"/>
  </w:num>
  <w:num w:numId="74" w16cid:durableId="1395853402">
    <w:abstractNumId w:val="19"/>
  </w:num>
  <w:num w:numId="75" w16cid:durableId="1419254919">
    <w:abstractNumId w:val="24"/>
  </w:num>
  <w:num w:numId="76" w16cid:durableId="1357728442">
    <w:abstractNumId w:val="154"/>
  </w:num>
  <w:num w:numId="77" w16cid:durableId="545415062">
    <w:abstractNumId w:val="87"/>
  </w:num>
  <w:num w:numId="78" w16cid:durableId="736636547">
    <w:abstractNumId w:val="46"/>
  </w:num>
  <w:num w:numId="79" w16cid:durableId="1859270843">
    <w:abstractNumId w:val="21"/>
  </w:num>
  <w:num w:numId="80" w16cid:durableId="1611006761">
    <w:abstractNumId w:val="92"/>
  </w:num>
  <w:num w:numId="81" w16cid:durableId="1781489055">
    <w:abstractNumId w:val="123"/>
  </w:num>
  <w:num w:numId="82" w16cid:durableId="1570117726">
    <w:abstractNumId w:val="110"/>
  </w:num>
  <w:num w:numId="83" w16cid:durableId="846091535">
    <w:abstractNumId w:val="76"/>
  </w:num>
  <w:num w:numId="84" w16cid:durableId="296299433">
    <w:abstractNumId w:val="34"/>
  </w:num>
  <w:num w:numId="85" w16cid:durableId="820386212">
    <w:abstractNumId w:val="83"/>
  </w:num>
  <w:num w:numId="86" w16cid:durableId="1630474034">
    <w:abstractNumId w:val="55"/>
  </w:num>
  <w:num w:numId="87" w16cid:durableId="529487490">
    <w:abstractNumId w:val="5"/>
  </w:num>
  <w:num w:numId="88" w16cid:durableId="755710488">
    <w:abstractNumId w:val="7"/>
  </w:num>
  <w:num w:numId="89" w16cid:durableId="919679408">
    <w:abstractNumId w:val="84"/>
  </w:num>
  <w:num w:numId="90" w16cid:durableId="72892930">
    <w:abstractNumId w:val="59"/>
  </w:num>
  <w:num w:numId="91" w16cid:durableId="633295552">
    <w:abstractNumId w:val="75"/>
  </w:num>
  <w:num w:numId="92" w16cid:durableId="130633617">
    <w:abstractNumId w:val="152"/>
  </w:num>
  <w:num w:numId="93" w16cid:durableId="468979169">
    <w:abstractNumId w:val="23"/>
  </w:num>
  <w:num w:numId="94" w16cid:durableId="1276252770">
    <w:abstractNumId w:val="137"/>
  </w:num>
  <w:num w:numId="95" w16cid:durableId="1598948333">
    <w:abstractNumId w:val="35"/>
  </w:num>
  <w:num w:numId="96" w16cid:durableId="1403678614">
    <w:abstractNumId w:val="124"/>
  </w:num>
  <w:num w:numId="97" w16cid:durableId="1588152277">
    <w:abstractNumId w:val="129"/>
  </w:num>
  <w:num w:numId="98" w16cid:durableId="1164512674">
    <w:abstractNumId w:val="117"/>
  </w:num>
  <w:num w:numId="99" w16cid:durableId="1908682357">
    <w:abstractNumId w:val="11"/>
  </w:num>
  <w:num w:numId="100" w16cid:durableId="1851406488">
    <w:abstractNumId w:val="44"/>
  </w:num>
  <w:num w:numId="101" w16cid:durableId="1607731137">
    <w:abstractNumId w:val="149"/>
  </w:num>
  <w:num w:numId="102" w16cid:durableId="422577166">
    <w:abstractNumId w:val="13"/>
  </w:num>
  <w:num w:numId="103" w16cid:durableId="1800491353">
    <w:abstractNumId w:val="26"/>
  </w:num>
  <w:num w:numId="104" w16cid:durableId="1682313895">
    <w:abstractNumId w:val="96"/>
  </w:num>
  <w:num w:numId="105" w16cid:durableId="1803503025">
    <w:abstractNumId w:val="56"/>
  </w:num>
  <w:num w:numId="106" w16cid:durableId="751046985">
    <w:abstractNumId w:val="145"/>
  </w:num>
  <w:num w:numId="107" w16cid:durableId="1511797905">
    <w:abstractNumId w:val="119"/>
  </w:num>
  <w:num w:numId="108" w16cid:durableId="687371796">
    <w:abstractNumId w:val="102"/>
  </w:num>
  <w:num w:numId="109" w16cid:durableId="1260748609">
    <w:abstractNumId w:val="40"/>
  </w:num>
  <w:num w:numId="110" w16cid:durableId="1669481688">
    <w:abstractNumId w:val="3"/>
  </w:num>
  <w:num w:numId="111" w16cid:durableId="682706229">
    <w:abstractNumId w:val="113"/>
  </w:num>
  <w:num w:numId="112" w16cid:durableId="651984460">
    <w:abstractNumId w:val="121"/>
  </w:num>
  <w:num w:numId="113" w16cid:durableId="973411357">
    <w:abstractNumId w:val="134"/>
  </w:num>
  <w:num w:numId="114" w16cid:durableId="728766416">
    <w:abstractNumId w:val="73"/>
  </w:num>
  <w:num w:numId="115" w16cid:durableId="1940988682">
    <w:abstractNumId w:val="86"/>
  </w:num>
  <w:num w:numId="116" w16cid:durableId="610404312">
    <w:abstractNumId w:val="107"/>
  </w:num>
  <w:num w:numId="117" w16cid:durableId="300351874">
    <w:abstractNumId w:val="131"/>
  </w:num>
  <w:num w:numId="118" w16cid:durableId="276761861">
    <w:abstractNumId w:val="6"/>
  </w:num>
  <w:num w:numId="119" w16cid:durableId="635989134">
    <w:abstractNumId w:val="16"/>
  </w:num>
  <w:num w:numId="120" w16cid:durableId="1155151103">
    <w:abstractNumId w:val="140"/>
  </w:num>
  <w:num w:numId="121" w16cid:durableId="581183606">
    <w:abstractNumId w:val="93"/>
  </w:num>
  <w:num w:numId="122" w16cid:durableId="1004166034">
    <w:abstractNumId w:val="47"/>
  </w:num>
  <w:num w:numId="123" w16cid:durableId="413430739">
    <w:abstractNumId w:val="18"/>
  </w:num>
  <w:num w:numId="124" w16cid:durableId="785857169">
    <w:abstractNumId w:val="105"/>
  </w:num>
  <w:num w:numId="125" w16cid:durableId="2131170897">
    <w:abstractNumId w:val="77"/>
  </w:num>
  <w:num w:numId="126" w16cid:durableId="1757749356">
    <w:abstractNumId w:val="126"/>
  </w:num>
  <w:num w:numId="127" w16cid:durableId="1965647149">
    <w:abstractNumId w:val="111"/>
  </w:num>
  <w:num w:numId="128" w16cid:durableId="1081415051">
    <w:abstractNumId w:val="150"/>
  </w:num>
  <w:num w:numId="129" w16cid:durableId="1428889839">
    <w:abstractNumId w:val="153"/>
  </w:num>
  <w:num w:numId="130" w16cid:durableId="1800807019">
    <w:abstractNumId w:val="99"/>
  </w:num>
  <w:num w:numId="131" w16cid:durableId="1434473849">
    <w:abstractNumId w:val="48"/>
  </w:num>
  <w:num w:numId="132" w16cid:durableId="1282108558">
    <w:abstractNumId w:val="2"/>
  </w:num>
  <w:num w:numId="133" w16cid:durableId="529077046">
    <w:abstractNumId w:val="97"/>
  </w:num>
  <w:num w:numId="134" w16cid:durableId="2073460011">
    <w:abstractNumId w:val="22"/>
  </w:num>
  <w:num w:numId="135" w16cid:durableId="675763986">
    <w:abstractNumId w:val="53"/>
  </w:num>
  <w:num w:numId="136" w16cid:durableId="1262950665">
    <w:abstractNumId w:val="12"/>
  </w:num>
  <w:num w:numId="137" w16cid:durableId="2106146852">
    <w:abstractNumId w:val="89"/>
  </w:num>
  <w:num w:numId="138" w16cid:durableId="1025134204">
    <w:abstractNumId w:val="82"/>
  </w:num>
  <w:num w:numId="139" w16cid:durableId="431978671">
    <w:abstractNumId w:val="118"/>
  </w:num>
  <w:num w:numId="140" w16cid:durableId="823158172">
    <w:abstractNumId w:val="50"/>
  </w:num>
  <w:num w:numId="141" w16cid:durableId="208879792">
    <w:abstractNumId w:val="135"/>
  </w:num>
  <w:num w:numId="142" w16cid:durableId="527985819">
    <w:abstractNumId w:val="94"/>
  </w:num>
  <w:num w:numId="143" w16cid:durableId="1488202193">
    <w:abstractNumId w:val="127"/>
  </w:num>
  <w:num w:numId="144" w16cid:durableId="634915632">
    <w:abstractNumId w:val="108"/>
  </w:num>
  <w:num w:numId="145" w16cid:durableId="82461876">
    <w:abstractNumId w:val="41"/>
  </w:num>
  <w:num w:numId="146" w16cid:durableId="871958138">
    <w:abstractNumId w:val="38"/>
  </w:num>
  <w:num w:numId="147" w16cid:durableId="1353259473">
    <w:abstractNumId w:val="49"/>
  </w:num>
  <w:num w:numId="148" w16cid:durableId="1418094309">
    <w:abstractNumId w:val="4"/>
  </w:num>
  <w:num w:numId="149" w16cid:durableId="564069770">
    <w:abstractNumId w:val="33"/>
  </w:num>
  <w:num w:numId="150" w16cid:durableId="292558472">
    <w:abstractNumId w:val="52"/>
  </w:num>
  <w:num w:numId="151" w16cid:durableId="1451362093">
    <w:abstractNumId w:val="112"/>
  </w:num>
  <w:num w:numId="152" w16cid:durableId="1812670040">
    <w:abstractNumId w:val="69"/>
  </w:num>
  <w:num w:numId="153" w16cid:durableId="2138794461">
    <w:abstractNumId w:val="141"/>
  </w:num>
  <w:num w:numId="154" w16cid:durableId="1797333335">
    <w:abstractNumId w:val="9"/>
  </w:num>
  <w:num w:numId="155" w16cid:durableId="590435301">
    <w:abstractNumId w:val="130"/>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BB8"/>
    <w:rsid w:val="000006F6"/>
    <w:rsid w:val="00005948"/>
    <w:rsid w:val="000100E6"/>
    <w:rsid w:val="00014C28"/>
    <w:rsid w:val="000179B6"/>
    <w:rsid w:val="00021AA4"/>
    <w:rsid w:val="0002265D"/>
    <w:rsid w:val="00023DAA"/>
    <w:rsid w:val="0003295F"/>
    <w:rsid w:val="0003381D"/>
    <w:rsid w:val="00041816"/>
    <w:rsid w:val="00057D45"/>
    <w:rsid w:val="0006624F"/>
    <w:rsid w:val="00073403"/>
    <w:rsid w:val="000741F7"/>
    <w:rsid w:val="00080522"/>
    <w:rsid w:val="00080551"/>
    <w:rsid w:val="00082FD9"/>
    <w:rsid w:val="00090823"/>
    <w:rsid w:val="0009470F"/>
    <w:rsid w:val="000A11A4"/>
    <w:rsid w:val="000A18E6"/>
    <w:rsid w:val="000B281A"/>
    <w:rsid w:val="000B586A"/>
    <w:rsid w:val="000C569F"/>
    <w:rsid w:val="000D43E8"/>
    <w:rsid w:val="000D5A2F"/>
    <w:rsid w:val="000E5EF5"/>
    <w:rsid w:val="000E7B5C"/>
    <w:rsid w:val="000F3167"/>
    <w:rsid w:val="001135B9"/>
    <w:rsid w:val="00122579"/>
    <w:rsid w:val="00122B3B"/>
    <w:rsid w:val="0013690C"/>
    <w:rsid w:val="001476B4"/>
    <w:rsid w:val="00150564"/>
    <w:rsid w:val="00163E03"/>
    <w:rsid w:val="00164FB0"/>
    <w:rsid w:val="001746FA"/>
    <w:rsid w:val="001754C2"/>
    <w:rsid w:val="0017589A"/>
    <w:rsid w:val="001774F6"/>
    <w:rsid w:val="001A010E"/>
    <w:rsid w:val="001E52B2"/>
    <w:rsid w:val="001F7AF6"/>
    <w:rsid w:val="002136A7"/>
    <w:rsid w:val="00214C1E"/>
    <w:rsid w:val="00214E23"/>
    <w:rsid w:val="00222C55"/>
    <w:rsid w:val="0022315E"/>
    <w:rsid w:val="002267B2"/>
    <w:rsid w:val="002409FF"/>
    <w:rsid w:val="002429AA"/>
    <w:rsid w:val="0025426D"/>
    <w:rsid w:val="00264095"/>
    <w:rsid w:val="00284D68"/>
    <w:rsid w:val="00297B11"/>
    <w:rsid w:val="002A26B7"/>
    <w:rsid w:val="002A391B"/>
    <w:rsid w:val="002A5329"/>
    <w:rsid w:val="002C4897"/>
    <w:rsid w:val="002E23DC"/>
    <w:rsid w:val="00306749"/>
    <w:rsid w:val="003105D2"/>
    <w:rsid w:val="00310EE8"/>
    <w:rsid w:val="003254DA"/>
    <w:rsid w:val="00335A8D"/>
    <w:rsid w:val="00336828"/>
    <w:rsid w:val="003409F8"/>
    <w:rsid w:val="003523AE"/>
    <w:rsid w:val="0035560C"/>
    <w:rsid w:val="00362710"/>
    <w:rsid w:val="00362C65"/>
    <w:rsid w:val="00371142"/>
    <w:rsid w:val="00373070"/>
    <w:rsid w:val="003846B2"/>
    <w:rsid w:val="00387F20"/>
    <w:rsid w:val="003A117F"/>
    <w:rsid w:val="003A4D8E"/>
    <w:rsid w:val="003C0F90"/>
    <w:rsid w:val="003C3BF5"/>
    <w:rsid w:val="003E02FE"/>
    <w:rsid w:val="003E4482"/>
    <w:rsid w:val="003E5851"/>
    <w:rsid w:val="003E5E1B"/>
    <w:rsid w:val="003F1441"/>
    <w:rsid w:val="003F244C"/>
    <w:rsid w:val="004041A3"/>
    <w:rsid w:val="0040637A"/>
    <w:rsid w:val="004129F9"/>
    <w:rsid w:val="0041531B"/>
    <w:rsid w:val="004162A4"/>
    <w:rsid w:val="00420064"/>
    <w:rsid w:val="004206BB"/>
    <w:rsid w:val="00426713"/>
    <w:rsid w:val="00464C6C"/>
    <w:rsid w:val="004774FE"/>
    <w:rsid w:val="00481C38"/>
    <w:rsid w:val="004930E8"/>
    <w:rsid w:val="00494078"/>
    <w:rsid w:val="004A7F41"/>
    <w:rsid w:val="004C5C8B"/>
    <w:rsid w:val="004C7734"/>
    <w:rsid w:val="004E13FC"/>
    <w:rsid w:val="004F6860"/>
    <w:rsid w:val="005134A0"/>
    <w:rsid w:val="00513E1F"/>
    <w:rsid w:val="005209CA"/>
    <w:rsid w:val="00522476"/>
    <w:rsid w:val="00540E4B"/>
    <w:rsid w:val="005426DA"/>
    <w:rsid w:val="0055282F"/>
    <w:rsid w:val="00553CDA"/>
    <w:rsid w:val="0055434C"/>
    <w:rsid w:val="00556DC3"/>
    <w:rsid w:val="00557134"/>
    <w:rsid w:val="00560CE7"/>
    <w:rsid w:val="00561005"/>
    <w:rsid w:val="00572659"/>
    <w:rsid w:val="00590DDF"/>
    <w:rsid w:val="00591D45"/>
    <w:rsid w:val="00595701"/>
    <w:rsid w:val="005B2458"/>
    <w:rsid w:val="005B40DF"/>
    <w:rsid w:val="005B4BF8"/>
    <w:rsid w:val="005C24AC"/>
    <w:rsid w:val="005C2B2F"/>
    <w:rsid w:val="005D33E7"/>
    <w:rsid w:val="005D4BFD"/>
    <w:rsid w:val="005E4CF0"/>
    <w:rsid w:val="005F56D5"/>
    <w:rsid w:val="0060713E"/>
    <w:rsid w:val="00626E08"/>
    <w:rsid w:val="006310B2"/>
    <w:rsid w:val="006331E9"/>
    <w:rsid w:val="00643799"/>
    <w:rsid w:val="00647D43"/>
    <w:rsid w:val="00666B1B"/>
    <w:rsid w:val="00692E2B"/>
    <w:rsid w:val="00697816"/>
    <w:rsid w:val="006C02BD"/>
    <w:rsid w:val="006C5FA3"/>
    <w:rsid w:val="006D6314"/>
    <w:rsid w:val="006F7168"/>
    <w:rsid w:val="0070543B"/>
    <w:rsid w:val="007105A6"/>
    <w:rsid w:val="0071363E"/>
    <w:rsid w:val="00720921"/>
    <w:rsid w:val="0072129B"/>
    <w:rsid w:val="007358F2"/>
    <w:rsid w:val="00740338"/>
    <w:rsid w:val="007428CB"/>
    <w:rsid w:val="00762422"/>
    <w:rsid w:val="0076567B"/>
    <w:rsid w:val="007718AA"/>
    <w:rsid w:val="00777B0D"/>
    <w:rsid w:val="00784883"/>
    <w:rsid w:val="007A6373"/>
    <w:rsid w:val="007A7B15"/>
    <w:rsid w:val="007B1755"/>
    <w:rsid w:val="007B6558"/>
    <w:rsid w:val="007C7153"/>
    <w:rsid w:val="007D39E4"/>
    <w:rsid w:val="007E3438"/>
    <w:rsid w:val="007F0D3A"/>
    <w:rsid w:val="00810765"/>
    <w:rsid w:val="00815DE1"/>
    <w:rsid w:val="00817C98"/>
    <w:rsid w:val="00820F43"/>
    <w:rsid w:val="0082281B"/>
    <w:rsid w:val="00824382"/>
    <w:rsid w:val="0082498F"/>
    <w:rsid w:val="00825838"/>
    <w:rsid w:val="008413CB"/>
    <w:rsid w:val="0085161D"/>
    <w:rsid w:val="008706C6"/>
    <w:rsid w:val="008812BA"/>
    <w:rsid w:val="00886CA1"/>
    <w:rsid w:val="008A5EC2"/>
    <w:rsid w:val="008B03A0"/>
    <w:rsid w:val="008E07E4"/>
    <w:rsid w:val="008F7746"/>
    <w:rsid w:val="00900FDB"/>
    <w:rsid w:val="00904806"/>
    <w:rsid w:val="00916DB0"/>
    <w:rsid w:val="009500E8"/>
    <w:rsid w:val="00955B99"/>
    <w:rsid w:val="00967F45"/>
    <w:rsid w:val="00972BF7"/>
    <w:rsid w:val="009805CA"/>
    <w:rsid w:val="00982D09"/>
    <w:rsid w:val="009857D9"/>
    <w:rsid w:val="00986C57"/>
    <w:rsid w:val="00991EBB"/>
    <w:rsid w:val="009957F7"/>
    <w:rsid w:val="009B2DB3"/>
    <w:rsid w:val="009B3B5F"/>
    <w:rsid w:val="009B73BC"/>
    <w:rsid w:val="009D073B"/>
    <w:rsid w:val="009E38F9"/>
    <w:rsid w:val="009E68C5"/>
    <w:rsid w:val="00A01E4A"/>
    <w:rsid w:val="00A05DAF"/>
    <w:rsid w:val="00A16680"/>
    <w:rsid w:val="00A30065"/>
    <w:rsid w:val="00A32C0A"/>
    <w:rsid w:val="00A4066D"/>
    <w:rsid w:val="00A435A4"/>
    <w:rsid w:val="00A65FF0"/>
    <w:rsid w:val="00A7500E"/>
    <w:rsid w:val="00A86279"/>
    <w:rsid w:val="00A92196"/>
    <w:rsid w:val="00AA0D6F"/>
    <w:rsid w:val="00AA50FA"/>
    <w:rsid w:val="00AB6499"/>
    <w:rsid w:val="00AC5027"/>
    <w:rsid w:val="00AC590E"/>
    <w:rsid w:val="00AC67D7"/>
    <w:rsid w:val="00AD1BD6"/>
    <w:rsid w:val="00AE1C78"/>
    <w:rsid w:val="00AF0F7C"/>
    <w:rsid w:val="00AF522D"/>
    <w:rsid w:val="00B031F4"/>
    <w:rsid w:val="00B245F6"/>
    <w:rsid w:val="00B24B84"/>
    <w:rsid w:val="00B254F5"/>
    <w:rsid w:val="00B32DB5"/>
    <w:rsid w:val="00B57A32"/>
    <w:rsid w:val="00B60992"/>
    <w:rsid w:val="00B66BF0"/>
    <w:rsid w:val="00B737B2"/>
    <w:rsid w:val="00B74830"/>
    <w:rsid w:val="00B771A1"/>
    <w:rsid w:val="00B90D6F"/>
    <w:rsid w:val="00BA3703"/>
    <w:rsid w:val="00BB10A0"/>
    <w:rsid w:val="00BC608E"/>
    <w:rsid w:val="00BD344C"/>
    <w:rsid w:val="00BD4DC4"/>
    <w:rsid w:val="00BE38A8"/>
    <w:rsid w:val="00BE499C"/>
    <w:rsid w:val="00BF5F5D"/>
    <w:rsid w:val="00C15341"/>
    <w:rsid w:val="00C37361"/>
    <w:rsid w:val="00C41578"/>
    <w:rsid w:val="00C63AA1"/>
    <w:rsid w:val="00C729E2"/>
    <w:rsid w:val="00C80673"/>
    <w:rsid w:val="00C83562"/>
    <w:rsid w:val="00C866C1"/>
    <w:rsid w:val="00C90A75"/>
    <w:rsid w:val="00C925A1"/>
    <w:rsid w:val="00CA67BE"/>
    <w:rsid w:val="00CA771D"/>
    <w:rsid w:val="00CB307E"/>
    <w:rsid w:val="00CB3CD1"/>
    <w:rsid w:val="00CE0853"/>
    <w:rsid w:val="00CE1FDA"/>
    <w:rsid w:val="00CE2D5D"/>
    <w:rsid w:val="00CF22E8"/>
    <w:rsid w:val="00D0709D"/>
    <w:rsid w:val="00D10A58"/>
    <w:rsid w:val="00D11A7C"/>
    <w:rsid w:val="00D20BB8"/>
    <w:rsid w:val="00D241EB"/>
    <w:rsid w:val="00D348FC"/>
    <w:rsid w:val="00D40883"/>
    <w:rsid w:val="00D46D50"/>
    <w:rsid w:val="00D47472"/>
    <w:rsid w:val="00D50539"/>
    <w:rsid w:val="00D51453"/>
    <w:rsid w:val="00D5335D"/>
    <w:rsid w:val="00D62C9D"/>
    <w:rsid w:val="00D658C3"/>
    <w:rsid w:val="00D75C08"/>
    <w:rsid w:val="00D92B85"/>
    <w:rsid w:val="00DA763B"/>
    <w:rsid w:val="00DB1E13"/>
    <w:rsid w:val="00DC71B8"/>
    <w:rsid w:val="00DC794B"/>
    <w:rsid w:val="00DD3051"/>
    <w:rsid w:val="00DD5C3A"/>
    <w:rsid w:val="00DE5CA2"/>
    <w:rsid w:val="00DE7E8F"/>
    <w:rsid w:val="00DF68C6"/>
    <w:rsid w:val="00E044E0"/>
    <w:rsid w:val="00E12B70"/>
    <w:rsid w:val="00E2216C"/>
    <w:rsid w:val="00E36A9E"/>
    <w:rsid w:val="00E37F9E"/>
    <w:rsid w:val="00E473CA"/>
    <w:rsid w:val="00E54595"/>
    <w:rsid w:val="00E6340F"/>
    <w:rsid w:val="00E82858"/>
    <w:rsid w:val="00E97B7F"/>
    <w:rsid w:val="00EA36DA"/>
    <w:rsid w:val="00EA3E6E"/>
    <w:rsid w:val="00EA6490"/>
    <w:rsid w:val="00EB59C6"/>
    <w:rsid w:val="00EB7A50"/>
    <w:rsid w:val="00ED172A"/>
    <w:rsid w:val="00EE223C"/>
    <w:rsid w:val="00EF7F0C"/>
    <w:rsid w:val="00F1305F"/>
    <w:rsid w:val="00F14D9D"/>
    <w:rsid w:val="00F166CF"/>
    <w:rsid w:val="00F45BAB"/>
    <w:rsid w:val="00F55A66"/>
    <w:rsid w:val="00F56D38"/>
    <w:rsid w:val="00F57761"/>
    <w:rsid w:val="00F632F9"/>
    <w:rsid w:val="00F72BC2"/>
    <w:rsid w:val="00F767FF"/>
    <w:rsid w:val="00F81DFF"/>
    <w:rsid w:val="00F87262"/>
    <w:rsid w:val="00F90D5D"/>
    <w:rsid w:val="00F913AE"/>
    <w:rsid w:val="00FB4852"/>
    <w:rsid w:val="00FB5CBF"/>
    <w:rsid w:val="00FC66F9"/>
    <w:rsid w:val="00FE3A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EE7CA"/>
  <w15:chartTrackingRefBased/>
  <w15:docId w15:val="{C6B867C8-8561-4542-8717-4B3E87D8C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B8"/>
    <w:pPr>
      <w:ind w:firstLine="709"/>
      <w:jc w:val="both"/>
    </w:pPr>
    <w:rPr>
      <w:lang w:val="fr-BE"/>
    </w:rPr>
  </w:style>
  <w:style w:type="paragraph" w:styleId="Titre1">
    <w:name w:val="heading 1"/>
    <w:basedOn w:val="Normal"/>
    <w:next w:val="Normal"/>
    <w:link w:val="Titre1Car"/>
    <w:uiPriority w:val="9"/>
    <w:qFormat/>
    <w:rsid w:val="00D20B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D20BB8"/>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eastAsia="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20BB8"/>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D20BB8"/>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D20BB8"/>
    <w:rPr>
      <w:sz w:val="20"/>
      <w:szCs w:val="20"/>
      <w:lang w:val="fr-BE"/>
    </w:rPr>
  </w:style>
  <w:style w:type="character" w:styleId="Appelnotedebasdep">
    <w:name w:val="footnote reference"/>
    <w:basedOn w:val="Policepardfaut"/>
    <w:unhideWhenUsed/>
    <w:qFormat/>
    <w:rsid w:val="00D20BB8"/>
    <w:rPr>
      <w:vertAlign w:val="superscript"/>
    </w:rPr>
  </w:style>
  <w:style w:type="character" w:customStyle="1" w:styleId="Titre1Car">
    <w:name w:val="Titre 1 Car"/>
    <w:basedOn w:val="Policepardfaut"/>
    <w:link w:val="Titre1"/>
    <w:uiPriority w:val="9"/>
    <w:rsid w:val="00D20BB8"/>
    <w:rPr>
      <w:rFonts w:asciiTheme="majorHAnsi" w:eastAsiaTheme="majorEastAsia" w:hAnsiTheme="majorHAnsi" w:cstheme="majorBidi"/>
      <w:color w:val="2E74B5" w:themeColor="accent1" w:themeShade="BF"/>
      <w:sz w:val="32"/>
      <w:szCs w:val="32"/>
      <w:lang w:val="fr-BE"/>
    </w:rPr>
  </w:style>
  <w:style w:type="character" w:customStyle="1" w:styleId="Titre3Car">
    <w:name w:val="Titre 3 Car"/>
    <w:basedOn w:val="Policepardfaut"/>
    <w:link w:val="Titre3"/>
    <w:uiPriority w:val="9"/>
    <w:rsid w:val="00D20BB8"/>
    <w:rPr>
      <w:rFonts w:ascii="Times New Roman" w:eastAsia="Times New Roman" w:hAnsi="Times New Roman" w:cs="Times New Roman"/>
      <w:b/>
      <w:bCs/>
      <w:sz w:val="27"/>
      <w:szCs w:val="27"/>
      <w:lang w:val="fr-BE" w:eastAsia="fr-CD"/>
    </w:rPr>
  </w:style>
  <w:style w:type="paragraph" w:styleId="NormalWeb">
    <w:name w:val="Normal (Web)"/>
    <w:basedOn w:val="Normal"/>
    <w:uiPriority w:val="99"/>
    <w:unhideWhenUsed/>
    <w:rsid w:val="00D20BB8"/>
    <w:pPr>
      <w:spacing w:before="100" w:beforeAutospacing="1" w:after="100" w:afterAutospacing="1" w:line="240" w:lineRule="auto"/>
    </w:pPr>
    <w:rPr>
      <w:rFonts w:ascii="Times New Roman" w:eastAsia="Times New Roman" w:hAnsi="Times New Roman" w:cs="Times New Roman"/>
      <w:sz w:val="24"/>
      <w:szCs w:val="24"/>
      <w:lang w:eastAsia="fr-CD"/>
    </w:rPr>
  </w:style>
  <w:style w:type="paragraph" w:styleId="En-tte">
    <w:name w:val="header"/>
    <w:basedOn w:val="Normal"/>
    <w:link w:val="En-tteCar"/>
    <w:uiPriority w:val="99"/>
    <w:unhideWhenUsed/>
    <w:rsid w:val="00D20BB8"/>
    <w:pPr>
      <w:tabs>
        <w:tab w:val="center" w:pos="4513"/>
        <w:tab w:val="right" w:pos="9026"/>
      </w:tabs>
      <w:spacing w:after="0" w:line="240" w:lineRule="auto"/>
    </w:pPr>
  </w:style>
  <w:style w:type="character" w:customStyle="1" w:styleId="En-tteCar">
    <w:name w:val="En-tête Car"/>
    <w:basedOn w:val="Policepardfaut"/>
    <w:link w:val="En-tte"/>
    <w:uiPriority w:val="99"/>
    <w:rsid w:val="00D20BB8"/>
    <w:rPr>
      <w:lang w:val="fr-BE"/>
    </w:rPr>
  </w:style>
  <w:style w:type="paragraph" w:styleId="Pieddepage">
    <w:name w:val="footer"/>
    <w:basedOn w:val="Normal"/>
    <w:link w:val="PieddepageCar"/>
    <w:uiPriority w:val="99"/>
    <w:unhideWhenUsed/>
    <w:rsid w:val="00D20BB8"/>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20BB8"/>
    <w:rPr>
      <w:lang w:val="fr-BE"/>
    </w:rPr>
  </w:style>
  <w:style w:type="character" w:customStyle="1" w:styleId="apple-style-span">
    <w:name w:val="apple-style-span"/>
    <w:basedOn w:val="Policepardfaut"/>
    <w:rsid w:val="00D20BB8"/>
  </w:style>
  <w:style w:type="character" w:styleId="Accentuation">
    <w:name w:val="Emphasis"/>
    <w:basedOn w:val="Policepardfaut"/>
    <w:uiPriority w:val="20"/>
    <w:qFormat/>
    <w:rsid w:val="00D20BB8"/>
    <w:rPr>
      <w:i/>
      <w:iCs/>
    </w:rPr>
  </w:style>
  <w:style w:type="character" w:customStyle="1" w:styleId="apple-converted-space">
    <w:name w:val="apple-converted-space"/>
    <w:basedOn w:val="Policepardfaut"/>
    <w:rsid w:val="00D20BB8"/>
  </w:style>
  <w:style w:type="paragraph" w:styleId="Notedefin">
    <w:name w:val="endnote text"/>
    <w:basedOn w:val="Normal"/>
    <w:link w:val="NotedefinCar"/>
    <w:uiPriority w:val="99"/>
    <w:semiHidden/>
    <w:unhideWhenUsed/>
    <w:rsid w:val="00D20BB8"/>
    <w:pPr>
      <w:spacing w:after="0" w:line="240" w:lineRule="auto"/>
    </w:pPr>
    <w:rPr>
      <w:sz w:val="20"/>
      <w:szCs w:val="20"/>
    </w:rPr>
  </w:style>
  <w:style w:type="character" w:customStyle="1" w:styleId="NotedefinCar">
    <w:name w:val="Note de fin Car"/>
    <w:basedOn w:val="Policepardfaut"/>
    <w:link w:val="Notedefin"/>
    <w:uiPriority w:val="99"/>
    <w:semiHidden/>
    <w:rsid w:val="00D20BB8"/>
    <w:rPr>
      <w:sz w:val="20"/>
      <w:szCs w:val="20"/>
      <w:lang w:val="fr-BE"/>
    </w:rPr>
  </w:style>
  <w:style w:type="character" w:styleId="Appeldenotedefin">
    <w:name w:val="endnote reference"/>
    <w:basedOn w:val="Policepardfaut"/>
    <w:uiPriority w:val="99"/>
    <w:semiHidden/>
    <w:unhideWhenUsed/>
    <w:rsid w:val="00D20BB8"/>
    <w:rPr>
      <w:vertAlign w:val="superscript"/>
    </w:rPr>
  </w:style>
  <w:style w:type="character" w:styleId="Lienhypertexte">
    <w:name w:val="Hyperlink"/>
    <w:basedOn w:val="Policepardfaut"/>
    <w:uiPriority w:val="99"/>
    <w:unhideWhenUsed/>
    <w:rsid w:val="00D20BB8"/>
    <w:rPr>
      <w:color w:val="0563C1" w:themeColor="hyperlink"/>
      <w:u w:val="single"/>
    </w:rPr>
  </w:style>
  <w:style w:type="character" w:customStyle="1" w:styleId="material-icons-extended">
    <w:name w:val="material-icons-extended"/>
    <w:basedOn w:val="Policepardfaut"/>
    <w:rsid w:val="00D20BB8"/>
  </w:style>
  <w:style w:type="character" w:customStyle="1" w:styleId="tlfcdefinition">
    <w:name w:val="tlf_cdefinition"/>
    <w:basedOn w:val="Policepardfaut"/>
    <w:rsid w:val="00D20BB8"/>
  </w:style>
  <w:style w:type="character" w:styleId="lev">
    <w:name w:val="Strong"/>
    <w:basedOn w:val="Policepardfaut"/>
    <w:uiPriority w:val="22"/>
    <w:qFormat/>
    <w:rsid w:val="00D20BB8"/>
    <w:rPr>
      <w:b/>
      <w:bCs/>
    </w:rPr>
  </w:style>
  <w:style w:type="character" w:customStyle="1" w:styleId="romain">
    <w:name w:val="romain"/>
    <w:basedOn w:val="Policepardfaut"/>
    <w:rsid w:val="00D20BB8"/>
  </w:style>
  <w:style w:type="character" w:styleId="Marquedecommentaire">
    <w:name w:val="annotation reference"/>
    <w:basedOn w:val="Policepardfaut"/>
    <w:uiPriority w:val="99"/>
    <w:semiHidden/>
    <w:unhideWhenUsed/>
    <w:rsid w:val="00D20BB8"/>
    <w:rPr>
      <w:sz w:val="16"/>
      <w:szCs w:val="16"/>
    </w:rPr>
  </w:style>
  <w:style w:type="paragraph" w:styleId="Commentaire">
    <w:name w:val="annotation text"/>
    <w:basedOn w:val="Normal"/>
    <w:link w:val="CommentaireCar"/>
    <w:uiPriority w:val="99"/>
    <w:semiHidden/>
    <w:unhideWhenUsed/>
    <w:rsid w:val="00D20BB8"/>
    <w:pPr>
      <w:spacing w:line="240" w:lineRule="auto"/>
    </w:pPr>
    <w:rPr>
      <w:sz w:val="20"/>
      <w:szCs w:val="20"/>
    </w:rPr>
  </w:style>
  <w:style w:type="character" w:customStyle="1" w:styleId="CommentaireCar">
    <w:name w:val="Commentaire Car"/>
    <w:basedOn w:val="Policepardfaut"/>
    <w:link w:val="Commentaire"/>
    <w:uiPriority w:val="99"/>
    <w:semiHidden/>
    <w:rsid w:val="00D20BB8"/>
    <w:rPr>
      <w:sz w:val="20"/>
      <w:szCs w:val="20"/>
      <w:lang w:val="fr-BE"/>
    </w:rPr>
  </w:style>
  <w:style w:type="paragraph" w:styleId="Objetducommentaire">
    <w:name w:val="annotation subject"/>
    <w:basedOn w:val="Commentaire"/>
    <w:next w:val="Commentaire"/>
    <w:link w:val="ObjetducommentaireCar"/>
    <w:uiPriority w:val="99"/>
    <w:semiHidden/>
    <w:unhideWhenUsed/>
    <w:rsid w:val="00D20BB8"/>
    <w:rPr>
      <w:b/>
      <w:bCs/>
    </w:rPr>
  </w:style>
  <w:style w:type="character" w:customStyle="1" w:styleId="ObjetducommentaireCar">
    <w:name w:val="Objet du commentaire Car"/>
    <w:basedOn w:val="CommentaireCar"/>
    <w:link w:val="Objetducommentaire"/>
    <w:uiPriority w:val="99"/>
    <w:semiHidden/>
    <w:rsid w:val="00D20BB8"/>
    <w:rPr>
      <w:b/>
      <w:bCs/>
      <w:sz w:val="20"/>
      <w:szCs w:val="20"/>
      <w:lang w:val="fr-BE"/>
    </w:rPr>
  </w:style>
  <w:style w:type="paragraph" w:styleId="Rvision">
    <w:name w:val="Revision"/>
    <w:hidden/>
    <w:uiPriority w:val="99"/>
    <w:semiHidden/>
    <w:rsid w:val="00D20BB8"/>
    <w:pPr>
      <w:spacing w:after="0" w:line="240" w:lineRule="auto"/>
    </w:pPr>
    <w:rPr>
      <w:lang w:val="fr-BE"/>
    </w:rPr>
  </w:style>
  <w:style w:type="paragraph" w:styleId="Textedebulles">
    <w:name w:val="Balloon Text"/>
    <w:basedOn w:val="Normal"/>
    <w:link w:val="TextedebullesCar"/>
    <w:uiPriority w:val="99"/>
    <w:semiHidden/>
    <w:unhideWhenUsed/>
    <w:rsid w:val="00D20BB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20BB8"/>
    <w:rPr>
      <w:rFonts w:ascii="Segoe UI" w:hAnsi="Segoe UI" w:cs="Segoe UI"/>
      <w:sz w:val="18"/>
      <w:szCs w:val="18"/>
      <w:lang w:val="fr-BE"/>
    </w:rPr>
  </w:style>
  <w:style w:type="paragraph" w:customStyle="1" w:styleId="Paragraphedeliste1">
    <w:name w:val="Paragraphe de liste1"/>
    <w:basedOn w:val="Normal"/>
    <w:rsid w:val="00A435A4"/>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4206BB"/>
    <w:pPr>
      <w:numPr>
        <w:ilvl w:val="1"/>
      </w:numPr>
      <w:spacing w:after="200" w:line="276" w:lineRule="auto"/>
      <w:ind w:firstLine="709"/>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4206BB"/>
    <w:rPr>
      <w:rFonts w:ascii="Cambria" w:eastAsia="Times New Roman" w:hAnsi="Cambria" w:cs="Times New Roman"/>
      <w:i/>
      <w:iCs/>
      <w:color w:val="4F81BD"/>
      <w:spacing w:val="15"/>
      <w:sz w:val="24"/>
      <w:szCs w:val="24"/>
    </w:rPr>
  </w:style>
  <w:style w:type="paragraph" w:styleId="Titre">
    <w:name w:val="Title"/>
    <w:basedOn w:val="Normal"/>
    <w:next w:val="Normal"/>
    <w:link w:val="TitreCar"/>
    <w:uiPriority w:val="10"/>
    <w:qFormat/>
    <w:rsid w:val="004206BB"/>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4206BB"/>
    <w:rPr>
      <w:rFonts w:ascii="Cambria" w:eastAsia="Times New Roman" w:hAnsi="Cambria" w:cs="Times New Roman"/>
      <w:spacing w:val="5"/>
      <w:kern w:val="28"/>
      <w:sz w:val="36"/>
      <w:szCs w:val="36"/>
      <w:lang w:val="fr-FR"/>
    </w:rPr>
  </w:style>
  <w:style w:type="paragraph" w:customStyle="1" w:styleId="pf0">
    <w:name w:val="pf0"/>
    <w:basedOn w:val="Normal"/>
    <w:rsid w:val="001F7AF6"/>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1F7AF6"/>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5029D-955C-4F0B-A000-EF7F03F6C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11953</Words>
  <Characters>65743</Characters>
  <Application>Microsoft Office Word</Application>
  <DocSecurity>0</DocSecurity>
  <Lines>547</Lines>
  <Paragraphs>155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Vazirhoussen</dc:creator>
  <cp:keywords/>
  <dc:description/>
  <cp:lastModifiedBy>Ishak Vazirhoussen</cp:lastModifiedBy>
  <cp:revision>33</cp:revision>
  <dcterms:created xsi:type="dcterms:W3CDTF">2025-02-18T06:37:00Z</dcterms:created>
  <dcterms:modified xsi:type="dcterms:W3CDTF">2026-05-22T11:52:00Z</dcterms:modified>
</cp:coreProperties>
</file>