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1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</w:r>
      <w:r>
        <w:rPr>
          <w:rFonts w:ascii="Arial" w:hAnsi="Arial" w:cs="Arial" w:eastAsia="Arial"/>
        </w:rPr>
      </w:r>
      <w:r/>
    </w:p>
    <w:tbl>
      <w:tblPr>
        <w:tblStyle w:val="984"/>
        <w:tblW w:w="906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7365"/>
      </w:tblGrid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61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Proje Konu Adı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61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  <w:lang w:val="tr-TR" w:bidi="ar-SA" w:eastAsia="en-US"/>
              </w:rPr>
              <w:t xml:space="preserve">Karar Verme Teknikleri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61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Öğrenci No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61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Adı ve Soyadı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61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  <w:lang w:val="tr-TR" w:bidi="ar-SA" w:eastAsia="en-US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pStyle w:val="961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</w:r>
      <w:r>
        <w:rPr>
          <w:rFonts w:ascii="Arial" w:hAnsi="Arial" w:cs="Arial" w:eastAsia="Arial"/>
        </w:rPr>
      </w:r>
      <w:r/>
    </w:p>
    <w:p>
      <w:pPr>
        <w:pStyle w:val="979"/>
        <w:numPr>
          <w:ilvl w:val="0"/>
          <w:numId w:val="2"/>
        </w:numPr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</w:rPr>
        <w:t xml:space="preserve">Proje Tanımı ve Açıklaması</w:t>
      </w:r>
      <w:r>
        <w:rPr>
          <w:rFonts w:ascii="Arial" w:hAnsi="Arial" w:cs="Arial" w:eastAsia="Arial"/>
        </w:rPr>
      </w:r>
      <w:r/>
    </w:p>
    <w:p>
      <w:pPr>
        <w:ind w:left="360" w:firstLine="0"/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Karar Verme Teknikleri dersinde öğrenilen belirsizlik altında karar kriterlerinin Java ve Python programlama dilleri kullanılarak kodlanması.</w:t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Projenin kaynak kodları </w:t>
      </w:r>
      <w:hyperlink r:id="rId15" w:tooltip="https://github.com/alii76tt/decision-making-techniques-project" w:history="1">
        <w:r>
          <w:rPr>
            <w:rStyle w:val="970"/>
            <w:rFonts w:ascii="Arial" w:hAnsi="Arial" w:cs="Arial" w:eastAsia="Arial"/>
            <w:b w:val="false"/>
            <w:sz w:val="24"/>
            <w:szCs w:val="24"/>
            <w:highlight w:val="none"/>
          </w:rPr>
          <w:t xml:space="preserve">github </w:t>
        </w:r>
      </w:hyperlink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hesabımda yer almaktadır.</w:t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2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Program Akışı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Kullanıcı dil seçimi.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Tablonun oluşturulması için alternatif ve doğal durum sayısı alınır.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Alternatif ve doğal durumların isimleri girilir.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 değerleri sıradaki alternatif ve doğal durum için girilir.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Tablonun misali görünümü.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Problemin maliyet mi yoksa getir yapılı olduğu değer girilir(E/H).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9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Hurwics için gerekli alfa değeri girildikten sonra sonuçlar gösterilir.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ind w:left="1777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2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Ekran Görüntüleri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46"/>
        </w:numPr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Giriş Ekranı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120169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61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60719" cy="1201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94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46"/>
        </w:numPr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Değerlerin Girilmesi</w:t>
      </w: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3232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175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0719" cy="332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26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9"/>
        <w:numPr>
          <w:ilvl w:val="0"/>
          <w:numId w:val="46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Sonuçların Gösterilmesi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5622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532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33949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8.5pt;height:201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1069" w:firstLine="0"/>
        <w:rPr>
          <w:rFonts w:ascii="Arial" w:hAnsi="Arial" w:cs="Arial" w:eastAsia="Arial"/>
          <w:b/>
          <w:i w:val="false"/>
          <w:sz w:val="24"/>
          <w:szCs w:val="24"/>
        </w:rPr>
      </w:pPr>
      <w:r>
        <w:rPr>
          <w:rFonts w:ascii="Arial" w:hAnsi="Arial" w:cs="Arial" w:eastAsia="Arial" w:eastAsiaTheme="minorHAnsi"/>
          <w:b/>
          <w:i w:val="false"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firstLine="0"/>
        <w:rPr>
          <w:rFonts w:ascii="Arial" w:hAnsi="Arial" w:cs="Arial" w:eastAsia="Arial"/>
          <w:b/>
          <w:i w:val="false"/>
          <w:sz w:val="24"/>
          <w:szCs w:val="24"/>
          <w:highlight w:val="none"/>
        </w:rPr>
      </w:pPr>
      <w:r>
        <w:rPr>
          <w:rFonts w:ascii="Arial" w:hAnsi="Arial" w:cs="Arial" w:eastAsia="Arial" w:eastAsiaTheme="minorHAnsi"/>
          <w:b/>
          <w:i w:val="false"/>
          <w:sz w:val="24"/>
          <w:szCs w:val="24"/>
          <w:highlight w:val="none"/>
        </w:rPr>
        <w:t xml:space="preserve">Kaynaklar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79"/>
        <w:numPr>
          <w:ilvl w:val="0"/>
          <w:numId w:val="48"/>
        </w:numPr>
        <w:rPr>
          <w:rFonts w:ascii="Arial" w:hAnsi="Arial" w:cs="Arial" w:eastAsia="Arial"/>
          <w:b/>
          <w:i w:val="false"/>
          <w:color w:val="1E4F79"/>
          <w:sz w:val="22"/>
          <w:szCs w:val="24"/>
        </w:rPr>
      </w:pP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  <w:t xml:space="preserve">http://auzefkitap.istanbul.edu.tr/kitap/kok/karar_alma_teknikleri_auau287.pdf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Style w:val="969"/>
          <w:rFonts w:ascii="Arial" w:hAnsi="Arial" w:cs="Arial" w:eastAsia="Arial"/>
          <w:b/>
          <w:i w:val="false"/>
          <w:color w:val="auto"/>
          <w:sz w:val="22"/>
          <w:szCs w:val="21"/>
          <w:highlight w:val="none"/>
          <w:u w:val="single"/>
        </w:rPr>
      </w:pPr>
      <w:r>
        <w:rPr>
          <w:rStyle w:val="969"/>
          <w:rFonts w:ascii="Arial" w:hAnsi="Arial" w:cs="Arial" w:eastAsia="Arial" w:eastAsiaTheme="minorHAnsi"/>
          <w:b/>
          <w:bCs w:val="false"/>
          <w:i w:val="false"/>
          <w:color w:val="auto"/>
          <w:sz w:val="22"/>
          <w:szCs w:val="21"/>
          <w:highlight w:val="none"/>
          <w:u w:val="single"/>
          <w:lang w:val="tr-TR" w:bidi="ar-SA" w:eastAsia="en-US"/>
        </w:rPr>
        <w:t xml:space="preserve">Projenin tamamı github hesabımda yer almaktadır: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Fonts w:ascii="Arial" w:hAnsi="Arial" w:cs="Arial" w:eastAsia="Arial"/>
          <w:b/>
          <w:i w:val="false"/>
          <w:color w:val="1E4F79"/>
          <w:sz w:val="22"/>
          <w:szCs w:val="21"/>
          <w:u w:val="none"/>
        </w:rPr>
      </w:pPr>
      <w:r>
        <w:rPr>
          <w:rStyle w:val="969"/>
          <w:rFonts w:ascii="Arial" w:hAnsi="Arial" w:cs="Arial" w:eastAsia="Arial" w:eastAsiaTheme="minorHAnsi"/>
          <w:b/>
          <w:bCs w:val="false"/>
          <w:i w:val="false"/>
          <w:color w:val="auto"/>
          <w:sz w:val="22"/>
          <w:szCs w:val="21"/>
          <w:highlight w:val="none"/>
          <w:u w:val="none"/>
          <w:lang w:val="tr-TR" w:bidi="ar-SA" w:eastAsia="en-US"/>
        </w:rPr>
        <w:tab/>
      </w:r>
      <w:r>
        <w:rPr>
          <w:rStyle w:val="969"/>
          <w:rFonts w:ascii="Arial" w:hAnsi="Arial" w:cs="Arial" w:eastAsia="Arial" w:eastAsiaTheme="minorHAnsi"/>
          <w:b/>
          <w:bCs w:val="false"/>
          <w:i w:val="false"/>
          <w:color w:val="1E4F79" w:themeColor="accent1" w:themeShade="80"/>
          <w:sz w:val="22"/>
          <w:szCs w:val="21"/>
          <w:highlight w:val="none"/>
          <w:u w:val="single"/>
          <w:lang w:val="tr-TR" w:bidi="ar-SA" w:eastAsia="en-US"/>
        </w:rPr>
        <w:t xml:space="preserve">https://github.com/alii76tt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4"/>
        </w:rPr>
        <w:t xml:space="preserve">/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4"/>
        </w:rPr>
        <w:t xml:space="preserve">decision-making-techniques-project</w:t>
      </w:r>
      <w:r>
        <w:rPr>
          <w:rFonts w:eastAsiaTheme="minorHAnsi"/>
        </w:rPr>
      </w:r>
      <w:r>
        <w:rPr>
          <w:rFonts w:eastAsiaTheme="minorHAnsi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843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Lato Black">
    <w:panose1 w:val="020F0A02020204030203"/>
  </w:font>
  <w:font w:name="Courier New">
    <w:panose1 w:val="02070309020205020404"/>
  </w:font>
  <w:font w:name="OpenSymbol">
    <w:panose1 w:val="05010000000000000000"/>
  </w:font>
  <w:font w:name="DejaVu Sans">
    <w:panose1 w:val="020B0603030804020204"/>
  </w:font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7649682"/>
      <w:docPartObj>
        <w:docPartGallery w:val="Page Numbers (Bottom of Page)"/>
        <w:docPartUnique w:val="true"/>
      </w:docPartObj>
      <w:rPr/>
    </w:sdtPr>
    <w:sdtContent>
      <w:p>
        <w:pPr>
          <w:pStyle w:val="97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7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ind w:firstLine="1416"/>
      <w:rPr>
        <w:rFonts w:ascii="Lato Black" w:hAnsi="Lato Black"/>
        <w:b/>
        <w:bCs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1" locked="0" layoutInCell="0" allowOverlap="1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706120" cy="706120"/>
              <wp:effectExtent l="0" t="0" r="0" b="0"/>
              <wp:wrapNone/>
              <wp:docPr id="1" name="Resim 5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Resim 5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6120" cy="706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9;o:allowoverlap:true;o:allowincell:false;mso-position-horizontal-relative:margin;mso-position-horizontal:left;mso-position-vertical-relative:text;margin-top:-0.1pt;mso-position-vertical:absolute;width:55.6pt;height:55.6pt;" stroked="false">
              <v:path textboxrect="0,0,0,0"/>
              <v:imagedata r:id="rId1" o:title=""/>
            </v:shape>
          </w:pict>
        </mc:Fallback>
      </mc:AlternateContent>
    </w:r>
    <w:r>
      <w:rPr>
        <w:rFonts w:ascii="Lato Black" w:hAnsi="Lato Black" w:cs="Arial"/>
        <w:b/>
        <w:bCs/>
        <w:sz w:val="20"/>
      </w:rPr>
      <w:t xml:space="preserve">AKDENİZ ÜNİVERSİTESİ</w:t>
    </w:r>
    <w:r/>
  </w:p>
  <w:p>
    <w:pPr>
      <w:pStyle w:val="977"/>
      <w:jc w:val="center"/>
      <w:rPr>
        <w:rFonts w:ascii="Arial" w:hAnsi="Arial" w:cs="Arial"/>
        <w:color w:val="55308D"/>
        <w:sz w:val="20"/>
      </w:rPr>
    </w:pPr>
    <w:r>
      <w:rPr>
        <w:rFonts w:ascii="Arial" w:hAnsi="Arial" w:cs="Arial"/>
        <w:color w:val="55308D"/>
        <w:sz w:val="20"/>
      </w:rPr>
    </w:r>
    <w:r/>
  </w:p>
  <w:p>
    <w:pPr>
      <w:pStyle w:val="977"/>
      <w:jc w:val="center"/>
      <w:rPr>
        <w:color w:val="1E4F79"/>
        <w:sz w:val="24"/>
      </w:rPr>
    </w:pPr>
    <w:r>
      <w:rPr>
        <w:rFonts w:ascii="Arial" w:hAnsi="Arial" w:cs="Arial"/>
        <w:b/>
        <w:color w:val="1E4F79" w:themeColor="accent1" w:themeShade="80"/>
        <w:sz w:val="22"/>
      </w:rPr>
      <w:t xml:space="preserve">2021-2022 AKADEMİK YILI GÜZ YARIYILI</w:t>
    </w:r>
    <w:r>
      <w:rPr>
        <w:color w:val="1E4F79" w:themeColor="accent1" w:themeShade="80"/>
      </w:rPr>
    </w:r>
    <w:r/>
  </w:p>
  <w:p>
    <w:pPr>
      <w:pStyle w:val="977"/>
      <w:jc w:val="center"/>
      <w:rPr>
        <w:color w:val="1E4F79"/>
        <w:sz w:val="24"/>
      </w:rPr>
    </w:pPr>
    <w:r>
      <w:rPr>
        <w:rFonts w:ascii="Arial" w:hAnsi="Arial" w:cs="Arial"/>
        <w:b/>
        <w:color w:val="1E4F79" w:themeColor="accent1" w:themeShade="80"/>
        <w:sz w:val="22"/>
      </w:rPr>
      <w:t xml:space="preserve">KARAR VERME TEKNİKLERİ PROJE RAPORU</w:t>
    </w:r>
    <w:r>
      <w:rPr>
        <w:color w:val="1E4F79" w:themeColor="accent1" w:themeShade="8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6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04" w:hanging="360"/>
        <w:tabs>
          <w:tab w:val="num" w:pos="108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3564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3924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84" w:hanging="360"/>
        <w:tabs>
          <w:tab w:val="num" w:pos="216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4644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5004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64" w:hanging="360"/>
        <w:tabs>
          <w:tab w:val="num" w:pos="32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5724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6084" w:hanging="360"/>
        <w:tabs>
          <w:tab w:val="num" w:pos="396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cs="Symbol"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7" w:hanging="283"/>
        <w:tabs>
          <w:tab w:val="num" w:pos="707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14" w:hanging="283"/>
        <w:tabs>
          <w:tab w:val="num" w:pos="1414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21" w:hanging="283"/>
        <w:tabs>
          <w:tab w:val="num" w:pos="2121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28" w:hanging="283"/>
        <w:tabs>
          <w:tab w:val="num" w:pos="282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535" w:hanging="283"/>
        <w:tabs>
          <w:tab w:val="num" w:pos="3535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242" w:hanging="283"/>
        <w:tabs>
          <w:tab w:val="num" w:pos="4242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49" w:hanging="283"/>
        <w:tabs>
          <w:tab w:val="num" w:pos="4949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656" w:hanging="283"/>
        <w:tabs>
          <w:tab w:val="num" w:pos="5656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363" w:hanging="283"/>
        <w:tabs>
          <w:tab w:val="num" w:pos="6363" w:leader="none"/>
        </w:tabs>
      </w:pPr>
      <w:rPr>
        <w:rFonts w:ascii="Symbol" w:hAnsi="Symbol" w:cs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788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48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08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68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28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588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48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08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6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496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856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6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576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936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296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656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5016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680" w:hanging="360"/>
        <w:tabs>
          <w:tab w:val="num" w:pos="4680" w:leader="none"/>
        </w:tabs>
      </w:pPr>
      <w:rPr>
        <w:rFonts w:ascii="OpenSymbol" w:hAnsi="OpenSymbol" w:cs="OpenSymbol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33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77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21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7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09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53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tr-T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0">
    <w:name w:val="Heading 1 Char"/>
    <w:basedOn w:val="963"/>
    <w:link w:val="962"/>
    <w:uiPriority w:val="9"/>
    <w:rPr>
      <w:rFonts w:ascii="Arial" w:hAnsi="Arial" w:cs="Arial" w:eastAsia="Arial"/>
      <w:sz w:val="40"/>
      <w:szCs w:val="40"/>
    </w:rPr>
  </w:style>
  <w:style w:type="paragraph" w:styleId="791">
    <w:name w:val="Heading 2"/>
    <w:basedOn w:val="961"/>
    <w:next w:val="961"/>
    <w:link w:val="7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92">
    <w:name w:val="Heading 2 Char"/>
    <w:basedOn w:val="963"/>
    <w:link w:val="791"/>
    <w:uiPriority w:val="9"/>
    <w:rPr>
      <w:rFonts w:ascii="Arial" w:hAnsi="Arial" w:cs="Arial" w:eastAsia="Arial"/>
      <w:sz w:val="34"/>
    </w:rPr>
  </w:style>
  <w:style w:type="paragraph" w:styleId="793">
    <w:name w:val="Heading 3"/>
    <w:basedOn w:val="961"/>
    <w:next w:val="961"/>
    <w:link w:val="7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94">
    <w:name w:val="Heading 3 Char"/>
    <w:basedOn w:val="963"/>
    <w:link w:val="793"/>
    <w:uiPriority w:val="9"/>
    <w:rPr>
      <w:rFonts w:ascii="Arial" w:hAnsi="Arial" w:cs="Arial" w:eastAsia="Arial"/>
      <w:sz w:val="30"/>
      <w:szCs w:val="30"/>
    </w:rPr>
  </w:style>
  <w:style w:type="paragraph" w:styleId="795">
    <w:name w:val="Heading 4"/>
    <w:basedOn w:val="961"/>
    <w:next w:val="961"/>
    <w:link w:val="7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96">
    <w:name w:val="Heading 4 Char"/>
    <w:basedOn w:val="963"/>
    <w:link w:val="795"/>
    <w:uiPriority w:val="9"/>
    <w:rPr>
      <w:rFonts w:ascii="Arial" w:hAnsi="Arial" w:cs="Arial" w:eastAsia="Arial"/>
      <w:b/>
      <w:bCs/>
      <w:sz w:val="26"/>
      <w:szCs w:val="26"/>
    </w:rPr>
  </w:style>
  <w:style w:type="paragraph" w:styleId="797">
    <w:name w:val="Heading 5"/>
    <w:basedOn w:val="961"/>
    <w:next w:val="961"/>
    <w:link w:val="7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98">
    <w:name w:val="Heading 5 Char"/>
    <w:basedOn w:val="963"/>
    <w:link w:val="797"/>
    <w:uiPriority w:val="9"/>
    <w:rPr>
      <w:rFonts w:ascii="Arial" w:hAnsi="Arial" w:cs="Arial" w:eastAsia="Arial"/>
      <w:b/>
      <w:bCs/>
      <w:sz w:val="24"/>
      <w:szCs w:val="24"/>
    </w:rPr>
  </w:style>
  <w:style w:type="paragraph" w:styleId="799">
    <w:name w:val="Heading 6"/>
    <w:basedOn w:val="961"/>
    <w:next w:val="961"/>
    <w:link w:val="8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00">
    <w:name w:val="Heading 6 Char"/>
    <w:basedOn w:val="963"/>
    <w:link w:val="799"/>
    <w:uiPriority w:val="9"/>
    <w:rPr>
      <w:rFonts w:ascii="Arial" w:hAnsi="Arial" w:cs="Arial" w:eastAsia="Arial"/>
      <w:b/>
      <w:bCs/>
      <w:sz w:val="22"/>
      <w:szCs w:val="22"/>
    </w:rPr>
  </w:style>
  <w:style w:type="paragraph" w:styleId="801">
    <w:name w:val="Heading 7"/>
    <w:basedOn w:val="961"/>
    <w:next w:val="961"/>
    <w:link w:val="8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02">
    <w:name w:val="Heading 7 Char"/>
    <w:basedOn w:val="963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3">
    <w:name w:val="Heading 8"/>
    <w:basedOn w:val="961"/>
    <w:next w:val="961"/>
    <w:link w:val="8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04">
    <w:name w:val="Heading 8 Char"/>
    <w:basedOn w:val="963"/>
    <w:link w:val="803"/>
    <w:uiPriority w:val="9"/>
    <w:rPr>
      <w:rFonts w:ascii="Arial" w:hAnsi="Arial" w:cs="Arial" w:eastAsia="Arial"/>
      <w:i/>
      <w:iCs/>
      <w:sz w:val="22"/>
      <w:szCs w:val="22"/>
    </w:rPr>
  </w:style>
  <w:style w:type="paragraph" w:styleId="805">
    <w:name w:val="Heading 9"/>
    <w:basedOn w:val="961"/>
    <w:next w:val="961"/>
    <w:link w:val="8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6">
    <w:name w:val="Heading 9 Char"/>
    <w:basedOn w:val="963"/>
    <w:link w:val="805"/>
    <w:uiPriority w:val="9"/>
    <w:rPr>
      <w:rFonts w:ascii="Arial" w:hAnsi="Arial" w:cs="Arial" w:eastAsia="Arial"/>
      <w:i/>
      <w:iCs/>
      <w:sz w:val="21"/>
      <w:szCs w:val="21"/>
    </w:rPr>
  </w:style>
  <w:style w:type="paragraph" w:styleId="807">
    <w:name w:val="No Spacing"/>
    <w:qFormat/>
    <w:uiPriority w:val="1"/>
    <w:pPr>
      <w:spacing w:lineRule="auto" w:line="240" w:after="0" w:before="0"/>
    </w:pPr>
  </w:style>
  <w:style w:type="paragraph" w:styleId="808">
    <w:name w:val="Title"/>
    <w:basedOn w:val="961"/>
    <w:next w:val="961"/>
    <w:link w:val="8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09">
    <w:name w:val="Title Char"/>
    <w:basedOn w:val="963"/>
    <w:link w:val="808"/>
    <w:uiPriority w:val="10"/>
    <w:rPr>
      <w:sz w:val="48"/>
      <w:szCs w:val="48"/>
    </w:rPr>
  </w:style>
  <w:style w:type="paragraph" w:styleId="810">
    <w:name w:val="Subtitle"/>
    <w:basedOn w:val="961"/>
    <w:next w:val="961"/>
    <w:link w:val="811"/>
    <w:qFormat/>
    <w:uiPriority w:val="11"/>
    <w:rPr>
      <w:sz w:val="24"/>
      <w:szCs w:val="24"/>
    </w:rPr>
    <w:pPr>
      <w:spacing w:after="200" w:before="200"/>
    </w:pPr>
  </w:style>
  <w:style w:type="character" w:styleId="811">
    <w:name w:val="Subtitle Char"/>
    <w:basedOn w:val="963"/>
    <w:link w:val="810"/>
    <w:uiPriority w:val="11"/>
    <w:rPr>
      <w:sz w:val="24"/>
      <w:szCs w:val="24"/>
    </w:rPr>
  </w:style>
  <w:style w:type="paragraph" w:styleId="812">
    <w:name w:val="Quote"/>
    <w:basedOn w:val="961"/>
    <w:next w:val="961"/>
    <w:link w:val="813"/>
    <w:qFormat/>
    <w:uiPriority w:val="29"/>
    <w:rPr>
      <w:i/>
    </w:rPr>
    <w:pPr>
      <w:ind w:left="720" w:right="720"/>
    </w:pPr>
  </w:style>
  <w:style w:type="character" w:styleId="813">
    <w:name w:val="Quote Char"/>
    <w:link w:val="812"/>
    <w:uiPriority w:val="29"/>
    <w:rPr>
      <w:i/>
    </w:rPr>
  </w:style>
  <w:style w:type="paragraph" w:styleId="814">
    <w:name w:val="Intense Quote"/>
    <w:basedOn w:val="961"/>
    <w:next w:val="961"/>
    <w:link w:val="81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15">
    <w:name w:val="Intense Quote Char"/>
    <w:link w:val="814"/>
    <w:uiPriority w:val="30"/>
    <w:rPr>
      <w:i/>
    </w:rPr>
  </w:style>
  <w:style w:type="character" w:styleId="816">
    <w:name w:val="Header Char"/>
    <w:basedOn w:val="963"/>
    <w:link w:val="977"/>
    <w:uiPriority w:val="99"/>
  </w:style>
  <w:style w:type="character" w:styleId="817">
    <w:name w:val="Footer Char"/>
    <w:basedOn w:val="963"/>
    <w:link w:val="978"/>
    <w:uiPriority w:val="99"/>
  </w:style>
  <w:style w:type="character" w:styleId="818">
    <w:name w:val="Caption Char"/>
    <w:basedOn w:val="974"/>
    <w:link w:val="978"/>
    <w:uiPriority w:val="99"/>
  </w:style>
  <w:style w:type="table" w:styleId="819">
    <w:name w:val="Table Grid Light"/>
    <w:basedOn w:val="98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Plain Table 1"/>
    <w:basedOn w:val="98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98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25">
    <w:name w:val="Grid Table 1 Light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Grid Table 2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Grid Table 2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Grid Table 2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2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2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2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3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3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3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3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3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4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47">
    <w:name w:val="Grid Table 4 - Accent 1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48">
    <w:name w:val="Grid Table 4 - Accent 2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49">
    <w:name w:val="Grid Table 4 - Accent 3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50">
    <w:name w:val="Grid Table 4 - Accent 4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51">
    <w:name w:val="Grid Table 4 - Accent 5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52">
    <w:name w:val="Grid Table 4 - Accent 6"/>
    <w:basedOn w:val="9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53">
    <w:name w:val="Grid Table 5 Dark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54">
    <w:name w:val="Grid Table 5 Dark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55">
    <w:name w:val="Grid Table 5 Dark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56">
    <w:name w:val="Grid Table 5 Dark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7">
    <w:name w:val="Grid Table 5 Dark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58">
    <w:name w:val="Grid Table 5 Dark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59">
    <w:name w:val="Grid Table 5 Dark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60">
    <w:name w:val="Grid Table 6 Colorful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1">
    <w:name w:val="Grid Table 6 Colorful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2">
    <w:name w:val="Grid Table 6 Colorful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3">
    <w:name w:val="Grid Table 6 Colorful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4">
    <w:name w:val="Grid Table 6 Colorful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5">
    <w:name w:val="Grid Table 6 Colorful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6">
    <w:name w:val="Grid Table 6 Colorful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7">
    <w:name w:val="Grid Table 7 Colorful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8">
    <w:name w:val="Grid Table 7 Colorful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69">
    <w:name w:val="Grid Table 7 Colorful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0">
    <w:name w:val="Grid Table 7 Colorful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Grid Table 7 Colorful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7 Colorful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Grid Table 7 Colorful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List Table 1 Light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List Table 1 Light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List Table 1 Light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82">
    <w:name w:val="List Table 2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83">
    <w:name w:val="List Table 2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84">
    <w:name w:val="List Table 2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85">
    <w:name w:val="List Table 2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86">
    <w:name w:val="List Table 2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87">
    <w:name w:val="List Table 2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88">
    <w:name w:val="List Table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6 Colorful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10">
    <w:name w:val="List Table 6 Colorful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11">
    <w:name w:val="List Table 6 Colorful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12">
    <w:name w:val="List Table 6 Colorful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13">
    <w:name w:val="List Table 6 Colorful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14">
    <w:name w:val="List Table 6 Colorful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15">
    <w:name w:val="List Table 6 Colorful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16">
    <w:name w:val="List Table 7 Colorful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7">
    <w:name w:val="List Table 7 Colorful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8">
    <w:name w:val="List Table 7 Colorful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9">
    <w:name w:val="List Table 7 Colorful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0">
    <w:name w:val="List Table 7 Colorful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1">
    <w:name w:val="List Table 7 Colorful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22">
    <w:name w:val="List Table 7 Colorful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3">
    <w:name w:val="Lined - Accent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24">
    <w:name w:val="Lined - Accent 1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25">
    <w:name w:val="Lined - Accent 2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26">
    <w:name w:val="Lined - Accent 3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27">
    <w:name w:val="Lined - Accent 4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28">
    <w:name w:val="Lined - Accent 5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29">
    <w:name w:val="Lined - Accent 6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30">
    <w:name w:val="Bordered &amp; Lined - Accent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31">
    <w:name w:val="Bordered &amp; Lined - Accent 1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32">
    <w:name w:val="Bordered &amp; Lined - Accent 2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33">
    <w:name w:val="Bordered &amp; Lined - Accent 3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34">
    <w:name w:val="Bordered &amp; Lined - Accent 4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35">
    <w:name w:val="Bordered &amp; Lined - Accent 5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36">
    <w:name w:val="Bordered &amp; Lined - Accent 6"/>
    <w:basedOn w:val="98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37">
    <w:name w:val="Bordered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38">
    <w:name w:val="Bordered - Accent 1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39">
    <w:name w:val="Bordered - Accent 2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40">
    <w:name w:val="Bordered - Accent 3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41">
    <w:name w:val="Bordered - Accent 4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42">
    <w:name w:val="Bordered - Accent 5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43">
    <w:name w:val="Bordered - Accent 6"/>
    <w:basedOn w:val="98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944">
    <w:name w:val="footnote text"/>
    <w:basedOn w:val="961"/>
    <w:link w:val="945"/>
    <w:uiPriority w:val="99"/>
    <w:semiHidden/>
    <w:unhideWhenUsed/>
    <w:rPr>
      <w:sz w:val="18"/>
    </w:rPr>
    <w:pPr>
      <w:spacing w:lineRule="auto" w:line="240" w:after="40"/>
    </w:pPr>
  </w:style>
  <w:style w:type="character" w:styleId="945">
    <w:name w:val="Footnote Text Char"/>
    <w:link w:val="944"/>
    <w:uiPriority w:val="99"/>
    <w:rPr>
      <w:sz w:val="18"/>
    </w:rPr>
  </w:style>
  <w:style w:type="character" w:styleId="946">
    <w:name w:val="footnote reference"/>
    <w:basedOn w:val="963"/>
    <w:uiPriority w:val="99"/>
    <w:unhideWhenUsed/>
    <w:rPr>
      <w:vertAlign w:val="superscript"/>
    </w:rPr>
  </w:style>
  <w:style w:type="paragraph" w:styleId="947">
    <w:name w:val="endnote text"/>
    <w:basedOn w:val="961"/>
    <w:link w:val="948"/>
    <w:uiPriority w:val="99"/>
    <w:semiHidden/>
    <w:unhideWhenUsed/>
    <w:rPr>
      <w:sz w:val="20"/>
    </w:rPr>
    <w:pPr>
      <w:spacing w:lineRule="auto" w:line="240" w:after="0"/>
    </w:pPr>
  </w:style>
  <w:style w:type="character" w:styleId="948">
    <w:name w:val="Endnote Text Char"/>
    <w:link w:val="947"/>
    <w:uiPriority w:val="99"/>
    <w:rPr>
      <w:sz w:val="20"/>
    </w:rPr>
  </w:style>
  <w:style w:type="character" w:styleId="949">
    <w:name w:val="endnote reference"/>
    <w:basedOn w:val="963"/>
    <w:uiPriority w:val="99"/>
    <w:semiHidden/>
    <w:unhideWhenUsed/>
    <w:rPr>
      <w:vertAlign w:val="superscript"/>
    </w:rPr>
  </w:style>
  <w:style w:type="paragraph" w:styleId="950">
    <w:name w:val="toc 1"/>
    <w:basedOn w:val="961"/>
    <w:next w:val="961"/>
    <w:uiPriority w:val="39"/>
    <w:unhideWhenUsed/>
    <w:pPr>
      <w:ind w:left="0" w:right="0" w:firstLine="0"/>
      <w:spacing w:after="57"/>
    </w:pPr>
  </w:style>
  <w:style w:type="paragraph" w:styleId="951">
    <w:name w:val="toc 2"/>
    <w:basedOn w:val="961"/>
    <w:next w:val="961"/>
    <w:uiPriority w:val="39"/>
    <w:unhideWhenUsed/>
    <w:pPr>
      <w:ind w:left="283" w:right="0" w:firstLine="0"/>
      <w:spacing w:after="57"/>
    </w:pPr>
  </w:style>
  <w:style w:type="paragraph" w:styleId="952">
    <w:name w:val="toc 3"/>
    <w:basedOn w:val="961"/>
    <w:next w:val="961"/>
    <w:uiPriority w:val="39"/>
    <w:unhideWhenUsed/>
    <w:pPr>
      <w:ind w:left="567" w:right="0" w:firstLine="0"/>
      <w:spacing w:after="57"/>
    </w:pPr>
  </w:style>
  <w:style w:type="paragraph" w:styleId="953">
    <w:name w:val="toc 4"/>
    <w:basedOn w:val="961"/>
    <w:next w:val="961"/>
    <w:uiPriority w:val="39"/>
    <w:unhideWhenUsed/>
    <w:pPr>
      <w:ind w:left="850" w:right="0" w:firstLine="0"/>
      <w:spacing w:after="57"/>
    </w:pPr>
  </w:style>
  <w:style w:type="paragraph" w:styleId="954">
    <w:name w:val="toc 5"/>
    <w:basedOn w:val="961"/>
    <w:next w:val="961"/>
    <w:uiPriority w:val="39"/>
    <w:unhideWhenUsed/>
    <w:pPr>
      <w:ind w:left="1134" w:right="0" w:firstLine="0"/>
      <w:spacing w:after="57"/>
    </w:pPr>
  </w:style>
  <w:style w:type="paragraph" w:styleId="955">
    <w:name w:val="toc 6"/>
    <w:basedOn w:val="961"/>
    <w:next w:val="961"/>
    <w:uiPriority w:val="39"/>
    <w:unhideWhenUsed/>
    <w:pPr>
      <w:ind w:left="1417" w:right="0" w:firstLine="0"/>
      <w:spacing w:after="57"/>
    </w:pPr>
  </w:style>
  <w:style w:type="paragraph" w:styleId="956">
    <w:name w:val="toc 7"/>
    <w:basedOn w:val="961"/>
    <w:next w:val="961"/>
    <w:uiPriority w:val="39"/>
    <w:unhideWhenUsed/>
    <w:pPr>
      <w:ind w:left="1701" w:right="0" w:firstLine="0"/>
      <w:spacing w:after="57"/>
    </w:pPr>
  </w:style>
  <w:style w:type="paragraph" w:styleId="957">
    <w:name w:val="toc 8"/>
    <w:basedOn w:val="961"/>
    <w:next w:val="961"/>
    <w:uiPriority w:val="39"/>
    <w:unhideWhenUsed/>
    <w:pPr>
      <w:ind w:left="1984" w:right="0" w:firstLine="0"/>
      <w:spacing w:after="57"/>
    </w:pPr>
  </w:style>
  <w:style w:type="paragraph" w:styleId="958">
    <w:name w:val="toc 9"/>
    <w:basedOn w:val="961"/>
    <w:next w:val="961"/>
    <w:uiPriority w:val="39"/>
    <w:unhideWhenUsed/>
    <w:pPr>
      <w:ind w:left="2268" w:right="0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961"/>
    <w:next w:val="961"/>
    <w:uiPriority w:val="99"/>
    <w:unhideWhenUsed/>
    <w:pPr>
      <w:spacing w:after="0" w:afterAutospacing="0"/>
    </w:pPr>
  </w:style>
  <w:style w:type="paragraph" w:styleId="961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tr-TR" w:bidi="ar-SA" w:eastAsia="en-US"/>
    </w:rPr>
    <w:pPr>
      <w:jc w:val="left"/>
      <w:spacing w:lineRule="auto" w:line="259" w:after="160" w:before="0"/>
      <w:widowControl/>
    </w:pPr>
  </w:style>
  <w:style w:type="paragraph" w:styleId="962">
    <w:name w:val="Heading 1"/>
    <w:basedOn w:val="971"/>
    <w:next w:val="972"/>
    <w:qFormat/>
    <w:rPr>
      <w:rFonts w:ascii="Liberation Serif" w:hAnsi="Liberation Serif" w:cs="DejaVu Sans" w:eastAsia="DejaVu Sans"/>
      <w:b/>
      <w:bCs/>
      <w:sz w:val="48"/>
      <w:szCs w:val="48"/>
    </w:rPr>
    <w:pPr>
      <w:numPr>
        <w:ilvl w:val="0"/>
        <w:numId w:val="1"/>
      </w:numPr>
      <w:spacing w:after="120" w:before="240"/>
      <w:outlineLvl w:val="0"/>
    </w:pPr>
  </w:style>
  <w:style w:type="character" w:styleId="963" w:default="1">
    <w:name w:val="Default Paragraph Font"/>
    <w:qFormat/>
    <w:uiPriority w:val="1"/>
    <w:semiHidden/>
    <w:unhideWhenUsed/>
  </w:style>
  <w:style w:type="character" w:styleId="964" w:customStyle="1">
    <w:name w:val="Üst Bilgi Char"/>
    <w:basedOn w:val="963"/>
    <w:qFormat/>
    <w:uiPriority w:val="99"/>
  </w:style>
  <w:style w:type="character" w:styleId="965" w:customStyle="1">
    <w:name w:val="Alt Bilgi Char"/>
    <w:basedOn w:val="963"/>
    <w:qFormat/>
    <w:uiPriority w:val="99"/>
  </w:style>
  <w:style w:type="character" w:styleId="966">
    <w:name w:val="Bullets"/>
    <w:qFormat/>
    <w:rPr>
      <w:rFonts w:ascii="OpenSymbol" w:hAnsi="OpenSymbol" w:cs="OpenSymbol" w:eastAsia="OpenSymbol"/>
    </w:rPr>
  </w:style>
  <w:style w:type="character" w:styleId="967">
    <w:name w:val="Numbering Symbols"/>
    <w:qFormat/>
  </w:style>
  <w:style w:type="character" w:styleId="968">
    <w:name w:val="Strong Emphasis"/>
    <w:qFormat/>
    <w:rPr>
      <w:b/>
      <w:bCs/>
    </w:rPr>
  </w:style>
  <w:style w:type="character" w:styleId="969">
    <w:name w:val="Emphasis"/>
    <w:qFormat/>
    <w:rPr>
      <w:i/>
      <w:iCs/>
    </w:rPr>
  </w:style>
  <w:style w:type="character" w:styleId="970">
    <w:name w:val="Hyperlink"/>
    <w:rPr>
      <w:color w:val="000080"/>
      <w:u w:val="single"/>
    </w:rPr>
  </w:style>
  <w:style w:type="paragraph" w:styleId="971">
    <w:name w:val="Heading"/>
    <w:basedOn w:val="961"/>
    <w:next w:val="972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972">
    <w:name w:val="Body Text"/>
    <w:basedOn w:val="961"/>
    <w:pPr>
      <w:spacing w:lineRule="auto" w:line="276" w:after="140" w:before="0"/>
    </w:pPr>
  </w:style>
  <w:style w:type="paragraph" w:styleId="973">
    <w:name w:val="List"/>
    <w:basedOn w:val="972"/>
    <w:rPr>
      <w:rFonts w:cs="FreeSans"/>
    </w:rPr>
  </w:style>
  <w:style w:type="paragraph" w:styleId="974">
    <w:name w:val="Caption"/>
    <w:basedOn w:val="961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975">
    <w:name w:val="Index"/>
    <w:basedOn w:val="961"/>
    <w:qFormat/>
    <w:rPr>
      <w:rFonts w:cs="FreeSans"/>
    </w:rPr>
    <w:pPr>
      <w:suppressLineNumbers/>
    </w:pPr>
  </w:style>
  <w:style w:type="paragraph" w:styleId="976">
    <w:name w:val="Header and Footer"/>
    <w:basedOn w:val="961"/>
    <w:qFormat/>
  </w:style>
  <w:style w:type="paragraph" w:styleId="977">
    <w:name w:val="Header"/>
    <w:basedOn w:val="961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78">
    <w:name w:val="Footer"/>
    <w:basedOn w:val="961"/>
    <w:link w:val="965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79">
    <w:name w:val="List Paragraph"/>
    <w:basedOn w:val="961"/>
    <w:qFormat/>
    <w:uiPriority w:val="34"/>
    <w:pPr>
      <w:contextualSpacing w:val="true"/>
      <w:ind w:left="720" w:firstLine="0"/>
      <w:spacing w:after="160" w:before="0"/>
    </w:pPr>
  </w:style>
  <w:style w:type="paragraph" w:styleId="980">
    <w:name w:val="Table Contents"/>
    <w:basedOn w:val="961"/>
    <w:qFormat/>
    <w:pPr>
      <w:widowControl w:val="off"/>
      <w:suppressLineNumbers/>
    </w:pPr>
  </w:style>
  <w:style w:type="paragraph" w:styleId="981">
    <w:name w:val="Table Heading"/>
    <w:basedOn w:val="980"/>
    <w:qFormat/>
    <w:rPr>
      <w:b/>
      <w:bCs/>
    </w:rPr>
    <w:pPr>
      <w:jc w:val="center"/>
      <w:suppressLineNumbers/>
    </w:pPr>
  </w:style>
  <w:style w:type="numbering" w:styleId="982" w:default="1">
    <w:name w:val="No List"/>
    <w:qFormat/>
    <w:uiPriority w:val="99"/>
    <w:semiHidden/>
    <w:unhideWhenUsed/>
  </w:style>
  <w:style w:type="table" w:styleId="98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84">
    <w:name w:val="Table Grid"/>
    <w:basedOn w:val="98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hyperlink" Target="https://github.com/alii76tt/decision-making-techniques-project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2607e19-0482-4ac9-aff8-3839ac835816">
      <UserInfo>
        <DisplayName/>
        <AccountId xsi:nil="true"/>
        <AccountType/>
      </UserInfo>
    </Owner>
    <Is_Collaboration_Space_Locked xmlns="42607e19-0482-4ac9-aff8-3839ac835816" xsi:nil="true"/>
    <Teams_Channel_Section_Location xmlns="42607e19-0482-4ac9-aff8-3839ac835816" xsi:nil="true"/>
    <Templates xmlns="42607e19-0482-4ac9-aff8-3839ac835816" xsi:nil="true"/>
    <NotebookType xmlns="42607e19-0482-4ac9-aff8-3839ac835816" xsi:nil="true"/>
    <FolderType xmlns="42607e19-0482-4ac9-aff8-3839ac835816" xsi:nil="true"/>
    <Teachers xmlns="42607e19-0482-4ac9-aff8-3839ac835816">
      <UserInfo>
        <DisplayName/>
        <AccountId xsi:nil="true"/>
        <AccountType/>
      </UserInfo>
    </Teachers>
    <Distribution_Groups xmlns="42607e19-0482-4ac9-aff8-3839ac835816" xsi:nil="true"/>
    <LMS_Mappings xmlns="42607e19-0482-4ac9-aff8-3839ac835816" xsi:nil="true"/>
    <Invited_Teachers xmlns="42607e19-0482-4ac9-aff8-3839ac835816" xsi:nil="true"/>
    <IsNotebookLocked xmlns="42607e19-0482-4ac9-aff8-3839ac835816" xsi:nil="true"/>
    <CultureName xmlns="42607e19-0482-4ac9-aff8-3839ac835816" xsi:nil="true"/>
    <Students xmlns="42607e19-0482-4ac9-aff8-3839ac835816">
      <UserInfo>
        <DisplayName/>
        <AccountId xsi:nil="true"/>
        <AccountType/>
      </UserInfo>
    </Students>
    <Student_Groups xmlns="42607e19-0482-4ac9-aff8-3839ac835816">
      <UserInfo>
        <DisplayName/>
        <AccountId xsi:nil="true"/>
        <AccountType/>
      </UserInfo>
    </Student_Groups>
    <TeamsChannelId xmlns="42607e19-0482-4ac9-aff8-3839ac835816" xsi:nil="true"/>
    <Invited_Students xmlns="42607e19-0482-4ac9-aff8-3839ac835816" xsi:nil="true"/>
    <DefaultSectionNames xmlns="42607e19-0482-4ac9-aff8-3839ac835816" xsi:nil="true"/>
    <Self_Registration_Enabled xmlns="42607e19-0482-4ac9-aff8-3839ac835816" xsi:nil="true"/>
    <Has_Teacher_Only_SectionGroup xmlns="42607e19-0482-4ac9-aff8-3839ac835816" xsi:nil="true"/>
    <Math_Settings xmlns="42607e19-0482-4ac9-aff8-3839ac835816" xsi:nil="true"/>
    <AppVersion xmlns="42607e19-0482-4ac9-aff8-3839ac8358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01A6D4236FCB04595C5DE4D24D43330" ma:contentTypeVersion="29" ma:contentTypeDescription="Yeni belge oluşturun." ma:contentTypeScope="" ma:versionID="0dc7f5a148c99a528557aca242a1ac9d">
  <xsd:schema xmlns:xsd="http://www.w3.org/2001/XMLSchema" xmlns:xs="http://www.w3.org/2001/XMLSchema" xmlns:p="http://schemas.microsoft.com/office/2006/metadata/properties" xmlns:ns3="42607e19-0482-4ac9-aff8-3839ac835816" xmlns:ns4="c9260edf-b79a-4783-a5dd-e6ee666fddf1" targetNamespace="http://schemas.microsoft.com/office/2006/metadata/properties" ma:root="true" ma:fieldsID="5dfc96e1a3091aafb7b6dac9f5acddfd" ns3:_="" ns4:_="">
    <xsd:import namespace="42607e19-0482-4ac9-aff8-3839ac835816"/>
    <xsd:import namespace="c9260edf-b79a-4783-a5dd-e6ee666fddf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e19-0482-4ac9-aff8-3839ac83581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60edf-b79a-4783-a5dd-e6ee666fddf1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584D523-89C2-49F2-8A7D-9D3E8AD2773B}">
  <ds:schemaRefs>
    <ds:schemaRef ds:uri="http://schemas.microsoft.com/office/2006/metadata/properties"/>
    <ds:schemaRef ds:uri="http://schemas.microsoft.com/office/infopath/2007/PartnerControls"/>
    <ds:schemaRef ds:uri="42607e19-0482-4ac9-aff8-3839ac835816"/>
  </ds:schemaRefs>
</ds:datastoreItem>
</file>

<file path=customXml/itemProps3.xml><?xml version="1.0" encoding="utf-8"?>
<ds:datastoreItem xmlns:ds="http://schemas.openxmlformats.org/officeDocument/2006/customXml" ds:itemID="{3EC8D353-288E-4601-A5E1-F5A0EE8A3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6E1A2-6680-43DE-A7EA-A1C8466FE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e19-0482-4ac9-aff8-3839ac835816"/>
    <ds:schemaRef ds:uri="c9260edf-b79a-4783-a5dd-e6ee666fd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dc:description/>
  <dc:language>en-US</dc:language>
  <cp:revision>55</cp:revision>
  <dcterms:created xsi:type="dcterms:W3CDTF">2020-12-13T16:06:00Z</dcterms:created>
  <dcterms:modified xsi:type="dcterms:W3CDTF">2021-12-29T22:00:53Z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0x010100901A6D4236FCB04595C5DE4D24D43330</vt:lpwstr>
  </property>
</Properties>
</file>