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66" w:rsidRPr="00E64D58" w:rsidRDefault="00E64D58">
      <w:pPr>
        <w:rPr>
          <w:sz w:val="40"/>
        </w:rPr>
      </w:pPr>
      <w:r w:rsidRPr="00E64D58">
        <w:rPr>
          <w:sz w:val="72"/>
        </w:rPr>
        <w:t>Pearson Chi-Quadrat-Test | Cramers V</w:t>
      </w:r>
    </w:p>
    <w:p w:rsid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 xml:space="preserve">Hypothese </w:t>
      </w:r>
    </w:p>
    <w:p w:rsidR="00901D85" w:rsidRDefault="00901D85" w:rsidP="009E2C66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Voraussetzungen</w:t>
      </w:r>
      <w:bookmarkStart w:id="0" w:name="_GoBack"/>
      <w:bookmarkEnd w:id="0"/>
    </w:p>
    <w:p w:rsidR="003B237B" w:rsidRPr="009E2C66" w:rsidRDefault="003B237B" w:rsidP="009E2C66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Balkendiagramm</w:t>
      </w:r>
    </w:p>
    <w:p w:rsidR="009E2C66" w:rsidRP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 xml:space="preserve">Kreuztabelle </w:t>
      </w:r>
    </w:p>
    <w:p w:rsidR="009E2C66" w:rsidRP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 xml:space="preserve">Erwarteten Werte </w:t>
      </w:r>
    </w:p>
    <w:p w:rsidR="009E2C66" w:rsidRP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>X²</w:t>
      </w:r>
    </w:p>
    <w:p w:rsidR="009E2C66" w:rsidRP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>Cramers ´V</w:t>
      </w:r>
    </w:p>
    <w:p w:rsidR="009E2C66" w:rsidRPr="009E2C66" w:rsidRDefault="009E2C66" w:rsidP="009E2C66">
      <w:pPr>
        <w:pStyle w:val="Listenabsatz"/>
        <w:numPr>
          <w:ilvl w:val="0"/>
          <w:numId w:val="1"/>
        </w:numPr>
        <w:rPr>
          <w:sz w:val="44"/>
        </w:rPr>
      </w:pPr>
      <w:r w:rsidRPr="009E2C66">
        <w:rPr>
          <w:sz w:val="44"/>
        </w:rPr>
        <w:t xml:space="preserve">Aussage </w:t>
      </w:r>
    </w:p>
    <w:sectPr w:rsidR="009E2C66" w:rsidRPr="009E2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91D5F"/>
    <w:multiLevelType w:val="hybridMultilevel"/>
    <w:tmpl w:val="E86051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66"/>
    <w:rsid w:val="003B237B"/>
    <w:rsid w:val="007B1393"/>
    <w:rsid w:val="008A0059"/>
    <w:rsid w:val="00901D85"/>
    <w:rsid w:val="009E2C66"/>
    <w:rsid w:val="00E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C08E"/>
  <w15:chartTrackingRefBased/>
  <w15:docId w15:val="{1A26E06D-A377-4381-A5DC-E5587EF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3</cp:revision>
  <dcterms:created xsi:type="dcterms:W3CDTF">2020-01-24T08:01:00Z</dcterms:created>
  <dcterms:modified xsi:type="dcterms:W3CDTF">2020-01-24T16:28:00Z</dcterms:modified>
</cp:coreProperties>
</file>