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sz w:val="44"/>
          <w:szCs w:val="44"/>
        </w:rPr>
        <w:t xml:space="preserve">DOSSIER PROFESSIONNEL (DP)</w:t>
      </w:r>
    </w:p>
    <w:p>
      <w:pPr>
        <w:spacing w:after="400"/>
        <w:jc w:val="center"/>
      </w:pPr>
      <w:r>
        <w:rPr>
          <w:color w:val="555555"/>
          <w:sz w:val="24"/>
          <w:szCs w:val="24"/>
        </w:rPr>
        <w:t xml:space="preserve">Titre professionnel</w:t>
      </w:r>
    </w:p>
    <w:p>
      <w:pPr>
        <w:spacing w:after="80"/>
        <w:jc w:val="center"/>
      </w:pPr>
      <w:r>
        <w:rPr>
          <w:b/>
          <w:bCs/>
          <w:sz w:val="30"/>
          <w:szCs w:val="30"/>
        </w:rPr>
        <w:t xml:space="preserve">Concepteur Développeur d’Applications</w:t>
      </w:r>
    </w:p>
    <w:p>
      <w:pPr>
        <w:spacing w:after="60"/>
        <w:jc w:val="center"/>
      </w:pPr>
      <w:r>
        <w:rPr>
          <w:color w:val="555555"/>
          <w:sz w:val="22"/>
          <w:szCs w:val="22"/>
        </w:rPr>
        <w:t xml:space="preserve">Niveau 6 (RNCP 37873)</w:t>
      </w:r>
    </w:p>
    <w:p>
      <w:pPr>
        <w:spacing w:after="500"/>
        <w:jc w:val="center"/>
      </w:pPr>
      <w:r>
        <w:rPr>
          <w:i/>
          <w:iCs/>
          <w:color w:val="555555"/>
          <w:sz w:val="22"/>
          <w:szCs w:val="22"/>
        </w:rPr>
        <w:t xml:space="preserve">Projet « Parcours Santé »</w:t>
      </w:r>
    </w:p>
    <w:p>
      <w:pPr>
        <w:spacing w:after="60"/>
        <w:jc w:val="center"/>
      </w:pPr>
      <w:r>
        <w:rPr>
          <w:color w:val="666666"/>
          <w:sz w:val="22"/>
          <w:szCs w:val="22"/>
        </w:rPr>
        <w:t xml:space="preserve">Session 2025 – 2026</w:t>
      </w:r>
    </w:p>
    <w:p>
      <w:r>
        <w:br w:type="page"/>
      </w:r>
    </w:p>
    <w:p>
      <w:pPr>
        <w:pStyle w:val="Heading1"/>
        <w:keepNext/>
        <w:spacing w:after="160" w:before="340"/>
      </w:pPr>
      <w:r>
        <w:rPr>
          <w:b/>
          <w:bCs/>
        </w:rPr>
        <w:t xml:space="preserve">Candidat</w:t>
      </w:r>
    </w:p>
    <w:p>
      <w:pPr>
        <w:spacing w:after="120"/>
        <w:jc w:val="both"/>
      </w:pPr>
      <w:r>
        <w:rPr>
          <w:b w:val="false"/>
          <w:bCs w:val="false"/>
          <w:i/>
          <w:iCs/>
          <w:color w:val="666666"/>
          <w:sz w:val="20"/>
          <w:szCs w:val="20"/>
        </w:rPr>
        <w:t xml:space="preserve">À compléter par le candidat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2F2" w:color="auto" w:val="clear"/>
            <w:tcMar>
              <w:top w:type="dxa" w:w="60"/>
              <w:left w:type="dxa" w:w="100"/>
              <w:bottom w:type="dxa" w:w="60"/>
              <w:right w:type="dxa" w:w="100"/>
            </w:tcMar>
          </w:tcPr>
          <w:p>
            <w:r>
              <w:rPr>
                <w:b/>
                <w:bCs/>
                <w:sz w:val="20"/>
                <w:szCs w:val="20"/>
              </w:rPr>
              <w:t xml:space="preserve">Nom de naissance</w:t>
            </w:r>
          </w:p>
        </w:tc>
        <w:tc>
          <w:tcPr>
            <w:tcW w:type="dxa" w:w="6160"/>
            <w:tcMar>
              <w:top w:type="dxa" w:w="60"/>
              <w:left w:type="dxa" w:w="100"/>
              <w:bottom w:type="dxa" w:w="60"/>
              <w:right w:type="dxa" w:w="100"/>
            </w:tcMar>
          </w:tcPr>
          <w:p>
            <w:r>
              <w:rPr>
                <w:sz w:val="20"/>
                <w:szCs w:val="20"/>
              </w:rPr>
              <w:t xml:space="preserve">…………………………………………</w:t>
            </w:r>
          </w:p>
        </w:tc>
      </w:tr>
      <w:tr>
        <w:tc>
          <w:tcPr>
            <w:tcW w:type="dxa" w:w="3200"/>
            <w:shd w:fill="F2F2F2" w:color="auto" w:val="clear"/>
            <w:tcMar>
              <w:top w:type="dxa" w:w="60"/>
              <w:left w:type="dxa" w:w="100"/>
              <w:bottom w:type="dxa" w:w="60"/>
              <w:right w:type="dxa" w:w="100"/>
            </w:tcMar>
          </w:tcPr>
          <w:p>
            <w:r>
              <w:rPr>
                <w:b/>
                <w:bCs/>
                <w:sz w:val="20"/>
                <w:szCs w:val="20"/>
              </w:rPr>
              <w:t xml:space="preserve">Nom d’usage</w:t>
            </w:r>
          </w:p>
        </w:tc>
        <w:tc>
          <w:tcPr>
            <w:tcW w:type="dxa" w:w="6160"/>
            <w:tcMar>
              <w:top w:type="dxa" w:w="60"/>
              <w:left w:type="dxa" w:w="100"/>
              <w:bottom w:type="dxa" w:w="60"/>
              <w:right w:type="dxa" w:w="100"/>
            </w:tcMar>
          </w:tcPr>
          <w:p>
            <w:r>
              <w:rPr>
                <w:sz w:val="20"/>
                <w:szCs w:val="20"/>
              </w:rPr>
              <w:t xml:space="preserve">…………………………………………</w:t>
            </w:r>
          </w:p>
        </w:tc>
      </w:tr>
      <w:tr>
        <w:tc>
          <w:tcPr>
            <w:tcW w:type="dxa" w:w="3200"/>
            <w:shd w:fill="F2F2F2" w:color="auto" w:val="clear"/>
            <w:tcMar>
              <w:top w:type="dxa" w:w="60"/>
              <w:left w:type="dxa" w:w="100"/>
              <w:bottom w:type="dxa" w:w="60"/>
              <w:right w:type="dxa" w:w="100"/>
            </w:tcMar>
          </w:tcPr>
          <w:p>
            <w:r>
              <w:rPr>
                <w:b/>
                <w:bCs/>
                <w:sz w:val="20"/>
                <w:szCs w:val="20"/>
              </w:rPr>
              <w:t xml:space="preserve">Prénom</w:t>
            </w:r>
          </w:p>
        </w:tc>
        <w:tc>
          <w:tcPr>
            <w:tcW w:type="dxa" w:w="6160"/>
            <w:tcMar>
              <w:top w:type="dxa" w:w="60"/>
              <w:left w:type="dxa" w:w="100"/>
              <w:bottom w:type="dxa" w:w="60"/>
              <w:right w:type="dxa" w:w="100"/>
            </w:tcMar>
          </w:tcPr>
          <w:p>
            <w:r>
              <w:rPr>
                <w:sz w:val="20"/>
                <w:szCs w:val="20"/>
              </w:rPr>
              <w:t xml:space="preserve">…………………………………………</w:t>
            </w:r>
          </w:p>
        </w:tc>
      </w:tr>
      <w:tr>
        <w:tc>
          <w:tcPr>
            <w:tcW w:type="dxa" w:w="3200"/>
            <w:shd w:fill="F2F2F2" w:color="auto" w:val="clear"/>
            <w:tcMar>
              <w:top w:type="dxa" w:w="60"/>
              <w:left w:type="dxa" w:w="100"/>
              <w:bottom w:type="dxa" w:w="60"/>
              <w:right w:type="dxa" w:w="100"/>
            </w:tcMar>
          </w:tcPr>
          <w:p>
            <w:r>
              <w:rPr>
                <w:b/>
                <w:bCs/>
                <w:sz w:val="20"/>
                <w:szCs w:val="20"/>
              </w:rPr>
              <w:t xml:space="preserve">Adresse</w:t>
            </w:r>
          </w:p>
        </w:tc>
        <w:tc>
          <w:tcPr>
            <w:tcW w:type="dxa" w:w="6160"/>
            <w:tcMar>
              <w:top w:type="dxa" w:w="60"/>
              <w:left w:type="dxa" w:w="100"/>
              <w:bottom w:type="dxa" w:w="60"/>
              <w:right w:type="dxa" w:w="100"/>
            </w:tcMar>
          </w:tcPr>
          <w:p>
            <w:r>
              <w:rPr>
                <w:sz w:val="20"/>
                <w:szCs w:val="20"/>
              </w:rPr>
              <w:t xml:space="preserve">…………………………………………</w:t>
            </w:r>
          </w:p>
        </w:tc>
      </w:tr>
      <w:tr>
        <w:tc>
          <w:tcPr>
            <w:tcW w:type="dxa" w:w="3200"/>
            <w:shd w:fill="F2F2F2" w:color="auto" w:val="clear"/>
            <w:tcMar>
              <w:top w:type="dxa" w:w="60"/>
              <w:left w:type="dxa" w:w="100"/>
              <w:bottom w:type="dxa" w:w="60"/>
              <w:right w:type="dxa" w:w="100"/>
            </w:tcMar>
          </w:tcPr>
          <w:p>
            <w:r>
              <w:rPr>
                <w:b/>
                <w:bCs/>
                <w:sz w:val="20"/>
                <w:szCs w:val="20"/>
              </w:rPr>
              <w:t xml:space="preserve"/>
            </w:r>
          </w:p>
        </w:tc>
        <w:tc>
          <w:tcPr>
            <w:tcW w:type="dxa" w:w="6160"/>
            <w:tcMar>
              <w:top w:type="dxa" w:w="60"/>
              <w:left w:type="dxa" w:w="100"/>
              <w:bottom w:type="dxa" w:w="60"/>
              <w:right w:type="dxa" w:w="100"/>
            </w:tcMar>
          </w:tcPr>
          <w:p>
            <w:r>
              <w:rPr>
                <w:sz w:val="20"/>
                <w:szCs w:val="20"/>
              </w:rPr>
              <w:t xml:space="preserve">…………………………………………</w:t>
            </w:r>
          </w:p>
        </w:tc>
      </w:tr>
    </w:tbl>
    <w:p>
      <w:pPr>
        <w:spacing w:after="120"/>
        <w:jc w:val="both"/>
      </w:pPr>
      <w:r>
        <w:rPr>
          <w:b w:val="false"/>
          <w:bCs w:val="false"/>
          <w:i w:val="false"/>
          <w:iCs w:val="false"/>
          <w:color w:val="000000"/>
          <w:sz w:val="22"/>
          <w:szCs w:val="22"/>
        </w:rPr>
        <w:t xml:space="preserve"/>
      </w:r>
    </w:p>
    <w:p>
      <w:pPr>
        <w:spacing w:after="40" w:before="120"/>
      </w:pPr>
      <w:r>
        <w:rPr>
          <w:b/>
          <w:bCs/>
          <w:sz w:val="22"/>
          <w:szCs w:val="22"/>
        </w:rPr>
        <w:t xml:space="preserve">Titre professionnel visé :</w:t>
      </w:r>
    </w:p>
    <w:p>
      <w:pPr>
        <w:spacing w:after="120"/>
        <w:jc w:val="both"/>
      </w:pPr>
      <w:r>
        <w:rPr>
          <w:b w:val="false"/>
          <w:bCs w:val="false"/>
          <w:i w:val="false"/>
          <w:iCs w:val="false"/>
          <w:color w:val="000000"/>
          <w:sz w:val="22"/>
          <w:szCs w:val="22"/>
        </w:rPr>
        <w:t xml:space="preserve">Concepteur Développeur d’Applications (RNCP 37873 — niveau 6).</w:t>
      </w:r>
    </w:p>
    <w:p>
      <w:pPr>
        <w:spacing w:after="40" w:before="120"/>
      </w:pPr>
      <w:r>
        <w:rPr>
          <w:b/>
          <w:bCs/>
          <w:sz w:val="22"/>
          <w:szCs w:val="22"/>
        </w:rPr>
        <w:t xml:space="preserve">Modalité d’accès :</w:t>
      </w:r>
    </w:p>
    <w:p>
      <w:pPr>
        <w:spacing w:after="120"/>
        <w:jc w:val="both"/>
      </w:pPr>
      <w:r>
        <w:rPr>
          <w:b w:val="false"/>
          <w:bCs w:val="false"/>
          <w:i w:val="false"/>
          <w:iCs w:val="false"/>
          <w:color w:val="000000"/>
          <w:sz w:val="22"/>
          <w:szCs w:val="22"/>
        </w:rPr>
        <w:t xml:space="preserve">☒  Parcours de formation          ☐  Validation des Acquis de l’Expérience (VAE)</w:t>
      </w:r>
    </w:p>
    <w:p>
      <w:r>
        <w:br w:type="page"/>
      </w:r>
    </w:p>
    <w:p>
      <w:pPr>
        <w:pStyle w:val="Heading1"/>
        <w:keepNext/>
        <w:spacing w:after="160" w:before="340"/>
      </w:pPr>
      <w:r>
        <w:rPr>
          <w:b/>
          <w:bCs/>
        </w:rPr>
        <w:t xml:space="preserve">Présentation du dossier</w:t>
      </w:r>
    </w:p>
    <w:p>
      <w:pPr>
        <w:spacing w:after="120"/>
        <w:jc w:val="both"/>
      </w:pPr>
      <w:r>
        <w:rPr>
          <w:b w:val="false"/>
          <w:bCs w:val="false"/>
          <w:i w:val="false"/>
          <w:iCs w:val="false"/>
          <w:color w:val="000000"/>
          <w:sz w:val="22"/>
          <w:szCs w:val="22"/>
        </w:rPr>
        <w:t xml:space="preserve">Le dossier professionnel (DP) constitue un élément du système de validation du titre professionnel. Ce titre est délivré par le Ministère chargé de l’emploi.</w:t>
      </w:r>
    </w:p>
    <w:p>
      <w:pPr>
        <w:spacing w:after="120"/>
        <w:jc w:val="both"/>
      </w:pPr>
      <w:r>
        <w:rPr>
          <w:b w:val="false"/>
          <w:bCs w:val="false"/>
          <w:i w:val="false"/>
          <w:iCs w:val="false"/>
          <w:color w:val="000000"/>
          <w:sz w:val="22"/>
          <w:szCs w:val="22"/>
        </w:rPr>
        <w:t xml:space="preserve">Le DP appartient au candidat. Il le conserve, l’actualise durant son parcours et le présente obligatoirement à chaque session d’examen. Pour rédiger le DP, le candidat peut être aidé par un formateur ou par un accompagnateur VAE. Il est consulté par le jury au moment de la session d’examen.</w:t>
      </w:r>
    </w:p>
    <w:p>
      <w:pPr>
        <w:spacing w:after="120"/>
        <w:jc w:val="both"/>
      </w:pPr>
      <w:r>
        <w:rPr>
          <w:b w:val="false"/>
          <w:bCs w:val="false"/>
          <w:i w:val="false"/>
          <w:iCs w:val="false"/>
          <w:color w:val="000000"/>
          <w:sz w:val="22"/>
          <w:szCs w:val="22"/>
        </w:rPr>
        <w:t xml:space="preserve">Ce dossier comporte, pour chaque activité-type du titre visé, un à trois exemples de pratique professionnelle ; un tableau à renseigner si le candidat souhaite porter à la connaissance du jury la détention d’un titre, d’un diplôme, d’un certificat de qualification professionnelle (CQP) ou des attestations de formation ; une déclaration sur l’honneur à compléter et à signer ; des documents illustrant la pratique professionnelle du candidat (facultatif) ; des annexes, si nécessaire.</w:t>
      </w:r>
    </w:p>
    <w:p>
      <w:r>
        <w:br w:type="page"/>
      </w:r>
    </w:p>
    <w:p>
      <w:pPr>
        <w:pStyle w:val="Heading1"/>
        <w:keepNext/>
        <w:spacing w:after="160" w:before="340"/>
      </w:pPr>
      <w:r>
        <w:rPr>
          <w:b/>
          <w:bCs/>
        </w:rPr>
        <w:t xml:space="preserve">Sommaire</w:t>
      </w:r>
    </w:p>
    <w:p>
      <w:pPr>
        <w:spacing w:after="80"/>
        <w:jc w:val="both"/>
      </w:pPr>
      <w:r>
        <w:rPr>
          <w:b/>
          <w:bCs/>
          <w:i w:val="false"/>
          <w:iCs w:val="false"/>
          <w:color w:val="000000"/>
          <w:sz w:val="22"/>
          <w:szCs w:val="22"/>
        </w:rPr>
        <w:t xml:space="preserve">Exemples de pratique professionnelle</w:t>
      </w:r>
    </w:p>
    <w:p>
      <w:pPr>
        <w:spacing w:after="40"/>
        <w:jc w:val="both"/>
      </w:pPr>
      <w:r>
        <w:rPr>
          <w:b w:val="false"/>
          <w:bCs w:val="false"/>
          <w:i w:val="false"/>
          <w:iCs w:val="false"/>
          <w:color w:val="000000"/>
          <w:sz w:val="22"/>
          <w:szCs w:val="22"/>
        </w:rPr>
        <w:t xml:space="preserve">Activité-type 1 — Développer une application sécurisée</w:t>
      </w:r>
    </w:p>
    <w:p>
      <w:pPr>
        <w:pStyle w:val="ListParagraph"/>
        <w:numPr>
          <w:ilvl w:val="0"/>
          <w:numId w:val="2"/>
        </w:numPr>
        <w:spacing w:after="60"/>
        <w:jc w:val="both"/>
      </w:pPr>
      <w:r>
        <w:rPr>
          <w:sz w:val="22"/>
          <w:szCs w:val="22"/>
        </w:rPr>
        <w:t xml:space="preserve">Exemple 1 — Installer et configurer l’environnement de travail</w:t>
      </w:r>
    </w:p>
    <w:p>
      <w:pPr>
        <w:pStyle w:val="ListParagraph"/>
        <w:numPr>
          <w:ilvl w:val="0"/>
          <w:numId w:val="2"/>
        </w:numPr>
        <w:spacing w:after="60"/>
        <w:jc w:val="both"/>
      </w:pPr>
      <w:r>
        <w:rPr>
          <w:sz w:val="22"/>
          <w:szCs w:val="22"/>
        </w:rPr>
        <w:t xml:space="preserve">Exemple 2 — Développer les interfaces utilisateur</w:t>
      </w:r>
    </w:p>
    <w:p>
      <w:pPr>
        <w:pStyle w:val="ListParagraph"/>
        <w:numPr>
          <w:ilvl w:val="0"/>
          <w:numId w:val="2"/>
        </w:numPr>
        <w:spacing w:after="60"/>
        <w:jc w:val="both"/>
      </w:pPr>
      <w:r>
        <w:rPr>
          <w:sz w:val="22"/>
          <w:szCs w:val="22"/>
        </w:rPr>
        <w:t xml:space="preserve">Exemple 3 — Développer des composants métier et contribuer à la gestion du projet</w:t>
      </w:r>
    </w:p>
    <w:p>
      <w:pPr>
        <w:spacing w:after="40"/>
        <w:jc w:val="both"/>
      </w:pPr>
      <w:r>
        <w:rPr>
          <w:b w:val="false"/>
          <w:bCs w:val="false"/>
          <w:i w:val="false"/>
          <w:iCs w:val="false"/>
          <w:color w:val="000000"/>
          <w:sz w:val="22"/>
          <w:szCs w:val="22"/>
        </w:rPr>
        <w:t xml:space="preserve">Activité-type 2 — Concevoir et développer une application sécurisée organisée en couches</w:t>
      </w:r>
    </w:p>
    <w:p>
      <w:pPr>
        <w:pStyle w:val="ListParagraph"/>
        <w:numPr>
          <w:ilvl w:val="0"/>
          <w:numId w:val="2"/>
        </w:numPr>
        <w:spacing w:after="60"/>
        <w:jc w:val="both"/>
      </w:pPr>
      <w:r>
        <w:rPr>
          <w:sz w:val="22"/>
          <w:szCs w:val="22"/>
        </w:rPr>
        <w:t xml:space="preserve">Exemple 1 — Recueillir et analyser le besoin, maquetter l’application</w:t>
      </w:r>
    </w:p>
    <w:p>
      <w:pPr>
        <w:pStyle w:val="ListParagraph"/>
        <w:numPr>
          <w:ilvl w:val="0"/>
          <w:numId w:val="2"/>
        </w:numPr>
        <w:spacing w:after="60"/>
        <w:jc w:val="both"/>
      </w:pPr>
      <w:r>
        <w:rPr>
          <w:sz w:val="22"/>
          <w:szCs w:val="22"/>
        </w:rPr>
        <w:t xml:space="preserve">Exemple 2 — Concevoir la base de données et l’architecture en couches</w:t>
      </w:r>
    </w:p>
    <w:p>
      <w:pPr>
        <w:pStyle w:val="ListParagraph"/>
        <w:numPr>
          <w:ilvl w:val="0"/>
          <w:numId w:val="2"/>
        </w:numPr>
        <w:spacing w:after="60"/>
        <w:jc w:val="both"/>
      </w:pPr>
      <w:r>
        <w:rPr>
          <w:sz w:val="22"/>
          <w:szCs w:val="22"/>
        </w:rPr>
        <w:t xml:space="preserve">Exemple 3 — Développer les composants d’accès aux données</w:t>
      </w:r>
    </w:p>
    <w:p>
      <w:pPr>
        <w:spacing w:after="40"/>
        <w:jc w:val="both"/>
      </w:pPr>
      <w:r>
        <w:rPr>
          <w:b w:val="false"/>
          <w:bCs w:val="false"/>
          <w:i w:val="false"/>
          <w:iCs w:val="false"/>
          <w:color w:val="000000"/>
          <w:sz w:val="22"/>
          <w:szCs w:val="22"/>
        </w:rPr>
        <w:t xml:space="preserve">Activité-type 3 — Préparer le déploiement d’une application sécurisée</w:t>
      </w:r>
    </w:p>
    <w:p>
      <w:pPr>
        <w:pStyle w:val="ListParagraph"/>
        <w:numPr>
          <w:ilvl w:val="0"/>
          <w:numId w:val="2"/>
        </w:numPr>
        <w:spacing w:after="60"/>
        <w:jc w:val="both"/>
      </w:pPr>
      <w:r>
        <w:rPr>
          <w:sz w:val="22"/>
          <w:szCs w:val="22"/>
        </w:rPr>
        <w:t xml:space="preserve">Exemple 1 — Préparer et exécuter le plan de tests</w:t>
      </w:r>
    </w:p>
    <w:p>
      <w:pPr>
        <w:pStyle w:val="ListParagraph"/>
        <w:numPr>
          <w:ilvl w:val="0"/>
          <w:numId w:val="2"/>
        </w:numPr>
        <w:spacing w:after="60"/>
        <w:jc w:val="both"/>
      </w:pPr>
      <w:r>
        <w:rPr>
          <w:sz w:val="22"/>
          <w:szCs w:val="22"/>
        </w:rPr>
        <w:t xml:space="preserve">Exemple 2 — Préparer et documenter le déploiement</w:t>
      </w:r>
    </w:p>
    <w:p>
      <w:pPr>
        <w:pStyle w:val="ListParagraph"/>
        <w:numPr>
          <w:ilvl w:val="0"/>
          <w:numId w:val="2"/>
        </w:numPr>
        <w:spacing w:after="60"/>
        <w:jc w:val="both"/>
      </w:pPr>
      <w:r>
        <w:rPr>
          <w:sz w:val="22"/>
          <w:szCs w:val="22"/>
        </w:rPr>
        <w:t xml:space="preserve">Exemple 3 — Assurer la sécurité de l’application</w:t>
      </w:r>
    </w:p>
    <w:p>
      <w:pPr>
        <w:spacing w:after="20"/>
        <w:jc w:val="both"/>
      </w:pPr>
      <w:r>
        <w:rPr>
          <w:b w:val="false"/>
          <w:bCs w:val="false"/>
          <w:i w:val="false"/>
          <w:iCs w:val="false"/>
          <w:color w:val="000000"/>
          <w:sz w:val="22"/>
          <w:szCs w:val="22"/>
        </w:rPr>
        <w:t xml:space="preserve">Titres, diplômes, CQP, attestations de formation (facultatif)</w:t>
      </w:r>
    </w:p>
    <w:p>
      <w:pPr>
        <w:spacing w:after="20"/>
        <w:jc w:val="both"/>
      </w:pPr>
      <w:r>
        <w:rPr>
          <w:b w:val="false"/>
          <w:bCs w:val="false"/>
          <w:i w:val="false"/>
          <w:iCs w:val="false"/>
          <w:color w:val="000000"/>
          <w:sz w:val="22"/>
          <w:szCs w:val="22"/>
        </w:rPr>
        <w:t xml:space="preserve">Déclaration sur l’honneur</w:t>
      </w:r>
    </w:p>
    <w:p>
      <w:pPr>
        <w:spacing w:after="20"/>
        <w:jc w:val="both"/>
      </w:pPr>
      <w:r>
        <w:rPr>
          <w:b w:val="false"/>
          <w:bCs w:val="false"/>
          <w:i w:val="false"/>
          <w:iCs w:val="false"/>
          <w:color w:val="000000"/>
          <w:sz w:val="22"/>
          <w:szCs w:val="22"/>
        </w:rPr>
        <w:t xml:space="preserve">Documents illustrant la pratique professionnelle (facultatif)</w:t>
      </w:r>
    </w:p>
    <w:p>
      <w:pPr>
        <w:spacing w:after="20"/>
        <w:jc w:val="both"/>
      </w:pPr>
      <w:r>
        <w:rPr>
          <w:b w:val="false"/>
          <w:bCs w:val="false"/>
          <w:i w:val="false"/>
          <w:iCs w:val="false"/>
          <w:color w:val="000000"/>
          <w:sz w:val="22"/>
          <w:szCs w:val="22"/>
        </w:rPr>
        <w:t xml:space="preserve">Annexes (si le règlement le prévoit)</w:t>
      </w:r>
    </w:p>
    <w:p>
      <w:r>
        <w:br w:type="page"/>
      </w:r>
    </w:p>
    <w:p>
      <w:pPr>
        <w:pStyle w:val="Heading1"/>
        <w:keepNext/>
        <w:spacing w:after="160" w:before="340"/>
      </w:pPr>
      <w:r>
        <w:rPr>
          <w:b/>
          <w:bCs/>
        </w:rPr>
        <w:t xml:space="preserve">Activité-type 1 — Développer une application sécurisée</w:t>
      </w:r>
    </w:p>
    <w:p>
      <w:pPr>
        <w:spacing w:after="160"/>
        <w:jc w:val="both"/>
      </w:pPr>
      <w:r>
        <w:rPr>
          <w:b w:val="false"/>
          <w:bCs w:val="false"/>
          <w:i w:val="false"/>
          <w:iCs w:val="false"/>
          <w:color w:val="000000"/>
          <w:sz w:val="22"/>
          <w:szCs w:val="22"/>
        </w:rPr>
        <w:t xml:space="preserve">Cette activité regroupe l’installation et la configuration de l’environnement de travail, le développement des interfaces utilisateur et des composants métier, ainsi que la contribution à la gestion du projet informatique.</w:t>
      </w:r>
    </w:p>
    <w:p>
      <w:pPr>
        <w:shd w:fill="111111" w:color="auto" w:val="clear"/>
        <w:spacing w:after="60" w:before="120"/>
      </w:pPr>
      <w:r>
        <w:rPr>
          <w:b/>
          <w:bCs/>
          <w:color w:val="FFFFFF"/>
          <w:sz w:val="20"/>
          <w:szCs w:val="20"/>
        </w:rPr>
        <w:t xml:space="preserve">  Activité-type 1  ·  Exemple n°1</w:t>
      </w:r>
    </w:p>
    <w:p>
      <w:pPr>
        <w:spacing w:after="120"/>
      </w:pPr>
      <w:r>
        <w:rPr>
          <w:b/>
          <w:bCs/>
          <w:sz w:val="24"/>
          <w:szCs w:val="24"/>
        </w:rPr>
        <w:t xml:space="preserve">Installer et configurer l’environnement de travail</w:t>
      </w:r>
    </w:p>
    <w:p>
      <w:pPr>
        <w:spacing w:after="40" w:before="120"/>
      </w:pPr>
      <w:r>
        <w:rPr>
          <w:b/>
          <w:bCs/>
          <w:sz w:val="22"/>
          <w:szCs w:val="22"/>
        </w:rPr>
        <w:t xml:space="preserve">1. Décrivez les tâches ou opérations que vous avez effectuées, et dans quelles conditions :</w:t>
      </w:r>
    </w:p>
    <w:p>
      <w:pPr>
        <w:spacing w:after="120"/>
        <w:jc w:val="both"/>
      </w:pPr>
      <w:r>
        <w:rPr>
          <w:b w:val="false"/>
          <w:bCs w:val="false"/>
          <w:i w:val="false"/>
          <w:iCs w:val="false"/>
          <w:color w:val="000000"/>
          <w:sz w:val="22"/>
          <w:szCs w:val="22"/>
        </w:rPr>
        <w:t xml:space="preserve">J’ai mis en place l’environnement de développement de l’application. J’ai installé et configuré un serveur local WAMP (Apache, PHP 8.2, MySQL), créé et administré la base de données avec phpMyAdmin, installé le framework Symfony 7.4 et ses dépendances à l’aide de Composer, et initialisé le versionnement du code avec Git.</w:t>
      </w:r>
    </w:p>
    <w:p>
      <w:pPr>
        <w:spacing w:after="120"/>
        <w:jc w:val="both"/>
      </w:pPr>
      <w:r>
        <w:rPr>
          <w:b w:val="false"/>
          <w:bCs w:val="false"/>
          <w:i w:val="false"/>
          <w:iCs w:val="false"/>
          <w:color w:val="000000"/>
          <w:sz w:val="22"/>
          <w:szCs w:val="22"/>
        </w:rPr>
        <w:t xml:space="preserve">J’ai configuré les variables d’environnement (accès à la base de données, service d’envoi d’emails) et vérifié le bon fonctionnement de l’ensemble avant de commencer le développement.</w:t>
      </w:r>
    </w:p>
    <w:p>
      <w:pPr>
        <w:spacing w:after="40" w:before="120"/>
      </w:pPr>
      <w:r>
        <w:rPr>
          <w:b/>
          <w:bCs/>
          <w:sz w:val="22"/>
          <w:szCs w:val="22"/>
        </w:rPr>
        <w:t xml:space="preserve">2. Précisez les moyens utilisés :</w:t>
      </w:r>
    </w:p>
    <w:p>
      <w:pPr>
        <w:spacing w:after="120"/>
        <w:jc w:val="both"/>
      </w:pPr>
      <w:r>
        <w:rPr>
          <w:b w:val="false"/>
          <w:bCs w:val="false"/>
          <w:i w:val="false"/>
          <w:iCs w:val="false"/>
          <w:color w:val="000000"/>
          <w:sz w:val="22"/>
          <w:szCs w:val="22"/>
        </w:rPr>
        <w:t xml:space="preserve">WAMP (Apache, PHP 8.2, MySQL), phpMyAdmin, Composer, Symfony 7.4, Git.</w:t>
      </w:r>
    </w:p>
    <w:p>
      <w:pPr>
        <w:spacing w:after="40" w:before="120"/>
      </w:pPr>
      <w:r>
        <w:rPr>
          <w:b/>
          <w:bCs/>
          <w:sz w:val="22"/>
          <w:szCs w:val="22"/>
        </w:rPr>
        <w:t xml:space="preserve">3. Avec qui avez-vous travaillé ?</w:t>
      </w:r>
    </w:p>
    <w:p>
      <w:pPr>
        <w:spacing w:after="120"/>
        <w:jc w:val="both"/>
      </w:pPr>
      <w:r>
        <w:rPr>
          <w:b w:val="false"/>
          <w:bCs w:val="false"/>
          <w:i w:val="false"/>
          <w:iCs w:val="false"/>
          <w:color w:val="000000"/>
          <w:sz w:val="22"/>
          <w:szCs w:val="22"/>
        </w:rPr>
        <w:t xml:space="preserve">J’ai travaillé seul.</w:t>
      </w:r>
    </w:p>
    <w:p>
      <w:pPr>
        <w:spacing w:after="40" w:before="120"/>
      </w:pPr>
      <w:r>
        <w:rPr>
          <w:b/>
          <w:bCs/>
          <w:sz w:val="22"/>
          <w:szCs w:val="22"/>
        </w:rPr>
        <w:t xml:space="preserve">4.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2F2" w:color="auto" w:val="clear"/>
            <w:tcMar>
              <w:top w:type="dxa" w:w="60"/>
              <w:left w:type="dxa" w:w="100"/>
              <w:bottom w:type="dxa" w:w="60"/>
              <w:right w:type="dxa" w:w="100"/>
            </w:tcMar>
          </w:tcPr>
          <w:p>
            <w:r>
              <w:rPr>
                <w:b/>
                <w:bCs/>
                <w:sz w:val="20"/>
                <w:szCs w:val="20"/>
              </w:rPr>
              <w:t xml:space="preserve">Nom de l’entreprise, organisme ou association</w:t>
            </w:r>
          </w:p>
        </w:tc>
        <w:tc>
          <w:tcPr>
            <w:tcW w:type="dxa" w:w="6160"/>
            <w:tcMar>
              <w:top w:type="dxa" w:w="60"/>
              <w:left w:type="dxa" w:w="100"/>
              <w:bottom w:type="dxa" w:w="60"/>
              <w:right w:type="dxa" w:w="100"/>
            </w:tcMar>
          </w:tcPr>
          <w:p>
            <w:r>
              <w:rPr>
                <w:sz w:val="20"/>
                <w:szCs w:val="20"/>
              </w:rPr>
              <w:t xml:space="preserve">Projet personnel réalisé dans le cadre de ma formation Concepteur Développeur d’Applications</w:t>
            </w:r>
          </w:p>
        </w:tc>
      </w:tr>
      <w:tr>
        <w:tc>
          <w:tcPr>
            <w:tcW w:type="dxa" w:w="3200"/>
            <w:shd w:fill="F2F2F2" w:color="auto" w:val="clear"/>
            <w:tcMar>
              <w:top w:type="dxa" w:w="60"/>
              <w:left w:type="dxa" w:w="100"/>
              <w:bottom w:type="dxa" w:w="60"/>
              <w:right w:type="dxa" w:w="100"/>
            </w:tcMar>
          </w:tcPr>
          <w:p>
            <w:r>
              <w:rPr>
                <w:b/>
                <w:bCs/>
                <w:sz w:val="20"/>
                <w:szCs w:val="20"/>
              </w:rPr>
              <w:t xml:space="preserve">Chantier, atelier, service</w:t>
            </w:r>
          </w:p>
        </w:tc>
        <w:tc>
          <w:tcPr>
            <w:tcW w:type="dxa" w:w="6160"/>
            <w:tcMar>
              <w:top w:type="dxa" w:w="60"/>
              <w:left w:type="dxa" w:w="100"/>
              <w:bottom w:type="dxa" w:w="60"/>
              <w:right w:type="dxa" w:w="100"/>
            </w:tcMar>
          </w:tcPr>
          <w:p>
            <w:r>
              <w:rPr>
                <w:sz w:val="20"/>
                <w:szCs w:val="20"/>
              </w:rPr>
              <w:t xml:space="preserve">Projet « Parcours Santé »</w:t>
            </w:r>
          </w:p>
        </w:tc>
      </w:tr>
      <w:tr>
        <w:tc>
          <w:tcPr>
            <w:tcW w:type="dxa" w:w="3200"/>
            <w:shd w:fill="F2F2F2" w:color="auto" w:val="clear"/>
            <w:tcMar>
              <w:top w:type="dxa" w:w="60"/>
              <w:left w:type="dxa" w:w="100"/>
              <w:bottom w:type="dxa" w:w="60"/>
              <w:right w:type="dxa" w:w="100"/>
            </w:tcMar>
          </w:tcPr>
          <w:p>
            <w:r>
              <w:rPr>
                <w:b/>
                <w:bCs/>
                <w:sz w:val="20"/>
                <w:szCs w:val="20"/>
              </w:rPr>
              <w:t xml:space="preserve">Période d’exercice</w:t>
            </w:r>
          </w:p>
        </w:tc>
        <w:tc>
          <w:tcPr>
            <w:tcW w:type="dxa" w:w="6160"/>
            <w:tcMar>
              <w:top w:type="dxa" w:w="60"/>
              <w:left w:type="dxa" w:w="100"/>
              <w:bottom w:type="dxa" w:w="60"/>
              <w:right w:type="dxa" w:w="100"/>
            </w:tcMar>
          </w:tcPr>
          <w:p>
            <w:r>
              <w:rPr>
                <w:sz w:val="20"/>
                <w:szCs w:val="20"/>
              </w:rPr>
              <w:t xml:space="preserve">De février 2026 à août 2026</w:t>
            </w:r>
          </w:p>
        </w:tc>
      </w:tr>
    </w:tbl>
    <w:p>
      <w:pPr>
        <w:spacing w:after="40" w:before="120"/>
      </w:pPr>
      <w:r>
        <w:rPr>
          <w:b/>
          <w:bCs/>
          <w:sz w:val="22"/>
          <w:szCs w:val="22"/>
        </w:rPr>
        <w:t xml:space="preserve">5. Informations complémentaires (facultatif) :</w:t>
      </w:r>
    </w:p>
    <w:p>
      <w:pPr>
        <w:spacing w:after="120"/>
        <w:jc w:val="both"/>
      </w:pPr>
      <w:r>
        <w:rPr>
          <w:b w:val="false"/>
          <w:bCs w:val="false"/>
          <w:i w:val="false"/>
          <w:iCs w:val="false"/>
          <w:color w:val="000000"/>
          <w:sz w:val="22"/>
          <w:szCs w:val="22"/>
        </w:rPr>
        <w:t xml:space="preserve">Cet environnement a été choisi pour sa simplicité et parce que je le maîtrise, ce qui m’a permis de rester efficace malgré mes contraintes de santé.</w:t>
      </w:r>
    </w:p>
    <w:p>
      <w:r>
        <w:br w:type="page"/>
      </w:r>
    </w:p>
    <w:p>
      <w:pPr>
        <w:shd w:fill="111111" w:color="auto" w:val="clear"/>
        <w:spacing w:after="60" w:before="120"/>
      </w:pPr>
      <w:r>
        <w:rPr>
          <w:b/>
          <w:bCs/>
          <w:color w:val="FFFFFF"/>
          <w:sz w:val="20"/>
          <w:szCs w:val="20"/>
        </w:rPr>
        <w:t xml:space="preserve">  Activité-type 1  ·  Exemple n°2</w:t>
      </w:r>
    </w:p>
    <w:p>
      <w:pPr>
        <w:spacing w:after="120"/>
      </w:pPr>
      <w:r>
        <w:rPr>
          <w:b/>
          <w:bCs/>
          <w:sz w:val="24"/>
          <w:szCs w:val="24"/>
        </w:rPr>
        <w:t xml:space="preserve">Développer les interfaces utilisateur</w:t>
      </w:r>
    </w:p>
    <w:p>
      <w:pPr>
        <w:spacing w:after="40" w:before="120"/>
      </w:pPr>
      <w:r>
        <w:rPr>
          <w:b/>
          <w:bCs/>
          <w:sz w:val="22"/>
          <w:szCs w:val="22"/>
        </w:rPr>
        <w:t xml:space="preserve">1. Décrivez les tâches ou opérations que vous avez effectuées, et dans quelles conditions :</w:t>
      </w:r>
    </w:p>
    <w:p>
      <w:pPr>
        <w:spacing w:after="120"/>
        <w:jc w:val="both"/>
      </w:pPr>
      <w:r>
        <w:rPr>
          <w:b w:val="false"/>
          <w:bCs w:val="false"/>
          <w:i w:val="false"/>
          <w:iCs w:val="false"/>
          <w:color w:val="000000"/>
          <w:sz w:val="22"/>
          <w:szCs w:val="22"/>
        </w:rPr>
        <w:t xml:space="preserve">J’ai développé les interfaces de l’application avec le moteur de templates Twig et le framework CSS Tailwind, en veillant à une interface responsive, lisible et rassurante, adaptée à des patients. J’ai réalisé les écrans de gestion des rendez-vous, de suivi des médicaments, du journal des symptômes et le tableau de bord.</w:t>
      </w:r>
    </w:p>
    <w:p>
      <w:pPr>
        <w:spacing w:after="120"/>
        <w:jc w:val="both"/>
      </w:pPr>
      <w:r>
        <w:rPr>
          <w:b w:val="false"/>
          <w:bCs w:val="false"/>
          <w:i w:val="false"/>
          <w:iCs w:val="false"/>
          <w:color w:val="000000"/>
          <w:sz w:val="22"/>
          <w:szCs w:val="22"/>
        </w:rPr>
        <w:t xml:space="preserve">J’ai également développé une fenêtre modale (popup) de modification d’un médicament, chargée dynamiquement en AJAX, et intégré un graphique d’évolution des symptômes sur trente jours avec la bibliothèque Chart.js.</w:t>
      </w:r>
    </w:p>
    <w:p>
      <w:pPr>
        <w:spacing w:after="40" w:before="120"/>
      </w:pPr>
      <w:r>
        <w:rPr>
          <w:b/>
          <w:bCs/>
          <w:sz w:val="22"/>
          <w:szCs w:val="22"/>
        </w:rPr>
        <w:t xml:space="preserve">2. Précisez les moyens utilisés :</w:t>
      </w:r>
    </w:p>
    <w:p>
      <w:pPr>
        <w:spacing w:after="120"/>
        <w:jc w:val="both"/>
      </w:pPr>
      <w:r>
        <w:rPr>
          <w:b w:val="false"/>
          <w:bCs w:val="false"/>
          <w:i w:val="false"/>
          <w:iCs w:val="false"/>
          <w:color w:val="000000"/>
          <w:sz w:val="22"/>
          <w:szCs w:val="22"/>
        </w:rPr>
        <w:t xml:space="preserve">Twig, Tailwind CSS, JavaScript, Chart.js.</w:t>
      </w:r>
    </w:p>
    <w:p>
      <w:pPr>
        <w:spacing w:after="40" w:before="120"/>
      </w:pPr>
      <w:r>
        <w:rPr>
          <w:b/>
          <w:bCs/>
          <w:sz w:val="22"/>
          <w:szCs w:val="22"/>
        </w:rPr>
        <w:t xml:space="preserve">3. Avec qui avez-vous travaillé ?</w:t>
      </w:r>
    </w:p>
    <w:p>
      <w:pPr>
        <w:spacing w:after="120"/>
        <w:jc w:val="both"/>
      </w:pPr>
      <w:r>
        <w:rPr>
          <w:b w:val="false"/>
          <w:bCs w:val="false"/>
          <w:i w:val="false"/>
          <w:iCs w:val="false"/>
          <w:color w:val="000000"/>
          <w:sz w:val="22"/>
          <w:szCs w:val="22"/>
        </w:rPr>
        <w:t xml:space="preserve">J’ai travaillé seul.</w:t>
      </w:r>
    </w:p>
    <w:p>
      <w:pPr>
        <w:spacing w:after="40" w:before="120"/>
      </w:pPr>
      <w:r>
        <w:rPr>
          <w:b/>
          <w:bCs/>
          <w:sz w:val="22"/>
          <w:szCs w:val="22"/>
        </w:rPr>
        <w:t xml:space="preserve">4.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2F2" w:color="auto" w:val="clear"/>
            <w:tcMar>
              <w:top w:type="dxa" w:w="60"/>
              <w:left w:type="dxa" w:w="100"/>
              <w:bottom w:type="dxa" w:w="60"/>
              <w:right w:type="dxa" w:w="100"/>
            </w:tcMar>
          </w:tcPr>
          <w:p>
            <w:r>
              <w:rPr>
                <w:b/>
                <w:bCs/>
                <w:sz w:val="20"/>
                <w:szCs w:val="20"/>
              </w:rPr>
              <w:t xml:space="preserve">Nom de l’entreprise, organisme ou association</w:t>
            </w:r>
          </w:p>
        </w:tc>
        <w:tc>
          <w:tcPr>
            <w:tcW w:type="dxa" w:w="6160"/>
            <w:tcMar>
              <w:top w:type="dxa" w:w="60"/>
              <w:left w:type="dxa" w:w="100"/>
              <w:bottom w:type="dxa" w:w="60"/>
              <w:right w:type="dxa" w:w="100"/>
            </w:tcMar>
          </w:tcPr>
          <w:p>
            <w:r>
              <w:rPr>
                <w:sz w:val="20"/>
                <w:szCs w:val="20"/>
              </w:rPr>
              <w:t xml:space="preserve">Projet personnel réalisé dans le cadre de ma formation Concepteur Développeur d’Applications</w:t>
            </w:r>
          </w:p>
        </w:tc>
      </w:tr>
      <w:tr>
        <w:tc>
          <w:tcPr>
            <w:tcW w:type="dxa" w:w="3200"/>
            <w:shd w:fill="F2F2F2" w:color="auto" w:val="clear"/>
            <w:tcMar>
              <w:top w:type="dxa" w:w="60"/>
              <w:left w:type="dxa" w:w="100"/>
              <w:bottom w:type="dxa" w:w="60"/>
              <w:right w:type="dxa" w:w="100"/>
            </w:tcMar>
          </w:tcPr>
          <w:p>
            <w:r>
              <w:rPr>
                <w:b/>
                <w:bCs/>
                <w:sz w:val="20"/>
                <w:szCs w:val="20"/>
              </w:rPr>
              <w:t xml:space="preserve">Chantier, atelier, service</w:t>
            </w:r>
          </w:p>
        </w:tc>
        <w:tc>
          <w:tcPr>
            <w:tcW w:type="dxa" w:w="6160"/>
            <w:tcMar>
              <w:top w:type="dxa" w:w="60"/>
              <w:left w:type="dxa" w:w="100"/>
              <w:bottom w:type="dxa" w:w="60"/>
              <w:right w:type="dxa" w:w="100"/>
            </w:tcMar>
          </w:tcPr>
          <w:p>
            <w:r>
              <w:rPr>
                <w:sz w:val="20"/>
                <w:szCs w:val="20"/>
              </w:rPr>
              <w:t xml:space="preserve">Projet « Parcours Santé »</w:t>
            </w:r>
          </w:p>
        </w:tc>
      </w:tr>
      <w:tr>
        <w:tc>
          <w:tcPr>
            <w:tcW w:type="dxa" w:w="3200"/>
            <w:shd w:fill="F2F2F2" w:color="auto" w:val="clear"/>
            <w:tcMar>
              <w:top w:type="dxa" w:w="60"/>
              <w:left w:type="dxa" w:w="100"/>
              <w:bottom w:type="dxa" w:w="60"/>
              <w:right w:type="dxa" w:w="100"/>
            </w:tcMar>
          </w:tcPr>
          <w:p>
            <w:r>
              <w:rPr>
                <w:b/>
                <w:bCs/>
                <w:sz w:val="20"/>
                <w:szCs w:val="20"/>
              </w:rPr>
              <w:t xml:space="preserve">Période d’exercice</w:t>
            </w:r>
          </w:p>
        </w:tc>
        <w:tc>
          <w:tcPr>
            <w:tcW w:type="dxa" w:w="6160"/>
            <w:tcMar>
              <w:top w:type="dxa" w:w="60"/>
              <w:left w:type="dxa" w:w="100"/>
              <w:bottom w:type="dxa" w:w="60"/>
              <w:right w:type="dxa" w:w="100"/>
            </w:tcMar>
          </w:tcPr>
          <w:p>
            <w:r>
              <w:rPr>
                <w:sz w:val="20"/>
                <w:szCs w:val="20"/>
              </w:rPr>
              <w:t xml:space="preserve">De février 2026 à août 2026</w:t>
            </w:r>
          </w:p>
        </w:tc>
      </w:tr>
    </w:tbl>
    <w:p>
      <w:pPr>
        <w:spacing w:after="40" w:before="120"/>
      </w:pPr>
      <w:r>
        <w:rPr>
          <w:b/>
          <w:bCs/>
          <w:sz w:val="22"/>
          <w:szCs w:val="22"/>
        </w:rPr>
        <w:t xml:space="preserve">5. Informations complémentaires (facultatif) :</w:t>
      </w:r>
    </w:p>
    <w:p>
      <w:pPr>
        <w:spacing w:after="120"/>
        <w:jc w:val="both"/>
      </w:pPr>
      <w:r>
        <w:rPr>
          <w:b w:val="false"/>
          <w:bCs w:val="false"/>
          <w:i w:val="false"/>
          <w:iCs w:val="false"/>
          <w:color w:val="000000"/>
          <w:sz w:val="22"/>
          <w:szCs w:val="22"/>
        </w:rPr>
        <w:t xml:space="preserve">Les choix d’interface (contrastes marqués, boutons larges, navigation simple) découlent directement des entretiens menés avec des patients.</w:t>
      </w:r>
    </w:p>
    <w:p>
      <w:r>
        <w:br w:type="page"/>
      </w:r>
    </w:p>
    <w:p>
      <w:pPr>
        <w:shd w:fill="111111" w:color="auto" w:val="clear"/>
        <w:spacing w:after="60" w:before="120"/>
      </w:pPr>
      <w:r>
        <w:rPr>
          <w:b/>
          <w:bCs/>
          <w:color w:val="FFFFFF"/>
          <w:sz w:val="20"/>
          <w:szCs w:val="20"/>
        </w:rPr>
        <w:t xml:space="preserve">  Activité-type 1  ·  Exemple n°3</w:t>
      </w:r>
    </w:p>
    <w:p>
      <w:pPr>
        <w:spacing w:after="120"/>
      </w:pPr>
      <w:r>
        <w:rPr>
          <w:b/>
          <w:bCs/>
          <w:sz w:val="24"/>
          <w:szCs w:val="24"/>
        </w:rPr>
        <w:t xml:space="preserve">Développer des composants métier et contribuer à la gestion du projet</w:t>
      </w:r>
    </w:p>
    <w:p>
      <w:pPr>
        <w:spacing w:after="40" w:before="120"/>
      </w:pPr>
      <w:r>
        <w:rPr>
          <w:b/>
          <w:bCs/>
          <w:sz w:val="22"/>
          <w:szCs w:val="22"/>
        </w:rPr>
        <w:t xml:space="preserve">1. Décrivez les tâches ou opérations que vous avez effectuées, et dans quelles conditions :</w:t>
      </w:r>
    </w:p>
    <w:p>
      <w:pPr>
        <w:spacing w:after="120"/>
        <w:jc w:val="both"/>
      </w:pPr>
      <w:r>
        <w:rPr>
          <w:b w:val="false"/>
          <w:bCs w:val="false"/>
          <w:i w:val="false"/>
          <w:iCs w:val="false"/>
          <w:color w:val="000000"/>
          <w:sz w:val="22"/>
          <w:szCs w:val="22"/>
        </w:rPr>
        <w:t xml:space="preserve">J’ai développé des composants métier côté serveur : une commande console (EnvoyerRappelsCommand) qui envoie des rappels de prise de médicament par email, une méthode métier isActif() qui détermine si un traitement est en cours selon ses dates, et des contrôles de sécurité garantissant qu’un patient n’accède qu’à ses propres données.</w:t>
      </w:r>
    </w:p>
    <w:p>
      <w:pPr>
        <w:spacing w:after="120"/>
        <w:jc w:val="both"/>
      </w:pPr>
      <w:r>
        <w:rPr>
          <w:b w:val="false"/>
          <w:bCs w:val="false"/>
          <w:i w:val="false"/>
          <w:iCs w:val="false"/>
          <w:color w:val="000000"/>
          <w:sz w:val="22"/>
          <w:szCs w:val="22"/>
        </w:rPr>
        <w:t xml:space="preserve">J’ai conduit le projet avec une méthode agile de type Kanban à l’aide de l’outil Trello, et versionné l’ensemble du code avec Git.</w:t>
      </w:r>
    </w:p>
    <w:p>
      <w:pPr>
        <w:spacing w:after="40" w:before="120"/>
      </w:pPr>
      <w:r>
        <w:rPr>
          <w:b/>
          <w:bCs/>
          <w:sz w:val="22"/>
          <w:szCs w:val="22"/>
        </w:rPr>
        <w:t xml:space="preserve">2. Précisez les moyens utilisés :</w:t>
      </w:r>
    </w:p>
    <w:p>
      <w:pPr>
        <w:spacing w:after="120"/>
        <w:jc w:val="both"/>
      </w:pPr>
      <w:r>
        <w:rPr>
          <w:b w:val="false"/>
          <w:bCs w:val="false"/>
          <w:i w:val="false"/>
          <w:iCs w:val="false"/>
          <w:color w:val="000000"/>
          <w:sz w:val="22"/>
          <w:szCs w:val="22"/>
        </w:rPr>
        <w:t xml:space="preserve">Symfony (commandes, services), Symfony Mailer avec Mailtrap, PHP 8.2, Trello (méthode Kanban), Git.</w:t>
      </w:r>
    </w:p>
    <w:p>
      <w:pPr>
        <w:spacing w:after="40" w:before="120"/>
      </w:pPr>
      <w:r>
        <w:rPr>
          <w:b/>
          <w:bCs/>
          <w:sz w:val="22"/>
          <w:szCs w:val="22"/>
        </w:rPr>
        <w:t xml:space="preserve">3. Avec qui avez-vous travaillé ?</w:t>
      </w:r>
    </w:p>
    <w:p>
      <w:pPr>
        <w:spacing w:after="120"/>
        <w:jc w:val="both"/>
      </w:pPr>
      <w:r>
        <w:rPr>
          <w:b w:val="false"/>
          <w:bCs w:val="false"/>
          <w:i w:val="false"/>
          <w:iCs w:val="false"/>
          <w:color w:val="000000"/>
          <w:sz w:val="22"/>
          <w:szCs w:val="22"/>
        </w:rPr>
        <w:t xml:space="preserve">J’ai travaillé seul.</w:t>
      </w:r>
    </w:p>
    <w:p>
      <w:pPr>
        <w:spacing w:after="40" w:before="120"/>
      </w:pPr>
      <w:r>
        <w:rPr>
          <w:b/>
          <w:bCs/>
          <w:sz w:val="22"/>
          <w:szCs w:val="22"/>
        </w:rPr>
        <w:t xml:space="preserve">4.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2F2" w:color="auto" w:val="clear"/>
            <w:tcMar>
              <w:top w:type="dxa" w:w="60"/>
              <w:left w:type="dxa" w:w="100"/>
              <w:bottom w:type="dxa" w:w="60"/>
              <w:right w:type="dxa" w:w="100"/>
            </w:tcMar>
          </w:tcPr>
          <w:p>
            <w:r>
              <w:rPr>
                <w:b/>
                <w:bCs/>
                <w:sz w:val="20"/>
                <w:szCs w:val="20"/>
              </w:rPr>
              <w:t xml:space="preserve">Nom de l’entreprise, organisme ou association</w:t>
            </w:r>
          </w:p>
        </w:tc>
        <w:tc>
          <w:tcPr>
            <w:tcW w:type="dxa" w:w="6160"/>
            <w:tcMar>
              <w:top w:type="dxa" w:w="60"/>
              <w:left w:type="dxa" w:w="100"/>
              <w:bottom w:type="dxa" w:w="60"/>
              <w:right w:type="dxa" w:w="100"/>
            </w:tcMar>
          </w:tcPr>
          <w:p>
            <w:r>
              <w:rPr>
                <w:sz w:val="20"/>
                <w:szCs w:val="20"/>
              </w:rPr>
              <w:t xml:space="preserve">Projet personnel réalisé dans le cadre de ma formation Concepteur Développeur d’Applications</w:t>
            </w:r>
          </w:p>
        </w:tc>
      </w:tr>
      <w:tr>
        <w:tc>
          <w:tcPr>
            <w:tcW w:type="dxa" w:w="3200"/>
            <w:shd w:fill="F2F2F2" w:color="auto" w:val="clear"/>
            <w:tcMar>
              <w:top w:type="dxa" w:w="60"/>
              <w:left w:type="dxa" w:w="100"/>
              <w:bottom w:type="dxa" w:w="60"/>
              <w:right w:type="dxa" w:w="100"/>
            </w:tcMar>
          </w:tcPr>
          <w:p>
            <w:r>
              <w:rPr>
                <w:b/>
                <w:bCs/>
                <w:sz w:val="20"/>
                <w:szCs w:val="20"/>
              </w:rPr>
              <w:t xml:space="preserve">Chantier, atelier, service</w:t>
            </w:r>
          </w:p>
        </w:tc>
        <w:tc>
          <w:tcPr>
            <w:tcW w:type="dxa" w:w="6160"/>
            <w:tcMar>
              <w:top w:type="dxa" w:w="60"/>
              <w:left w:type="dxa" w:w="100"/>
              <w:bottom w:type="dxa" w:w="60"/>
              <w:right w:type="dxa" w:w="100"/>
            </w:tcMar>
          </w:tcPr>
          <w:p>
            <w:r>
              <w:rPr>
                <w:sz w:val="20"/>
                <w:szCs w:val="20"/>
              </w:rPr>
              <w:t xml:space="preserve">Projet « Parcours Santé »</w:t>
            </w:r>
          </w:p>
        </w:tc>
      </w:tr>
      <w:tr>
        <w:tc>
          <w:tcPr>
            <w:tcW w:type="dxa" w:w="3200"/>
            <w:shd w:fill="F2F2F2" w:color="auto" w:val="clear"/>
            <w:tcMar>
              <w:top w:type="dxa" w:w="60"/>
              <w:left w:type="dxa" w:w="100"/>
              <w:bottom w:type="dxa" w:w="60"/>
              <w:right w:type="dxa" w:w="100"/>
            </w:tcMar>
          </w:tcPr>
          <w:p>
            <w:r>
              <w:rPr>
                <w:b/>
                <w:bCs/>
                <w:sz w:val="20"/>
                <w:szCs w:val="20"/>
              </w:rPr>
              <w:t xml:space="preserve">Période d’exercice</w:t>
            </w:r>
          </w:p>
        </w:tc>
        <w:tc>
          <w:tcPr>
            <w:tcW w:type="dxa" w:w="6160"/>
            <w:tcMar>
              <w:top w:type="dxa" w:w="60"/>
              <w:left w:type="dxa" w:w="100"/>
              <w:bottom w:type="dxa" w:w="60"/>
              <w:right w:type="dxa" w:w="100"/>
            </w:tcMar>
          </w:tcPr>
          <w:p>
            <w:r>
              <w:rPr>
                <w:sz w:val="20"/>
                <w:szCs w:val="20"/>
              </w:rPr>
              <w:t xml:space="preserve">De février 2026 à août 2026</w:t>
            </w:r>
          </w:p>
        </w:tc>
      </w:tr>
    </w:tbl>
    <w:p>
      <w:pPr>
        <w:spacing w:after="40" w:before="120"/>
      </w:pPr>
      <w:r>
        <w:rPr>
          <w:b/>
          <w:bCs/>
          <w:sz w:val="22"/>
          <w:szCs w:val="22"/>
        </w:rPr>
        <w:t xml:space="preserve">5. Informations complémentaires (facultatif) :</w:t>
      </w:r>
    </w:p>
    <w:p>
      <w:pPr>
        <w:spacing w:after="120"/>
        <w:jc w:val="both"/>
      </w:pPr>
      <w:r>
        <w:rPr>
          <w:b w:val="false"/>
          <w:bCs w:val="false"/>
          <w:i w:val="false"/>
          <w:iCs w:val="false"/>
          <w:color w:val="000000"/>
          <w:sz w:val="22"/>
          <w:szCs w:val="22"/>
        </w:rPr>
        <w:t xml:space="preserve">Le déclenchement manuel de la commande de rappels sert à démontrer le mécanisme ; son automatisation par une tâche planifiée est prévue comme évolution.</w:t>
      </w:r>
    </w:p>
    <w:p>
      <w:r>
        <w:br w:type="page"/>
      </w:r>
    </w:p>
    <w:p>
      <w:pPr>
        <w:pStyle w:val="Heading1"/>
        <w:keepNext/>
        <w:spacing w:after="160" w:before="340"/>
      </w:pPr>
      <w:r>
        <w:rPr>
          <w:b/>
          <w:bCs/>
        </w:rPr>
        <w:t xml:space="preserve">Activité-type 2 — Concevoir et développer une application sécurisée organisée en couches</w:t>
      </w:r>
    </w:p>
    <w:p>
      <w:pPr>
        <w:spacing w:after="160"/>
        <w:jc w:val="both"/>
      </w:pPr>
      <w:r>
        <w:rPr>
          <w:b w:val="false"/>
          <w:bCs w:val="false"/>
          <w:i w:val="false"/>
          <w:iCs w:val="false"/>
          <w:color w:val="000000"/>
          <w:sz w:val="22"/>
          <w:szCs w:val="22"/>
        </w:rPr>
        <w:t xml:space="preserve">Cette activité regroupe l’analyse du besoin et le maquettage, la conception de l’architecture logicielle et de la base de données relationnelle, ainsi que le développement des composants d’accès aux données.</w:t>
      </w:r>
    </w:p>
    <w:p>
      <w:pPr>
        <w:shd w:fill="111111" w:color="auto" w:val="clear"/>
        <w:spacing w:after="60" w:before="120"/>
      </w:pPr>
      <w:r>
        <w:rPr>
          <w:b/>
          <w:bCs/>
          <w:color w:val="FFFFFF"/>
          <w:sz w:val="20"/>
          <w:szCs w:val="20"/>
        </w:rPr>
        <w:t xml:space="preserve">  Activité-type 2  ·  Exemple n°1</w:t>
      </w:r>
    </w:p>
    <w:p>
      <w:pPr>
        <w:spacing w:after="120"/>
      </w:pPr>
      <w:r>
        <w:rPr>
          <w:b/>
          <w:bCs/>
          <w:sz w:val="24"/>
          <w:szCs w:val="24"/>
        </w:rPr>
        <w:t xml:space="preserve">Recueillir et analyser le besoin, maquetter l’application</w:t>
      </w:r>
    </w:p>
    <w:p>
      <w:pPr>
        <w:spacing w:after="40" w:before="120"/>
      </w:pPr>
      <w:r>
        <w:rPr>
          <w:b/>
          <w:bCs/>
          <w:sz w:val="22"/>
          <w:szCs w:val="22"/>
        </w:rPr>
        <w:t xml:space="preserve">1. Décrivez les tâches ou opérations que vous avez effectuées, et dans quelles conditions :</w:t>
      </w:r>
    </w:p>
    <w:p>
      <w:pPr>
        <w:spacing w:after="120"/>
        <w:jc w:val="both"/>
      </w:pPr>
      <w:r>
        <w:rPr>
          <w:b w:val="false"/>
          <w:bCs w:val="false"/>
          <w:i w:val="false"/>
          <w:iCs w:val="false"/>
          <w:color w:val="000000"/>
          <w:sz w:val="22"/>
          <w:szCs w:val="22"/>
        </w:rPr>
        <w:t xml:space="preserve">J’ai recueilli et analysé le besoin à partir d’entretiens menés avec de vraies personnes concernées par un parcours de soin en oncologie. J’en ai tiré trois personas, une liste de user stories et une priorisation selon la méthode MoSCoW.</w:t>
      </w:r>
    </w:p>
    <w:p>
      <w:pPr>
        <w:spacing w:after="120"/>
        <w:jc w:val="both"/>
      </w:pPr>
      <w:r>
        <w:rPr>
          <w:b w:val="false"/>
          <w:bCs w:val="false"/>
          <w:i w:val="false"/>
          <w:iCs w:val="false"/>
          <w:color w:val="000000"/>
          <w:sz w:val="22"/>
          <w:szCs w:val="22"/>
        </w:rPr>
        <w:t xml:space="preserve">J’ai réalisé un benchmark des solutions existantes (Calmedica, Mon Suivi Psy, Doctolib) pour situer le projet, puis j’ai maquetté les écrans sur Figma avant de les développer.</w:t>
      </w:r>
    </w:p>
    <w:p>
      <w:pPr>
        <w:spacing w:after="40" w:before="120"/>
      </w:pPr>
      <w:r>
        <w:rPr>
          <w:b/>
          <w:bCs/>
          <w:sz w:val="22"/>
          <w:szCs w:val="22"/>
        </w:rPr>
        <w:t xml:space="preserve">2. Précisez les moyens utilisés :</w:t>
      </w:r>
    </w:p>
    <w:p>
      <w:pPr>
        <w:spacing w:after="120"/>
        <w:jc w:val="both"/>
      </w:pPr>
      <w:r>
        <w:rPr>
          <w:b w:val="false"/>
          <w:bCs w:val="false"/>
          <w:i w:val="false"/>
          <w:iCs w:val="false"/>
          <w:color w:val="000000"/>
          <w:sz w:val="22"/>
          <w:szCs w:val="22"/>
        </w:rPr>
        <w:t xml:space="preserve">Entretiens utilisateurs, personas, user stories, priorisation MoSCoW, benchmark, Figma.</w:t>
      </w:r>
    </w:p>
    <w:p>
      <w:pPr>
        <w:spacing w:after="40" w:before="120"/>
      </w:pPr>
      <w:r>
        <w:rPr>
          <w:b/>
          <w:bCs/>
          <w:sz w:val="22"/>
          <w:szCs w:val="22"/>
        </w:rPr>
        <w:t xml:space="preserve">3. Avec qui avez-vous travaillé ?</w:t>
      </w:r>
    </w:p>
    <w:p>
      <w:pPr>
        <w:spacing w:after="120"/>
        <w:jc w:val="both"/>
      </w:pPr>
      <w:r>
        <w:rPr>
          <w:b w:val="false"/>
          <w:bCs w:val="false"/>
          <w:i w:val="false"/>
          <w:iCs w:val="false"/>
          <w:color w:val="000000"/>
          <w:sz w:val="22"/>
          <w:szCs w:val="22"/>
        </w:rPr>
        <w:t xml:space="preserve">J’ai travaillé seul ; les entretiens ont été menés avec des patients concernés.</w:t>
      </w:r>
    </w:p>
    <w:p>
      <w:pPr>
        <w:spacing w:after="40" w:before="120"/>
      </w:pPr>
      <w:r>
        <w:rPr>
          <w:b/>
          <w:bCs/>
          <w:sz w:val="22"/>
          <w:szCs w:val="22"/>
        </w:rPr>
        <w:t xml:space="preserve">4.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2F2" w:color="auto" w:val="clear"/>
            <w:tcMar>
              <w:top w:type="dxa" w:w="60"/>
              <w:left w:type="dxa" w:w="100"/>
              <w:bottom w:type="dxa" w:w="60"/>
              <w:right w:type="dxa" w:w="100"/>
            </w:tcMar>
          </w:tcPr>
          <w:p>
            <w:r>
              <w:rPr>
                <w:b/>
                <w:bCs/>
                <w:sz w:val="20"/>
                <w:szCs w:val="20"/>
              </w:rPr>
              <w:t xml:space="preserve">Nom de l’entreprise, organisme ou association</w:t>
            </w:r>
          </w:p>
        </w:tc>
        <w:tc>
          <w:tcPr>
            <w:tcW w:type="dxa" w:w="6160"/>
            <w:tcMar>
              <w:top w:type="dxa" w:w="60"/>
              <w:left w:type="dxa" w:w="100"/>
              <w:bottom w:type="dxa" w:w="60"/>
              <w:right w:type="dxa" w:w="100"/>
            </w:tcMar>
          </w:tcPr>
          <w:p>
            <w:r>
              <w:rPr>
                <w:sz w:val="20"/>
                <w:szCs w:val="20"/>
              </w:rPr>
              <w:t xml:space="preserve">Projet personnel réalisé dans le cadre de ma formation Concepteur Développeur d’Applications</w:t>
            </w:r>
          </w:p>
        </w:tc>
      </w:tr>
      <w:tr>
        <w:tc>
          <w:tcPr>
            <w:tcW w:type="dxa" w:w="3200"/>
            <w:shd w:fill="F2F2F2" w:color="auto" w:val="clear"/>
            <w:tcMar>
              <w:top w:type="dxa" w:w="60"/>
              <w:left w:type="dxa" w:w="100"/>
              <w:bottom w:type="dxa" w:w="60"/>
              <w:right w:type="dxa" w:w="100"/>
            </w:tcMar>
          </w:tcPr>
          <w:p>
            <w:r>
              <w:rPr>
                <w:b/>
                <w:bCs/>
                <w:sz w:val="20"/>
                <w:szCs w:val="20"/>
              </w:rPr>
              <w:t xml:space="preserve">Chantier, atelier, service</w:t>
            </w:r>
          </w:p>
        </w:tc>
        <w:tc>
          <w:tcPr>
            <w:tcW w:type="dxa" w:w="6160"/>
            <w:tcMar>
              <w:top w:type="dxa" w:w="60"/>
              <w:left w:type="dxa" w:w="100"/>
              <w:bottom w:type="dxa" w:w="60"/>
              <w:right w:type="dxa" w:w="100"/>
            </w:tcMar>
          </w:tcPr>
          <w:p>
            <w:r>
              <w:rPr>
                <w:sz w:val="20"/>
                <w:szCs w:val="20"/>
              </w:rPr>
              <w:t xml:space="preserve">Projet « Parcours Santé »</w:t>
            </w:r>
          </w:p>
        </w:tc>
      </w:tr>
      <w:tr>
        <w:tc>
          <w:tcPr>
            <w:tcW w:type="dxa" w:w="3200"/>
            <w:shd w:fill="F2F2F2" w:color="auto" w:val="clear"/>
            <w:tcMar>
              <w:top w:type="dxa" w:w="60"/>
              <w:left w:type="dxa" w:w="100"/>
              <w:bottom w:type="dxa" w:w="60"/>
              <w:right w:type="dxa" w:w="100"/>
            </w:tcMar>
          </w:tcPr>
          <w:p>
            <w:r>
              <w:rPr>
                <w:b/>
                <w:bCs/>
                <w:sz w:val="20"/>
                <w:szCs w:val="20"/>
              </w:rPr>
              <w:t xml:space="preserve">Période d’exercice</w:t>
            </w:r>
          </w:p>
        </w:tc>
        <w:tc>
          <w:tcPr>
            <w:tcW w:type="dxa" w:w="6160"/>
            <w:tcMar>
              <w:top w:type="dxa" w:w="60"/>
              <w:left w:type="dxa" w:w="100"/>
              <w:bottom w:type="dxa" w:w="60"/>
              <w:right w:type="dxa" w:w="100"/>
            </w:tcMar>
          </w:tcPr>
          <w:p>
            <w:r>
              <w:rPr>
                <w:sz w:val="20"/>
                <w:szCs w:val="20"/>
              </w:rPr>
              <w:t xml:space="preserve">De février 2026 à août 2026</w:t>
            </w:r>
          </w:p>
        </w:tc>
      </w:tr>
    </w:tbl>
    <w:p>
      <w:pPr>
        <w:spacing w:after="40" w:before="120"/>
      </w:pPr>
      <w:r>
        <w:rPr>
          <w:b/>
          <w:bCs/>
          <w:sz w:val="22"/>
          <w:szCs w:val="22"/>
        </w:rPr>
        <w:t xml:space="preserve">5. Informations complémentaires (facultatif) :</w:t>
      </w:r>
    </w:p>
    <w:p>
      <w:pPr>
        <w:spacing w:after="120"/>
        <w:jc w:val="both"/>
      </w:pPr>
      <w:r>
        <w:rPr>
          <w:b w:val="false"/>
          <w:bCs w:val="false"/>
          <w:i w:val="false"/>
          <w:iCs w:val="false"/>
          <w:color w:val="000000"/>
          <w:sz w:val="22"/>
          <w:szCs w:val="22"/>
        </w:rPr>
        <w:t xml:space="preserve">L’analyse a fait ressortir un besoin non couvert : réunir rendez-vous, médicaments et journal des symptômes dans une seule interface simple et en français.</w:t>
      </w:r>
    </w:p>
    <w:p>
      <w:r>
        <w:br w:type="page"/>
      </w:r>
    </w:p>
    <w:p>
      <w:pPr>
        <w:shd w:fill="111111" w:color="auto" w:val="clear"/>
        <w:spacing w:after="60" w:before="120"/>
      </w:pPr>
      <w:r>
        <w:rPr>
          <w:b/>
          <w:bCs/>
          <w:color w:val="FFFFFF"/>
          <w:sz w:val="20"/>
          <w:szCs w:val="20"/>
        </w:rPr>
        <w:t xml:space="preserve">  Activité-type 2  ·  Exemple n°2</w:t>
      </w:r>
    </w:p>
    <w:p>
      <w:pPr>
        <w:spacing w:after="120"/>
      </w:pPr>
      <w:r>
        <w:rPr>
          <w:b/>
          <w:bCs/>
          <w:sz w:val="24"/>
          <w:szCs w:val="24"/>
        </w:rPr>
        <w:t xml:space="preserve">Concevoir la base de données et l’architecture en couches</w:t>
      </w:r>
    </w:p>
    <w:p>
      <w:pPr>
        <w:spacing w:after="40" w:before="120"/>
      </w:pPr>
      <w:r>
        <w:rPr>
          <w:b/>
          <w:bCs/>
          <w:sz w:val="22"/>
          <w:szCs w:val="22"/>
        </w:rPr>
        <w:t xml:space="preserve">1. Décrivez les tâches ou opérations que vous avez effectuées, et dans quelles conditions :</w:t>
      </w:r>
    </w:p>
    <w:p>
      <w:pPr>
        <w:spacing w:after="120"/>
        <w:jc w:val="both"/>
      </w:pPr>
      <w:r>
        <w:rPr>
          <w:b w:val="false"/>
          <w:bCs w:val="false"/>
          <w:i w:val="false"/>
          <w:iCs w:val="false"/>
          <w:color w:val="000000"/>
          <w:sz w:val="22"/>
          <w:szCs w:val="22"/>
        </w:rPr>
        <w:t xml:space="preserve">J’ai modélisé la base de données selon la méthode Merise, en produisant le modèle conceptuel (MCD), logique (MLD) et physique (MPD) : sept entités (patient, rendez-vous, médicament, prise, journal, symptôme, catégorie) et leurs associations.</w:t>
      </w:r>
    </w:p>
    <w:p>
      <w:pPr>
        <w:spacing w:after="120"/>
        <w:jc w:val="both"/>
      </w:pPr>
      <w:r>
        <w:rPr>
          <w:b w:val="false"/>
          <w:bCs w:val="false"/>
          <w:i w:val="false"/>
          <w:iCs w:val="false"/>
          <w:color w:val="000000"/>
          <w:sz w:val="22"/>
          <w:szCs w:val="22"/>
        </w:rPr>
        <w:t xml:space="preserve">J’ai implémenté ces entités avec l’ORM Doctrine et géré l’évolution du schéma par des migrations versionnées. J’ai structuré l’application en couches selon le patron MVC : présentation, contrôleur, métier, accès aux données et persistance.</w:t>
      </w:r>
    </w:p>
    <w:p>
      <w:pPr>
        <w:spacing w:after="40" w:before="120"/>
      </w:pPr>
      <w:r>
        <w:rPr>
          <w:b/>
          <w:bCs/>
          <w:sz w:val="22"/>
          <w:szCs w:val="22"/>
        </w:rPr>
        <w:t xml:space="preserve">2. Précisez les moyens utilisés :</w:t>
      </w:r>
    </w:p>
    <w:p>
      <w:pPr>
        <w:spacing w:after="120"/>
        <w:jc w:val="both"/>
      </w:pPr>
      <w:r>
        <w:rPr>
          <w:b w:val="false"/>
          <w:bCs w:val="false"/>
          <w:i w:val="false"/>
          <w:iCs w:val="false"/>
          <w:color w:val="000000"/>
          <w:sz w:val="22"/>
          <w:szCs w:val="22"/>
        </w:rPr>
        <w:t xml:space="preserve">Méthode Merise (MCD, MLD, MPD), Doctrine ORM, migrations Doctrine, MySQL, architecture MVC de Symfony.</w:t>
      </w:r>
    </w:p>
    <w:p>
      <w:pPr>
        <w:spacing w:after="40" w:before="120"/>
      </w:pPr>
      <w:r>
        <w:rPr>
          <w:b/>
          <w:bCs/>
          <w:sz w:val="22"/>
          <w:szCs w:val="22"/>
        </w:rPr>
        <w:t xml:space="preserve">3. Avec qui avez-vous travaillé ?</w:t>
      </w:r>
    </w:p>
    <w:p>
      <w:pPr>
        <w:spacing w:after="120"/>
        <w:jc w:val="both"/>
      </w:pPr>
      <w:r>
        <w:rPr>
          <w:b w:val="false"/>
          <w:bCs w:val="false"/>
          <w:i w:val="false"/>
          <w:iCs w:val="false"/>
          <w:color w:val="000000"/>
          <w:sz w:val="22"/>
          <w:szCs w:val="22"/>
        </w:rPr>
        <w:t xml:space="preserve">J’ai travaillé seul.</w:t>
      </w:r>
    </w:p>
    <w:p>
      <w:pPr>
        <w:spacing w:after="40" w:before="120"/>
      </w:pPr>
      <w:r>
        <w:rPr>
          <w:b/>
          <w:bCs/>
          <w:sz w:val="22"/>
          <w:szCs w:val="22"/>
        </w:rPr>
        <w:t xml:space="preserve">4.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2F2" w:color="auto" w:val="clear"/>
            <w:tcMar>
              <w:top w:type="dxa" w:w="60"/>
              <w:left w:type="dxa" w:w="100"/>
              <w:bottom w:type="dxa" w:w="60"/>
              <w:right w:type="dxa" w:w="100"/>
            </w:tcMar>
          </w:tcPr>
          <w:p>
            <w:r>
              <w:rPr>
                <w:b/>
                <w:bCs/>
                <w:sz w:val="20"/>
                <w:szCs w:val="20"/>
              </w:rPr>
              <w:t xml:space="preserve">Nom de l’entreprise, organisme ou association</w:t>
            </w:r>
          </w:p>
        </w:tc>
        <w:tc>
          <w:tcPr>
            <w:tcW w:type="dxa" w:w="6160"/>
            <w:tcMar>
              <w:top w:type="dxa" w:w="60"/>
              <w:left w:type="dxa" w:w="100"/>
              <w:bottom w:type="dxa" w:w="60"/>
              <w:right w:type="dxa" w:w="100"/>
            </w:tcMar>
          </w:tcPr>
          <w:p>
            <w:r>
              <w:rPr>
                <w:sz w:val="20"/>
                <w:szCs w:val="20"/>
              </w:rPr>
              <w:t xml:space="preserve">Projet personnel réalisé dans le cadre de ma formation Concepteur Développeur d’Applications</w:t>
            </w:r>
          </w:p>
        </w:tc>
      </w:tr>
      <w:tr>
        <w:tc>
          <w:tcPr>
            <w:tcW w:type="dxa" w:w="3200"/>
            <w:shd w:fill="F2F2F2" w:color="auto" w:val="clear"/>
            <w:tcMar>
              <w:top w:type="dxa" w:w="60"/>
              <w:left w:type="dxa" w:w="100"/>
              <w:bottom w:type="dxa" w:w="60"/>
              <w:right w:type="dxa" w:w="100"/>
            </w:tcMar>
          </w:tcPr>
          <w:p>
            <w:r>
              <w:rPr>
                <w:b/>
                <w:bCs/>
                <w:sz w:val="20"/>
                <w:szCs w:val="20"/>
              </w:rPr>
              <w:t xml:space="preserve">Chantier, atelier, service</w:t>
            </w:r>
          </w:p>
        </w:tc>
        <w:tc>
          <w:tcPr>
            <w:tcW w:type="dxa" w:w="6160"/>
            <w:tcMar>
              <w:top w:type="dxa" w:w="60"/>
              <w:left w:type="dxa" w:w="100"/>
              <w:bottom w:type="dxa" w:w="60"/>
              <w:right w:type="dxa" w:w="100"/>
            </w:tcMar>
          </w:tcPr>
          <w:p>
            <w:r>
              <w:rPr>
                <w:sz w:val="20"/>
                <w:szCs w:val="20"/>
              </w:rPr>
              <w:t xml:space="preserve">Projet « Parcours Santé »</w:t>
            </w:r>
          </w:p>
        </w:tc>
      </w:tr>
      <w:tr>
        <w:tc>
          <w:tcPr>
            <w:tcW w:type="dxa" w:w="3200"/>
            <w:shd w:fill="F2F2F2" w:color="auto" w:val="clear"/>
            <w:tcMar>
              <w:top w:type="dxa" w:w="60"/>
              <w:left w:type="dxa" w:w="100"/>
              <w:bottom w:type="dxa" w:w="60"/>
              <w:right w:type="dxa" w:w="100"/>
            </w:tcMar>
          </w:tcPr>
          <w:p>
            <w:r>
              <w:rPr>
                <w:b/>
                <w:bCs/>
                <w:sz w:val="20"/>
                <w:szCs w:val="20"/>
              </w:rPr>
              <w:t xml:space="preserve">Période d’exercice</w:t>
            </w:r>
          </w:p>
        </w:tc>
        <w:tc>
          <w:tcPr>
            <w:tcW w:type="dxa" w:w="6160"/>
            <w:tcMar>
              <w:top w:type="dxa" w:w="60"/>
              <w:left w:type="dxa" w:w="100"/>
              <w:bottom w:type="dxa" w:w="60"/>
              <w:right w:type="dxa" w:w="100"/>
            </w:tcMar>
          </w:tcPr>
          <w:p>
            <w:r>
              <w:rPr>
                <w:sz w:val="20"/>
                <w:szCs w:val="20"/>
              </w:rPr>
              <w:t xml:space="preserve">De février 2026 à août 2026</w:t>
            </w:r>
          </w:p>
        </w:tc>
      </w:tr>
    </w:tbl>
    <w:p>
      <w:pPr>
        <w:spacing w:after="40" w:before="120"/>
      </w:pPr>
      <w:r>
        <w:rPr>
          <w:b/>
          <w:bCs/>
          <w:sz w:val="22"/>
          <w:szCs w:val="22"/>
        </w:rPr>
        <w:t xml:space="preserve">5. Informations complémentaires (facultatif) :</w:t>
      </w:r>
    </w:p>
    <w:p>
      <w:pPr>
        <w:spacing w:after="120"/>
        <w:jc w:val="both"/>
      </w:pPr>
      <w:r>
        <w:rPr>
          <w:b w:val="false"/>
          <w:bCs w:val="false"/>
          <w:i w:val="false"/>
          <w:iCs w:val="false"/>
          <w:color w:val="000000"/>
          <w:sz w:val="22"/>
          <w:szCs w:val="22"/>
        </w:rPr>
        <w:t xml:space="preserve">La séparation en couches est pensée pour permettre, à terme, la réutilisation de la logique métier et des données par une application mobile via une API.</w:t>
      </w:r>
    </w:p>
    <w:p>
      <w:r>
        <w:br w:type="page"/>
      </w:r>
    </w:p>
    <w:p>
      <w:pPr>
        <w:shd w:fill="111111" w:color="auto" w:val="clear"/>
        <w:spacing w:after="60" w:before="120"/>
      </w:pPr>
      <w:r>
        <w:rPr>
          <w:b/>
          <w:bCs/>
          <w:color w:val="FFFFFF"/>
          <w:sz w:val="20"/>
          <w:szCs w:val="20"/>
        </w:rPr>
        <w:t xml:space="preserve">  Activité-type 2  ·  Exemple n°3</w:t>
      </w:r>
    </w:p>
    <w:p>
      <w:pPr>
        <w:spacing w:after="120"/>
      </w:pPr>
      <w:r>
        <w:rPr>
          <w:b/>
          <w:bCs/>
          <w:sz w:val="24"/>
          <w:szCs w:val="24"/>
        </w:rPr>
        <w:t xml:space="preserve">Développer les composants d’accès aux données</w:t>
      </w:r>
    </w:p>
    <w:p>
      <w:pPr>
        <w:spacing w:after="40" w:before="120"/>
      </w:pPr>
      <w:r>
        <w:rPr>
          <w:b/>
          <w:bCs/>
          <w:sz w:val="22"/>
          <w:szCs w:val="22"/>
        </w:rPr>
        <w:t xml:space="preserve">1. Décrivez les tâches ou opérations que vous avez effectuées, et dans quelles conditions :</w:t>
      </w:r>
    </w:p>
    <w:p>
      <w:pPr>
        <w:spacing w:after="120"/>
        <w:jc w:val="both"/>
      </w:pPr>
      <w:r>
        <w:rPr>
          <w:b w:val="false"/>
          <w:bCs w:val="false"/>
          <w:i w:val="false"/>
          <w:iCs w:val="false"/>
          <w:color w:val="000000"/>
          <w:sz w:val="22"/>
          <w:szCs w:val="22"/>
        </w:rPr>
        <w:t xml:space="preserve">J’ai développé la couche d’accès aux données à l’aide de repositories Doctrine, un par entité. J’ai utilisé les méthodes standard (findBy) et écrit des requêtes personnalisées avec le QueryBuilder, par exemple une méthode findPrisesNonEffectuees() qui récupère les prises de médicament non effectuées d’un patient.</w:t>
      </w:r>
    </w:p>
    <w:p>
      <w:pPr>
        <w:spacing w:after="120"/>
        <w:jc w:val="both"/>
      </w:pPr>
      <w:r>
        <w:rPr>
          <w:b w:val="false"/>
          <w:bCs w:val="false"/>
          <w:i w:val="false"/>
          <w:iCs w:val="false"/>
          <w:color w:val="000000"/>
          <w:sz w:val="22"/>
          <w:szCs w:val="22"/>
        </w:rPr>
        <w:t xml:space="preserve">L’accès aux données passe systématiquement par ces repositories, ce qui centralise la logique de requête et garde les contrôleurs légers.</w:t>
      </w:r>
    </w:p>
    <w:p>
      <w:pPr>
        <w:spacing w:after="40" w:before="120"/>
      </w:pPr>
      <w:r>
        <w:rPr>
          <w:b/>
          <w:bCs/>
          <w:sz w:val="22"/>
          <w:szCs w:val="22"/>
        </w:rPr>
        <w:t xml:space="preserve">2. Précisez les moyens utilisés :</w:t>
      </w:r>
    </w:p>
    <w:p>
      <w:pPr>
        <w:spacing w:after="120"/>
        <w:jc w:val="both"/>
      </w:pPr>
      <w:r>
        <w:rPr>
          <w:b w:val="false"/>
          <w:bCs w:val="false"/>
          <w:i w:val="false"/>
          <w:iCs w:val="false"/>
          <w:color w:val="000000"/>
          <w:sz w:val="22"/>
          <w:szCs w:val="22"/>
        </w:rPr>
        <w:t xml:space="preserve">Doctrine ORM, repositories, QueryBuilder / DQL, MySQL.</w:t>
      </w:r>
    </w:p>
    <w:p>
      <w:pPr>
        <w:spacing w:after="40" w:before="120"/>
      </w:pPr>
      <w:r>
        <w:rPr>
          <w:b/>
          <w:bCs/>
          <w:sz w:val="22"/>
          <w:szCs w:val="22"/>
        </w:rPr>
        <w:t xml:space="preserve">3. Avec qui avez-vous travaillé ?</w:t>
      </w:r>
    </w:p>
    <w:p>
      <w:pPr>
        <w:spacing w:after="120"/>
        <w:jc w:val="both"/>
      </w:pPr>
      <w:r>
        <w:rPr>
          <w:b w:val="false"/>
          <w:bCs w:val="false"/>
          <w:i w:val="false"/>
          <w:iCs w:val="false"/>
          <w:color w:val="000000"/>
          <w:sz w:val="22"/>
          <w:szCs w:val="22"/>
        </w:rPr>
        <w:t xml:space="preserve">J’ai travaillé seul.</w:t>
      </w:r>
    </w:p>
    <w:p>
      <w:pPr>
        <w:spacing w:after="40" w:before="120"/>
      </w:pPr>
      <w:r>
        <w:rPr>
          <w:b/>
          <w:bCs/>
          <w:sz w:val="22"/>
          <w:szCs w:val="22"/>
        </w:rPr>
        <w:t xml:space="preserve">4.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2F2" w:color="auto" w:val="clear"/>
            <w:tcMar>
              <w:top w:type="dxa" w:w="60"/>
              <w:left w:type="dxa" w:w="100"/>
              <w:bottom w:type="dxa" w:w="60"/>
              <w:right w:type="dxa" w:w="100"/>
            </w:tcMar>
          </w:tcPr>
          <w:p>
            <w:r>
              <w:rPr>
                <w:b/>
                <w:bCs/>
                <w:sz w:val="20"/>
                <w:szCs w:val="20"/>
              </w:rPr>
              <w:t xml:space="preserve">Nom de l’entreprise, organisme ou association</w:t>
            </w:r>
          </w:p>
        </w:tc>
        <w:tc>
          <w:tcPr>
            <w:tcW w:type="dxa" w:w="6160"/>
            <w:tcMar>
              <w:top w:type="dxa" w:w="60"/>
              <w:left w:type="dxa" w:w="100"/>
              <w:bottom w:type="dxa" w:w="60"/>
              <w:right w:type="dxa" w:w="100"/>
            </w:tcMar>
          </w:tcPr>
          <w:p>
            <w:r>
              <w:rPr>
                <w:sz w:val="20"/>
                <w:szCs w:val="20"/>
              </w:rPr>
              <w:t xml:space="preserve">Projet personnel réalisé dans le cadre de ma formation Concepteur Développeur d’Applications</w:t>
            </w:r>
          </w:p>
        </w:tc>
      </w:tr>
      <w:tr>
        <w:tc>
          <w:tcPr>
            <w:tcW w:type="dxa" w:w="3200"/>
            <w:shd w:fill="F2F2F2" w:color="auto" w:val="clear"/>
            <w:tcMar>
              <w:top w:type="dxa" w:w="60"/>
              <w:left w:type="dxa" w:w="100"/>
              <w:bottom w:type="dxa" w:w="60"/>
              <w:right w:type="dxa" w:w="100"/>
            </w:tcMar>
          </w:tcPr>
          <w:p>
            <w:r>
              <w:rPr>
                <w:b/>
                <w:bCs/>
                <w:sz w:val="20"/>
                <w:szCs w:val="20"/>
              </w:rPr>
              <w:t xml:space="preserve">Chantier, atelier, service</w:t>
            </w:r>
          </w:p>
        </w:tc>
        <w:tc>
          <w:tcPr>
            <w:tcW w:type="dxa" w:w="6160"/>
            <w:tcMar>
              <w:top w:type="dxa" w:w="60"/>
              <w:left w:type="dxa" w:w="100"/>
              <w:bottom w:type="dxa" w:w="60"/>
              <w:right w:type="dxa" w:w="100"/>
            </w:tcMar>
          </w:tcPr>
          <w:p>
            <w:r>
              <w:rPr>
                <w:sz w:val="20"/>
                <w:szCs w:val="20"/>
              </w:rPr>
              <w:t xml:space="preserve">Projet « Parcours Santé »</w:t>
            </w:r>
          </w:p>
        </w:tc>
      </w:tr>
      <w:tr>
        <w:tc>
          <w:tcPr>
            <w:tcW w:type="dxa" w:w="3200"/>
            <w:shd w:fill="F2F2F2" w:color="auto" w:val="clear"/>
            <w:tcMar>
              <w:top w:type="dxa" w:w="60"/>
              <w:left w:type="dxa" w:w="100"/>
              <w:bottom w:type="dxa" w:w="60"/>
              <w:right w:type="dxa" w:w="100"/>
            </w:tcMar>
          </w:tcPr>
          <w:p>
            <w:r>
              <w:rPr>
                <w:b/>
                <w:bCs/>
                <w:sz w:val="20"/>
                <w:szCs w:val="20"/>
              </w:rPr>
              <w:t xml:space="preserve">Période d’exercice</w:t>
            </w:r>
          </w:p>
        </w:tc>
        <w:tc>
          <w:tcPr>
            <w:tcW w:type="dxa" w:w="6160"/>
            <w:tcMar>
              <w:top w:type="dxa" w:w="60"/>
              <w:left w:type="dxa" w:w="100"/>
              <w:bottom w:type="dxa" w:w="60"/>
              <w:right w:type="dxa" w:w="100"/>
            </w:tcMar>
          </w:tcPr>
          <w:p>
            <w:r>
              <w:rPr>
                <w:sz w:val="20"/>
                <w:szCs w:val="20"/>
              </w:rPr>
              <w:t xml:space="preserve">De février 2026 à août 2026</w:t>
            </w:r>
          </w:p>
        </w:tc>
      </w:tr>
    </w:tbl>
    <w:p>
      <w:pPr>
        <w:spacing w:after="40" w:before="120"/>
      </w:pPr>
      <w:r>
        <w:rPr>
          <w:b/>
          <w:bCs/>
          <w:sz w:val="22"/>
          <w:szCs w:val="22"/>
        </w:rPr>
        <w:t xml:space="preserve">5. Informations complémentaires (facultatif) :</w:t>
      </w:r>
    </w:p>
    <w:p>
      <w:pPr>
        <w:spacing w:after="120"/>
        <w:jc w:val="both"/>
      </w:pPr>
      <w:r>
        <w:rPr>
          <w:b w:val="false"/>
          <w:bCs w:val="false"/>
          <w:i w:val="false"/>
          <w:iCs w:val="false"/>
          <w:color w:val="000000"/>
          <w:sz w:val="22"/>
          <w:szCs w:val="22"/>
        </w:rPr>
        <w:t xml:space="preserve">Une base de données relationnelle a été retenue car les données sont fortement structurées et reliées ; les requêtes paramétrées de Doctrine protègent contre les injections SQL.</w:t>
      </w:r>
    </w:p>
    <w:p>
      <w:r>
        <w:br w:type="page"/>
      </w:r>
    </w:p>
    <w:p>
      <w:pPr>
        <w:pStyle w:val="Heading1"/>
        <w:keepNext/>
        <w:spacing w:after="160" w:before="340"/>
      </w:pPr>
      <w:r>
        <w:rPr>
          <w:b/>
          <w:bCs/>
        </w:rPr>
        <w:t xml:space="preserve">Activité-type 3 — Préparer le déploiement d’une application sécurisée</w:t>
      </w:r>
    </w:p>
    <w:p>
      <w:pPr>
        <w:spacing w:after="160"/>
        <w:jc w:val="both"/>
      </w:pPr>
      <w:r>
        <w:rPr>
          <w:b w:val="false"/>
          <w:bCs w:val="false"/>
          <w:i w:val="false"/>
          <w:iCs w:val="false"/>
          <w:color w:val="000000"/>
          <w:sz w:val="22"/>
          <w:szCs w:val="22"/>
        </w:rPr>
        <w:t xml:space="preserve">Cette activité regroupe la préparation et l’exécution du plan de tests, la préparation et la documentation du déploiement, ainsi que la sécurisation de l’application.</w:t>
      </w:r>
    </w:p>
    <w:p>
      <w:pPr>
        <w:shd w:fill="111111" w:color="auto" w:val="clear"/>
        <w:spacing w:after="60" w:before="120"/>
      </w:pPr>
      <w:r>
        <w:rPr>
          <w:b/>
          <w:bCs/>
          <w:color w:val="FFFFFF"/>
          <w:sz w:val="20"/>
          <w:szCs w:val="20"/>
        </w:rPr>
        <w:t xml:space="preserve">  Activité-type 3  ·  Exemple n°1</w:t>
      </w:r>
    </w:p>
    <w:p>
      <w:pPr>
        <w:spacing w:after="120"/>
      </w:pPr>
      <w:r>
        <w:rPr>
          <w:b/>
          <w:bCs/>
          <w:sz w:val="24"/>
          <w:szCs w:val="24"/>
        </w:rPr>
        <w:t xml:space="preserve">Préparer et exécuter le plan de tests</w:t>
      </w:r>
    </w:p>
    <w:p>
      <w:pPr>
        <w:spacing w:after="40" w:before="120"/>
      </w:pPr>
      <w:r>
        <w:rPr>
          <w:b/>
          <w:bCs/>
          <w:sz w:val="22"/>
          <w:szCs w:val="22"/>
        </w:rPr>
        <w:t xml:space="preserve">1. Décrivez les tâches ou opérations que vous avez effectuées, et dans quelles conditions :</w:t>
      </w:r>
    </w:p>
    <w:p>
      <w:pPr>
        <w:spacing w:after="120"/>
        <w:jc w:val="both"/>
      </w:pPr>
      <w:r>
        <w:rPr>
          <w:b w:val="false"/>
          <w:bCs w:val="false"/>
          <w:i w:val="false"/>
          <w:iCs w:val="false"/>
          <w:color w:val="000000"/>
          <w:sz w:val="22"/>
          <w:szCs w:val="22"/>
        </w:rPr>
        <w:t xml:space="preserve">J’ai mis en place un plan de tests et écrit des tests unitaires avec PHPUnit portant sur la logique métier de l’application : la méthode isActif() d’un médicament (traitement expiré, à venir, en cours) et la logique des prises de médicament.</w:t>
      </w:r>
    </w:p>
    <w:p>
      <w:pPr>
        <w:spacing w:after="120"/>
        <w:jc w:val="both"/>
      </w:pPr>
      <w:r>
        <w:rPr>
          <w:b w:val="false"/>
          <w:bCs w:val="false"/>
          <w:i w:val="false"/>
          <w:iCs w:val="false"/>
          <w:color w:val="000000"/>
          <w:sz w:val="22"/>
          <w:szCs w:val="22"/>
        </w:rPr>
        <w:t xml:space="preserve">Ces tests s’exécutent en ligne de commande et permettent de vérifier automatiquement que le comportement reste correct. Ils passent : OK (7 tests, 8 assertions).</w:t>
      </w:r>
    </w:p>
    <w:p>
      <w:pPr>
        <w:spacing w:after="40" w:before="120"/>
      </w:pPr>
      <w:r>
        <w:rPr>
          <w:b/>
          <w:bCs/>
          <w:sz w:val="22"/>
          <w:szCs w:val="22"/>
        </w:rPr>
        <w:t xml:space="preserve">2. Précisez les moyens utilisés :</w:t>
      </w:r>
    </w:p>
    <w:p>
      <w:pPr>
        <w:spacing w:after="120"/>
        <w:jc w:val="both"/>
      </w:pPr>
      <w:r>
        <w:rPr>
          <w:b w:val="false"/>
          <w:bCs w:val="false"/>
          <w:i w:val="false"/>
          <w:iCs w:val="false"/>
          <w:color w:val="000000"/>
          <w:sz w:val="22"/>
          <w:szCs w:val="22"/>
        </w:rPr>
        <w:t xml:space="preserve">PHPUnit.</w:t>
      </w:r>
    </w:p>
    <w:p>
      <w:pPr>
        <w:spacing w:after="40" w:before="120"/>
      </w:pPr>
      <w:r>
        <w:rPr>
          <w:b/>
          <w:bCs/>
          <w:sz w:val="22"/>
          <w:szCs w:val="22"/>
        </w:rPr>
        <w:t xml:space="preserve">3. Avec qui avez-vous travaillé ?</w:t>
      </w:r>
    </w:p>
    <w:p>
      <w:pPr>
        <w:spacing w:after="120"/>
        <w:jc w:val="both"/>
      </w:pPr>
      <w:r>
        <w:rPr>
          <w:b w:val="false"/>
          <w:bCs w:val="false"/>
          <w:i w:val="false"/>
          <w:iCs w:val="false"/>
          <w:color w:val="000000"/>
          <w:sz w:val="22"/>
          <w:szCs w:val="22"/>
        </w:rPr>
        <w:t xml:space="preserve">J’ai travaillé seul.</w:t>
      </w:r>
    </w:p>
    <w:p>
      <w:pPr>
        <w:spacing w:after="40" w:before="120"/>
      </w:pPr>
      <w:r>
        <w:rPr>
          <w:b/>
          <w:bCs/>
          <w:sz w:val="22"/>
          <w:szCs w:val="22"/>
        </w:rPr>
        <w:t xml:space="preserve">4.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2F2" w:color="auto" w:val="clear"/>
            <w:tcMar>
              <w:top w:type="dxa" w:w="60"/>
              <w:left w:type="dxa" w:w="100"/>
              <w:bottom w:type="dxa" w:w="60"/>
              <w:right w:type="dxa" w:w="100"/>
            </w:tcMar>
          </w:tcPr>
          <w:p>
            <w:r>
              <w:rPr>
                <w:b/>
                <w:bCs/>
                <w:sz w:val="20"/>
                <w:szCs w:val="20"/>
              </w:rPr>
              <w:t xml:space="preserve">Nom de l’entreprise, organisme ou association</w:t>
            </w:r>
          </w:p>
        </w:tc>
        <w:tc>
          <w:tcPr>
            <w:tcW w:type="dxa" w:w="6160"/>
            <w:tcMar>
              <w:top w:type="dxa" w:w="60"/>
              <w:left w:type="dxa" w:w="100"/>
              <w:bottom w:type="dxa" w:w="60"/>
              <w:right w:type="dxa" w:w="100"/>
            </w:tcMar>
          </w:tcPr>
          <w:p>
            <w:r>
              <w:rPr>
                <w:sz w:val="20"/>
                <w:szCs w:val="20"/>
              </w:rPr>
              <w:t xml:space="preserve">Projet personnel réalisé dans le cadre de ma formation Concepteur Développeur d’Applications</w:t>
            </w:r>
          </w:p>
        </w:tc>
      </w:tr>
      <w:tr>
        <w:tc>
          <w:tcPr>
            <w:tcW w:type="dxa" w:w="3200"/>
            <w:shd w:fill="F2F2F2" w:color="auto" w:val="clear"/>
            <w:tcMar>
              <w:top w:type="dxa" w:w="60"/>
              <w:left w:type="dxa" w:w="100"/>
              <w:bottom w:type="dxa" w:w="60"/>
              <w:right w:type="dxa" w:w="100"/>
            </w:tcMar>
          </w:tcPr>
          <w:p>
            <w:r>
              <w:rPr>
                <w:b/>
                <w:bCs/>
                <w:sz w:val="20"/>
                <w:szCs w:val="20"/>
              </w:rPr>
              <w:t xml:space="preserve">Chantier, atelier, service</w:t>
            </w:r>
          </w:p>
        </w:tc>
        <w:tc>
          <w:tcPr>
            <w:tcW w:type="dxa" w:w="6160"/>
            <w:tcMar>
              <w:top w:type="dxa" w:w="60"/>
              <w:left w:type="dxa" w:w="100"/>
              <w:bottom w:type="dxa" w:w="60"/>
              <w:right w:type="dxa" w:w="100"/>
            </w:tcMar>
          </w:tcPr>
          <w:p>
            <w:r>
              <w:rPr>
                <w:sz w:val="20"/>
                <w:szCs w:val="20"/>
              </w:rPr>
              <w:t xml:space="preserve">Projet « Parcours Santé »</w:t>
            </w:r>
          </w:p>
        </w:tc>
      </w:tr>
      <w:tr>
        <w:tc>
          <w:tcPr>
            <w:tcW w:type="dxa" w:w="3200"/>
            <w:shd w:fill="F2F2F2" w:color="auto" w:val="clear"/>
            <w:tcMar>
              <w:top w:type="dxa" w:w="60"/>
              <w:left w:type="dxa" w:w="100"/>
              <w:bottom w:type="dxa" w:w="60"/>
              <w:right w:type="dxa" w:w="100"/>
            </w:tcMar>
          </w:tcPr>
          <w:p>
            <w:r>
              <w:rPr>
                <w:b/>
                <w:bCs/>
                <w:sz w:val="20"/>
                <w:szCs w:val="20"/>
              </w:rPr>
              <w:t xml:space="preserve">Période d’exercice</w:t>
            </w:r>
          </w:p>
        </w:tc>
        <w:tc>
          <w:tcPr>
            <w:tcW w:type="dxa" w:w="6160"/>
            <w:tcMar>
              <w:top w:type="dxa" w:w="60"/>
              <w:left w:type="dxa" w:w="100"/>
              <w:bottom w:type="dxa" w:w="60"/>
              <w:right w:type="dxa" w:w="100"/>
            </w:tcMar>
          </w:tcPr>
          <w:p>
            <w:r>
              <w:rPr>
                <w:sz w:val="20"/>
                <w:szCs w:val="20"/>
              </w:rPr>
              <w:t xml:space="preserve">De février 2026 à août 2026</w:t>
            </w:r>
          </w:p>
        </w:tc>
      </w:tr>
    </w:tbl>
    <w:p>
      <w:pPr>
        <w:spacing w:after="40" w:before="120"/>
      </w:pPr>
      <w:r>
        <w:rPr>
          <w:b/>
          <w:bCs/>
          <w:sz w:val="22"/>
          <w:szCs w:val="22"/>
        </w:rPr>
        <w:t xml:space="preserve">5. Informations complémentaires (facultatif) :</w:t>
      </w:r>
    </w:p>
    <w:p>
      <w:pPr>
        <w:spacing w:after="120"/>
        <w:jc w:val="both"/>
      </w:pPr>
      <w:r>
        <w:rPr>
          <w:b w:val="false"/>
          <w:bCs w:val="false"/>
          <w:i w:val="false"/>
          <w:iCs w:val="false"/>
          <w:color w:val="000000"/>
          <w:sz w:val="22"/>
          <w:szCs w:val="22"/>
        </w:rPr>
        <w:t xml:space="preserve">L’ajout de tests fonctionnels, couvrant un parcours complet dans l’application, est identifié comme un axe d’amélioration prioritaire.</w:t>
      </w:r>
    </w:p>
    <w:p>
      <w:r>
        <w:br w:type="page"/>
      </w:r>
    </w:p>
    <w:p>
      <w:pPr>
        <w:shd w:fill="111111" w:color="auto" w:val="clear"/>
        <w:spacing w:after="60" w:before="120"/>
      </w:pPr>
      <w:r>
        <w:rPr>
          <w:b/>
          <w:bCs/>
          <w:color w:val="FFFFFF"/>
          <w:sz w:val="20"/>
          <w:szCs w:val="20"/>
        </w:rPr>
        <w:t xml:space="preserve">  Activité-type 3  ·  Exemple n°2</w:t>
      </w:r>
    </w:p>
    <w:p>
      <w:pPr>
        <w:spacing w:after="120"/>
      </w:pPr>
      <w:r>
        <w:rPr>
          <w:b/>
          <w:bCs/>
          <w:sz w:val="24"/>
          <w:szCs w:val="24"/>
        </w:rPr>
        <w:t xml:space="preserve">Préparer et documenter le déploiement</w:t>
      </w:r>
    </w:p>
    <w:p>
      <w:pPr>
        <w:spacing w:after="40" w:before="120"/>
      </w:pPr>
      <w:r>
        <w:rPr>
          <w:b/>
          <w:bCs/>
          <w:sz w:val="22"/>
          <w:szCs w:val="22"/>
        </w:rPr>
        <w:t xml:space="preserve">1. Décrivez les tâches ou opérations que vous avez effectuées, et dans quelles conditions :</w:t>
      </w:r>
    </w:p>
    <w:p>
      <w:pPr>
        <w:spacing w:after="120"/>
        <w:jc w:val="both"/>
      </w:pPr>
      <w:r>
        <w:rPr>
          <w:b w:val="false"/>
          <w:bCs w:val="false"/>
          <w:i w:val="false"/>
          <w:iCs w:val="false"/>
          <w:color w:val="000000"/>
          <w:sz w:val="22"/>
          <w:szCs w:val="22"/>
        </w:rPr>
        <w:t xml:space="preserve">J’ai préparé la mise en production de l’application web et rédigé une procédure de déploiement reproductible : récupération du code via Git, installation des dépendances en mode production avec Composer, configuration des variables d’environnement, création de la base et application des migrations Doctrine, compilation des feuilles de style, vidage et préchauffage du cache, puis configuration du serveur web et activation de HTTPS.</w:t>
      </w:r>
    </w:p>
    <w:p>
      <w:pPr>
        <w:spacing w:after="120"/>
        <w:jc w:val="both"/>
      </w:pPr>
      <w:r>
        <w:rPr>
          <w:b w:val="false"/>
          <w:bCs w:val="false"/>
          <w:i w:val="false"/>
          <w:iCs w:val="false"/>
          <w:color w:val="000000"/>
          <w:sz w:val="22"/>
          <w:szCs w:val="22"/>
        </w:rPr>
        <w:t xml:space="preserve">J’ai documenté cette démarche dans un document dédié, en identifiant les perspectives d’amélioration (conteneurisation Docker, intégration continue).</w:t>
      </w:r>
    </w:p>
    <w:p>
      <w:pPr>
        <w:spacing w:after="40" w:before="120"/>
      </w:pPr>
      <w:r>
        <w:rPr>
          <w:b/>
          <w:bCs/>
          <w:sz w:val="22"/>
          <w:szCs w:val="22"/>
        </w:rPr>
        <w:t xml:space="preserve">2. Précisez les moyens utilisés :</w:t>
      </w:r>
    </w:p>
    <w:p>
      <w:pPr>
        <w:spacing w:after="120"/>
        <w:jc w:val="both"/>
      </w:pPr>
      <w:r>
        <w:rPr>
          <w:b w:val="false"/>
          <w:bCs w:val="false"/>
          <w:i w:val="false"/>
          <w:iCs w:val="false"/>
          <w:color w:val="000000"/>
          <w:sz w:val="22"/>
          <w:szCs w:val="22"/>
        </w:rPr>
        <w:t xml:space="preserve">Git, Composer, migrations Doctrine, Symfony (cache), serveur web (Apache/Nginx), HTTPS/TLS.</w:t>
      </w:r>
    </w:p>
    <w:p>
      <w:pPr>
        <w:spacing w:after="40" w:before="120"/>
      </w:pPr>
      <w:r>
        <w:rPr>
          <w:b/>
          <w:bCs/>
          <w:sz w:val="22"/>
          <w:szCs w:val="22"/>
        </w:rPr>
        <w:t xml:space="preserve">3. Avec qui avez-vous travaillé ?</w:t>
      </w:r>
    </w:p>
    <w:p>
      <w:pPr>
        <w:spacing w:after="120"/>
        <w:jc w:val="both"/>
      </w:pPr>
      <w:r>
        <w:rPr>
          <w:b w:val="false"/>
          <w:bCs w:val="false"/>
          <w:i w:val="false"/>
          <w:iCs w:val="false"/>
          <w:color w:val="000000"/>
          <w:sz w:val="22"/>
          <w:szCs w:val="22"/>
        </w:rPr>
        <w:t xml:space="preserve">J’ai travaillé seul.</w:t>
      </w:r>
    </w:p>
    <w:p>
      <w:pPr>
        <w:spacing w:after="40" w:before="120"/>
      </w:pPr>
      <w:r>
        <w:rPr>
          <w:b/>
          <w:bCs/>
          <w:sz w:val="22"/>
          <w:szCs w:val="22"/>
        </w:rPr>
        <w:t xml:space="preserve">4.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2F2" w:color="auto" w:val="clear"/>
            <w:tcMar>
              <w:top w:type="dxa" w:w="60"/>
              <w:left w:type="dxa" w:w="100"/>
              <w:bottom w:type="dxa" w:w="60"/>
              <w:right w:type="dxa" w:w="100"/>
            </w:tcMar>
          </w:tcPr>
          <w:p>
            <w:r>
              <w:rPr>
                <w:b/>
                <w:bCs/>
                <w:sz w:val="20"/>
                <w:szCs w:val="20"/>
              </w:rPr>
              <w:t xml:space="preserve">Nom de l’entreprise, organisme ou association</w:t>
            </w:r>
          </w:p>
        </w:tc>
        <w:tc>
          <w:tcPr>
            <w:tcW w:type="dxa" w:w="6160"/>
            <w:tcMar>
              <w:top w:type="dxa" w:w="60"/>
              <w:left w:type="dxa" w:w="100"/>
              <w:bottom w:type="dxa" w:w="60"/>
              <w:right w:type="dxa" w:w="100"/>
            </w:tcMar>
          </w:tcPr>
          <w:p>
            <w:r>
              <w:rPr>
                <w:sz w:val="20"/>
                <w:szCs w:val="20"/>
              </w:rPr>
              <w:t xml:space="preserve">Projet personnel réalisé dans le cadre de ma formation Concepteur Développeur d’Applications</w:t>
            </w:r>
          </w:p>
        </w:tc>
      </w:tr>
      <w:tr>
        <w:tc>
          <w:tcPr>
            <w:tcW w:type="dxa" w:w="3200"/>
            <w:shd w:fill="F2F2F2" w:color="auto" w:val="clear"/>
            <w:tcMar>
              <w:top w:type="dxa" w:w="60"/>
              <w:left w:type="dxa" w:w="100"/>
              <w:bottom w:type="dxa" w:w="60"/>
              <w:right w:type="dxa" w:w="100"/>
            </w:tcMar>
          </w:tcPr>
          <w:p>
            <w:r>
              <w:rPr>
                <w:b/>
                <w:bCs/>
                <w:sz w:val="20"/>
                <w:szCs w:val="20"/>
              </w:rPr>
              <w:t xml:space="preserve">Chantier, atelier, service</w:t>
            </w:r>
          </w:p>
        </w:tc>
        <w:tc>
          <w:tcPr>
            <w:tcW w:type="dxa" w:w="6160"/>
            <w:tcMar>
              <w:top w:type="dxa" w:w="60"/>
              <w:left w:type="dxa" w:w="100"/>
              <w:bottom w:type="dxa" w:w="60"/>
              <w:right w:type="dxa" w:w="100"/>
            </w:tcMar>
          </w:tcPr>
          <w:p>
            <w:r>
              <w:rPr>
                <w:sz w:val="20"/>
                <w:szCs w:val="20"/>
              </w:rPr>
              <w:t xml:space="preserve">Projet « Parcours Santé »</w:t>
            </w:r>
          </w:p>
        </w:tc>
      </w:tr>
      <w:tr>
        <w:tc>
          <w:tcPr>
            <w:tcW w:type="dxa" w:w="3200"/>
            <w:shd w:fill="F2F2F2" w:color="auto" w:val="clear"/>
            <w:tcMar>
              <w:top w:type="dxa" w:w="60"/>
              <w:left w:type="dxa" w:w="100"/>
              <w:bottom w:type="dxa" w:w="60"/>
              <w:right w:type="dxa" w:w="100"/>
            </w:tcMar>
          </w:tcPr>
          <w:p>
            <w:r>
              <w:rPr>
                <w:b/>
                <w:bCs/>
                <w:sz w:val="20"/>
                <w:szCs w:val="20"/>
              </w:rPr>
              <w:t xml:space="preserve">Période d’exercice</w:t>
            </w:r>
          </w:p>
        </w:tc>
        <w:tc>
          <w:tcPr>
            <w:tcW w:type="dxa" w:w="6160"/>
            <w:tcMar>
              <w:top w:type="dxa" w:w="60"/>
              <w:left w:type="dxa" w:w="100"/>
              <w:bottom w:type="dxa" w:w="60"/>
              <w:right w:type="dxa" w:w="100"/>
            </w:tcMar>
          </w:tcPr>
          <w:p>
            <w:r>
              <w:rPr>
                <w:sz w:val="20"/>
                <w:szCs w:val="20"/>
              </w:rPr>
              <w:t xml:space="preserve">De février 2026 à août 2026</w:t>
            </w:r>
          </w:p>
        </w:tc>
      </w:tr>
    </w:tbl>
    <w:p>
      <w:pPr>
        <w:spacing w:after="40" w:before="120"/>
      </w:pPr>
      <w:r>
        <w:rPr>
          <w:b/>
          <w:bCs/>
          <w:sz w:val="22"/>
          <w:szCs w:val="22"/>
        </w:rPr>
        <w:t xml:space="preserve">5. Informations complémentaires (facultatif) :</w:t>
      </w:r>
    </w:p>
    <w:p>
      <w:pPr>
        <w:spacing w:after="120"/>
        <w:jc w:val="both"/>
      </w:pPr>
      <w:r>
        <w:rPr>
          <w:b w:val="false"/>
          <w:bCs w:val="false"/>
          <w:i w:val="false"/>
          <w:iCs w:val="false"/>
          <w:color w:val="000000"/>
          <w:sz w:val="22"/>
          <w:szCs w:val="22"/>
        </w:rPr>
        <w:t xml:space="preserve">L’application fonctionne en local ; ce travail constitue une préparation complète au déploiement sur un serveur de production.</w:t>
      </w:r>
    </w:p>
    <w:p>
      <w:r>
        <w:br w:type="page"/>
      </w:r>
    </w:p>
    <w:p>
      <w:pPr>
        <w:shd w:fill="111111" w:color="auto" w:val="clear"/>
        <w:spacing w:after="60" w:before="120"/>
      </w:pPr>
      <w:r>
        <w:rPr>
          <w:b/>
          <w:bCs/>
          <w:color w:val="FFFFFF"/>
          <w:sz w:val="20"/>
          <w:szCs w:val="20"/>
        </w:rPr>
        <w:t xml:space="preserve">  Activité-type 3  ·  Exemple n°3</w:t>
      </w:r>
    </w:p>
    <w:p>
      <w:pPr>
        <w:spacing w:after="120"/>
      </w:pPr>
      <w:r>
        <w:rPr>
          <w:b/>
          <w:bCs/>
          <w:sz w:val="24"/>
          <w:szCs w:val="24"/>
        </w:rPr>
        <w:t xml:space="preserve">Assurer la sécurité de l’application</w:t>
      </w:r>
    </w:p>
    <w:p>
      <w:pPr>
        <w:spacing w:after="40" w:before="120"/>
      </w:pPr>
      <w:r>
        <w:rPr>
          <w:b/>
          <w:bCs/>
          <w:sz w:val="22"/>
          <w:szCs w:val="22"/>
        </w:rPr>
        <w:t xml:space="preserve">1. Décrivez les tâches ou opérations que vous avez effectuées, et dans quelles conditions :</w:t>
      </w:r>
    </w:p>
    <w:p>
      <w:pPr>
        <w:spacing w:after="120"/>
        <w:jc w:val="both"/>
      </w:pPr>
      <w:r>
        <w:rPr>
          <w:b w:val="false"/>
          <w:bCs w:val="false"/>
          <w:i w:val="false"/>
          <w:iCs w:val="false"/>
          <w:color w:val="000000"/>
          <w:sz w:val="22"/>
          <w:szCs w:val="22"/>
        </w:rPr>
        <w:t xml:space="preserve">J’ai intégré les mesures de sécurité adaptées à des données de santé, particulièrement sensibles : hachage des mots de passe via le composant Security de Symfony, contrôle des accès (chaque patient n’accède qu’à ses propres données), protection contre les attaques CSRF par jeton sur les formulaires, protection contre les injections SQL par les requêtes paramétrées de Doctrine, et échappement automatique des données par Twig contre les failles XSS.</w:t>
      </w:r>
    </w:p>
    <w:p>
      <w:pPr>
        <w:spacing w:after="120"/>
        <w:jc w:val="both"/>
      </w:pPr>
      <w:r>
        <w:rPr>
          <w:b w:val="false"/>
          <w:bCs w:val="false"/>
          <w:i w:val="false"/>
          <w:iCs w:val="false"/>
          <w:color w:val="000000"/>
          <w:sz w:val="22"/>
          <w:szCs w:val="22"/>
        </w:rPr>
        <w:t xml:space="preserve">J’ai également appliqué les principes du RGPD : minimisation des données collectées et prévision du chiffrement des échanges (HTTPS) en production.</w:t>
      </w:r>
    </w:p>
    <w:p>
      <w:pPr>
        <w:spacing w:after="40" w:before="120"/>
      </w:pPr>
      <w:r>
        <w:rPr>
          <w:b/>
          <w:bCs/>
          <w:sz w:val="22"/>
          <w:szCs w:val="22"/>
        </w:rPr>
        <w:t xml:space="preserve">2. Précisez les moyens utilisés :</w:t>
      </w:r>
    </w:p>
    <w:p>
      <w:pPr>
        <w:spacing w:after="120"/>
        <w:jc w:val="both"/>
      </w:pPr>
      <w:r>
        <w:rPr>
          <w:b w:val="false"/>
          <w:bCs w:val="false"/>
          <w:i w:val="false"/>
          <w:iCs w:val="false"/>
          <w:color w:val="000000"/>
          <w:sz w:val="22"/>
          <w:szCs w:val="22"/>
        </w:rPr>
        <w:t xml:space="preserve">Composant Security de Symfony, jetons CSRF, Doctrine (requêtes paramétrées), Twig (échappement), principes RGPD, HTTPS.</w:t>
      </w:r>
    </w:p>
    <w:p>
      <w:pPr>
        <w:spacing w:after="40" w:before="120"/>
      </w:pPr>
      <w:r>
        <w:rPr>
          <w:b/>
          <w:bCs/>
          <w:sz w:val="22"/>
          <w:szCs w:val="22"/>
        </w:rPr>
        <w:t xml:space="preserve">3. Avec qui avez-vous travaillé ?</w:t>
      </w:r>
    </w:p>
    <w:p>
      <w:pPr>
        <w:spacing w:after="120"/>
        <w:jc w:val="both"/>
      </w:pPr>
      <w:r>
        <w:rPr>
          <w:b w:val="false"/>
          <w:bCs w:val="false"/>
          <w:i w:val="false"/>
          <w:iCs w:val="false"/>
          <w:color w:val="000000"/>
          <w:sz w:val="22"/>
          <w:szCs w:val="22"/>
        </w:rPr>
        <w:t xml:space="preserve">J’ai travaillé seul.</w:t>
      </w:r>
    </w:p>
    <w:p>
      <w:pPr>
        <w:spacing w:after="40" w:before="120"/>
      </w:pPr>
      <w:r>
        <w:rPr>
          <w:b/>
          <w:bCs/>
          <w:sz w:val="22"/>
          <w:szCs w:val="22"/>
        </w:rPr>
        <w:t xml:space="preserve">4.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2F2" w:color="auto" w:val="clear"/>
            <w:tcMar>
              <w:top w:type="dxa" w:w="60"/>
              <w:left w:type="dxa" w:w="100"/>
              <w:bottom w:type="dxa" w:w="60"/>
              <w:right w:type="dxa" w:w="100"/>
            </w:tcMar>
          </w:tcPr>
          <w:p>
            <w:r>
              <w:rPr>
                <w:b/>
                <w:bCs/>
                <w:sz w:val="20"/>
                <w:szCs w:val="20"/>
              </w:rPr>
              <w:t xml:space="preserve">Nom de l’entreprise, organisme ou association</w:t>
            </w:r>
          </w:p>
        </w:tc>
        <w:tc>
          <w:tcPr>
            <w:tcW w:type="dxa" w:w="6160"/>
            <w:tcMar>
              <w:top w:type="dxa" w:w="60"/>
              <w:left w:type="dxa" w:w="100"/>
              <w:bottom w:type="dxa" w:w="60"/>
              <w:right w:type="dxa" w:w="100"/>
            </w:tcMar>
          </w:tcPr>
          <w:p>
            <w:r>
              <w:rPr>
                <w:sz w:val="20"/>
                <w:szCs w:val="20"/>
              </w:rPr>
              <w:t xml:space="preserve">Projet personnel réalisé dans le cadre de ma formation Concepteur Développeur d’Applications</w:t>
            </w:r>
          </w:p>
        </w:tc>
      </w:tr>
      <w:tr>
        <w:tc>
          <w:tcPr>
            <w:tcW w:type="dxa" w:w="3200"/>
            <w:shd w:fill="F2F2F2" w:color="auto" w:val="clear"/>
            <w:tcMar>
              <w:top w:type="dxa" w:w="60"/>
              <w:left w:type="dxa" w:w="100"/>
              <w:bottom w:type="dxa" w:w="60"/>
              <w:right w:type="dxa" w:w="100"/>
            </w:tcMar>
          </w:tcPr>
          <w:p>
            <w:r>
              <w:rPr>
                <w:b/>
                <w:bCs/>
                <w:sz w:val="20"/>
                <w:szCs w:val="20"/>
              </w:rPr>
              <w:t xml:space="preserve">Chantier, atelier, service</w:t>
            </w:r>
          </w:p>
        </w:tc>
        <w:tc>
          <w:tcPr>
            <w:tcW w:type="dxa" w:w="6160"/>
            <w:tcMar>
              <w:top w:type="dxa" w:w="60"/>
              <w:left w:type="dxa" w:w="100"/>
              <w:bottom w:type="dxa" w:w="60"/>
              <w:right w:type="dxa" w:w="100"/>
            </w:tcMar>
          </w:tcPr>
          <w:p>
            <w:r>
              <w:rPr>
                <w:sz w:val="20"/>
                <w:szCs w:val="20"/>
              </w:rPr>
              <w:t xml:space="preserve">Projet « Parcours Santé »</w:t>
            </w:r>
          </w:p>
        </w:tc>
      </w:tr>
      <w:tr>
        <w:tc>
          <w:tcPr>
            <w:tcW w:type="dxa" w:w="3200"/>
            <w:shd w:fill="F2F2F2" w:color="auto" w:val="clear"/>
            <w:tcMar>
              <w:top w:type="dxa" w:w="60"/>
              <w:left w:type="dxa" w:w="100"/>
              <w:bottom w:type="dxa" w:w="60"/>
              <w:right w:type="dxa" w:w="100"/>
            </w:tcMar>
          </w:tcPr>
          <w:p>
            <w:r>
              <w:rPr>
                <w:b/>
                <w:bCs/>
                <w:sz w:val="20"/>
                <w:szCs w:val="20"/>
              </w:rPr>
              <w:t xml:space="preserve">Période d’exercice</w:t>
            </w:r>
          </w:p>
        </w:tc>
        <w:tc>
          <w:tcPr>
            <w:tcW w:type="dxa" w:w="6160"/>
            <w:tcMar>
              <w:top w:type="dxa" w:w="60"/>
              <w:left w:type="dxa" w:w="100"/>
              <w:bottom w:type="dxa" w:w="60"/>
              <w:right w:type="dxa" w:w="100"/>
            </w:tcMar>
          </w:tcPr>
          <w:p>
            <w:r>
              <w:rPr>
                <w:sz w:val="20"/>
                <w:szCs w:val="20"/>
              </w:rPr>
              <w:t xml:space="preserve">De février 2026 à août 2026</w:t>
            </w:r>
          </w:p>
        </w:tc>
      </w:tr>
    </w:tbl>
    <w:p>
      <w:pPr>
        <w:spacing w:after="40" w:before="120"/>
      </w:pPr>
      <w:r>
        <w:rPr>
          <w:b/>
          <w:bCs/>
          <w:sz w:val="22"/>
          <w:szCs w:val="22"/>
        </w:rPr>
        <w:t xml:space="preserve">5. Informations complémentaires (facultatif) :</w:t>
      </w:r>
    </w:p>
    <w:p>
      <w:pPr>
        <w:spacing w:after="120"/>
        <w:jc w:val="both"/>
      </w:pPr>
      <w:r>
        <w:rPr>
          <w:b w:val="false"/>
          <w:bCs w:val="false"/>
          <w:i w:val="false"/>
          <w:iCs w:val="false"/>
          <w:color w:val="000000"/>
          <w:sz w:val="22"/>
          <w:szCs w:val="22"/>
        </w:rPr>
        <w:t xml:space="preserve">Le renforcement de la conformité RGPD (suppression et export des données par l’utilisateur) est prévu comme évolution.</w:t>
      </w:r>
    </w:p>
    <w:p>
      <w:r>
        <w:br w:type="page"/>
      </w:r>
    </w:p>
    <w:p>
      <w:pPr>
        <w:pStyle w:val="Heading1"/>
        <w:keepNext/>
        <w:spacing w:after="160" w:before="340"/>
      </w:pPr>
      <w:r>
        <w:rPr>
          <w:b/>
          <w:bCs/>
        </w:rPr>
        <w:t xml:space="preserve">Titres, diplômes, CQP, attestations de formation (facultatif)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tblHeader/>
        </w:trPr>
        <w:tc>
          <w:tcPr>
            <w:tcW w:type="dxa" w:w="4000"/>
            <w:shd w:fill="111111" w:color="auto" w:val="clear"/>
            <w:tcMar>
              <w:top w:type="dxa" w:w="60"/>
              <w:left w:type="dxa" w:w="90"/>
              <w:bottom w:type="dxa" w:w="60"/>
              <w:right w:type="dxa" w:w="90"/>
            </w:tcMar>
          </w:tcPr>
          <w:p>
            <w:r>
              <w:rPr>
                <w:b/>
                <w:bCs/>
                <w:color w:val="FFFFFF"/>
                <w:sz w:val="20"/>
                <w:szCs w:val="20"/>
              </w:rPr>
              <w:t xml:space="preserve">Intitulé</w:t>
            </w:r>
          </w:p>
        </w:tc>
        <w:tc>
          <w:tcPr>
            <w:tcW w:type="dxa" w:w="3360"/>
            <w:shd w:fill="111111" w:color="auto" w:val="clear"/>
            <w:tcMar>
              <w:top w:type="dxa" w:w="60"/>
              <w:left w:type="dxa" w:w="90"/>
              <w:bottom w:type="dxa" w:w="60"/>
              <w:right w:type="dxa" w:w="90"/>
            </w:tcMar>
          </w:tcPr>
          <w:p>
            <w:r>
              <w:rPr>
                <w:b/>
                <w:bCs/>
                <w:color w:val="FFFFFF"/>
                <w:sz w:val="20"/>
                <w:szCs w:val="20"/>
              </w:rPr>
              <w:t xml:space="preserve">Autorité ou organisme</w:t>
            </w:r>
          </w:p>
        </w:tc>
        <w:tc>
          <w:tcPr>
            <w:tcW w:type="dxa" w:w="2000"/>
            <w:shd w:fill="111111" w:color="auto" w:val="clear"/>
            <w:tcMar>
              <w:top w:type="dxa" w:w="60"/>
              <w:left w:type="dxa" w:w="90"/>
              <w:bottom w:type="dxa" w:w="60"/>
              <w:right w:type="dxa" w:w="90"/>
            </w:tcMar>
          </w:tcPr>
          <w:p>
            <w:r>
              <w:rPr>
                <w:b/>
                <w:bCs/>
                <w:color w:val="FFFFFF"/>
                <w:sz w:val="20"/>
                <w:szCs w:val="20"/>
              </w:rPr>
              <w:t xml:space="preserve">Date</w:t>
            </w:r>
          </w:p>
        </w:tc>
      </w:tr>
      <w:tr>
        <w:tc>
          <w:tcPr>
            <w:tcW w:type="dxa" w:w="4000"/>
            <w:tcMar>
              <w:top w:type="dxa" w:w="120"/>
              <w:left w:type="dxa" w:w="90"/>
              <w:bottom w:type="dxa" w:w="120"/>
              <w:right w:type="dxa" w:w="90"/>
            </w:tcMar>
          </w:tcPr>
          <w:p>
            <w:r>
              <w:rPr>
                <w:sz w:val="20"/>
                <w:szCs w:val="20"/>
              </w:rPr>
              <w:t xml:space="preserve"/>
            </w:r>
          </w:p>
        </w:tc>
        <w:tc>
          <w:tcPr>
            <w:tcW w:type="dxa" w:w="3360"/>
            <w:tcMar>
              <w:top w:type="dxa" w:w="120"/>
              <w:left w:type="dxa" w:w="90"/>
              <w:bottom w:type="dxa" w:w="120"/>
              <w:right w:type="dxa" w:w="90"/>
            </w:tcMar>
          </w:tcPr>
          <w:p>
            <w:r>
              <w:rPr>
                <w:sz w:val="20"/>
                <w:szCs w:val="20"/>
              </w:rPr>
              <w:t xml:space="preserve"/>
            </w:r>
          </w:p>
        </w:tc>
        <w:tc>
          <w:tcPr>
            <w:tcW w:type="dxa" w:w="2000"/>
            <w:tcMar>
              <w:top w:type="dxa" w:w="120"/>
              <w:left w:type="dxa" w:w="90"/>
              <w:bottom w:type="dxa" w:w="120"/>
              <w:right w:type="dxa" w:w="90"/>
            </w:tcMar>
          </w:tcPr>
          <w:p>
            <w:r>
              <w:rPr>
                <w:sz w:val="20"/>
                <w:szCs w:val="20"/>
              </w:rPr>
              <w:t xml:space="preserve"/>
            </w:r>
          </w:p>
        </w:tc>
      </w:tr>
      <w:tr>
        <w:tc>
          <w:tcPr>
            <w:tcW w:type="dxa" w:w="4000"/>
            <w:tcMar>
              <w:top w:type="dxa" w:w="120"/>
              <w:left w:type="dxa" w:w="90"/>
              <w:bottom w:type="dxa" w:w="120"/>
              <w:right w:type="dxa" w:w="90"/>
            </w:tcMar>
          </w:tcPr>
          <w:p>
            <w:r>
              <w:rPr>
                <w:sz w:val="20"/>
                <w:szCs w:val="20"/>
              </w:rPr>
              <w:t xml:space="preserve"/>
            </w:r>
          </w:p>
        </w:tc>
        <w:tc>
          <w:tcPr>
            <w:tcW w:type="dxa" w:w="3360"/>
            <w:tcMar>
              <w:top w:type="dxa" w:w="120"/>
              <w:left w:type="dxa" w:w="90"/>
              <w:bottom w:type="dxa" w:w="120"/>
              <w:right w:type="dxa" w:w="90"/>
            </w:tcMar>
          </w:tcPr>
          <w:p>
            <w:r>
              <w:rPr>
                <w:sz w:val="20"/>
                <w:szCs w:val="20"/>
              </w:rPr>
              <w:t xml:space="preserve"/>
            </w:r>
          </w:p>
        </w:tc>
        <w:tc>
          <w:tcPr>
            <w:tcW w:type="dxa" w:w="2000"/>
            <w:tcMar>
              <w:top w:type="dxa" w:w="120"/>
              <w:left w:type="dxa" w:w="90"/>
              <w:bottom w:type="dxa" w:w="120"/>
              <w:right w:type="dxa" w:w="90"/>
            </w:tcMar>
          </w:tcPr>
          <w:p>
            <w:r>
              <w:rPr>
                <w:sz w:val="20"/>
                <w:szCs w:val="20"/>
              </w:rPr>
              <w:t xml:space="preserve"/>
            </w:r>
          </w:p>
        </w:tc>
      </w:tr>
    </w:tbl>
    <w:p>
      <w:r>
        <w:br w:type="page"/>
      </w:r>
    </w:p>
    <w:p>
      <w:pPr>
        <w:pStyle w:val="Heading1"/>
        <w:keepNext/>
        <w:spacing w:after="160" w:before="340"/>
      </w:pPr>
      <w:r>
        <w:rPr>
          <w:b/>
          <w:bCs/>
        </w:rPr>
        <w:t xml:space="preserve">Déclaration sur l’honneur</w:t>
      </w:r>
    </w:p>
    <w:p>
      <w:pPr>
        <w:spacing w:after="160"/>
        <w:jc w:val="both"/>
      </w:pPr>
      <w:r>
        <w:rPr>
          <w:b w:val="false"/>
          <w:bCs w:val="false"/>
          <w:i w:val="false"/>
          <w:iCs w:val="false"/>
          <w:color w:val="000000"/>
          <w:sz w:val="22"/>
          <w:szCs w:val="22"/>
        </w:rPr>
        <w:t xml:space="preserve">Je soussigné(e)  …………………………………………………………  ,</w:t>
      </w:r>
    </w:p>
    <w:p>
      <w:pPr>
        <w:spacing w:after="200"/>
        <w:jc w:val="both"/>
      </w:pPr>
      <w:r>
        <w:rPr>
          <w:b w:val="false"/>
          <w:bCs w:val="false"/>
          <w:i w:val="false"/>
          <w:iCs w:val="false"/>
          <w:color w:val="000000"/>
          <w:sz w:val="22"/>
          <w:szCs w:val="22"/>
        </w:rPr>
        <w:t xml:space="preserve">déclare sur l’honneur que les renseignements fournis dans ce dossier sont exacts et que je suis l’auteur(e) des réalisations jointes.</w:t>
      </w:r>
    </w:p>
    <w:p>
      <w:pPr>
        <w:spacing w:after="200"/>
        <w:jc w:val="both"/>
      </w:pPr>
      <w:r>
        <w:rPr>
          <w:b w:val="false"/>
          <w:bCs w:val="false"/>
          <w:i w:val="false"/>
          <w:iCs w:val="false"/>
          <w:color w:val="000000"/>
          <w:sz w:val="22"/>
          <w:szCs w:val="22"/>
        </w:rPr>
        <w:t xml:space="preserve">Fait à  ……………………………………  le  ………………………</w:t>
      </w:r>
    </w:p>
    <w:p>
      <w:pPr>
        <w:spacing w:after="300"/>
        <w:jc w:val="both"/>
      </w:pPr>
      <w:r>
        <w:rPr>
          <w:b w:val="false"/>
          <w:bCs w:val="false"/>
          <w:i w:val="false"/>
          <w:iCs w:val="false"/>
          <w:color w:val="000000"/>
          <w:sz w:val="22"/>
          <w:szCs w:val="22"/>
        </w:rPr>
        <w:t xml:space="preserve">pour faire valoir ce que de droit.</w:t>
      </w:r>
    </w:p>
    <w:p>
      <w:pPr>
        <w:spacing w:after="400"/>
        <w:jc w:val="both"/>
      </w:pPr>
      <w:r>
        <w:rPr>
          <w:b w:val="false"/>
          <w:bCs w:val="false"/>
          <w:i w:val="false"/>
          <w:iCs w:val="false"/>
          <w:color w:val="000000"/>
          <w:sz w:val="22"/>
          <w:szCs w:val="22"/>
        </w:rPr>
        <w:t xml:space="preserve">Signature :</w:t>
      </w:r>
    </w:p>
    <w:p>
      <w:r>
        <w:br w:type="page"/>
      </w:r>
    </w:p>
    <w:p>
      <w:pPr>
        <w:pStyle w:val="Heading1"/>
        <w:keepNext/>
        <w:spacing w:after="160" w:before="340"/>
      </w:pPr>
      <w:r>
        <w:rPr>
          <w:b/>
          <w:bCs/>
        </w:rPr>
        <w:t xml:space="preserve">Documents illustrant la pratique professionnelle (facultatif)</w:t>
      </w:r>
    </w:p>
    <w:p>
      <w:pPr>
        <w:spacing w:after="120"/>
        <w:jc w:val="both"/>
      </w:pPr>
      <w:r>
        <w:rPr>
          <w:b w:val="false"/>
          <w:bCs w:val="false"/>
          <w:i w:val="false"/>
          <w:iCs w:val="false"/>
          <w:color w:val="444444"/>
          <w:sz w:val="22"/>
          <w:szCs w:val="22"/>
        </w:rPr>
        <w:t xml:space="preserve">Le candidat peut joindre ici des documents illustrant sa pratique (par exemple : captures d’écran de l’application, extraits de schémas Merise ou UML, résultat des tests). Ces éléments figurent également dans le dossier de projet « Parcours Santé ».</w:t>
      </w:r>
    </w:p>
    <w:p>
      <w:r>
        <w:br w:type="page"/>
      </w:r>
    </w:p>
    <w:p>
      <w:pPr>
        <w:pStyle w:val="Heading1"/>
        <w:keepNext/>
        <w:spacing w:after="160" w:before="340"/>
      </w:pPr>
      <w:r>
        <w:rPr>
          <w:b/>
          <w:bCs/>
        </w:rPr>
        <w:t xml:space="preserve">Annexes (si le règlement le prévoit)</w:t>
      </w:r>
    </w:p>
    <w:p>
      <w:pPr>
        <w:spacing w:after="120"/>
        <w:jc w:val="both"/>
      </w:pPr>
      <w:r>
        <w:rPr>
          <w:b w:val="false"/>
          <w:bCs w:val="false"/>
          <w:i w:val="false"/>
          <w:iCs w:val="false"/>
          <w:color w:val="444444"/>
          <w:sz w:val="22"/>
          <w:szCs w:val="2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Professionnel — Parcours Santé</dc:title>
  <dc:creator>Parcours Santé</dc:creator>
  <cp:lastModifiedBy>Un-named</cp:lastModifiedBy>
  <cp:revision>1</cp:revision>
  <dcterms:created xsi:type="dcterms:W3CDTF">2026-09-06T16:21:44.268Z</dcterms:created>
  <dcterms:modified xsi:type="dcterms:W3CDTF">2026-09-06T16:21:44.284Z</dcterms:modified>
</cp:coreProperties>
</file>

<file path=docProps/custom.xml><?xml version="1.0" encoding="utf-8"?>
<Properties xmlns="http://schemas.openxmlformats.org/officeDocument/2006/custom-properties" xmlns:vt="http://schemas.openxmlformats.org/officeDocument/2006/docPropsVTypes"/>
</file>