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E5C8A"/>
          <w:sz w:val="44"/>
          <w:szCs w:val="44"/>
        </w:rPr>
        <w:t xml:space="preserve">Self-Balancing Robot</w:t>
      </w:r>
    </w:p>
    <w:p>
      <w:pPr>
        <w:spacing w:after="40"/>
        <w:jc w:val="center"/>
      </w:pPr>
      <w:r>
        <w:rPr>
          <w:b/>
          <w:bCs/>
          <w:color w:val="000000"/>
          <w:sz w:val="30"/>
          <w:szCs w:val="30"/>
        </w:rPr>
        <w:t xml:space="preserve">25-Day Build Roadmap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ESP32  ·  IMU + PID balancing  ·  OLED eyes  ·  Bluetooth control</w:t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2E5C8A"/>
          <w:sz w:val="30"/>
          <w:szCs w:val="30"/>
        </w:rPr>
        <w:t xml:space="preserve">Overview &amp; Schedule Notes</w:t>
      </w:r>
    </w:p>
    <w:p>
      <w:pPr>
        <w:spacing w:after="80"/>
      </w:pPr>
      <w:r>
        <w:rPr>
          <w:sz w:val="21"/>
          <w:szCs w:val="21"/>
        </w:rPr>
        <w:t xml:space="preserve">This roadmap includes two dedicated buffer days (Day 6 and Day 15) to absorb the inevitable slippage in a hardware project like this — particularly around Days 11–14, the balancing and PID-tuning phase, which is the highest-risk and least predictable part of the build. Chassis 3D printing is started early (Day 1) and runs in the background so it isn't a bottleneck on Day 9.</w:t>
      </w:r>
    </w:p>
    <w:p>
      <w:pPr>
        <w:spacing w:after="80"/>
      </w:pPr>
      <w:r>
        <w:rPr>
          <w:sz w:val="21"/>
          <w:szCs w:val="21"/>
        </w:rPr>
        <w:t xml:space="preserve">If the schedule falls behind after Day 15, cut features in this order: Day 17 (wiring cleanup) first, then Day 18 (OLED personality). Both are cosmetic and can be shortened or skipped without affecting whether the robot actually balances, moves, and takes commands.</w:t>
      </w:r>
    </w:p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2E5C8A"/>
          <w:sz w:val="30"/>
          <w:szCs w:val="30"/>
        </w:rPr>
        <w:t xml:space="preserve">Overall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Days</w:t>
            </w:r>
          </w:p>
        </w:tc>
        <w:tc>
          <w:tcPr>
            <w:tcW w:type="dxa" w:w="7860"/>
            <w:shd w:fill="2E5C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Goal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1–5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ESP32 basics, OLED, motor control (chassis printing in background)</w:t>
            </w:r>
          </w:p>
        </w:tc>
      </w:tr>
      <w:tr>
        <w:tc>
          <w:tcPr>
            <w:tcW w:type="dxa" w:w="1500"/>
            <w:shd w:fill="FCE8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6</w:t>
            </w:r>
          </w:p>
        </w:tc>
        <w:tc>
          <w:tcPr>
            <w:tcW w:type="dxa" w:w="7860"/>
            <w:shd w:fill="FCE8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Buffer Day #1 — catch-up / chassis finishing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7–9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IMU, power, final assembly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10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PID theory (no coding)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11–14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First balance attempt → tuning → stable balance</w:t>
            </w:r>
          </w:p>
        </w:tc>
      </w:tr>
      <w:tr>
        <w:tc>
          <w:tcPr>
            <w:tcW w:type="dxa" w:w="1500"/>
            <w:shd w:fill="FCE8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15</w:t>
            </w:r>
          </w:p>
        </w:tc>
        <w:tc>
          <w:tcPr>
            <w:tcW w:type="dxa" w:w="7860"/>
            <w:shd w:fill="FCE8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Buffer Day #2 — reserved for balance overrun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16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Robustness (recovery, noise, oscillation)</w:t>
            </w:r>
          </w:p>
        </w:tc>
      </w:tr>
      <w:tr>
        <w:tc>
          <w:tcPr>
            <w:tcW w:type="dxa" w:w="15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17–18</w:t>
            </w:r>
          </w:p>
        </w:tc>
        <w:tc>
          <w:tcPr>
            <w:tcW w:type="dxa" w:w="78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Wiring cleanup + OLED personality (cut first if behind)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19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Motion while balancing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20–22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Bluetooth control + full integration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23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Polish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24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Testing + Filming</w:t>
            </w:r>
          </w:p>
        </w:tc>
      </w:tr>
      <w:tr>
        <w:tc>
          <w:tcPr>
            <w:tcW w:type="dxa" w:w="1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25</w:t>
            </w:r>
          </w:p>
        </w:tc>
        <w:tc>
          <w:tcPr>
            <w:tcW w:type="dxa" w:w="786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1"/>
                <w:szCs w:val="21"/>
              </w:rPr>
              <w:t xml:space="preserve">Edit + publish</w:t>
            </w:r>
          </w:p>
        </w:tc>
      </w:tr>
    </w:tbl>
    <w:p>
      <w:pPr>
        <w:pStyle w:val="Heading1"/>
        <w:pBdr>
          <w:bottom w:val="single" w:color="2E5C8A" w:sz="8" w:space="4"/>
        </w:pBdr>
        <w:spacing w:after="160" w:before="360"/>
      </w:pPr>
      <w:r>
        <w:rPr>
          <w:b/>
          <w:bCs/>
          <w:color w:val="2E5C8A"/>
          <w:sz w:val="30"/>
          <w:szCs w:val="30"/>
        </w:rPr>
        <w:t xml:space="preserve">Daily Plan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 — </w:t>
      </w:r>
      <w:r>
        <w:rPr>
          <w:b/>
          <w:bCs/>
          <w:sz w:val="25"/>
          <w:szCs w:val="25"/>
        </w:rPr>
        <w:t xml:space="preserve">Inventory &amp; Planning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Know every component and get the toolchain 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Unbox everything and label every component.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Find datasheets and read pinouts.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Sketch a wiring diagram.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Install Arduino IDE or PlatformIO.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Install the ESP32 board package.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uploading “Blink”.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Kick off 3D printing of the first chassis part (base or legs) so it runs in the background over the next few days.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ESP32 successfully programmed; first print job running.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 — </w:t>
      </w:r>
      <w:r>
        <w:rPr>
          <w:b/>
          <w:bCs/>
          <w:sz w:val="25"/>
          <w:szCs w:val="25"/>
        </w:rPr>
        <w:t xml:space="preserve">Learn ESP32 Basics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Become comfortable programming the ESP32.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GPIO output, PWM, Serial Monitor.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Functions, variables, timing (millis()).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Mini projects: blink LED, fade LED, print numbers.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Comfortable writing and uploading simple ESP32 sketches.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3 — </w:t>
      </w:r>
      <w:r>
        <w:rPr>
          <w:b/>
          <w:bCs/>
          <w:sz w:val="25"/>
          <w:szCs w:val="25"/>
        </w:rPr>
        <w:t xml:space="preserve">OLED Screens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Display graphics on both OLEDs.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Learn I2C, SDA, SCL.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Learn the Adafruit SSD1306 library.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Build: Hello World → static eyes → blink animation.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Queue the next chassis part to print overnight.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Both OLEDs display independently.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4 — </w:t>
      </w:r>
      <w:r>
        <w:rPr>
          <w:b/>
          <w:bCs/>
          <w:sz w:val="25"/>
          <w:szCs w:val="25"/>
        </w:rPr>
        <w:t xml:space="preserve">Motor Driver (Single Motor)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Spin one motor reliably.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Learn H-bridge, PWM, and direction pins.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Forward, backward, variable speed, stop.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One motor spins smoothly and predictably.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5 — </w:t>
      </w:r>
      <w:r>
        <w:rPr>
          <w:b/>
          <w:bCs/>
          <w:sz w:val="25"/>
          <w:szCs w:val="25"/>
        </w:rPr>
        <w:t xml:space="preserve">Both Motors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Coordinate both motors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Drive forward and backward.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Turn left and turn right.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Change speed on the fly.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Both motors behave correctly and in sync.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6 — </w:t>
      </w:r>
      <w:r>
        <w:rPr>
          <w:b/>
          <w:bCs/>
          <w:sz w:val="25"/>
          <w:szCs w:val="25"/>
        </w:rPr>
        <w:t xml:space="preserve">Buffer Day #1</w:t>
      </w:r>
      <w:r>
        <w:rPr>
          <w:i/>
          <w:iCs/>
          <w:color w:val="B05A00"/>
          <w:sz w:val="20"/>
          <w:szCs w:val="20"/>
        </w:rPr>
        <w:t xml:space="preserve">   (Catch-up)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Absorb any slippage from Days 1–5 before moving into IMU and assembly work.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Finish any incomplete task from Days 1–5.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Check on / finish 3D prints; test-fit parts against motors and battery.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Refine the wiring diagram before committing to permanent wiring.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If on schedule instead: get ahead by starting to read BNO055 documentation.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This day has no fixed content by design — it exists to protect the rest of the schedule. Use it, don’t skip ahead just because you can.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Fully caught up: all Day 1–5 goals solid, chassis parts test-fitted.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7 — </w:t>
      </w:r>
      <w:r>
        <w:rPr>
          <w:b/>
          <w:bCs/>
          <w:sz w:val="25"/>
          <w:szCs w:val="25"/>
        </w:rPr>
        <w:t xml:space="preserve">IMU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Understand the BNO055.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pitch, roll, and yaw.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Move the sensor around by hand and watch the values respond.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Print values to Serial.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Reliable, sensible angle readings.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8 — </w:t>
      </w:r>
      <w:r>
        <w:rPr>
          <w:b/>
          <w:bCs/>
          <w:sz w:val="25"/>
          <w:szCs w:val="25"/>
        </w:rPr>
        <w:t xml:space="preserve">Battery &amp; Power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Get the full electrical system running safely.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Wire battery → switch → buck converter → ESP32 + driver.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Measure the 5V rail and battery voltage.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Check current flow is sane under load.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Entire system powers correctly and safely.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9 — </w:t>
      </w:r>
      <w:r>
        <w:rPr>
          <w:b/>
          <w:bCs/>
          <w:sz w:val="25"/>
          <w:szCs w:val="25"/>
        </w:rPr>
        <w:t xml:space="preserve">Final Chassis Assembly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Physically assemble the robot.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chassis parts should already be printed (from Days 1–6) — this day is assembly only, not printing.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Mount motors, battery, ESP32, driver, and OLEDs.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Robot physically assembled. No balancing yet.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10 — </w:t>
      </w:r>
      <w:r>
        <w:rPr>
          <w:b/>
          <w:bCs/>
          <w:sz w:val="25"/>
          <w:szCs w:val="25"/>
        </w:rPr>
        <w:t xml:space="preserve">Understand PID</w:t>
      </w:r>
      <w:r>
        <w:rPr>
          <w:i/>
          <w:iCs/>
          <w:color w:val="B05A00"/>
          <w:sz w:val="20"/>
          <w:szCs w:val="20"/>
        </w:rPr>
        <w:t xml:space="preserve">   (No coding)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Know WHY PID works before writing a line of tuning code.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Understand error, P, I, D, overshoot, and oscillation.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Watch 3Blue1Brown and Brian Douglas.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Read worked examples.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Solid conceptual understanding of PID control, ready to implement it tomorrow.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11 — </w:t>
      </w:r>
      <w:r>
        <w:rPr>
          <w:b/>
          <w:bCs/>
          <w:sz w:val="25"/>
          <w:szCs w:val="25"/>
        </w:rPr>
        <w:t xml:space="preserve">First PID Attempt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Get the robot attempting to stand.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Strip the problem down to angle only.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Forget encoders, forget Bluetooth, forget OLED logic in the loop.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Let the robot try to balance — expect failure. That's the baseline.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A working (if bad) PID loop and a first sense of how the robot behaves.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12 — </w:t>
      </w:r>
      <w:r>
        <w:rPr>
          <w:b/>
          <w:bCs/>
          <w:sz w:val="25"/>
          <w:szCs w:val="25"/>
        </w:rPr>
        <w:t xml:space="preserve">PID Tuning, Day 1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Begin systematic tuning.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Adjust Kp, Kd, Ki.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Record every attempt — numbers and short video clips (these make great future content).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Documented tuning log with visible improvement over Day 11.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13 — </w:t>
      </w:r>
      <w:r>
        <w:rPr>
          <w:b/>
          <w:bCs/>
          <w:sz w:val="25"/>
          <w:szCs w:val="25"/>
        </w:rPr>
        <w:t xml:space="preserve">PID Tuning, Day 2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Continue tuning toward a real balance.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adjusting Kp, Kd, Ki based on Day 12's log.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Target: robot almost balances — 2–3 seconds counts as real progress.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Consistent 2–3 second balance attempts.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14 — </w:t>
      </w:r>
      <w:r>
        <w:rPr>
          <w:b/>
          <w:bCs/>
          <w:sz w:val="25"/>
          <w:szCs w:val="25"/>
        </w:rPr>
        <w:t xml:space="preserve">Stable Balance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10+ seconds of continuous balancing.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Keep tuning until the robot holds itself up reliably.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Do not move on until this works. This is the load-bearing milestone of the whole project — everything after it assumes balance is solved.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Robot balances for 10+ seconds.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15 — </w:t>
      </w:r>
      <w:r>
        <w:rPr>
          <w:b/>
          <w:bCs/>
          <w:sz w:val="25"/>
          <w:szCs w:val="25"/>
        </w:rPr>
        <w:t xml:space="preserve">Buffer Day #2</w:t>
      </w:r>
      <w:r>
        <w:rPr>
          <w:i/>
          <w:iCs/>
          <w:color w:val="B05A00"/>
          <w:sz w:val="20"/>
          <w:szCs w:val="20"/>
        </w:rPr>
        <w:t xml:space="preserve">   (Reserved for balance overrun)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Protect the schedule if Day 14's target slipped.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If Day 14's target isn't met yet: continue tuning, no new features today.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If Day 14 succeeded: push the robot and test recovery, or get ahead on Day 16.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Reliable 10+ second balance, confirmed repeatable across multiple attempts.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16 — </w:t>
      </w:r>
      <w:r>
        <w:rPr>
          <w:b/>
          <w:bCs/>
          <w:sz w:val="25"/>
          <w:szCs w:val="25"/>
        </w:rPr>
        <w:t xml:space="preserve">Robustness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Make the balance resilient, not just possible.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Improve recovery behavior.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Filter sensor noise.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Reduce oscillation.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Push the robot and check if/how it recovers.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Balance survives small disturbances, not just a static stand.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17 — </w:t>
      </w:r>
      <w:r>
        <w:rPr>
          <w:b/>
          <w:bCs/>
          <w:sz w:val="25"/>
          <w:szCs w:val="25"/>
        </w:rPr>
        <w:t xml:space="preserve">Clean Wiring</w:t>
      </w:r>
      <w:r>
        <w:rPr>
          <w:i/>
          <w:iCs/>
          <w:color w:val="B05A00"/>
          <w:sz w:val="20"/>
          <w:szCs w:val="20"/>
        </w:rPr>
        <w:t xml:space="preserve">   (Cut first if behind schedule)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Make the build safe and camera-ready.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Zip ties, heat shrink, cable management.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Mount everything securely.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Skippable without affecting core function — this is the first thing to cut if the schedule is under pressure.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Wiring is safe, tidy, and camera-ready.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18 — </w:t>
      </w:r>
      <w:r>
        <w:rPr>
          <w:b/>
          <w:bCs/>
          <w:sz w:val="25"/>
          <w:szCs w:val="25"/>
        </w:rPr>
        <w:t xml:space="preserve">OLED Eyes / Personality</w:t>
      </w:r>
      <w:r>
        <w:rPr>
          <w:i/>
          <w:iCs/>
          <w:color w:val="B05A00"/>
          <w:sz w:val="20"/>
          <w:szCs w:val="20"/>
        </w:rPr>
        <w:t xml:space="preserve">   (Cut second if behind schedule)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Give the robot visual character.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Expressions: happy, blink, sleeping, surprised.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Moving / animated eyes.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Nice-to-have, not core — the second thing to cut if the schedule is under pressure.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Robot has visual personality via the OLEDs.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19 — </w:t>
      </w:r>
      <w:r>
        <w:rPr>
          <w:b/>
          <w:bCs/>
          <w:sz w:val="25"/>
          <w:szCs w:val="25"/>
        </w:rPr>
        <w:t xml:space="preserve">Motion While Balancing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Move the robot without it falling 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forward and backward motion.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Add rotation.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All while actively balancing.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Robot can move under balance control.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20 — </w:t>
      </w:r>
      <w:r>
        <w:rPr>
          <w:b/>
          <w:bCs/>
          <w:sz w:val="25"/>
          <w:szCs w:val="25"/>
        </w:rPr>
        <w:t xml:space="preserve">Bluetooth Basics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Get phone-to-robot communication working.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Learn ESP32 Bluetooth (Classic SPP or BLE).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Send forward / backward / stop commands from a phone.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Phone can send basic commands the ESP32 receives correctly.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21 — </w:t>
      </w:r>
      <w:r>
        <w:rPr>
          <w:b/>
          <w:bCs/>
          <w:sz w:val="25"/>
          <w:szCs w:val="25"/>
        </w:rPr>
        <w:t xml:space="preserve">Bluetooth UI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Build a usable control interface.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Build phone-side buttons or a joystick control (e.g. a Bluetooth terminal app or simple custom app).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Usable phone control interface.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22 — </w:t>
      </w:r>
      <w:r>
        <w:rPr>
          <w:b/>
          <w:bCs/>
          <w:sz w:val="25"/>
          <w:szCs w:val="25"/>
        </w:rPr>
        <w:t xml:space="preserve">Full Integration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Bring every subsystem together.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Combine balance + motion + Bluetooth commands into one system.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Robot balances, moves, and responds to phone input simultaneously.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23 — </w:t>
      </w:r>
      <w:r>
        <w:rPr>
          <w:b/>
          <w:bCs/>
          <w:sz w:val="25"/>
          <w:szCs w:val="25"/>
        </w:rPr>
        <w:t xml:space="preserve">Polish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Make everything reliable, not just functional once.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Fix bugs, loose wiring, rough code, mounting issues, animation timing.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Everything works reliably, repeatably.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24 — </w:t>
      </w:r>
      <w:r>
        <w:rPr>
          <w:b/>
          <w:bCs/>
          <w:sz w:val="25"/>
          <w:szCs w:val="25"/>
        </w:rPr>
        <w:t xml:space="preserve">Testing + Filming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Stress-test the robot and capture all raw footage.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Test on different floors, at different battery levels, under pushes, while turning, and over a long runtime — find weaknesses.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Film: assembly shots, failure clips, successful balance, close-ups of OLEDs, Bluetooth control in action.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Get all raw footage today so editing isn't blocked tomorrow.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Full raw footage library plus a known list of remaining issues.</w:t>
      </w:r>
    </w:p>
    <w:p>
      <w:pPr>
        <w:pStyle w:val="Heading2"/>
        <w:spacing w:after="100" w:before="300"/>
      </w:pPr>
      <w:r>
        <w:rPr>
          <w:b/>
          <w:bCs/>
          <w:color w:val="2E5C8A"/>
          <w:sz w:val="25"/>
          <w:szCs w:val="25"/>
        </w:rPr>
        <w:t xml:space="preserve">Day 25 — </w:t>
      </w:r>
      <w:r>
        <w:rPr>
          <w:b/>
          <w:bCs/>
          <w:sz w:val="25"/>
          <w:szCs w:val="25"/>
        </w:rPr>
        <w:t xml:space="preserve">Edit &amp; Publish</w:t>
      </w:r>
    </w:p>
    <w:p>
      <w:pPr>
        <w:spacing w:after="80"/>
      </w:pPr>
      <w:r>
        <w:rPr>
          <w:b/>
          <w:bCs/>
          <w:sz w:val="21"/>
          <w:szCs w:val="21"/>
        </w:rPr>
        <w:t xml:space="preserve">Goal: </w:t>
      </w:r>
      <w:r>
        <w:rPr>
          <w:sz w:val="21"/>
          <w:szCs w:val="21"/>
        </w:rPr>
        <w:t xml:space="preserve">Turn footage into finished content and close out the project.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Edit a long-form YouTube video (5–10 min) from Day 24 footage.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Edit several short-form clips (30–60s) for TikTok/Reels.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Write up: what you learned, biggest mistakes, what surprised you, what you'd improve next.</w:t>
      </w:r>
    </w:p>
    <w:p>
      <w:pPr>
        <w:pBdr>
          <w:top w:val="single" w:color="E0A400" w:sz="4" w:space="4"/>
          <w:bottom w:val="single" w:color="E0A400" w:sz="4" w:space="4"/>
          <w:left w:val="single" w:color="E0A400" w:sz="4" w:space="4"/>
          <w:right w:val="single" w:color="E0A400" w:sz="4" w:space="4"/>
        </w:pBdr>
        <w:shd w:fill="FFF6E5" w:val="clear"/>
        <w:spacing w:after="200"/>
      </w:pPr>
      <w:r>
        <w:rPr>
          <w:i/>
          <w:iCs/>
          <w:sz w:val="20"/>
          <w:szCs w:val="20"/>
        </w:rPr>
        <w:t xml:space="preserve">Tip: if you jot one line of reflection at the end of each day throughout the project (30 seconds, no extra day needed), this becomes assembly, not writing, on Day 25.</w:t>
      </w:r>
    </w:p>
    <w:p>
      <w:pPr>
        <w:spacing w:after="220"/>
      </w:pPr>
      <w:r>
        <w:rPr>
          <w:b/>
          <w:bCs/>
          <w:color w:val="2E5C8A"/>
          <w:sz w:val="21"/>
          <w:szCs w:val="21"/>
        </w:rPr>
        <w:t xml:space="preserve">Deliverable: </w:t>
      </w:r>
      <w:r>
        <w:rPr>
          <w:sz w:val="21"/>
          <w:szCs w:val="21"/>
        </w:rPr>
        <w:t xml:space="preserve">Published long-form video, published short-form clips, and a written reflection.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2026-07-14T06:44:40.359Z</dcterms:created>
  <dcterms:modified xsi:type="dcterms:W3CDTF">2026-07-14T06:44:40.374Z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