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Гайсина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Ринатовна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языка программирования Julia: библиотеки языка, которые используются для построения графиков и решения дифференциальных уравнений. Решить задачу о погоне.</w:t>
      </w:r>
    </w:p>
    <w:bookmarkEnd w:id="20"/>
    <w:bookmarkStart w:id="21" w:name="задание-вариант35"/>
    <w:p>
      <w:pPr>
        <w:pStyle w:val="Heading1"/>
      </w:pPr>
      <w:r>
        <w:t xml:space="preserve">Задание (Вариант№35)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18 км от катера. Затем лодка снова скрывается в тумане и уходит прямолинейно в неизвестном направлении. Известно, что скорость катера в 4,9 раза больше скорости браконьерской лодки.</w:t>
      </w:r>
      <w:r>
        <w:t xml:space="preserve"> </w:t>
      </w:r>
      <w:r>
        <w:t xml:space="preserve">## Постановка задачи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лодки.</w:t>
      </w:r>
    </w:p>
    <w:bookmarkEnd w:id="21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Принимаем за</w:t>
      </w:r>
      <w:r>
        <w:t xml:space="preserve"> </w:t>
      </w:r>
      <m:oMath>
        <m:r>
          <m:t>t</m:t>
        </m:r>
        <m:r>
          <m:t> </m:t>
        </m:r>
        <m:r>
          <m:t>0</m:t>
        </m:r>
        <m:r>
          <m:t> 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x</m:t>
        </m:r>
        <m:r>
          <m:t> </m:t>
        </m:r>
        <m:r>
          <m:t>л</m:t>
        </m:r>
        <m:r>
          <m:t>0</m:t>
        </m:r>
        <m:r>
          <m:t> 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r>
          <m:t>x</m:t>
        </m:r>
        <m:r>
          <m:t> </m:t>
        </m:r>
        <m:r>
          <m:t>к</m:t>
        </m:r>
        <m:r>
          <m:t>0</m:t>
        </m:r>
        <m:r>
          <m:t> </m:t>
        </m:r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1"/>
        </w:numPr>
        <w:pStyle w:val="Compact"/>
      </w:pPr>
      <w:r>
        <w:t xml:space="preserve">Введем полярные координаты. Считаем, что полюс - это точка обнаружения лодки браконьеров, а полярная ось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проходит через точку нахождения катера береговой охраны (Рис.</w:t>
      </w:r>
      <w:r>
        <w:t xml:space="preserve"> </w:t>
      </w:r>
      <w:r>
        <w:t xml:space="preserve">[-@fig:001]</w:t>
      </w:r>
      <w:r>
        <w:t xml:space="preserve">)</w:t>
      </w:r>
      <w:r>
        <w:t xml:space="preserve"> </w:t>
      </w:r>
      <w:bookmarkStart w:id="23" w:name="fig:001"/>
      <w:r>
        <w:drawing>
          <wp:inline>
            <wp:extent cx="5334000" cy="3154240"/>
            <wp:effectExtent b="0" l="0" r="0" t="0"/>
            <wp:docPr descr="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w:r>
        <w:rPr>
          <w:iCs/>
          <w:i/>
        </w:rPr>
        <w:t xml:space="preserve">tetha</w:t>
      </w:r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1"/>
        </w:numPr>
        <w:pStyle w:val="Compact"/>
      </w:pPr>
      <w:r>
        <w:t xml:space="preserve">Чтобы найти расстояние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от полюса. За это время лодка пройдет</w:t>
      </w:r>
      <w:r>
        <w:t xml:space="preserve"> </w:t>
      </w:r>
      <w:r>
        <w:rPr>
          <w:iCs/>
          <w:i/>
        </w:rPr>
        <w:t xml:space="preserve">x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f</m:t>
        </m:r>
        <m:r>
          <m:t>r</m:t>
        </m:r>
        <m:r>
          <m:t>a</m:t>
        </m:r>
        <m:r>
          <m:t>c</m:t>
        </m:r>
        <m:r>
          <m:t>x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f</m:t>
        </m:r>
        <m:r>
          <m:t>r</m:t>
        </m:r>
        <m:r>
          <m:t>a</m:t>
        </m:r>
        <m:r>
          <m:t>c</m:t>
        </m:r>
        <m:r>
          <m:t>k</m:t>
        </m:r>
        <m:r>
          <m:rPr>
            <m:sty m:val="p"/>
          </m:rPr>
          <m:t>−</m:t>
        </m:r>
        <m:r>
          <m:t>x</m:t>
        </m:r>
        <m:r>
          <m:t>2</m:t>
        </m:r>
        <m:r>
          <m:t>v</m:t>
        </m:r>
      </m:oMath>
      <w:r>
        <w:t xml:space="preserve"> </w:t>
      </w:r>
      <w:r>
        <w:t xml:space="preserve">(</w:t>
      </w:r>
      <m:oMath>
        <m:r>
          <m:t>f</m:t>
        </m:r>
        <m:r>
          <m:t>r</m:t>
        </m:r>
        <m:r>
          <m:t>a</m:t>
        </m:r>
        <m:r>
          <m:t>c</m:t>
        </m:r>
        <m:r>
          <m:t>x</m:t>
        </m:r>
        <m:r>
          <m:rPr>
            <m:sty m:val="p"/>
          </m:rPr>
          <m:t>+</m:t>
        </m:r>
        <m:r>
          <m:t>k</m:t>
        </m:r>
        <m:r>
          <m:t>2</m:t>
        </m:r>
        <m:r>
          <m:t>v</m:t>
        </m:r>
      </m:oMath>
      <w:r>
        <w:t xml:space="preserve"> </w:t>
      </w:r>
      <w:r>
        <w:t xml:space="preserve">- во втором случае). Так как время одно и то же, то эти величины одинаковы. Тогда неизвестное расстояние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можно найти из одного из следующих уравнений:</w:t>
      </w:r>
      <w:r>
        <w:t xml:space="preserve"> </w:t>
      </w:r>
      <m:oMath>
        <m:r>
          <m:t>f</m:t>
        </m:r>
        <m:r>
          <m:t>r</m:t>
        </m:r>
        <m:r>
          <m:t>a</m:t>
        </m:r>
        <m:r>
          <m:t>c</m:t>
        </m:r>
        <m:r>
          <m:t>x</m:t>
        </m:r>
        <m:r>
          <m:t>v</m:t>
        </m:r>
        <m:r>
          <m:rPr>
            <m:sty m:val="p"/>
          </m:rPr>
          <m:t>=</m:t>
        </m:r>
        <m:r>
          <m:t>f</m:t>
        </m:r>
        <m:r>
          <m:t>r</m:t>
        </m:r>
        <m:r>
          <m:t>a</m:t>
        </m:r>
        <m:r>
          <m:t>c</m:t>
        </m:r>
        <m:r>
          <m:t>k</m:t>
        </m:r>
        <m:r>
          <m:rPr>
            <m:sty m:val="p"/>
          </m:rPr>
          <m:t>−</m:t>
        </m:r>
        <m:r>
          <m:t>x</m:t>
        </m:r>
        <m:r>
          <m:t>2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f</m:t>
        </m:r>
        <m:r>
          <m:t>r</m:t>
        </m:r>
        <m:r>
          <m:t>a</m:t>
        </m:r>
        <m:r>
          <m:t>c</m:t>
        </m:r>
        <m:r>
          <m:t>x</m:t>
        </m:r>
        <m:r>
          <m:t>v</m:t>
        </m:r>
        <m:r>
          <m:rPr>
            <m:sty m:val="p"/>
          </m:rPr>
          <m:t>=</m:t>
        </m:r>
        <m:r>
          <m:t>f</m:t>
        </m:r>
        <m:r>
          <m:t>r</m:t>
        </m:r>
        <m:r>
          <m:t>a</m:t>
        </m:r>
        <m:r>
          <m:t>c</m:t>
        </m:r>
        <m:r>
          <m:t>x</m:t>
        </m:r>
        <m:r>
          <m:rPr>
            <m:sty m:val="p"/>
          </m:rPr>
          <m:t>+</m:t>
        </m:r>
        <m:r>
          <m:t>k</m:t>
        </m:r>
        <m:r>
          <m:t>2</m:t>
        </m:r>
        <m:r>
          <m:t>v</m:t>
        </m:r>
      </m:oMath>
      <w:r>
        <w:t xml:space="preserve">. Отсюда мы найдём значения</w:t>
      </w:r>
      <w:r>
        <w:t xml:space="preserve"> </w:t>
      </w:r>
      <m:oMath>
        <m:r>
          <m:t>x</m:t>
        </m:r>
        <m:r>
          <m:t> </m:t>
        </m:r>
        <m:r>
          <m:t>1</m:t>
        </m:r>
        <m:r>
          <m:t> 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t> </m:t>
        </m:r>
        <m:r>
          <m:t>2</m:t>
        </m:r>
        <m:r>
          <m:t> </m:t>
        </m:r>
        <m:r>
          <m:rPr>
            <m:sty m:val="p"/>
          </m:rPr>
          <m:t>=</m:t>
        </m:r>
        <m:r>
          <m:t>k</m:t>
        </m:r>
      </m:oMath>
      <w:r>
        <w:t xml:space="preserve">, задача решается для этих двух случаев.</w:t>
      </w:r>
    </w:p>
    <w:p>
      <w:pPr>
        <w:numPr>
          <w:ilvl w:val="0"/>
          <w:numId w:val="1001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w:r>
        <w:rPr>
          <w:iCs/>
          <w:i/>
        </w:rPr>
        <w:t xml:space="preserve">v</w:t>
      </w:r>
      <w:r>
        <w:t xml:space="preserve">. Для этого скорость катера раскладываем на две составляющие:радиальная скорость и тангенциальная скорость (Рис.</w:t>
      </w:r>
      <w:r>
        <w:t xml:space="preserve"> </w:t>
      </w:r>
      <w:r>
        <w:t xml:space="preserve">[-@fig:002]</w:t>
      </w:r>
      <w:r>
        <w:t xml:space="preserve">).</w:t>
      </w:r>
      <w:r>
        <w:t xml:space="preserve"> </w:t>
      </w:r>
      <w:bookmarkStart w:id="25" w:name="fig:002"/>
      <w:r>
        <w:drawing>
          <wp:inline>
            <wp:extent cx="5334000" cy="3534354"/>
            <wp:effectExtent b="0" l="0" r="0" t="0"/>
            <wp:docPr descr="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m:oMath>
        <m:r>
          <m:t>v</m:t>
        </m:r>
        <m:r>
          <m:t> </m:t>
        </m:r>
        <m:r>
          <m:t>t</m:t>
        </m:r>
        <m:r>
          <m:t> </m:t>
        </m:r>
        <m:r>
          <m:rPr>
            <m:sty m:val="p"/>
          </m:rPr>
          <m:t>=</m:t>
        </m:r>
        <m:r>
          <m:t>f</m:t>
        </m:r>
        <m:r>
          <m:t>r</m:t>
        </m:r>
        <m:r>
          <m:t>a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e</m:t>
            </m:r>
            <m:r>
              <m:t>t</m:t>
            </m:r>
            <m:r>
              <m:t>h</m:t>
            </m:r>
            <m:r>
              <m:t>a</m:t>
            </m:r>
          </m:e>
        </m:d>
        <m:r>
          <m:t>d</m:t>
        </m:r>
        <m:r>
          <m:t>t</m:t>
        </m:r>
        <m:r>
          <m:t>r</m:t>
        </m:r>
        <m:r>
          <m:rPr>
            <m:sty m:val="p"/>
          </m:rPr>
          <m:t>=</m:t>
        </m:r>
        <m:r>
          <m:t>s</m:t>
        </m:r>
        <m:r>
          <m:t>q</m:t>
        </m:r>
        <m:r>
          <m:t>r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v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t>e</m:t>
                            </m:r>
                            <m:r>
                              <m:t>t</m:t>
                            </m:r>
                            <m:r>
                              <m:t>h</m:t>
                            </m:r>
                            <m:r>
                              <m:t>a</m:t>
                            </m:r>
                          </m:e>
                        </m:d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s</m:t>
                    </m:r>
                    <m:r>
                      <m:t>q</m:t>
                    </m:r>
                    <m:r>
                      <m:t>r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.</w:t>
      </w:r>
      <w:r>
        <w:t xml:space="preserve"> </w:t>
      </w:r>
      <w:r>
        <w:t xml:space="preserve">Проводя аналогичные рассуждения необходимо решить задачу о погоне для своего варианта (Вариант №35).</w:t>
      </w:r>
    </w:p>
    <w:bookmarkEnd w:id="26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программный-код-на-julia."/>
    <w:p>
      <w:pPr>
        <w:pStyle w:val="Heading2"/>
      </w:pPr>
      <w:r>
        <w:t xml:space="preserve">Программный код на Julia.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k = 18</w:t>
      </w:r>
      <w:r>
        <w:br/>
      </w:r>
      <w:r>
        <w:rPr>
          <w:rStyle w:val="VerbatimChar"/>
        </w:rPr>
        <w:t xml:space="preserve">n = 4.9</w:t>
      </w:r>
      <w:r>
        <w:br/>
      </w:r>
      <w:r>
        <w:rPr>
          <w:rStyle w:val="VerbatimChar"/>
        </w:rPr>
        <w:t xml:space="preserve">function dr(u, p, t)</w:t>
      </w:r>
      <w:r>
        <w:br/>
      </w:r>
      <w:r>
        <w:rPr>
          <w:rStyle w:val="VerbatimChar"/>
        </w:rPr>
        <w:t xml:space="preserve">    return u/sqrt(n*n - 1)</w:t>
      </w:r>
      <w:r>
        <w:br/>
      </w:r>
      <w:r>
        <w:rPr>
          <w:rStyle w:val="VerbatimChar"/>
        </w:rPr>
        <w:t xml:space="preserve">end 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r0 = k/(n + 1)</w:t>
      </w:r>
      <w:r>
        <w:br/>
      </w:r>
      <w:r>
        <w:rPr>
          <w:rStyle w:val="VerbatimChar"/>
        </w:rPr>
        <w:t xml:space="preserve">tetha = (0, 2*pi)</w:t>
      </w:r>
      <w:r>
        <w:br/>
      </w:r>
      <w:r>
        <w:br/>
      </w:r>
      <w:r>
        <w:rPr>
          <w:rStyle w:val="VerbatimChar"/>
        </w:rPr>
        <w:t xml:space="preserve">prob = ODEProblem(dr, r0, tetha)</w:t>
      </w:r>
      <w:r>
        <w:br/>
      </w:r>
      <w:r>
        <w:rPr>
          <w:rStyle w:val="VerbatimChar"/>
        </w:rPr>
        <w:t xml:space="preserve">sol = solve(prob, abstol = 1e-8, reltol = 1e-8)</w:t>
      </w:r>
      <w:r>
        <w:br/>
      </w:r>
      <w:r>
        <w:br/>
      </w:r>
      <w:r>
        <w:rPr>
          <w:rStyle w:val="VerbatimChar"/>
        </w:rPr>
        <w:t xml:space="preserve">r_ang = [sol.t[rand(1:size(sol.t)[1])] for i in 1:size(sol.t)[1]]</w:t>
      </w:r>
      <w:r>
        <w:br/>
      </w:r>
      <w:r>
        <w:br/>
      </w:r>
      <w:r>
        <w:rPr>
          <w:rStyle w:val="VerbatimChar"/>
        </w:rPr>
        <w:t xml:space="preserve">plt = plot(proj=:polar, aspect_ratio=:equal, title="Первый случай задачи о погоне", legend=:outerbottom)</w:t>
      </w:r>
      <w:r>
        <w:br/>
      </w:r>
      <w:r>
        <w:rPr>
          <w:rStyle w:val="VerbatimChar"/>
        </w:rPr>
        <w:t xml:space="preserve">plot!(plt, [r_ang[1], r_ang[2]], [0.0, sol.u[size(sol.u)[1]]], label="Путь лодки")</w:t>
      </w:r>
      <w:r>
        <w:br/>
      </w:r>
      <w:r>
        <w:rPr>
          <w:rStyle w:val="VerbatimChar"/>
        </w:rPr>
        <w:t xml:space="preserve">plot!(plt, sol.t, sol.u, label="Путь катера", color=:pink)</w:t>
      </w:r>
      <w:r>
        <w:br/>
      </w:r>
      <w:r>
        <w:rPr>
          <w:rStyle w:val="VerbatimChar"/>
        </w:rPr>
        <w:t xml:space="preserve">savefig("2_1.png")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rPr>
          <w:rStyle w:val="VerbatimChar"/>
        </w:rPr>
        <w:t xml:space="preserve">r0 = k/(n - 1)</w:t>
      </w:r>
      <w:r>
        <w:br/>
      </w:r>
      <w:r>
        <w:rPr>
          <w:rStyle w:val="VerbatimChar"/>
        </w:rPr>
        <w:t xml:space="preserve">tetha = (-pi, pi)</w:t>
      </w:r>
      <w:r>
        <w:br/>
      </w:r>
      <w:r>
        <w:br/>
      </w:r>
      <w:r>
        <w:rPr>
          <w:rStyle w:val="VerbatimChar"/>
        </w:rPr>
        <w:t xml:space="preserve">prob = ODEProblem(dr, r0, tetha)</w:t>
      </w:r>
      <w:r>
        <w:br/>
      </w:r>
      <w:r>
        <w:rPr>
          <w:rStyle w:val="VerbatimChar"/>
        </w:rPr>
        <w:t xml:space="preserve">sol = solve(prob, abstol=1e-8, reltol=1e-8)</w:t>
      </w:r>
      <w:r>
        <w:br/>
      </w:r>
      <w:r>
        <w:rPr>
          <w:rStyle w:val="VerbatimChar"/>
        </w:rPr>
        <w:t xml:space="preserve">r_ang = [sol.t[rand(1:size(sol.t)[1])] for i in 1:size(sol.t)[1]]</w:t>
      </w:r>
      <w:r>
        <w:br/>
      </w:r>
      <w:r>
        <w:br/>
      </w:r>
      <w:r>
        <w:rPr>
          <w:rStyle w:val="VerbatimChar"/>
        </w:rPr>
        <w:t xml:space="preserve">plt = plot(proj=:polar, aspect_ratio=:equal, title="Второй случай задачи о погоне", legend=:outerbottom)</w:t>
      </w:r>
      <w:r>
        <w:br/>
      </w:r>
      <w:r>
        <w:rPr>
          <w:rStyle w:val="VerbatimChar"/>
        </w:rPr>
        <w:t xml:space="preserve">plot!(plt, [r_ang[1], r_ang[2]], [0.0, sol.u[size(sol.u)[1]]], label="Путь лодки")</w:t>
      </w:r>
      <w:r>
        <w:br/>
      </w:r>
      <w:r>
        <w:rPr>
          <w:rStyle w:val="VerbatimChar"/>
        </w:rPr>
        <w:t xml:space="preserve">plot!(plt, sol.t, sol.u, label="Путь катера", color=:pink)</w:t>
      </w:r>
      <w:r>
        <w:br/>
      </w:r>
      <w:r>
        <w:rPr>
          <w:rStyle w:val="VerbatimChar"/>
        </w:rPr>
        <w:t xml:space="preserve">savefig("2_2.png")</w:t>
      </w:r>
    </w:p>
    <w:bookmarkEnd w:id="27"/>
    <w:bookmarkStart w:id="32" w:name="результат-выполнения-программы"/>
    <w:p>
      <w:pPr>
        <w:pStyle w:val="Heading2"/>
      </w:pPr>
      <w:r>
        <w:t xml:space="preserve">Результат выполнения программы</w:t>
      </w:r>
    </w:p>
    <w:p>
      <w:pPr>
        <w:numPr>
          <w:ilvl w:val="0"/>
          <w:numId w:val="1002"/>
        </w:numPr>
      </w:pPr>
      <w:r>
        <w:t xml:space="preserve">Построила траекторию движения катера и лодки для первого случая (Рис.</w:t>
      </w:r>
      <w:r>
        <w:t xml:space="preserve"> </w:t>
      </w:r>
      <w:r>
        <w:t xml:space="preserve">[-@fig:003]</w:t>
      </w:r>
      <w:r>
        <w:t xml:space="preserve">).</w:t>
      </w:r>
      <w:r>
        <w:t xml:space="preserve"> </w:t>
      </w:r>
      <w:bookmarkStart w:id="29" w:name="fig:003"/>
      <w:r>
        <w:drawing>
          <wp:inline>
            <wp:extent cx="5334000" cy="3556000"/>
            <wp:effectExtent b="0" l="0" r="0" t="0"/>
            <wp:docPr descr="Траектория движения катера и лодки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</w:pPr>
      <w:r>
        <w:t xml:space="preserve">Построила траекторию движения катера и лодки для второго случая (Рис.</w:t>
      </w:r>
      <w:r>
        <w:t xml:space="preserve"> </w:t>
      </w:r>
      <w:r>
        <w:t xml:space="preserve">[-@fig:004]</w:t>
      </w:r>
      <w:r>
        <w:t xml:space="preserve">).</w:t>
      </w:r>
      <w:r>
        <w:t xml:space="preserve"> </w:t>
      </w:r>
      <w:bookmarkStart w:id="31" w:name="fig:004"/>
      <w:r>
        <w:drawing>
          <wp:inline>
            <wp:extent cx="5334000" cy="3556000"/>
            <wp:effectExtent b="0" l="0" r="0" t="0"/>
            <wp:docPr descr="Траектория движения катера и лодк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изучены основы языка программирования Julia. Решена задача о погоне.</w:t>
      </w:r>
    </w:p>
    <w:bookmarkEnd w:id="34"/>
    <w:bookmarkStart w:id="35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  <w:r>
        <w:t xml:space="preserve"> </w:t>
      </w:r>
      <w:r>
        <w:t xml:space="preserve">[2] Решение дифференциальных уравнений: https://www.wolframalpha.com/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Гайсина Алина Ринатовна</dc:creator>
  <dc:language>ru-RU</dc:language>
  <cp:keywords/>
  <dcterms:created xsi:type="dcterms:W3CDTF">2024-04-21T02:09:21Z</dcterms:created>
  <dcterms:modified xsi:type="dcterms:W3CDTF">2024-04-21T02:09:21Z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