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03" w:rsidRDefault="00A3431C" w:rsidP="007870FE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                </w:t>
      </w:r>
      <w:r w:rsidR="00F81603"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5943600" cy="769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iiiiiii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03">
        <w:rPr>
          <w:b/>
          <w:color w:val="FF0000"/>
          <w:sz w:val="40"/>
          <w:szCs w:val="40"/>
        </w:rPr>
        <w:t xml:space="preserve">      </w:t>
      </w:r>
    </w:p>
    <w:p w:rsidR="00A67966" w:rsidRPr="00A3431C" w:rsidRDefault="00F81603" w:rsidP="007870FE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0"/>
          <w:szCs w:val="40"/>
        </w:rPr>
        <w:lastRenderedPageBreak/>
        <w:t xml:space="preserve">           </w:t>
      </w:r>
      <w:r>
        <w:rPr>
          <w:b/>
          <w:color w:val="FF0000"/>
          <w:sz w:val="44"/>
          <w:szCs w:val="44"/>
        </w:rPr>
        <w:t xml:space="preserve">      Corruption </w:t>
      </w:r>
      <w:r w:rsidR="00A67966" w:rsidRPr="00A3431C">
        <w:rPr>
          <w:b/>
          <w:color w:val="FF0000"/>
          <w:sz w:val="44"/>
          <w:szCs w:val="44"/>
        </w:rPr>
        <w:t xml:space="preserve">and its Impacts on </w:t>
      </w:r>
      <w:r w:rsidR="003105D9" w:rsidRPr="00A3431C">
        <w:rPr>
          <w:b/>
          <w:color w:val="FF0000"/>
          <w:sz w:val="44"/>
          <w:szCs w:val="44"/>
        </w:rPr>
        <w:t>G</w:t>
      </w:r>
      <w:r w:rsidR="007870FE" w:rsidRPr="00A3431C">
        <w:rPr>
          <w:b/>
          <w:color w:val="FF0000"/>
          <w:sz w:val="44"/>
          <w:szCs w:val="44"/>
        </w:rPr>
        <w:t>ood</w:t>
      </w:r>
    </w:p>
    <w:p w:rsidR="00615288" w:rsidRPr="00A3431C" w:rsidRDefault="007870FE" w:rsidP="007870FE">
      <w:pPr>
        <w:rPr>
          <w:b/>
          <w:color w:val="FF0000"/>
          <w:sz w:val="44"/>
          <w:szCs w:val="44"/>
        </w:rPr>
      </w:pPr>
      <w:r w:rsidRPr="00A3431C">
        <w:rPr>
          <w:b/>
          <w:color w:val="FF0000"/>
          <w:sz w:val="44"/>
          <w:szCs w:val="44"/>
        </w:rPr>
        <w:t xml:space="preserve"> </w:t>
      </w:r>
      <w:r w:rsidR="00A3431C">
        <w:rPr>
          <w:b/>
          <w:color w:val="FF0000"/>
          <w:sz w:val="44"/>
          <w:szCs w:val="44"/>
        </w:rPr>
        <w:t xml:space="preserve">                        </w:t>
      </w:r>
      <w:r w:rsidR="00FF0EEB" w:rsidRPr="00A3431C">
        <w:rPr>
          <w:b/>
          <w:color w:val="FF0000"/>
          <w:sz w:val="44"/>
          <w:szCs w:val="44"/>
        </w:rPr>
        <w:t>Governance in Pakistan</w:t>
      </w:r>
    </w:p>
    <w:p w:rsidR="00FF0EEB" w:rsidRPr="00FF0EEB" w:rsidRDefault="00FF0EEB" w:rsidP="00FF0EEB">
      <w:pPr>
        <w:rPr>
          <w:sz w:val="28"/>
          <w:szCs w:val="28"/>
        </w:rPr>
      </w:pPr>
    </w:p>
    <w:p w:rsidR="00FF0EEB" w:rsidRPr="007638B1" w:rsidRDefault="00FF0EEB" w:rsidP="00FF0EEB">
      <w:pPr>
        <w:rPr>
          <w:b/>
          <w:sz w:val="28"/>
          <w:szCs w:val="28"/>
        </w:rPr>
      </w:pPr>
      <w:r w:rsidRPr="007638B1">
        <w:rPr>
          <w:b/>
          <w:sz w:val="28"/>
          <w:szCs w:val="28"/>
        </w:rPr>
        <w:t>Corruption:</w:t>
      </w:r>
    </w:p>
    <w:p w:rsidR="00FF0EEB" w:rsidRDefault="00FF0EEB" w:rsidP="00FF0EEB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ab/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Corruption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form of </w:t>
      </w:r>
      <w:hyperlink r:id="rId8" w:tooltip="Dishonest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dishonesty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a </w:t>
      </w:r>
      <w:hyperlink r:id="rId9" w:tooltip="Criminal offens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criminal offense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which is undertaken by a person or an organization which is entrusted in a position of authority, in order to acquire illicit benefits or abuse power for one's personal gain. Corruption may involve many activities which include </w:t>
      </w:r>
      <w:hyperlink r:id="rId10" w:tooltip="Briber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bribery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Influence peddlin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influence peddling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12" w:tooltip="Embezzlemen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embezzlement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it may also involve practices which are legal in many countries.</w:t>
      </w:r>
    </w:p>
    <w:p w:rsidR="00AE38FF" w:rsidRDefault="00AE38FF" w:rsidP="00FF0EEB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F0EEB" w:rsidRPr="007638B1" w:rsidRDefault="00FF0EEB" w:rsidP="00FF0EEB">
      <w:pPr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7638B1">
        <w:rPr>
          <w:rFonts w:ascii="Arial" w:hAnsi="Arial" w:cs="Arial"/>
          <w:b/>
          <w:sz w:val="28"/>
          <w:szCs w:val="28"/>
          <w:shd w:val="clear" w:color="auto" w:fill="FFFFFF"/>
        </w:rPr>
        <w:t>Corruption in Pakistan:</w:t>
      </w:r>
    </w:p>
    <w:p w:rsidR="00FF0EEB" w:rsidRPr="007638B1" w:rsidRDefault="00FF0EEB" w:rsidP="007638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</w:pPr>
      <w:r w:rsidRPr="007638B1">
        <w:rPr>
          <w:rFonts w:ascii="Arial" w:hAnsi="Arial" w:cs="Arial"/>
          <w:b/>
          <w:color w:val="202122"/>
          <w:sz w:val="24"/>
          <w:szCs w:val="24"/>
          <w:shd w:val="clear" w:color="auto" w:fill="FFFFFF"/>
        </w:rPr>
        <w:t>A brief history:</w:t>
      </w:r>
    </w:p>
    <w:p w:rsidR="00081768" w:rsidRDefault="00FF0EEB" w:rsidP="00FF0EEB">
      <w:pPr>
        <w:pStyle w:val="NormalWeb"/>
        <w:spacing w:before="0" w:beforeAutospacing="0" w:after="0" w:afterAutospacing="0"/>
        <w:rPr>
          <w:rFonts w:ascii="Arial" w:hAnsi="Arial" w:cs="Arial"/>
          <w:color w:val="202122"/>
          <w:sz w:val="20"/>
          <w:szCs w:val="20"/>
        </w:rPr>
      </w:pPr>
      <w:r w:rsidRPr="00081768">
        <w:rPr>
          <w:rFonts w:ascii="Arial" w:hAnsi="Arial" w:cs="Arial"/>
          <w:b/>
          <w:color w:val="202122"/>
          <w:sz w:val="18"/>
          <w:szCs w:val="18"/>
        </w:rPr>
        <w:t xml:space="preserve">                       </w:t>
      </w:r>
      <w:r w:rsidR="00081768" w:rsidRPr="00081768">
        <w:rPr>
          <w:rFonts w:ascii="Arial" w:hAnsi="Arial" w:cs="Arial"/>
          <w:b/>
          <w:color w:val="202122"/>
          <w:sz w:val="20"/>
          <w:szCs w:val="20"/>
        </w:rPr>
        <w:t>“</w:t>
      </w:r>
      <w:r w:rsidRPr="00081768">
        <w:rPr>
          <w:rFonts w:ascii="Arial" w:hAnsi="Arial" w:cs="Arial"/>
          <w:color w:val="202122"/>
          <w:sz w:val="20"/>
          <w:szCs w:val="20"/>
        </w:rPr>
        <w:t xml:space="preserve">Corruption is a curse in India and amongst Muslims, especially the so-called </w:t>
      </w:r>
    </w:p>
    <w:p w:rsidR="00081768" w:rsidRDefault="00081768" w:rsidP="00FF0EEB">
      <w:pPr>
        <w:pStyle w:val="NormalWeb"/>
        <w:spacing w:before="0" w:beforeAutospacing="0" w:after="0" w:afterAutospacing="0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t xml:space="preserve">                        </w:t>
      </w:r>
      <w:r w:rsidR="00FF0EEB" w:rsidRPr="00081768">
        <w:rPr>
          <w:rFonts w:ascii="Arial" w:hAnsi="Arial" w:cs="Arial"/>
          <w:color w:val="202122"/>
          <w:sz w:val="20"/>
          <w:szCs w:val="20"/>
        </w:rPr>
        <w:t xml:space="preserve">educated and intelligentsia. Unfortunately, it is this class that is selfish and </w:t>
      </w:r>
    </w:p>
    <w:p w:rsidR="00081768" w:rsidRDefault="00081768" w:rsidP="00FF0EEB">
      <w:pPr>
        <w:pStyle w:val="NormalWeb"/>
        <w:spacing w:before="0" w:beforeAutospacing="0" w:after="0" w:afterAutospacing="0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t xml:space="preserve">                         </w:t>
      </w:r>
      <w:r w:rsidR="00FF0EEB" w:rsidRPr="00081768">
        <w:rPr>
          <w:rFonts w:ascii="Arial" w:hAnsi="Arial" w:cs="Arial"/>
          <w:color w:val="202122"/>
          <w:sz w:val="20"/>
          <w:szCs w:val="20"/>
        </w:rPr>
        <w:t>morally and intellectually corrupt.</w:t>
      </w:r>
      <w:r>
        <w:rPr>
          <w:rFonts w:ascii="Arial" w:hAnsi="Arial" w:cs="Arial"/>
          <w:color w:val="202122"/>
          <w:sz w:val="20"/>
          <w:szCs w:val="20"/>
        </w:rPr>
        <w:t xml:space="preserve"> </w:t>
      </w:r>
      <w:r w:rsidR="00FF0EEB" w:rsidRPr="00081768">
        <w:rPr>
          <w:rFonts w:ascii="Arial" w:hAnsi="Arial" w:cs="Arial"/>
          <w:color w:val="202122"/>
          <w:sz w:val="20"/>
          <w:szCs w:val="20"/>
        </w:rPr>
        <w:t xml:space="preserve">No doubt this disease is common, but </w:t>
      </w:r>
    </w:p>
    <w:p w:rsidR="00FF0EEB" w:rsidRPr="00081768" w:rsidRDefault="00081768" w:rsidP="00FF0EEB">
      <w:pPr>
        <w:pStyle w:val="NormalWeb"/>
        <w:spacing w:before="0" w:beforeAutospacing="0" w:after="0" w:afterAutospacing="0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color w:val="202122"/>
          <w:sz w:val="20"/>
          <w:szCs w:val="20"/>
        </w:rPr>
        <w:t xml:space="preserve">                                    </w:t>
      </w:r>
      <w:r w:rsidR="00FF0EEB" w:rsidRPr="00081768">
        <w:rPr>
          <w:rFonts w:ascii="Arial" w:hAnsi="Arial" w:cs="Arial"/>
          <w:color w:val="202122"/>
          <w:sz w:val="20"/>
          <w:szCs w:val="20"/>
        </w:rPr>
        <w:t xml:space="preserve">amongst this particular </w:t>
      </w:r>
      <w:r>
        <w:rPr>
          <w:rFonts w:ascii="Arial" w:hAnsi="Arial" w:cs="Arial"/>
          <w:color w:val="202122"/>
          <w:sz w:val="20"/>
          <w:szCs w:val="20"/>
        </w:rPr>
        <w:t>class of Muslims, it is rampant.</w:t>
      </w:r>
      <w:r w:rsidRPr="00081768">
        <w:rPr>
          <w:rFonts w:ascii="Arial" w:hAnsi="Arial" w:cs="Arial"/>
          <w:b/>
          <w:color w:val="202122"/>
          <w:sz w:val="20"/>
          <w:szCs w:val="20"/>
        </w:rPr>
        <w:t>”</w:t>
      </w:r>
    </w:p>
    <w:p w:rsidR="00FF0EEB" w:rsidRDefault="00081768" w:rsidP="00FF0EEB">
      <w:pPr>
        <w:pStyle w:val="NormalWeb"/>
        <w:spacing w:before="120" w:beforeAutospacing="0" w:after="240" w:afterAutospacing="0"/>
        <w:rPr>
          <w:rStyle w:val="HTMLCite"/>
          <w:rFonts w:ascii="Arial" w:hAnsi="Arial" w:cs="Arial"/>
          <w:b/>
          <w:i w:val="0"/>
          <w:iCs w:val="0"/>
          <w:color w:val="202122"/>
          <w:sz w:val="20"/>
          <w:szCs w:val="20"/>
        </w:rPr>
      </w:pPr>
      <w:r w:rsidRPr="00081768">
        <w:rPr>
          <w:rStyle w:val="HTMLCite"/>
          <w:rFonts w:ascii="Arial" w:hAnsi="Arial" w:cs="Arial"/>
          <w:i w:val="0"/>
          <w:iCs w:val="0"/>
          <w:color w:val="202122"/>
          <w:sz w:val="20"/>
          <w:szCs w:val="20"/>
        </w:rPr>
        <w:t xml:space="preserve">                         </w:t>
      </w:r>
      <w:r>
        <w:rPr>
          <w:rStyle w:val="HTMLCite"/>
          <w:rFonts w:ascii="Arial" w:hAnsi="Arial" w:cs="Arial"/>
          <w:i w:val="0"/>
          <w:iCs w:val="0"/>
          <w:color w:val="202122"/>
          <w:sz w:val="20"/>
          <w:szCs w:val="20"/>
        </w:rPr>
        <w:t xml:space="preserve">               </w:t>
      </w:r>
      <w:r w:rsidR="00FF0EEB" w:rsidRPr="00081768">
        <w:rPr>
          <w:rStyle w:val="HTMLCite"/>
          <w:rFonts w:ascii="Arial" w:hAnsi="Arial" w:cs="Arial"/>
          <w:b/>
          <w:i w:val="0"/>
          <w:iCs w:val="0"/>
          <w:color w:val="202122"/>
          <w:sz w:val="20"/>
          <w:szCs w:val="20"/>
        </w:rPr>
        <w:t>—</w:t>
      </w:r>
      <w:r w:rsidRPr="00081768">
        <w:rPr>
          <w:rStyle w:val="HTMLCite"/>
          <w:rFonts w:ascii="Arial" w:hAnsi="Arial" w:cs="Arial"/>
          <w:b/>
          <w:i w:val="0"/>
          <w:iCs w:val="0"/>
          <w:color w:val="202122"/>
          <w:sz w:val="20"/>
          <w:szCs w:val="20"/>
        </w:rPr>
        <w:t>(</w:t>
      </w:r>
      <w:r w:rsidR="00FF0EEB" w:rsidRPr="00081768">
        <w:rPr>
          <w:rStyle w:val="HTMLCite"/>
          <w:rFonts w:ascii="Arial" w:hAnsi="Arial" w:cs="Arial"/>
          <w:b/>
          <w:i w:val="0"/>
          <w:iCs w:val="0"/>
          <w:color w:val="202122"/>
          <w:sz w:val="20"/>
          <w:szCs w:val="20"/>
        </w:rPr>
        <w:t xml:space="preserve"> Pakistan founder </w:t>
      </w:r>
      <w:hyperlink r:id="rId13" w:tooltip="Muhammad Ali Jinnah" w:history="1">
        <w:r w:rsidR="00FF0EEB" w:rsidRPr="00081768">
          <w:rPr>
            <w:rStyle w:val="Hyperlink"/>
            <w:rFonts w:ascii="Arial" w:hAnsi="Arial" w:cs="Arial"/>
            <w:b/>
            <w:color w:val="3366CC"/>
            <w:sz w:val="20"/>
            <w:szCs w:val="20"/>
          </w:rPr>
          <w:t>Jinnah's</w:t>
        </w:r>
      </w:hyperlink>
      <w:r w:rsidR="00FF0EEB" w:rsidRPr="00081768">
        <w:rPr>
          <w:rStyle w:val="HTMLCite"/>
          <w:rFonts w:ascii="Arial" w:hAnsi="Arial" w:cs="Arial"/>
          <w:b/>
          <w:i w:val="0"/>
          <w:iCs w:val="0"/>
          <w:color w:val="202122"/>
          <w:sz w:val="20"/>
          <w:szCs w:val="20"/>
        </w:rPr>
        <w:t> letter to </w:t>
      </w:r>
      <w:hyperlink r:id="rId14" w:tooltip="Abol Hassan Ispahani" w:history="1">
        <w:r w:rsidR="00FF0EEB" w:rsidRPr="00081768">
          <w:rPr>
            <w:rStyle w:val="Hyperlink"/>
            <w:rFonts w:ascii="Arial" w:hAnsi="Arial" w:cs="Arial"/>
            <w:b/>
            <w:color w:val="3366CC"/>
            <w:sz w:val="20"/>
            <w:szCs w:val="20"/>
          </w:rPr>
          <w:t>Ispahani</w:t>
        </w:r>
      </w:hyperlink>
      <w:r w:rsidRPr="00081768">
        <w:rPr>
          <w:rStyle w:val="HTMLCite"/>
          <w:rFonts w:ascii="Arial" w:hAnsi="Arial" w:cs="Arial"/>
          <w:b/>
          <w:i w:val="0"/>
          <w:iCs w:val="0"/>
          <w:color w:val="202122"/>
          <w:sz w:val="20"/>
          <w:szCs w:val="20"/>
        </w:rPr>
        <w:t>)</w:t>
      </w:r>
    </w:p>
    <w:p w:rsidR="00AE38FF" w:rsidRDefault="00AE38FF" w:rsidP="00FF0EEB">
      <w:pPr>
        <w:pStyle w:val="NormalWeb"/>
        <w:spacing w:before="120" w:beforeAutospacing="0" w:after="240" w:afterAutospacing="0"/>
        <w:rPr>
          <w:rStyle w:val="HTMLCite"/>
          <w:rFonts w:ascii="Arial" w:hAnsi="Arial" w:cs="Arial"/>
          <w:b/>
          <w:i w:val="0"/>
          <w:iCs w:val="0"/>
          <w:color w:val="202122"/>
          <w:sz w:val="20"/>
          <w:szCs w:val="20"/>
        </w:rPr>
      </w:pPr>
    </w:p>
    <w:p w:rsidR="007638B1" w:rsidRDefault="007638B1" w:rsidP="007638B1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</w:pPr>
      <w:r w:rsidRPr="00AE38FF">
        <w:rPr>
          <w:rStyle w:val="HTMLCite"/>
          <w:rFonts w:ascii="Arial" w:hAnsi="Arial" w:cs="Arial"/>
          <w:b w:val="0"/>
          <w:i w:val="0"/>
          <w:iCs w:val="0"/>
          <w:color w:val="202122"/>
          <w:sz w:val="22"/>
          <w:szCs w:val="22"/>
        </w:rPr>
        <w:t xml:space="preserve">Since 1947, corruption has been in the roots of Pakistani bureaucracy and it has led to bad governance in Pakistan. </w:t>
      </w:r>
      <w:r w:rsidRPr="00AE38FF"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  <w:t>In multiple reports published by the </w:t>
      </w:r>
      <w:hyperlink r:id="rId15" w:tooltip="World Bank" w:history="1">
        <w:r w:rsidRPr="00AE38FF">
          <w:rPr>
            <w:rStyle w:val="Hyperlink"/>
            <w:rFonts w:ascii="Arial" w:eastAsiaTheme="majorEastAsia" w:hAnsi="Arial" w:cs="Arial"/>
            <w:b w:val="0"/>
            <w:color w:val="3366CC"/>
            <w:sz w:val="22"/>
            <w:szCs w:val="22"/>
            <w:shd w:val="clear" w:color="auto" w:fill="FFFFFF"/>
          </w:rPr>
          <w:t>World Bank</w:t>
        </w:r>
      </w:hyperlink>
      <w:r w:rsidRPr="00AE38FF"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  <w:t>, the Pakistani bureaucracy is seen as being rife with corruption, inefficient and bloated in size with an absence of accountability and resistant to change.</w:t>
      </w:r>
    </w:p>
    <w:p w:rsidR="00AE38FF" w:rsidRPr="00AE38FF" w:rsidRDefault="00AE38FF" w:rsidP="007638B1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</w:pPr>
    </w:p>
    <w:p w:rsidR="007638B1" w:rsidRPr="007638B1" w:rsidRDefault="007638B1" w:rsidP="007638B1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7638B1">
        <w:rPr>
          <w:rFonts w:ascii="Arial" w:hAnsi="Arial" w:cs="Arial"/>
          <w:color w:val="000000"/>
          <w:sz w:val="24"/>
          <w:szCs w:val="24"/>
        </w:rPr>
        <w:t>Nationalization politicizes economic planning: 1973–1977</w:t>
      </w:r>
    </w:p>
    <w:p w:rsidR="00081768" w:rsidRDefault="007638B1" w:rsidP="007638B1">
      <w:pPr>
        <w:pStyle w:val="NormalWeb"/>
        <w:spacing w:before="120" w:beforeAutospacing="0" w:after="240" w:afterAutospacing="0"/>
        <w:jc w:val="both"/>
        <w:rPr>
          <w:rFonts w:ascii="Arial" w:hAnsi="Arial" w:cs="Arial"/>
          <w:color w:val="202122"/>
          <w:sz w:val="22"/>
          <w:szCs w:val="22"/>
          <w:shd w:val="clear" w:color="auto" w:fill="FFFFFF"/>
        </w:rPr>
      </w:pPr>
      <w:r w:rsidRPr="00AE38FF">
        <w:rPr>
          <w:rFonts w:ascii="Arial" w:hAnsi="Arial" w:cs="Arial"/>
          <w:color w:val="202122"/>
          <w:sz w:val="22"/>
          <w:szCs w:val="22"/>
          <w:shd w:val="clear" w:color="auto" w:fill="FFFFFF"/>
        </w:rPr>
        <w:t>After </w:t>
      </w:r>
      <w:hyperlink r:id="rId16" w:tooltip="Zulfikar Ali Bhutto" w:history="1">
        <w:r w:rsidRPr="00AE38FF">
          <w:rPr>
            <w:rStyle w:val="Hyperlink"/>
            <w:rFonts w:ascii="Arial" w:eastAsiaTheme="majorEastAsia" w:hAnsi="Arial" w:cs="Arial"/>
            <w:color w:val="3366CC"/>
            <w:sz w:val="22"/>
            <w:szCs w:val="22"/>
            <w:shd w:val="clear" w:color="auto" w:fill="FFFFFF"/>
          </w:rPr>
          <w:t>Zulfikar Ali Bhutto</w:t>
        </w:r>
      </w:hyperlink>
      <w:r w:rsidRPr="00AE38FF">
        <w:rPr>
          <w:rFonts w:ascii="Arial" w:hAnsi="Arial" w:cs="Arial"/>
          <w:color w:val="202122"/>
          <w:sz w:val="22"/>
          <w:szCs w:val="22"/>
          <w:shd w:val="clear" w:color="auto" w:fill="FFFFFF"/>
        </w:rPr>
        <w:t> came into power in 1973, he introduced a </w:t>
      </w:r>
      <w:hyperlink r:id="rId17" w:tooltip="Planned economy" w:history="1">
        <w:r w:rsidRPr="00AE38FF">
          <w:rPr>
            <w:rStyle w:val="Hyperlink"/>
            <w:rFonts w:ascii="Arial" w:eastAsiaTheme="majorEastAsia" w:hAnsi="Arial" w:cs="Arial"/>
            <w:color w:val="3366CC"/>
            <w:sz w:val="22"/>
            <w:szCs w:val="22"/>
            <w:shd w:val="clear" w:color="auto" w:fill="FFFFFF"/>
          </w:rPr>
          <w:t>planned economic system</w:t>
        </w:r>
      </w:hyperlink>
      <w:r w:rsidRPr="00AE38FF">
        <w:rPr>
          <w:rFonts w:ascii="Arial" w:hAnsi="Arial" w:cs="Arial"/>
          <w:color w:val="202122"/>
          <w:sz w:val="22"/>
          <w:szCs w:val="22"/>
          <w:shd w:val="clear" w:color="auto" w:fill="FFFFFF"/>
        </w:rPr>
        <w:t> to revitalize the stagnant economy. This led to the Nationalization policy which opened doors for corrupt political practices to seep into the nation's economic planning processes. Accumulated losses of up to </w:t>
      </w:r>
      <w:hyperlink r:id="rId18" w:tooltip="Pakistani rupee" w:history="1">
        <w:r w:rsidRPr="00AE38FF">
          <w:rPr>
            <w:rStyle w:val="Hyperlink"/>
            <w:rFonts w:ascii="Arial" w:eastAsiaTheme="majorEastAsia" w:hAnsi="Arial" w:cs="Arial"/>
            <w:color w:val="3366CC"/>
            <w:sz w:val="22"/>
            <w:szCs w:val="22"/>
            <w:shd w:val="clear" w:color="auto" w:fill="FFFFFF"/>
          </w:rPr>
          <w:t>Rs</w:t>
        </w:r>
      </w:hyperlink>
      <w:r w:rsidRPr="00AE38FF">
        <w:rPr>
          <w:rFonts w:ascii="Arial" w:hAnsi="Arial" w:cs="Arial"/>
          <w:color w:val="202122"/>
          <w:sz w:val="22"/>
          <w:szCs w:val="22"/>
          <w:shd w:val="clear" w:color="auto" w:fill="FFFFFF"/>
        </w:rPr>
        <w:t> 254 million were reported with several instances of over-staffing and inefficient productivity in heavy mechanical industries.</w:t>
      </w:r>
    </w:p>
    <w:p w:rsidR="00AE38FF" w:rsidRPr="00AE38FF" w:rsidRDefault="00AE38FF" w:rsidP="007638B1">
      <w:pPr>
        <w:pStyle w:val="NormalWeb"/>
        <w:spacing w:before="120" w:beforeAutospacing="0" w:after="240" w:afterAutospacing="0"/>
        <w:jc w:val="both"/>
        <w:rPr>
          <w:rFonts w:ascii="Arial" w:hAnsi="Arial" w:cs="Arial"/>
          <w:color w:val="202122"/>
          <w:sz w:val="22"/>
          <w:szCs w:val="22"/>
          <w:shd w:val="clear" w:color="auto" w:fill="FFFFFF"/>
        </w:rPr>
      </w:pPr>
    </w:p>
    <w:p w:rsidR="007638B1" w:rsidRDefault="007638B1" w:rsidP="007638B1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4"/>
          <w:szCs w:val="24"/>
        </w:rPr>
      </w:pPr>
      <w:r w:rsidRPr="007638B1">
        <w:rPr>
          <w:rStyle w:val="mw-headline"/>
          <w:rFonts w:ascii="Arial" w:hAnsi="Arial" w:cs="Arial"/>
          <w:color w:val="000000"/>
          <w:sz w:val="24"/>
          <w:szCs w:val="24"/>
        </w:rPr>
        <w:t>Denationalization and political favoritism: 1978–1988</w:t>
      </w:r>
    </w:p>
    <w:p w:rsidR="00AE38FF" w:rsidRDefault="00AE38FF" w:rsidP="00AE38FF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</w:pPr>
      <w:r w:rsidRPr="00AE38FF"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  <w:t>Bhutto's nationalization program lost its appeal towards the end of his government's term and the demand for denationalization gained more currency. The successive government of </w:t>
      </w:r>
      <w:hyperlink r:id="rId19" w:tooltip="Chief of Army Staff (Pakistan)" w:history="1">
        <w:r w:rsidRPr="00AE38FF">
          <w:rPr>
            <w:rStyle w:val="Hyperlink"/>
            <w:rFonts w:ascii="Arial" w:eastAsiaTheme="majorEastAsia" w:hAnsi="Arial" w:cs="Arial"/>
            <w:b w:val="0"/>
            <w:color w:val="3366CC"/>
            <w:sz w:val="22"/>
            <w:szCs w:val="22"/>
            <w:shd w:val="clear" w:color="auto" w:fill="FFFFFF"/>
          </w:rPr>
          <w:t>military chief</w:t>
        </w:r>
      </w:hyperlink>
      <w:r w:rsidRPr="00AE38FF"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  <w:t> and </w:t>
      </w:r>
      <w:hyperlink r:id="rId20" w:tooltip="President of Pakistan" w:history="1">
        <w:r w:rsidRPr="00AE38FF">
          <w:rPr>
            <w:rStyle w:val="Hyperlink"/>
            <w:rFonts w:ascii="Arial" w:eastAsiaTheme="majorEastAsia" w:hAnsi="Arial" w:cs="Arial"/>
            <w:b w:val="0"/>
            <w:color w:val="3366CC"/>
            <w:sz w:val="22"/>
            <w:szCs w:val="22"/>
            <w:shd w:val="clear" w:color="auto" w:fill="FFFFFF"/>
          </w:rPr>
          <w:t>president</w:t>
        </w:r>
      </w:hyperlink>
      <w:r w:rsidRPr="00AE38FF"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  <w:t> </w:t>
      </w:r>
      <w:hyperlink r:id="rId21" w:tooltip="Muhammad Zia-ul-Haq" w:history="1">
        <w:r w:rsidRPr="00AE38FF">
          <w:rPr>
            <w:rStyle w:val="Hyperlink"/>
            <w:rFonts w:ascii="Arial" w:eastAsiaTheme="majorEastAsia" w:hAnsi="Arial" w:cs="Arial"/>
            <w:b w:val="0"/>
            <w:color w:val="3366CC"/>
            <w:sz w:val="22"/>
            <w:szCs w:val="22"/>
            <w:shd w:val="clear" w:color="auto" w:fill="FFFFFF"/>
          </w:rPr>
          <w:t>Muhammad Zia-ul-Haq</w:t>
        </w:r>
      </w:hyperlink>
      <w:r w:rsidRPr="00AE38FF"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  <w:t> released a whitepaper that led to the creation of a commission under </w:t>
      </w:r>
      <w:hyperlink r:id="rId22" w:tooltip="Pakistan Industrial Credit and Investment Corporation" w:history="1">
        <w:r w:rsidRPr="00AE38FF">
          <w:rPr>
            <w:rStyle w:val="Hyperlink"/>
            <w:rFonts w:ascii="Arial" w:eastAsiaTheme="majorEastAsia" w:hAnsi="Arial" w:cs="Arial"/>
            <w:b w:val="0"/>
            <w:color w:val="3366CC"/>
            <w:sz w:val="22"/>
            <w:szCs w:val="22"/>
            <w:shd w:val="clear" w:color="auto" w:fill="FFFFFF"/>
          </w:rPr>
          <w:t>Pakistan Industrial Credit and Investment Corporation</w:t>
        </w:r>
      </w:hyperlink>
      <w:r w:rsidRPr="00AE38FF"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  <w:t> (PICIC) to reverse earlier nationalization efforts.</w:t>
      </w:r>
    </w:p>
    <w:p w:rsidR="006D1824" w:rsidRPr="00AE38FF" w:rsidRDefault="006D1824" w:rsidP="00AE38FF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="Arial" w:hAnsi="Arial" w:cs="Arial"/>
          <w:b w:val="0"/>
          <w:color w:val="202122"/>
          <w:sz w:val="22"/>
          <w:szCs w:val="22"/>
          <w:shd w:val="clear" w:color="auto" w:fill="FFFFFF"/>
        </w:rPr>
      </w:pPr>
    </w:p>
    <w:p w:rsidR="007638B1" w:rsidRPr="00AE38FF" w:rsidRDefault="007638B1" w:rsidP="007638B1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E38F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Unprecedented</w:t>
      </w:r>
      <w:r w:rsidR="00AE38FF" w:rsidRPr="00AE38F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political corruption: 2008–2013</w:t>
      </w:r>
    </w:p>
    <w:p w:rsidR="00AE38FF" w:rsidRDefault="007638B1" w:rsidP="00AE38FF">
      <w:pPr>
        <w:shd w:val="clear" w:color="auto" w:fill="FFFFFF"/>
        <w:spacing w:before="120" w:after="240" w:line="240" w:lineRule="auto"/>
        <w:jc w:val="both"/>
        <w:rPr>
          <w:rFonts w:ascii="Arial" w:eastAsia="Times New Roman" w:hAnsi="Arial" w:cs="Arial"/>
          <w:color w:val="202122"/>
        </w:rPr>
      </w:pPr>
      <w:r w:rsidRPr="00AE38FF">
        <w:rPr>
          <w:rFonts w:ascii="Arial" w:eastAsia="Times New Roman" w:hAnsi="Arial" w:cs="Arial"/>
          <w:color w:val="202122"/>
        </w:rPr>
        <w:t>In 2012, </w:t>
      </w:r>
      <w:hyperlink r:id="rId23" w:tooltip="Transparency International" w:history="1">
        <w:r w:rsidRPr="00AE38FF">
          <w:rPr>
            <w:rFonts w:ascii="Arial" w:eastAsia="Times New Roman" w:hAnsi="Arial" w:cs="Arial"/>
            <w:color w:val="3366CC"/>
            <w:u w:val="single"/>
          </w:rPr>
          <w:t>Transparency International</w:t>
        </w:r>
      </w:hyperlink>
      <w:r w:rsidRPr="00AE38FF">
        <w:rPr>
          <w:rFonts w:ascii="Arial" w:eastAsia="Times New Roman" w:hAnsi="Arial" w:cs="Arial"/>
          <w:color w:val="202122"/>
        </w:rPr>
        <w:t> (TI) calculated that Pak</w:t>
      </w:r>
      <w:r w:rsidR="00AE38FF" w:rsidRPr="00AE38FF">
        <w:rPr>
          <w:rFonts w:ascii="Arial" w:eastAsia="Times New Roman" w:hAnsi="Arial" w:cs="Arial"/>
          <w:color w:val="202122"/>
        </w:rPr>
        <w:t xml:space="preserve">istan had lost more than Rs 8.5 </w:t>
      </w:r>
      <w:r w:rsidRPr="00AE38FF">
        <w:rPr>
          <w:rFonts w:ascii="Arial" w:eastAsia="Times New Roman" w:hAnsi="Arial" w:cs="Arial"/>
          <w:color w:val="202122"/>
        </w:rPr>
        <w:t>trillion (</w:t>
      </w:r>
      <w:hyperlink r:id="rId24" w:tooltip="United States dollar" w:history="1">
        <w:r w:rsidRPr="00AE38FF">
          <w:rPr>
            <w:rFonts w:ascii="Arial" w:eastAsia="Times New Roman" w:hAnsi="Arial" w:cs="Arial"/>
            <w:color w:val="3366CC"/>
            <w:u w:val="single"/>
          </w:rPr>
          <w:t>US$</w:t>
        </w:r>
      </w:hyperlink>
      <w:r w:rsidRPr="00AE38FF">
        <w:rPr>
          <w:rFonts w:ascii="Arial" w:eastAsia="Times New Roman" w:hAnsi="Arial" w:cs="Arial"/>
          <w:color w:val="202122"/>
        </w:rPr>
        <w:t> 94 billion) in corruption, tax evasion and bad governance in the PPP-led coalition government from 2008 to 2013.</w:t>
      </w:r>
    </w:p>
    <w:p w:rsidR="006D1824" w:rsidRPr="00AE38FF" w:rsidRDefault="006D1824" w:rsidP="00AE38FF">
      <w:pPr>
        <w:shd w:val="clear" w:color="auto" w:fill="FFFFFF"/>
        <w:spacing w:before="120" w:after="240" w:line="240" w:lineRule="auto"/>
        <w:jc w:val="both"/>
        <w:rPr>
          <w:rStyle w:val="mw-headline"/>
          <w:rFonts w:ascii="Arial" w:eastAsia="Times New Roman" w:hAnsi="Arial" w:cs="Arial"/>
          <w:color w:val="202122"/>
        </w:rPr>
      </w:pPr>
    </w:p>
    <w:p w:rsidR="00AE38FF" w:rsidRPr="00AE38FF" w:rsidRDefault="00AE38FF" w:rsidP="00AE38FF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="Arial" w:hAnsi="Arial" w:cs="Arial"/>
          <w:color w:val="000000"/>
          <w:sz w:val="24"/>
          <w:szCs w:val="24"/>
        </w:rPr>
      </w:pPr>
      <w:r w:rsidRPr="00AE38FF">
        <w:rPr>
          <w:rStyle w:val="mw-headline"/>
          <w:rFonts w:ascii="Arial" w:hAnsi="Arial" w:cs="Arial"/>
          <w:color w:val="000000"/>
          <w:sz w:val="24"/>
          <w:szCs w:val="24"/>
        </w:rPr>
        <w:t>Present</w:t>
      </w:r>
    </w:p>
    <w:p w:rsidR="007870FE" w:rsidRDefault="00AE38FF" w:rsidP="00AE38FF">
      <w:pPr>
        <w:shd w:val="clear" w:color="auto" w:fill="FFFFFF"/>
        <w:spacing w:before="120" w:after="240" w:line="240" w:lineRule="auto"/>
        <w:jc w:val="both"/>
        <w:rPr>
          <w:rFonts w:ascii="Arial" w:hAnsi="Arial" w:cs="Arial"/>
          <w:color w:val="202122"/>
          <w:shd w:val="clear" w:color="auto" w:fill="FFFFFF"/>
        </w:rPr>
      </w:pPr>
      <w:r w:rsidRPr="00AE38FF">
        <w:rPr>
          <w:rFonts w:ascii="Arial" w:hAnsi="Arial" w:cs="Arial"/>
          <w:color w:val="202122"/>
          <w:shd w:val="clear" w:color="auto" w:fill="FFFFFF"/>
        </w:rPr>
        <w:t>In the 2022 Corruption Perceptions Index, Pakistan received a score of 27, where the highest-scoring country worldwide received a score of 90, the lowest-scoring country 12 and the average score was 43.</w:t>
      </w:r>
      <w:r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AE38FF">
        <w:rPr>
          <w:rFonts w:ascii="Arial" w:hAnsi="Arial" w:cs="Arial"/>
          <w:color w:val="202122"/>
          <w:shd w:val="clear" w:color="auto" w:fill="FFFFFF"/>
        </w:rPr>
        <w:t>Regionally, the highest score among the Asia Pacific countries was 87, the lowest score 17 and the average score was 45.</w:t>
      </w:r>
    </w:p>
    <w:p w:rsidR="006D1824" w:rsidRPr="006D1824" w:rsidRDefault="006D1824" w:rsidP="00AE38FF">
      <w:pPr>
        <w:shd w:val="clear" w:color="auto" w:fill="FFFFFF"/>
        <w:spacing w:before="120" w:after="240" w:line="240" w:lineRule="auto"/>
        <w:jc w:val="both"/>
        <w:rPr>
          <w:rFonts w:ascii="Arial" w:eastAsia="Times New Roman" w:hAnsi="Arial" w:cs="Arial"/>
          <w:color w:val="202122"/>
        </w:rPr>
      </w:pPr>
      <w:r>
        <w:rPr>
          <w:noProof/>
        </w:rPr>
        <w:drawing>
          <wp:inline distT="0" distB="0" distL="0" distR="0">
            <wp:extent cx="5943600" cy="3293745"/>
            <wp:effectExtent l="0" t="0" r="0" b="1905"/>
            <wp:docPr id="3" name="Picture 3" descr="https://4.bp.blogspot.com/-vWXpCgkTmOQ/VU89pqfaZnI/AAAAAAAAAEc/BVIuAE0A7JI/s1600/corruption-country-past-y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vWXpCgkTmOQ/VU89pqfaZnI/AAAAAAAAAEc/BVIuAE0A7JI/s1600/corruption-country-past-yea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24" w:rsidRDefault="006D1824" w:rsidP="006D1824">
      <w:pPr>
        <w:pStyle w:val="NormalWeb"/>
        <w:spacing w:before="120" w:beforeAutospacing="0" w:after="240" w:afterAutospacing="0"/>
        <w:jc w:val="both"/>
        <w:rPr>
          <w:rFonts w:ascii="Arial" w:hAnsi="Arial" w:cs="Arial"/>
          <w:color w:val="202122"/>
          <w:sz w:val="22"/>
          <w:szCs w:val="22"/>
        </w:rPr>
      </w:pPr>
    </w:p>
    <w:p w:rsidR="00486BD7" w:rsidRDefault="00486BD7" w:rsidP="006D1824">
      <w:pPr>
        <w:pStyle w:val="NormalWeb"/>
        <w:spacing w:before="120" w:beforeAutospacing="0" w:after="240" w:afterAutospacing="0"/>
        <w:jc w:val="both"/>
        <w:rPr>
          <w:rFonts w:ascii="Arial" w:hAnsi="Arial" w:cs="Arial"/>
          <w:b/>
          <w:color w:val="202122"/>
          <w:sz w:val="32"/>
          <w:szCs w:val="32"/>
          <w:u w:val="single"/>
        </w:rPr>
      </w:pPr>
      <w:r>
        <w:rPr>
          <w:rFonts w:ascii="Arial" w:hAnsi="Arial" w:cs="Arial"/>
          <w:b/>
          <w:color w:val="202122"/>
          <w:sz w:val="32"/>
          <w:szCs w:val="32"/>
          <w:u w:val="single"/>
        </w:rPr>
        <w:t>Good Governance:</w:t>
      </w:r>
    </w:p>
    <w:p w:rsidR="00486BD7" w:rsidRDefault="00486BD7" w:rsidP="006D1824">
      <w:pPr>
        <w:pStyle w:val="NormalWeb"/>
        <w:spacing w:before="120" w:beforeAutospacing="0" w:after="240" w:afterAutospacing="0"/>
        <w:jc w:val="both"/>
        <w:rPr>
          <w:rFonts w:ascii="Helvetica" w:hAnsi="Helvetica" w:cs="Helvetica"/>
          <w:color w:val="4D5156"/>
          <w:shd w:val="clear" w:color="auto" w:fill="FFFFFF"/>
        </w:rPr>
      </w:pPr>
      <w:r>
        <w:rPr>
          <w:rFonts w:ascii="Helvetica" w:hAnsi="Helvetica" w:cs="Helvetica"/>
          <w:color w:val="4D5156"/>
          <w:shd w:val="clear" w:color="auto" w:fill="FFFFFF"/>
        </w:rPr>
        <w:t xml:space="preserve">                                     </w:t>
      </w:r>
      <w:r w:rsidRPr="00486BD7">
        <w:rPr>
          <w:rFonts w:ascii="Helvetica" w:hAnsi="Helvetica" w:cs="Helvetica"/>
          <w:color w:val="4D5156"/>
          <w:shd w:val="clear" w:color="auto" w:fill="FFFFFF"/>
        </w:rPr>
        <w:t>Good governance is the process of measuring how public institutions conduct public affairs and manage public resources and guarantee the realization of human rights in a manner essentially free of abuse and corruption and with due regard for the rule of law.</w:t>
      </w:r>
    </w:p>
    <w:p w:rsidR="007434F4" w:rsidRPr="007434F4" w:rsidRDefault="007434F4" w:rsidP="006D1824">
      <w:pPr>
        <w:pStyle w:val="NormalWeb"/>
        <w:spacing w:before="120" w:beforeAutospacing="0" w:after="240" w:afterAutospacing="0"/>
        <w:jc w:val="both"/>
        <w:rPr>
          <w:rFonts w:asciiTheme="minorHAnsi" w:hAnsiTheme="minorHAnsi" w:cstheme="minorHAnsi"/>
          <w:b/>
          <w:color w:val="4D5156"/>
          <w:sz w:val="32"/>
          <w:szCs w:val="32"/>
          <w:u w:val="single"/>
          <w:shd w:val="clear" w:color="auto" w:fill="FFFFFF"/>
        </w:rPr>
      </w:pPr>
      <w:r w:rsidRPr="007434F4">
        <w:rPr>
          <w:rFonts w:asciiTheme="minorHAnsi" w:hAnsiTheme="minorHAnsi" w:cstheme="minorHAnsi"/>
          <w:b/>
          <w:color w:val="4D5156"/>
          <w:sz w:val="32"/>
          <w:szCs w:val="32"/>
          <w:u w:val="single"/>
          <w:shd w:val="clear" w:color="auto" w:fill="FFFFFF"/>
        </w:rPr>
        <w:t>Causes of Bad Governance in Pakistan:</w:t>
      </w:r>
    </w:p>
    <w:p w:rsidR="00486BD7" w:rsidRPr="006232BF" w:rsidRDefault="00486BD7" w:rsidP="00486BD7">
      <w:pPr>
        <w:pStyle w:val="NormalWeb"/>
        <w:numPr>
          <w:ilvl w:val="0"/>
          <w:numId w:val="1"/>
        </w:numPr>
        <w:spacing w:before="120" w:beforeAutospacing="0" w:after="240" w:afterAutospacing="0"/>
        <w:jc w:val="both"/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 w:rsidRPr="006232BF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Bribery:</w:t>
      </w:r>
    </w:p>
    <w:p w:rsidR="00486BD7" w:rsidRPr="006E10F0" w:rsidRDefault="00486BD7" w:rsidP="00486BD7">
      <w:pPr>
        <w:pStyle w:val="NormalWeb"/>
        <w:numPr>
          <w:ilvl w:val="0"/>
          <w:numId w:val="3"/>
        </w:numPr>
        <w:spacing w:before="120" w:after="240"/>
        <w:jc w:val="both"/>
        <w:rPr>
          <w:rFonts w:ascii="Arial" w:hAnsi="Arial" w:cs="Arial"/>
          <w:color w:val="202122"/>
          <w:shd w:val="clear" w:color="auto" w:fill="FFFFFF"/>
        </w:rPr>
      </w:pPr>
      <w:r w:rsidRPr="006E10F0">
        <w:rPr>
          <w:rFonts w:ascii="Arial" w:hAnsi="Arial" w:cs="Arial"/>
          <w:color w:val="202122"/>
          <w:shd w:val="clear" w:color="auto" w:fill="FFFFFF"/>
        </w:rPr>
        <w:t>Bribe serves as an incentive for the government servants.</w:t>
      </w:r>
    </w:p>
    <w:p w:rsidR="00486BD7" w:rsidRDefault="00486BD7" w:rsidP="00486BD7">
      <w:pPr>
        <w:pStyle w:val="NormalWeb"/>
        <w:numPr>
          <w:ilvl w:val="0"/>
          <w:numId w:val="3"/>
        </w:numPr>
        <w:spacing w:before="120" w:after="240"/>
        <w:jc w:val="both"/>
        <w:rPr>
          <w:rFonts w:ascii="Arial" w:hAnsi="Arial" w:cs="Arial"/>
          <w:color w:val="202122"/>
          <w:shd w:val="clear" w:color="auto" w:fill="FFFFFF"/>
        </w:rPr>
      </w:pPr>
      <w:r w:rsidRPr="006E10F0">
        <w:rPr>
          <w:rFonts w:ascii="Arial" w:hAnsi="Arial" w:cs="Arial"/>
          <w:color w:val="202122"/>
          <w:shd w:val="clear" w:color="auto" w:fill="FFFFFF"/>
        </w:rPr>
        <w:lastRenderedPageBreak/>
        <w:t>It is a kind of price that equates supply and demand in every field and office.</w:t>
      </w:r>
    </w:p>
    <w:p w:rsidR="00486BD7" w:rsidRDefault="00486BD7" w:rsidP="00486BD7">
      <w:pPr>
        <w:pStyle w:val="NormalWeb"/>
        <w:numPr>
          <w:ilvl w:val="0"/>
          <w:numId w:val="3"/>
        </w:numPr>
        <w:spacing w:before="120" w:after="240"/>
        <w:jc w:val="both"/>
        <w:rPr>
          <w:rFonts w:ascii="Arial" w:hAnsi="Arial" w:cs="Arial"/>
          <w:color w:val="202122"/>
          <w:shd w:val="clear" w:color="auto" w:fill="FFFFFF"/>
        </w:rPr>
      </w:pPr>
      <w:r w:rsidRPr="00486BD7">
        <w:rPr>
          <w:rFonts w:ascii="Arial" w:hAnsi="Arial" w:cs="Arial"/>
          <w:color w:val="202122"/>
          <w:shd w:val="clear" w:color="auto" w:fill="FFFFFF"/>
        </w:rPr>
        <w:t>"High inequality can lead to greater incentives for corruption".</w:t>
      </w:r>
    </w:p>
    <w:p w:rsidR="007434F4" w:rsidRPr="006232BF" w:rsidRDefault="007434F4" w:rsidP="007434F4">
      <w:pPr>
        <w:pStyle w:val="NormalWeb"/>
        <w:numPr>
          <w:ilvl w:val="0"/>
          <w:numId w:val="6"/>
        </w:numPr>
        <w:spacing w:before="120" w:beforeAutospacing="0" w:after="240" w:afterAutospacing="0"/>
        <w:jc w:val="both"/>
        <w:rPr>
          <w:b/>
          <w:sz w:val="28"/>
          <w:szCs w:val="28"/>
        </w:rPr>
      </w:pPr>
      <w:r w:rsidRPr="006232BF">
        <w:rPr>
          <w:b/>
          <w:sz w:val="28"/>
          <w:szCs w:val="28"/>
        </w:rPr>
        <w:t>Political objectives:</w:t>
      </w:r>
    </w:p>
    <w:p w:rsidR="007434F4" w:rsidRDefault="007434F4" w:rsidP="007434F4">
      <w:pPr>
        <w:pStyle w:val="NormalWeb"/>
        <w:numPr>
          <w:ilvl w:val="0"/>
          <w:numId w:val="3"/>
        </w:numPr>
        <w:spacing w:before="120" w:beforeAutospacing="0" w:after="240" w:afterAutospacing="0"/>
        <w:jc w:val="both"/>
      </w:pPr>
      <w:r>
        <w:t xml:space="preserve">Despite </w:t>
      </w:r>
      <w:r w:rsidRPr="006D2568">
        <w:t>having many corruption committees,</w:t>
      </w:r>
      <w:r>
        <w:t xml:space="preserve"> and agencies, across the board, </w:t>
      </w:r>
      <w:r w:rsidRPr="006D2568">
        <w:t xml:space="preserve">accountability cannot be implemented in the true sense. </w:t>
      </w:r>
    </w:p>
    <w:p w:rsidR="007434F4" w:rsidRDefault="007434F4" w:rsidP="007434F4">
      <w:pPr>
        <w:pStyle w:val="NormalWeb"/>
        <w:numPr>
          <w:ilvl w:val="0"/>
          <w:numId w:val="3"/>
        </w:numPr>
        <w:spacing w:before="120" w:beforeAutospacing="0" w:after="240" w:afterAutospacing="0"/>
        <w:jc w:val="both"/>
      </w:pPr>
      <w:r w:rsidRPr="006D2568">
        <w:t>The main reason behind it is the political objectives that every government tries to achieve them either by disgruntling oppositions’ members or to suppress censorship</w:t>
      </w:r>
      <w:r>
        <w:t>.</w:t>
      </w:r>
      <w:r w:rsidRPr="006D2568">
        <w:t xml:space="preserve"> </w:t>
      </w:r>
    </w:p>
    <w:p w:rsidR="007434F4" w:rsidRPr="006232BF" w:rsidRDefault="007434F4" w:rsidP="007434F4">
      <w:pPr>
        <w:pStyle w:val="NormalWeb"/>
        <w:numPr>
          <w:ilvl w:val="0"/>
          <w:numId w:val="9"/>
        </w:numPr>
        <w:spacing w:before="120" w:beforeAutospacing="0" w:after="240" w:afterAutospacing="0"/>
        <w:jc w:val="both"/>
        <w:rPr>
          <w:sz w:val="28"/>
          <w:szCs w:val="28"/>
        </w:rPr>
      </w:pPr>
      <w:r w:rsidRPr="006232BF">
        <w:rPr>
          <w:b/>
          <w:sz w:val="28"/>
          <w:szCs w:val="28"/>
        </w:rPr>
        <w:t>Absence of accountability</w:t>
      </w:r>
      <w:r w:rsidRPr="006232BF">
        <w:rPr>
          <w:sz w:val="28"/>
          <w:szCs w:val="28"/>
        </w:rPr>
        <w:t>:</w:t>
      </w:r>
    </w:p>
    <w:p w:rsidR="007434F4" w:rsidRDefault="007434F4" w:rsidP="007434F4">
      <w:pPr>
        <w:pStyle w:val="NormalWeb"/>
        <w:numPr>
          <w:ilvl w:val="0"/>
          <w:numId w:val="3"/>
        </w:numPr>
        <w:spacing w:before="120" w:beforeAutospacing="0" w:after="240" w:afterAutospacing="0"/>
        <w:jc w:val="both"/>
      </w:pPr>
      <w:r>
        <w:t>P</w:t>
      </w:r>
      <w:r w:rsidRPr="00CC30A9">
        <w:t xml:space="preserve">olitical expediencies have made parliamentary committees on accountability redundant in their accountability drives. </w:t>
      </w:r>
    </w:p>
    <w:p w:rsidR="007434F4" w:rsidRDefault="007434F4" w:rsidP="007434F4">
      <w:pPr>
        <w:pStyle w:val="NormalWeb"/>
        <w:numPr>
          <w:ilvl w:val="0"/>
          <w:numId w:val="3"/>
        </w:numPr>
        <w:spacing w:before="120" w:beforeAutospacing="0" w:after="240" w:afterAutospacing="0"/>
        <w:jc w:val="both"/>
      </w:pPr>
      <w:r w:rsidRPr="00CC30A9">
        <w:t>It is very rare that the meeting of the Pu</w:t>
      </w:r>
      <w:r>
        <w:t xml:space="preserve">blic Accounts Committees is </w:t>
      </w:r>
      <w:r w:rsidRPr="00CC30A9">
        <w:t xml:space="preserve">convened to discuss the complaints against officials, and to take exemplary actions against them. </w:t>
      </w:r>
    </w:p>
    <w:p w:rsidR="007434F4" w:rsidRDefault="007434F4" w:rsidP="007434F4">
      <w:pPr>
        <w:pStyle w:val="NormalWeb"/>
        <w:numPr>
          <w:ilvl w:val="0"/>
          <w:numId w:val="3"/>
        </w:numPr>
        <w:spacing w:before="120" w:beforeAutospacing="0" w:after="240" w:afterAutospacing="0"/>
        <w:jc w:val="both"/>
      </w:pPr>
      <w:r w:rsidRPr="00CC30A9">
        <w:t>Such absence of accountability influences governance and make in</w:t>
      </w:r>
      <w:r>
        <w:t xml:space="preserve"> worse rather than improving </w:t>
      </w:r>
    </w:p>
    <w:p w:rsidR="007434F4" w:rsidRDefault="007434F4" w:rsidP="00C77DD0">
      <w:pPr>
        <w:pStyle w:val="NormalWeb"/>
        <w:numPr>
          <w:ilvl w:val="0"/>
          <w:numId w:val="11"/>
        </w:numPr>
        <w:spacing w:before="120" w:beforeAutospacing="0" w:after="240" w:afterAutospacing="0"/>
        <w:jc w:val="both"/>
        <w:rPr>
          <w:b/>
          <w:sz w:val="28"/>
          <w:szCs w:val="28"/>
        </w:rPr>
      </w:pPr>
      <w:r w:rsidRPr="007434F4">
        <w:rPr>
          <w:b/>
          <w:sz w:val="28"/>
          <w:szCs w:val="28"/>
        </w:rPr>
        <w:t>Corruption:</w:t>
      </w:r>
    </w:p>
    <w:p w:rsidR="007434F4" w:rsidRDefault="007434F4" w:rsidP="007434F4">
      <w:pPr>
        <w:pStyle w:val="NormalWeb"/>
        <w:numPr>
          <w:ilvl w:val="0"/>
          <w:numId w:val="8"/>
        </w:numPr>
        <w:spacing w:before="120" w:beforeAutospacing="0" w:after="240" w:afterAutospacing="0"/>
        <w:jc w:val="both"/>
      </w:pPr>
      <w:r>
        <w:t xml:space="preserve">Spiraling Scourge of Corruption is considered the mother of all social evils. </w:t>
      </w:r>
    </w:p>
    <w:p w:rsidR="007434F4" w:rsidRDefault="007434F4" w:rsidP="007434F4">
      <w:pPr>
        <w:pStyle w:val="NormalWeb"/>
        <w:numPr>
          <w:ilvl w:val="0"/>
          <w:numId w:val="8"/>
        </w:numPr>
        <w:spacing w:before="120" w:beforeAutospacing="0" w:after="240" w:afterAutospacing="0"/>
        <w:jc w:val="both"/>
      </w:pPr>
      <w:r>
        <w:t>It has permeated in every department of the government of Pakistan. Its wretched implications have affected the governance system of the state.</w:t>
      </w:r>
    </w:p>
    <w:p w:rsidR="007434F4" w:rsidRDefault="007434F4" w:rsidP="007434F4">
      <w:pPr>
        <w:pStyle w:val="NormalWeb"/>
        <w:numPr>
          <w:ilvl w:val="0"/>
          <w:numId w:val="8"/>
        </w:numPr>
        <w:spacing w:before="120" w:beforeAutospacing="0" w:after="240" w:afterAutospacing="0"/>
        <w:jc w:val="both"/>
      </w:pPr>
      <w:r>
        <w:t xml:space="preserve">It has become the priority of every official, businessman, even common individual to get advantages more and more in his respective field and become rich overnight. </w:t>
      </w:r>
    </w:p>
    <w:p w:rsidR="009F400D" w:rsidRPr="003105D9" w:rsidRDefault="007434F4" w:rsidP="009F400D">
      <w:pPr>
        <w:pStyle w:val="NormalWeb"/>
        <w:spacing w:before="120" w:beforeAutospacing="0" w:after="240" w:afterAutospacing="0"/>
        <w:ind w:left="780"/>
        <w:jc w:val="both"/>
        <w:rPr>
          <w:rFonts w:ascii="Arial" w:hAnsi="Arial" w:cs="Arial"/>
          <w:b/>
          <w:i/>
          <w:color w:val="202122"/>
          <w:sz w:val="32"/>
          <w:szCs w:val="32"/>
          <w:u w:val="single"/>
          <w:shd w:val="clear" w:color="auto" w:fill="FFFFFF"/>
        </w:rPr>
      </w:pPr>
      <w:r w:rsidRPr="003105D9">
        <w:rPr>
          <w:rFonts w:ascii="Arial" w:hAnsi="Arial" w:cs="Arial"/>
          <w:b/>
          <w:i/>
          <w:color w:val="202122"/>
          <w:sz w:val="32"/>
          <w:szCs w:val="32"/>
          <w:u w:val="single"/>
        </w:rPr>
        <w:t xml:space="preserve">Impacts </w:t>
      </w:r>
      <w:r w:rsidR="009F400D" w:rsidRPr="003105D9">
        <w:rPr>
          <w:rFonts w:ascii="Arial" w:hAnsi="Arial" w:cs="Arial"/>
          <w:b/>
          <w:i/>
          <w:color w:val="202122"/>
          <w:sz w:val="32"/>
          <w:szCs w:val="32"/>
          <w:u w:val="single"/>
        </w:rPr>
        <w:t xml:space="preserve">of corruption </w:t>
      </w:r>
      <w:r w:rsidRPr="003105D9">
        <w:rPr>
          <w:rFonts w:ascii="Arial" w:hAnsi="Arial" w:cs="Arial"/>
          <w:b/>
          <w:i/>
          <w:color w:val="202122"/>
          <w:sz w:val="32"/>
          <w:szCs w:val="32"/>
          <w:u w:val="single"/>
        </w:rPr>
        <w:t xml:space="preserve">on Good </w:t>
      </w:r>
      <w:r w:rsidRPr="003105D9">
        <w:rPr>
          <w:rFonts w:ascii="Arial" w:hAnsi="Arial" w:cs="Arial"/>
          <w:b/>
          <w:i/>
          <w:color w:val="202122"/>
          <w:sz w:val="32"/>
          <w:szCs w:val="32"/>
          <w:u w:val="single"/>
          <w:shd w:val="clear" w:color="auto" w:fill="FFFFFF"/>
        </w:rPr>
        <w:t>Governance in Pakistan:</w:t>
      </w:r>
    </w:p>
    <w:p w:rsidR="007434F4" w:rsidRDefault="007434F4" w:rsidP="00C77DD0">
      <w:pPr>
        <w:pStyle w:val="NormalWeb"/>
        <w:spacing w:before="120" w:beforeAutospacing="0" w:after="240" w:afterAutospacing="0"/>
        <w:ind w:left="780"/>
        <w:jc w:val="both"/>
        <w:rPr>
          <w:rFonts w:ascii="Arial" w:hAnsi="Arial" w:cs="Arial"/>
          <w:color w:val="202122"/>
          <w:sz w:val="22"/>
          <w:szCs w:val="22"/>
          <w:shd w:val="clear" w:color="auto" w:fill="FFFFFF"/>
        </w:rPr>
      </w:pPr>
      <w:r w:rsidRPr="006D2568">
        <w:rPr>
          <w:rFonts w:ascii="Arial" w:hAnsi="Arial" w:cs="Arial"/>
          <w:color w:val="202122"/>
          <w:sz w:val="22"/>
          <w:szCs w:val="22"/>
          <w:shd w:val="clear" w:color="auto" w:fill="FFFFFF"/>
        </w:rPr>
        <w:t>Corruption has been the major hurdle in establishing good governance in Pakistan. It has destroyed the accountability system in Pakistan. It then resulted in bad governance in Pakistan.</w:t>
      </w:r>
    </w:p>
    <w:p w:rsidR="00C77DD0" w:rsidRDefault="00C77DD0" w:rsidP="00C77DD0">
      <w:pPr>
        <w:pStyle w:val="NormalWeb"/>
        <w:spacing w:before="120" w:beforeAutospacing="0" w:after="240" w:afterAutospacing="0"/>
        <w:ind w:left="780"/>
        <w:jc w:val="both"/>
        <w:rPr>
          <w:rFonts w:ascii="Arial" w:hAnsi="Arial" w:cs="Arial"/>
          <w:color w:val="202122"/>
          <w:sz w:val="22"/>
          <w:szCs w:val="22"/>
          <w:shd w:val="clear" w:color="auto" w:fill="FFFFFF"/>
        </w:rPr>
      </w:pPr>
    </w:p>
    <w:p w:rsidR="00C77DD0" w:rsidRPr="006232BF" w:rsidRDefault="00C77DD0" w:rsidP="00C77DD0">
      <w:pPr>
        <w:pStyle w:val="NormalWeb"/>
        <w:numPr>
          <w:ilvl w:val="0"/>
          <w:numId w:val="10"/>
        </w:numPr>
        <w:spacing w:before="120" w:beforeAutospacing="0" w:after="240" w:afterAutospacing="0"/>
        <w:jc w:val="both"/>
        <w:rPr>
          <w:b/>
          <w:sz w:val="28"/>
          <w:szCs w:val="28"/>
        </w:rPr>
      </w:pPr>
      <w:r w:rsidRPr="006232BF">
        <w:rPr>
          <w:b/>
          <w:sz w:val="28"/>
          <w:szCs w:val="28"/>
        </w:rPr>
        <w:t>Hindering National development:</w:t>
      </w:r>
    </w:p>
    <w:p w:rsidR="00C77DD0" w:rsidRDefault="00C77DD0" w:rsidP="00C77DD0">
      <w:pPr>
        <w:pStyle w:val="NormalWeb"/>
        <w:numPr>
          <w:ilvl w:val="0"/>
          <w:numId w:val="13"/>
        </w:numPr>
        <w:spacing w:before="120" w:beforeAutospacing="0" w:after="240" w:afterAutospacing="0"/>
        <w:jc w:val="both"/>
      </w:pPr>
      <w:r>
        <w:t>The power struggle among the key state institutions i.e. the Legislature, the judiciary, and the parliament is also the one of the reasons that promoted bad governance in the country.</w:t>
      </w:r>
    </w:p>
    <w:p w:rsidR="00C77DD0" w:rsidRDefault="00C77DD0" w:rsidP="00C77DD0">
      <w:pPr>
        <w:pStyle w:val="NormalWeb"/>
        <w:numPr>
          <w:ilvl w:val="0"/>
          <w:numId w:val="13"/>
        </w:numPr>
        <w:spacing w:before="120" w:beforeAutospacing="0" w:after="240" w:afterAutospacing="0"/>
        <w:jc w:val="both"/>
      </w:pPr>
      <w:r>
        <w:t>They do not prefer to work in tandem with one another to enhance the efficiency and effectiveness of the government.</w:t>
      </w:r>
    </w:p>
    <w:p w:rsidR="00C77DD0" w:rsidRDefault="00C77DD0" w:rsidP="00C77DD0">
      <w:pPr>
        <w:pStyle w:val="NormalWeb"/>
        <w:spacing w:before="120" w:beforeAutospacing="0" w:after="240" w:afterAutospacing="0"/>
        <w:ind w:left="780"/>
        <w:jc w:val="both"/>
      </w:pPr>
    </w:p>
    <w:p w:rsidR="00C77DD0" w:rsidRPr="006232BF" w:rsidRDefault="00C77DD0" w:rsidP="00C77DD0">
      <w:pPr>
        <w:pStyle w:val="NormalWeb"/>
        <w:numPr>
          <w:ilvl w:val="0"/>
          <w:numId w:val="14"/>
        </w:numPr>
        <w:spacing w:before="120" w:beforeAutospacing="0" w:after="240" w:afterAutospacing="0"/>
        <w:jc w:val="both"/>
        <w:rPr>
          <w:b/>
          <w:sz w:val="28"/>
          <w:szCs w:val="28"/>
        </w:rPr>
      </w:pPr>
      <w:r w:rsidRPr="006232BF">
        <w:rPr>
          <w:b/>
          <w:sz w:val="28"/>
          <w:szCs w:val="28"/>
        </w:rPr>
        <w:t>Conflict among the institutions:</w:t>
      </w:r>
    </w:p>
    <w:p w:rsidR="00C77DD0" w:rsidRDefault="00C77DD0" w:rsidP="00C77DD0">
      <w:pPr>
        <w:pStyle w:val="NormalWeb"/>
        <w:numPr>
          <w:ilvl w:val="0"/>
          <w:numId w:val="12"/>
        </w:numPr>
        <w:spacing w:before="120" w:beforeAutospacing="0" w:after="240" w:afterAutospacing="0"/>
        <w:jc w:val="both"/>
      </w:pPr>
      <w:r w:rsidRPr="006D2568">
        <w:t xml:space="preserve">Secondly, there exist numerous accountability agencies: </w:t>
      </w:r>
      <w:r w:rsidRPr="006232BF">
        <w:rPr>
          <w:b/>
        </w:rPr>
        <w:t>The Federal Investigation Agency</w:t>
      </w:r>
      <w:r w:rsidRPr="006D2568">
        <w:t xml:space="preserve">, The </w:t>
      </w:r>
      <w:r w:rsidRPr="006232BF">
        <w:rPr>
          <w:b/>
        </w:rPr>
        <w:t>National Accountability Bureau</w:t>
      </w:r>
      <w:r>
        <w:rPr>
          <w:b/>
        </w:rPr>
        <w:t xml:space="preserve"> (NAB)</w:t>
      </w:r>
      <w:r w:rsidRPr="006D2568">
        <w:t xml:space="preserve">, the </w:t>
      </w:r>
      <w:r w:rsidRPr="006232BF">
        <w:rPr>
          <w:b/>
        </w:rPr>
        <w:t>Auditor General of Pakistan</w:t>
      </w:r>
      <w:r w:rsidRPr="006D2568">
        <w:t>, and provincial Anti-Corruption Agencies in each province to hold accountable the corrupt persons in the society.</w:t>
      </w:r>
    </w:p>
    <w:p w:rsidR="00C77DD0" w:rsidRDefault="00C77DD0" w:rsidP="00C77DD0">
      <w:pPr>
        <w:pStyle w:val="NormalWeb"/>
        <w:numPr>
          <w:ilvl w:val="0"/>
          <w:numId w:val="12"/>
        </w:numPr>
        <w:spacing w:before="120" w:beforeAutospacing="0" w:after="240" w:afterAutospacing="0"/>
        <w:jc w:val="both"/>
      </w:pPr>
      <w:r w:rsidRPr="006D2568">
        <w:t>But, very often, these watchdogs’ come in conflict with one another over the matter of their jurisdictions that comes on the surface. In these cases, only corrupt factors take advantages.</w:t>
      </w:r>
    </w:p>
    <w:p w:rsidR="009F400D" w:rsidRDefault="009F400D" w:rsidP="009F400D">
      <w:pPr>
        <w:pStyle w:val="NormalWeb"/>
        <w:spacing w:before="120" w:beforeAutospacing="0" w:after="240" w:afterAutospacing="0"/>
        <w:ind w:left="780"/>
        <w:jc w:val="both"/>
      </w:pPr>
    </w:p>
    <w:p w:rsidR="00C77DD0" w:rsidRDefault="00C77DD0" w:rsidP="00C77DD0">
      <w:pPr>
        <w:pStyle w:val="NormalWeb"/>
        <w:spacing w:before="120" w:beforeAutospacing="0" w:after="240" w:afterAutospacing="0"/>
        <w:jc w:val="both"/>
      </w:pPr>
      <w:r>
        <w:t xml:space="preserve">  </w:t>
      </w:r>
      <w:r>
        <w:rPr>
          <w:rFonts w:ascii="Arial" w:hAnsi="Arial" w:cs="Arial"/>
          <w:noProof/>
          <w:color w:val="202122"/>
          <w:sz w:val="22"/>
          <w:szCs w:val="22"/>
          <w:shd w:val="clear" w:color="auto" w:fill="FFFFFF"/>
        </w:rPr>
        <w:drawing>
          <wp:inline distT="0" distB="0" distL="0" distR="0" wp14:anchorId="1C01DB2F" wp14:editId="0E425A24">
            <wp:extent cx="5522306" cy="2814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rve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025" cy="28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D0" w:rsidRDefault="00C77DD0" w:rsidP="00C77DD0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</w:pPr>
    </w:p>
    <w:p w:rsidR="004F4DA6" w:rsidRPr="009F400D" w:rsidRDefault="00C77DD0" w:rsidP="004F4DA6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sz w:val="28"/>
          <w:szCs w:val="28"/>
        </w:rPr>
      </w:pPr>
      <w:r w:rsidRPr="009F400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Destruction of legal system:</w:t>
      </w:r>
      <w:r w:rsidRPr="009F400D">
        <w:rPr>
          <w:rFonts w:ascii="Segoe UI" w:hAnsi="Segoe UI" w:cs="Segoe UI"/>
          <w:color w:val="0D0D0D"/>
          <w:sz w:val="28"/>
          <w:szCs w:val="28"/>
        </w:rPr>
        <w:t xml:space="preserve"> </w:t>
      </w:r>
    </w:p>
    <w:p w:rsidR="004F4DA6" w:rsidRPr="004F4DA6" w:rsidRDefault="004F4DA6" w:rsidP="004F4DA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80"/>
        <w:jc w:val="both"/>
        <w:rPr>
          <w:rFonts w:ascii="Segoe UI" w:hAnsi="Segoe UI" w:cs="Segoe UI"/>
          <w:color w:val="0D0D0D"/>
        </w:rPr>
      </w:pPr>
    </w:p>
    <w:p w:rsidR="004F4DA6" w:rsidRDefault="00C77DD0" w:rsidP="004F4DA6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Corruption has undermined the rule of law by promoting a culture of impunity. When corrupt practices go unpunished, it destroys the foundations of a fair and just legal system. </w:t>
      </w:r>
    </w:p>
    <w:p w:rsidR="00C77DD0" w:rsidRDefault="00C77DD0" w:rsidP="004F4DA6">
      <w:pPr>
        <w:pStyle w:val="NormalWeb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 w:rsidRPr="004F4DA6">
        <w:rPr>
          <w:rFonts w:ascii="Segoe UI" w:hAnsi="Segoe UI" w:cs="Segoe UI"/>
          <w:color w:val="0D0D0D"/>
        </w:rPr>
        <w:t>This has led to selective enforcement of laws and unequal protection under the law, further eroding public trust in the justice system.</w:t>
      </w:r>
    </w:p>
    <w:p w:rsidR="004F4DA6" w:rsidRPr="004F4DA6" w:rsidRDefault="004F4DA6" w:rsidP="004F4DA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80"/>
        <w:jc w:val="both"/>
        <w:rPr>
          <w:rFonts w:ascii="Segoe UI" w:hAnsi="Segoe UI" w:cs="Segoe UI"/>
          <w:color w:val="0D0D0D"/>
        </w:rPr>
      </w:pPr>
    </w:p>
    <w:p w:rsidR="004F4DA6" w:rsidRPr="009F400D" w:rsidRDefault="00C77DD0" w:rsidP="004F4DA6">
      <w:pPr>
        <w:pStyle w:val="NormalWeb"/>
        <w:numPr>
          <w:ilvl w:val="0"/>
          <w:numId w:val="15"/>
        </w:numPr>
        <w:spacing w:before="120" w:beforeAutospacing="0" w:after="240" w:afterAutospacing="0"/>
        <w:jc w:val="both"/>
        <w:rPr>
          <w:b/>
          <w:sz w:val="28"/>
          <w:szCs w:val="28"/>
        </w:rPr>
      </w:pPr>
      <w:r w:rsidRPr="009F400D">
        <w:rPr>
          <w:b/>
          <w:sz w:val="28"/>
          <w:szCs w:val="28"/>
        </w:rPr>
        <w:t>Bad check and balance system:</w:t>
      </w:r>
    </w:p>
    <w:p w:rsidR="004F4DA6" w:rsidRDefault="00C77DD0" w:rsidP="004F4DA6">
      <w:pPr>
        <w:pStyle w:val="NormalWeb"/>
        <w:numPr>
          <w:ilvl w:val="0"/>
          <w:numId w:val="27"/>
        </w:numPr>
        <w:spacing w:before="120" w:beforeAutospacing="0" w:after="240" w:afterAutospacing="0"/>
        <w:jc w:val="both"/>
        <w:rPr>
          <w:b/>
          <w:sz w:val="28"/>
          <w:szCs w:val="28"/>
        </w:rPr>
      </w:pPr>
      <w:r>
        <w:t xml:space="preserve">Sometimes, executive tries to bypass the parliament. In the same vein, the Parliament also strives to assert its supremacy in the institutional hierarchy. </w:t>
      </w:r>
    </w:p>
    <w:p w:rsidR="004F4DA6" w:rsidRPr="004F4DA6" w:rsidRDefault="00C77DD0" w:rsidP="004F4DA6">
      <w:pPr>
        <w:pStyle w:val="NormalWeb"/>
        <w:numPr>
          <w:ilvl w:val="0"/>
          <w:numId w:val="27"/>
        </w:numPr>
        <w:spacing w:before="120" w:beforeAutospacing="0" w:after="240" w:afterAutospacing="0"/>
        <w:jc w:val="both"/>
        <w:rPr>
          <w:b/>
          <w:sz w:val="28"/>
          <w:szCs w:val="28"/>
        </w:rPr>
      </w:pPr>
      <w:r>
        <w:lastRenderedPageBreak/>
        <w:t xml:space="preserve">Above all, the judiciary very often dominates all other institutions through its judicial activism or judicial constitutionalism. This leads to bad check and balance system. </w:t>
      </w:r>
    </w:p>
    <w:p w:rsidR="004F4DA6" w:rsidRPr="004F4DA6" w:rsidRDefault="004F4DA6" w:rsidP="004F4DA6">
      <w:pPr>
        <w:pStyle w:val="NormalWeb"/>
        <w:spacing w:before="120" w:beforeAutospacing="0" w:after="240" w:afterAutospacing="0"/>
        <w:ind w:left="720"/>
        <w:jc w:val="both"/>
        <w:rPr>
          <w:b/>
          <w:sz w:val="28"/>
          <w:szCs w:val="28"/>
        </w:rPr>
      </w:pPr>
    </w:p>
    <w:p w:rsidR="004F4DA6" w:rsidRPr="009F400D" w:rsidRDefault="00C77DD0" w:rsidP="004F4DA6">
      <w:pPr>
        <w:pStyle w:val="NormalWeb"/>
        <w:numPr>
          <w:ilvl w:val="0"/>
          <w:numId w:val="21"/>
        </w:numPr>
        <w:spacing w:before="120" w:beforeAutospacing="0" w:after="240" w:afterAutospacing="0"/>
        <w:jc w:val="both"/>
        <w:rPr>
          <w:sz w:val="28"/>
          <w:szCs w:val="28"/>
        </w:rPr>
      </w:pPr>
      <w:r w:rsidRPr="009F400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Weak Institutions:</w:t>
      </w:r>
      <w:r w:rsidRPr="009F400D">
        <w:rPr>
          <w:rFonts w:ascii="Segoe UI" w:hAnsi="Segoe UI" w:cs="Segoe UI"/>
          <w:color w:val="0D0D0D"/>
          <w:sz w:val="28"/>
          <w:szCs w:val="28"/>
        </w:rPr>
        <w:t xml:space="preserve"> </w:t>
      </w:r>
    </w:p>
    <w:p w:rsidR="004F4DA6" w:rsidRDefault="00C77DD0" w:rsidP="004F4DA6">
      <w:pPr>
        <w:pStyle w:val="NormalWeb"/>
        <w:numPr>
          <w:ilvl w:val="0"/>
          <w:numId w:val="23"/>
        </w:numPr>
        <w:spacing w:before="120" w:beforeAutospacing="0" w:after="240" w:afterAutospacing="0"/>
        <w:jc w:val="both"/>
      </w:pPr>
      <w:r w:rsidRPr="004F4DA6">
        <w:rPr>
          <w:rFonts w:ascii="Segoe UI" w:hAnsi="Segoe UI" w:cs="Segoe UI"/>
          <w:color w:val="0D0D0D"/>
        </w:rPr>
        <w:t>In Pakistan, corruption has eroded the effectiv</w:t>
      </w:r>
      <w:r w:rsidR="004F4DA6" w:rsidRPr="004F4DA6">
        <w:rPr>
          <w:rFonts w:ascii="Segoe UI" w:hAnsi="Segoe UI" w:cs="Segoe UI"/>
          <w:color w:val="0D0D0D"/>
        </w:rPr>
        <w:t xml:space="preserve">eness and credibility of public </w:t>
      </w:r>
      <w:r w:rsidRPr="004F4DA6">
        <w:rPr>
          <w:rFonts w:ascii="Segoe UI" w:hAnsi="Segoe UI" w:cs="Segoe UI"/>
          <w:color w:val="0D0D0D"/>
        </w:rPr>
        <w:t>institutions. When officials engage in corrupt practices, the institutions responsible for ensuring good governance become weakened and compromised.</w:t>
      </w:r>
    </w:p>
    <w:p w:rsidR="00C77DD0" w:rsidRPr="004F4DA6" w:rsidRDefault="00C77DD0" w:rsidP="004F4DA6">
      <w:pPr>
        <w:pStyle w:val="NormalWeb"/>
        <w:numPr>
          <w:ilvl w:val="0"/>
          <w:numId w:val="23"/>
        </w:numPr>
        <w:spacing w:before="120" w:beforeAutospacing="0" w:after="240" w:afterAutospacing="0"/>
        <w:jc w:val="both"/>
      </w:pPr>
      <w:r w:rsidRPr="004F4DA6">
        <w:rPr>
          <w:rFonts w:ascii="Segoe UI" w:hAnsi="Segoe UI" w:cs="Segoe UI"/>
          <w:color w:val="0D0D0D"/>
        </w:rPr>
        <w:t xml:space="preserve">This </w:t>
      </w:r>
      <w:r w:rsidR="004F4DA6" w:rsidRPr="004F4DA6">
        <w:rPr>
          <w:rFonts w:ascii="Segoe UI" w:hAnsi="Segoe UI" w:cs="Segoe UI"/>
          <w:color w:val="0D0D0D"/>
        </w:rPr>
        <w:t>has le</w:t>
      </w:r>
      <w:r w:rsidRPr="004F4DA6">
        <w:rPr>
          <w:rFonts w:ascii="Segoe UI" w:hAnsi="Segoe UI" w:cs="Segoe UI"/>
          <w:color w:val="0D0D0D"/>
        </w:rPr>
        <w:t>d to a lack of trust in these institutions, hindering their ability to perform their functions efficiently.</w:t>
      </w:r>
    </w:p>
    <w:p w:rsidR="00C77DD0" w:rsidRPr="009F400D" w:rsidRDefault="00C77DD0" w:rsidP="00C77DD0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sz w:val="28"/>
          <w:szCs w:val="28"/>
        </w:rPr>
      </w:pPr>
    </w:p>
    <w:p w:rsidR="00C77DD0" w:rsidRPr="009F400D" w:rsidRDefault="004F4DA6" w:rsidP="004F4DA6">
      <w:pPr>
        <w:pStyle w:val="NormalWeb"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sz w:val="28"/>
          <w:szCs w:val="28"/>
        </w:rPr>
      </w:pPr>
      <w:r w:rsidRPr="009F400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Funds </w:t>
      </w:r>
      <w:r w:rsidR="00C77DD0" w:rsidRPr="009F400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Misallocation:</w:t>
      </w:r>
      <w:r w:rsidR="00C77DD0" w:rsidRPr="009F400D">
        <w:rPr>
          <w:rFonts w:ascii="Segoe UI" w:hAnsi="Segoe UI" w:cs="Segoe UI"/>
          <w:color w:val="0D0D0D"/>
          <w:sz w:val="28"/>
          <w:szCs w:val="28"/>
        </w:rPr>
        <w:t xml:space="preserve"> </w:t>
      </w:r>
    </w:p>
    <w:p w:rsidR="004F4DA6" w:rsidRDefault="00C77DD0" w:rsidP="004F4DA6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Corrupt practices often result in the misallocation of</w:t>
      </w:r>
      <w:r w:rsidR="004F4DA6">
        <w:rPr>
          <w:rFonts w:ascii="Segoe UI" w:hAnsi="Segoe UI" w:cs="Segoe UI"/>
          <w:color w:val="0D0D0D"/>
        </w:rPr>
        <w:t xml:space="preserve"> funds</w:t>
      </w:r>
      <w:r>
        <w:rPr>
          <w:rFonts w:ascii="Segoe UI" w:hAnsi="Segoe UI" w:cs="Segoe UI"/>
          <w:color w:val="0D0D0D"/>
        </w:rPr>
        <w:t>. Public funds intended for development projects, social serv</w:t>
      </w:r>
      <w:r w:rsidR="004F4DA6">
        <w:rPr>
          <w:rFonts w:ascii="Segoe UI" w:hAnsi="Segoe UI" w:cs="Segoe UI"/>
          <w:color w:val="0D0D0D"/>
        </w:rPr>
        <w:t xml:space="preserve">ices, and infrastructure are </w:t>
      </w:r>
      <w:r>
        <w:rPr>
          <w:rFonts w:ascii="Segoe UI" w:hAnsi="Segoe UI" w:cs="Segoe UI"/>
          <w:color w:val="0D0D0D"/>
        </w:rPr>
        <w:t xml:space="preserve">siphoned off for personal gain. </w:t>
      </w:r>
    </w:p>
    <w:p w:rsidR="00C77DD0" w:rsidRDefault="00C77DD0" w:rsidP="004F4DA6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misallocation </w:t>
      </w:r>
      <w:r w:rsidR="004F4DA6">
        <w:rPr>
          <w:rFonts w:ascii="Segoe UI" w:hAnsi="Segoe UI" w:cs="Segoe UI"/>
          <w:color w:val="0D0D0D"/>
        </w:rPr>
        <w:t xml:space="preserve">has </w:t>
      </w:r>
      <w:r>
        <w:rPr>
          <w:rFonts w:ascii="Segoe UI" w:hAnsi="Segoe UI" w:cs="Segoe UI"/>
          <w:color w:val="0D0D0D"/>
        </w:rPr>
        <w:t xml:space="preserve">hinder economic growth </w:t>
      </w:r>
      <w:r w:rsidR="004F4DA6">
        <w:rPr>
          <w:rFonts w:ascii="Segoe UI" w:hAnsi="Segoe UI" w:cs="Segoe UI"/>
          <w:color w:val="0D0D0D"/>
        </w:rPr>
        <w:t xml:space="preserve">of our country </w:t>
      </w:r>
      <w:r>
        <w:rPr>
          <w:rFonts w:ascii="Segoe UI" w:hAnsi="Segoe UI" w:cs="Segoe UI"/>
          <w:color w:val="0D0D0D"/>
        </w:rPr>
        <w:t>contributing to social and economic inequality.</w:t>
      </w:r>
    </w:p>
    <w:p w:rsidR="004F4DA6" w:rsidRDefault="004F4DA6" w:rsidP="004F4DA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D0D0D"/>
        </w:rPr>
      </w:pPr>
    </w:p>
    <w:p w:rsidR="00C77DD0" w:rsidRPr="009F400D" w:rsidRDefault="00C77DD0" w:rsidP="004F4DA6">
      <w:pPr>
        <w:pStyle w:val="NormalWeb"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sz w:val="28"/>
          <w:szCs w:val="28"/>
        </w:rPr>
      </w:pPr>
      <w:r w:rsidRPr="009F400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Reduced Public Services:</w:t>
      </w:r>
      <w:r w:rsidRPr="009F400D">
        <w:rPr>
          <w:rFonts w:ascii="Segoe UI" w:hAnsi="Segoe UI" w:cs="Segoe UI"/>
          <w:color w:val="0D0D0D"/>
          <w:sz w:val="28"/>
          <w:szCs w:val="28"/>
        </w:rPr>
        <w:t xml:space="preserve"> </w:t>
      </w:r>
    </w:p>
    <w:p w:rsidR="004F4DA6" w:rsidRDefault="004F4DA6" w:rsidP="004F4DA6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80"/>
        <w:jc w:val="both"/>
        <w:rPr>
          <w:rFonts w:ascii="Segoe UI" w:hAnsi="Segoe UI" w:cs="Segoe UI"/>
          <w:color w:val="0D0D0D"/>
        </w:rPr>
      </w:pPr>
    </w:p>
    <w:p w:rsidR="00C77DD0" w:rsidRDefault="00C77DD0" w:rsidP="004F4DA6">
      <w:pPr>
        <w:pStyle w:val="NormalWeb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Corrupt</w:t>
      </w:r>
      <w:r w:rsidR="004F4DA6">
        <w:rPr>
          <w:rFonts w:ascii="Segoe UI" w:hAnsi="Segoe UI" w:cs="Segoe UI"/>
          <w:color w:val="0D0D0D"/>
        </w:rPr>
        <w:t xml:space="preserve">ion </w:t>
      </w:r>
      <w:r>
        <w:rPr>
          <w:rFonts w:ascii="Segoe UI" w:hAnsi="Segoe UI" w:cs="Segoe UI"/>
          <w:color w:val="0D0D0D"/>
        </w:rPr>
        <w:t xml:space="preserve">diverts </w:t>
      </w:r>
      <w:r w:rsidR="004F4DA6">
        <w:rPr>
          <w:rFonts w:ascii="Segoe UI" w:hAnsi="Segoe UI" w:cs="Segoe UI"/>
          <w:color w:val="0D0D0D"/>
        </w:rPr>
        <w:t xml:space="preserve">country’s </w:t>
      </w:r>
      <w:r>
        <w:rPr>
          <w:rFonts w:ascii="Segoe UI" w:hAnsi="Segoe UI" w:cs="Segoe UI"/>
          <w:color w:val="0D0D0D"/>
        </w:rPr>
        <w:t>resources away from essential services such as healthcare, education, and infrastructure, negatively impacting the well-being of the population.</w:t>
      </w:r>
    </w:p>
    <w:p w:rsidR="007434F4" w:rsidRDefault="007434F4" w:rsidP="004F4DA6">
      <w:pPr>
        <w:pStyle w:val="NormalWeb"/>
        <w:spacing w:before="120" w:beforeAutospacing="0" w:after="240" w:afterAutospacing="0"/>
        <w:jc w:val="both"/>
      </w:pPr>
      <w:r>
        <w:rPr>
          <w:rFonts w:ascii="Arial" w:hAnsi="Arial" w:cs="Arial"/>
          <w:noProof/>
          <w:color w:val="202122"/>
          <w:shd w:val="clear" w:color="auto" w:fill="FFFFFF"/>
        </w:rPr>
        <w:lastRenderedPageBreak/>
        <w:drawing>
          <wp:inline distT="0" distB="0" distL="0" distR="0" wp14:anchorId="1F0DA8D8" wp14:editId="6A1337C4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up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42" w:rsidRDefault="00547942" w:rsidP="004F4DA6">
      <w:pPr>
        <w:pStyle w:val="NormalWeb"/>
        <w:spacing w:before="120" w:beforeAutospacing="0" w:after="240" w:afterAutospacing="0"/>
        <w:jc w:val="both"/>
      </w:pPr>
    </w:p>
    <w:p w:rsidR="00547942" w:rsidRPr="003105D9" w:rsidRDefault="004F4DA6" w:rsidP="003105D9">
      <w:pPr>
        <w:pStyle w:val="NormalWeb"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sz w:val="28"/>
          <w:szCs w:val="28"/>
        </w:rPr>
      </w:pPr>
      <w:r w:rsidRPr="00547942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Social Injustice:</w:t>
      </w:r>
      <w:r w:rsidRPr="00547942">
        <w:rPr>
          <w:rFonts w:ascii="Segoe UI" w:hAnsi="Segoe UI" w:cs="Segoe UI"/>
          <w:color w:val="0D0D0D"/>
          <w:sz w:val="28"/>
          <w:szCs w:val="28"/>
        </w:rPr>
        <w:t xml:space="preserve"> </w:t>
      </w:r>
    </w:p>
    <w:p w:rsidR="00547942" w:rsidRDefault="00547942" w:rsidP="00547942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Corruption has</w:t>
      </w:r>
      <w:r w:rsidR="004F4DA6">
        <w:rPr>
          <w:rFonts w:ascii="Segoe UI" w:hAnsi="Segoe UI" w:cs="Segoe UI"/>
          <w:color w:val="0D0D0D"/>
        </w:rPr>
        <w:t xml:space="preserve"> exacerbate</w:t>
      </w:r>
      <w:r>
        <w:rPr>
          <w:rFonts w:ascii="Segoe UI" w:hAnsi="Segoe UI" w:cs="Segoe UI"/>
          <w:color w:val="0D0D0D"/>
        </w:rPr>
        <w:t>d</w:t>
      </w:r>
      <w:r w:rsidR="004F4DA6">
        <w:rPr>
          <w:rFonts w:ascii="Segoe UI" w:hAnsi="Segoe UI" w:cs="Segoe UI"/>
          <w:color w:val="0D0D0D"/>
        </w:rPr>
        <w:t xml:space="preserve"> social inequalities </w:t>
      </w:r>
      <w:r>
        <w:rPr>
          <w:rFonts w:ascii="Segoe UI" w:hAnsi="Segoe UI" w:cs="Segoe UI"/>
          <w:color w:val="0D0D0D"/>
        </w:rPr>
        <w:t xml:space="preserve">in Pakistan </w:t>
      </w:r>
      <w:r w:rsidR="004F4DA6">
        <w:rPr>
          <w:rFonts w:ascii="Segoe UI" w:hAnsi="Segoe UI" w:cs="Segoe UI"/>
          <w:color w:val="0D0D0D"/>
        </w:rPr>
        <w:t>as those with access to power and resources exploit their positions for personal gain.</w:t>
      </w:r>
    </w:p>
    <w:p w:rsidR="00547942" w:rsidRPr="003105D9" w:rsidRDefault="004F4DA6" w:rsidP="003105D9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</w:t>
      </w:r>
      <w:r w:rsidR="00547942">
        <w:rPr>
          <w:rFonts w:ascii="Segoe UI" w:hAnsi="Segoe UI" w:cs="Segoe UI"/>
          <w:color w:val="0D0D0D"/>
        </w:rPr>
        <w:t xml:space="preserve">has created </w:t>
      </w:r>
      <w:r>
        <w:rPr>
          <w:rFonts w:ascii="Segoe UI" w:hAnsi="Segoe UI" w:cs="Segoe UI"/>
          <w:color w:val="0D0D0D"/>
        </w:rPr>
        <w:t>an environment where social and economic opportunities are not distributed equitably, fostering resentment and social unrest.</w:t>
      </w:r>
    </w:p>
    <w:p w:rsidR="00547942" w:rsidRDefault="00547942" w:rsidP="0054794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80"/>
        <w:jc w:val="both"/>
        <w:rPr>
          <w:rFonts w:ascii="Segoe UI" w:hAnsi="Segoe UI" w:cs="Segoe UI"/>
          <w:color w:val="0D0D0D"/>
        </w:rPr>
      </w:pPr>
    </w:p>
    <w:p w:rsidR="004F4DA6" w:rsidRPr="00547942" w:rsidRDefault="004F4DA6" w:rsidP="00547942">
      <w:pPr>
        <w:pStyle w:val="NormalWeb"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sz w:val="28"/>
          <w:szCs w:val="28"/>
        </w:rPr>
      </w:pPr>
      <w:r w:rsidRPr="00547942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Political Instability:</w:t>
      </w:r>
      <w:r w:rsidRPr="00547942">
        <w:rPr>
          <w:rFonts w:ascii="Segoe UI" w:hAnsi="Segoe UI" w:cs="Segoe UI"/>
          <w:color w:val="0D0D0D"/>
          <w:sz w:val="28"/>
          <w:szCs w:val="28"/>
        </w:rPr>
        <w:t xml:space="preserve"> </w:t>
      </w:r>
    </w:p>
    <w:p w:rsidR="00547942" w:rsidRDefault="004F4DA6" w:rsidP="00547942">
      <w:pPr>
        <w:pStyle w:val="NormalWeb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Widespread corruption </w:t>
      </w:r>
      <w:r w:rsidR="00547942">
        <w:rPr>
          <w:rFonts w:ascii="Segoe UI" w:hAnsi="Segoe UI" w:cs="Segoe UI"/>
          <w:color w:val="0D0D0D"/>
        </w:rPr>
        <w:t xml:space="preserve">has </w:t>
      </w:r>
      <w:r>
        <w:rPr>
          <w:rFonts w:ascii="Segoe UI" w:hAnsi="Segoe UI" w:cs="Segoe UI"/>
          <w:color w:val="0D0D0D"/>
        </w:rPr>
        <w:t>contribute</w:t>
      </w:r>
      <w:r w:rsidR="00547942">
        <w:rPr>
          <w:rFonts w:ascii="Segoe UI" w:hAnsi="Segoe UI" w:cs="Segoe UI"/>
          <w:color w:val="0D0D0D"/>
        </w:rPr>
        <w:t>d to political instability in Pakistan. Almost every government is charged with money laundering cases etc.</w:t>
      </w:r>
    </w:p>
    <w:p w:rsidR="004F4DA6" w:rsidRDefault="004F4DA6" w:rsidP="00547942">
      <w:pPr>
        <w:pStyle w:val="NormalWeb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When citizens lose faith in the government's ability to govern transparently and address their needs, it can lead to protests, civi</w:t>
      </w:r>
      <w:r w:rsidR="00547942">
        <w:rPr>
          <w:rFonts w:ascii="Segoe UI" w:hAnsi="Segoe UI" w:cs="Segoe UI"/>
          <w:color w:val="0D0D0D"/>
        </w:rPr>
        <w:t>l unrest, and political turmoil.</w:t>
      </w:r>
    </w:p>
    <w:p w:rsidR="00547942" w:rsidRDefault="00547942" w:rsidP="003105D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</w:rPr>
      </w:pPr>
    </w:p>
    <w:p w:rsidR="003105D9" w:rsidRPr="003105D9" w:rsidRDefault="00547942" w:rsidP="003105D9">
      <w:pPr>
        <w:pStyle w:val="NormalWeb"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Style w:val="Strong"/>
          <w:rFonts w:ascii="Segoe UI" w:hAnsi="Segoe UI" w:cs="Segoe UI"/>
          <w:b w:val="0"/>
          <w:bCs w:val="0"/>
          <w:color w:val="0D0D0D"/>
          <w:sz w:val="28"/>
          <w:szCs w:val="28"/>
        </w:rPr>
      </w:pPr>
      <w:r w:rsidRPr="00547942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Economic failure</w:t>
      </w:r>
      <w:r w:rsidR="004F4DA6" w:rsidRPr="00547942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</w:t>
      </w:r>
    </w:p>
    <w:p w:rsidR="003105D9" w:rsidRPr="003105D9" w:rsidRDefault="004F4DA6" w:rsidP="003105D9">
      <w:pPr>
        <w:pStyle w:val="NormalWeb"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sz w:val="28"/>
          <w:szCs w:val="28"/>
        </w:rPr>
      </w:pPr>
      <w:r w:rsidRPr="003105D9">
        <w:rPr>
          <w:rFonts w:ascii="Segoe UI" w:hAnsi="Segoe UI" w:cs="Segoe UI"/>
          <w:color w:val="0D0D0D"/>
        </w:rPr>
        <w:t>Corruption can deter foreign investment, hinder economic growth, and create an unfavorable business environment.</w:t>
      </w:r>
    </w:p>
    <w:p w:rsidR="00547942" w:rsidRPr="003105D9" w:rsidRDefault="00547942" w:rsidP="003105D9">
      <w:pPr>
        <w:pStyle w:val="NormalWeb"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D0D0D"/>
          <w:sz w:val="28"/>
          <w:szCs w:val="28"/>
        </w:rPr>
      </w:pPr>
      <w:r w:rsidRPr="003105D9">
        <w:rPr>
          <w:rFonts w:ascii="Segoe UI" w:hAnsi="Segoe UI" w:cs="Segoe UI"/>
          <w:color w:val="0D0D0D"/>
        </w:rPr>
        <w:t xml:space="preserve">Investors </w:t>
      </w:r>
      <w:r w:rsidR="004F4DA6" w:rsidRPr="003105D9">
        <w:rPr>
          <w:rFonts w:ascii="Segoe UI" w:hAnsi="Segoe UI" w:cs="Segoe UI"/>
          <w:color w:val="0D0D0D"/>
        </w:rPr>
        <w:t>may be hesitant to engage in a country w</w:t>
      </w:r>
      <w:r w:rsidR="003105D9" w:rsidRPr="003105D9">
        <w:rPr>
          <w:rFonts w:ascii="Segoe UI" w:hAnsi="Segoe UI" w:cs="Segoe UI"/>
          <w:color w:val="0D0D0D"/>
        </w:rPr>
        <w:t xml:space="preserve">ith a reputation for corruption </w:t>
      </w:r>
      <w:r w:rsidR="004F4DA6" w:rsidRPr="003105D9">
        <w:rPr>
          <w:rFonts w:ascii="Segoe UI" w:hAnsi="Segoe UI" w:cs="Segoe UI"/>
          <w:color w:val="0D0D0D"/>
        </w:rPr>
        <w:t>due to concerns about unfair competition, bribery,</w:t>
      </w:r>
      <w:r w:rsidRPr="003105D9">
        <w:rPr>
          <w:rFonts w:ascii="Segoe UI" w:hAnsi="Segoe UI" w:cs="Segoe UI"/>
          <w:color w:val="0D0D0D"/>
        </w:rPr>
        <w:t xml:space="preserve"> and a lack of legal protection.</w:t>
      </w:r>
    </w:p>
    <w:p w:rsidR="00486BD7" w:rsidRPr="00547942" w:rsidRDefault="00486BD7" w:rsidP="0054794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80"/>
        <w:jc w:val="both"/>
        <w:rPr>
          <w:rFonts w:ascii="Segoe UI" w:hAnsi="Segoe UI" w:cs="Segoe UI"/>
          <w:color w:val="0D0D0D"/>
        </w:rPr>
      </w:pPr>
      <w:r w:rsidRPr="00547942">
        <w:rPr>
          <w:rFonts w:ascii="Arial" w:hAnsi="Arial" w:cs="Arial"/>
          <w:b/>
          <w:color w:val="202122"/>
          <w:sz w:val="32"/>
          <w:szCs w:val="32"/>
          <w:u w:val="single"/>
        </w:rPr>
        <w:t xml:space="preserve"> </w:t>
      </w:r>
    </w:p>
    <w:p w:rsidR="006232BF" w:rsidRDefault="006232BF" w:rsidP="006D2568">
      <w:pPr>
        <w:pStyle w:val="NormalWeb"/>
        <w:spacing w:before="120" w:beforeAutospacing="0" w:after="240" w:afterAutospacing="0"/>
        <w:jc w:val="both"/>
      </w:pPr>
    </w:p>
    <w:p w:rsidR="009F400D" w:rsidRDefault="009F400D" w:rsidP="006D2568">
      <w:pPr>
        <w:pStyle w:val="NormalWeb"/>
        <w:spacing w:before="120" w:beforeAutospacing="0" w:after="240" w:afterAutospacing="0"/>
        <w:jc w:val="both"/>
      </w:pPr>
    </w:p>
    <w:p w:rsidR="009F400D" w:rsidRDefault="009F400D" w:rsidP="006D2568">
      <w:pPr>
        <w:pStyle w:val="NormalWeb"/>
        <w:spacing w:before="120" w:beforeAutospacing="0" w:after="240" w:afterAutospacing="0"/>
        <w:jc w:val="both"/>
      </w:pPr>
    </w:p>
    <w:p w:rsidR="009F400D" w:rsidRDefault="009F400D" w:rsidP="006D2568">
      <w:pPr>
        <w:pStyle w:val="NormalWeb"/>
        <w:spacing w:before="120" w:beforeAutospacing="0" w:after="240" w:afterAutospacing="0"/>
        <w:jc w:val="both"/>
      </w:pPr>
    </w:p>
    <w:p w:rsidR="009F400D" w:rsidRDefault="009F400D" w:rsidP="006D2568">
      <w:pPr>
        <w:pStyle w:val="NormalWeb"/>
        <w:spacing w:before="120" w:beforeAutospacing="0" w:after="240" w:afterAutospacing="0"/>
        <w:jc w:val="both"/>
      </w:pPr>
    </w:p>
    <w:p w:rsidR="00F81603" w:rsidRDefault="00F81603" w:rsidP="006D2568">
      <w:pPr>
        <w:pStyle w:val="NormalWeb"/>
        <w:spacing w:before="120" w:beforeAutospacing="0" w:after="240" w:afterAutospacing="0"/>
        <w:jc w:val="both"/>
      </w:pPr>
    </w:p>
    <w:p w:rsidR="00F81603" w:rsidRDefault="00F81603" w:rsidP="006D2568">
      <w:pPr>
        <w:pStyle w:val="NormalWeb"/>
        <w:spacing w:before="120" w:beforeAutospacing="0" w:after="240" w:afterAutospacing="0"/>
        <w:jc w:val="both"/>
      </w:pPr>
    </w:p>
    <w:p w:rsidR="006232BF" w:rsidRPr="00547942" w:rsidRDefault="004F4DA6" w:rsidP="006D2568">
      <w:pPr>
        <w:pStyle w:val="NormalWeb"/>
        <w:spacing w:before="120" w:beforeAutospacing="0" w:after="240" w:afterAutospacing="0"/>
        <w:jc w:val="both"/>
        <w:rPr>
          <w:b/>
          <w:i/>
          <w:sz w:val="36"/>
          <w:szCs w:val="36"/>
        </w:rPr>
      </w:pPr>
      <w:r w:rsidRPr="00547942">
        <w:rPr>
          <w:b/>
          <w:i/>
          <w:sz w:val="36"/>
          <w:szCs w:val="36"/>
        </w:rPr>
        <w:t>References:</w:t>
      </w:r>
    </w:p>
    <w:p w:rsidR="004F4DA6" w:rsidRDefault="004F4DA6" w:rsidP="004F4DA6">
      <w:pPr>
        <w:pStyle w:val="NormalWeb"/>
        <w:numPr>
          <w:ilvl w:val="0"/>
          <w:numId w:val="11"/>
        </w:numPr>
        <w:spacing w:before="120" w:beforeAutospacing="0" w:after="240" w:afterAutospacing="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Corruption and its deep impact on good governance in Pakistan</w:t>
      </w:r>
    </w:p>
    <w:p w:rsidR="004F4DA6" w:rsidRDefault="004F4DA6" w:rsidP="004F4DA6">
      <w:pPr>
        <w:pStyle w:val="NormalWeb"/>
        <w:spacing w:before="120" w:beforeAutospacing="0" w:after="240" w:afterAutospacing="0"/>
        <w:ind w:left="78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(Umbreen Javaid) published in Pakistan economic and social review (Summer 2010)</w:t>
      </w:r>
    </w:p>
    <w:p w:rsidR="00FF0EEB" w:rsidRPr="00FF0EEB" w:rsidRDefault="00FF0EEB" w:rsidP="00FF0EEB">
      <w:bookmarkStart w:id="0" w:name="_GoBack"/>
      <w:bookmarkEnd w:id="0"/>
    </w:p>
    <w:sectPr w:rsidR="00FF0EEB" w:rsidRPr="00FF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D46" w:rsidRDefault="00391D46" w:rsidP="006D1824">
      <w:pPr>
        <w:spacing w:after="0" w:line="240" w:lineRule="auto"/>
      </w:pPr>
      <w:r>
        <w:separator/>
      </w:r>
    </w:p>
  </w:endnote>
  <w:endnote w:type="continuationSeparator" w:id="0">
    <w:p w:rsidR="00391D46" w:rsidRDefault="00391D46" w:rsidP="006D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D46" w:rsidRDefault="00391D46" w:rsidP="006D1824">
      <w:pPr>
        <w:spacing w:after="0" w:line="240" w:lineRule="auto"/>
      </w:pPr>
      <w:r>
        <w:separator/>
      </w:r>
    </w:p>
  </w:footnote>
  <w:footnote w:type="continuationSeparator" w:id="0">
    <w:p w:rsidR="00391D46" w:rsidRDefault="00391D46" w:rsidP="006D1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BC0"/>
    <w:multiLevelType w:val="hybridMultilevel"/>
    <w:tmpl w:val="581A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03EA"/>
    <w:multiLevelType w:val="hybridMultilevel"/>
    <w:tmpl w:val="128CCC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D405F5"/>
    <w:multiLevelType w:val="hybridMultilevel"/>
    <w:tmpl w:val="6D2A67D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1B32AF8"/>
    <w:multiLevelType w:val="hybridMultilevel"/>
    <w:tmpl w:val="160C12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348534D"/>
    <w:multiLevelType w:val="hybridMultilevel"/>
    <w:tmpl w:val="EA787DB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7D03DE"/>
    <w:multiLevelType w:val="hybridMultilevel"/>
    <w:tmpl w:val="F9E431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C262C8"/>
    <w:multiLevelType w:val="hybridMultilevel"/>
    <w:tmpl w:val="C4D46DA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E8B7E79"/>
    <w:multiLevelType w:val="hybridMultilevel"/>
    <w:tmpl w:val="91BC3CC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F06728F"/>
    <w:multiLevelType w:val="hybridMultilevel"/>
    <w:tmpl w:val="8820D69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516057F"/>
    <w:multiLevelType w:val="multilevel"/>
    <w:tmpl w:val="F45C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E06463"/>
    <w:multiLevelType w:val="hybridMultilevel"/>
    <w:tmpl w:val="AA56581E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D262B0"/>
    <w:multiLevelType w:val="hybridMultilevel"/>
    <w:tmpl w:val="A2401E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F5C0AB2"/>
    <w:multiLevelType w:val="hybridMultilevel"/>
    <w:tmpl w:val="71C88DD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F811D4E"/>
    <w:multiLevelType w:val="hybridMultilevel"/>
    <w:tmpl w:val="FF32AB3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340737AC"/>
    <w:multiLevelType w:val="hybridMultilevel"/>
    <w:tmpl w:val="FA32D4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443351D"/>
    <w:multiLevelType w:val="hybridMultilevel"/>
    <w:tmpl w:val="B3A2BD4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EE6508B"/>
    <w:multiLevelType w:val="hybridMultilevel"/>
    <w:tmpl w:val="50D8FC78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3FE2154"/>
    <w:multiLevelType w:val="hybridMultilevel"/>
    <w:tmpl w:val="870E87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7357EF0"/>
    <w:multiLevelType w:val="hybridMultilevel"/>
    <w:tmpl w:val="074E8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2E5452"/>
    <w:multiLevelType w:val="hybridMultilevel"/>
    <w:tmpl w:val="233E78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F1D4455"/>
    <w:multiLevelType w:val="hybridMultilevel"/>
    <w:tmpl w:val="3D6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7F5A"/>
    <w:multiLevelType w:val="hybridMultilevel"/>
    <w:tmpl w:val="C676323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2AE329B"/>
    <w:multiLevelType w:val="hybridMultilevel"/>
    <w:tmpl w:val="4238B1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067F6"/>
    <w:multiLevelType w:val="hybridMultilevel"/>
    <w:tmpl w:val="4B1013AE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C5E4CE5"/>
    <w:multiLevelType w:val="hybridMultilevel"/>
    <w:tmpl w:val="977A932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FA17314"/>
    <w:multiLevelType w:val="hybridMultilevel"/>
    <w:tmpl w:val="113A47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0EE60D0"/>
    <w:multiLevelType w:val="hybridMultilevel"/>
    <w:tmpl w:val="734C945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2B20156"/>
    <w:multiLevelType w:val="hybridMultilevel"/>
    <w:tmpl w:val="D5C454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6BBB2E20"/>
    <w:multiLevelType w:val="hybridMultilevel"/>
    <w:tmpl w:val="A1AA7E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0B9290B"/>
    <w:multiLevelType w:val="hybridMultilevel"/>
    <w:tmpl w:val="93CC6C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1C140C8"/>
    <w:multiLevelType w:val="hybridMultilevel"/>
    <w:tmpl w:val="DCFAEC8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74704135"/>
    <w:multiLevelType w:val="hybridMultilevel"/>
    <w:tmpl w:val="8DC2F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89304CA"/>
    <w:multiLevelType w:val="hybridMultilevel"/>
    <w:tmpl w:val="7270B35C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7E914C89"/>
    <w:multiLevelType w:val="hybridMultilevel"/>
    <w:tmpl w:val="DE5632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"/>
  </w:num>
  <w:num w:numId="4">
    <w:abstractNumId w:val="9"/>
  </w:num>
  <w:num w:numId="5">
    <w:abstractNumId w:val="1"/>
  </w:num>
  <w:num w:numId="6">
    <w:abstractNumId w:val="26"/>
  </w:num>
  <w:num w:numId="7">
    <w:abstractNumId w:val="30"/>
  </w:num>
  <w:num w:numId="8">
    <w:abstractNumId w:val="17"/>
  </w:num>
  <w:num w:numId="9">
    <w:abstractNumId w:val="15"/>
  </w:num>
  <w:num w:numId="10">
    <w:abstractNumId w:val="24"/>
  </w:num>
  <w:num w:numId="11">
    <w:abstractNumId w:val="12"/>
  </w:num>
  <w:num w:numId="12">
    <w:abstractNumId w:val="28"/>
  </w:num>
  <w:num w:numId="13">
    <w:abstractNumId w:val="19"/>
  </w:num>
  <w:num w:numId="14">
    <w:abstractNumId w:val="4"/>
  </w:num>
  <w:num w:numId="15">
    <w:abstractNumId w:val="23"/>
  </w:num>
  <w:num w:numId="16">
    <w:abstractNumId w:val="16"/>
  </w:num>
  <w:num w:numId="17">
    <w:abstractNumId w:val="14"/>
  </w:num>
  <w:num w:numId="18">
    <w:abstractNumId w:val="25"/>
  </w:num>
  <w:num w:numId="19">
    <w:abstractNumId w:val="32"/>
  </w:num>
  <w:num w:numId="20">
    <w:abstractNumId w:val="21"/>
  </w:num>
  <w:num w:numId="21">
    <w:abstractNumId w:val="10"/>
  </w:num>
  <w:num w:numId="22">
    <w:abstractNumId w:val="27"/>
  </w:num>
  <w:num w:numId="23">
    <w:abstractNumId w:val="31"/>
  </w:num>
  <w:num w:numId="24">
    <w:abstractNumId w:val="13"/>
  </w:num>
  <w:num w:numId="25">
    <w:abstractNumId w:val="5"/>
  </w:num>
  <w:num w:numId="26">
    <w:abstractNumId w:val="2"/>
  </w:num>
  <w:num w:numId="27">
    <w:abstractNumId w:val="0"/>
  </w:num>
  <w:num w:numId="28">
    <w:abstractNumId w:val="6"/>
  </w:num>
  <w:num w:numId="29">
    <w:abstractNumId w:val="20"/>
  </w:num>
  <w:num w:numId="30">
    <w:abstractNumId w:val="18"/>
  </w:num>
  <w:num w:numId="31">
    <w:abstractNumId w:val="33"/>
  </w:num>
  <w:num w:numId="32">
    <w:abstractNumId w:val="11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EB"/>
    <w:rsid w:val="00081768"/>
    <w:rsid w:val="00087755"/>
    <w:rsid w:val="001F5A84"/>
    <w:rsid w:val="003105D9"/>
    <w:rsid w:val="00312FF2"/>
    <w:rsid w:val="00391D46"/>
    <w:rsid w:val="00432911"/>
    <w:rsid w:val="00486BD7"/>
    <w:rsid w:val="004F4DA6"/>
    <w:rsid w:val="00547942"/>
    <w:rsid w:val="00573DE3"/>
    <w:rsid w:val="00615288"/>
    <w:rsid w:val="006232BF"/>
    <w:rsid w:val="006D1824"/>
    <w:rsid w:val="006D2568"/>
    <w:rsid w:val="006E10F0"/>
    <w:rsid w:val="007434F4"/>
    <w:rsid w:val="007638B1"/>
    <w:rsid w:val="007870FE"/>
    <w:rsid w:val="00937D4A"/>
    <w:rsid w:val="00962ED4"/>
    <w:rsid w:val="009F400D"/>
    <w:rsid w:val="00A3431C"/>
    <w:rsid w:val="00A67966"/>
    <w:rsid w:val="00AE38FF"/>
    <w:rsid w:val="00C77DD0"/>
    <w:rsid w:val="00CC30A9"/>
    <w:rsid w:val="00E34B5B"/>
    <w:rsid w:val="00E9794D"/>
    <w:rsid w:val="00F81603"/>
    <w:rsid w:val="00FC007E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0E92E-90E8-418E-918C-C8C9807F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3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E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F0EE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0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F0E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F0EE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638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638B1"/>
  </w:style>
  <w:style w:type="paragraph" w:styleId="ListParagraph">
    <w:name w:val="List Paragraph"/>
    <w:basedOn w:val="Normal"/>
    <w:uiPriority w:val="34"/>
    <w:qFormat/>
    <w:rsid w:val="007638B1"/>
    <w:pPr>
      <w:ind w:left="720"/>
      <w:contextualSpacing/>
    </w:pPr>
  </w:style>
  <w:style w:type="character" w:customStyle="1" w:styleId="mw-editsection">
    <w:name w:val="mw-editsection"/>
    <w:basedOn w:val="DefaultParagraphFont"/>
    <w:rsid w:val="007638B1"/>
  </w:style>
  <w:style w:type="character" w:customStyle="1" w:styleId="mw-editsection-bracket">
    <w:name w:val="mw-editsection-bracket"/>
    <w:basedOn w:val="DefaultParagraphFont"/>
    <w:rsid w:val="007638B1"/>
  </w:style>
  <w:style w:type="paragraph" w:styleId="Header">
    <w:name w:val="header"/>
    <w:basedOn w:val="Normal"/>
    <w:link w:val="HeaderChar"/>
    <w:uiPriority w:val="99"/>
    <w:unhideWhenUsed/>
    <w:rsid w:val="006D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824"/>
  </w:style>
  <w:style w:type="paragraph" w:styleId="Footer">
    <w:name w:val="footer"/>
    <w:basedOn w:val="Normal"/>
    <w:link w:val="FooterChar"/>
    <w:uiPriority w:val="99"/>
    <w:unhideWhenUsed/>
    <w:rsid w:val="006D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824"/>
  </w:style>
  <w:style w:type="character" w:styleId="Strong">
    <w:name w:val="Strong"/>
    <w:basedOn w:val="DefaultParagraphFont"/>
    <w:uiPriority w:val="22"/>
    <w:qFormat/>
    <w:rsid w:val="00486BD7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573D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76"/>
      <w:szCs w:val="76"/>
    </w:rPr>
  </w:style>
  <w:style w:type="character" w:customStyle="1" w:styleId="BodyTextChar">
    <w:name w:val="Body Text Char"/>
    <w:basedOn w:val="DefaultParagraphFont"/>
    <w:link w:val="BodyText"/>
    <w:uiPriority w:val="1"/>
    <w:rsid w:val="00573DE3"/>
    <w:rPr>
      <w:rFonts w:ascii="Times New Roman" w:eastAsia="Times New Roman" w:hAnsi="Times New Roman" w:cs="Times New Roman"/>
      <w:b/>
      <w:bCs/>
      <w:i/>
      <w:iCs/>
      <w:sz w:val="76"/>
      <w:szCs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8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honesty" TargetMode="External"/><Relationship Id="rId13" Type="http://schemas.openxmlformats.org/officeDocument/2006/relationships/hyperlink" Target="https://en.wikipedia.org/wiki/Muhammad_Ali_Jinnah" TargetMode="External"/><Relationship Id="rId18" Type="http://schemas.openxmlformats.org/officeDocument/2006/relationships/hyperlink" Target="https://en.wikipedia.org/wiki/Pakistani_rupee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uhammad_Zia-ul-Haq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Embezzlement" TargetMode="External"/><Relationship Id="rId17" Type="http://schemas.openxmlformats.org/officeDocument/2006/relationships/hyperlink" Target="https://en.wikipedia.org/wiki/Planned_economy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Zulfikar_Ali_Bhutto" TargetMode="External"/><Relationship Id="rId20" Type="http://schemas.openxmlformats.org/officeDocument/2006/relationships/hyperlink" Target="https://en.wikipedia.org/wiki/President_of_Pakista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fluence_peddling" TargetMode="External"/><Relationship Id="rId24" Type="http://schemas.openxmlformats.org/officeDocument/2006/relationships/hyperlink" Target="https://en.wikipedia.org/wiki/United_States_doll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World_Bank" TargetMode="External"/><Relationship Id="rId23" Type="http://schemas.openxmlformats.org/officeDocument/2006/relationships/hyperlink" Target="https://en.wikipedia.org/wiki/Transparency_Internationa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ribery" TargetMode="External"/><Relationship Id="rId19" Type="http://schemas.openxmlformats.org/officeDocument/2006/relationships/hyperlink" Target="https://en.wikipedia.org/wiki/Chief_of_Army_Staff_(Pakista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iminal_offense" TargetMode="External"/><Relationship Id="rId14" Type="http://schemas.openxmlformats.org/officeDocument/2006/relationships/hyperlink" Target="https://en.wikipedia.org/wiki/Abol_Hassan_Ispahani" TargetMode="External"/><Relationship Id="rId22" Type="http://schemas.openxmlformats.org/officeDocument/2006/relationships/hyperlink" Target="https://en.wikipedia.org/wiki/Pakistan_Industrial_Credit_and_Investment_Corporation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2024-02-11T05:40:00Z</dcterms:created>
  <dcterms:modified xsi:type="dcterms:W3CDTF">2024-03-12T11:07:00Z</dcterms:modified>
</cp:coreProperties>
</file>