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120C" w:rsidRDefault="0018120C">
      <w:r>
        <w:t>6.1 – end</w:t>
      </w:r>
    </w:p>
    <w:p w:rsidR="0018120C" w:rsidRDefault="0018120C">
      <w:r>
        <w:t>6.2 – end</w:t>
      </w:r>
    </w:p>
    <w:p w:rsidR="0018120C" w:rsidRDefault="0018120C">
      <w:r>
        <w:t>6.3 – 19,21</w:t>
      </w:r>
    </w:p>
    <w:p w:rsidR="0018120C" w:rsidRDefault="0018120C">
      <w:r>
        <w:t xml:space="preserve">6.4 – 8 </w:t>
      </w:r>
      <w:r w:rsidR="00C921DD">
        <w:t>,26</w:t>
      </w:r>
    </w:p>
    <w:p w:rsidR="0018120C" w:rsidRDefault="0018120C">
      <w:r>
        <w:t xml:space="preserve">7.1 </w:t>
      </w:r>
      <w:r w:rsidR="00C921DD">
        <w:t>– end</w:t>
      </w:r>
    </w:p>
    <w:p w:rsidR="00C921DD" w:rsidRDefault="00EF46AE">
      <w:r>
        <w:t xml:space="preserve">Rank theorem: </w:t>
      </w:r>
    </w:p>
    <w:p w:rsidR="00EF46AE" w:rsidRDefault="00EF46AE">
      <w:r>
        <w:t>A = m * n</w:t>
      </w:r>
    </w:p>
    <w:p w:rsidR="00EF46AE" w:rsidRDefault="00EF46AE">
      <w:r>
        <w:t>Rank A + Dim(Nul(A)) = n</w:t>
      </w:r>
    </w:p>
    <w:bookmarkStart w:id="0" w:name="_MON_1604841098"/>
    <w:bookmarkEnd w:id="0"/>
    <w:p w:rsidR="0018120C" w:rsidRDefault="00036F1F">
      <w:r>
        <w:object w:dxaOrig="9360" w:dyaOrig="127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639.85pt" o:ole="">
            <v:imagedata r:id="rId5" o:title=""/>
          </v:shape>
          <o:OLEObject Type="Embed" ProgID="Word.Document.12" ShapeID="_x0000_i1025" DrawAspect="Content" ObjectID="_1604841156" r:id="rId6">
            <o:FieldCodes>\s</o:FieldCodes>
          </o:OLEObject>
        </w:object>
      </w:r>
      <w:r w:rsidR="00E87523">
        <w:t>Rank A = Dim(Col(A))</w:t>
      </w:r>
    </w:p>
    <w:p w:rsidR="00E87523" w:rsidRDefault="00E87523">
      <w:pPr>
        <w:rPr>
          <w:rFonts w:ascii="Arial" w:hAnsi="Arial" w:cs="Arial"/>
          <w:color w:val="000000"/>
        </w:rPr>
      </w:pPr>
      <w:r>
        <w:t xml:space="preserve">Rank A = </w:t>
      </w:r>
      <w:r>
        <w:rPr>
          <w:rFonts w:ascii="Arial" w:hAnsi="Arial" w:cs="Arial"/>
          <w:color w:val="000000"/>
        </w:rPr>
        <w:t xml:space="preserve"># of </w:t>
      </w:r>
      <w:r w:rsidR="00C13792">
        <w:rPr>
          <w:rFonts w:ascii="Arial" w:hAnsi="Arial" w:cs="Arial"/>
          <w:color w:val="000000"/>
        </w:rPr>
        <w:t>non-zeros</w:t>
      </w:r>
      <w:r>
        <w:rPr>
          <w:rFonts w:ascii="Arial" w:hAnsi="Arial" w:cs="Arial"/>
          <w:color w:val="000000"/>
        </w:rPr>
        <w:t xml:space="preserve"> on the diagonal</w:t>
      </w:r>
    </w:p>
    <w:p w:rsidR="00E87523" w:rsidRDefault="00C13792" w:rsidP="00E8752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 xml:space="preserve">Dim(Col(A)) </w:t>
      </w:r>
      <w:r w:rsidR="00E87523">
        <w:rPr>
          <w:rFonts w:ascii="Arial" w:hAnsi="Arial" w:cs="Arial"/>
          <w:color w:val="000000"/>
          <w:sz w:val="22"/>
          <w:szCs w:val="22"/>
        </w:rPr>
        <w:t xml:space="preserve">= number of pivot columns </w:t>
      </w:r>
    </w:p>
    <w:p w:rsidR="00E87523" w:rsidRDefault="00C13792" w:rsidP="00E8752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Dim(Nul(A))</w:t>
      </w:r>
      <w:r w:rsidR="00E87523">
        <w:rPr>
          <w:rFonts w:ascii="Arial" w:hAnsi="Arial" w:cs="Arial"/>
          <w:color w:val="000000"/>
          <w:sz w:val="22"/>
          <w:szCs w:val="22"/>
        </w:rPr>
        <w:t xml:space="preserve"> = # of free </w:t>
      </w:r>
      <w:r>
        <w:rPr>
          <w:rFonts w:ascii="Arial" w:hAnsi="Arial" w:cs="Arial"/>
          <w:color w:val="000000"/>
          <w:sz w:val="22"/>
          <w:szCs w:val="22"/>
        </w:rPr>
        <w:t xml:space="preserve">variables </w:t>
      </w:r>
      <w:r>
        <w:rPr>
          <w:rFonts w:ascii="Cambria Math" w:hAnsi="Cambria Math" w:cs="Cambria Math"/>
          <w:color w:val="000000"/>
          <w:sz w:val="22"/>
          <w:szCs w:val="22"/>
        </w:rPr>
        <w:t>⊻</w:t>
      </w:r>
      <w:r>
        <w:rPr>
          <w:rFonts w:ascii="Arial" w:hAnsi="Arial" w:cs="Arial"/>
          <w:color w:val="000000"/>
          <w:sz w:val="22"/>
          <w:szCs w:val="22"/>
        </w:rPr>
        <w:t xml:space="preserve"> n</w:t>
      </w:r>
      <w:bookmarkStart w:id="1" w:name="_GoBack"/>
      <w:bookmarkEnd w:id="1"/>
      <w:r>
        <w:rPr>
          <w:rFonts w:ascii="Arial" w:hAnsi="Arial" w:cs="Arial"/>
          <w:color w:val="000000"/>
          <w:sz w:val="22"/>
          <w:szCs w:val="22"/>
        </w:rPr>
        <w:t>umber</w:t>
      </w:r>
      <w:r w:rsidR="00E87523">
        <w:rPr>
          <w:rFonts w:ascii="Arial" w:hAnsi="Arial" w:cs="Arial"/>
          <w:color w:val="000000"/>
          <w:sz w:val="22"/>
          <w:szCs w:val="22"/>
        </w:rPr>
        <w:t xml:space="preserve"> of non-pivot columns </w:t>
      </w:r>
    </w:p>
    <w:p w:rsidR="008760BE" w:rsidRDefault="008760BE" w:rsidP="00E8752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8760BE" w:rsidRDefault="008760BE" w:rsidP="008760BE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Defs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8760BE" w:rsidRDefault="008760BE" w:rsidP="008760B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rank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8760BE" w:rsidRDefault="008760BE" w:rsidP="008760BE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222222"/>
          <w:shd w:val="clear" w:color="auto" w:fill="FFFFFF"/>
        </w:rPr>
        <w:t xml:space="preserve">The maximum number of linearly independent vectors in a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matrix</w:t>
      </w:r>
      <w:r>
        <w:rPr>
          <w:rFonts w:ascii="Arial" w:hAnsi="Arial" w:cs="Arial"/>
          <w:color w:val="222222"/>
          <w:shd w:val="clear" w:color="auto" w:fill="FFFFFF"/>
        </w:rPr>
        <w:t xml:space="preserve"> is equal to the number of non-zero rows in its row echelon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matrix</w:t>
      </w:r>
      <w:r>
        <w:rPr>
          <w:rFonts w:ascii="Arial" w:hAnsi="Arial" w:cs="Arial"/>
          <w:color w:val="222222"/>
          <w:shd w:val="clear" w:color="auto" w:fill="FFFFFF"/>
        </w:rPr>
        <w:t xml:space="preserve">. Therefore, to find the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rank of a matrix</w:t>
      </w:r>
      <w:r>
        <w:rPr>
          <w:rFonts w:ascii="Arial" w:hAnsi="Arial" w:cs="Arial"/>
          <w:color w:val="222222"/>
          <w:shd w:val="clear" w:color="auto" w:fill="FFFFFF"/>
        </w:rPr>
        <w:t xml:space="preserve">, we simply transform the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matrix</w:t>
      </w:r>
      <w:r>
        <w:rPr>
          <w:rFonts w:ascii="Arial" w:hAnsi="Arial" w:cs="Arial"/>
          <w:color w:val="222222"/>
          <w:shd w:val="clear" w:color="auto" w:fill="FFFFFF"/>
        </w:rPr>
        <w:t xml:space="preserve"> to its row echelon form and count the number of non-zero rows.</w:t>
      </w:r>
    </w:p>
    <w:p w:rsidR="008760BE" w:rsidRDefault="008760BE" w:rsidP="008760BE"/>
    <w:p w:rsidR="008760BE" w:rsidRDefault="008760BE" w:rsidP="008760B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basis:</w:t>
      </w:r>
    </w:p>
    <w:p w:rsidR="008760BE" w:rsidRDefault="008760BE" w:rsidP="008760BE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color w:val="222222"/>
          <w:sz w:val="21"/>
          <w:szCs w:val="21"/>
        </w:rPr>
        <w:t xml:space="preserve">The vectors that are </w:t>
      </w:r>
      <w:hyperlink r:id="rId7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linearly independent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and every vector in the vector space is a </w:t>
      </w:r>
      <w:hyperlink r:id="rId8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linear combination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 of this set.</w:t>
      </w:r>
    </w:p>
    <w:p w:rsidR="008760BE" w:rsidRDefault="008760BE" w:rsidP="008760BE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222222"/>
          <w:sz w:val="21"/>
          <w:szCs w:val="21"/>
        </w:rPr>
        <w:t xml:space="preserve">In other words, a basis is a linearly independent </w:t>
      </w:r>
      <w:hyperlink r:id="rId9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spanning set</w:t>
        </w:r>
      </w:hyperlink>
      <w:r>
        <w:rPr>
          <w:rFonts w:ascii="Arial" w:hAnsi="Arial" w:cs="Arial"/>
          <w:color w:val="222222"/>
          <w:sz w:val="21"/>
          <w:szCs w:val="21"/>
        </w:rPr>
        <w:t>.</w:t>
      </w:r>
    </w:p>
    <w:p w:rsidR="008760BE" w:rsidRDefault="008760BE" w:rsidP="008760BE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222222"/>
          <w:sz w:val="21"/>
          <w:szCs w:val="21"/>
        </w:rPr>
        <w:t xml:space="preserve">A basis is a set of vectors that generates all elements of the vector space and the vectors </w:t>
      </w:r>
      <w:proofErr w:type="gramStart"/>
      <w:r>
        <w:rPr>
          <w:rFonts w:ascii="Arial" w:hAnsi="Arial" w:cs="Arial"/>
          <w:color w:val="222222"/>
          <w:sz w:val="21"/>
          <w:szCs w:val="21"/>
        </w:rPr>
        <w:t>in  the</w:t>
      </w:r>
      <w:proofErr w:type="gramEnd"/>
      <w:r>
        <w:rPr>
          <w:rFonts w:ascii="Arial" w:hAnsi="Arial" w:cs="Arial"/>
          <w:color w:val="222222"/>
          <w:sz w:val="21"/>
          <w:szCs w:val="21"/>
        </w:rPr>
        <w:t xml:space="preserve"> set are linearly independent.</w:t>
      </w:r>
    </w:p>
    <w:p w:rsidR="008760BE" w:rsidRDefault="008760BE" w:rsidP="008760BE">
      <w:pPr>
        <w:spacing w:after="240"/>
      </w:pPr>
    </w:p>
    <w:p w:rsidR="008760BE" w:rsidRDefault="008760BE" w:rsidP="008760BE">
      <w:pPr>
        <w:pStyle w:val="NormalWeb"/>
        <w:pBdr>
          <w:bottom w:val="single" w:sz="6" w:space="1" w:color="auto"/>
        </w:pBdr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1990725"/>
            <wp:effectExtent l="0" t="0" r="0" b="9525"/>
            <wp:docPr id="4" name="Picture 4" descr="https://lh3.googleusercontent.com/AUb45bgUzl4cO8PnWiQp6dUGUoN2JF5tnMHvPjaAZHvz757Rgg7mq9GurEOVpvF-ORjiAWGQ9i_Cc5VviMISC8PIKwD9teBrQ9kOmOzsIVejIRBvXtAWfS1s0Ow1Btq_WyqRZh5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AUb45bgUzl4cO8PnWiQp6dUGUoN2JF5tnMHvPjaAZHvz757Rgg7mq9GurEOVpvF-ORjiAWGQ9i_Cc5VviMISC8PIKwD9teBrQ9kOmOzsIVejIRBvXtAWfS1s0Ow1Btq_WyqRZh5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0BE" w:rsidRDefault="008760BE" w:rsidP="00E8752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C13792" w:rsidRDefault="00C13792" w:rsidP="00E87523">
      <w:pPr>
        <w:pStyle w:val="NormalWeb"/>
        <w:spacing w:before="0" w:beforeAutospacing="0" w:after="0" w:afterAutospacing="0"/>
      </w:pPr>
    </w:p>
    <w:p w:rsidR="00E87523" w:rsidRDefault="00E87523" w:rsidP="00E87523">
      <w:pPr>
        <w:pStyle w:val="NormalWeb"/>
        <w:spacing w:before="0" w:beforeAutospacing="0" w:after="0" w:afterAutospacing="0"/>
      </w:pPr>
    </w:p>
    <w:p w:rsidR="00E87523" w:rsidRDefault="00E87523"/>
    <w:p w:rsidR="006B71A1" w:rsidRDefault="00032059">
      <w:r>
        <w:rPr>
          <w:noProof/>
        </w:rPr>
        <w:drawing>
          <wp:inline distT="0" distB="0" distL="0" distR="0" wp14:anchorId="3773ADF1" wp14:editId="532C6703">
            <wp:extent cx="5943600" cy="3357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10" w:rsidRDefault="00D20410">
      <w:r>
        <w:rPr>
          <w:noProof/>
        </w:rPr>
        <w:drawing>
          <wp:inline distT="0" distB="0" distL="0" distR="0" wp14:anchorId="4A97427A" wp14:editId="20D8EFFD">
            <wp:extent cx="5943600" cy="3275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19" w:rsidRDefault="007A4519">
      <w:r>
        <w:rPr>
          <w:noProof/>
        </w:rPr>
        <w:drawing>
          <wp:inline distT="0" distB="0" distL="0" distR="0" wp14:anchorId="6BC94001" wp14:editId="43971F23">
            <wp:extent cx="4991100" cy="4352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FF" w:rsidRDefault="009261FF"/>
    <w:p w:rsidR="009261FF" w:rsidRDefault="009261FF"/>
    <w:p w:rsidR="009261FF" w:rsidRDefault="009261FF">
      <w:r>
        <w:t xml:space="preserve">Eigen value is determinate is equal to 0 </w:t>
      </w:r>
    </w:p>
    <w:p w:rsidR="009261FF" w:rsidRDefault="00036F1F">
      <w:hyperlink r:id="rId14" w:history="1">
        <w:r w:rsidR="009261FF" w:rsidRPr="00543FBD">
          <w:rPr>
            <w:rStyle w:val="Hyperlink"/>
          </w:rPr>
          <w:t>https://math.stackexchange.com/questions/894636/verifying-eigenvalues</w:t>
        </w:r>
      </w:hyperlink>
    </w:p>
    <w:p w:rsidR="009261FF" w:rsidRDefault="0018120C">
      <w:r>
        <w:t xml:space="preserve">linear trans – 1-1 and onto </w:t>
      </w:r>
    </w:p>
    <w:p w:rsidR="0018120C" w:rsidRDefault="00036F1F">
      <w:hyperlink r:id="rId15" w:history="1">
        <w:r w:rsidR="0018120C" w:rsidRPr="0018120C">
          <w:rPr>
            <w:rStyle w:val="Hyperlink"/>
          </w:rPr>
          <w:t>https://math.stackexchange.com/questions/26371/is-a-linear-tranformation-onto-or-one-to-one</w:t>
        </w:r>
      </w:hyperlink>
    </w:p>
    <w:p w:rsidR="00192B57" w:rsidRDefault="00192B57">
      <w:pPr>
        <w:rPr>
          <w:rStyle w:val="fontstyle01"/>
        </w:rPr>
      </w:pPr>
    </w:p>
    <w:p w:rsidR="00192B57" w:rsidRDefault="00806234">
      <w:r>
        <w:rPr>
          <w:rStyle w:val="fontstyle01"/>
        </w:rPr>
        <w:t xml:space="preserve">LINEAR INDEPENDENT MEANS ONLY THE FUCKIN TRIVIAL SOLUTION. Yes 0=0 is valid at bottom </w:t>
      </w:r>
    </w:p>
    <w:sectPr w:rsidR="00192B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BF685B"/>
    <w:multiLevelType w:val="multilevel"/>
    <w:tmpl w:val="58144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D14B92"/>
    <w:multiLevelType w:val="multilevel"/>
    <w:tmpl w:val="D7E04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1D4"/>
    <w:rsid w:val="00032059"/>
    <w:rsid w:val="00036F1F"/>
    <w:rsid w:val="0018120C"/>
    <w:rsid w:val="00192B57"/>
    <w:rsid w:val="006B71A1"/>
    <w:rsid w:val="007A4519"/>
    <w:rsid w:val="00806234"/>
    <w:rsid w:val="008760BE"/>
    <w:rsid w:val="009261FF"/>
    <w:rsid w:val="00A61E04"/>
    <w:rsid w:val="00BB01D4"/>
    <w:rsid w:val="00C13792"/>
    <w:rsid w:val="00C31A98"/>
    <w:rsid w:val="00C921DD"/>
    <w:rsid w:val="00CD5454"/>
    <w:rsid w:val="00D20410"/>
    <w:rsid w:val="00E87523"/>
    <w:rsid w:val="00EF4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172389-A187-4F58-82C4-F2046A6AA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61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1FF"/>
    <w:rPr>
      <w:color w:val="808080"/>
      <w:shd w:val="clear" w:color="auto" w:fill="E6E6E6"/>
    </w:rPr>
  </w:style>
  <w:style w:type="character" w:customStyle="1" w:styleId="fontstyle01">
    <w:name w:val="fontstyle01"/>
    <w:basedOn w:val="DefaultParagraphFont"/>
    <w:rsid w:val="00192B57"/>
    <w:rPr>
      <w:rFonts w:ascii="Times-Roman" w:hAnsi="Times-Roman" w:hint="default"/>
      <w:b w:val="0"/>
      <w:bCs w:val="0"/>
      <w:i w:val="0"/>
      <w:iCs w:val="0"/>
      <w:color w:val="000000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875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876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0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inear_combination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Linearly_independent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11" Type="http://schemas.openxmlformats.org/officeDocument/2006/relationships/image" Target="media/image3.png"/><Relationship Id="rId5" Type="http://schemas.openxmlformats.org/officeDocument/2006/relationships/image" Target="media/image1.emf"/><Relationship Id="rId15" Type="http://schemas.openxmlformats.org/officeDocument/2006/relationships/hyperlink" Target="https://math.stackexchange.com/questions/26371/is-a-linear-tranformation-onto-or-one-to-one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panning_set" TargetMode="External"/><Relationship Id="rId14" Type="http://schemas.openxmlformats.org/officeDocument/2006/relationships/hyperlink" Target="https://math.stackexchange.com/questions/894636/verifying-eigenvalu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1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khizr pardhan</dc:creator>
  <cp:keywords/>
  <dc:description/>
  <cp:lastModifiedBy>khizr pardhan</cp:lastModifiedBy>
  <cp:revision>21</cp:revision>
  <dcterms:created xsi:type="dcterms:W3CDTF">2018-11-03T23:15:00Z</dcterms:created>
  <dcterms:modified xsi:type="dcterms:W3CDTF">2018-11-28T00:26:00Z</dcterms:modified>
</cp:coreProperties>
</file>