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54C6E" w14:textId="21FC24FF" w:rsidR="007229CA" w:rsidRPr="00D26B44" w:rsidRDefault="007229CA" w:rsidP="007229CA">
      <w:pPr>
        <w:rPr>
          <w:rFonts w:ascii="Times New Roman" w:hAnsi="Times New Roman" w:cs="Times New Roman"/>
          <w:lang w:val="en-US"/>
        </w:rPr>
      </w:pPr>
      <w:r w:rsidRPr="00D26B44">
        <w:rPr>
          <w:rFonts w:ascii="Times New Roman" w:hAnsi="Times New Roman" w:cs="Times New Roman"/>
          <w:b/>
          <w:bCs/>
          <w:lang w:val="en-US"/>
        </w:rPr>
        <w:t>Course Title:</w:t>
      </w:r>
      <w:r w:rsidRPr="00D26B44">
        <w:rPr>
          <w:rFonts w:ascii="Times New Roman" w:hAnsi="Times New Roman" w:cs="Times New Roman"/>
          <w:lang w:val="en-US"/>
        </w:rPr>
        <w:t xml:space="preserve"> Natural Language Processing </w:t>
      </w:r>
    </w:p>
    <w:p w14:paraId="67120162" w14:textId="77777777" w:rsidR="007229CA" w:rsidRPr="00D26B44" w:rsidRDefault="007229CA" w:rsidP="007229CA">
      <w:pPr>
        <w:rPr>
          <w:rFonts w:ascii="Times New Roman" w:hAnsi="Times New Roman" w:cs="Times New Roman"/>
          <w:lang w:val="en-US"/>
        </w:rPr>
      </w:pPr>
      <w:r w:rsidRPr="00D26B44">
        <w:rPr>
          <w:rFonts w:ascii="Times New Roman" w:hAnsi="Times New Roman" w:cs="Times New Roman"/>
          <w:b/>
          <w:bCs/>
          <w:lang w:val="en-US"/>
        </w:rPr>
        <w:t>Topic Name:</w:t>
      </w:r>
      <w:r w:rsidRPr="00D26B44">
        <w:rPr>
          <w:rFonts w:ascii="Times New Roman" w:hAnsi="Times New Roman" w:cs="Times New Roman"/>
          <w:lang w:val="en-US"/>
        </w:rPr>
        <w:t xml:space="preserve"> Text Processing and Analysis with NLTK, spaCy, and Transformers</w:t>
      </w:r>
    </w:p>
    <w:p w14:paraId="38CBFC52" w14:textId="79163DB3" w:rsidR="007229CA" w:rsidRPr="00D26B44" w:rsidRDefault="007229CA" w:rsidP="007229CA">
      <w:pPr>
        <w:rPr>
          <w:rFonts w:ascii="Times New Roman" w:hAnsi="Times New Roman" w:cs="Times New Roman"/>
          <w:lang w:val="en-US"/>
        </w:rPr>
      </w:pPr>
      <w:r w:rsidRPr="00D26B44">
        <w:rPr>
          <w:rFonts w:ascii="Times New Roman" w:hAnsi="Times New Roman" w:cs="Times New Roman"/>
          <w:b/>
          <w:bCs/>
          <w:lang w:val="en-US"/>
        </w:rPr>
        <w:t>Student’s Name:</w:t>
      </w:r>
      <w:r w:rsidRPr="00D26B44">
        <w:rPr>
          <w:rFonts w:ascii="Times New Roman" w:hAnsi="Times New Roman" w:cs="Times New Roman"/>
          <w:lang w:val="en-US"/>
        </w:rPr>
        <w:t xml:space="preserve"> Alikhan Zhamankhan</w:t>
      </w:r>
    </w:p>
    <w:p w14:paraId="049BA8F7" w14:textId="5857EBB5" w:rsidR="007229CA" w:rsidRPr="00D26B44" w:rsidRDefault="007229CA" w:rsidP="007229CA">
      <w:pPr>
        <w:rPr>
          <w:rFonts w:ascii="Times New Roman" w:hAnsi="Times New Roman" w:cs="Times New Roman"/>
          <w:lang w:val="en-US"/>
        </w:rPr>
      </w:pPr>
      <w:r w:rsidRPr="00D26B44">
        <w:rPr>
          <w:rFonts w:ascii="Times New Roman" w:hAnsi="Times New Roman" w:cs="Times New Roman"/>
          <w:b/>
          <w:bCs/>
          <w:lang w:val="en-US"/>
        </w:rPr>
        <w:t>Date:</w:t>
      </w:r>
      <w:r w:rsidRPr="00D26B44">
        <w:rPr>
          <w:rFonts w:ascii="Times New Roman" w:hAnsi="Times New Roman" w:cs="Times New Roman"/>
          <w:lang w:val="en-US"/>
        </w:rPr>
        <w:t xml:space="preserve"> 16.02.2025</w:t>
      </w:r>
    </w:p>
    <w:p w14:paraId="008EF40F"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1. Introduction</w:t>
      </w:r>
    </w:p>
    <w:p w14:paraId="0735841F" w14:textId="77777777" w:rsidR="007229CA" w:rsidRPr="00D26B44" w:rsidRDefault="007229CA" w:rsidP="007229CA">
      <w:pPr>
        <w:rPr>
          <w:rFonts w:ascii="Times New Roman" w:hAnsi="Times New Roman" w:cs="Times New Roman"/>
          <w:lang w:val="en-US"/>
        </w:rPr>
      </w:pPr>
      <w:r w:rsidRPr="00D26B44">
        <w:rPr>
          <w:rFonts w:ascii="Times New Roman" w:hAnsi="Times New Roman" w:cs="Times New Roman"/>
          <w:lang w:val="en-US"/>
        </w:rPr>
        <w:t>Natural Language Processing (NLP) is a crucial field within Artificial Intelligence that enables computers to understand, interpret, and manipulate human language. Deep learning techniques, along with robust NLP libraries, have significantly improved language understanding. This document explores the implementation of text processing techniques using Python libraries such as NLTK, spaCy, and Transformers.</w:t>
      </w:r>
    </w:p>
    <w:p w14:paraId="2B1A543C"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Importance of Python Libraries for NLP</w:t>
      </w:r>
    </w:p>
    <w:p w14:paraId="2C1E3EE7" w14:textId="77777777" w:rsidR="007229CA" w:rsidRPr="00D26B44" w:rsidRDefault="007229CA" w:rsidP="007229CA">
      <w:pPr>
        <w:numPr>
          <w:ilvl w:val="0"/>
          <w:numId w:val="1"/>
        </w:numPr>
        <w:rPr>
          <w:rFonts w:ascii="Times New Roman" w:hAnsi="Times New Roman" w:cs="Times New Roman"/>
          <w:lang w:val="en-US"/>
        </w:rPr>
      </w:pPr>
      <w:r w:rsidRPr="00D26B44">
        <w:rPr>
          <w:rFonts w:ascii="Times New Roman" w:hAnsi="Times New Roman" w:cs="Times New Roman"/>
          <w:b/>
          <w:bCs/>
          <w:lang w:val="en-US"/>
        </w:rPr>
        <w:t>NLTK</w:t>
      </w:r>
      <w:r w:rsidRPr="00D26B44">
        <w:rPr>
          <w:rFonts w:ascii="Times New Roman" w:hAnsi="Times New Roman" w:cs="Times New Roman"/>
          <w:lang w:val="en-US"/>
        </w:rPr>
        <w:t>: A comprehensive toolkit for linguistic processing, offering tokenization, lemmatization, and stopword removal.</w:t>
      </w:r>
    </w:p>
    <w:p w14:paraId="1F5FEF7C" w14:textId="77777777" w:rsidR="007229CA" w:rsidRPr="00D26B44" w:rsidRDefault="007229CA" w:rsidP="007229CA">
      <w:pPr>
        <w:numPr>
          <w:ilvl w:val="0"/>
          <w:numId w:val="1"/>
        </w:numPr>
        <w:rPr>
          <w:rFonts w:ascii="Times New Roman" w:hAnsi="Times New Roman" w:cs="Times New Roman"/>
          <w:lang w:val="en-US"/>
        </w:rPr>
      </w:pPr>
      <w:r w:rsidRPr="00D26B44">
        <w:rPr>
          <w:rFonts w:ascii="Times New Roman" w:hAnsi="Times New Roman" w:cs="Times New Roman"/>
          <w:b/>
          <w:bCs/>
          <w:lang w:val="en-US"/>
        </w:rPr>
        <w:t>spaCy</w:t>
      </w:r>
      <w:r w:rsidRPr="00D26B44">
        <w:rPr>
          <w:rFonts w:ascii="Times New Roman" w:hAnsi="Times New Roman" w:cs="Times New Roman"/>
          <w:lang w:val="en-US"/>
        </w:rPr>
        <w:t>: A powerful library for efficient and scalable NLP tasks, including named entity recognition and dependency parsing.</w:t>
      </w:r>
    </w:p>
    <w:p w14:paraId="3E7335C9" w14:textId="77777777" w:rsidR="007229CA" w:rsidRPr="00D26B44" w:rsidRDefault="007229CA" w:rsidP="007229CA">
      <w:pPr>
        <w:numPr>
          <w:ilvl w:val="0"/>
          <w:numId w:val="1"/>
        </w:numPr>
        <w:rPr>
          <w:rFonts w:ascii="Times New Roman" w:hAnsi="Times New Roman" w:cs="Times New Roman"/>
          <w:lang w:val="en-US"/>
        </w:rPr>
      </w:pPr>
      <w:r w:rsidRPr="00D26B44">
        <w:rPr>
          <w:rFonts w:ascii="Times New Roman" w:hAnsi="Times New Roman" w:cs="Times New Roman"/>
          <w:b/>
          <w:bCs/>
          <w:lang w:val="en-US"/>
        </w:rPr>
        <w:t>Transformers (Hugging Face)</w:t>
      </w:r>
      <w:r w:rsidRPr="00D26B44">
        <w:rPr>
          <w:rFonts w:ascii="Times New Roman" w:hAnsi="Times New Roman" w:cs="Times New Roman"/>
          <w:lang w:val="en-US"/>
        </w:rPr>
        <w:t>: Utilizes pre-trained deep learning models to extract word embeddings and perform sentiment analysis.</w:t>
      </w:r>
    </w:p>
    <w:p w14:paraId="01B855CF" w14:textId="77777777" w:rsidR="007229CA" w:rsidRPr="00D26B44" w:rsidRDefault="007229CA" w:rsidP="007229CA">
      <w:pPr>
        <w:rPr>
          <w:rFonts w:ascii="Times New Roman" w:hAnsi="Times New Roman" w:cs="Times New Roman"/>
          <w:lang w:val="en-US"/>
        </w:rPr>
      </w:pPr>
    </w:p>
    <w:p w14:paraId="6E842C69"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2. Implementation and Code Snippets</w:t>
      </w:r>
    </w:p>
    <w:p w14:paraId="5FA8AE28"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2.1 Tokenization, Lemmatization, and Stopword Removal</w:t>
      </w:r>
    </w:p>
    <w:p w14:paraId="56DF860D" w14:textId="77777777" w:rsidR="00DE5783" w:rsidRPr="00D26B44" w:rsidRDefault="00DE5783" w:rsidP="00DE5783">
      <w:pPr>
        <w:rPr>
          <w:rFonts w:ascii="Times New Roman" w:hAnsi="Times New Roman" w:cs="Times New Roman"/>
          <w:b/>
          <w:bCs/>
          <w:lang w:val="en-US"/>
        </w:rPr>
      </w:pPr>
      <w:r w:rsidRPr="00D26B44">
        <w:rPr>
          <w:rFonts w:ascii="Times New Roman" w:hAnsi="Times New Roman" w:cs="Times New Roman"/>
          <w:b/>
          <w:bCs/>
          <w:lang w:val="en-US"/>
        </w:rPr>
        <w:t>Task Explanation</w:t>
      </w:r>
    </w:p>
    <w:p w14:paraId="58267C5C" w14:textId="77777777" w:rsidR="00DE5783" w:rsidRPr="00D26B44" w:rsidRDefault="00DE5783" w:rsidP="00DE5783">
      <w:pPr>
        <w:rPr>
          <w:rFonts w:ascii="Times New Roman" w:hAnsi="Times New Roman" w:cs="Times New Roman"/>
          <w:lang w:val="en-US"/>
        </w:rPr>
      </w:pPr>
      <w:r w:rsidRPr="00D26B44">
        <w:rPr>
          <w:rFonts w:ascii="Times New Roman" w:hAnsi="Times New Roman" w:cs="Times New Roman"/>
          <w:lang w:val="en-US"/>
        </w:rPr>
        <w:t>Text preprocessing is a crucial step in Natural Language Processing (NLP), involving:</w:t>
      </w:r>
    </w:p>
    <w:p w14:paraId="577DB4E1" w14:textId="77777777" w:rsidR="00DE5783" w:rsidRPr="00D26B44" w:rsidRDefault="00DE5783" w:rsidP="00DE5783">
      <w:pPr>
        <w:numPr>
          <w:ilvl w:val="0"/>
          <w:numId w:val="6"/>
        </w:numPr>
        <w:rPr>
          <w:rFonts w:ascii="Times New Roman" w:hAnsi="Times New Roman" w:cs="Times New Roman"/>
          <w:lang w:val="en-US"/>
        </w:rPr>
      </w:pPr>
      <w:r w:rsidRPr="00D26B44">
        <w:rPr>
          <w:rFonts w:ascii="Times New Roman" w:hAnsi="Times New Roman" w:cs="Times New Roman"/>
          <w:b/>
          <w:bCs/>
          <w:lang w:val="en-US"/>
        </w:rPr>
        <w:t>Tokenization</w:t>
      </w:r>
      <w:r w:rsidRPr="00D26B44">
        <w:rPr>
          <w:rFonts w:ascii="Times New Roman" w:hAnsi="Times New Roman" w:cs="Times New Roman"/>
          <w:lang w:val="en-US"/>
        </w:rPr>
        <w:t xml:space="preserve"> – Splitting text into words or sentences.</w:t>
      </w:r>
    </w:p>
    <w:p w14:paraId="0C910551" w14:textId="77777777" w:rsidR="00DE5783" w:rsidRPr="00D26B44" w:rsidRDefault="00DE5783" w:rsidP="00DE5783">
      <w:pPr>
        <w:numPr>
          <w:ilvl w:val="0"/>
          <w:numId w:val="6"/>
        </w:numPr>
        <w:rPr>
          <w:rFonts w:ascii="Times New Roman" w:hAnsi="Times New Roman" w:cs="Times New Roman"/>
          <w:lang w:val="en-US"/>
        </w:rPr>
      </w:pPr>
      <w:r w:rsidRPr="00D26B44">
        <w:rPr>
          <w:rFonts w:ascii="Times New Roman" w:hAnsi="Times New Roman" w:cs="Times New Roman"/>
          <w:b/>
          <w:bCs/>
          <w:lang w:val="en-US"/>
        </w:rPr>
        <w:t>Lemmatization</w:t>
      </w:r>
      <w:r w:rsidRPr="00D26B44">
        <w:rPr>
          <w:rFonts w:ascii="Times New Roman" w:hAnsi="Times New Roman" w:cs="Times New Roman"/>
          <w:lang w:val="en-US"/>
        </w:rPr>
        <w:t xml:space="preserve"> – Reducing words to their base form.</w:t>
      </w:r>
    </w:p>
    <w:p w14:paraId="6477C410" w14:textId="06A4C521" w:rsidR="00DE5783" w:rsidRPr="00D26B44" w:rsidRDefault="00DE5783" w:rsidP="00094F50">
      <w:pPr>
        <w:numPr>
          <w:ilvl w:val="0"/>
          <w:numId w:val="6"/>
        </w:numPr>
        <w:rPr>
          <w:rFonts w:ascii="Times New Roman" w:hAnsi="Times New Roman" w:cs="Times New Roman"/>
          <w:lang w:val="en-US"/>
        </w:rPr>
      </w:pPr>
      <w:r w:rsidRPr="00D26B44">
        <w:rPr>
          <w:rFonts w:ascii="Times New Roman" w:hAnsi="Times New Roman" w:cs="Times New Roman"/>
          <w:b/>
          <w:bCs/>
          <w:lang w:val="en-US"/>
        </w:rPr>
        <w:t>Stopword Removal</w:t>
      </w:r>
      <w:r w:rsidRPr="00D26B44">
        <w:rPr>
          <w:rFonts w:ascii="Times New Roman" w:hAnsi="Times New Roman" w:cs="Times New Roman"/>
          <w:lang w:val="en-US"/>
        </w:rPr>
        <w:t xml:space="preserve"> – Eliminating common words like "is", "the", "and" that don't add much meaning.</w:t>
      </w:r>
    </w:p>
    <w:p w14:paraId="652E11AA" w14:textId="77777777" w:rsidR="007229CA" w:rsidRPr="00D26B44" w:rsidRDefault="007229CA" w:rsidP="007229CA">
      <w:pPr>
        <w:rPr>
          <w:rFonts w:ascii="Times New Roman" w:hAnsi="Times New Roman" w:cs="Times New Roman"/>
          <w:b/>
          <w:bCs/>
        </w:rPr>
      </w:pPr>
      <w:r w:rsidRPr="00D26B44">
        <w:rPr>
          <w:rFonts w:ascii="Times New Roman" w:hAnsi="Times New Roman" w:cs="Times New Roman"/>
          <w:b/>
          <w:bCs/>
        </w:rPr>
        <w:t>Using NLTK</w:t>
      </w:r>
    </w:p>
    <w:p w14:paraId="64858316" w14:textId="14B21C32" w:rsidR="007229CA" w:rsidRPr="00D26B44" w:rsidRDefault="007229CA" w:rsidP="007229CA">
      <w:pPr>
        <w:rPr>
          <w:rFonts w:ascii="Times New Roman" w:hAnsi="Times New Roman" w:cs="Times New Roman"/>
          <w:lang w:val="en-US"/>
        </w:rPr>
      </w:pPr>
      <w:r w:rsidRPr="00D26B44">
        <w:rPr>
          <w:rFonts w:ascii="Times New Roman" w:hAnsi="Times New Roman" w:cs="Times New Roman"/>
          <w:noProof/>
          <w:lang w:val="en-US"/>
        </w:rPr>
        <w:lastRenderedPageBreak/>
        <w:drawing>
          <wp:inline distT="0" distB="0" distL="0" distR="0" wp14:anchorId="0FF05447" wp14:editId="13306A88">
            <wp:extent cx="5940425" cy="3599180"/>
            <wp:effectExtent l="0" t="0" r="3175" b="1270"/>
            <wp:docPr id="805150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50850" name=""/>
                    <pic:cNvPicPr/>
                  </pic:nvPicPr>
                  <pic:blipFill>
                    <a:blip r:embed="rId7"/>
                    <a:stretch>
                      <a:fillRect/>
                    </a:stretch>
                  </pic:blipFill>
                  <pic:spPr>
                    <a:xfrm>
                      <a:off x="0" y="0"/>
                      <a:ext cx="5940425" cy="3599180"/>
                    </a:xfrm>
                    <a:prstGeom prst="rect">
                      <a:avLst/>
                    </a:prstGeom>
                  </pic:spPr>
                </pic:pic>
              </a:graphicData>
            </a:graphic>
          </wp:inline>
        </w:drawing>
      </w:r>
    </w:p>
    <w:p w14:paraId="34D1A156" w14:textId="5EC2BE70" w:rsidR="00DE5783" w:rsidRPr="00D26B44" w:rsidRDefault="00DE5783" w:rsidP="00DE5783">
      <w:pPr>
        <w:jc w:val="center"/>
        <w:rPr>
          <w:rFonts w:ascii="Times New Roman" w:hAnsi="Times New Roman" w:cs="Times New Roman"/>
        </w:rPr>
      </w:pPr>
      <w:r w:rsidRPr="00D26B44">
        <w:rPr>
          <w:rFonts w:ascii="Times New Roman" w:hAnsi="Times New Roman" w:cs="Times New Roman"/>
        </w:rPr>
        <w:t xml:space="preserve">Figure </w:t>
      </w:r>
      <w:r w:rsidRPr="00D26B44">
        <w:rPr>
          <w:rFonts w:ascii="Times New Roman" w:hAnsi="Times New Roman" w:cs="Times New Roman"/>
          <w:lang w:val="en-US"/>
        </w:rPr>
        <w:t xml:space="preserve"> 1:</w:t>
      </w:r>
      <w:r w:rsidRPr="00D26B44">
        <w:rPr>
          <w:rFonts w:ascii="Times New Roman" w:hAnsi="Times New Roman" w:cs="Times New Roman"/>
        </w:rPr>
        <w:t xml:space="preserve"> Tokenization using NLTK</w:t>
      </w:r>
    </w:p>
    <w:p w14:paraId="14F3093E" w14:textId="1E4A85AA" w:rsidR="00E032B4" w:rsidRPr="00D26B44" w:rsidRDefault="007229CA" w:rsidP="007229CA">
      <w:pPr>
        <w:rPr>
          <w:rFonts w:ascii="Times New Roman" w:hAnsi="Times New Roman" w:cs="Times New Roman"/>
          <w:lang w:val="en-US"/>
        </w:rPr>
      </w:pPr>
      <w:r w:rsidRPr="00D26B44">
        <w:rPr>
          <w:rFonts w:ascii="Times New Roman" w:hAnsi="Times New Roman" w:cs="Times New Roman"/>
          <w:noProof/>
          <w:lang w:val="en-US"/>
        </w:rPr>
        <w:drawing>
          <wp:inline distT="0" distB="0" distL="0" distR="0" wp14:anchorId="2BF68474" wp14:editId="78A2D2D0">
            <wp:extent cx="5940425" cy="2300605"/>
            <wp:effectExtent l="0" t="0" r="3175" b="4445"/>
            <wp:docPr id="1680825902" name="Рисунок 1"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5902" name="Рисунок 1"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8"/>
                    <a:stretch>
                      <a:fillRect/>
                    </a:stretch>
                  </pic:blipFill>
                  <pic:spPr>
                    <a:xfrm>
                      <a:off x="0" y="0"/>
                      <a:ext cx="5940425" cy="2300605"/>
                    </a:xfrm>
                    <a:prstGeom prst="rect">
                      <a:avLst/>
                    </a:prstGeom>
                  </pic:spPr>
                </pic:pic>
              </a:graphicData>
            </a:graphic>
          </wp:inline>
        </w:drawing>
      </w:r>
    </w:p>
    <w:p w14:paraId="1CBD7D69" w14:textId="77777777" w:rsidR="00DE5783" w:rsidRPr="00D26B44" w:rsidRDefault="00DE5783" w:rsidP="00DE5783">
      <w:pPr>
        <w:ind w:left="2124" w:firstLine="708"/>
        <w:rPr>
          <w:rFonts w:ascii="Times New Roman" w:hAnsi="Times New Roman" w:cs="Times New Roman"/>
          <w:lang w:val="en-US"/>
        </w:rPr>
      </w:pPr>
      <w:r w:rsidRPr="00D26B44">
        <w:rPr>
          <w:rFonts w:ascii="Times New Roman" w:hAnsi="Times New Roman" w:cs="Times New Roman"/>
          <w:lang w:val="en-US"/>
        </w:rPr>
        <w:t>Figure 2: Tokenization using spaCy</w:t>
      </w:r>
    </w:p>
    <w:p w14:paraId="4DFAE83A" w14:textId="77777777" w:rsidR="00DE5783" w:rsidRPr="00D26B44" w:rsidRDefault="00DE5783" w:rsidP="007229CA">
      <w:pPr>
        <w:rPr>
          <w:rFonts w:ascii="Times New Roman" w:hAnsi="Times New Roman" w:cs="Times New Roman"/>
          <w:lang w:val="en-US"/>
        </w:rPr>
      </w:pPr>
    </w:p>
    <w:p w14:paraId="53537D92" w14:textId="77777777" w:rsidR="00DE5783" w:rsidRPr="00D26B44" w:rsidRDefault="00DE5783" w:rsidP="00DE5783">
      <w:pPr>
        <w:rPr>
          <w:rFonts w:ascii="Times New Roman" w:hAnsi="Times New Roman" w:cs="Times New Roman"/>
          <w:b/>
          <w:bCs/>
          <w:lang w:val="en-US"/>
        </w:rPr>
      </w:pPr>
      <w:r w:rsidRPr="00D26B44">
        <w:rPr>
          <w:rFonts w:ascii="Times New Roman" w:hAnsi="Times New Roman" w:cs="Times New Roman"/>
          <w:b/>
          <w:bCs/>
          <w:lang w:val="en-US"/>
        </w:rPr>
        <w:t>Comparison of Outputs</w:t>
      </w:r>
    </w:p>
    <w:p w14:paraId="450538C8" w14:textId="77777777" w:rsidR="00DE5783" w:rsidRPr="00D26B44" w:rsidRDefault="00DE5783" w:rsidP="00DE5783">
      <w:pPr>
        <w:numPr>
          <w:ilvl w:val="0"/>
          <w:numId w:val="7"/>
        </w:numPr>
        <w:rPr>
          <w:rFonts w:ascii="Times New Roman" w:hAnsi="Times New Roman" w:cs="Times New Roman"/>
        </w:rPr>
      </w:pPr>
      <w:r w:rsidRPr="00D26B44">
        <w:rPr>
          <w:rFonts w:ascii="Times New Roman" w:hAnsi="Times New Roman" w:cs="Times New Roman"/>
          <w:b/>
          <w:bCs/>
        </w:rPr>
        <w:t>Tokenization</w:t>
      </w:r>
    </w:p>
    <w:p w14:paraId="74603C53"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t>NLTK uses word_tokenize(), splitting words based on punctuation.</w:t>
      </w:r>
    </w:p>
    <w:p w14:paraId="2AF73D08"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t>spaCy automatically tokenizes text when you load it into nlp().</w:t>
      </w:r>
    </w:p>
    <w:p w14:paraId="69ED1F90" w14:textId="77777777" w:rsidR="00DE5783" w:rsidRPr="00D26B44" w:rsidRDefault="00DE5783" w:rsidP="00DE5783">
      <w:pPr>
        <w:numPr>
          <w:ilvl w:val="0"/>
          <w:numId w:val="7"/>
        </w:numPr>
        <w:rPr>
          <w:rFonts w:ascii="Times New Roman" w:hAnsi="Times New Roman" w:cs="Times New Roman"/>
        </w:rPr>
      </w:pPr>
      <w:r w:rsidRPr="00D26B44">
        <w:rPr>
          <w:rFonts w:ascii="Times New Roman" w:hAnsi="Times New Roman" w:cs="Times New Roman"/>
          <w:b/>
          <w:bCs/>
        </w:rPr>
        <w:t>Lemmatization</w:t>
      </w:r>
    </w:p>
    <w:p w14:paraId="48E0D857"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t>NLTK's WordNetLemmatizer() requires manual specification of the part of speech (default is noun).</w:t>
      </w:r>
    </w:p>
    <w:p w14:paraId="74D85333"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lastRenderedPageBreak/>
        <w:t>spaCy automatically detects the part of speech and applies more accurate lemmatization.</w:t>
      </w:r>
    </w:p>
    <w:p w14:paraId="29FCC450" w14:textId="77777777" w:rsidR="00DE5783" w:rsidRPr="00D26B44" w:rsidRDefault="00DE5783" w:rsidP="00DE5783">
      <w:pPr>
        <w:numPr>
          <w:ilvl w:val="0"/>
          <w:numId w:val="7"/>
        </w:numPr>
        <w:rPr>
          <w:rFonts w:ascii="Times New Roman" w:hAnsi="Times New Roman" w:cs="Times New Roman"/>
        </w:rPr>
      </w:pPr>
      <w:r w:rsidRPr="00D26B44">
        <w:rPr>
          <w:rFonts w:ascii="Times New Roman" w:hAnsi="Times New Roman" w:cs="Times New Roman"/>
          <w:b/>
          <w:bCs/>
        </w:rPr>
        <w:t>Stopword Removal</w:t>
      </w:r>
    </w:p>
    <w:p w14:paraId="61040368"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t>NLTK has a predefined stopword list but requires manual filtering.</w:t>
      </w:r>
    </w:p>
    <w:p w14:paraId="72039E85" w14:textId="77777777" w:rsidR="00DE5783" w:rsidRPr="00D26B44" w:rsidRDefault="00DE5783" w:rsidP="00DE5783">
      <w:pPr>
        <w:numPr>
          <w:ilvl w:val="1"/>
          <w:numId w:val="7"/>
        </w:numPr>
        <w:rPr>
          <w:rFonts w:ascii="Times New Roman" w:hAnsi="Times New Roman" w:cs="Times New Roman"/>
          <w:lang w:val="en-US"/>
        </w:rPr>
      </w:pPr>
      <w:r w:rsidRPr="00D26B44">
        <w:rPr>
          <w:rFonts w:ascii="Times New Roman" w:hAnsi="Times New Roman" w:cs="Times New Roman"/>
          <w:lang w:val="en-US"/>
        </w:rPr>
        <w:t>spaCy's token.is_stop is a direct attribute for checking stopwords.</w:t>
      </w:r>
    </w:p>
    <w:p w14:paraId="2C5BA1BB" w14:textId="3EEF8A52" w:rsidR="007A12DE" w:rsidRPr="00D26B44" w:rsidRDefault="007A12DE" w:rsidP="007A12DE">
      <w:pPr>
        <w:rPr>
          <w:rFonts w:ascii="Times New Roman" w:hAnsi="Times New Roman" w:cs="Times New Roman"/>
          <w:b/>
          <w:bCs/>
          <w:lang w:val="en-US"/>
        </w:rPr>
      </w:pPr>
      <w:r w:rsidRPr="00D26B44">
        <w:rPr>
          <w:rFonts w:ascii="Times New Roman" w:hAnsi="Times New Roman" w:cs="Times New Roman"/>
          <w:b/>
          <w:bCs/>
          <w:lang w:val="en-US"/>
        </w:rPr>
        <w:t>2.2 Named Entity Recognition (NER) with spaCy</w:t>
      </w:r>
    </w:p>
    <w:p w14:paraId="52583F8D" w14:textId="77777777" w:rsidR="007A12DE" w:rsidRPr="00D26B44" w:rsidRDefault="007A12DE" w:rsidP="007A12DE">
      <w:pPr>
        <w:rPr>
          <w:rFonts w:ascii="Times New Roman" w:hAnsi="Times New Roman" w:cs="Times New Roman"/>
          <w:b/>
          <w:bCs/>
          <w:lang w:val="en-US"/>
        </w:rPr>
      </w:pPr>
      <w:r w:rsidRPr="00D26B44">
        <w:rPr>
          <w:rFonts w:ascii="Times New Roman" w:hAnsi="Times New Roman" w:cs="Times New Roman"/>
          <w:b/>
          <w:bCs/>
          <w:lang w:val="en-US"/>
        </w:rPr>
        <w:t>Task Explanation</w:t>
      </w:r>
    </w:p>
    <w:p w14:paraId="1E8ADC0A" w14:textId="77777777" w:rsidR="007A12DE" w:rsidRPr="00D26B44" w:rsidRDefault="007A12DE" w:rsidP="007A12DE">
      <w:pPr>
        <w:rPr>
          <w:rFonts w:ascii="Times New Roman" w:hAnsi="Times New Roman" w:cs="Times New Roman"/>
          <w:lang w:val="en-US"/>
        </w:rPr>
      </w:pPr>
      <w:r w:rsidRPr="00D26B44">
        <w:rPr>
          <w:rFonts w:ascii="Times New Roman" w:hAnsi="Times New Roman" w:cs="Times New Roman"/>
          <w:lang w:val="en-US"/>
        </w:rPr>
        <w:t>Named Entity Recognition (NER) is a technique used in NLP to identify and classify proper nouns, such as names of people, organizations, locations, dates, and more.</w:t>
      </w:r>
      <w:r w:rsidRPr="00D26B44">
        <w:rPr>
          <w:rFonts w:ascii="Times New Roman" w:hAnsi="Times New Roman" w:cs="Times New Roman"/>
          <w:lang w:val="en-US"/>
        </w:rPr>
        <w:br/>
        <w:t xml:space="preserve">spaCy provides a </w:t>
      </w:r>
      <w:r w:rsidRPr="00D26B44">
        <w:rPr>
          <w:rFonts w:ascii="Times New Roman" w:hAnsi="Times New Roman" w:cs="Times New Roman"/>
          <w:b/>
          <w:bCs/>
          <w:lang w:val="en-US"/>
        </w:rPr>
        <w:t>pre-trained NER model</w:t>
      </w:r>
      <w:r w:rsidRPr="00D26B44">
        <w:rPr>
          <w:rFonts w:ascii="Times New Roman" w:hAnsi="Times New Roman" w:cs="Times New Roman"/>
          <w:lang w:val="en-US"/>
        </w:rPr>
        <w:t xml:space="preserve"> that automatically detects and labels named entities in a given text.</w:t>
      </w:r>
    </w:p>
    <w:p w14:paraId="502840FA" w14:textId="77777777" w:rsidR="007A12DE" w:rsidRPr="00D26B44" w:rsidRDefault="007A12DE" w:rsidP="007A12DE">
      <w:pPr>
        <w:rPr>
          <w:rFonts w:ascii="Times New Roman" w:hAnsi="Times New Roman" w:cs="Times New Roman"/>
          <w:lang w:val="en-US"/>
        </w:rPr>
      </w:pPr>
      <w:r w:rsidRPr="00D26B44">
        <w:rPr>
          <w:rFonts w:ascii="Times New Roman" w:hAnsi="Times New Roman" w:cs="Times New Roman"/>
          <w:lang w:val="en-US"/>
        </w:rPr>
        <w:t>In this task, we will:</w:t>
      </w:r>
    </w:p>
    <w:p w14:paraId="33518C64" w14:textId="77777777" w:rsidR="007A12DE" w:rsidRPr="00D26B44" w:rsidRDefault="007A12DE" w:rsidP="007A12DE">
      <w:pPr>
        <w:numPr>
          <w:ilvl w:val="0"/>
          <w:numId w:val="8"/>
        </w:numPr>
        <w:rPr>
          <w:rFonts w:ascii="Times New Roman" w:hAnsi="Times New Roman" w:cs="Times New Roman"/>
          <w:lang w:val="en-US"/>
        </w:rPr>
      </w:pPr>
      <w:r w:rsidRPr="00D26B44">
        <w:rPr>
          <w:rFonts w:ascii="Times New Roman" w:hAnsi="Times New Roman" w:cs="Times New Roman"/>
          <w:lang w:val="en-US"/>
        </w:rPr>
        <w:t xml:space="preserve">Load </w:t>
      </w:r>
      <w:r w:rsidRPr="00D26B44">
        <w:rPr>
          <w:rFonts w:ascii="Times New Roman" w:hAnsi="Times New Roman" w:cs="Times New Roman"/>
          <w:b/>
          <w:bCs/>
          <w:lang w:val="en-US"/>
        </w:rPr>
        <w:t>spaCy's</w:t>
      </w:r>
      <w:r w:rsidRPr="00D26B44">
        <w:rPr>
          <w:rFonts w:ascii="Times New Roman" w:hAnsi="Times New Roman" w:cs="Times New Roman"/>
          <w:lang w:val="en-US"/>
        </w:rPr>
        <w:t xml:space="preserve"> English language model.</w:t>
      </w:r>
    </w:p>
    <w:p w14:paraId="5A839C70" w14:textId="77777777" w:rsidR="007A12DE" w:rsidRPr="00D26B44" w:rsidRDefault="007A12DE" w:rsidP="007A12DE">
      <w:pPr>
        <w:numPr>
          <w:ilvl w:val="0"/>
          <w:numId w:val="8"/>
        </w:numPr>
        <w:rPr>
          <w:rFonts w:ascii="Times New Roman" w:hAnsi="Times New Roman" w:cs="Times New Roman"/>
          <w:lang w:val="en-US"/>
        </w:rPr>
      </w:pPr>
      <w:r w:rsidRPr="00D26B44">
        <w:rPr>
          <w:rFonts w:ascii="Times New Roman" w:hAnsi="Times New Roman" w:cs="Times New Roman"/>
          <w:lang w:val="en-US"/>
        </w:rPr>
        <w:t xml:space="preserve">Extract </w:t>
      </w:r>
      <w:r w:rsidRPr="00D26B44">
        <w:rPr>
          <w:rFonts w:ascii="Times New Roman" w:hAnsi="Times New Roman" w:cs="Times New Roman"/>
          <w:b/>
          <w:bCs/>
          <w:lang w:val="en-US"/>
        </w:rPr>
        <w:t>named entities</w:t>
      </w:r>
      <w:r w:rsidRPr="00D26B44">
        <w:rPr>
          <w:rFonts w:ascii="Times New Roman" w:hAnsi="Times New Roman" w:cs="Times New Roman"/>
          <w:lang w:val="en-US"/>
        </w:rPr>
        <w:t xml:space="preserve"> from a sample text.</w:t>
      </w:r>
    </w:p>
    <w:p w14:paraId="061552CD" w14:textId="77777777" w:rsidR="007A12DE" w:rsidRPr="00D26B44" w:rsidRDefault="007A12DE" w:rsidP="007A12DE">
      <w:pPr>
        <w:numPr>
          <w:ilvl w:val="0"/>
          <w:numId w:val="8"/>
        </w:numPr>
        <w:rPr>
          <w:rFonts w:ascii="Times New Roman" w:hAnsi="Times New Roman" w:cs="Times New Roman"/>
          <w:lang w:val="en-US"/>
        </w:rPr>
      </w:pPr>
      <w:r w:rsidRPr="00D26B44">
        <w:rPr>
          <w:rFonts w:ascii="Times New Roman" w:hAnsi="Times New Roman" w:cs="Times New Roman"/>
          <w:b/>
          <w:bCs/>
          <w:lang w:val="en-US"/>
        </w:rPr>
        <w:t>Visualize</w:t>
      </w:r>
      <w:r w:rsidRPr="00D26B44">
        <w:rPr>
          <w:rFonts w:ascii="Times New Roman" w:hAnsi="Times New Roman" w:cs="Times New Roman"/>
          <w:lang w:val="en-US"/>
        </w:rPr>
        <w:t xml:space="preserve"> the named entities using displacy.</w:t>
      </w:r>
    </w:p>
    <w:p w14:paraId="222E20C0" w14:textId="7B75C54B" w:rsidR="007229CA" w:rsidRPr="00D26B44" w:rsidRDefault="007229CA">
      <w:pPr>
        <w:rPr>
          <w:rFonts w:ascii="Times New Roman" w:hAnsi="Times New Roman" w:cs="Times New Roman"/>
          <w:lang w:val="en-US"/>
        </w:rPr>
      </w:pPr>
    </w:p>
    <w:p w14:paraId="66EAA11C" w14:textId="702F2D65" w:rsidR="007229CA" w:rsidRPr="00D26B44" w:rsidRDefault="007229CA" w:rsidP="007229CA">
      <w:pPr>
        <w:rPr>
          <w:rFonts w:ascii="Times New Roman" w:hAnsi="Times New Roman" w:cs="Times New Roman"/>
          <w:lang w:val="en-US"/>
        </w:rPr>
      </w:pPr>
      <w:r w:rsidRPr="00D26B44">
        <w:rPr>
          <w:rFonts w:ascii="Times New Roman" w:hAnsi="Times New Roman" w:cs="Times New Roman"/>
          <w:noProof/>
          <w:lang w:val="en-US"/>
        </w:rPr>
        <w:drawing>
          <wp:inline distT="0" distB="0" distL="0" distR="0" wp14:anchorId="5CED6111" wp14:editId="5328AFB0">
            <wp:extent cx="5668166" cy="3267531"/>
            <wp:effectExtent l="0" t="0" r="8890" b="9525"/>
            <wp:docPr id="1168776058"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6058"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9"/>
                    <a:stretch>
                      <a:fillRect/>
                    </a:stretch>
                  </pic:blipFill>
                  <pic:spPr>
                    <a:xfrm>
                      <a:off x="0" y="0"/>
                      <a:ext cx="5668166" cy="3267531"/>
                    </a:xfrm>
                    <a:prstGeom prst="rect">
                      <a:avLst/>
                    </a:prstGeom>
                  </pic:spPr>
                </pic:pic>
              </a:graphicData>
            </a:graphic>
          </wp:inline>
        </w:drawing>
      </w:r>
    </w:p>
    <w:p w14:paraId="721849A0" w14:textId="4D9FC989" w:rsidR="00464482" w:rsidRDefault="00464482" w:rsidP="00464482">
      <w:pPr>
        <w:ind w:left="708" w:firstLine="708"/>
        <w:rPr>
          <w:rFonts w:ascii="Times New Roman" w:hAnsi="Times New Roman" w:cs="Times New Roman"/>
          <w:lang w:val="en-US"/>
        </w:rPr>
      </w:pPr>
      <w:r w:rsidRPr="00D26B44">
        <w:rPr>
          <w:rFonts w:ascii="Times New Roman" w:hAnsi="Times New Roman" w:cs="Times New Roman"/>
          <w:lang w:val="en-US"/>
        </w:rPr>
        <w:t>Figure 3: Named Entity Recognition output using spaCy</w:t>
      </w:r>
    </w:p>
    <w:p w14:paraId="3DC61583" w14:textId="77777777" w:rsidR="00D26B44" w:rsidRPr="00D878B5" w:rsidRDefault="00D26B44" w:rsidP="00464482">
      <w:pPr>
        <w:ind w:left="708" w:firstLine="708"/>
        <w:rPr>
          <w:rFonts w:ascii="Times New Roman" w:hAnsi="Times New Roman" w:cs="Times New Roman"/>
          <w:lang w:val="en-US"/>
        </w:rPr>
      </w:pPr>
    </w:p>
    <w:p w14:paraId="4929FE4B" w14:textId="77777777" w:rsidR="007A12DE" w:rsidRPr="00D26B44" w:rsidRDefault="007A12DE" w:rsidP="007A12DE">
      <w:pPr>
        <w:rPr>
          <w:rFonts w:ascii="Times New Roman" w:hAnsi="Times New Roman" w:cs="Times New Roman"/>
          <w:b/>
          <w:bCs/>
        </w:rPr>
      </w:pPr>
      <w:r w:rsidRPr="00D26B44">
        <w:rPr>
          <w:rFonts w:ascii="Times New Roman" w:hAnsi="Times New Roman" w:cs="Times New Roman"/>
          <w:b/>
          <w:bCs/>
        </w:rPr>
        <w:t>Explanation of the Code</w:t>
      </w:r>
    </w:p>
    <w:p w14:paraId="6B0D6301" w14:textId="77777777" w:rsidR="007A12DE" w:rsidRPr="00D26B44" w:rsidRDefault="007A12DE" w:rsidP="007A12DE">
      <w:pPr>
        <w:numPr>
          <w:ilvl w:val="0"/>
          <w:numId w:val="9"/>
        </w:numPr>
        <w:rPr>
          <w:rFonts w:ascii="Times New Roman" w:hAnsi="Times New Roman" w:cs="Times New Roman"/>
        </w:rPr>
      </w:pPr>
      <w:r w:rsidRPr="00D26B44">
        <w:rPr>
          <w:rFonts w:ascii="Times New Roman" w:hAnsi="Times New Roman" w:cs="Times New Roman"/>
          <w:b/>
          <w:bCs/>
        </w:rPr>
        <w:t>Loading spaCy Model</w:t>
      </w:r>
    </w:p>
    <w:p w14:paraId="7B9BFC72" w14:textId="77777777" w:rsidR="007A12DE" w:rsidRPr="00D26B44" w:rsidRDefault="007A12DE" w:rsidP="007A12DE">
      <w:pPr>
        <w:numPr>
          <w:ilvl w:val="1"/>
          <w:numId w:val="9"/>
        </w:numPr>
        <w:rPr>
          <w:rFonts w:ascii="Times New Roman" w:hAnsi="Times New Roman" w:cs="Times New Roman"/>
          <w:lang w:val="en-US"/>
        </w:rPr>
      </w:pPr>
      <w:r w:rsidRPr="00D26B44">
        <w:rPr>
          <w:rFonts w:ascii="Times New Roman" w:hAnsi="Times New Roman" w:cs="Times New Roman"/>
          <w:lang w:val="en-US"/>
        </w:rPr>
        <w:lastRenderedPageBreak/>
        <w:t>We load en_core_web_sm, a small English model with built-in NER capabilities.</w:t>
      </w:r>
    </w:p>
    <w:p w14:paraId="2A308E96" w14:textId="77777777" w:rsidR="007A12DE" w:rsidRPr="00D26B44" w:rsidRDefault="007A12DE" w:rsidP="007A12DE">
      <w:pPr>
        <w:numPr>
          <w:ilvl w:val="0"/>
          <w:numId w:val="9"/>
        </w:numPr>
        <w:rPr>
          <w:rFonts w:ascii="Times New Roman" w:hAnsi="Times New Roman" w:cs="Times New Roman"/>
        </w:rPr>
      </w:pPr>
      <w:r w:rsidRPr="00D26B44">
        <w:rPr>
          <w:rFonts w:ascii="Times New Roman" w:hAnsi="Times New Roman" w:cs="Times New Roman"/>
          <w:b/>
          <w:bCs/>
        </w:rPr>
        <w:t>Processing Text</w:t>
      </w:r>
    </w:p>
    <w:p w14:paraId="23DADCFF" w14:textId="77777777" w:rsidR="007A12DE" w:rsidRPr="00D26B44" w:rsidRDefault="007A12DE" w:rsidP="007A12DE">
      <w:pPr>
        <w:numPr>
          <w:ilvl w:val="1"/>
          <w:numId w:val="9"/>
        </w:numPr>
        <w:rPr>
          <w:rFonts w:ascii="Times New Roman" w:hAnsi="Times New Roman" w:cs="Times New Roman"/>
          <w:lang w:val="en-US"/>
        </w:rPr>
      </w:pPr>
      <w:r w:rsidRPr="00D26B44">
        <w:rPr>
          <w:rFonts w:ascii="Times New Roman" w:hAnsi="Times New Roman" w:cs="Times New Roman"/>
          <w:lang w:val="en-US"/>
        </w:rPr>
        <w:t>The doc object contains tokens, entities, and metadata.</w:t>
      </w:r>
    </w:p>
    <w:p w14:paraId="1E5CE793" w14:textId="77777777" w:rsidR="007A12DE" w:rsidRPr="00D26B44" w:rsidRDefault="007A12DE" w:rsidP="007A12DE">
      <w:pPr>
        <w:numPr>
          <w:ilvl w:val="0"/>
          <w:numId w:val="9"/>
        </w:numPr>
        <w:rPr>
          <w:rFonts w:ascii="Times New Roman" w:hAnsi="Times New Roman" w:cs="Times New Roman"/>
        </w:rPr>
      </w:pPr>
      <w:r w:rsidRPr="00D26B44">
        <w:rPr>
          <w:rFonts w:ascii="Times New Roman" w:hAnsi="Times New Roman" w:cs="Times New Roman"/>
          <w:b/>
          <w:bCs/>
        </w:rPr>
        <w:t>Extracting Named Entities</w:t>
      </w:r>
    </w:p>
    <w:p w14:paraId="6D2CAA12" w14:textId="77777777" w:rsidR="007A12DE" w:rsidRPr="00D26B44" w:rsidRDefault="007A12DE" w:rsidP="007A12DE">
      <w:pPr>
        <w:numPr>
          <w:ilvl w:val="1"/>
          <w:numId w:val="9"/>
        </w:numPr>
        <w:rPr>
          <w:rFonts w:ascii="Times New Roman" w:hAnsi="Times New Roman" w:cs="Times New Roman"/>
          <w:lang w:val="en-US"/>
        </w:rPr>
      </w:pPr>
      <w:r w:rsidRPr="00D26B44">
        <w:rPr>
          <w:rFonts w:ascii="Times New Roman" w:hAnsi="Times New Roman" w:cs="Times New Roman"/>
          <w:lang w:val="en-US"/>
        </w:rPr>
        <w:t>We loop through doc.ents to print entity names, their labels, and explanations.</w:t>
      </w:r>
    </w:p>
    <w:p w14:paraId="6585732A" w14:textId="77777777" w:rsidR="007A12DE" w:rsidRPr="00D26B44" w:rsidRDefault="007A12DE" w:rsidP="007A12DE">
      <w:pPr>
        <w:numPr>
          <w:ilvl w:val="0"/>
          <w:numId w:val="9"/>
        </w:numPr>
        <w:rPr>
          <w:rFonts w:ascii="Times New Roman" w:hAnsi="Times New Roman" w:cs="Times New Roman"/>
        </w:rPr>
      </w:pPr>
      <w:r w:rsidRPr="00D26B44">
        <w:rPr>
          <w:rFonts w:ascii="Times New Roman" w:hAnsi="Times New Roman" w:cs="Times New Roman"/>
          <w:b/>
          <w:bCs/>
        </w:rPr>
        <w:t>Visualization</w:t>
      </w:r>
    </w:p>
    <w:p w14:paraId="4BA01190" w14:textId="77777777" w:rsidR="007A12DE" w:rsidRPr="00D26B44" w:rsidRDefault="007A12DE" w:rsidP="007A12DE">
      <w:pPr>
        <w:numPr>
          <w:ilvl w:val="1"/>
          <w:numId w:val="9"/>
        </w:numPr>
        <w:rPr>
          <w:rFonts w:ascii="Times New Roman" w:hAnsi="Times New Roman" w:cs="Times New Roman"/>
          <w:lang w:val="en-US"/>
        </w:rPr>
      </w:pPr>
      <w:r w:rsidRPr="00D26B44">
        <w:rPr>
          <w:rFonts w:ascii="Times New Roman" w:hAnsi="Times New Roman" w:cs="Times New Roman"/>
          <w:lang w:val="en-US"/>
        </w:rPr>
        <w:t>displacy.render(doc, style="ent", jupyter=True) highlights named entities in a visually appealing wa</w:t>
      </w:r>
    </w:p>
    <w:p w14:paraId="572816DA" w14:textId="77777777" w:rsidR="007A12DE" w:rsidRPr="00D26B44" w:rsidRDefault="007A12DE" w:rsidP="007A12DE">
      <w:pPr>
        <w:rPr>
          <w:rFonts w:ascii="Times New Roman" w:hAnsi="Times New Roman" w:cs="Times New Roman"/>
          <w:b/>
          <w:bCs/>
          <w:lang w:val="en-US"/>
        </w:rPr>
      </w:pPr>
      <w:r w:rsidRPr="00D26B44">
        <w:rPr>
          <w:rFonts w:ascii="Times New Roman" w:hAnsi="Times New Roman" w:cs="Times New Roman"/>
          <w:b/>
          <w:bCs/>
          <w:lang w:val="en-US"/>
        </w:rPr>
        <w:t>2.3</w:t>
      </w:r>
      <w:r w:rsidRPr="00D26B44">
        <w:rPr>
          <w:rFonts w:ascii="Times New Roman" w:hAnsi="Times New Roman" w:cs="Times New Roman"/>
          <w:lang w:val="en-US"/>
        </w:rPr>
        <w:t xml:space="preserve"> </w:t>
      </w:r>
      <w:r w:rsidRPr="00D26B44">
        <w:rPr>
          <w:rFonts w:ascii="Times New Roman" w:hAnsi="Times New Roman" w:cs="Times New Roman"/>
          <w:b/>
          <w:bCs/>
          <w:lang w:val="en-US"/>
        </w:rPr>
        <w:t>Text Vectorization using Transformers</w:t>
      </w:r>
    </w:p>
    <w:p w14:paraId="3801910C" w14:textId="77777777" w:rsidR="007A12DE" w:rsidRPr="00D26B44" w:rsidRDefault="007A12DE" w:rsidP="007A12DE">
      <w:pPr>
        <w:rPr>
          <w:rFonts w:ascii="Times New Roman" w:hAnsi="Times New Roman" w:cs="Times New Roman"/>
          <w:b/>
          <w:bCs/>
          <w:lang w:val="en-US"/>
        </w:rPr>
      </w:pPr>
      <w:r w:rsidRPr="00D26B44">
        <w:rPr>
          <w:rFonts w:ascii="Times New Roman" w:hAnsi="Times New Roman" w:cs="Times New Roman"/>
          <w:b/>
          <w:bCs/>
          <w:lang w:val="en-US"/>
        </w:rPr>
        <w:t>Task Explanation</w:t>
      </w:r>
    </w:p>
    <w:p w14:paraId="2F2649C2" w14:textId="77777777" w:rsidR="007A12DE" w:rsidRPr="00D26B44" w:rsidRDefault="007A12DE" w:rsidP="007A12DE">
      <w:pPr>
        <w:rPr>
          <w:rFonts w:ascii="Times New Roman" w:hAnsi="Times New Roman" w:cs="Times New Roman"/>
          <w:lang w:val="en-US"/>
        </w:rPr>
      </w:pPr>
      <w:r w:rsidRPr="00D26B44">
        <w:rPr>
          <w:rFonts w:ascii="Times New Roman" w:hAnsi="Times New Roman" w:cs="Times New Roman"/>
          <w:lang w:val="en-US"/>
        </w:rPr>
        <w:t xml:space="preserve">Text vectorization is the process of converting text into numerical representations for machine learning and NLP tasks. </w:t>
      </w:r>
      <w:r w:rsidRPr="00D26B44">
        <w:rPr>
          <w:rFonts w:ascii="Times New Roman" w:hAnsi="Times New Roman" w:cs="Times New Roman"/>
          <w:b/>
          <w:bCs/>
          <w:lang w:val="en-US"/>
        </w:rPr>
        <w:t>Transformers</w:t>
      </w:r>
      <w:r w:rsidRPr="00D26B44">
        <w:rPr>
          <w:rFonts w:ascii="Times New Roman" w:hAnsi="Times New Roman" w:cs="Times New Roman"/>
          <w:lang w:val="en-US"/>
        </w:rPr>
        <w:t xml:space="preserve">, such as BERT (bert-base-uncased), generate </w:t>
      </w:r>
      <w:r w:rsidRPr="00D26B44">
        <w:rPr>
          <w:rFonts w:ascii="Times New Roman" w:hAnsi="Times New Roman" w:cs="Times New Roman"/>
          <w:b/>
          <w:bCs/>
          <w:lang w:val="en-US"/>
        </w:rPr>
        <w:t>contextual embeddings</w:t>
      </w:r>
      <w:r w:rsidRPr="00D26B44">
        <w:rPr>
          <w:rFonts w:ascii="Times New Roman" w:hAnsi="Times New Roman" w:cs="Times New Roman"/>
          <w:lang w:val="en-US"/>
        </w:rPr>
        <w:t>, meaning that the representation of a word depends on the context in which it appears.</w:t>
      </w:r>
    </w:p>
    <w:p w14:paraId="6AE86D7E" w14:textId="77777777" w:rsidR="007A12DE" w:rsidRPr="00D26B44" w:rsidRDefault="007A12DE" w:rsidP="007A12DE">
      <w:pPr>
        <w:rPr>
          <w:rFonts w:ascii="Times New Roman" w:hAnsi="Times New Roman" w:cs="Times New Roman"/>
          <w:lang w:val="en-US"/>
        </w:rPr>
      </w:pPr>
      <w:r w:rsidRPr="00D26B44">
        <w:rPr>
          <w:rFonts w:ascii="Times New Roman" w:hAnsi="Times New Roman" w:cs="Times New Roman"/>
          <w:lang w:val="en-US"/>
        </w:rPr>
        <w:t>In this exercise, we will:</w:t>
      </w:r>
    </w:p>
    <w:p w14:paraId="71BD68B1" w14:textId="77777777" w:rsidR="007A12DE" w:rsidRPr="00D26B44" w:rsidRDefault="007A12DE" w:rsidP="007A12DE">
      <w:pPr>
        <w:numPr>
          <w:ilvl w:val="0"/>
          <w:numId w:val="10"/>
        </w:numPr>
        <w:rPr>
          <w:rFonts w:ascii="Times New Roman" w:hAnsi="Times New Roman" w:cs="Times New Roman"/>
          <w:lang w:val="en-US"/>
        </w:rPr>
      </w:pPr>
      <w:r w:rsidRPr="00D26B44">
        <w:rPr>
          <w:rFonts w:ascii="Times New Roman" w:hAnsi="Times New Roman" w:cs="Times New Roman"/>
          <w:b/>
          <w:bCs/>
          <w:lang w:val="en-US"/>
        </w:rPr>
        <w:t>Load a pre-trained BERT model</w:t>
      </w:r>
      <w:r w:rsidRPr="00D26B44">
        <w:rPr>
          <w:rFonts w:ascii="Times New Roman" w:hAnsi="Times New Roman" w:cs="Times New Roman"/>
          <w:lang w:val="en-US"/>
        </w:rPr>
        <w:t xml:space="preserve"> from Hugging Face.</w:t>
      </w:r>
    </w:p>
    <w:p w14:paraId="0A663A20" w14:textId="77777777" w:rsidR="007A12DE" w:rsidRPr="00D26B44" w:rsidRDefault="007A12DE" w:rsidP="007A12DE">
      <w:pPr>
        <w:numPr>
          <w:ilvl w:val="0"/>
          <w:numId w:val="10"/>
        </w:numPr>
        <w:rPr>
          <w:rFonts w:ascii="Times New Roman" w:hAnsi="Times New Roman" w:cs="Times New Roman"/>
          <w:lang w:val="en-US"/>
        </w:rPr>
      </w:pPr>
      <w:r w:rsidRPr="00D26B44">
        <w:rPr>
          <w:rFonts w:ascii="Times New Roman" w:hAnsi="Times New Roman" w:cs="Times New Roman"/>
          <w:b/>
          <w:bCs/>
          <w:lang w:val="en-US"/>
        </w:rPr>
        <w:t>Tokenize and encode a sample sentence</w:t>
      </w:r>
      <w:r w:rsidRPr="00D26B44">
        <w:rPr>
          <w:rFonts w:ascii="Times New Roman" w:hAnsi="Times New Roman" w:cs="Times New Roman"/>
          <w:lang w:val="en-US"/>
        </w:rPr>
        <w:t xml:space="preserve"> using BERT’s tokenizer.</w:t>
      </w:r>
    </w:p>
    <w:p w14:paraId="0ED09FCA" w14:textId="77777777" w:rsidR="007A12DE" w:rsidRPr="00D26B44" w:rsidRDefault="007A12DE" w:rsidP="007A12DE">
      <w:pPr>
        <w:numPr>
          <w:ilvl w:val="0"/>
          <w:numId w:val="10"/>
        </w:numPr>
        <w:rPr>
          <w:rFonts w:ascii="Times New Roman" w:hAnsi="Times New Roman" w:cs="Times New Roman"/>
          <w:lang w:val="en-US"/>
        </w:rPr>
      </w:pPr>
      <w:r w:rsidRPr="00D26B44">
        <w:rPr>
          <w:rFonts w:ascii="Times New Roman" w:hAnsi="Times New Roman" w:cs="Times New Roman"/>
          <w:b/>
          <w:bCs/>
          <w:lang w:val="en-US"/>
        </w:rPr>
        <w:t>Extract word embeddings</w:t>
      </w:r>
      <w:r w:rsidRPr="00D26B44">
        <w:rPr>
          <w:rFonts w:ascii="Times New Roman" w:hAnsi="Times New Roman" w:cs="Times New Roman"/>
          <w:lang w:val="en-US"/>
        </w:rPr>
        <w:t xml:space="preserve"> from the model’s hidden states</w:t>
      </w:r>
    </w:p>
    <w:p w14:paraId="69B1DA36" w14:textId="748ECAC4" w:rsidR="00DE5783" w:rsidRPr="00D26B44" w:rsidRDefault="00DE5783" w:rsidP="007229CA">
      <w:pPr>
        <w:rPr>
          <w:rFonts w:ascii="Times New Roman" w:hAnsi="Times New Roman" w:cs="Times New Roman"/>
          <w:lang w:val="en-US"/>
        </w:rPr>
      </w:pPr>
    </w:p>
    <w:p w14:paraId="308EB9C2" w14:textId="3563D0BD" w:rsidR="007229CA" w:rsidRPr="00D26B44" w:rsidRDefault="007229CA" w:rsidP="007229CA">
      <w:pPr>
        <w:rPr>
          <w:rFonts w:ascii="Times New Roman" w:hAnsi="Times New Roman" w:cs="Times New Roman"/>
          <w:lang w:val="en-US"/>
        </w:rPr>
      </w:pPr>
      <w:r w:rsidRPr="00D26B44">
        <w:rPr>
          <w:rFonts w:ascii="Times New Roman" w:hAnsi="Times New Roman" w:cs="Times New Roman"/>
          <w:noProof/>
          <w:lang w:val="en-US"/>
        </w:rPr>
        <w:drawing>
          <wp:inline distT="0" distB="0" distL="0" distR="0" wp14:anchorId="514BBD9F" wp14:editId="2E1641BC">
            <wp:extent cx="5315692" cy="3667637"/>
            <wp:effectExtent l="0" t="0" r="0" b="9525"/>
            <wp:docPr id="2030252240"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52240"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10"/>
                    <a:stretch>
                      <a:fillRect/>
                    </a:stretch>
                  </pic:blipFill>
                  <pic:spPr>
                    <a:xfrm>
                      <a:off x="0" y="0"/>
                      <a:ext cx="5315692" cy="3667637"/>
                    </a:xfrm>
                    <a:prstGeom prst="rect">
                      <a:avLst/>
                    </a:prstGeom>
                  </pic:spPr>
                </pic:pic>
              </a:graphicData>
            </a:graphic>
          </wp:inline>
        </w:drawing>
      </w:r>
    </w:p>
    <w:p w14:paraId="7CEE773E" w14:textId="77777777" w:rsidR="00464482" w:rsidRPr="00D26B44" w:rsidRDefault="00464482" w:rsidP="00464482">
      <w:pPr>
        <w:rPr>
          <w:rFonts w:ascii="Times New Roman" w:hAnsi="Times New Roman" w:cs="Times New Roman"/>
          <w:lang w:val="en-US"/>
        </w:rPr>
      </w:pPr>
      <w:r w:rsidRPr="00D26B44">
        <w:rPr>
          <w:rFonts w:ascii="Times New Roman" w:hAnsi="Times New Roman" w:cs="Times New Roman"/>
          <w:lang w:val="en-US"/>
        </w:rPr>
        <w:lastRenderedPageBreak/>
        <w:tab/>
      </w:r>
      <w:r w:rsidRPr="00D26B44">
        <w:rPr>
          <w:rFonts w:ascii="Times New Roman" w:hAnsi="Times New Roman" w:cs="Times New Roman"/>
          <w:lang w:val="en-US"/>
        </w:rPr>
        <w:tab/>
      </w:r>
      <w:r w:rsidRPr="00D26B44">
        <w:rPr>
          <w:rFonts w:ascii="Times New Roman" w:hAnsi="Times New Roman" w:cs="Times New Roman"/>
          <w:lang w:val="en-US"/>
        </w:rPr>
        <w:tab/>
        <w:t>Figure 4: Word Embeddings using BERT</w:t>
      </w:r>
    </w:p>
    <w:p w14:paraId="4AE90754" w14:textId="63618C51" w:rsidR="00464482" w:rsidRPr="00D26B44" w:rsidRDefault="00464482" w:rsidP="007229CA">
      <w:pPr>
        <w:rPr>
          <w:rFonts w:ascii="Times New Roman" w:hAnsi="Times New Roman" w:cs="Times New Roman"/>
          <w:lang w:val="en-US"/>
        </w:rPr>
      </w:pPr>
    </w:p>
    <w:p w14:paraId="3F7E56E3" w14:textId="77777777" w:rsidR="007A12DE" w:rsidRPr="00D26B44" w:rsidRDefault="007A12DE" w:rsidP="007A12DE">
      <w:pPr>
        <w:rPr>
          <w:rFonts w:ascii="Times New Roman" w:hAnsi="Times New Roman" w:cs="Times New Roman"/>
          <w:b/>
          <w:bCs/>
          <w:lang w:val="en-US"/>
        </w:rPr>
      </w:pPr>
      <w:r w:rsidRPr="00D26B44">
        <w:rPr>
          <w:rFonts w:ascii="Times New Roman" w:hAnsi="Times New Roman" w:cs="Times New Roman"/>
          <w:b/>
          <w:bCs/>
          <w:lang w:val="en-US"/>
        </w:rPr>
        <w:t>Explanation of the Code</w:t>
      </w:r>
    </w:p>
    <w:p w14:paraId="6CD80958" w14:textId="77777777" w:rsidR="007A12DE" w:rsidRPr="00D26B44" w:rsidRDefault="007A12DE" w:rsidP="007A12DE">
      <w:pPr>
        <w:numPr>
          <w:ilvl w:val="0"/>
          <w:numId w:val="11"/>
        </w:numPr>
        <w:rPr>
          <w:rFonts w:ascii="Times New Roman" w:hAnsi="Times New Roman" w:cs="Times New Roman"/>
        </w:rPr>
      </w:pPr>
      <w:r w:rsidRPr="00D26B44">
        <w:rPr>
          <w:rFonts w:ascii="Times New Roman" w:hAnsi="Times New Roman" w:cs="Times New Roman"/>
          <w:b/>
          <w:bCs/>
        </w:rPr>
        <w:t>Loading the Model</w:t>
      </w:r>
    </w:p>
    <w:p w14:paraId="36EB6EBA" w14:textId="77777777"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We use bert-base-uncased, a pre-trained BERT model from Hugging Face.</w:t>
      </w:r>
    </w:p>
    <w:p w14:paraId="0103B5DB" w14:textId="77777777"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The tokenizer converts text into token IDs, matching BERT’s vocabulary.</w:t>
      </w:r>
    </w:p>
    <w:p w14:paraId="066455B3" w14:textId="77777777" w:rsidR="007A12DE" w:rsidRPr="00D26B44" w:rsidRDefault="007A12DE" w:rsidP="007A12DE">
      <w:pPr>
        <w:numPr>
          <w:ilvl w:val="0"/>
          <w:numId w:val="11"/>
        </w:numPr>
        <w:rPr>
          <w:rFonts w:ascii="Times New Roman" w:hAnsi="Times New Roman" w:cs="Times New Roman"/>
        </w:rPr>
      </w:pPr>
      <w:r w:rsidRPr="00D26B44">
        <w:rPr>
          <w:rFonts w:ascii="Times New Roman" w:hAnsi="Times New Roman" w:cs="Times New Roman"/>
          <w:b/>
          <w:bCs/>
        </w:rPr>
        <w:t>Tokenization &amp; Encoding</w:t>
      </w:r>
    </w:p>
    <w:p w14:paraId="52385DEA" w14:textId="77777777"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tokenizer(text, return_tensors="pt") converts the text into PyTorch tensors for processing.</w:t>
      </w:r>
    </w:p>
    <w:p w14:paraId="5777AD96" w14:textId="77777777" w:rsidR="007A12DE" w:rsidRPr="00D26B44" w:rsidRDefault="007A12DE" w:rsidP="007A12DE">
      <w:pPr>
        <w:numPr>
          <w:ilvl w:val="0"/>
          <w:numId w:val="11"/>
        </w:numPr>
        <w:rPr>
          <w:rFonts w:ascii="Times New Roman" w:hAnsi="Times New Roman" w:cs="Times New Roman"/>
        </w:rPr>
      </w:pPr>
      <w:r w:rsidRPr="00D26B44">
        <w:rPr>
          <w:rFonts w:ascii="Times New Roman" w:hAnsi="Times New Roman" w:cs="Times New Roman"/>
          <w:b/>
          <w:bCs/>
        </w:rPr>
        <w:t>Extracting Word Embeddings</w:t>
      </w:r>
    </w:p>
    <w:p w14:paraId="254B2A56" w14:textId="2CD7DF8E"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model(**</w:t>
      </w:r>
      <w:r w:rsidR="00464482" w:rsidRPr="00D26B44">
        <w:rPr>
          <w:rFonts w:ascii="Times New Roman" w:hAnsi="Times New Roman" w:cs="Times New Roman"/>
          <w:lang w:val="en-US"/>
        </w:rPr>
        <w:t>inputs</w:t>
      </w:r>
      <w:r w:rsidRPr="00D26B44">
        <w:rPr>
          <w:rFonts w:ascii="Times New Roman" w:hAnsi="Times New Roman" w:cs="Times New Roman"/>
          <w:lang w:val="en-US"/>
        </w:rPr>
        <w:t>) processes the input text and outputs hidden states.</w:t>
      </w:r>
    </w:p>
    <w:p w14:paraId="4FA3ECB9" w14:textId="77777777"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 xml:space="preserve">outputs.last_hidden_state gives the </w:t>
      </w:r>
      <w:r w:rsidRPr="00D26B44">
        <w:rPr>
          <w:rFonts w:ascii="Times New Roman" w:hAnsi="Times New Roman" w:cs="Times New Roman"/>
          <w:b/>
          <w:bCs/>
          <w:lang w:val="en-US"/>
        </w:rPr>
        <w:t>contextual embeddings</w:t>
      </w:r>
      <w:r w:rsidRPr="00D26B44">
        <w:rPr>
          <w:rFonts w:ascii="Times New Roman" w:hAnsi="Times New Roman" w:cs="Times New Roman"/>
          <w:lang w:val="en-US"/>
        </w:rPr>
        <w:t xml:space="preserve"> for each token.</w:t>
      </w:r>
    </w:p>
    <w:p w14:paraId="5EBD59FC" w14:textId="77777777" w:rsidR="007A12DE" w:rsidRPr="00D26B44" w:rsidRDefault="007A12DE" w:rsidP="007A12DE">
      <w:pPr>
        <w:numPr>
          <w:ilvl w:val="0"/>
          <w:numId w:val="11"/>
        </w:numPr>
        <w:rPr>
          <w:rFonts w:ascii="Times New Roman" w:hAnsi="Times New Roman" w:cs="Times New Roman"/>
        </w:rPr>
      </w:pPr>
      <w:r w:rsidRPr="00D26B44">
        <w:rPr>
          <w:rFonts w:ascii="Times New Roman" w:hAnsi="Times New Roman" w:cs="Times New Roman"/>
          <w:b/>
          <w:bCs/>
        </w:rPr>
        <w:t>Displaying Embeddings</w:t>
      </w:r>
    </w:p>
    <w:p w14:paraId="2131FE27" w14:textId="77777777" w:rsidR="007A12DE" w:rsidRPr="00D26B44" w:rsidRDefault="007A12DE" w:rsidP="007A12DE">
      <w:pPr>
        <w:numPr>
          <w:ilvl w:val="1"/>
          <w:numId w:val="11"/>
        </w:numPr>
        <w:rPr>
          <w:rFonts w:ascii="Times New Roman" w:hAnsi="Times New Roman" w:cs="Times New Roman"/>
          <w:lang w:val="en-US"/>
        </w:rPr>
      </w:pPr>
      <w:r w:rsidRPr="00D26B44">
        <w:rPr>
          <w:rFonts w:ascii="Times New Roman" w:hAnsi="Times New Roman" w:cs="Times New Roman"/>
          <w:lang w:val="en-US"/>
        </w:rPr>
        <w:t>We print the tokenized words alongside a preview of their vectorized embeddings.</w:t>
      </w:r>
    </w:p>
    <w:p w14:paraId="5E17D3C0" w14:textId="5F2FA57D" w:rsidR="00464482" w:rsidRPr="00D26B44" w:rsidRDefault="00464482" w:rsidP="00464482">
      <w:pPr>
        <w:rPr>
          <w:rFonts w:ascii="Times New Roman" w:hAnsi="Times New Roman" w:cs="Times New Roman"/>
          <w:b/>
          <w:bCs/>
          <w:lang w:val="en-US"/>
        </w:rPr>
      </w:pPr>
      <w:r w:rsidRPr="00D26B44">
        <w:rPr>
          <w:rFonts w:ascii="Times New Roman" w:hAnsi="Times New Roman" w:cs="Times New Roman"/>
          <w:b/>
          <w:bCs/>
          <w:lang w:val="en-US"/>
        </w:rPr>
        <w:t>2.4 Sentiment Analysis with Transformers</w:t>
      </w:r>
    </w:p>
    <w:p w14:paraId="53234337" w14:textId="77777777" w:rsidR="00464482" w:rsidRPr="00D26B44" w:rsidRDefault="00464482" w:rsidP="00464482">
      <w:pPr>
        <w:rPr>
          <w:rFonts w:ascii="Times New Roman" w:hAnsi="Times New Roman" w:cs="Times New Roman"/>
          <w:b/>
          <w:bCs/>
          <w:lang w:val="en-US"/>
        </w:rPr>
      </w:pPr>
      <w:r w:rsidRPr="00D26B44">
        <w:rPr>
          <w:rFonts w:ascii="Times New Roman" w:hAnsi="Times New Roman" w:cs="Times New Roman"/>
          <w:b/>
          <w:bCs/>
          <w:lang w:val="en-US"/>
        </w:rPr>
        <w:t>Task Explanation</w:t>
      </w:r>
    </w:p>
    <w:p w14:paraId="0AD6865A" w14:textId="77777777" w:rsidR="00464482" w:rsidRPr="00D26B44" w:rsidRDefault="00464482" w:rsidP="00464482">
      <w:pPr>
        <w:rPr>
          <w:rFonts w:ascii="Times New Roman" w:hAnsi="Times New Roman" w:cs="Times New Roman"/>
          <w:lang w:val="en-US"/>
        </w:rPr>
      </w:pPr>
      <w:r w:rsidRPr="00D26B44">
        <w:rPr>
          <w:rFonts w:ascii="Times New Roman" w:hAnsi="Times New Roman" w:cs="Times New Roman"/>
          <w:lang w:val="en-US"/>
        </w:rPr>
        <w:t xml:space="preserve">Sentiment analysis is the process of determining whether a piece of text expresses </w:t>
      </w:r>
      <w:r w:rsidRPr="00D26B44">
        <w:rPr>
          <w:rFonts w:ascii="Times New Roman" w:hAnsi="Times New Roman" w:cs="Times New Roman"/>
          <w:b/>
          <w:bCs/>
          <w:lang w:val="en-US"/>
        </w:rPr>
        <w:t>positive, negative, or neutral sentiment</w:t>
      </w:r>
      <w:r w:rsidRPr="00D26B44">
        <w:rPr>
          <w:rFonts w:ascii="Times New Roman" w:hAnsi="Times New Roman" w:cs="Times New Roman"/>
          <w:lang w:val="en-US"/>
        </w:rPr>
        <w:t xml:space="preserve">. Traditionally, this was done using </w:t>
      </w:r>
      <w:r w:rsidRPr="00D26B44">
        <w:rPr>
          <w:rFonts w:ascii="Times New Roman" w:hAnsi="Times New Roman" w:cs="Times New Roman"/>
          <w:b/>
          <w:bCs/>
          <w:lang w:val="en-US"/>
        </w:rPr>
        <w:t>rule-based</w:t>
      </w:r>
      <w:r w:rsidRPr="00D26B44">
        <w:rPr>
          <w:rFonts w:ascii="Times New Roman" w:hAnsi="Times New Roman" w:cs="Times New Roman"/>
          <w:lang w:val="en-US"/>
        </w:rPr>
        <w:t xml:space="preserve"> or </w:t>
      </w:r>
      <w:r w:rsidRPr="00D26B44">
        <w:rPr>
          <w:rFonts w:ascii="Times New Roman" w:hAnsi="Times New Roman" w:cs="Times New Roman"/>
          <w:b/>
          <w:bCs/>
          <w:lang w:val="en-US"/>
        </w:rPr>
        <w:t>machine learning</w:t>
      </w:r>
      <w:r w:rsidRPr="00D26B44">
        <w:rPr>
          <w:rFonts w:ascii="Times New Roman" w:hAnsi="Times New Roman" w:cs="Times New Roman"/>
          <w:lang w:val="en-US"/>
        </w:rPr>
        <w:t xml:space="preserve"> models, but </w:t>
      </w:r>
      <w:r w:rsidRPr="00D26B44">
        <w:rPr>
          <w:rFonts w:ascii="Times New Roman" w:hAnsi="Times New Roman" w:cs="Times New Roman"/>
          <w:b/>
          <w:bCs/>
          <w:lang w:val="en-US"/>
        </w:rPr>
        <w:t>transformers</w:t>
      </w:r>
      <w:r w:rsidRPr="00D26B44">
        <w:rPr>
          <w:rFonts w:ascii="Times New Roman" w:hAnsi="Times New Roman" w:cs="Times New Roman"/>
          <w:lang w:val="en-US"/>
        </w:rPr>
        <w:t xml:space="preserve"> like BERT and DistilBERT provide </w:t>
      </w:r>
      <w:r w:rsidRPr="00D26B44">
        <w:rPr>
          <w:rFonts w:ascii="Times New Roman" w:hAnsi="Times New Roman" w:cs="Times New Roman"/>
          <w:b/>
          <w:bCs/>
          <w:lang w:val="en-US"/>
        </w:rPr>
        <w:t>context-aware sentiment analysis</w:t>
      </w:r>
      <w:r w:rsidRPr="00D26B44">
        <w:rPr>
          <w:rFonts w:ascii="Times New Roman" w:hAnsi="Times New Roman" w:cs="Times New Roman"/>
          <w:lang w:val="en-US"/>
        </w:rPr>
        <w:t>.</w:t>
      </w:r>
    </w:p>
    <w:p w14:paraId="62ECD75A" w14:textId="77777777" w:rsidR="00464482" w:rsidRPr="00D26B44" w:rsidRDefault="00464482" w:rsidP="00464482">
      <w:pPr>
        <w:rPr>
          <w:rFonts w:ascii="Times New Roman" w:hAnsi="Times New Roman" w:cs="Times New Roman"/>
          <w:lang w:val="en-US"/>
        </w:rPr>
      </w:pPr>
      <w:r w:rsidRPr="00D26B44">
        <w:rPr>
          <w:rFonts w:ascii="Times New Roman" w:hAnsi="Times New Roman" w:cs="Times New Roman"/>
          <w:lang w:val="en-US"/>
        </w:rPr>
        <w:t>In this exercise, we will:</w:t>
      </w:r>
    </w:p>
    <w:p w14:paraId="330E7B6D" w14:textId="77777777" w:rsidR="00464482" w:rsidRPr="00D26B44" w:rsidRDefault="00464482" w:rsidP="00464482">
      <w:pPr>
        <w:numPr>
          <w:ilvl w:val="0"/>
          <w:numId w:val="12"/>
        </w:numPr>
        <w:rPr>
          <w:rFonts w:ascii="Times New Roman" w:hAnsi="Times New Roman" w:cs="Times New Roman"/>
          <w:lang w:val="en-US"/>
        </w:rPr>
      </w:pPr>
      <w:r w:rsidRPr="00D26B44">
        <w:rPr>
          <w:rFonts w:ascii="Times New Roman" w:hAnsi="Times New Roman" w:cs="Times New Roman"/>
          <w:b/>
          <w:bCs/>
          <w:lang w:val="en-US"/>
        </w:rPr>
        <w:t>Use Hugging Face’s pipeline module</w:t>
      </w:r>
      <w:r w:rsidRPr="00D26B44">
        <w:rPr>
          <w:rFonts w:ascii="Times New Roman" w:hAnsi="Times New Roman" w:cs="Times New Roman"/>
          <w:lang w:val="en-US"/>
        </w:rPr>
        <w:t xml:space="preserve"> to perform sentiment analysis.</w:t>
      </w:r>
    </w:p>
    <w:p w14:paraId="4DA1D55F" w14:textId="77777777" w:rsidR="00464482" w:rsidRPr="00D26B44" w:rsidRDefault="00464482" w:rsidP="00464482">
      <w:pPr>
        <w:numPr>
          <w:ilvl w:val="0"/>
          <w:numId w:val="12"/>
        </w:numPr>
        <w:rPr>
          <w:rFonts w:ascii="Times New Roman" w:hAnsi="Times New Roman" w:cs="Times New Roman"/>
          <w:lang w:val="en-US"/>
        </w:rPr>
      </w:pPr>
      <w:r w:rsidRPr="00D26B44">
        <w:rPr>
          <w:rFonts w:ascii="Times New Roman" w:hAnsi="Times New Roman" w:cs="Times New Roman"/>
          <w:b/>
          <w:bCs/>
          <w:lang w:val="en-US"/>
        </w:rPr>
        <w:t>Compare transformer-based results</w:t>
      </w:r>
      <w:r w:rsidRPr="00D26B44">
        <w:rPr>
          <w:rFonts w:ascii="Times New Roman" w:hAnsi="Times New Roman" w:cs="Times New Roman"/>
          <w:lang w:val="en-US"/>
        </w:rPr>
        <w:t xml:space="preserve"> with traditional text-processing approaches like Vader (NLTK).</w:t>
      </w:r>
    </w:p>
    <w:p w14:paraId="7046A8C1" w14:textId="3EFDDA26" w:rsidR="007A12DE" w:rsidRPr="00D26B44" w:rsidRDefault="00464482" w:rsidP="007229CA">
      <w:pPr>
        <w:rPr>
          <w:rFonts w:ascii="Times New Roman" w:hAnsi="Times New Roman" w:cs="Times New Roman"/>
          <w:lang w:val="en-US"/>
        </w:rPr>
      </w:pPr>
      <w:r w:rsidRPr="00D26B44">
        <w:rPr>
          <w:rFonts w:ascii="Times New Roman" w:hAnsi="Times New Roman" w:cs="Times New Roman"/>
          <w:noProof/>
          <w:lang w:val="en-US"/>
        </w:rPr>
        <w:lastRenderedPageBreak/>
        <w:drawing>
          <wp:inline distT="0" distB="0" distL="0" distR="0" wp14:anchorId="2BA6BD92" wp14:editId="3CC14FCC">
            <wp:extent cx="5940425" cy="5579110"/>
            <wp:effectExtent l="0" t="0" r="3175" b="2540"/>
            <wp:docPr id="1192431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31269" name=""/>
                    <pic:cNvPicPr/>
                  </pic:nvPicPr>
                  <pic:blipFill>
                    <a:blip r:embed="rId11"/>
                    <a:stretch>
                      <a:fillRect/>
                    </a:stretch>
                  </pic:blipFill>
                  <pic:spPr>
                    <a:xfrm>
                      <a:off x="0" y="0"/>
                      <a:ext cx="5940425" cy="5579110"/>
                    </a:xfrm>
                    <a:prstGeom prst="rect">
                      <a:avLst/>
                    </a:prstGeom>
                  </pic:spPr>
                </pic:pic>
              </a:graphicData>
            </a:graphic>
          </wp:inline>
        </w:drawing>
      </w:r>
    </w:p>
    <w:p w14:paraId="762CFA28" w14:textId="77777777" w:rsidR="00464482" w:rsidRPr="00D26B44" w:rsidRDefault="00464482" w:rsidP="00464482">
      <w:pPr>
        <w:ind w:left="1416" w:firstLine="708"/>
        <w:rPr>
          <w:rFonts w:ascii="Times New Roman" w:hAnsi="Times New Roman" w:cs="Times New Roman"/>
          <w:lang w:val="en-US"/>
        </w:rPr>
      </w:pPr>
      <w:r w:rsidRPr="00D26B44">
        <w:rPr>
          <w:rFonts w:ascii="Times New Roman" w:hAnsi="Times New Roman" w:cs="Times New Roman"/>
          <w:lang w:val="en-US"/>
        </w:rPr>
        <w:t>Figure 5: Sentiment Analysis Results</w:t>
      </w:r>
    </w:p>
    <w:p w14:paraId="2B6D51BC" w14:textId="6DB75DC2" w:rsidR="007229CA" w:rsidRPr="00D26B44" w:rsidRDefault="007229CA" w:rsidP="007229CA">
      <w:pPr>
        <w:rPr>
          <w:rFonts w:ascii="Times New Roman" w:hAnsi="Times New Roman" w:cs="Times New Roman"/>
          <w:lang w:val="en-US"/>
        </w:rPr>
      </w:pPr>
    </w:p>
    <w:p w14:paraId="77681F67" w14:textId="77777777" w:rsidR="00464482" w:rsidRPr="00D26B44" w:rsidRDefault="00464482" w:rsidP="00464482">
      <w:pPr>
        <w:rPr>
          <w:rFonts w:ascii="Times New Roman" w:hAnsi="Times New Roman" w:cs="Times New Roman"/>
          <w:b/>
          <w:bCs/>
          <w:lang w:val="en-US"/>
        </w:rPr>
      </w:pPr>
      <w:r w:rsidRPr="00D26B44">
        <w:rPr>
          <w:rFonts w:ascii="Times New Roman" w:hAnsi="Times New Roman" w:cs="Times New Roman"/>
          <w:b/>
          <w:bCs/>
          <w:lang w:val="en-US"/>
        </w:rPr>
        <w:t>Explanation of the Code</w:t>
      </w:r>
    </w:p>
    <w:p w14:paraId="7089A608" w14:textId="77777777" w:rsidR="00464482" w:rsidRPr="00D26B44" w:rsidRDefault="00464482" w:rsidP="00464482">
      <w:pPr>
        <w:numPr>
          <w:ilvl w:val="0"/>
          <w:numId w:val="13"/>
        </w:numPr>
        <w:rPr>
          <w:rFonts w:ascii="Times New Roman" w:hAnsi="Times New Roman" w:cs="Times New Roman"/>
        </w:rPr>
      </w:pPr>
      <w:r w:rsidRPr="00D26B44">
        <w:rPr>
          <w:rFonts w:ascii="Times New Roman" w:hAnsi="Times New Roman" w:cs="Times New Roman"/>
          <w:b/>
          <w:bCs/>
        </w:rPr>
        <w:t>Transformer-based Sentiment Analysis</w:t>
      </w:r>
    </w:p>
    <w:p w14:paraId="6BB3653C" w14:textId="77777777" w:rsidR="00464482" w:rsidRPr="00D26B44" w:rsidRDefault="00464482" w:rsidP="00464482">
      <w:pPr>
        <w:numPr>
          <w:ilvl w:val="1"/>
          <w:numId w:val="13"/>
        </w:numPr>
        <w:rPr>
          <w:rFonts w:ascii="Times New Roman" w:hAnsi="Times New Roman" w:cs="Times New Roman"/>
          <w:lang w:val="en-US"/>
        </w:rPr>
      </w:pPr>
      <w:r w:rsidRPr="00D26B44">
        <w:rPr>
          <w:rFonts w:ascii="Times New Roman" w:hAnsi="Times New Roman" w:cs="Times New Roman"/>
          <w:lang w:val="en-US"/>
        </w:rPr>
        <w:t xml:space="preserve">We use Hugging Face’s pipeline("sentiment-analysis"), which loads a pre-trained model (default: </w:t>
      </w:r>
      <w:r w:rsidRPr="00D26B44">
        <w:rPr>
          <w:rFonts w:ascii="Times New Roman" w:hAnsi="Times New Roman" w:cs="Times New Roman"/>
          <w:b/>
          <w:bCs/>
          <w:lang w:val="en-US"/>
        </w:rPr>
        <w:t>DistilBERT</w:t>
      </w:r>
      <w:r w:rsidRPr="00D26B44">
        <w:rPr>
          <w:rFonts w:ascii="Times New Roman" w:hAnsi="Times New Roman" w:cs="Times New Roman"/>
          <w:lang w:val="en-US"/>
        </w:rPr>
        <w:t>).</w:t>
      </w:r>
    </w:p>
    <w:p w14:paraId="5C3F9107" w14:textId="77777777" w:rsidR="00464482" w:rsidRPr="00D26B44" w:rsidRDefault="00464482" w:rsidP="00464482">
      <w:pPr>
        <w:numPr>
          <w:ilvl w:val="1"/>
          <w:numId w:val="13"/>
        </w:numPr>
        <w:rPr>
          <w:rFonts w:ascii="Times New Roman" w:hAnsi="Times New Roman" w:cs="Times New Roman"/>
          <w:lang w:val="en-US"/>
        </w:rPr>
      </w:pPr>
      <w:r w:rsidRPr="00D26B44">
        <w:rPr>
          <w:rFonts w:ascii="Times New Roman" w:hAnsi="Times New Roman" w:cs="Times New Roman"/>
          <w:lang w:val="en-US"/>
        </w:rPr>
        <w:t xml:space="preserve">The model predicts the sentiment as either </w:t>
      </w:r>
      <w:r w:rsidRPr="00D26B44">
        <w:rPr>
          <w:rFonts w:ascii="Times New Roman" w:hAnsi="Times New Roman" w:cs="Times New Roman"/>
          <w:b/>
          <w:bCs/>
          <w:lang w:val="en-US"/>
        </w:rPr>
        <w:t>positive or negative</w:t>
      </w:r>
      <w:r w:rsidRPr="00D26B44">
        <w:rPr>
          <w:rFonts w:ascii="Times New Roman" w:hAnsi="Times New Roman" w:cs="Times New Roman"/>
          <w:lang w:val="en-US"/>
        </w:rPr>
        <w:t>.</w:t>
      </w:r>
    </w:p>
    <w:p w14:paraId="0DAB987B" w14:textId="77777777" w:rsidR="00464482" w:rsidRPr="00D26B44" w:rsidRDefault="00464482" w:rsidP="00464482">
      <w:pPr>
        <w:numPr>
          <w:ilvl w:val="0"/>
          <w:numId w:val="13"/>
        </w:numPr>
        <w:rPr>
          <w:rFonts w:ascii="Times New Roman" w:hAnsi="Times New Roman" w:cs="Times New Roman"/>
          <w:lang w:val="en-US"/>
        </w:rPr>
      </w:pPr>
      <w:r w:rsidRPr="00D26B44">
        <w:rPr>
          <w:rFonts w:ascii="Times New Roman" w:hAnsi="Times New Roman" w:cs="Times New Roman"/>
          <w:b/>
          <w:bCs/>
          <w:lang w:val="en-US"/>
        </w:rPr>
        <w:t>Traditional Sentiment Analysis (NLTK Vader)</w:t>
      </w:r>
    </w:p>
    <w:p w14:paraId="0B055F7C" w14:textId="77777777" w:rsidR="00464482" w:rsidRPr="00D26B44" w:rsidRDefault="00464482" w:rsidP="00464482">
      <w:pPr>
        <w:numPr>
          <w:ilvl w:val="1"/>
          <w:numId w:val="13"/>
        </w:numPr>
        <w:rPr>
          <w:rFonts w:ascii="Times New Roman" w:hAnsi="Times New Roman" w:cs="Times New Roman"/>
          <w:lang w:val="en-US"/>
        </w:rPr>
      </w:pPr>
      <w:r w:rsidRPr="00D26B44">
        <w:rPr>
          <w:rFonts w:ascii="Times New Roman" w:hAnsi="Times New Roman" w:cs="Times New Roman"/>
          <w:b/>
          <w:bCs/>
          <w:lang w:val="en-US"/>
        </w:rPr>
        <w:t>Vader</w:t>
      </w:r>
      <w:r w:rsidRPr="00D26B44">
        <w:rPr>
          <w:rFonts w:ascii="Times New Roman" w:hAnsi="Times New Roman" w:cs="Times New Roman"/>
          <w:lang w:val="en-US"/>
        </w:rPr>
        <w:t xml:space="preserve"> (Valence Aware Dictionary and sEntiment Reasoner) is a lexicon-based method.</w:t>
      </w:r>
    </w:p>
    <w:p w14:paraId="682CBF62" w14:textId="77777777" w:rsidR="00464482" w:rsidRPr="00D26B44" w:rsidRDefault="00464482" w:rsidP="00464482">
      <w:pPr>
        <w:numPr>
          <w:ilvl w:val="1"/>
          <w:numId w:val="13"/>
        </w:numPr>
        <w:rPr>
          <w:rFonts w:ascii="Times New Roman" w:hAnsi="Times New Roman" w:cs="Times New Roman"/>
          <w:lang w:val="en-US"/>
        </w:rPr>
      </w:pPr>
      <w:r w:rsidRPr="00D26B44">
        <w:rPr>
          <w:rFonts w:ascii="Times New Roman" w:hAnsi="Times New Roman" w:cs="Times New Roman"/>
          <w:lang w:val="en-US"/>
        </w:rPr>
        <w:t xml:space="preserve">It assigns a </w:t>
      </w:r>
      <w:r w:rsidRPr="00D26B44">
        <w:rPr>
          <w:rFonts w:ascii="Times New Roman" w:hAnsi="Times New Roman" w:cs="Times New Roman"/>
          <w:b/>
          <w:bCs/>
          <w:lang w:val="en-US"/>
        </w:rPr>
        <w:t>compound score</w:t>
      </w:r>
      <w:r w:rsidRPr="00D26B44">
        <w:rPr>
          <w:rFonts w:ascii="Times New Roman" w:hAnsi="Times New Roman" w:cs="Times New Roman"/>
          <w:lang w:val="en-US"/>
        </w:rPr>
        <w:t>:</w:t>
      </w:r>
    </w:p>
    <w:p w14:paraId="17B6FA4E" w14:textId="77777777" w:rsidR="00464482" w:rsidRPr="00D26B44" w:rsidRDefault="00464482" w:rsidP="00464482">
      <w:pPr>
        <w:numPr>
          <w:ilvl w:val="2"/>
          <w:numId w:val="13"/>
        </w:numPr>
        <w:rPr>
          <w:rFonts w:ascii="Times New Roman" w:hAnsi="Times New Roman" w:cs="Times New Roman"/>
        </w:rPr>
      </w:pPr>
      <w:r w:rsidRPr="00D26B44">
        <w:rPr>
          <w:rFonts w:ascii="Times New Roman" w:hAnsi="Times New Roman" w:cs="Times New Roman"/>
          <w:b/>
          <w:bCs/>
        </w:rPr>
        <w:t>Positive (&gt; 0)</w:t>
      </w:r>
      <w:r w:rsidRPr="00D26B44">
        <w:rPr>
          <w:rFonts w:ascii="Times New Roman" w:hAnsi="Times New Roman" w:cs="Times New Roman"/>
        </w:rPr>
        <w:t xml:space="preserve"> → Positive Sentiment</w:t>
      </w:r>
    </w:p>
    <w:p w14:paraId="61AD44CC" w14:textId="77777777" w:rsidR="00464482" w:rsidRPr="00D26B44" w:rsidRDefault="00464482" w:rsidP="00464482">
      <w:pPr>
        <w:numPr>
          <w:ilvl w:val="2"/>
          <w:numId w:val="13"/>
        </w:numPr>
        <w:rPr>
          <w:rFonts w:ascii="Times New Roman" w:hAnsi="Times New Roman" w:cs="Times New Roman"/>
        </w:rPr>
      </w:pPr>
      <w:r w:rsidRPr="00D26B44">
        <w:rPr>
          <w:rFonts w:ascii="Times New Roman" w:hAnsi="Times New Roman" w:cs="Times New Roman"/>
          <w:b/>
          <w:bCs/>
        </w:rPr>
        <w:lastRenderedPageBreak/>
        <w:t>Negative (&lt; 0)</w:t>
      </w:r>
      <w:r w:rsidRPr="00D26B44">
        <w:rPr>
          <w:rFonts w:ascii="Times New Roman" w:hAnsi="Times New Roman" w:cs="Times New Roman"/>
        </w:rPr>
        <w:t xml:space="preserve"> → Negative Sentiment</w:t>
      </w:r>
    </w:p>
    <w:p w14:paraId="487221AD" w14:textId="77777777" w:rsidR="00464482" w:rsidRPr="00D26B44" w:rsidRDefault="00464482" w:rsidP="00464482">
      <w:pPr>
        <w:numPr>
          <w:ilvl w:val="2"/>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D26B44">
        <w:rPr>
          <w:rFonts w:ascii="Times New Roman" w:eastAsia="Times New Roman" w:hAnsi="Times New Roman" w:cs="Times New Roman"/>
          <w:b/>
          <w:bCs/>
          <w:kern w:val="0"/>
          <w:lang w:eastAsia="ru-RU"/>
          <w14:ligatures w14:val="none"/>
        </w:rPr>
        <w:t>Neutral (≈ 0)</w:t>
      </w:r>
      <w:r w:rsidRPr="00D26B44">
        <w:rPr>
          <w:rFonts w:ascii="Times New Roman" w:eastAsia="Times New Roman" w:hAnsi="Times New Roman" w:cs="Times New Roman"/>
          <w:kern w:val="0"/>
          <w:lang w:eastAsia="ru-RU"/>
          <w14:ligatures w14:val="none"/>
        </w:rPr>
        <w:t xml:space="preserve"> → Neutral Sentiment</w:t>
      </w:r>
    </w:p>
    <w:p w14:paraId="1A843980" w14:textId="77777777" w:rsidR="00464482" w:rsidRPr="00D26B44" w:rsidRDefault="00464482" w:rsidP="007229CA">
      <w:pPr>
        <w:rPr>
          <w:rFonts w:ascii="Times New Roman" w:hAnsi="Times New Roman" w:cs="Times New Roman"/>
          <w:lang w:val="en-US"/>
        </w:rPr>
      </w:pPr>
    </w:p>
    <w:p w14:paraId="47FC59B7"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3. Results and Discussion</w:t>
      </w:r>
    </w:p>
    <w:p w14:paraId="370AAA9B" w14:textId="77777777" w:rsidR="007229CA" w:rsidRPr="00D26B44" w:rsidRDefault="007229CA" w:rsidP="007229CA">
      <w:pPr>
        <w:rPr>
          <w:rFonts w:ascii="Times New Roman" w:hAnsi="Times New Roman" w:cs="Times New Roman"/>
          <w:lang w:val="en-US"/>
        </w:rPr>
      </w:pPr>
      <w:r w:rsidRPr="00D26B44">
        <w:rPr>
          <w:rFonts w:ascii="Times New Roman" w:hAnsi="Times New Roman" w:cs="Times New Roman"/>
          <w:lang w:val="en-US"/>
        </w:rPr>
        <w:t>The processed outputs from different libraries highlight their unique strengths:</w:t>
      </w:r>
    </w:p>
    <w:p w14:paraId="2F3FD014" w14:textId="77777777" w:rsidR="007229CA" w:rsidRPr="00D26B44" w:rsidRDefault="007229CA" w:rsidP="007229CA">
      <w:pPr>
        <w:numPr>
          <w:ilvl w:val="0"/>
          <w:numId w:val="2"/>
        </w:numPr>
        <w:rPr>
          <w:rFonts w:ascii="Times New Roman" w:hAnsi="Times New Roman" w:cs="Times New Roman"/>
          <w:lang w:val="en-US"/>
        </w:rPr>
      </w:pPr>
      <w:r w:rsidRPr="00D26B44">
        <w:rPr>
          <w:rFonts w:ascii="Times New Roman" w:hAnsi="Times New Roman" w:cs="Times New Roman"/>
          <w:b/>
          <w:bCs/>
          <w:lang w:val="en-US"/>
        </w:rPr>
        <w:t>NLTK</w:t>
      </w:r>
      <w:r w:rsidRPr="00D26B44">
        <w:rPr>
          <w:rFonts w:ascii="Times New Roman" w:hAnsi="Times New Roman" w:cs="Times New Roman"/>
          <w:lang w:val="en-US"/>
        </w:rPr>
        <w:t xml:space="preserve"> provides foundational text processing features but requires additional steps for accuracy.</w:t>
      </w:r>
    </w:p>
    <w:p w14:paraId="3E1E6BF4" w14:textId="77777777" w:rsidR="007229CA" w:rsidRPr="00D26B44" w:rsidRDefault="007229CA" w:rsidP="007229CA">
      <w:pPr>
        <w:numPr>
          <w:ilvl w:val="0"/>
          <w:numId w:val="2"/>
        </w:numPr>
        <w:rPr>
          <w:rFonts w:ascii="Times New Roman" w:hAnsi="Times New Roman" w:cs="Times New Roman"/>
          <w:lang w:val="en-US"/>
        </w:rPr>
      </w:pPr>
      <w:r w:rsidRPr="00D26B44">
        <w:rPr>
          <w:rFonts w:ascii="Times New Roman" w:hAnsi="Times New Roman" w:cs="Times New Roman"/>
          <w:b/>
          <w:bCs/>
          <w:lang w:val="en-US"/>
        </w:rPr>
        <w:t>spaCy</w:t>
      </w:r>
      <w:r w:rsidRPr="00D26B44">
        <w:rPr>
          <w:rFonts w:ascii="Times New Roman" w:hAnsi="Times New Roman" w:cs="Times New Roman"/>
          <w:lang w:val="en-US"/>
        </w:rPr>
        <w:t xml:space="preserve"> offers robust and efficient NLP operations, including context-aware lemmatization.</w:t>
      </w:r>
    </w:p>
    <w:p w14:paraId="30203D91" w14:textId="77777777" w:rsidR="007229CA" w:rsidRPr="00D26B44" w:rsidRDefault="007229CA" w:rsidP="007229CA">
      <w:pPr>
        <w:numPr>
          <w:ilvl w:val="0"/>
          <w:numId w:val="2"/>
        </w:numPr>
        <w:rPr>
          <w:rFonts w:ascii="Times New Roman" w:hAnsi="Times New Roman" w:cs="Times New Roman"/>
          <w:lang w:val="en-US"/>
        </w:rPr>
      </w:pPr>
      <w:r w:rsidRPr="00D26B44">
        <w:rPr>
          <w:rFonts w:ascii="Times New Roman" w:hAnsi="Times New Roman" w:cs="Times New Roman"/>
          <w:b/>
          <w:bCs/>
          <w:lang w:val="en-US"/>
        </w:rPr>
        <w:t>Transformers-based approaches</w:t>
      </w:r>
      <w:r w:rsidRPr="00D26B44">
        <w:rPr>
          <w:rFonts w:ascii="Times New Roman" w:hAnsi="Times New Roman" w:cs="Times New Roman"/>
          <w:lang w:val="en-US"/>
        </w:rPr>
        <w:t xml:space="preserve"> leverage deep learning to capture contextual word meanings and perform sentiment analysis with higher accuracy.</w:t>
      </w:r>
    </w:p>
    <w:p w14:paraId="50EE02BC" w14:textId="77777777" w:rsidR="007229CA" w:rsidRPr="00D26B44" w:rsidRDefault="007229CA" w:rsidP="007229CA">
      <w:pPr>
        <w:rPr>
          <w:rFonts w:ascii="Times New Roman" w:hAnsi="Times New Roman" w:cs="Times New Roman"/>
          <w:b/>
          <w:bCs/>
          <w:lang w:val="en-US"/>
        </w:rPr>
      </w:pPr>
      <w:r w:rsidRPr="00D26B44">
        <w:rPr>
          <w:rFonts w:ascii="Times New Roman" w:hAnsi="Times New Roman" w:cs="Times New Roman"/>
          <w:b/>
          <w:bCs/>
          <w:lang w:val="en-US"/>
        </w:rPr>
        <w:t>4. Conclusion</w:t>
      </w:r>
    </w:p>
    <w:p w14:paraId="55EBC42E" w14:textId="77777777" w:rsidR="007229CA" w:rsidRPr="00D26B44" w:rsidRDefault="007229CA" w:rsidP="007229CA">
      <w:pPr>
        <w:rPr>
          <w:rFonts w:ascii="Times New Roman" w:hAnsi="Times New Roman" w:cs="Times New Roman"/>
        </w:rPr>
      </w:pPr>
      <w:r w:rsidRPr="00D26B44">
        <w:rPr>
          <w:rFonts w:ascii="Times New Roman" w:hAnsi="Times New Roman" w:cs="Times New Roman"/>
          <w:lang w:val="en-US"/>
        </w:rPr>
        <w:t xml:space="preserve">This document explored various NLP techniques using NLTK, spaCy, and Transformers. </w:t>
      </w:r>
      <w:r w:rsidRPr="00D26B44">
        <w:rPr>
          <w:rFonts w:ascii="Times New Roman" w:hAnsi="Times New Roman" w:cs="Times New Roman"/>
        </w:rPr>
        <w:t>The comparison highlights:</w:t>
      </w:r>
    </w:p>
    <w:p w14:paraId="50D20967" w14:textId="77777777" w:rsidR="007229CA" w:rsidRPr="00D26B44" w:rsidRDefault="007229CA" w:rsidP="007229CA">
      <w:pPr>
        <w:numPr>
          <w:ilvl w:val="0"/>
          <w:numId w:val="3"/>
        </w:numPr>
        <w:rPr>
          <w:rFonts w:ascii="Times New Roman" w:hAnsi="Times New Roman" w:cs="Times New Roman"/>
          <w:lang w:val="en-US"/>
        </w:rPr>
      </w:pPr>
      <w:r w:rsidRPr="00D26B44">
        <w:rPr>
          <w:rFonts w:ascii="Times New Roman" w:hAnsi="Times New Roman" w:cs="Times New Roman"/>
          <w:lang w:val="en-US"/>
        </w:rPr>
        <w:t>Traditional NLP tools like NLTK and spaCy are effective for tokenization, lemmatization, and named entity recognition.</w:t>
      </w:r>
    </w:p>
    <w:p w14:paraId="24BF9574" w14:textId="77777777" w:rsidR="007229CA" w:rsidRPr="00D26B44" w:rsidRDefault="007229CA" w:rsidP="007229CA">
      <w:pPr>
        <w:numPr>
          <w:ilvl w:val="0"/>
          <w:numId w:val="3"/>
        </w:numPr>
        <w:rPr>
          <w:rFonts w:ascii="Times New Roman" w:hAnsi="Times New Roman" w:cs="Times New Roman"/>
          <w:lang w:val="en-US"/>
        </w:rPr>
      </w:pPr>
      <w:r w:rsidRPr="00D26B44">
        <w:rPr>
          <w:rFonts w:ascii="Times New Roman" w:hAnsi="Times New Roman" w:cs="Times New Roman"/>
          <w:lang w:val="en-US"/>
        </w:rPr>
        <w:t>Transformers offer state-of-the-art performance in contextual understanding and sentiment analysis.</w:t>
      </w:r>
    </w:p>
    <w:p w14:paraId="63257640" w14:textId="77777777" w:rsidR="007229CA" w:rsidRPr="00D26B44" w:rsidRDefault="007229CA" w:rsidP="007229CA">
      <w:pPr>
        <w:numPr>
          <w:ilvl w:val="0"/>
          <w:numId w:val="3"/>
        </w:numPr>
        <w:rPr>
          <w:rFonts w:ascii="Times New Roman" w:hAnsi="Times New Roman" w:cs="Times New Roman"/>
          <w:b/>
          <w:bCs/>
          <w:lang w:val="en-US"/>
        </w:rPr>
      </w:pPr>
      <w:r w:rsidRPr="00D26B44">
        <w:rPr>
          <w:rFonts w:ascii="Times New Roman" w:hAnsi="Times New Roman" w:cs="Times New Roman"/>
          <w:lang w:val="en-US"/>
        </w:rPr>
        <w:t>Deep learning-based approaches outperform traditional methods in complex text-processing tasks.</w:t>
      </w:r>
    </w:p>
    <w:p w14:paraId="5151395B" w14:textId="77777777" w:rsidR="007229CA" w:rsidRPr="00D26B44" w:rsidRDefault="007229CA" w:rsidP="007229CA">
      <w:pPr>
        <w:ind w:left="360"/>
        <w:rPr>
          <w:rFonts w:ascii="Times New Roman" w:hAnsi="Times New Roman" w:cs="Times New Roman"/>
          <w:lang w:val="en-US"/>
        </w:rPr>
      </w:pPr>
    </w:p>
    <w:p w14:paraId="4A12A65B" w14:textId="2F364DBE" w:rsidR="007229CA" w:rsidRPr="00D26B44" w:rsidRDefault="007229CA" w:rsidP="007229CA">
      <w:pPr>
        <w:ind w:left="360"/>
        <w:rPr>
          <w:rFonts w:ascii="Times New Roman" w:hAnsi="Times New Roman" w:cs="Times New Roman"/>
          <w:b/>
          <w:bCs/>
        </w:rPr>
      </w:pPr>
      <w:r w:rsidRPr="00D26B44">
        <w:rPr>
          <w:rFonts w:ascii="Times New Roman" w:hAnsi="Times New Roman" w:cs="Times New Roman"/>
          <w:b/>
          <w:bCs/>
        </w:rPr>
        <w:t>5. References</w:t>
      </w:r>
    </w:p>
    <w:p w14:paraId="4884C401" w14:textId="77777777" w:rsidR="007229CA" w:rsidRPr="00D26B44" w:rsidRDefault="007229CA" w:rsidP="007229CA">
      <w:pPr>
        <w:numPr>
          <w:ilvl w:val="0"/>
          <w:numId w:val="4"/>
        </w:numPr>
        <w:rPr>
          <w:rFonts w:ascii="Times New Roman" w:hAnsi="Times New Roman" w:cs="Times New Roman"/>
        </w:rPr>
      </w:pPr>
      <w:r w:rsidRPr="00D26B44">
        <w:rPr>
          <w:rFonts w:ascii="Times New Roman" w:hAnsi="Times New Roman" w:cs="Times New Roman"/>
          <w:lang w:val="en-US"/>
        </w:rPr>
        <w:t xml:space="preserve">Bird, S., Klein, E., &amp; Loper, E. (2009). </w:t>
      </w:r>
      <w:r w:rsidRPr="00D26B44">
        <w:rPr>
          <w:rFonts w:ascii="Times New Roman" w:hAnsi="Times New Roman" w:cs="Times New Roman"/>
          <w:i/>
          <w:iCs/>
          <w:lang w:val="en-US"/>
        </w:rPr>
        <w:t>Natural Language Processing with Python</w:t>
      </w:r>
      <w:r w:rsidRPr="00D26B44">
        <w:rPr>
          <w:rFonts w:ascii="Times New Roman" w:hAnsi="Times New Roman" w:cs="Times New Roman"/>
          <w:lang w:val="en-US"/>
        </w:rPr>
        <w:t xml:space="preserve">. </w:t>
      </w:r>
      <w:r w:rsidRPr="00D26B44">
        <w:rPr>
          <w:rFonts w:ascii="Times New Roman" w:hAnsi="Times New Roman" w:cs="Times New Roman"/>
        </w:rPr>
        <w:t>O’Reilly Media.</w:t>
      </w:r>
    </w:p>
    <w:p w14:paraId="28603720" w14:textId="77777777" w:rsidR="007229CA" w:rsidRPr="00D26B44" w:rsidRDefault="007229CA" w:rsidP="007229CA">
      <w:pPr>
        <w:numPr>
          <w:ilvl w:val="0"/>
          <w:numId w:val="4"/>
        </w:numPr>
        <w:rPr>
          <w:rFonts w:ascii="Times New Roman" w:hAnsi="Times New Roman" w:cs="Times New Roman"/>
        </w:rPr>
      </w:pPr>
      <w:r w:rsidRPr="00D26B44">
        <w:rPr>
          <w:rFonts w:ascii="Times New Roman" w:hAnsi="Times New Roman" w:cs="Times New Roman"/>
        </w:rPr>
        <w:t>spaCy Documentation: https://spacy.io</w:t>
      </w:r>
    </w:p>
    <w:p w14:paraId="0E2F9B86" w14:textId="1D69F157" w:rsidR="007229CA" w:rsidRDefault="007229CA" w:rsidP="007229CA">
      <w:pPr>
        <w:numPr>
          <w:ilvl w:val="0"/>
          <w:numId w:val="4"/>
        </w:numPr>
        <w:rPr>
          <w:rFonts w:ascii="Times New Roman" w:hAnsi="Times New Roman" w:cs="Times New Roman"/>
          <w:lang w:val="en-US"/>
        </w:rPr>
      </w:pPr>
      <w:r w:rsidRPr="00D26B44">
        <w:rPr>
          <w:rFonts w:ascii="Times New Roman" w:hAnsi="Times New Roman" w:cs="Times New Roman"/>
          <w:lang w:val="en-US"/>
        </w:rPr>
        <w:t xml:space="preserve">Hugging Face Transformers: </w:t>
      </w:r>
      <w:hyperlink r:id="rId12" w:history="1">
        <w:r w:rsidR="00D878B5" w:rsidRPr="00B5708C">
          <w:rPr>
            <w:rStyle w:val="af2"/>
            <w:rFonts w:ascii="Times New Roman" w:hAnsi="Times New Roman" w:cs="Times New Roman"/>
            <w:lang w:val="en-US"/>
          </w:rPr>
          <w:t>https://huggingface.co/transformers/</w:t>
        </w:r>
      </w:hyperlink>
    </w:p>
    <w:p w14:paraId="05DD027F" w14:textId="060CE419" w:rsidR="00D878B5" w:rsidRPr="00D26B44" w:rsidRDefault="00D878B5" w:rsidP="007229CA">
      <w:pPr>
        <w:numPr>
          <w:ilvl w:val="0"/>
          <w:numId w:val="4"/>
        </w:numPr>
        <w:rPr>
          <w:rFonts w:ascii="Times New Roman" w:hAnsi="Times New Roman" w:cs="Times New Roman"/>
          <w:lang w:val="en-US"/>
        </w:rPr>
      </w:pPr>
      <w:r>
        <w:rPr>
          <w:rFonts w:ascii="Times New Roman" w:hAnsi="Times New Roman" w:cs="Times New Roman"/>
          <w:lang w:val="en-US"/>
        </w:rPr>
        <w:t>nltk</w:t>
      </w:r>
      <w:r w:rsidRPr="00D878B5">
        <w:rPr>
          <w:rFonts w:ascii="Times New Roman" w:hAnsi="Times New Roman" w:cs="Times New Roman"/>
          <w:lang w:val="en-US"/>
        </w:rPr>
        <w:t xml:space="preserve"> Documentation: https://www.nltk.org/</w:t>
      </w:r>
    </w:p>
    <w:p w14:paraId="7DBA0B55" w14:textId="77777777" w:rsidR="007229CA" w:rsidRPr="00D26B44" w:rsidRDefault="007229CA" w:rsidP="007229CA">
      <w:pPr>
        <w:rPr>
          <w:rFonts w:ascii="Times New Roman" w:hAnsi="Times New Roman" w:cs="Times New Roman"/>
          <w:lang w:val="en-US"/>
        </w:rPr>
      </w:pPr>
    </w:p>
    <w:sectPr w:rsidR="007229CA" w:rsidRPr="00D26B4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CB970" w14:textId="77777777" w:rsidR="001337E1" w:rsidRDefault="001337E1" w:rsidP="000570B6">
      <w:pPr>
        <w:spacing w:after="0" w:line="240" w:lineRule="auto"/>
      </w:pPr>
      <w:r>
        <w:separator/>
      </w:r>
    </w:p>
  </w:endnote>
  <w:endnote w:type="continuationSeparator" w:id="0">
    <w:p w14:paraId="1BECE572" w14:textId="77777777" w:rsidR="001337E1" w:rsidRDefault="001337E1" w:rsidP="0005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800132"/>
      <w:docPartObj>
        <w:docPartGallery w:val="Page Numbers (Bottom of Page)"/>
        <w:docPartUnique/>
      </w:docPartObj>
    </w:sdtPr>
    <w:sdtContent>
      <w:p w14:paraId="7BF96428" w14:textId="5F69297F" w:rsidR="000570B6" w:rsidRPr="000570B6" w:rsidRDefault="000570B6">
        <w:pPr>
          <w:pStyle w:val="af0"/>
          <w:jc w:val="right"/>
        </w:pPr>
        <w:r w:rsidRPr="000570B6">
          <w:rPr>
            <w:color w:val="000000" w:themeColor="text1"/>
          </w:rPr>
          <w:fldChar w:fldCharType="begin"/>
        </w:r>
        <w:r w:rsidRPr="000570B6">
          <w:rPr>
            <w:color w:val="000000" w:themeColor="text1"/>
          </w:rPr>
          <w:instrText>PAGE   \* MERGEFORMAT</w:instrText>
        </w:r>
        <w:r w:rsidRPr="000570B6">
          <w:rPr>
            <w:color w:val="000000" w:themeColor="text1"/>
          </w:rPr>
          <w:fldChar w:fldCharType="separate"/>
        </w:r>
        <w:r w:rsidRPr="000570B6">
          <w:rPr>
            <w:color w:val="000000" w:themeColor="text1"/>
          </w:rPr>
          <w:t>2</w:t>
        </w:r>
        <w:r w:rsidRPr="000570B6">
          <w:rPr>
            <w:color w:val="000000" w:themeColor="text1"/>
          </w:rPr>
          <w:fldChar w:fldCharType="end"/>
        </w:r>
      </w:p>
    </w:sdtContent>
  </w:sdt>
  <w:p w14:paraId="4FD33B51" w14:textId="77777777" w:rsidR="000570B6" w:rsidRDefault="000570B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943AA" w14:textId="77777777" w:rsidR="001337E1" w:rsidRDefault="001337E1" w:rsidP="000570B6">
      <w:pPr>
        <w:spacing w:after="0" w:line="240" w:lineRule="auto"/>
      </w:pPr>
      <w:r>
        <w:separator/>
      </w:r>
    </w:p>
  </w:footnote>
  <w:footnote w:type="continuationSeparator" w:id="0">
    <w:p w14:paraId="0505E60C" w14:textId="77777777" w:rsidR="001337E1" w:rsidRDefault="001337E1" w:rsidP="0005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70B6"/>
    <w:multiLevelType w:val="multilevel"/>
    <w:tmpl w:val="693EF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5921"/>
    <w:multiLevelType w:val="multilevel"/>
    <w:tmpl w:val="249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C6647"/>
    <w:multiLevelType w:val="multilevel"/>
    <w:tmpl w:val="E8B6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1E56"/>
    <w:multiLevelType w:val="multilevel"/>
    <w:tmpl w:val="DEC4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42D9F"/>
    <w:multiLevelType w:val="multilevel"/>
    <w:tmpl w:val="D2F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F7C6A"/>
    <w:multiLevelType w:val="multilevel"/>
    <w:tmpl w:val="9E66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42795"/>
    <w:multiLevelType w:val="multilevel"/>
    <w:tmpl w:val="8B5E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B01E8"/>
    <w:multiLevelType w:val="multilevel"/>
    <w:tmpl w:val="7F94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A3061"/>
    <w:multiLevelType w:val="multilevel"/>
    <w:tmpl w:val="8312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5737B"/>
    <w:multiLevelType w:val="multilevel"/>
    <w:tmpl w:val="E8FE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D0C5B"/>
    <w:multiLevelType w:val="multilevel"/>
    <w:tmpl w:val="54CE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153D0"/>
    <w:multiLevelType w:val="multilevel"/>
    <w:tmpl w:val="4858C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11728"/>
    <w:multiLevelType w:val="multilevel"/>
    <w:tmpl w:val="2A4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B5CAF"/>
    <w:multiLevelType w:val="multilevel"/>
    <w:tmpl w:val="E672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929948">
    <w:abstractNumId w:val="12"/>
  </w:num>
  <w:num w:numId="2" w16cid:durableId="1225869721">
    <w:abstractNumId w:val="1"/>
  </w:num>
  <w:num w:numId="3" w16cid:durableId="216279031">
    <w:abstractNumId w:val="8"/>
  </w:num>
  <w:num w:numId="4" w16cid:durableId="1230268409">
    <w:abstractNumId w:val="10"/>
  </w:num>
  <w:num w:numId="5" w16cid:durableId="1562058386">
    <w:abstractNumId w:val="2"/>
  </w:num>
  <w:num w:numId="6" w16cid:durableId="350186962">
    <w:abstractNumId w:val="3"/>
  </w:num>
  <w:num w:numId="7" w16cid:durableId="1477188020">
    <w:abstractNumId w:val="0"/>
  </w:num>
  <w:num w:numId="8" w16cid:durableId="1611232730">
    <w:abstractNumId w:val="6"/>
  </w:num>
  <w:num w:numId="9" w16cid:durableId="738330762">
    <w:abstractNumId w:val="4"/>
  </w:num>
  <w:num w:numId="10" w16cid:durableId="208762">
    <w:abstractNumId w:val="13"/>
  </w:num>
  <w:num w:numId="11" w16cid:durableId="204367757">
    <w:abstractNumId w:val="11"/>
  </w:num>
  <w:num w:numId="12" w16cid:durableId="1798255188">
    <w:abstractNumId w:val="5"/>
  </w:num>
  <w:num w:numId="13" w16cid:durableId="1294099912">
    <w:abstractNumId w:val="9"/>
  </w:num>
  <w:num w:numId="14" w16cid:durableId="380978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8D"/>
    <w:rsid w:val="000570B6"/>
    <w:rsid w:val="001337E1"/>
    <w:rsid w:val="001817FD"/>
    <w:rsid w:val="00464482"/>
    <w:rsid w:val="007229CA"/>
    <w:rsid w:val="007A12DE"/>
    <w:rsid w:val="008E2738"/>
    <w:rsid w:val="00A47111"/>
    <w:rsid w:val="00B54C8D"/>
    <w:rsid w:val="00C63E26"/>
    <w:rsid w:val="00D204EA"/>
    <w:rsid w:val="00D26B44"/>
    <w:rsid w:val="00D878B5"/>
    <w:rsid w:val="00DE5783"/>
    <w:rsid w:val="00E03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8834"/>
  <w15:chartTrackingRefBased/>
  <w15:docId w15:val="{725B0B71-5F2E-4CCF-8AD0-54461D9B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4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54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4C8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4C8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4C8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4C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4C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4C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4C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4C8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54C8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54C8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54C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54C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54C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4C8D"/>
    <w:rPr>
      <w:rFonts w:eastAsiaTheme="majorEastAsia" w:cstheme="majorBidi"/>
      <w:color w:val="595959" w:themeColor="text1" w:themeTint="A6"/>
    </w:rPr>
  </w:style>
  <w:style w:type="character" w:customStyle="1" w:styleId="80">
    <w:name w:val="Заголовок 8 Знак"/>
    <w:basedOn w:val="a0"/>
    <w:link w:val="8"/>
    <w:uiPriority w:val="9"/>
    <w:semiHidden/>
    <w:rsid w:val="00B54C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4C8D"/>
    <w:rPr>
      <w:rFonts w:eastAsiaTheme="majorEastAsia" w:cstheme="majorBidi"/>
      <w:color w:val="272727" w:themeColor="text1" w:themeTint="D8"/>
    </w:rPr>
  </w:style>
  <w:style w:type="paragraph" w:styleId="a3">
    <w:name w:val="Title"/>
    <w:basedOn w:val="a"/>
    <w:next w:val="a"/>
    <w:link w:val="a4"/>
    <w:uiPriority w:val="10"/>
    <w:qFormat/>
    <w:rsid w:val="00B54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54C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4C8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54C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4C8D"/>
    <w:pPr>
      <w:spacing w:before="160"/>
      <w:jc w:val="center"/>
    </w:pPr>
    <w:rPr>
      <w:i/>
      <w:iCs/>
      <w:color w:val="404040" w:themeColor="text1" w:themeTint="BF"/>
    </w:rPr>
  </w:style>
  <w:style w:type="character" w:customStyle="1" w:styleId="22">
    <w:name w:val="Цитата 2 Знак"/>
    <w:basedOn w:val="a0"/>
    <w:link w:val="21"/>
    <w:uiPriority w:val="29"/>
    <w:rsid w:val="00B54C8D"/>
    <w:rPr>
      <w:i/>
      <w:iCs/>
      <w:color w:val="404040" w:themeColor="text1" w:themeTint="BF"/>
    </w:rPr>
  </w:style>
  <w:style w:type="paragraph" w:styleId="a7">
    <w:name w:val="List Paragraph"/>
    <w:basedOn w:val="a"/>
    <w:uiPriority w:val="34"/>
    <w:qFormat/>
    <w:rsid w:val="00B54C8D"/>
    <w:pPr>
      <w:ind w:left="720"/>
      <w:contextualSpacing/>
    </w:pPr>
  </w:style>
  <w:style w:type="character" w:styleId="a8">
    <w:name w:val="Intense Emphasis"/>
    <w:basedOn w:val="a0"/>
    <w:uiPriority w:val="21"/>
    <w:qFormat/>
    <w:rsid w:val="00B54C8D"/>
    <w:rPr>
      <w:i/>
      <w:iCs/>
      <w:color w:val="0F4761" w:themeColor="accent1" w:themeShade="BF"/>
    </w:rPr>
  </w:style>
  <w:style w:type="paragraph" w:styleId="a9">
    <w:name w:val="Intense Quote"/>
    <w:basedOn w:val="a"/>
    <w:next w:val="a"/>
    <w:link w:val="aa"/>
    <w:uiPriority w:val="30"/>
    <w:qFormat/>
    <w:rsid w:val="00B54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54C8D"/>
    <w:rPr>
      <w:i/>
      <w:iCs/>
      <w:color w:val="0F4761" w:themeColor="accent1" w:themeShade="BF"/>
    </w:rPr>
  </w:style>
  <w:style w:type="character" w:styleId="ab">
    <w:name w:val="Intense Reference"/>
    <w:basedOn w:val="a0"/>
    <w:uiPriority w:val="32"/>
    <w:qFormat/>
    <w:rsid w:val="00B54C8D"/>
    <w:rPr>
      <w:b/>
      <w:bCs/>
      <w:smallCaps/>
      <w:color w:val="0F4761" w:themeColor="accent1" w:themeShade="BF"/>
      <w:spacing w:val="5"/>
    </w:rPr>
  </w:style>
  <w:style w:type="paragraph" w:styleId="ac">
    <w:name w:val="Normal (Web)"/>
    <w:basedOn w:val="a"/>
    <w:uiPriority w:val="99"/>
    <w:semiHidden/>
    <w:unhideWhenUsed/>
    <w:rsid w:val="00DE578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DE5783"/>
    <w:rPr>
      <w:b/>
      <w:bCs/>
    </w:rPr>
  </w:style>
  <w:style w:type="paragraph" w:styleId="ae">
    <w:name w:val="header"/>
    <w:basedOn w:val="a"/>
    <w:link w:val="af"/>
    <w:uiPriority w:val="99"/>
    <w:unhideWhenUsed/>
    <w:rsid w:val="000570B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570B6"/>
  </w:style>
  <w:style w:type="paragraph" w:styleId="af0">
    <w:name w:val="footer"/>
    <w:basedOn w:val="a"/>
    <w:link w:val="af1"/>
    <w:uiPriority w:val="99"/>
    <w:unhideWhenUsed/>
    <w:rsid w:val="000570B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570B6"/>
  </w:style>
  <w:style w:type="character" w:styleId="af2">
    <w:name w:val="Hyperlink"/>
    <w:basedOn w:val="a0"/>
    <w:uiPriority w:val="99"/>
    <w:unhideWhenUsed/>
    <w:rsid w:val="00D878B5"/>
    <w:rPr>
      <w:color w:val="467886" w:themeColor="hyperlink"/>
      <w:u w:val="single"/>
    </w:rPr>
  </w:style>
  <w:style w:type="character" w:styleId="af3">
    <w:name w:val="Unresolved Mention"/>
    <w:basedOn w:val="a0"/>
    <w:uiPriority w:val="99"/>
    <w:semiHidden/>
    <w:unhideWhenUsed/>
    <w:rsid w:val="00D8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42">
      <w:bodyDiv w:val="1"/>
      <w:marLeft w:val="0"/>
      <w:marRight w:val="0"/>
      <w:marTop w:val="0"/>
      <w:marBottom w:val="0"/>
      <w:divBdr>
        <w:top w:val="none" w:sz="0" w:space="0" w:color="auto"/>
        <w:left w:val="none" w:sz="0" w:space="0" w:color="auto"/>
        <w:bottom w:val="none" w:sz="0" w:space="0" w:color="auto"/>
        <w:right w:val="none" w:sz="0" w:space="0" w:color="auto"/>
      </w:divBdr>
    </w:div>
    <w:div w:id="233316137">
      <w:bodyDiv w:val="1"/>
      <w:marLeft w:val="0"/>
      <w:marRight w:val="0"/>
      <w:marTop w:val="0"/>
      <w:marBottom w:val="0"/>
      <w:divBdr>
        <w:top w:val="none" w:sz="0" w:space="0" w:color="auto"/>
        <w:left w:val="none" w:sz="0" w:space="0" w:color="auto"/>
        <w:bottom w:val="none" w:sz="0" w:space="0" w:color="auto"/>
        <w:right w:val="none" w:sz="0" w:space="0" w:color="auto"/>
      </w:divBdr>
    </w:div>
    <w:div w:id="299499711">
      <w:bodyDiv w:val="1"/>
      <w:marLeft w:val="0"/>
      <w:marRight w:val="0"/>
      <w:marTop w:val="0"/>
      <w:marBottom w:val="0"/>
      <w:divBdr>
        <w:top w:val="none" w:sz="0" w:space="0" w:color="auto"/>
        <w:left w:val="none" w:sz="0" w:space="0" w:color="auto"/>
        <w:bottom w:val="none" w:sz="0" w:space="0" w:color="auto"/>
        <w:right w:val="none" w:sz="0" w:space="0" w:color="auto"/>
      </w:divBdr>
    </w:div>
    <w:div w:id="300307656">
      <w:bodyDiv w:val="1"/>
      <w:marLeft w:val="0"/>
      <w:marRight w:val="0"/>
      <w:marTop w:val="0"/>
      <w:marBottom w:val="0"/>
      <w:divBdr>
        <w:top w:val="none" w:sz="0" w:space="0" w:color="auto"/>
        <w:left w:val="none" w:sz="0" w:space="0" w:color="auto"/>
        <w:bottom w:val="none" w:sz="0" w:space="0" w:color="auto"/>
        <w:right w:val="none" w:sz="0" w:space="0" w:color="auto"/>
      </w:divBdr>
      <w:divsChild>
        <w:div w:id="1946501501">
          <w:marLeft w:val="0"/>
          <w:marRight w:val="0"/>
          <w:marTop w:val="0"/>
          <w:marBottom w:val="0"/>
          <w:divBdr>
            <w:top w:val="none" w:sz="0" w:space="0" w:color="auto"/>
            <w:left w:val="none" w:sz="0" w:space="0" w:color="auto"/>
            <w:bottom w:val="none" w:sz="0" w:space="0" w:color="auto"/>
            <w:right w:val="none" w:sz="0" w:space="0" w:color="auto"/>
          </w:divBdr>
        </w:div>
      </w:divsChild>
    </w:div>
    <w:div w:id="315259727">
      <w:bodyDiv w:val="1"/>
      <w:marLeft w:val="0"/>
      <w:marRight w:val="0"/>
      <w:marTop w:val="0"/>
      <w:marBottom w:val="0"/>
      <w:divBdr>
        <w:top w:val="none" w:sz="0" w:space="0" w:color="auto"/>
        <w:left w:val="none" w:sz="0" w:space="0" w:color="auto"/>
        <w:bottom w:val="none" w:sz="0" w:space="0" w:color="auto"/>
        <w:right w:val="none" w:sz="0" w:space="0" w:color="auto"/>
      </w:divBdr>
    </w:div>
    <w:div w:id="344677640">
      <w:bodyDiv w:val="1"/>
      <w:marLeft w:val="0"/>
      <w:marRight w:val="0"/>
      <w:marTop w:val="0"/>
      <w:marBottom w:val="0"/>
      <w:divBdr>
        <w:top w:val="none" w:sz="0" w:space="0" w:color="auto"/>
        <w:left w:val="none" w:sz="0" w:space="0" w:color="auto"/>
        <w:bottom w:val="none" w:sz="0" w:space="0" w:color="auto"/>
        <w:right w:val="none" w:sz="0" w:space="0" w:color="auto"/>
      </w:divBdr>
    </w:div>
    <w:div w:id="399719946">
      <w:bodyDiv w:val="1"/>
      <w:marLeft w:val="0"/>
      <w:marRight w:val="0"/>
      <w:marTop w:val="0"/>
      <w:marBottom w:val="0"/>
      <w:divBdr>
        <w:top w:val="none" w:sz="0" w:space="0" w:color="auto"/>
        <w:left w:val="none" w:sz="0" w:space="0" w:color="auto"/>
        <w:bottom w:val="none" w:sz="0" w:space="0" w:color="auto"/>
        <w:right w:val="none" w:sz="0" w:space="0" w:color="auto"/>
      </w:divBdr>
    </w:div>
    <w:div w:id="428962722">
      <w:bodyDiv w:val="1"/>
      <w:marLeft w:val="0"/>
      <w:marRight w:val="0"/>
      <w:marTop w:val="0"/>
      <w:marBottom w:val="0"/>
      <w:divBdr>
        <w:top w:val="none" w:sz="0" w:space="0" w:color="auto"/>
        <w:left w:val="none" w:sz="0" w:space="0" w:color="auto"/>
        <w:bottom w:val="none" w:sz="0" w:space="0" w:color="auto"/>
        <w:right w:val="none" w:sz="0" w:space="0" w:color="auto"/>
      </w:divBdr>
    </w:div>
    <w:div w:id="449207719">
      <w:bodyDiv w:val="1"/>
      <w:marLeft w:val="0"/>
      <w:marRight w:val="0"/>
      <w:marTop w:val="0"/>
      <w:marBottom w:val="0"/>
      <w:divBdr>
        <w:top w:val="none" w:sz="0" w:space="0" w:color="auto"/>
        <w:left w:val="none" w:sz="0" w:space="0" w:color="auto"/>
        <w:bottom w:val="none" w:sz="0" w:space="0" w:color="auto"/>
        <w:right w:val="none" w:sz="0" w:space="0" w:color="auto"/>
      </w:divBdr>
    </w:div>
    <w:div w:id="624313681">
      <w:bodyDiv w:val="1"/>
      <w:marLeft w:val="0"/>
      <w:marRight w:val="0"/>
      <w:marTop w:val="0"/>
      <w:marBottom w:val="0"/>
      <w:divBdr>
        <w:top w:val="none" w:sz="0" w:space="0" w:color="auto"/>
        <w:left w:val="none" w:sz="0" w:space="0" w:color="auto"/>
        <w:bottom w:val="none" w:sz="0" w:space="0" w:color="auto"/>
        <w:right w:val="none" w:sz="0" w:space="0" w:color="auto"/>
      </w:divBdr>
    </w:div>
    <w:div w:id="637763021">
      <w:bodyDiv w:val="1"/>
      <w:marLeft w:val="0"/>
      <w:marRight w:val="0"/>
      <w:marTop w:val="0"/>
      <w:marBottom w:val="0"/>
      <w:divBdr>
        <w:top w:val="none" w:sz="0" w:space="0" w:color="auto"/>
        <w:left w:val="none" w:sz="0" w:space="0" w:color="auto"/>
        <w:bottom w:val="none" w:sz="0" w:space="0" w:color="auto"/>
        <w:right w:val="none" w:sz="0" w:space="0" w:color="auto"/>
      </w:divBdr>
    </w:div>
    <w:div w:id="733432931">
      <w:bodyDiv w:val="1"/>
      <w:marLeft w:val="0"/>
      <w:marRight w:val="0"/>
      <w:marTop w:val="0"/>
      <w:marBottom w:val="0"/>
      <w:divBdr>
        <w:top w:val="none" w:sz="0" w:space="0" w:color="auto"/>
        <w:left w:val="none" w:sz="0" w:space="0" w:color="auto"/>
        <w:bottom w:val="none" w:sz="0" w:space="0" w:color="auto"/>
        <w:right w:val="none" w:sz="0" w:space="0" w:color="auto"/>
      </w:divBdr>
    </w:div>
    <w:div w:id="824200282">
      <w:bodyDiv w:val="1"/>
      <w:marLeft w:val="0"/>
      <w:marRight w:val="0"/>
      <w:marTop w:val="0"/>
      <w:marBottom w:val="0"/>
      <w:divBdr>
        <w:top w:val="none" w:sz="0" w:space="0" w:color="auto"/>
        <w:left w:val="none" w:sz="0" w:space="0" w:color="auto"/>
        <w:bottom w:val="none" w:sz="0" w:space="0" w:color="auto"/>
        <w:right w:val="none" w:sz="0" w:space="0" w:color="auto"/>
      </w:divBdr>
    </w:div>
    <w:div w:id="862747371">
      <w:bodyDiv w:val="1"/>
      <w:marLeft w:val="0"/>
      <w:marRight w:val="0"/>
      <w:marTop w:val="0"/>
      <w:marBottom w:val="0"/>
      <w:divBdr>
        <w:top w:val="none" w:sz="0" w:space="0" w:color="auto"/>
        <w:left w:val="none" w:sz="0" w:space="0" w:color="auto"/>
        <w:bottom w:val="none" w:sz="0" w:space="0" w:color="auto"/>
        <w:right w:val="none" w:sz="0" w:space="0" w:color="auto"/>
      </w:divBdr>
    </w:div>
    <w:div w:id="892540313">
      <w:bodyDiv w:val="1"/>
      <w:marLeft w:val="0"/>
      <w:marRight w:val="0"/>
      <w:marTop w:val="0"/>
      <w:marBottom w:val="0"/>
      <w:divBdr>
        <w:top w:val="none" w:sz="0" w:space="0" w:color="auto"/>
        <w:left w:val="none" w:sz="0" w:space="0" w:color="auto"/>
        <w:bottom w:val="none" w:sz="0" w:space="0" w:color="auto"/>
        <w:right w:val="none" w:sz="0" w:space="0" w:color="auto"/>
      </w:divBdr>
    </w:div>
    <w:div w:id="894925102">
      <w:bodyDiv w:val="1"/>
      <w:marLeft w:val="0"/>
      <w:marRight w:val="0"/>
      <w:marTop w:val="0"/>
      <w:marBottom w:val="0"/>
      <w:divBdr>
        <w:top w:val="none" w:sz="0" w:space="0" w:color="auto"/>
        <w:left w:val="none" w:sz="0" w:space="0" w:color="auto"/>
        <w:bottom w:val="none" w:sz="0" w:space="0" w:color="auto"/>
        <w:right w:val="none" w:sz="0" w:space="0" w:color="auto"/>
      </w:divBdr>
    </w:div>
    <w:div w:id="910971673">
      <w:bodyDiv w:val="1"/>
      <w:marLeft w:val="0"/>
      <w:marRight w:val="0"/>
      <w:marTop w:val="0"/>
      <w:marBottom w:val="0"/>
      <w:divBdr>
        <w:top w:val="none" w:sz="0" w:space="0" w:color="auto"/>
        <w:left w:val="none" w:sz="0" w:space="0" w:color="auto"/>
        <w:bottom w:val="none" w:sz="0" w:space="0" w:color="auto"/>
        <w:right w:val="none" w:sz="0" w:space="0" w:color="auto"/>
      </w:divBdr>
    </w:div>
    <w:div w:id="943222290">
      <w:bodyDiv w:val="1"/>
      <w:marLeft w:val="0"/>
      <w:marRight w:val="0"/>
      <w:marTop w:val="0"/>
      <w:marBottom w:val="0"/>
      <w:divBdr>
        <w:top w:val="none" w:sz="0" w:space="0" w:color="auto"/>
        <w:left w:val="none" w:sz="0" w:space="0" w:color="auto"/>
        <w:bottom w:val="none" w:sz="0" w:space="0" w:color="auto"/>
        <w:right w:val="none" w:sz="0" w:space="0" w:color="auto"/>
      </w:divBdr>
    </w:div>
    <w:div w:id="994921129">
      <w:bodyDiv w:val="1"/>
      <w:marLeft w:val="0"/>
      <w:marRight w:val="0"/>
      <w:marTop w:val="0"/>
      <w:marBottom w:val="0"/>
      <w:divBdr>
        <w:top w:val="none" w:sz="0" w:space="0" w:color="auto"/>
        <w:left w:val="none" w:sz="0" w:space="0" w:color="auto"/>
        <w:bottom w:val="none" w:sz="0" w:space="0" w:color="auto"/>
        <w:right w:val="none" w:sz="0" w:space="0" w:color="auto"/>
      </w:divBdr>
    </w:div>
    <w:div w:id="1002589410">
      <w:bodyDiv w:val="1"/>
      <w:marLeft w:val="0"/>
      <w:marRight w:val="0"/>
      <w:marTop w:val="0"/>
      <w:marBottom w:val="0"/>
      <w:divBdr>
        <w:top w:val="none" w:sz="0" w:space="0" w:color="auto"/>
        <w:left w:val="none" w:sz="0" w:space="0" w:color="auto"/>
        <w:bottom w:val="none" w:sz="0" w:space="0" w:color="auto"/>
        <w:right w:val="none" w:sz="0" w:space="0" w:color="auto"/>
      </w:divBdr>
    </w:div>
    <w:div w:id="1139150652">
      <w:bodyDiv w:val="1"/>
      <w:marLeft w:val="0"/>
      <w:marRight w:val="0"/>
      <w:marTop w:val="0"/>
      <w:marBottom w:val="0"/>
      <w:divBdr>
        <w:top w:val="none" w:sz="0" w:space="0" w:color="auto"/>
        <w:left w:val="none" w:sz="0" w:space="0" w:color="auto"/>
        <w:bottom w:val="none" w:sz="0" w:space="0" w:color="auto"/>
        <w:right w:val="none" w:sz="0" w:space="0" w:color="auto"/>
      </w:divBdr>
    </w:div>
    <w:div w:id="1201437792">
      <w:bodyDiv w:val="1"/>
      <w:marLeft w:val="0"/>
      <w:marRight w:val="0"/>
      <w:marTop w:val="0"/>
      <w:marBottom w:val="0"/>
      <w:divBdr>
        <w:top w:val="none" w:sz="0" w:space="0" w:color="auto"/>
        <w:left w:val="none" w:sz="0" w:space="0" w:color="auto"/>
        <w:bottom w:val="none" w:sz="0" w:space="0" w:color="auto"/>
        <w:right w:val="none" w:sz="0" w:space="0" w:color="auto"/>
      </w:divBdr>
    </w:div>
    <w:div w:id="1276449959">
      <w:bodyDiv w:val="1"/>
      <w:marLeft w:val="0"/>
      <w:marRight w:val="0"/>
      <w:marTop w:val="0"/>
      <w:marBottom w:val="0"/>
      <w:divBdr>
        <w:top w:val="none" w:sz="0" w:space="0" w:color="auto"/>
        <w:left w:val="none" w:sz="0" w:space="0" w:color="auto"/>
        <w:bottom w:val="none" w:sz="0" w:space="0" w:color="auto"/>
        <w:right w:val="none" w:sz="0" w:space="0" w:color="auto"/>
      </w:divBdr>
    </w:div>
    <w:div w:id="1300920434">
      <w:bodyDiv w:val="1"/>
      <w:marLeft w:val="0"/>
      <w:marRight w:val="0"/>
      <w:marTop w:val="0"/>
      <w:marBottom w:val="0"/>
      <w:divBdr>
        <w:top w:val="none" w:sz="0" w:space="0" w:color="auto"/>
        <w:left w:val="none" w:sz="0" w:space="0" w:color="auto"/>
        <w:bottom w:val="none" w:sz="0" w:space="0" w:color="auto"/>
        <w:right w:val="none" w:sz="0" w:space="0" w:color="auto"/>
      </w:divBdr>
    </w:div>
    <w:div w:id="1332030100">
      <w:bodyDiv w:val="1"/>
      <w:marLeft w:val="0"/>
      <w:marRight w:val="0"/>
      <w:marTop w:val="0"/>
      <w:marBottom w:val="0"/>
      <w:divBdr>
        <w:top w:val="none" w:sz="0" w:space="0" w:color="auto"/>
        <w:left w:val="none" w:sz="0" w:space="0" w:color="auto"/>
        <w:bottom w:val="none" w:sz="0" w:space="0" w:color="auto"/>
        <w:right w:val="none" w:sz="0" w:space="0" w:color="auto"/>
      </w:divBdr>
    </w:div>
    <w:div w:id="1347026978">
      <w:bodyDiv w:val="1"/>
      <w:marLeft w:val="0"/>
      <w:marRight w:val="0"/>
      <w:marTop w:val="0"/>
      <w:marBottom w:val="0"/>
      <w:divBdr>
        <w:top w:val="none" w:sz="0" w:space="0" w:color="auto"/>
        <w:left w:val="none" w:sz="0" w:space="0" w:color="auto"/>
        <w:bottom w:val="none" w:sz="0" w:space="0" w:color="auto"/>
        <w:right w:val="none" w:sz="0" w:space="0" w:color="auto"/>
      </w:divBdr>
    </w:div>
    <w:div w:id="1349482903">
      <w:bodyDiv w:val="1"/>
      <w:marLeft w:val="0"/>
      <w:marRight w:val="0"/>
      <w:marTop w:val="0"/>
      <w:marBottom w:val="0"/>
      <w:divBdr>
        <w:top w:val="none" w:sz="0" w:space="0" w:color="auto"/>
        <w:left w:val="none" w:sz="0" w:space="0" w:color="auto"/>
        <w:bottom w:val="none" w:sz="0" w:space="0" w:color="auto"/>
        <w:right w:val="none" w:sz="0" w:space="0" w:color="auto"/>
      </w:divBdr>
    </w:div>
    <w:div w:id="1502740838">
      <w:bodyDiv w:val="1"/>
      <w:marLeft w:val="0"/>
      <w:marRight w:val="0"/>
      <w:marTop w:val="0"/>
      <w:marBottom w:val="0"/>
      <w:divBdr>
        <w:top w:val="none" w:sz="0" w:space="0" w:color="auto"/>
        <w:left w:val="none" w:sz="0" w:space="0" w:color="auto"/>
        <w:bottom w:val="none" w:sz="0" w:space="0" w:color="auto"/>
        <w:right w:val="none" w:sz="0" w:space="0" w:color="auto"/>
      </w:divBdr>
    </w:div>
    <w:div w:id="1512839941">
      <w:bodyDiv w:val="1"/>
      <w:marLeft w:val="0"/>
      <w:marRight w:val="0"/>
      <w:marTop w:val="0"/>
      <w:marBottom w:val="0"/>
      <w:divBdr>
        <w:top w:val="none" w:sz="0" w:space="0" w:color="auto"/>
        <w:left w:val="none" w:sz="0" w:space="0" w:color="auto"/>
        <w:bottom w:val="none" w:sz="0" w:space="0" w:color="auto"/>
        <w:right w:val="none" w:sz="0" w:space="0" w:color="auto"/>
      </w:divBdr>
    </w:div>
    <w:div w:id="1666744214">
      <w:bodyDiv w:val="1"/>
      <w:marLeft w:val="0"/>
      <w:marRight w:val="0"/>
      <w:marTop w:val="0"/>
      <w:marBottom w:val="0"/>
      <w:divBdr>
        <w:top w:val="none" w:sz="0" w:space="0" w:color="auto"/>
        <w:left w:val="none" w:sz="0" w:space="0" w:color="auto"/>
        <w:bottom w:val="none" w:sz="0" w:space="0" w:color="auto"/>
        <w:right w:val="none" w:sz="0" w:space="0" w:color="auto"/>
      </w:divBdr>
    </w:div>
    <w:div w:id="1710258272">
      <w:bodyDiv w:val="1"/>
      <w:marLeft w:val="0"/>
      <w:marRight w:val="0"/>
      <w:marTop w:val="0"/>
      <w:marBottom w:val="0"/>
      <w:divBdr>
        <w:top w:val="none" w:sz="0" w:space="0" w:color="auto"/>
        <w:left w:val="none" w:sz="0" w:space="0" w:color="auto"/>
        <w:bottom w:val="none" w:sz="0" w:space="0" w:color="auto"/>
        <w:right w:val="none" w:sz="0" w:space="0" w:color="auto"/>
      </w:divBdr>
    </w:div>
    <w:div w:id="1723019534">
      <w:bodyDiv w:val="1"/>
      <w:marLeft w:val="0"/>
      <w:marRight w:val="0"/>
      <w:marTop w:val="0"/>
      <w:marBottom w:val="0"/>
      <w:divBdr>
        <w:top w:val="none" w:sz="0" w:space="0" w:color="auto"/>
        <w:left w:val="none" w:sz="0" w:space="0" w:color="auto"/>
        <w:bottom w:val="none" w:sz="0" w:space="0" w:color="auto"/>
        <w:right w:val="none" w:sz="0" w:space="0" w:color="auto"/>
      </w:divBdr>
    </w:div>
    <w:div w:id="1730304582">
      <w:bodyDiv w:val="1"/>
      <w:marLeft w:val="0"/>
      <w:marRight w:val="0"/>
      <w:marTop w:val="0"/>
      <w:marBottom w:val="0"/>
      <w:divBdr>
        <w:top w:val="none" w:sz="0" w:space="0" w:color="auto"/>
        <w:left w:val="none" w:sz="0" w:space="0" w:color="auto"/>
        <w:bottom w:val="none" w:sz="0" w:space="0" w:color="auto"/>
        <w:right w:val="none" w:sz="0" w:space="0" w:color="auto"/>
      </w:divBdr>
    </w:div>
    <w:div w:id="1732459816">
      <w:bodyDiv w:val="1"/>
      <w:marLeft w:val="0"/>
      <w:marRight w:val="0"/>
      <w:marTop w:val="0"/>
      <w:marBottom w:val="0"/>
      <w:divBdr>
        <w:top w:val="none" w:sz="0" w:space="0" w:color="auto"/>
        <w:left w:val="none" w:sz="0" w:space="0" w:color="auto"/>
        <w:bottom w:val="none" w:sz="0" w:space="0" w:color="auto"/>
        <w:right w:val="none" w:sz="0" w:space="0" w:color="auto"/>
      </w:divBdr>
    </w:div>
    <w:div w:id="1739130279">
      <w:bodyDiv w:val="1"/>
      <w:marLeft w:val="0"/>
      <w:marRight w:val="0"/>
      <w:marTop w:val="0"/>
      <w:marBottom w:val="0"/>
      <w:divBdr>
        <w:top w:val="none" w:sz="0" w:space="0" w:color="auto"/>
        <w:left w:val="none" w:sz="0" w:space="0" w:color="auto"/>
        <w:bottom w:val="none" w:sz="0" w:space="0" w:color="auto"/>
        <w:right w:val="none" w:sz="0" w:space="0" w:color="auto"/>
      </w:divBdr>
    </w:div>
    <w:div w:id="1832333603">
      <w:bodyDiv w:val="1"/>
      <w:marLeft w:val="0"/>
      <w:marRight w:val="0"/>
      <w:marTop w:val="0"/>
      <w:marBottom w:val="0"/>
      <w:divBdr>
        <w:top w:val="none" w:sz="0" w:space="0" w:color="auto"/>
        <w:left w:val="none" w:sz="0" w:space="0" w:color="auto"/>
        <w:bottom w:val="none" w:sz="0" w:space="0" w:color="auto"/>
        <w:right w:val="none" w:sz="0" w:space="0" w:color="auto"/>
      </w:divBdr>
    </w:div>
    <w:div w:id="1857108393">
      <w:bodyDiv w:val="1"/>
      <w:marLeft w:val="0"/>
      <w:marRight w:val="0"/>
      <w:marTop w:val="0"/>
      <w:marBottom w:val="0"/>
      <w:divBdr>
        <w:top w:val="none" w:sz="0" w:space="0" w:color="auto"/>
        <w:left w:val="none" w:sz="0" w:space="0" w:color="auto"/>
        <w:bottom w:val="none" w:sz="0" w:space="0" w:color="auto"/>
        <w:right w:val="none" w:sz="0" w:space="0" w:color="auto"/>
      </w:divBdr>
    </w:div>
    <w:div w:id="1875658607">
      <w:bodyDiv w:val="1"/>
      <w:marLeft w:val="0"/>
      <w:marRight w:val="0"/>
      <w:marTop w:val="0"/>
      <w:marBottom w:val="0"/>
      <w:divBdr>
        <w:top w:val="none" w:sz="0" w:space="0" w:color="auto"/>
        <w:left w:val="none" w:sz="0" w:space="0" w:color="auto"/>
        <w:bottom w:val="none" w:sz="0" w:space="0" w:color="auto"/>
        <w:right w:val="none" w:sz="0" w:space="0" w:color="auto"/>
      </w:divBdr>
      <w:divsChild>
        <w:div w:id="200745383">
          <w:marLeft w:val="0"/>
          <w:marRight w:val="0"/>
          <w:marTop w:val="0"/>
          <w:marBottom w:val="0"/>
          <w:divBdr>
            <w:top w:val="none" w:sz="0" w:space="0" w:color="auto"/>
            <w:left w:val="none" w:sz="0" w:space="0" w:color="auto"/>
            <w:bottom w:val="none" w:sz="0" w:space="0" w:color="auto"/>
            <w:right w:val="none" w:sz="0" w:space="0" w:color="auto"/>
          </w:divBdr>
        </w:div>
      </w:divsChild>
    </w:div>
    <w:div w:id="197159663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ggingface.co/transfor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950</Words>
  <Characters>5417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Alikhan Zhamankhan</dc:creator>
  <cp:keywords/>
  <dc:description/>
  <cp:lastModifiedBy>Alikhan Zhamankhan</cp:lastModifiedBy>
  <cp:revision>6</cp:revision>
  <cp:lastPrinted>2025-02-16T18:40:00Z</cp:lastPrinted>
  <dcterms:created xsi:type="dcterms:W3CDTF">2025-02-16T10:53:00Z</dcterms:created>
  <dcterms:modified xsi:type="dcterms:W3CDTF">2025-02-16T18:41:00Z</dcterms:modified>
</cp:coreProperties>
</file>