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0324656"/>
        <w:docPartObj>
          <w:docPartGallery w:val="Cover Pages"/>
          <w:docPartUnique/>
        </w:docPartObj>
      </w:sdtPr>
      <w:sdtEndPr/>
      <w:sdtContent>
        <w:p w:rsidR="00113E04" w:rsidRDefault="00113E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2ED01D" wp14:editId="19F2B51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681C" w:rsidRDefault="00D7681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CW – Final Exam</w:t>
                                    </w:r>
                                  </w:p>
                                </w:sdtContent>
                              </w:sdt>
                              <w:p w:rsidR="00D7681C" w:rsidRDefault="00D7681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7681C" w:rsidRDefault="00D768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13E04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Ali Khorramipour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- 9631407</w:t>
                                    </w:r>
                                    <w:r w:rsidRPr="00113E04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72ED01D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7681C" w:rsidRDefault="00D7681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CW – Final Exam</w:t>
                              </w:r>
                            </w:p>
                          </w:sdtContent>
                        </w:sdt>
                        <w:p w:rsidR="00D7681C" w:rsidRDefault="00D7681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7681C" w:rsidRDefault="00D768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13E04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Ali Khorramipour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- 9631407</w:t>
                              </w:r>
                              <w:r w:rsidRPr="00113E04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AE571" wp14:editId="15E0D3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681C" w:rsidRDefault="00D7681C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Group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F1AE571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D7681C" w:rsidRDefault="00D7681C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Group 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13E04" w:rsidRDefault="00113E04"/>
        <w:p w:rsidR="00113E04" w:rsidRDefault="00113E04">
          <w:r>
            <w:br w:type="page"/>
          </w:r>
        </w:p>
      </w:sdtContent>
    </w:sdt>
    <w:p w:rsidR="00113E04" w:rsidRDefault="00113E04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5816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1CB0" w:rsidRDefault="00791CB0">
          <w:pPr>
            <w:pStyle w:val="TOCHeading"/>
          </w:pPr>
          <w:r>
            <w:t>Contents</w:t>
          </w:r>
        </w:p>
        <w:p w:rsidR="003E4D9E" w:rsidRDefault="00791C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00879" w:history="1">
            <w:r w:rsidR="003E4D9E" w:rsidRPr="00DB5425">
              <w:rPr>
                <w:rStyle w:val="Hyperlink"/>
                <w:noProof/>
              </w:rPr>
              <w:t>1.Difference between “Call by Value” and “Call by Reference”</w:t>
            </w:r>
            <w:r w:rsidR="003E4D9E">
              <w:rPr>
                <w:noProof/>
                <w:webHidden/>
              </w:rPr>
              <w:tab/>
            </w:r>
            <w:r w:rsidR="003E4D9E">
              <w:rPr>
                <w:noProof/>
                <w:webHidden/>
              </w:rPr>
              <w:fldChar w:fldCharType="begin"/>
            </w:r>
            <w:r w:rsidR="003E4D9E">
              <w:rPr>
                <w:noProof/>
                <w:webHidden/>
              </w:rPr>
              <w:instrText xml:space="preserve"> PAGEREF _Toc503600879 \h </w:instrText>
            </w:r>
            <w:r w:rsidR="003E4D9E">
              <w:rPr>
                <w:noProof/>
                <w:webHidden/>
              </w:rPr>
            </w:r>
            <w:r w:rsidR="003E4D9E">
              <w:rPr>
                <w:noProof/>
                <w:webHidden/>
              </w:rPr>
              <w:fldChar w:fldCharType="separate"/>
            </w:r>
            <w:r w:rsidR="003E4D9E">
              <w:rPr>
                <w:noProof/>
                <w:webHidden/>
              </w:rPr>
              <w:t>2</w:t>
            </w:r>
            <w:r w:rsidR="003E4D9E">
              <w:rPr>
                <w:noProof/>
                <w:webHidden/>
              </w:rPr>
              <w:fldChar w:fldCharType="end"/>
            </w:r>
          </w:hyperlink>
        </w:p>
        <w:p w:rsidR="003E4D9E" w:rsidRDefault="003E4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600880" w:history="1">
            <w:r w:rsidRPr="00DB5425">
              <w:rPr>
                <w:rStyle w:val="Hyperlink"/>
                <w:noProof/>
              </w:rPr>
              <w:t>2.How does “int **p”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D9E" w:rsidRDefault="003E4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600881" w:history="1">
            <w:r w:rsidRPr="00DB5425">
              <w:rPr>
                <w:rStyle w:val="Hyperlink"/>
                <w:noProof/>
              </w:rPr>
              <w:t>3.Typing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D9E" w:rsidRDefault="003E4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600882" w:history="1">
            <w:r w:rsidRPr="00DB5425">
              <w:rPr>
                <w:rStyle w:val="Hyperlink"/>
                <w:noProof/>
              </w:rPr>
              <w:t>4.References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CB0" w:rsidRDefault="00791CB0">
          <w:r>
            <w:rPr>
              <w:b/>
              <w:bCs/>
              <w:noProof/>
            </w:rPr>
            <w:fldChar w:fldCharType="end"/>
          </w:r>
        </w:p>
      </w:sdtContent>
    </w:sdt>
    <w:p w:rsidR="00791CB0" w:rsidRDefault="00791CB0" w:rsidP="00791C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60B69" w:rsidRDefault="00445E48" w:rsidP="00791CB0">
      <w:pPr>
        <w:pStyle w:val="Heading1"/>
      </w:pPr>
      <w:bookmarkStart w:id="1" w:name="_Toc503600879"/>
      <w:r>
        <w:lastRenderedPageBreak/>
        <w:t>1.Difference between “Call by Value” and “</w:t>
      </w:r>
      <w:r w:rsidR="00791CB0">
        <w:t>Call by Reference</w:t>
      </w:r>
      <w:r>
        <w:t>”</w:t>
      </w:r>
      <w:bookmarkEnd w:id="1"/>
    </w:p>
    <w:p w:rsidR="00113E04" w:rsidRDefault="00113E04" w:rsidP="00113E04">
      <w:pPr>
        <w:jc w:val="right"/>
      </w:pPr>
    </w:p>
    <w:p w:rsidR="00D7681C" w:rsidRPr="00D7681C" w:rsidRDefault="00D7681C" w:rsidP="00D7681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</w:t>
      </w:r>
      <w:r w:rsidR="00445E48">
        <w:rPr>
          <w:rFonts w:cs="B Nazanin" w:hint="cs"/>
          <w:sz w:val="28"/>
          <w:szCs w:val="28"/>
          <w:rtl/>
          <w:lang w:bidi="fa-IR"/>
        </w:rPr>
        <w:t xml:space="preserve">ر </w:t>
      </w:r>
      <w:r w:rsidR="00445E48">
        <w:rPr>
          <w:rFonts w:cs="Calibri" w:hint="cs"/>
          <w:sz w:val="28"/>
          <w:szCs w:val="28"/>
          <w:rtl/>
          <w:lang w:bidi="fa-IR"/>
        </w:rPr>
        <w:t>"</w:t>
      </w:r>
      <w:r w:rsidR="00445E48">
        <w:rPr>
          <w:rFonts w:cs="B Nazanin" w:hint="cs"/>
          <w:sz w:val="28"/>
          <w:szCs w:val="28"/>
          <w:rtl/>
          <w:lang w:bidi="fa-IR"/>
        </w:rPr>
        <w:t>فراخوانی با مقدار</w:t>
      </w:r>
      <w:r w:rsidR="00445E48">
        <w:rPr>
          <w:rFonts w:cs="Calibri" w:hint="cs"/>
          <w:sz w:val="28"/>
          <w:szCs w:val="28"/>
          <w:rtl/>
          <w:lang w:bidi="fa-IR"/>
        </w:rPr>
        <w:t>"</w:t>
      </w:r>
      <w:r w:rsidR="00445E48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445E48" w:rsidRPr="00445E48">
        <w:rPr>
          <w:rFonts w:cs="B Nazanin" w:hint="cs"/>
          <w:sz w:val="28"/>
          <w:szCs w:val="28"/>
          <w:u w:val="single"/>
          <w:rtl/>
          <w:lang w:bidi="fa-IR"/>
        </w:rPr>
        <w:t>کپی</w:t>
      </w:r>
      <w:r w:rsidR="00445E48">
        <w:rPr>
          <w:rFonts w:cs="B Nazanin" w:hint="cs"/>
          <w:sz w:val="28"/>
          <w:szCs w:val="28"/>
          <w:rtl/>
          <w:lang w:bidi="fa-IR"/>
        </w:rPr>
        <w:t xml:space="preserve"> از آرگومان(ها) به تابع فرستاده می</w:t>
      </w:r>
      <w:r w:rsidR="00196688">
        <w:rPr>
          <w:rFonts w:cs="B Nazanin" w:hint="cs"/>
          <w:sz w:val="28"/>
          <w:szCs w:val="28"/>
          <w:rtl/>
          <w:lang w:bidi="fa-IR"/>
        </w:rPr>
        <w:t xml:space="preserve"> </w:t>
      </w:r>
      <w:r w:rsidR="00445E48">
        <w:rPr>
          <w:rFonts w:cs="B Nazanin" w:hint="cs"/>
          <w:sz w:val="28"/>
          <w:szCs w:val="28"/>
          <w:rtl/>
          <w:lang w:bidi="fa-IR"/>
        </w:rPr>
        <w:t xml:space="preserve">شود اما در </w:t>
      </w:r>
      <w:r w:rsidR="00445E48">
        <w:rPr>
          <w:rFonts w:cs="Calibri" w:hint="cs"/>
          <w:sz w:val="28"/>
          <w:szCs w:val="28"/>
          <w:rtl/>
          <w:lang w:bidi="fa-IR"/>
        </w:rPr>
        <w:t>"</w:t>
      </w:r>
      <w:r w:rsidR="00445E48">
        <w:rPr>
          <w:rFonts w:cs="B Nazanin" w:hint="cs"/>
          <w:sz w:val="28"/>
          <w:szCs w:val="28"/>
          <w:rtl/>
          <w:lang w:bidi="fa-IR"/>
        </w:rPr>
        <w:t xml:space="preserve">فراخوانی با ارجاع" آدرس آرگومان(ها) فرستاده </w:t>
      </w:r>
      <w:r w:rsidR="00196688">
        <w:rPr>
          <w:rFonts w:cs="B Nazanin" w:hint="cs"/>
          <w:sz w:val="28"/>
          <w:szCs w:val="28"/>
          <w:rtl/>
          <w:lang w:bidi="fa-IR"/>
        </w:rPr>
        <w:t>شده که باعث اعمال</w:t>
      </w:r>
      <w:r w:rsidR="00445E48">
        <w:rPr>
          <w:rFonts w:cs="B Nazanin" w:hint="cs"/>
          <w:sz w:val="28"/>
          <w:szCs w:val="28"/>
          <w:rtl/>
          <w:lang w:bidi="fa-IR"/>
        </w:rPr>
        <w:t xml:space="preserve"> تغییرات روی مت</w:t>
      </w:r>
      <w:r w:rsidR="00196688">
        <w:rPr>
          <w:rFonts w:cs="B Nazanin" w:hint="cs"/>
          <w:sz w:val="28"/>
          <w:szCs w:val="28"/>
          <w:rtl/>
          <w:lang w:bidi="fa-IR"/>
        </w:rPr>
        <w:t>غیر ها می</w:t>
      </w:r>
      <w:r w:rsidR="00445E48">
        <w:rPr>
          <w:rFonts w:cs="B Nazanin" w:hint="cs"/>
          <w:sz w:val="28"/>
          <w:szCs w:val="28"/>
          <w:rtl/>
          <w:lang w:bidi="fa-IR"/>
        </w:rPr>
        <w:t xml:space="preserve"> شود.</w:t>
      </w:r>
    </w:p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Default="00113E04" w:rsidP="00113E04"/>
    <w:p w:rsidR="00113E04" w:rsidRPr="00113E04" w:rsidRDefault="00113E04" w:rsidP="00113E04"/>
    <w:p w:rsidR="00791CB0" w:rsidRDefault="00445E48" w:rsidP="00791CB0">
      <w:pPr>
        <w:pStyle w:val="Heading1"/>
      </w:pPr>
      <w:bookmarkStart w:id="2" w:name="_Toc503600880"/>
      <w:r>
        <w:lastRenderedPageBreak/>
        <w:t>2.How does “int **p”</w:t>
      </w:r>
      <w:r w:rsidR="00791CB0">
        <w:t xml:space="preserve"> work?</w:t>
      </w:r>
      <w:bookmarkEnd w:id="2"/>
    </w:p>
    <w:p w:rsidR="008A7842" w:rsidRDefault="008A7842" w:rsidP="008A7842"/>
    <w:p w:rsidR="008A7842" w:rsidRDefault="00196688" w:rsidP="00445E48">
      <w:pPr>
        <w:jc w:val="right"/>
        <w:rPr>
          <w:rFonts w:cs="Arial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"دابل پوینتر</w:t>
      </w:r>
      <w:r>
        <w:rPr>
          <w:rFonts w:cs="Calibri" w:hint="cs"/>
          <w:sz w:val="28"/>
          <w:szCs w:val="28"/>
          <w:rtl/>
          <w:lang w:bidi="fa-IR"/>
        </w:rPr>
        <w:t xml:space="preserve">" </w:t>
      </w:r>
      <w:r>
        <w:rPr>
          <w:rFonts w:cs="Arial" w:hint="cs"/>
          <w:sz w:val="28"/>
          <w:szCs w:val="28"/>
          <w:rtl/>
          <w:lang w:bidi="fa-IR"/>
        </w:rPr>
        <w:t>آدرس یک پوینتر دیگر(که خود آدرس یک</w:t>
      </w:r>
      <w:r w:rsidR="00D313E5">
        <w:rPr>
          <w:rFonts w:cs="Arial" w:hint="cs"/>
          <w:sz w:val="28"/>
          <w:szCs w:val="28"/>
          <w:rtl/>
          <w:lang w:bidi="fa-IR"/>
        </w:rPr>
        <w:t xml:space="preserve"> متغیر دیگر را ذخیره کرده است) را داراست.</w:t>
      </w:r>
    </w:p>
    <w:p w:rsidR="00D313E5" w:rsidRDefault="00D313E5" w:rsidP="00445E48">
      <w:pPr>
        <w:jc w:val="right"/>
        <w:rPr>
          <w:rFonts w:cs="Arial"/>
          <w:sz w:val="28"/>
          <w:szCs w:val="28"/>
          <w:rtl/>
          <w:lang w:bidi="fa-IR"/>
        </w:rPr>
      </w:pP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// C program to demonstrate pointer to pointer</w:t>
      </w:r>
      <w:r w:rsidR="00A6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[1]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int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var = 789;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// P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ointer for var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int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*ptr2;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// D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ouble pointer for ptr2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int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**ptr1;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// S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toring address of var in ptr2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ptr2 = &amp;var;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// Storing address of ptr2 in ptr1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ptr1 = &amp;ptr2;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//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Displaying value of var using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both single and double pointers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rintf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("Value of var = %d\n", var);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rintf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("Value of var using single pointer = %d\n", *p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tr2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rintf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("Value of var using double pointer = %d\n", **ptr1);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  return</w:t>
      </w:r>
      <w:r w:rsidRPr="00D313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:rsidR="00D313E5" w:rsidRDefault="00D313E5" w:rsidP="00D313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13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13E5" w:rsidRDefault="00D313E5" w:rsidP="00D313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13E5" w:rsidRPr="00D313E5" w:rsidRDefault="00D313E5" w:rsidP="00D313E5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>Output:</w:t>
      </w:r>
    </w:p>
    <w:p w:rsidR="00D313E5" w:rsidRPr="00D313E5" w:rsidRDefault="00D313E5" w:rsidP="00D313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D313E5">
        <w:rPr>
          <w:rFonts w:ascii="Consolas" w:eastAsia="Times New Roman" w:hAnsi="Consolas" w:cs="Consolas"/>
          <w:color w:val="000000"/>
          <w:sz w:val="18"/>
          <w:szCs w:val="18"/>
        </w:rPr>
        <w:t>Value of var = 789</w:t>
      </w:r>
    </w:p>
    <w:p w:rsidR="00D313E5" w:rsidRPr="00D313E5" w:rsidRDefault="00D313E5" w:rsidP="00D313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D313E5">
        <w:rPr>
          <w:rFonts w:ascii="Consolas" w:eastAsia="Times New Roman" w:hAnsi="Consolas" w:cs="Consolas"/>
          <w:color w:val="000000"/>
          <w:sz w:val="18"/>
          <w:szCs w:val="18"/>
        </w:rPr>
        <w:t>Value of var using single pointer = 789</w:t>
      </w:r>
    </w:p>
    <w:p w:rsidR="00D313E5" w:rsidRPr="00D313E5" w:rsidRDefault="00D313E5" w:rsidP="00D313E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D313E5">
        <w:rPr>
          <w:rFonts w:ascii="Consolas" w:eastAsia="Times New Roman" w:hAnsi="Consolas" w:cs="Consolas"/>
          <w:color w:val="000000"/>
          <w:sz w:val="18"/>
          <w:szCs w:val="18"/>
        </w:rPr>
        <w:t>Value of var using double pointer = 789</w:t>
      </w:r>
    </w:p>
    <w:p w:rsidR="00D313E5" w:rsidRPr="00D313E5" w:rsidRDefault="00D313E5" w:rsidP="00D313E5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A7842" w:rsidRDefault="008A7842" w:rsidP="008A7842"/>
    <w:p w:rsidR="008A7842" w:rsidRDefault="008A7842" w:rsidP="008A7842"/>
    <w:p w:rsidR="008A7842" w:rsidRDefault="008A7842" w:rsidP="008A7842"/>
    <w:p w:rsidR="008A7842" w:rsidRDefault="008A7842" w:rsidP="008A7842"/>
    <w:p w:rsidR="008A7842" w:rsidRDefault="008A7842" w:rsidP="008A7842"/>
    <w:p w:rsidR="00791CB0" w:rsidRDefault="00791CB0" w:rsidP="00791CB0">
      <w:pPr>
        <w:pStyle w:val="Heading1"/>
      </w:pPr>
      <w:bookmarkStart w:id="3" w:name="_Toc503600881"/>
      <w:r>
        <w:lastRenderedPageBreak/>
        <w:t>3.Typing speed</w:t>
      </w:r>
      <w:bookmarkEnd w:id="3"/>
    </w:p>
    <w:p w:rsidR="00A610F7" w:rsidRPr="00A610F7" w:rsidRDefault="00A610F7" w:rsidP="00A610F7">
      <w:r>
        <w:t>[2]</w:t>
      </w:r>
    </w:p>
    <w:p w:rsidR="008A7842" w:rsidRPr="008A7842" w:rsidRDefault="008A7842" w:rsidP="008A7842"/>
    <w:p w:rsidR="008A7842" w:rsidRPr="008A7842" w:rsidRDefault="00A610F7" w:rsidP="008A78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9" o:title="Type"/>
          </v:shape>
        </w:pict>
      </w:r>
    </w:p>
    <w:p w:rsidR="00791CB0" w:rsidRDefault="00791CB0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/>
    <w:p w:rsidR="00A610F7" w:rsidRDefault="00A610F7" w:rsidP="00A610F7">
      <w:pPr>
        <w:pStyle w:val="Heading1"/>
      </w:pPr>
      <w:bookmarkStart w:id="4" w:name="_Toc503600882"/>
      <w:r>
        <w:t>4.References</w:t>
      </w:r>
      <w:bookmarkEnd w:id="4"/>
    </w:p>
    <w:p w:rsidR="00A610F7" w:rsidRDefault="00A610F7" w:rsidP="00A610F7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Pr="002B62A3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https://www.geeksforgeeks.org/double-pointer-pointer-pointer-c/</w:t>
        </w:r>
      </w:hyperlink>
      <w:r>
        <w:rPr>
          <w:rFonts w:asciiTheme="majorBidi" w:hAnsiTheme="majorBidi" w:cstheme="majorBidi"/>
          <w:sz w:val="24"/>
          <w:szCs w:val="24"/>
        </w:rPr>
        <w:t xml:space="preserve"> [1]</w:t>
      </w:r>
    </w:p>
    <w:p w:rsidR="00A610F7" w:rsidRDefault="00A610F7" w:rsidP="00A610F7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Pr="002B62A3">
          <w:rPr>
            <w:rStyle w:val="Hyperlink"/>
            <w:rFonts w:asciiTheme="majorBidi" w:hAnsiTheme="majorBidi" w:cstheme="majorBidi"/>
            <w:sz w:val="24"/>
            <w:szCs w:val="24"/>
          </w:rPr>
          <w:t>https://10fastfingers.com/</w:t>
        </w:r>
      </w:hyperlink>
      <w:r>
        <w:rPr>
          <w:rFonts w:asciiTheme="majorBidi" w:hAnsiTheme="majorBidi" w:cstheme="majorBidi"/>
          <w:sz w:val="24"/>
          <w:szCs w:val="24"/>
        </w:rPr>
        <w:t xml:space="preserve"> [2]</w:t>
      </w:r>
    </w:p>
    <w:p w:rsidR="00A610F7" w:rsidRPr="00A610F7" w:rsidRDefault="00A610F7" w:rsidP="00A610F7">
      <w:pPr>
        <w:rPr>
          <w:rFonts w:asciiTheme="majorBidi" w:hAnsiTheme="majorBidi" w:cstheme="majorBidi"/>
          <w:sz w:val="24"/>
          <w:szCs w:val="24"/>
        </w:rPr>
      </w:pPr>
    </w:p>
    <w:sectPr w:rsidR="00A610F7" w:rsidRPr="00A610F7" w:rsidSect="00113E0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784" w:rsidRDefault="006D6784" w:rsidP="00791CB0">
      <w:pPr>
        <w:spacing w:after="0" w:line="240" w:lineRule="auto"/>
      </w:pPr>
      <w:r>
        <w:separator/>
      </w:r>
    </w:p>
  </w:endnote>
  <w:endnote w:type="continuationSeparator" w:id="0">
    <w:p w:rsidR="006D6784" w:rsidRDefault="006D6784" w:rsidP="0079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81C" w:rsidRPr="00791CB0" w:rsidRDefault="00D7681C">
    <w:pPr>
      <w:pStyle w:val="Footer"/>
      <w:tabs>
        <w:tab w:val="clear" w:pos="4680"/>
        <w:tab w:val="clear" w:pos="9360"/>
      </w:tabs>
      <w:jc w:val="center"/>
      <w:rPr>
        <w:caps/>
        <w:noProof/>
        <w:color w:val="0D0D0D" w:themeColor="text1" w:themeTint="F2"/>
        <w:sz w:val="28"/>
      </w:rPr>
    </w:pPr>
    <w:r w:rsidRPr="00791CB0">
      <w:rPr>
        <w:caps/>
        <w:color w:val="0D0D0D" w:themeColor="text1" w:themeTint="F2"/>
        <w:sz w:val="28"/>
      </w:rPr>
      <w:fldChar w:fldCharType="begin"/>
    </w:r>
    <w:r w:rsidRPr="00791CB0">
      <w:rPr>
        <w:caps/>
        <w:color w:val="0D0D0D" w:themeColor="text1" w:themeTint="F2"/>
        <w:sz w:val="28"/>
      </w:rPr>
      <w:instrText xml:space="preserve"> PAGE   \* MERGEFORMAT </w:instrText>
    </w:r>
    <w:r w:rsidRPr="00791CB0">
      <w:rPr>
        <w:caps/>
        <w:color w:val="0D0D0D" w:themeColor="text1" w:themeTint="F2"/>
        <w:sz w:val="28"/>
      </w:rPr>
      <w:fldChar w:fldCharType="separate"/>
    </w:r>
    <w:r w:rsidR="003E4D9E">
      <w:rPr>
        <w:caps/>
        <w:noProof/>
        <w:color w:val="0D0D0D" w:themeColor="text1" w:themeTint="F2"/>
        <w:sz w:val="28"/>
      </w:rPr>
      <w:t>5</w:t>
    </w:r>
    <w:r w:rsidRPr="00791CB0">
      <w:rPr>
        <w:caps/>
        <w:noProof/>
        <w:color w:val="0D0D0D" w:themeColor="text1" w:themeTint="F2"/>
        <w:sz w:val="28"/>
      </w:rPr>
      <w:fldChar w:fldCharType="end"/>
    </w:r>
  </w:p>
  <w:p w:rsidR="00D7681C" w:rsidRDefault="00D76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784" w:rsidRDefault="006D6784" w:rsidP="00791CB0">
      <w:pPr>
        <w:spacing w:after="0" w:line="240" w:lineRule="auto"/>
      </w:pPr>
      <w:r>
        <w:separator/>
      </w:r>
    </w:p>
  </w:footnote>
  <w:footnote w:type="continuationSeparator" w:id="0">
    <w:p w:rsidR="006D6784" w:rsidRDefault="006D6784" w:rsidP="0079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81C" w:rsidRDefault="00D7681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7681C" w:rsidRDefault="00D7681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91CB0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8"/>
                                </w:rPr>
                                <w:t>CW – Final Exam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7681C" w:rsidRDefault="00D7681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91CB0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8"/>
                          </w:rPr>
                          <w:t>CW – Final Exam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CE5"/>
    <w:multiLevelType w:val="hybridMultilevel"/>
    <w:tmpl w:val="F63AA7D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A1EE3"/>
    <w:multiLevelType w:val="hybridMultilevel"/>
    <w:tmpl w:val="1E28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212BC"/>
    <w:multiLevelType w:val="hybridMultilevel"/>
    <w:tmpl w:val="C5E8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B0"/>
    <w:rsid w:val="00113E04"/>
    <w:rsid w:val="00196688"/>
    <w:rsid w:val="003A3A3E"/>
    <w:rsid w:val="003E4D9E"/>
    <w:rsid w:val="00445E48"/>
    <w:rsid w:val="006D6784"/>
    <w:rsid w:val="00773A29"/>
    <w:rsid w:val="00791CB0"/>
    <w:rsid w:val="008A7842"/>
    <w:rsid w:val="00A610F7"/>
    <w:rsid w:val="00B60B69"/>
    <w:rsid w:val="00D313E5"/>
    <w:rsid w:val="00D52EA9"/>
    <w:rsid w:val="00D7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5478"/>
  <w15:chartTrackingRefBased/>
  <w15:docId w15:val="{F11C840B-2FF7-4C26-A6CE-D52AAF5B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B0"/>
  </w:style>
  <w:style w:type="paragraph" w:styleId="Footer">
    <w:name w:val="footer"/>
    <w:basedOn w:val="Normal"/>
    <w:link w:val="FooterChar"/>
    <w:uiPriority w:val="99"/>
    <w:unhideWhenUsed/>
    <w:rsid w:val="0079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B0"/>
  </w:style>
  <w:style w:type="paragraph" w:styleId="ListParagraph">
    <w:name w:val="List Paragraph"/>
    <w:basedOn w:val="Normal"/>
    <w:uiPriority w:val="34"/>
    <w:qFormat/>
    <w:rsid w:val="00791C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C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1C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1CB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13E0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E0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E0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3E04"/>
    <w:rPr>
      <w:rFonts w:eastAsiaTheme="minorEastAsia" w:cs="Times New Roman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D313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0fastfingers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ouble-pointer-pointer-pointer-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Ali Khorramipour - 9631407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FD1366-0733-4CE8-B6FA-432052FE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 – Final Exam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 – Final Exam</dc:title>
  <dc:subject/>
  <dc:creator>mac</dc:creator>
  <cp:keywords/>
  <dc:description/>
  <cp:lastModifiedBy>mac</cp:lastModifiedBy>
  <cp:revision>7</cp:revision>
  <dcterms:created xsi:type="dcterms:W3CDTF">2018-01-13T05:44:00Z</dcterms:created>
  <dcterms:modified xsi:type="dcterms:W3CDTF">2018-01-13T06:29:00Z</dcterms:modified>
</cp:coreProperties>
</file>