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Bundan sonrası oyun eklemek değil, olanı yayına hazırlamak.</w:t>
      </w:r>
      <w:r>
        <w:rPr>
          <w:color w:val="3A2A1E"/>
        </w:rPr>
        <w:t xml:space="preserve"> Kalan üç şey — ses varlıkları, gerçek satın alma ve mağaza hazırlığı — 4. bölümde.</w:t>
      </w:r>
    </w:p>
    <w:p>
      <w:pPr/>
      <w:r>
        <w:rPr>
          <w:b/>
          <w:color w:val="3A2A1E"/>
        </w:rPr>
        <w:t>Son oturumda yapılan — Yapboz:</w:t>
      </w:r>
    </w:p>
    <w:p>
      <w:pPr/>
      <w:r>
        <w:rPr>
          <w:color w:val="3A2A1E"/>
        </w:rPr>
        <w:t xml:space="preserve">Tahtada boş yuvalar duruyor, altta sıradaki parça bekliyor; çocuk parçayı yuvasına sürüklüyor. Parçalar Şekil Ayırma'daki gibi </w:t>
      </w:r>
      <w:r>
        <w:rPr>
          <w:b/>
          <w:color w:val="3A2A1E"/>
        </w:rPr>
        <w:t>sırayla</w:t>
      </w:r>
      <w:r>
        <w:rPr>
          <w:color w:val="3A2A1E"/>
        </w:rPr>
        <w:t xml:space="preserve"> geliyor: on altı parçayı aynı anda ekrana dökmek bu yaş grubunda dağıtıyor.</w:t>
      </w:r>
    </w:p>
    <w:p>
      <w:pPr/>
      <w:r>
        <w:rPr>
          <w:color w:val="3A2A1E"/>
        </w:rPr>
        <w:t xml:space="preserve">Bandın asıl farkı </w:t>
      </w:r>
      <w:r>
        <w:rPr>
          <w:b/>
          <w:color w:val="3A2A1E"/>
        </w:rPr>
        <w:t>hayalet</w:t>
      </w:r>
      <w:r>
        <w:rPr>
          <w:color w:val="3A2A1E"/>
        </w:rPr>
        <w:t xml:space="preserve">: küçük bantlarda boş yuvaların altında resmin soluk bir kopyası duruyor ve oyun "resmi eşleştir" oluyor. Meşe'de hayalet yok, oyun "resmi kur"a dönüşüyor — parçanın yeri ancak yerleşmiş komşulara bakarak çıkarılıyor. Bu yüzden o bantta parçaların geliş sırası rastgele </w:t>
      </w:r>
      <w:r>
        <w:rPr>
          <w:b/>
          <w:color w:val="3A2A1E"/>
        </w:rPr>
        <w:t>olamıyor</w:t>
      </w:r>
      <w:r>
        <w:rPr>
          <w:color w:val="3A2A1E"/>
        </w:rPr>
        <w:t>: sıra bir köşeden başlıyor ve her parça yerleşmişlerden en az birine komşu geliyor. Olmasaydı ortadan gelen yalnız bir parçanın yerini çıkarmanın yolu olmazdı.</w:t>
      </w:r>
    </w:p>
    <w:p>
      <w:pPr/>
      <w:r>
        <w:rPr>
          <w:color w:val="3A2A1E"/>
        </w:rPr>
        <w:t>Resim bir varlık dosyası değil, tohumdan üretiliyor: uygulama hiç görsel varlık taşımıyor. Şekiller sarsılmış bir ızgaraya dağıtılıyor, rastgele serpilmiyor — serpme boş bölgeler bırakıyor ve düz zeminden ibaret kalan bir parçanın yeri hayaletsiz bantta bulunamıyor.</w:t>
      </w:r>
    </w:p>
    <w:p>
      <w:pPr/>
      <w:r>
        <w:rPr>
          <w:color w:val="3A2A1E"/>
        </w:rPr>
        <w:t xml:space="preserve">Kesim: her iç kenara bir tırnak, komşu kenar onun tersi. Tırnak, kenarın ortasına oturan bir dairenin </w:t>
      </w:r>
      <w:r>
        <w:rPr>
          <w:b/>
          <w:color w:val="3A2A1E"/>
        </w:rPr>
        <w:t>büyük</w:t>
      </w:r>
      <w:r>
        <w:rPr>
          <w:color w:val="3A2A1E"/>
        </w:rPr>
        <w:t xml:space="preserve"> yayı; daire kenarı iki noktada kestiği için yay tam o boyunlardan başlayıp bitiyor ve ek birleştirme çizgisi gerekmiyor. Geometri ekranda gözle doğrulanamadığı için ayrıca sayısal olarak sınandı: tırnaklar doğru yöne taşıyor, komşu kenarlar birebir örtüşüyor ve küçük yay değil büyük yay seçiliyor.</w:t>
      </w:r>
    </w:p>
    <w:p>
      <w:pPr/>
      <w:r>
        <w:rPr>
          <w:color w:val="3A2A1E"/>
        </w:rPr>
        <w:t xml:space="preserve">Yapboz, son üç oyunun aksine </w:t>
      </w:r>
      <w:r>
        <w:rPr>
          <w:b/>
          <w:color w:val="3A2A1E"/>
        </w:rPr>
        <w:t>hedef süre taşıyor</w:t>
      </w:r>
      <w:r>
        <w:rPr>
          <w:color w:val="3A2A1E"/>
        </w:rPr>
        <w:t xml:space="preserve"> (Meşe, 150 sn): tahtanın tamamı en baştan görünüyor, bekleyecek bir gösterim ya da düşecek bir nesne yok, yani hızlı bitirmek gerçekten "daha çabuk çözdüm" demek.</w:t>
      </w:r>
    </w:p>
    <w:p>
      <w:pPr/>
      <w:r>
        <w:rPr>
          <w:b/>
          <w:color w:val="3A2A1E"/>
        </w:rPr>
        <w:t>Sayılar:</w:t>
      </w:r>
      <w:r>
        <w:rPr>
          <w:color w:val="3A2A1E"/>
        </w:rPr>
        <w:t xml:space="preserve"> 228 test geçiyor · 10 oyun tanımlı, 10'u oynanabilir.</w:t>
      </w:r>
    </w:p>
    <w:p>
      <w:pPr/>
      <w:r>
        <w:rPr>
          <w:b/>
          <w:color w:val="3A2A1E"/>
        </w:rPr>
        <w:t>Android'de çalıştırıldı (26.08.2026).</w:t>
      </w:r>
      <w:r>
        <w:rPr>
          <w:color w:val="3A2A1E"/>
        </w:rPr>
        <w:t xml:space="preserve"> Beş yeni oyunun beşi de tablet emülatöründe açıldı, çizildi ve dokunuşa cevap verdi; Yolu Bul'da bir tur, Sepeti Tut'ta bir tur ve Yapboz'da bir parça uçtan uca oynandı, yıldız kaydı ve sonuç ekranı çalıştı. Üç kusur bulundu ve üçü de düzeltildi:</w:t>
      </w:r>
    </w:p>
    <w:p>
      <w:pPr>
        <w:pStyle w:val="ListNumber"/>
      </w:pPr>
      <w:r>
        <w:rPr>
          <w:b/>
          <w:color w:val="3A2A1E"/>
        </w:rPr>
        <w:t>Yolu Bul'da geri kayma yoldan çıkmak sayılıyordu.</w:t>
      </w:r>
      <w:r>
        <w:rPr>
          <w:color w:val="3A2A1E"/>
        </w:rPr>
        <w:t xml:space="preserve"> Parmağın yola oturduğu yer yalnızca </w:t>
      </w:r>
      <w:r>
        <w:rPr>
          <w:rFonts w:ascii="Consolas" w:hAnsi="Consolas"/>
          <w:color w:val="3A2A1E"/>
          <w:sz w:val="20"/>
        </w:rPr>
        <w:t>[şu an - 2, şu an + 10]</w:t>
      </w:r>
      <w:r>
        <w:rPr>
          <w:color w:val="3A2A1E"/>
        </w:rPr>
        <w:t xml:space="preserve"> penceresinde aranıyordu; iki parçadan (yolun ~%1,7'si) fazla geri kayan parmak "çıktın" alıyor ve Meşe'de bu bir hata puanına dönüyordu — o kadar geri kayma beş yaşındaki bir çocuğun titremesi kadar bir mesafe. Üstelik ilerleme o noktada kilitlenip kalabiliyordu. Pencere artık yalnızca ileriyi sınırlıyor; geriye doğru yolun tamamı açık. İleri atlamayı engelleyen kural aynen duruyor.</w:t>
      </w:r>
    </w:p>
    <w:p>
      <w:pPr>
        <w:pStyle w:val="ListNumber"/>
      </w:pPr>
      <w:r>
        <w:rPr>
          <w:b/>
          <w:color w:val="3A2A1E"/>
        </w:rPr>
        <w:t>Yapbozda "sıradaki parça" önizlemesi çizim hatası gibi görünüyordu.</w:t>
      </w:r>
      <w:r>
        <w:rPr>
          <w:color w:val="3A2A1E"/>
        </w:rPr>
        <w:t xml:space="preserve"> Şekil Ayırma'da parçalar küçük olduğu için arkadaki soluk parça okunuyor; yapbozda parça tepsinin tamamını kaplıyor ve arkadaki yalnızca tırnağıyla farklı renkte dışarı taşıyordu. Kaldırıldı.</w:t>
      </w:r>
    </w:p>
    <w:p>
      <w:pPr>
        <w:pStyle w:val="ListNumber"/>
      </w:pPr>
      <w:r>
        <w:rPr>
          <w:b/>
          <w:color w:val="3A2A1E"/>
        </w:rPr>
        <w:t>Tepsideki parça hücreye göre ölçekleniyordu</w:t>
      </w:r>
      <w:r>
        <w:rPr>
          <w:color w:val="3A2A1E"/>
        </w:rPr>
        <w:t>, oysa parça tırnaklarıyla birlikte hücreden %30 büyük — tepsiden taşıyordu.</w:t>
      </w:r>
    </w:p>
    <w:p>
      <w:pPr>
        <w:pStyle w:val="ListNumber"/>
      </w:pPr>
      <w:r>
        <w:rPr>
          <w:b/>
          <w:color w:val="3A2A1E"/>
        </w:rPr>
        <w:t>Say ve Eşleştir'de kart sabit yükseklikteydi.</w:t>
      </w:r>
      <w:r>
        <w:rPr>
          <w:color w:val="3A2A1E"/>
        </w:rPr>
        <w:t xml:space="preserve"> Tek sıralık bir küme (5 ve altı nesne) kartın ortasında asılı kalıp altında yarım ekranlık boşluk bırakıyordu. Kart artık sıra sayısına göre yükseliyor ve altı sabit bir yerde duruyor.</w:t>
      </w:r>
    </w:p>
    <w:p>
      <w:pPr/>
      <w:r>
        <w:rPr>
          <w:b/>
          <w:color w:val="3A2A1E"/>
        </w:rPr>
        <w:t>Ekran yönü yatayda kilitlendi.</w:t>
      </w:r>
      <w:r>
        <w:rPr>
          <w:color w:val="3A2A1E"/>
        </w:rPr>
        <w:t xml:space="preserve"> Emülatörde dikey çalıştığında oyunların ortasında yarım ekranlık boşluklar kaldığı görüldü; bütün yerleşimler yatay tablet düşünülerek ölçülmüştü. Android'de </w:t>
      </w:r>
      <w:r>
        <w:rPr>
          <w:rFonts w:ascii="Consolas" w:hAnsi="Consolas"/>
          <w:color w:val="3A2A1E"/>
          <w:sz w:val="20"/>
        </w:rPr>
        <w:t>SensorLandscape</w:t>
      </w:r>
      <w:r>
        <w:rPr>
          <w:color w:val="3A2A1E"/>
        </w:rPr>
        <w:t xml:space="preserve"> (kilitli ama iki yön de serbest, çocuk tableti ters çevirince görüntü dönüyor), iOS'ta </w:t>
      </w:r>
      <w:r>
        <w:rPr>
          <w:rFonts w:ascii="Consolas" w:hAnsi="Consolas"/>
          <w:color w:val="3A2A1E"/>
          <w:sz w:val="20"/>
        </w:rPr>
        <w:t>Info.plist</w:t>
      </w:r>
      <w:r>
        <w:rPr>
          <w:color w:val="3A2A1E"/>
        </w:rPr>
        <w:t xml:space="preserve"> yalnızca yatay. İki yönü birden desteklemek her oyun için ikinci bir yerleşim yazmak demekti.</w:t>
      </w:r>
    </w:p>
    <w:p>
      <w:pPr/>
      <w:r>
        <w:rPr>
          <w:color w:val="3A2A1E"/>
        </w:rPr>
        <w:t>Kilitledikten sonra ana ekranda kartların ekran boyu şeritlere dönüştüğü görüldü: sütun sayısı sabit ikiydi. Artık genişliğe göre — 900 birimin altında iki, üstünde üç sütun.</w:t>
      </w:r>
    </w:p>
    <w:p>
      <w:pPr/>
      <w:r>
        <w:rPr>
          <w:color w:val="3A2A1E"/>
        </w:rPr>
        <w:t xml:space="preserve">Kalan sorular hâlâ </w:t>
      </w:r>
      <w:r>
        <w:rPr>
          <w:b/>
          <w:color w:val="3A2A1E"/>
        </w:rPr>
        <w:t>gerçek tablet</w:t>
      </w:r>
      <w:r>
        <w:rPr>
          <w:color w:val="3A2A1E"/>
        </w:rPr>
        <w:t xml:space="preserve"> gerektiriyor; emülatörde ölçülemeyen tek şey parmak: Meşe'de Yolu Bul'un 0,055 toleransı ve Sepeti Tut'un düşme hızı gerçek elle denenmedi.</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bitti; buradan sonrası yayın işi.</w:t>
      </w:r>
    </w:p>
    <w:p>
      <w:pPr/>
      <w:r>
        <w:rPr>
          <w:b/>
          <w:color w:val="3A2A1E"/>
        </w:rPr>
        <w:t>Öncelik 1 — Fiziksel cihaz testi.</w:t>
      </w:r>
      <w:r>
        <w:rPr>
          <w:color w:val="3A2A1E"/>
        </w:rPr>
        <w:t xml:space="preserve"> Artık en acil olan bu. Şimdiye kadar yalnızca tablet emülatöründe koştu ve son beş oturumun oyunları hiç oynanmadı. Parmak isabeti ve gerçek kare hızı ancak cihazda ölçülebilir. Tableti USB'den tak, hata ayıklamayı aç, </w:t>
      </w:r>
      <w:r>
        <w:rPr>
          <w:rFonts w:ascii="Consolas" w:hAnsi="Consolas"/>
          <w:color w:val="3A2A1E"/>
          <w:sz w:val="20"/>
        </w:rPr>
        <w:t>dotnet build src/Ploofy.App/Ploofy.App.csproj -f net9.0-android -t:Run</w:t>
      </w:r>
      <w:r>
        <w:rPr>
          <w:color w:val="3A2A1E"/>
        </w:rPr>
        <w:t>. Bakılacaklar 1. bölümün sonunda.</w:t>
      </w:r>
    </w:p>
    <w:p>
      <w:pPr/>
      <w:r>
        <w:rPr>
          <w:b/>
          <w:color w:val="3A2A1E"/>
        </w:rPr>
        <w:t>Öncelik 2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3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4 — iOS.</w:t>
      </w:r>
      <w:r>
        <w:rPr>
          <w:color w:val="3A2A1E"/>
        </w:rPr>
        <w:t xml:space="preserve"> Hiç denenmedi. Mac gerektiriyor.</w:t>
      </w:r>
    </w:p>
    <w:p>
      <w:pPr/>
      <w:r>
        <w:rPr>
          <w:b/>
          <w:color w:val="3A2A1E"/>
        </w:rPr>
        <w:t>Öncelik 5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İngilizcede "1 stars in total" yazıyor; </w:t>
      </w:r>
      <w:r>
        <w:rPr>
          <w:rFonts w:ascii="Consolas" w:hAnsi="Consolas"/>
          <w:color w:val="3A2A1E"/>
          <w:sz w:val="20"/>
        </w:rPr>
        <w:t>TotalStars</w:t>
      </w:r>
      <w:r>
        <w:rPr>
          <w:color w:val="3A2A1E"/>
        </w:rPr>
        <w:t xml:space="preserve"> metni tekil/çoğul ayrımı yapmıyor. Türkçe ve Almanca'da sorun yok</w:t>
      </w:r>
    </w:p>
    <w:p>
      <w:pPr>
        <w:pStyle w:val="ListBullet"/>
      </w:pPr>
      <w:r>
        <w:rPr>
          <w:color w:val="3A2A1E"/>
        </w:rPr>
        <w:t>Profil düzenleme hâlâ yok: avatar ancak profil oluştururken seçiliyor, sonradan değiştirilemiyor. Otuz iki seçenek varken bu daha çok göze batacak</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