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AE781D">
      <w:pPr>
        <w:widowControl w:val="0"/>
        <w:tabs>
          <w:tab w:val="left" w:pos="0"/>
        </w:tabs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0"/>
          <w:szCs w:val="20"/>
        </w:rPr>
        <w:t>ОПИСАНИЕ ОБЪЕКТА ЗАКУПКИ (ТЕХНИЧЕСКОЕ ЗАДАНИЕ)</w:t>
      </w:r>
    </w:p>
    <w:p w14:paraId="1D0345C8">
      <w:pPr>
        <w:widowControl w:val="0"/>
        <w:tabs>
          <w:tab w:val="left" w:pos="0"/>
        </w:tabs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FC5BDAC">
      <w:pPr>
        <w:widowControl w:val="0"/>
        <w:tabs>
          <w:tab w:val="left" w:pos="0"/>
        </w:tabs>
        <w:suppressAutoHyphens/>
        <w:spacing w:after="0" w:line="240" w:lineRule="auto"/>
        <w:ind w:firstLine="400" w:firstLineChars="20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1.Требования к объему услуг</w:t>
      </w:r>
    </w:p>
    <w:p w14:paraId="26360642">
      <w:pPr>
        <w:widowControl w:val="0"/>
        <w:tabs>
          <w:tab w:val="left" w:pos="0"/>
        </w:tabs>
        <w:suppressAutoHyphens/>
        <w:spacing w:after="0" w:line="240" w:lineRule="auto"/>
        <w:ind w:firstLine="400" w:firstLineChars="200"/>
        <w:jc w:val="right"/>
        <w:rPr>
          <w:rFonts w:ascii="Times New Roman" w:hAnsi="Times New Roman" w:cs="Times New Roman"/>
          <w:i/>
          <w:iCs/>
          <w:sz w:val="20"/>
          <w:szCs w:val="20"/>
          <w:lang w:eastAsia="ru-RU"/>
        </w:rPr>
      </w:pPr>
      <w:r>
        <w:rPr>
          <w:rFonts w:ascii="Times New Roman" w:hAnsi="Times New Roman" w:cs="Times New Roman"/>
          <w:i/>
          <w:iCs/>
          <w:sz w:val="20"/>
          <w:szCs w:val="20"/>
          <w:lang w:eastAsia="ru-RU"/>
        </w:rPr>
        <w:t>Таблица № 1</w:t>
      </w:r>
    </w:p>
    <w:p w14:paraId="63BAB621">
      <w:pPr>
        <w:widowControl w:val="0"/>
        <w:tabs>
          <w:tab w:val="left" w:pos="0"/>
        </w:tabs>
        <w:suppressAutoHyphens/>
        <w:spacing w:after="0" w:line="240" w:lineRule="auto"/>
        <w:ind w:firstLine="400" w:firstLineChars="200"/>
        <w:jc w:val="right"/>
        <w:rPr>
          <w:rFonts w:ascii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hAnsi="Times New Roman" w:cs="Times New Roman"/>
          <w:i/>
          <w:iCs/>
          <w:sz w:val="20"/>
          <w:szCs w:val="20"/>
          <w:lang w:eastAsia="ru-RU"/>
        </w:rPr>
        <w:t>Информация об объектах закупки</w:t>
      </w:r>
    </w:p>
    <w:tbl>
      <w:tblPr>
        <w:tblStyle w:val="3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1"/>
        <w:gridCol w:w="3402"/>
        <w:gridCol w:w="2094"/>
        <w:gridCol w:w="2079"/>
        <w:gridCol w:w="2522"/>
      </w:tblGrid>
      <w:tr w14:paraId="161E6D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A65D42">
            <w:pPr>
              <w:widowControl w:val="0"/>
              <w:autoSpaceDE w:val="0"/>
              <w:autoSpaceDN w:val="0"/>
              <w:spacing w:beforeLines="50" w:afterLines="5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15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E6A7471">
            <w:pPr>
              <w:widowControl w:val="0"/>
              <w:autoSpaceDE w:val="0"/>
              <w:autoSpaceDN w:val="0"/>
              <w:spacing w:beforeLines="50" w:afterLines="5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 работы, услуги</w:t>
            </w:r>
          </w:p>
        </w:tc>
        <w:tc>
          <w:tcPr>
            <w:tcW w:w="9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B844EDD">
            <w:pPr>
              <w:widowControl w:val="0"/>
              <w:autoSpaceDE w:val="0"/>
              <w:autoSpaceDN w:val="0"/>
              <w:spacing w:beforeLines="50" w:afterLines="5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Код позиции по КТРУ</w:t>
            </w:r>
          </w:p>
        </w:tc>
        <w:tc>
          <w:tcPr>
            <w:tcW w:w="9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7B9D828">
            <w:pPr>
              <w:widowControl w:val="0"/>
              <w:autoSpaceDE w:val="0"/>
              <w:autoSpaceDN w:val="0"/>
              <w:spacing w:beforeLines="50" w:afterLines="5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Единица измерения</w:t>
            </w:r>
          </w:p>
        </w:tc>
        <w:tc>
          <w:tcPr>
            <w:tcW w:w="11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8FA5E6D">
            <w:pPr>
              <w:widowControl w:val="0"/>
              <w:autoSpaceDE w:val="0"/>
              <w:autoSpaceDN w:val="0"/>
              <w:spacing w:beforeLines="50" w:afterLines="5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Объем</w:t>
            </w:r>
          </w:p>
        </w:tc>
      </w:tr>
      <w:tr w14:paraId="13ED2B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2E4448C">
            <w:pPr>
              <w:widowControl w:val="0"/>
              <w:autoSpaceDE w:val="0"/>
              <w:autoSpaceDN w:val="0"/>
              <w:spacing w:beforeLines="50" w:afterLines="5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F39CC51">
            <w:pPr>
              <w:widowControl w:val="0"/>
              <w:autoSpaceDE w:val="0"/>
              <w:autoSpaceDN w:val="0"/>
              <w:spacing w:beforeLines="50" w:afterLines="5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AF45362">
            <w:pPr>
              <w:widowControl w:val="0"/>
              <w:autoSpaceDE w:val="0"/>
              <w:autoSpaceDN w:val="0"/>
              <w:spacing w:beforeLines="50" w:afterLines="5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36A78AF">
            <w:pPr>
              <w:widowControl w:val="0"/>
              <w:autoSpaceDE w:val="0"/>
              <w:autoSpaceDN w:val="0"/>
              <w:spacing w:beforeLines="50" w:afterLines="5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A512083">
            <w:pPr>
              <w:widowControl w:val="0"/>
              <w:autoSpaceDE w:val="0"/>
              <w:autoSpaceDN w:val="0"/>
              <w:spacing w:beforeLines="50" w:afterLines="5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14:paraId="3CE36A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08574BA">
            <w:pPr>
              <w:widowControl w:val="0"/>
              <w:autoSpaceDE w:val="0"/>
              <w:autoSpaceDN w:val="0"/>
              <w:spacing w:beforeLines="50" w:afterLines="5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5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FDF8E9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/>
              </w:rPr>
              <w:t>Услуги по сопровождению 1С: БГУ 8</w:t>
            </w:r>
          </w:p>
        </w:tc>
        <w:tc>
          <w:tcPr>
            <w:tcW w:w="9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F3E40AB">
            <w:pPr>
              <w:spacing w:beforeLines="50" w:afterLines="5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5B0DBC">
            <w:pPr>
              <w:spacing w:beforeLines="50" w:afterLines="5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месяц</w:t>
            </w:r>
          </w:p>
        </w:tc>
        <w:tc>
          <w:tcPr>
            <w:tcW w:w="11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03D8F5">
            <w:pPr>
              <w:spacing w:beforeLines="50" w:afterLines="5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</w:tr>
      <w:tr w14:paraId="540CB5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F03FB88">
            <w:pPr>
              <w:widowControl w:val="0"/>
              <w:autoSpaceDE w:val="0"/>
              <w:autoSpaceDN w:val="0"/>
              <w:spacing w:beforeLines="50" w:afterLines="5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5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E87E0D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/>
              </w:rPr>
              <w:t>Услуги по сопровождению 1С-КАМИН: Зарплата для бюджетных учреждений. Версия 5.5</w:t>
            </w:r>
          </w:p>
        </w:tc>
        <w:tc>
          <w:tcPr>
            <w:tcW w:w="9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7A0708A">
            <w:pPr>
              <w:spacing w:beforeLines="50" w:afterLines="5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E381EE">
            <w:pPr>
              <w:spacing w:beforeLines="50" w:afterLines="5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месяц</w:t>
            </w:r>
          </w:p>
        </w:tc>
        <w:tc>
          <w:tcPr>
            <w:tcW w:w="11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11CF0DE">
            <w:pPr>
              <w:spacing w:beforeLines="50" w:afterLines="5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</w:tr>
      <w:tr w14:paraId="22D649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1DA3E07">
            <w:pPr>
              <w:widowControl w:val="0"/>
              <w:autoSpaceDE w:val="0"/>
              <w:autoSpaceDN w:val="0"/>
              <w:spacing w:beforeLines="50" w:afterLines="5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15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259E10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/>
              </w:rPr>
              <w:t>Неисключительные пользовательские права на использование программы 1С-КАМИН: Зарплата для бюджетных учреждений. Версия 5.5</w:t>
            </w:r>
          </w:p>
        </w:tc>
        <w:tc>
          <w:tcPr>
            <w:tcW w:w="9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3B488A1">
            <w:pPr>
              <w:spacing w:beforeLines="50" w:afterLines="5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7CF60CB">
            <w:pPr>
              <w:spacing w:beforeLines="50" w:afterLines="5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месяц</w:t>
            </w:r>
          </w:p>
        </w:tc>
        <w:tc>
          <w:tcPr>
            <w:tcW w:w="11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4520B6A">
            <w:pPr>
              <w:spacing w:beforeLines="50" w:afterLines="5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</w:tr>
    </w:tbl>
    <w:p w14:paraId="66253017">
      <w:pPr>
        <w:widowControl w:val="0"/>
        <w:tabs>
          <w:tab w:val="left" w:pos="0"/>
        </w:tabs>
        <w:suppressAutoHyphens/>
        <w:spacing w:after="0" w:line="240" w:lineRule="auto"/>
        <w:ind w:firstLine="400" w:firstLineChars="200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55F64ADC">
      <w:pPr>
        <w:widowControl w:val="0"/>
        <w:tabs>
          <w:tab w:val="left" w:pos="0"/>
        </w:tabs>
        <w:suppressAutoHyphens/>
        <w:spacing w:after="0" w:line="240" w:lineRule="auto"/>
        <w:ind w:firstLine="400" w:firstLineChars="200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>1.1. Должны быть выполнены следующие работы:</w:t>
      </w:r>
    </w:p>
    <w:p w14:paraId="456FBA64">
      <w:pPr>
        <w:widowControl w:val="0"/>
        <w:tabs>
          <w:tab w:val="left" w:pos="0"/>
        </w:tabs>
        <w:suppressAutoHyphens/>
        <w:spacing w:after="0" w:line="240" w:lineRule="auto"/>
        <w:ind w:firstLine="400" w:firstLineChars="200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>1.1.1. Проведение регламентных работ в соответствии с перечнем, приведенным ниже:</w:t>
      </w:r>
    </w:p>
    <w:p w14:paraId="677679B7">
      <w:pPr>
        <w:widowControl w:val="0"/>
        <w:tabs>
          <w:tab w:val="left" w:pos="0"/>
        </w:tabs>
        <w:suppressAutoHyphens/>
        <w:spacing w:after="0" w:line="240" w:lineRule="auto"/>
        <w:ind w:firstLine="400" w:firstLineChars="200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>1.1.1.1. Установка обновлений программ и конфигураций 1С, необходимых для обеспечения работоспособности Системы и поддержания ее в актуальном состоянии.</w:t>
      </w:r>
    </w:p>
    <w:p w14:paraId="274B7F02">
      <w:pPr>
        <w:widowControl w:val="0"/>
        <w:tabs>
          <w:tab w:val="left" w:pos="0"/>
        </w:tabs>
        <w:suppressAutoHyphens/>
        <w:spacing w:after="0" w:line="240" w:lineRule="auto"/>
        <w:ind w:firstLine="400" w:firstLineChars="200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>1.1.1.2. Анализ состояния баз данных 1С: БГУ 8, 1С-Камин: Зарплата для бюджетных учреждений</w:t>
      </w:r>
      <w:r>
        <w:rPr>
          <w:rFonts w:hint="default" w:ascii="Times New Roman" w:hAnsi="Times New Roman" w:cs="Times New Roman"/>
          <w:sz w:val="20"/>
          <w:szCs w:val="20"/>
          <w:lang w:val="en-US" w:eastAsia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ru-RU"/>
        </w:rPr>
        <w:t>на предмет их физической и логической целостности.</w:t>
      </w:r>
    </w:p>
    <w:p w14:paraId="013C42A2">
      <w:pPr>
        <w:widowControl w:val="0"/>
        <w:tabs>
          <w:tab w:val="left" w:pos="0"/>
        </w:tabs>
        <w:suppressAutoHyphens/>
        <w:spacing w:after="0" w:line="240" w:lineRule="auto"/>
        <w:ind w:firstLine="400" w:firstLineChars="200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>1.1.1.3. Архивация баз данных 1С: БГУ 8, 1С-Камин: Зарплата для бюджетных учреждений.</w:t>
      </w:r>
    </w:p>
    <w:p w14:paraId="7731A70F">
      <w:pPr>
        <w:widowControl w:val="0"/>
        <w:tabs>
          <w:tab w:val="left" w:pos="0"/>
        </w:tabs>
        <w:suppressAutoHyphens/>
        <w:spacing w:after="0" w:line="240" w:lineRule="auto"/>
        <w:ind w:firstLine="400" w:firstLineChars="200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 xml:space="preserve">1.1.1.4. Внесение необходимых изменений в конфигурацию с целью оптимизации процедур формирования первичных документов и отчетных форм в соответствии с изменяющимися требованиями к работе по ведению бухгалтерского учета. </w:t>
      </w:r>
    </w:p>
    <w:p w14:paraId="5A6E544E">
      <w:pPr>
        <w:widowControl w:val="0"/>
        <w:tabs>
          <w:tab w:val="left" w:pos="0"/>
        </w:tabs>
        <w:suppressAutoHyphens/>
        <w:spacing w:after="0" w:line="240" w:lineRule="auto"/>
        <w:ind w:firstLine="400" w:firstLineChars="200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>1.1.2. Проведение работ по организационному обеспечению информационной системы бухгалтерского учета на базе 1С: БГУ 8, 1С-Камин: Зарплата для бюджетных учреждений функционирующей в работе по ведению бухгалтерского учета ГОБУЗ "Кандалакшская ЦРБ", в соответствии с перечнем, приведенным ниже:</w:t>
      </w:r>
    </w:p>
    <w:p w14:paraId="4E10DEEA">
      <w:pPr>
        <w:widowControl w:val="0"/>
        <w:tabs>
          <w:tab w:val="left" w:pos="0"/>
        </w:tabs>
        <w:suppressAutoHyphens/>
        <w:spacing w:after="0" w:line="240" w:lineRule="auto"/>
        <w:ind w:firstLine="400" w:firstLineChars="200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>1.1.2.1. Поддержка в актуальном состоянии программных продуктов, содержащего следующие разделы:</w:t>
      </w:r>
    </w:p>
    <w:p w14:paraId="55CA1C42">
      <w:pPr>
        <w:widowControl w:val="0"/>
        <w:tabs>
          <w:tab w:val="left" w:pos="0"/>
        </w:tabs>
        <w:suppressAutoHyphens/>
        <w:spacing w:after="0" w:line="240" w:lineRule="auto"/>
        <w:ind w:firstLine="400" w:firstLineChars="200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>- Порядок и правила осуществления учетных операций в 1С: БГУ 8, 1С-Камин: Зарплата для бюджетных учреждений (в соответствии с разделами материально-технического учета,бухгалтерского учета, кадрового учета).</w:t>
      </w:r>
    </w:p>
    <w:p w14:paraId="180AEBC4">
      <w:pPr>
        <w:widowControl w:val="0"/>
        <w:tabs>
          <w:tab w:val="left" w:pos="0"/>
        </w:tabs>
        <w:suppressAutoHyphens/>
        <w:spacing w:after="0" w:line="240" w:lineRule="auto"/>
        <w:ind w:firstLine="400" w:firstLineChars="200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>- Порядок и правила работы с нормативно – справочной информацией в 1С: БГУ 8, 1С-Камин: Зарплата для бюджетных учреждений, а именно:</w:t>
      </w:r>
    </w:p>
    <w:p w14:paraId="23C50FD3">
      <w:pPr>
        <w:widowControl w:val="0"/>
        <w:tabs>
          <w:tab w:val="left" w:pos="0"/>
        </w:tabs>
        <w:suppressAutoHyphens/>
        <w:spacing w:after="0" w:line="240" w:lineRule="auto"/>
        <w:ind w:firstLine="400" w:firstLineChars="200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>- Правила создания новых элементов справочников (написание наименования, перечень обязательных реквизитов).</w:t>
      </w:r>
    </w:p>
    <w:p w14:paraId="5B22FA1F">
      <w:pPr>
        <w:widowControl w:val="0"/>
        <w:tabs>
          <w:tab w:val="left" w:pos="0"/>
        </w:tabs>
        <w:suppressAutoHyphens/>
        <w:spacing w:after="0" w:line="240" w:lineRule="auto"/>
        <w:ind w:firstLine="400" w:firstLineChars="200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>- Правила интерпретации существующих элементов (включая интерпретацию потенциальных противоречий)</w:t>
      </w:r>
    </w:p>
    <w:p w14:paraId="2B21AAD8">
      <w:pPr>
        <w:widowControl w:val="0"/>
        <w:tabs>
          <w:tab w:val="left" w:pos="0"/>
        </w:tabs>
        <w:suppressAutoHyphens/>
        <w:spacing w:after="0" w:line="240" w:lineRule="auto"/>
        <w:ind w:firstLine="400" w:firstLineChars="200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>- Порядок действий в случае возникновения необходимости:</w:t>
      </w:r>
    </w:p>
    <w:p w14:paraId="516A153F">
      <w:pPr>
        <w:widowControl w:val="0"/>
        <w:tabs>
          <w:tab w:val="left" w:pos="0"/>
        </w:tabs>
        <w:suppressAutoHyphens/>
        <w:spacing w:after="0" w:line="240" w:lineRule="auto"/>
        <w:ind w:firstLine="400" w:firstLineChars="200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>- Внесения изменений в существующий элемент.</w:t>
      </w:r>
    </w:p>
    <w:p w14:paraId="04C34971">
      <w:pPr>
        <w:widowControl w:val="0"/>
        <w:tabs>
          <w:tab w:val="left" w:pos="0"/>
        </w:tabs>
        <w:suppressAutoHyphens/>
        <w:spacing w:after="0" w:line="240" w:lineRule="auto"/>
        <w:ind w:firstLine="400" w:firstLineChars="200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>- Удаления существующего элемента.</w:t>
      </w:r>
    </w:p>
    <w:p w14:paraId="70C8D9A6">
      <w:pPr>
        <w:widowControl w:val="0"/>
        <w:tabs>
          <w:tab w:val="left" w:pos="0"/>
        </w:tabs>
        <w:suppressAutoHyphens/>
        <w:spacing w:after="0" w:line="240" w:lineRule="auto"/>
        <w:ind w:firstLine="400" w:firstLineChars="200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>- Добавления нового элемента.</w:t>
      </w:r>
    </w:p>
    <w:p w14:paraId="4E8AEE3D">
      <w:pPr>
        <w:widowControl w:val="0"/>
        <w:tabs>
          <w:tab w:val="left" w:pos="0"/>
        </w:tabs>
        <w:suppressAutoHyphens/>
        <w:spacing w:after="0" w:line="240" w:lineRule="auto"/>
        <w:ind w:firstLine="400" w:firstLineChars="200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>1.1.3. Настройка технологического инструментария для контроля правильности ведения данных, формируемых в процессе осуществления учетных операций в бухгалтерии ГОБУЗ "Кандалакшская ЦРБ".</w:t>
      </w:r>
    </w:p>
    <w:p w14:paraId="0847C304">
      <w:pPr>
        <w:widowControl w:val="0"/>
        <w:tabs>
          <w:tab w:val="left" w:pos="0"/>
        </w:tabs>
        <w:suppressAutoHyphens/>
        <w:spacing w:after="0" w:line="240" w:lineRule="auto"/>
        <w:ind w:firstLine="400" w:firstLineChars="200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>1.1.4. Поддержка пользователей при работе с 1С: БГУ 8, 1С-Камин: Зарплата для бюджетных учреждений.</w:t>
      </w:r>
    </w:p>
    <w:p w14:paraId="0C513C8A">
      <w:pPr>
        <w:widowControl w:val="0"/>
        <w:tabs>
          <w:tab w:val="left" w:pos="0"/>
        </w:tabs>
        <w:suppressAutoHyphens/>
        <w:spacing w:after="0" w:line="240" w:lineRule="auto"/>
        <w:ind w:firstLine="400" w:firstLineChars="200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>1.1.5. Консультации пользователей в процессе работы с 1С: БГУ 8, 1С-Камин: Зарплата для бюджетных учреждений.</w:t>
      </w:r>
    </w:p>
    <w:p w14:paraId="0F772E7A">
      <w:pPr>
        <w:widowControl w:val="0"/>
        <w:tabs>
          <w:tab w:val="left" w:pos="0"/>
        </w:tabs>
        <w:suppressAutoHyphens/>
        <w:spacing w:after="0" w:line="240" w:lineRule="auto"/>
        <w:ind w:firstLine="400" w:firstLineChars="200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>1.1.6. Оказание помощи пользователям при настройке интерфейса, вводе и модификации справочников и документов, формировании отчетов.</w:t>
      </w:r>
    </w:p>
    <w:p w14:paraId="2B13DB99">
      <w:pPr>
        <w:widowControl w:val="0"/>
        <w:tabs>
          <w:tab w:val="left" w:pos="0"/>
        </w:tabs>
        <w:suppressAutoHyphens/>
        <w:spacing w:after="0" w:line="240" w:lineRule="auto"/>
        <w:ind w:firstLine="400" w:firstLineChars="200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>1.1.7. Анализ функционирования 1С: БГУ 8, 1С-Камин: Зарплата для бюджетных учреждений, определение необходимости дальнейшей доработки 1С: БГУ 8, 1С-Камин: Зарплата для бюджетных учреждений для нужд Заказчика.</w:t>
      </w:r>
    </w:p>
    <w:p w14:paraId="23E03E1B">
      <w:pPr>
        <w:widowControl w:val="0"/>
        <w:tabs>
          <w:tab w:val="left" w:pos="0"/>
        </w:tabs>
        <w:suppressAutoHyphens/>
        <w:spacing w:after="0" w:line="240" w:lineRule="auto"/>
        <w:ind w:firstLine="400" w:firstLineChars="200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>1.2. Работы согласно п.1.1.1 выполняются по мере необходимости. Работы согласно п.1.1.1.3, п.1.1.1.4 выполняются ежедневно в рабочие дни.</w:t>
      </w:r>
    </w:p>
    <w:p w14:paraId="742B96AB">
      <w:pPr>
        <w:widowControl w:val="0"/>
        <w:tabs>
          <w:tab w:val="left" w:pos="0"/>
        </w:tabs>
        <w:suppressAutoHyphens/>
        <w:spacing w:after="0" w:line="240" w:lineRule="auto"/>
        <w:ind w:firstLine="400" w:firstLineChars="200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 xml:space="preserve">1.3. Работы согласно п.1.1.2, п.1.1.3 выполняются в течение всего периода сопровождения. </w:t>
      </w:r>
    </w:p>
    <w:p w14:paraId="0EC4FEF4">
      <w:pPr>
        <w:widowControl w:val="0"/>
        <w:tabs>
          <w:tab w:val="left" w:pos="0"/>
        </w:tabs>
        <w:suppressAutoHyphens/>
        <w:spacing w:after="0" w:line="240" w:lineRule="auto"/>
        <w:ind w:firstLine="400" w:firstLineChars="200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 xml:space="preserve">1.4. Работы согласно п.1.1.4., п.1.1.6. выполняются по мере поступления заявок </w:t>
      </w:r>
      <w:r>
        <w:rPr>
          <w:rFonts w:ascii="Times New Roman" w:hAnsi="Times New Roman" w:cs="Times New Roman"/>
          <w:sz w:val="20"/>
          <w:szCs w:val="20"/>
          <w:lang w:eastAsia="ru-RU"/>
        </w:rPr>
        <w:br w:type="textWrapping"/>
      </w:r>
      <w:r>
        <w:rPr>
          <w:rFonts w:ascii="Times New Roman" w:hAnsi="Times New Roman" w:cs="Times New Roman"/>
          <w:sz w:val="20"/>
          <w:szCs w:val="20"/>
          <w:lang w:eastAsia="ru-RU"/>
        </w:rPr>
        <w:t>от Заказчика, передаваемых Исполнителю с помощью всех доступных средств коммуникаций (телефон, факс, электронная почта).</w:t>
      </w:r>
    </w:p>
    <w:p w14:paraId="5D1A40EA">
      <w:pPr>
        <w:widowControl w:val="0"/>
        <w:tabs>
          <w:tab w:val="left" w:pos="0"/>
        </w:tabs>
        <w:suppressAutoHyphens/>
        <w:spacing w:after="0" w:line="240" w:lineRule="auto"/>
        <w:ind w:firstLine="400" w:firstLineChars="200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>1.5. Иные показатели, связанные с определением соответствия работ потребностям Заказчика</w:t>
      </w:r>
    </w:p>
    <w:p w14:paraId="1759415D">
      <w:pPr>
        <w:widowControl w:val="0"/>
        <w:tabs>
          <w:tab w:val="left" w:pos="0"/>
        </w:tabs>
        <w:suppressAutoHyphens/>
        <w:spacing w:after="0" w:line="240" w:lineRule="auto"/>
        <w:ind w:firstLine="400" w:firstLineChars="200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>1.5.1. В течение всего периода поддержки функционирования 1С: БГУ 8, 1С-Камин: Зарплата для бюджетных учреждений Исполнитель обеспечивает присутствие своих специалистов в подразделениях Заказчика в объеме не более 4 часов в месяц.</w:t>
      </w:r>
    </w:p>
    <w:p w14:paraId="743D5F83">
      <w:pPr>
        <w:widowControl w:val="0"/>
        <w:tabs>
          <w:tab w:val="left" w:pos="0"/>
        </w:tabs>
        <w:suppressAutoHyphens/>
        <w:spacing w:after="0" w:line="240" w:lineRule="auto"/>
        <w:ind w:firstLine="400" w:firstLineChars="200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 xml:space="preserve">1.5.2. Исполнитель осуществляет гарантийное сопровождение всех настроек </w:t>
      </w:r>
      <w:r>
        <w:rPr>
          <w:rFonts w:ascii="Times New Roman" w:hAnsi="Times New Roman" w:cs="Times New Roman"/>
          <w:sz w:val="20"/>
          <w:szCs w:val="20"/>
          <w:lang w:eastAsia="ru-RU"/>
        </w:rPr>
        <w:br w:type="textWrapping"/>
      </w:r>
      <w:r>
        <w:rPr>
          <w:rFonts w:ascii="Times New Roman" w:hAnsi="Times New Roman" w:cs="Times New Roman"/>
          <w:sz w:val="20"/>
          <w:szCs w:val="20"/>
          <w:lang w:eastAsia="ru-RU"/>
        </w:rPr>
        <w:t>и адаптаций 1С: БГУ 8, 1С-Камин: Зарплата для бюджетных учреждений, выполненных в соответствии с данным Техническим заданием, в течение всего срока действия соответствующего Контракта сопровождения между Исполнителем и Заказчиком.</w:t>
      </w:r>
    </w:p>
    <w:p w14:paraId="150CCB27">
      <w:pPr>
        <w:widowControl w:val="0"/>
        <w:tabs>
          <w:tab w:val="left" w:pos="0"/>
        </w:tabs>
        <w:suppressAutoHyphens/>
        <w:spacing w:after="0" w:line="240" w:lineRule="auto"/>
        <w:ind w:firstLine="400" w:firstLineChars="200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>1.5.3. Оперативность работ по гарантийной поддержке Системы должна соответствовать следующим параметрам:</w:t>
      </w:r>
    </w:p>
    <w:p w14:paraId="030D092E">
      <w:pPr>
        <w:widowControl w:val="0"/>
        <w:tabs>
          <w:tab w:val="left" w:pos="0"/>
        </w:tabs>
        <w:suppressAutoHyphens/>
        <w:spacing w:after="0" w:line="240" w:lineRule="auto"/>
        <w:ind w:firstLine="400" w:firstLineChars="200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>1.5.3.1. Время прибытия специалиста Исполнителя к Заказчику – не более одного часа с момента поступления соответствующей заявки от Заказчика.</w:t>
      </w:r>
    </w:p>
    <w:p w14:paraId="43698A7E">
      <w:pPr>
        <w:widowControl w:val="0"/>
        <w:tabs>
          <w:tab w:val="left" w:pos="0"/>
        </w:tabs>
        <w:suppressAutoHyphens/>
        <w:spacing w:after="0" w:line="240" w:lineRule="auto"/>
        <w:ind w:firstLine="400" w:firstLineChars="200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 xml:space="preserve">1.5.3.2. Время на решение возникшей проблемы – не более одного рабочего дня </w:t>
      </w:r>
      <w:r>
        <w:rPr>
          <w:rFonts w:ascii="Times New Roman" w:hAnsi="Times New Roman" w:cs="Times New Roman"/>
          <w:sz w:val="20"/>
          <w:szCs w:val="20"/>
          <w:lang w:eastAsia="ru-RU"/>
        </w:rPr>
        <w:br w:type="textWrapping"/>
      </w:r>
      <w:r>
        <w:rPr>
          <w:rFonts w:ascii="Times New Roman" w:hAnsi="Times New Roman" w:cs="Times New Roman"/>
          <w:sz w:val="20"/>
          <w:szCs w:val="20"/>
          <w:lang w:eastAsia="ru-RU"/>
        </w:rPr>
        <w:t>с момента поступления соответствующей заявки от Заказчика.</w:t>
      </w:r>
    </w:p>
    <w:p w14:paraId="2A26DFC0">
      <w:pPr>
        <w:widowControl w:val="0"/>
        <w:tabs>
          <w:tab w:val="left" w:pos="0"/>
        </w:tabs>
        <w:suppressAutoHyphens/>
        <w:spacing w:after="0" w:line="240" w:lineRule="auto"/>
        <w:ind w:firstLine="400" w:firstLineChars="20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0FF7813C">
      <w:pPr>
        <w:widowControl w:val="0"/>
        <w:numPr>
          <w:ilvl w:val="0"/>
          <w:numId w:val="1"/>
        </w:numPr>
        <w:tabs>
          <w:tab w:val="left" w:pos="0"/>
          <w:tab w:val="clear" w:pos="312"/>
        </w:tabs>
        <w:suppressAutoHyphens/>
        <w:spacing w:after="0" w:line="240" w:lineRule="auto"/>
        <w:ind w:firstLine="40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Требования к техническим, функциональным характеристикам и эксплуатационным характеристикам (потребительским свойствам) услуги.</w:t>
      </w:r>
    </w:p>
    <w:p w14:paraId="175A3BF2">
      <w:pPr>
        <w:widowControl w:val="0"/>
        <w:tabs>
          <w:tab w:val="left" w:pos="0"/>
        </w:tabs>
        <w:suppressAutoHyphens/>
        <w:spacing w:after="0" w:line="240" w:lineRule="auto"/>
        <w:ind w:firstLine="400" w:firstLineChars="200"/>
        <w:jc w:val="right"/>
        <w:rPr>
          <w:rFonts w:ascii="Times New Roman" w:hAnsi="Times New Roman" w:cs="Times New Roman"/>
          <w:i/>
          <w:iCs/>
          <w:sz w:val="20"/>
          <w:szCs w:val="20"/>
          <w:lang w:eastAsia="ru-RU"/>
        </w:rPr>
      </w:pPr>
      <w:r>
        <w:rPr>
          <w:rFonts w:ascii="Times New Roman" w:hAnsi="Times New Roman" w:cs="Times New Roman"/>
          <w:i/>
          <w:iCs/>
          <w:sz w:val="20"/>
          <w:szCs w:val="20"/>
          <w:lang w:eastAsia="ru-RU"/>
        </w:rPr>
        <w:t xml:space="preserve">Таблица № </w:t>
      </w:r>
      <w:r>
        <w:rPr>
          <w:rFonts w:ascii="Times New Roman" w:hAnsi="Times New Roman" w:cs="Times New Roman"/>
          <w:i/>
          <w:iCs/>
          <w:sz w:val="20"/>
          <w:szCs w:val="20"/>
          <w:lang w:val="en-US" w:eastAsia="ru-RU"/>
        </w:rPr>
        <w:t>2</w:t>
      </w:r>
    </w:p>
    <w:tbl>
      <w:tblPr>
        <w:tblStyle w:val="3"/>
        <w:tblW w:w="4999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9"/>
        <w:gridCol w:w="7381"/>
      </w:tblGrid>
      <w:tr w14:paraId="2F39E4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5570F6">
            <w:pPr>
              <w:spacing w:beforeLines="50" w:afterLines="50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Технические характеристики программного продукта</w:t>
            </w:r>
          </w:p>
        </w:tc>
        <w:tc>
          <w:tcPr>
            <w:tcW w:w="34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098138">
            <w:pPr>
              <w:spacing w:beforeLines="50" w:afterLines="50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Требования к выполнению</w:t>
            </w:r>
          </w:p>
        </w:tc>
      </w:tr>
      <w:tr w14:paraId="5BDEF9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D8E7B1">
            <w:pPr>
              <w:spacing w:beforeLines="50" w:afterLines="5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Совместимость программного продукта</w:t>
            </w:r>
          </w:p>
        </w:tc>
        <w:tc>
          <w:tcPr>
            <w:tcW w:w="34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8901A3">
            <w:pPr>
              <w:spacing w:beforeLines="50" w:afterLines="50" w:line="240" w:lineRule="auto"/>
              <w:contextualSpacing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Программный продукт должен быть совместим с Microsoft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Windows 7, Microsoft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Windows 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 xml:space="preserve">10,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Server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2008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Server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2012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sz w:val="20"/>
                <w:szCs w:val="20"/>
                <w:lang w:val="ru-RU"/>
              </w:rPr>
              <w:t>Astra Linux</w:t>
            </w:r>
          </w:p>
        </w:tc>
      </w:tr>
      <w:tr w14:paraId="5A1A0C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7F8052">
            <w:pPr>
              <w:spacing w:beforeLines="50" w:afterLines="5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Работоспособность программных продуктов «1С»</w:t>
            </w:r>
          </w:p>
        </w:tc>
        <w:tc>
          <w:tcPr>
            <w:tcW w:w="34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542E01">
            <w:pPr>
              <w:tabs>
                <w:tab w:val="left" w:pos="0"/>
              </w:tabs>
              <w:spacing w:beforeLines="50" w:afterLines="5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Бесперебойное функционирование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1С: БГУ 8, 1С-Камин: Зарплата для бюджетных учреждений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 рабочих местах в бухгалтерии ГОБУЗ "Кандалакшская ЦРБ".</w:t>
            </w:r>
          </w:p>
          <w:p w14:paraId="20CE7627">
            <w:pPr>
              <w:tabs>
                <w:tab w:val="left" w:pos="0"/>
              </w:tabs>
              <w:spacing w:beforeLines="50" w:afterLines="5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Соответствие функциональных возможностей 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1С: БГУ 8, 1С-Камин: Зарплата для бюджетных учреждений</w:t>
            </w:r>
            <w:r>
              <w:rPr>
                <w:rFonts w:ascii="Times New Roman" w:hAnsi="Times New Roman" w:cs="Times New Roman"/>
                <w:color w:val="272727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предъявляемым к ведению бухгалтерского учета  ГОБУЗ "Кандалакшская ЦРБ". </w:t>
            </w:r>
          </w:p>
          <w:p w14:paraId="695F5BB1">
            <w:pPr>
              <w:tabs>
                <w:tab w:val="left" w:pos="0"/>
              </w:tabs>
              <w:spacing w:beforeLines="50" w:afterLines="5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Поддержка пользователей ГОБУЗ "Кандалакшская ЦРБ" в процессе использования 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1С: БГУ 8, 1С-Камин: Зарплата для бюджетных учреждений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</w:tbl>
    <w:p w14:paraId="36C39551">
      <w:pPr>
        <w:widowControl w:val="0"/>
        <w:tabs>
          <w:tab w:val="left" w:pos="0"/>
        </w:tabs>
        <w:suppressAutoHyphens/>
        <w:spacing w:after="0" w:line="240" w:lineRule="auto"/>
        <w:ind w:firstLine="400" w:firstLineChars="200"/>
        <w:jc w:val="right"/>
        <w:rPr>
          <w:rFonts w:ascii="Times New Roman" w:hAnsi="Times New Roman" w:cs="Times New Roman"/>
          <w:i/>
          <w:iCs/>
          <w:sz w:val="20"/>
          <w:szCs w:val="20"/>
          <w:lang w:eastAsia="ru-RU"/>
        </w:rPr>
      </w:pPr>
    </w:p>
    <w:p w14:paraId="783D5F29">
      <w:pPr>
        <w:widowControl w:val="0"/>
        <w:tabs>
          <w:tab w:val="left" w:pos="0"/>
        </w:tabs>
        <w:suppressAutoHyphens/>
        <w:spacing w:after="0" w:line="240" w:lineRule="auto"/>
        <w:ind w:firstLine="400" w:firstLineChars="200"/>
        <w:jc w:val="both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2.1. При оказании  услуг Исполнитель должен обеспечить:</w:t>
      </w:r>
    </w:p>
    <w:p w14:paraId="1195DB3B">
      <w:pPr>
        <w:widowControl w:val="0"/>
        <w:tabs>
          <w:tab w:val="left" w:pos="0"/>
        </w:tabs>
        <w:suppressAutoHyphens/>
        <w:spacing w:after="0" w:line="240" w:lineRule="auto"/>
        <w:ind w:firstLine="400" w:firstLineChars="200"/>
        <w:jc w:val="both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- Поддержание автоматизированной системы бухгалтерского учета в работоспособном состоянии с обеспечением полного соответствия требованиям действующего законодательства РФ.</w:t>
      </w:r>
    </w:p>
    <w:p w14:paraId="4A2B4E53">
      <w:pPr>
        <w:widowControl w:val="0"/>
        <w:tabs>
          <w:tab w:val="left" w:pos="0"/>
        </w:tabs>
        <w:suppressAutoHyphens/>
        <w:spacing w:after="0" w:line="240" w:lineRule="auto"/>
        <w:ind w:firstLine="400" w:firstLineChars="200"/>
        <w:jc w:val="both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- Консультации специалистов по применению программного обеспечения (ответы на вопросы пользователей, связанные с технологией работы, либо настройкой программных продуктов, ошибками, обнаруженными в процессе эксплуатации программных продуктов).</w:t>
      </w:r>
    </w:p>
    <w:p w14:paraId="45D60DB7">
      <w:pPr>
        <w:widowControl w:val="0"/>
        <w:tabs>
          <w:tab w:val="left" w:pos="0"/>
        </w:tabs>
        <w:suppressAutoHyphens/>
        <w:spacing w:after="0" w:line="240" w:lineRule="auto"/>
        <w:ind w:firstLine="400" w:firstLineChars="200"/>
        <w:jc w:val="both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- Не подвергать своими действиями информационную систему Заказчика угрозе заражения компьютеров вирусами, порчи или хищения информации.</w:t>
      </w:r>
    </w:p>
    <w:p w14:paraId="600DF95C">
      <w:pPr>
        <w:widowControl w:val="0"/>
        <w:tabs>
          <w:tab w:val="left" w:pos="0"/>
        </w:tabs>
        <w:suppressAutoHyphens/>
        <w:spacing w:after="0" w:line="240" w:lineRule="auto"/>
        <w:ind w:firstLine="400" w:firstLineChars="200"/>
        <w:jc w:val="both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- Выезд специалиста Исполнителя на рабочее место Заказчика для устранения проблем в работе программного обеспечения.</w:t>
      </w:r>
    </w:p>
    <w:p w14:paraId="26329EF2">
      <w:pPr>
        <w:widowControl w:val="0"/>
        <w:tabs>
          <w:tab w:val="left" w:pos="0"/>
        </w:tabs>
        <w:suppressAutoHyphens/>
        <w:spacing w:after="0" w:line="240" w:lineRule="auto"/>
        <w:ind w:firstLine="400" w:firstLineChars="200"/>
        <w:jc w:val="both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- Совместные совещания специалистов Исполнителя и Заказчика по доработкам и сопровождению программных продуктов.</w:t>
      </w:r>
    </w:p>
    <w:p w14:paraId="16D55378">
      <w:pPr>
        <w:widowControl w:val="0"/>
        <w:tabs>
          <w:tab w:val="left" w:pos="0"/>
        </w:tabs>
        <w:suppressAutoHyphens/>
        <w:spacing w:after="0" w:line="240" w:lineRule="auto"/>
        <w:ind w:firstLine="400" w:firstLineChars="200"/>
        <w:jc w:val="both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- Исправление выявленных ошибок программного и/или логического характеров.</w:t>
      </w:r>
    </w:p>
    <w:p w14:paraId="344D3158">
      <w:pPr>
        <w:widowControl w:val="0"/>
        <w:tabs>
          <w:tab w:val="left" w:pos="0"/>
        </w:tabs>
        <w:suppressAutoHyphens/>
        <w:spacing w:after="0" w:line="240" w:lineRule="auto"/>
        <w:ind w:firstLine="400" w:firstLineChars="200"/>
        <w:jc w:val="both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- Отслеживание изменений в типовых конфигурациях и релизов программ и уведомление об этом Заказчика.</w:t>
      </w:r>
    </w:p>
    <w:p w14:paraId="39CD20E2">
      <w:pPr>
        <w:widowControl w:val="0"/>
        <w:tabs>
          <w:tab w:val="left" w:pos="0"/>
        </w:tabs>
        <w:suppressAutoHyphens/>
        <w:spacing w:after="0" w:line="240" w:lineRule="auto"/>
        <w:ind w:firstLine="400" w:firstLineChars="200"/>
        <w:jc w:val="both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- Доработка и своевременная установка выпускаемых фирмой «1С» обновлений конфигураций Заказчика согласно изменениям в законодательстве.</w:t>
      </w:r>
    </w:p>
    <w:p w14:paraId="60390B06">
      <w:pPr>
        <w:widowControl w:val="0"/>
        <w:tabs>
          <w:tab w:val="left" w:pos="0"/>
        </w:tabs>
        <w:suppressAutoHyphens/>
        <w:spacing w:after="0" w:line="240" w:lineRule="auto"/>
        <w:ind w:firstLine="400" w:firstLineChars="200"/>
        <w:jc w:val="both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- Установка типовых форм отчетности.</w:t>
      </w:r>
    </w:p>
    <w:p w14:paraId="1F84337D">
      <w:pPr>
        <w:widowControl w:val="0"/>
        <w:tabs>
          <w:tab w:val="left" w:pos="0"/>
        </w:tabs>
        <w:suppressAutoHyphens/>
        <w:spacing w:after="0" w:line="240" w:lineRule="auto"/>
        <w:ind w:firstLine="400" w:firstLineChars="200"/>
        <w:jc w:val="both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- Настройка интерфейсов и прав доступа.</w:t>
      </w:r>
    </w:p>
    <w:p w14:paraId="70002062">
      <w:pPr>
        <w:widowControl w:val="0"/>
        <w:tabs>
          <w:tab w:val="left" w:pos="0"/>
        </w:tabs>
        <w:suppressAutoHyphens/>
        <w:spacing w:after="0" w:line="240" w:lineRule="auto"/>
        <w:ind w:firstLine="400" w:firstLineChars="200"/>
        <w:jc w:val="both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- Изменение плана счетов, при условии работы стандартных форм отчетности.</w:t>
      </w:r>
    </w:p>
    <w:p w14:paraId="79F531B0">
      <w:pPr>
        <w:widowControl w:val="0"/>
        <w:tabs>
          <w:tab w:val="left" w:pos="0"/>
        </w:tabs>
        <w:suppressAutoHyphens/>
        <w:spacing w:after="0" w:line="240" w:lineRule="auto"/>
        <w:ind w:firstLine="400" w:firstLineChars="200"/>
        <w:jc w:val="both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- Редактирование и модификация существующих форм и отчетов.</w:t>
      </w:r>
    </w:p>
    <w:p w14:paraId="0FA2A9BC">
      <w:pPr>
        <w:widowControl w:val="0"/>
        <w:tabs>
          <w:tab w:val="left" w:pos="0"/>
        </w:tabs>
        <w:suppressAutoHyphens/>
        <w:spacing w:after="0" w:line="240" w:lineRule="auto"/>
        <w:ind w:firstLine="400" w:firstLineChars="200"/>
        <w:jc w:val="both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- Создание новых отчетов и обработок, расширяющих функциональность системы.</w:t>
      </w:r>
    </w:p>
    <w:p w14:paraId="2571DD18">
      <w:pPr>
        <w:widowControl w:val="0"/>
        <w:tabs>
          <w:tab w:val="left" w:pos="0"/>
        </w:tabs>
        <w:suppressAutoHyphens/>
        <w:spacing w:after="0" w:line="240" w:lineRule="auto"/>
        <w:ind w:firstLine="400" w:firstLineChars="200"/>
        <w:jc w:val="both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- Изменения в модулях, не влияющие на принципы работы основных алгоритмов настройки (проведение документов и глобальный модуль).</w:t>
      </w:r>
    </w:p>
    <w:p w14:paraId="265B9E67">
      <w:pPr>
        <w:widowControl w:val="0"/>
        <w:tabs>
          <w:tab w:val="left" w:pos="0"/>
        </w:tabs>
        <w:suppressAutoHyphens/>
        <w:spacing w:after="0" w:line="240" w:lineRule="auto"/>
        <w:ind w:firstLine="400" w:firstLineChars="200"/>
        <w:jc w:val="both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- Создание новых объектов конфигурации, при условии, что это не влечет за собой изменение схем документооборота или структуры бизнес-процессов.</w:t>
      </w:r>
    </w:p>
    <w:p w14:paraId="38FAD25A">
      <w:pPr>
        <w:widowControl w:val="0"/>
        <w:tabs>
          <w:tab w:val="left" w:pos="0"/>
        </w:tabs>
        <w:suppressAutoHyphens/>
        <w:spacing w:after="0" w:line="240" w:lineRule="auto"/>
        <w:ind w:firstLine="400" w:firstLineChars="200"/>
        <w:jc w:val="both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- При необходимости тестирование и исправление БД.</w:t>
      </w:r>
    </w:p>
    <w:p w14:paraId="01CDCEC5">
      <w:pPr>
        <w:widowControl w:val="0"/>
        <w:tabs>
          <w:tab w:val="left" w:pos="0"/>
        </w:tabs>
        <w:suppressAutoHyphens/>
        <w:spacing w:after="0" w:line="240" w:lineRule="auto"/>
        <w:ind w:firstLine="400" w:firstLineChars="200"/>
        <w:jc w:val="both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- При необходимости обеспечение архивации и сохранности баз данных.</w:t>
      </w:r>
    </w:p>
    <w:p w14:paraId="720681DC">
      <w:pPr>
        <w:widowControl w:val="0"/>
        <w:tabs>
          <w:tab w:val="left" w:pos="0"/>
        </w:tabs>
        <w:suppressAutoHyphens/>
        <w:spacing w:after="0" w:line="240" w:lineRule="auto"/>
        <w:ind w:firstLine="400" w:firstLineChars="200"/>
        <w:jc w:val="both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- Восстановление работоспособности бухгалтерской программы после сбоев средств вычислительной техники.</w:t>
      </w:r>
    </w:p>
    <w:p w14:paraId="7743F945">
      <w:pPr>
        <w:widowControl w:val="0"/>
        <w:tabs>
          <w:tab w:val="left" w:pos="0"/>
        </w:tabs>
        <w:suppressAutoHyphens/>
        <w:spacing w:after="0" w:line="240" w:lineRule="auto"/>
        <w:ind w:firstLine="400" w:firstLineChars="200"/>
        <w:jc w:val="both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- Перенос базы данных и настройка бухгалтерской программы после замены технических средств совместно со специалистами организации, осуществляющих техническое обслуживание средств вычислительной техники.</w:t>
      </w:r>
    </w:p>
    <w:p w14:paraId="7BCA25A3">
      <w:pPr>
        <w:widowControl w:val="0"/>
        <w:tabs>
          <w:tab w:val="left" w:pos="0"/>
        </w:tabs>
        <w:suppressAutoHyphens/>
        <w:spacing w:after="0" w:line="240" w:lineRule="auto"/>
        <w:ind w:firstLine="400" w:firstLineChars="200"/>
        <w:jc w:val="both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- Выполнять все требования по технике безопасности, действующие на объекте Заказчика.</w:t>
      </w:r>
    </w:p>
    <w:p w14:paraId="68CEDF3F">
      <w:pPr>
        <w:widowControl w:val="0"/>
        <w:tabs>
          <w:tab w:val="left" w:pos="0"/>
        </w:tabs>
        <w:suppressAutoHyphens/>
        <w:spacing w:after="0" w:line="240" w:lineRule="auto"/>
        <w:ind w:firstLine="400" w:firstLineChars="200"/>
        <w:jc w:val="both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- Установку дополнительных рабочих мест у пользователя.</w:t>
      </w:r>
    </w:p>
    <w:p w14:paraId="46D1CCE5">
      <w:pPr>
        <w:widowControl w:val="0"/>
        <w:tabs>
          <w:tab w:val="left" w:pos="0"/>
        </w:tabs>
        <w:suppressAutoHyphens/>
        <w:spacing w:after="0" w:line="240" w:lineRule="auto"/>
        <w:ind w:firstLine="400" w:firstLineChars="200"/>
        <w:jc w:val="both"/>
        <w:rPr>
          <w:rFonts w:ascii="Times New Roman" w:hAnsi="Times New Roman" w:cs="Times New Roman"/>
          <w:sz w:val="20"/>
          <w:szCs w:val="20"/>
        </w:rPr>
      </w:pPr>
    </w:p>
    <w:p w14:paraId="091541F9">
      <w:pPr>
        <w:numPr>
          <w:ilvl w:val="0"/>
          <w:numId w:val="1"/>
        </w:numPr>
        <w:spacing w:after="0" w:line="240" w:lineRule="auto"/>
        <w:ind w:left="0" w:firstLine="400" w:firstLineChars="20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Требования к качеству и безопасности оказания услуг</w:t>
      </w:r>
    </w:p>
    <w:p w14:paraId="51D43BC4">
      <w:pPr>
        <w:spacing w:after="0" w:line="240" w:lineRule="auto"/>
        <w:ind w:firstLine="400" w:firstLineChars="2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3.1. Качество услуг должно соответствовать требованиям норм и правил действующего законодательства РФ.</w:t>
      </w:r>
    </w:p>
    <w:p w14:paraId="1A622460">
      <w:pPr>
        <w:spacing w:after="0" w:line="240" w:lineRule="auto"/>
        <w:ind w:firstLine="400" w:firstLineChars="2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3.2. Оказывать услуги собственными силами без привлечения соисполнителей.</w:t>
      </w:r>
    </w:p>
    <w:p w14:paraId="2C789687">
      <w:pPr>
        <w:spacing w:after="0" w:line="240" w:lineRule="auto"/>
        <w:ind w:firstLine="400" w:firstLineChars="2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3.3. Гарантия качества услуг на весь период оказания услуг в объеме, в соответствии с техническим заданием и условиями договора. </w:t>
      </w:r>
    </w:p>
    <w:p w14:paraId="6509FDBA">
      <w:pPr>
        <w:spacing w:after="0" w:line="240" w:lineRule="auto"/>
        <w:ind w:firstLine="400" w:firstLineChars="200"/>
      </w:pPr>
      <w:r>
        <w:rPr>
          <w:rFonts w:ascii="Times New Roman" w:hAnsi="Times New Roman" w:cs="Times New Roman"/>
          <w:sz w:val="20"/>
          <w:szCs w:val="20"/>
        </w:rPr>
        <w:t>3.4. Исполнитель должен безвозмездно исправить по требованию Заказчика все выявленные недостатки, если в процессе оказания услуг Исполнитель допустил отступление от условий договора, ухудшившие качество услуг, в течение 3 (трех) календарных дней с момента вручения в письменном виде соответствующего требования Исполнителю</w:t>
      </w:r>
      <w:r>
        <w:rPr>
          <w:rFonts w:ascii="Times New Roman" w:hAnsi="Times New Roman" w:eastAsia="Times New Roman" w:cs="Times New Roman"/>
          <w:sz w:val="20"/>
          <w:szCs w:val="20"/>
          <w:lang w:eastAsia="ru-RU"/>
        </w:rPr>
        <w:t>.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6B1DAD"/>
    <w:multiLevelType w:val="multilevel"/>
    <w:tmpl w:val="CC6B1DAD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40"/>
      </w:pPr>
    </w:lvl>
    <w:lvl w:ilvl="1" w:tentative="0">
      <w:start w:val="1"/>
      <w:numFmt w:val="decimal"/>
      <w:suff w:val="space"/>
      <w:lvlText w:val="%1.%2."/>
      <w:lvlJc w:val="left"/>
      <w:pPr>
        <w:ind w:left="40" w:firstLine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4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4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4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4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4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4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4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441726"/>
    <w:rsid w:val="196B3FA3"/>
    <w:rsid w:val="2A287799"/>
    <w:rsid w:val="524961A9"/>
    <w:rsid w:val="584049C6"/>
    <w:rsid w:val="62155649"/>
    <w:rsid w:val="72F079F9"/>
    <w:rsid w:val="79B8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2024-12-04T13:44:00Z</dcterms:created>
  <dc:creator>a.volikov.adm</dc:creator>
  <cp:lastModifiedBy>d.razinova</cp:lastModifiedBy>
  <dcterms:modified xsi:type="dcterms:W3CDTF">2025-04-14T10:49:21Z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01BB267319A34F6AAB4F286F3DBEB7A5_13</vt:lpwstr>
  </property>
</Properties>
</file>