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EA4B03" w14:textId="77777777" w:rsidR="00272033" w:rsidRPr="00865EC5" w:rsidRDefault="00272033" w:rsidP="005B5A89">
      <w:pPr>
        <w:widowControl w:val="0"/>
        <w:spacing w:line="240" w:lineRule="auto"/>
        <w:ind w:right="-2"/>
        <w:jc w:val="center"/>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lang w:val="uk-UA"/>
        </w:rPr>
        <w:t>Міністерст</w:t>
      </w:r>
      <w:r w:rsidRPr="00865EC5">
        <w:rPr>
          <w:rFonts w:ascii="Times New Roman" w:eastAsia="Times New Roman" w:hAnsi="Times New Roman" w:cs="Times New Roman"/>
          <w:color w:val="000000"/>
          <w:spacing w:val="-1"/>
          <w:sz w:val="28"/>
          <w:szCs w:val="28"/>
          <w:lang w:val="uk-UA"/>
        </w:rPr>
        <w:t>в</w:t>
      </w:r>
      <w:r w:rsidRPr="00865EC5">
        <w:rPr>
          <w:rFonts w:ascii="Times New Roman" w:eastAsia="Times New Roman" w:hAnsi="Times New Roman" w:cs="Times New Roman"/>
          <w:color w:val="000000"/>
          <w:sz w:val="28"/>
          <w:szCs w:val="28"/>
          <w:lang w:val="uk-UA"/>
        </w:rPr>
        <w:t xml:space="preserve">о </w:t>
      </w:r>
      <w:r w:rsidRPr="00865EC5">
        <w:rPr>
          <w:rFonts w:ascii="Times New Roman" w:eastAsia="Times New Roman" w:hAnsi="Times New Roman" w:cs="Times New Roman"/>
          <w:color w:val="000000"/>
          <w:spacing w:val="6"/>
          <w:sz w:val="28"/>
          <w:szCs w:val="28"/>
          <w:lang w:val="uk-UA"/>
        </w:rPr>
        <w:t>о</w:t>
      </w:r>
      <w:r w:rsidRPr="00865EC5">
        <w:rPr>
          <w:rFonts w:ascii="Times New Roman" w:eastAsia="Times New Roman" w:hAnsi="Times New Roman" w:cs="Times New Roman"/>
          <w:color w:val="000000"/>
          <w:sz w:val="28"/>
          <w:szCs w:val="28"/>
          <w:lang w:val="uk-UA"/>
        </w:rPr>
        <w:t>світи і н</w:t>
      </w:r>
      <w:r w:rsidRPr="00865EC5">
        <w:rPr>
          <w:rFonts w:ascii="Times New Roman" w:eastAsia="Times New Roman" w:hAnsi="Times New Roman" w:cs="Times New Roman"/>
          <w:color w:val="000000"/>
          <w:spacing w:val="-13"/>
          <w:sz w:val="28"/>
          <w:szCs w:val="28"/>
          <w:lang w:val="uk-UA"/>
        </w:rPr>
        <w:t>а</w:t>
      </w:r>
      <w:r w:rsidRPr="00865EC5">
        <w:rPr>
          <w:rFonts w:ascii="Times New Roman" w:eastAsia="Times New Roman" w:hAnsi="Times New Roman" w:cs="Times New Roman"/>
          <w:color w:val="000000"/>
          <w:sz w:val="28"/>
          <w:szCs w:val="28"/>
          <w:lang w:val="uk-UA"/>
        </w:rPr>
        <w:t xml:space="preserve">уки </w:t>
      </w:r>
      <w:r w:rsidRPr="00865EC5">
        <w:rPr>
          <w:rFonts w:ascii="Times New Roman" w:eastAsia="Times New Roman" w:hAnsi="Times New Roman" w:cs="Times New Roman"/>
          <w:color w:val="000000"/>
          <w:spacing w:val="-25"/>
          <w:sz w:val="28"/>
          <w:szCs w:val="28"/>
          <w:lang w:val="uk-UA"/>
        </w:rPr>
        <w:t>У</w:t>
      </w:r>
      <w:r w:rsidRPr="00865EC5">
        <w:rPr>
          <w:rFonts w:ascii="Times New Roman" w:eastAsia="Times New Roman" w:hAnsi="Times New Roman" w:cs="Times New Roman"/>
          <w:color w:val="000000"/>
          <w:sz w:val="28"/>
          <w:szCs w:val="28"/>
          <w:lang w:val="uk-UA"/>
        </w:rPr>
        <w:t xml:space="preserve">країни </w:t>
      </w:r>
    </w:p>
    <w:p w14:paraId="674CAC4C" w14:textId="77777777" w:rsidR="00272033" w:rsidRPr="00865EC5" w:rsidRDefault="00272033" w:rsidP="005B5A89">
      <w:pPr>
        <w:widowControl w:val="0"/>
        <w:spacing w:line="240" w:lineRule="auto"/>
        <w:ind w:right="-2"/>
        <w:jc w:val="center"/>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lang w:val="uk-UA"/>
        </w:rPr>
        <w:t>Націон</w:t>
      </w:r>
      <w:r w:rsidRPr="00865EC5">
        <w:rPr>
          <w:rFonts w:ascii="Times New Roman" w:eastAsia="Times New Roman" w:hAnsi="Times New Roman" w:cs="Times New Roman"/>
          <w:color w:val="000000"/>
          <w:spacing w:val="2"/>
          <w:sz w:val="28"/>
          <w:szCs w:val="28"/>
          <w:lang w:val="uk-UA"/>
        </w:rPr>
        <w:t>а</w:t>
      </w:r>
      <w:r w:rsidRPr="00865EC5">
        <w:rPr>
          <w:rFonts w:ascii="Times New Roman" w:eastAsia="Times New Roman" w:hAnsi="Times New Roman" w:cs="Times New Roman"/>
          <w:color w:val="000000"/>
          <w:sz w:val="28"/>
          <w:szCs w:val="28"/>
          <w:lang w:val="uk-UA"/>
        </w:rPr>
        <w:t>льний т</w:t>
      </w:r>
      <w:r w:rsidRPr="00865EC5">
        <w:rPr>
          <w:rFonts w:ascii="Times New Roman" w:eastAsia="Times New Roman" w:hAnsi="Times New Roman" w:cs="Times New Roman"/>
          <w:color w:val="000000"/>
          <w:spacing w:val="-3"/>
          <w:sz w:val="28"/>
          <w:szCs w:val="28"/>
          <w:lang w:val="uk-UA"/>
        </w:rPr>
        <w:t>е</w:t>
      </w:r>
      <w:r w:rsidRPr="00865EC5">
        <w:rPr>
          <w:rFonts w:ascii="Times New Roman" w:eastAsia="Times New Roman" w:hAnsi="Times New Roman" w:cs="Times New Roman"/>
          <w:color w:val="000000"/>
          <w:sz w:val="28"/>
          <w:szCs w:val="28"/>
          <w:lang w:val="uk-UA"/>
        </w:rPr>
        <w:t>хнічний уні</w:t>
      </w:r>
      <w:r w:rsidRPr="00865EC5">
        <w:rPr>
          <w:rFonts w:ascii="Times New Roman" w:eastAsia="Times New Roman" w:hAnsi="Times New Roman" w:cs="Times New Roman"/>
          <w:color w:val="000000"/>
          <w:spacing w:val="-1"/>
          <w:sz w:val="28"/>
          <w:szCs w:val="28"/>
          <w:lang w:val="uk-UA"/>
        </w:rPr>
        <w:t>в</w:t>
      </w:r>
      <w:r w:rsidRPr="00865EC5">
        <w:rPr>
          <w:rFonts w:ascii="Times New Roman" w:eastAsia="Times New Roman" w:hAnsi="Times New Roman" w:cs="Times New Roman"/>
          <w:color w:val="000000"/>
          <w:sz w:val="28"/>
          <w:szCs w:val="28"/>
          <w:lang w:val="uk-UA"/>
        </w:rPr>
        <w:t xml:space="preserve">ерситет </w:t>
      </w:r>
    </w:p>
    <w:p w14:paraId="17A4B162" w14:textId="6B212781" w:rsidR="00272033" w:rsidRPr="00865EC5" w:rsidRDefault="00272033" w:rsidP="005B5A89">
      <w:pPr>
        <w:widowControl w:val="0"/>
        <w:spacing w:line="240" w:lineRule="auto"/>
        <w:ind w:right="-2"/>
        <w:jc w:val="center"/>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lang w:val="uk-UA"/>
        </w:rPr>
        <w:t>«Дніпро</w:t>
      </w:r>
      <w:r w:rsidRPr="00865EC5">
        <w:rPr>
          <w:rFonts w:ascii="Times New Roman" w:eastAsia="Times New Roman" w:hAnsi="Times New Roman" w:cs="Times New Roman"/>
          <w:color w:val="000000"/>
          <w:spacing w:val="-1"/>
          <w:sz w:val="28"/>
          <w:szCs w:val="28"/>
          <w:lang w:val="uk-UA"/>
        </w:rPr>
        <w:t>в</w:t>
      </w:r>
      <w:r w:rsidRPr="00865EC5">
        <w:rPr>
          <w:rFonts w:ascii="Times New Roman" w:eastAsia="Times New Roman" w:hAnsi="Times New Roman" w:cs="Times New Roman"/>
          <w:color w:val="000000"/>
          <w:sz w:val="28"/>
          <w:szCs w:val="28"/>
          <w:lang w:val="uk-UA"/>
        </w:rPr>
        <w:t>сь</w:t>
      </w:r>
      <w:r w:rsidRPr="00865EC5">
        <w:rPr>
          <w:rFonts w:ascii="Times New Roman" w:eastAsia="Times New Roman" w:hAnsi="Times New Roman" w:cs="Times New Roman"/>
          <w:color w:val="000000"/>
          <w:spacing w:val="-4"/>
          <w:sz w:val="28"/>
          <w:szCs w:val="28"/>
          <w:lang w:val="uk-UA"/>
        </w:rPr>
        <w:t>к</w:t>
      </w:r>
      <w:r w:rsidRPr="00865EC5">
        <w:rPr>
          <w:rFonts w:ascii="Times New Roman" w:eastAsia="Times New Roman" w:hAnsi="Times New Roman" w:cs="Times New Roman"/>
          <w:color w:val="000000"/>
          <w:sz w:val="28"/>
          <w:szCs w:val="28"/>
          <w:lang w:val="uk-UA"/>
        </w:rPr>
        <w:t>а п</w:t>
      </w:r>
      <w:r w:rsidRPr="00865EC5">
        <w:rPr>
          <w:rFonts w:ascii="Times New Roman" w:eastAsia="Times New Roman" w:hAnsi="Times New Roman" w:cs="Times New Roman"/>
          <w:color w:val="000000"/>
          <w:spacing w:val="-4"/>
          <w:sz w:val="28"/>
          <w:szCs w:val="28"/>
          <w:lang w:val="uk-UA"/>
        </w:rPr>
        <w:t>о</w:t>
      </w:r>
      <w:r w:rsidRPr="00865EC5">
        <w:rPr>
          <w:rFonts w:ascii="Times New Roman" w:eastAsia="Times New Roman" w:hAnsi="Times New Roman" w:cs="Times New Roman"/>
          <w:color w:val="000000"/>
          <w:sz w:val="28"/>
          <w:szCs w:val="28"/>
          <w:lang w:val="uk-UA"/>
        </w:rPr>
        <w:t>літ</w:t>
      </w:r>
      <w:r w:rsidRPr="00865EC5">
        <w:rPr>
          <w:rFonts w:ascii="Times New Roman" w:eastAsia="Times New Roman" w:hAnsi="Times New Roman" w:cs="Times New Roman"/>
          <w:color w:val="000000"/>
          <w:spacing w:val="-3"/>
          <w:sz w:val="28"/>
          <w:szCs w:val="28"/>
          <w:lang w:val="uk-UA"/>
        </w:rPr>
        <w:t>е</w:t>
      </w:r>
      <w:r w:rsidRPr="00865EC5">
        <w:rPr>
          <w:rFonts w:ascii="Times New Roman" w:eastAsia="Times New Roman" w:hAnsi="Times New Roman" w:cs="Times New Roman"/>
          <w:color w:val="000000"/>
          <w:spacing w:val="-1"/>
          <w:sz w:val="28"/>
          <w:szCs w:val="28"/>
          <w:lang w:val="uk-UA"/>
        </w:rPr>
        <w:t>х</w:t>
      </w:r>
      <w:r w:rsidRPr="00865EC5">
        <w:rPr>
          <w:rFonts w:ascii="Times New Roman" w:eastAsia="Times New Roman" w:hAnsi="Times New Roman" w:cs="Times New Roman"/>
          <w:color w:val="000000"/>
          <w:sz w:val="28"/>
          <w:szCs w:val="28"/>
          <w:lang w:val="uk-UA"/>
        </w:rPr>
        <w:t>ні</w:t>
      </w:r>
      <w:r w:rsidRPr="00865EC5">
        <w:rPr>
          <w:rFonts w:ascii="Times New Roman" w:eastAsia="Times New Roman" w:hAnsi="Times New Roman" w:cs="Times New Roman"/>
          <w:color w:val="000000"/>
          <w:spacing w:val="-3"/>
          <w:sz w:val="28"/>
          <w:szCs w:val="28"/>
          <w:lang w:val="uk-UA"/>
        </w:rPr>
        <w:t>к</w:t>
      </w:r>
      <w:r w:rsidRPr="00865EC5">
        <w:rPr>
          <w:rFonts w:ascii="Times New Roman" w:eastAsia="Times New Roman" w:hAnsi="Times New Roman" w:cs="Times New Roman"/>
          <w:color w:val="000000"/>
          <w:sz w:val="28"/>
          <w:szCs w:val="28"/>
          <w:lang w:val="uk-UA"/>
        </w:rPr>
        <w:t>а»</w:t>
      </w:r>
    </w:p>
    <w:p w14:paraId="71F57C77" w14:textId="77777777" w:rsidR="002A05BE" w:rsidRPr="00865EC5" w:rsidRDefault="002A05BE" w:rsidP="005B5A89">
      <w:pPr>
        <w:widowControl w:val="0"/>
        <w:spacing w:line="240" w:lineRule="auto"/>
        <w:ind w:right="-2"/>
        <w:jc w:val="center"/>
        <w:rPr>
          <w:rFonts w:ascii="Times New Roman" w:eastAsia="Times New Roman" w:hAnsi="Times New Roman" w:cs="Times New Roman"/>
          <w:color w:val="000000"/>
          <w:sz w:val="28"/>
          <w:szCs w:val="28"/>
          <w:lang w:val="uk-UA"/>
        </w:rPr>
      </w:pPr>
    </w:p>
    <w:p w14:paraId="2435A8BD" w14:textId="77777777" w:rsidR="00272033" w:rsidRPr="00865EC5" w:rsidRDefault="00272033" w:rsidP="005B5A89">
      <w:pPr>
        <w:widowControl w:val="0"/>
        <w:spacing w:line="240" w:lineRule="auto"/>
        <w:ind w:right="-2"/>
        <w:jc w:val="center"/>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u w:val="single"/>
          <w:lang w:val="uk-UA"/>
        </w:rPr>
        <w:t>Фа</w:t>
      </w:r>
      <w:r w:rsidRPr="00865EC5">
        <w:rPr>
          <w:rFonts w:ascii="Times New Roman" w:eastAsia="Times New Roman" w:hAnsi="Times New Roman" w:cs="Times New Roman"/>
          <w:color w:val="000000"/>
          <w:spacing w:val="-3"/>
          <w:sz w:val="28"/>
          <w:szCs w:val="28"/>
          <w:u w:val="single"/>
          <w:lang w:val="uk-UA"/>
        </w:rPr>
        <w:t>к</w:t>
      </w:r>
      <w:r w:rsidRPr="00865EC5">
        <w:rPr>
          <w:rFonts w:ascii="Times New Roman" w:eastAsia="Times New Roman" w:hAnsi="Times New Roman" w:cs="Times New Roman"/>
          <w:color w:val="000000"/>
          <w:spacing w:val="-13"/>
          <w:sz w:val="28"/>
          <w:szCs w:val="28"/>
          <w:u w:val="single"/>
          <w:lang w:val="uk-UA"/>
        </w:rPr>
        <w:t>у</w:t>
      </w:r>
      <w:r w:rsidRPr="00865EC5">
        <w:rPr>
          <w:rFonts w:ascii="Times New Roman" w:eastAsia="Times New Roman" w:hAnsi="Times New Roman" w:cs="Times New Roman"/>
          <w:color w:val="000000"/>
          <w:sz w:val="28"/>
          <w:szCs w:val="28"/>
          <w:u w:val="single"/>
          <w:lang w:val="uk-UA"/>
        </w:rPr>
        <w:t>л</w:t>
      </w:r>
      <w:r w:rsidRPr="00865EC5">
        <w:rPr>
          <w:rFonts w:ascii="Times New Roman" w:eastAsia="Times New Roman" w:hAnsi="Times New Roman" w:cs="Times New Roman"/>
          <w:color w:val="000000"/>
          <w:spacing w:val="-10"/>
          <w:sz w:val="28"/>
          <w:szCs w:val="28"/>
          <w:u w:val="single"/>
          <w:lang w:val="uk-UA"/>
        </w:rPr>
        <w:t>ь</w:t>
      </w:r>
      <w:r w:rsidRPr="00865EC5">
        <w:rPr>
          <w:rFonts w:ascii="Times New Roman" w:eastAsia="Times New Roman" w:hAnsi="Times New Roman" w:cs="Times New Roman"/>
          <w:color w:val="000000"/>
          <w:sz w:val="28"/>
          <w:szCs w:val="28"/>
          <w:u w:val="single"/>
          <w:lang w:val="uk-UA"/>
        </w:rPr>
        <w:t>тет інфо</w:t>
      </w:r>
      <w:r w:rsidRPr="00865EC5">
        <w:rPr>
          <w:rFonts w:ascii="Times New Roman" w:eastAsia="Times New Roman" w:hAnsi="Times New Roman" w:cs="Times New Roman"/>
          <w:color w:val="000000"/>
          <w:spacing w:val="-5"/>
          <w:sz w:val="28"/>
          <w:szCs w:val="28"/>
          <w:u w:val="single"/>
          <w:lang w:val="uk-UA"/>
        </w:rPr>
        <w:t>р</w:t>
      </w:r>
      <w:r w:rsidRPr="00865EC5">
        <w:rPr>
          <w:rFonts w:ascii="Times New Roman" w:eastAsia="Times New Roman" w:hAnsi="Times New Roman" w:cs="Times New Roman"/>
          <w:color w:val="000000"/>
          <w:spacing w:val="-1"/>
          <w:sz w:val="28"/>
          <w:szCs w:val="28"/>
          <w:u w:val="single"/>
          <w:lang w:val="uk-UA"/>
        </w:rPr>
        <w:t>м</w:t>
      </w:r>
      <w:r w:rsidRPr="00865EC5">
        <w:rPr>
          <w:rFonts w:ascii="Times New Roman" w:eastAsia="Times New Roman" w:hAnsi="Times New Roman" w:cs="Times New Roman"/>
          <w:color w:val="000000"/>
          <w:sz w:val="28"/>
          <w:szCs w:val="28"/>
          <w:u w:val="single"/>
          <w:lang w:val="uk-UA"/>
        </w:rPr>
        <w:t>аційних т</w:t>
      </w:r>
      <w:r w:rsidRPr="00865EC5">
        <w:rPr>
          <w:rFonts w:ascii="Times New Roman" w:eastAsia="Times New Roman" w:hAnsi="Times New Roman" w:cs="Times New Roman"/>
          <w:color w:val="000000"/>
          <w:spacing w:val="-4"/>
          <w:sz w:val="28"/>
          <w:szCs w:val="28"/>
          <w:u w:val="single"/>
          <w:lang w:val="uk-UA"/>
        </w:rPr>
        <w:t>е</w:t>
      </w:r>
      <w:r w:rsidRPr="00865EC5">
        <w:rPr>
          <w:rFonts w:ascii="Times New Roman" w:eastAsia="Times New Roman" w:hAnsi="Times New Roman" w:cs="Times New Roman"/>
          <w:color w:val="000000"/>
          <w:sz w:val="28"/>
          <w:szCs w:val="28"/>
          <w:u w:val="single"/>
          <w:lang w:val="uk-UA"/>
        </w:rPr>
        <w:t>хн</w:t>
      </w:r>
      <w:r w:rsidRPr="00865EC5">
        <w:rPr>
          <w:rFonts w:ascii="Times New Roman" w:eastAsia="Times New Roman" w:hAnsi="Times New Roman" w:cs="Times New Roman"/>
          <w:color w:val="000000"/>
          <w:spacing w:val="-4"/>
          <w:sz w:val="28"/>
          <w:szCs w:val="28"/>
          <w:u w:val="single"/>
          <w:lang w:val="uk-UA"/>
        </w:rPr>
        <w:t>о</w:t>
      </w:r>
      <w:r w:rsidRPr="00865EC5">
        <w:rPr>
          <w:rFonts w:ascii="Times New Roman" w:eastAsia="Times New Roman" w:hAnsi="Times New Roman" w:cs="Times New Roman"/>
          <w:color w:val="000000"/>
          <w:sz w:val="28"/>
          <w:szCs w:val="28"/>
          <w:u w:val="single"/>
          <w:lang w:val="uk-UA"/>
        </w:rPr>
        <w:t>логій</w:t>
      </w:r>
      <w:r w:rsidRPr="00865EC5">
        <w:rPr>
          <w:rFonts w:ascii="Times New Roman" w:eastAsia="Times New Roman" w:hAnsi="Times New Roman" w:cs="Times New Roman"/>
          <w:color w:val="000000"/>
          <w:sz w:val="28"/>
          <w:szCs w:val="28"/>
          <w:lang w:val="uk-UA"/>
        </w:rPr>
        <w:t xml:space="preserve"> </w:t>
      </w:r>
    </w:p>
    <w:p w14:paraId="39970D9D" w14:textId="77777777" w:rsidR="00272033" w:rsidRPr="00865EC5" w:rsidRDefault="00272033" w:rsidP="005B5A89">
      <w:pPr>
        <w:widowControl w:val="0"/>
        <w:spacing w:line="240" w:lineRule="auto"/>
        <w:ind w:right="-2"/>
        <w:jc w:val="center"/>
        <w:rPr>
          <w:rFonts w:ascii="Times New Roman" w:eastAsia="Times New Roman" w:hAnsi="Times New Roman" w:cs="Times New Roman"/>
          <w:color w:val="000000"/>
          <w:sz w:val="16"/>
          <w:szCs w:val="16"/>
          <w:lang w:val="uk-UA"/>
        </w:rPr>
      </w:pPr>
      <w:r w:rsidRPr="00865EC5">
        <w:rPr>
          <w:rFonts w:ascii="Times New Roman" w:eastAsia="Times New Roman" w:hAnsi="Times New Roman" w:cs="Times New Roman"/>
          <w:color w:val="000000"/>
          <w:w w:val="105"/>
          <w:sz w:val="16"/>
          <w:szCs w:val="16"/>
          <w:lang w:val="uk-UA"/>
        </w:rPr>
        <w:t>(фа</w:t>
      </w:r>
      <w:r w:rsidRPr="00865EC5">
        <w:rPr>
          <w:rFonts w:ascii="Times New Roman" w:eastAsia="Times New Roman" w:hAnsi="Times New Roman" w:cs="Times New Roman"/>
          <w:color w:val="000000"/>
          <w:spacing w:val="-2"/>
          <w:w w:val="105"/>
          <w:sz w:val="16"/>
          <w:szCs w:val="16"/>
          <w:lang w:val="uk-UA"/>
        </w:rPr>
        <w:t>к</w:t>
      </w:r>
      <w:r w:rsidRPr="00865EC5">
        <w:rPr>
          <w:rFonts w:ascii="Times New Roman" w:eastAsia="Times New Roman" w:hAnsi="Times New Roman" w:cs="Times New Roman"/>
          <w:color w:val="000000"/>
          <w:spacing w:val="-7"/>
          <w:w w:val="105"/>
          <w:sz w:val="16"/>
          <w:szCs w:val="16"/>
          <w:lang w:val="uk-UA"/>
        </w:rPr>
        <w:t>у</w:t>
      </w:r>
      <w:r w:rsidRPr="00865EC5">
        <w:rPr>
          <w:rFonts w:ascii="Times New Roman" w:eastAsia="Times New Roman" w:hAnsi="Times New Roman" w:cs="Times New Roman"/>
          <w:color w:val="000000"/>
          <w:w w:val="105"/>
          <w:sz w:val="16"/>
          <w:szCs w:val="16"/>
          <w:lang w:val="uk-UA"/>
        </w:rPr>
        <w:t>л</w:t>
      </w:r>
      <w:r w:rsidRPr="00865EC5">
        <w:rPr>
          <w:rFonts w:ascii="Times New Roman" w:eastAsia="Times New Roman" w:hAnsi="Times New Roman" w:cs="Times New Roman"/>
          <w:color w:val="000000"/>
          <w:spacing w:val="-7"/>
          <w:w w:val="105"/>
          <w:sz w:val="16"/>
          <w:szCs w:val="16"/>
          <w:lang w:val="uk-UA"/>
        </w:rPr>
        <w:t>ь</w:t>
      </w:r>
      <w:r w:rsidRPr="00865EC5">
        <w:rPr>
          <w:rFonts w:ascii="Times New Roman" w:eastAsia="Times New Roman" w:hAnsi="Times New Roman" w:cs="Times New Roman"/>
          <w:color w:val="000000"/>
          <w:w w:val="105"/>
          <w:sz w:val="16"/>
          <w:szCs w:val="16"/>
          <w:lang w:val="uk-UA"/>
        </w:rPr>
        <w:t>тет)</w:t>
      </w:r>
    </w:p>
    <w:p w14:paraId="72F2074A" w14:textId="77777777" w:rsidR="00272033" w:rsidRPr="00865EC5" w:rsidRDefault="00272033" w:rsidP="005B5A89">
      <w:pPr>
        <w:spacing w:after="9" w:line="240" w:lineRule="auto"/>
        <w:ind w:right="-2"/>
        <w:jc w:val="center"/>
        <w:rPr>
          <w:rFonts w:ascii="Times New Roman" w:eastAsia="Times New Roman" w:hAnsi="Times New Roman" w:cs="Times New Roman"/>
          <w:sz w:val="12"/>
          <w:szCs w:val="12"/>
          <w:lang w:val="uk-UA"/>
        </w:rPr>
      </w:pPr>
    </w:p>
    <w:p w14:paraId="4A0E981F" w14:textId="77777777" w:rsidR="00272033" w:rsidRPr="00865EC5" w:rsidRDefault="00272033" w:rsidP="005B5A89">
      <w:pPr>
        <w:widowControl w:val="0"/>
        <w:spacing w:line="240" w:lineRule="auto"/>
        <w:ind w:right="-2"/>
        <w:jc w:val="center"/>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pacing w:val="-3"/>
          <w:sz w:val="28"/>
          <w:szCs w:val="28"/>
          <w:u w:val="single"/>
          <w:lang w:val="uk-UA"/>
        </w:rPr>
        <w:t>К</w:t>
      </w:r>
      <w:r w:rsidRPr="00865EC5">
        <w:rPr>
          <w:rFonts w:ascii="Times New Roman" w:eastAsia="Times New Roman" w:hAnsi="Times New Roman" w:cs="Times New Roman"/>
          <w:color w:val="000000"/>
          <w:sz w:val="28"/>
          <w:szCs w:val="28"/>
          <w:u w:val="single"/>
          <w:lang w:val="uk-UA"/>
        </w:rPr>
        <w:t>аф</w:t>
      </w:r>
      <w:r w:rsidRPr="00865EC5">
        <w:rPr>
          <w:rFonts w:ascii="Times New Roman" w:eastAsia="Times New Roman" w:hAnsi="Times New Roman" w:cs="Times New Roman"/>
          <w:color w:val="000000"/>
          <w:spacing w:val="-3"/>
          <w:sz w:val="28"/>
          <w:szCs w:val="28"/>
          <w:u w:val="single"/>
          <w:lang w:val="uk-UA"/>
        </w:rPr>
        <w:t>е</w:t>
      </w:r>
      <w:r w:rsidRPr="00865EC5">
        <w:rPr>
          <w:rFonts w:ascii="Times New Roman" w:eastAsia="Times New Roman" w:hAnsi="Times New Roman" w:cs="Times New Roman"/>
          <w:color w:val="000000"/>
          <w:sz w:val="28"/>
          <w:szCs w:val="28"/>
          <w:u w:val="single"/>
          <w:lang w:val="uk-UA"/>
        </w:rPr>
        <w:t>дра системно</w:t>
      </w:r>
      <w:r w:rsidRPr="00865EC5">
        <w:rPr>
          <w:rFonts w:ascii="Times New Roman" w:eastAsia="Times New Roman" w:hAnsi="Times New Roman" w:cs="Times New Roman"/>
          <w:color w:val="000000"/>
          <w:spacing w:val="-7"/>
          <w:sz w:val="28"/>
          <w:szCs w:val="28"/>
          <w:u w:val="single"/>
          <w:lang w:val="uk-UA"/>
        </w:rPr>
        <w:t>г</w:t>
      </w:r>
      <w:r w:rsidRPr="00865EC5">
        <w:rPr>
          <w:rFonts w:ascii="Times New Roman" w:eastAsia="Times New Roman" w:hAnsi="Times New Roman" w:cs="Times New Roman"/>
          <w:color w:val="000000"/>
          <w:sz w:val="28"/>
          <w:szCs w:val="28"/>
          <w:u w:val="single"/>
          <w:lang w:val="uk-UA"/>
        </w:rPr>
        <w:t>о ан</w:t>
      </w:r>
      <w:r w:rsidRPr="00865EC5">
        <w:rPr>
          <w:rFonts w:ascii="Times New Roman" w:eastAsia="Times New Roman" w:hAnsi="Times New Roman" w:cs="Times New Roman"/>
          <w:color w:val="000000"/>
          <w:spacing w:val="2"/>
          <w:sz w:val="28"/>
          <w:szCs w:val="28"/>
          <w:u w:val="single"/>
          <w:lang w:val="uk-UA"/>
        </w:rPr>
        <w:t>а</w:t>
      </w:r>
      <w:r w:rsidRPr="00865EC5">
        <w:rPr>
          <w:rFonts w:ascii="Times New Roman" w:eastAsia="Times New Roman" w:hAnsi="Times New Roman" w:cs="Times New Roman"/>
          <w:color w:val="000000"/>
          <w:sz w:val="28"/>
          <w:szCs w:val="28"/>
          <w:u w:val="single"/>
          <w:lang w:val="uk-UA"/>
        </w:rPr>
        <w:t>лі</w:t>
      </w:r>
      <w:r w:rsidRPr="00865EC5">
        <w:rPr>
          <w:rFonts w:ascii="Times New Roman" w:eastAsia="Times New Roman" w:hAnsi="Times New Roman" w:cs="Times New Roman"/>
          <w:color w:val="000000"/>
          <w:spacing w:val="-5"/>
          <w:sz w:val="28"/>
          <w:szCs w:val="28"/>
          <w:u w:val="single"/>
          <w:lang w:val="uk-UA"/>
        </w:rPr>
        <w:t>з</w:t>
      </w:r>
      <w:r w:rsidRPr="00865EC5">
        <w:rPr>
          <w:rFonts w:ascii="Times New Roman" w:eastAsia="Times New Roman" w:hAnsi="Times New Roman" w:cs="Times New Roman"/>
          <w:color w:val="000000"/>
          <w:sz w:val="28"/>
          <w:szCs w:val="28"/>
          <w:u w:val="single"/>
          <w:lang w:val="uk-UA"/>
        </w:rPr>
        <w:t xml:space="preserve">у </w:t>
      </w:r>
      <w:r w:rsidRPr="00865EC5">
        <w:rPr>
          <w:rFonts w:ascii="Times New Roman" w:eastAsia="Times New Roman" w:hAnsi="Times New Roman" w:cs="Times New Roman"/>
          <w:color w:val="000000"/>
          <w:spacing w:val="2"/>
          <w:sz w:val="28"/>
          <w:szCs w:val="28"/>
          <w:u w:val="single"/>
          <w:lang w:val="uk-UA"/>
        </w:rPr>
        <w:t>т</w:t>
      </w:r>
      <w:r w:rsidRPr="00865EC5">
        <w:rPr>
          <w:rFonts w:ascii="Times New Roman" w:eastAsia="Times New Roman" w:hAnsi="Times New Roman" w:cs="Times New Roman"/>
          <w:color w:val="000000"/>
          <w:sz w:val="28"/>
          <w:szCs w:val="28"/>
          <w:u w:val="single"/>
          <w:lang w:val="uk-UA"/>
        </w:rPr>
        <w:t>а</w:t>
      </w:r>
      <w:r w:rsidRPr="00865EC5">
        <w:rPr>
          <w:rFonts w:ascii="Times New Roman" w:eastAsia="Times New Roman" w:hAnsi="Times New Roman" w:cs="Times New Roman"/>
          <w:color w:val="000000"/>
          <w:spacing w:val="1"/>
          <w:sz w:val="28"/>
          <w:szCs w:val="28"/>
          <w:u w:val="single"/>
          <w:lang w:val="uk-UA"/>
        </w:rPr>
        <w:t xml:space="preserve"> </w:t>
      </w:r>
      <w:r w:rsidRPr="00865EC5">
        <w:rPr>
          <w:rFonts w:ascii="Times New Roman" w:eastAsia="Times New Roman" w:hAnsi="Times New Roman" w:cs="Times New Roman"/>
          <w:color w:val="000000"/>
          <w:sz w:val="28"/>
          <w:szCs w:val="28"/>
          <w:u w:val="single"/>
          <w:lang w:val="uk-UA"/>
        </w:rPr>
        <w:t>упра</w:t>
      </w:r>
      <w:r w:rsidRPr="00865EC5">
        <w:rPr>
          <w:rFonts w:ascii="Times New Roman" w:eastAsia="Times New Roman" w:hAnsi="Times New Roman" w:cs="Times New Roman"/>
          <w:color w:val="000000"/>
          <w:spacing w:val="-3"/>
          <w:sz w:val="28"/>
          <w:szCs w:val="28"/>
          <w:u w:val="single"/>
          <w:lang w:val="uk-UA"/>
        </w:rPr>
        <w:t>в</w:t>
      </w:r>
      <w:r w:rsidRPr="00865EC5">
        <w:rPr>
          <w:rFonts w:ascii="Times New Roman" w:eastAsia="Times New Roman" w:hAnsi="Times New Roman" w:cs="Times New Roman"/>
          <w:color w:val="000000"/>
          <w:sz w:val="28"/>
          <w:szCs w:val="28"/>
          <w:u w:val="single"/>
          <w:lang w:val="uk-UA"/>
        </w:rPr>
        <w:t>ління</w:t>
      </w:r>
      <w:r w:rsidRPr="00865EC5">
        <w:rPr>
          <w:rFonts w:ascii="Times New Roman" w:eastAsia="Times New Roman" w:hAnsi="Times New Roman" w:cs="Times New Roman"/>
          <w:color w:val="000000"/>
          <w:sz w:val="28"/>
          <w:szCs w:val="28"/>
          <w:lang w:val="uk-UA"/>
        </w:rPr>
        <w:t xml:space="preserve"> </w:t>
      </w:r>
    </w:p>
    <w:p w14:paraId="5AD6CA6E" w14:textId="71B4E421" w:rsidR="00272033" w:rsidRPr="00865EC5" w:rsidRDefault="00272033" w:rsidP="005B5A89">
      <w:pPr>
        <w:widowControl w:val="0"/>
        <w:spacing w:line="240" w:lineRule="auto"/>
        <w:ind w:right="-2"/>
        <w:jc w:val="center"/>
        <w:rPr>
          <w:rFonts w:ascii="Times New Roman" w:eastAsia="Times New Roman" w:hAnsi="Times New Roman" w:cs="Times New Roman"/>
          <w:color w:val="000000"/>
          <w:w w:val="105"/>
          <w:sz w:val="16"/>
          <w:szCs w:val="16"/>
          <w:lang w:val="uk-UA"/>
        </w:rPr>
      </w:pPr>
      <w:r w:rsidRPr="00865EC5">
        <w:rPr>
          <w:rFonts w:ascii="Times New Roman" w:eastAsia="Times New Roman" w:hAnsi="Times New Roman" w:cs="Times New Roman"/>
          <w:color w:val="000000"/>
          <w:w w:val="105"/>
          <w:sz w:val="16"/>
          <w:szCs w:val="16"/>
          <w:lang w:val="uk-UA"/>
        </w:rPr>
        <w:t>(повна</w:t>
      </w:r>
      <w:r w:rsidRPr="00865EC5">
        <w:rPr>
          <w:rFonts w:ascii="Times New Roman" w:eastAsia="Times New Roman" w:hAnsi="Times New Roman" w:cs="Times New Roman"/>
          <w:color w:val="000000"/>
          <w:spacing w:val="1"/>
          <w:sz w:val="16"/>
          <w:szCs w:val="16"/>
          <w:lang w:val="uk-UA"/>
        </w:rPr>
        <w:t xml:space="preserve"> </w:t>
      </w:r>
      <w:r w:rsidRPr="00865EC5">
        <w:rPr>
          <w:rFonts w:ascii="Times New Roman" w:eastAsia="Times New Roman" w:hAnsi="Times New Roman" w:cs="Times New Roman"/>
          <w:color w:val="000000"/>
          <w:w w:val="105"/>
          <w:sz w:val="16"/>
          <w:szCs w:val="16"/>
          <w:lang w:val="uk-UA"/>
        </w:rPr>
        <w:t>наз</w:t>
      </w:r>
      <w:r w:rsidRPr="00865EC5">
        <w:rPr>
          <w:rFonts w:ascii="Times New Roman" w:eastAsia="Times New Roman" w:hAnsi="Times New Roman" w:cs="Times New Roman"/>
          <w:color w:val="000000"/>
          <w:spacing w:val="-1"/>
          <w:w w:val="105"/>
          <w:sz w:val="16"/>
          <w:szCs w:val="16"/>
          <w:lang w:val="uk-UA"/>
        </w:rPr>
        <w:t>в</w:t>
      </w:r>
      <w:r w:rsidRPr="00865EC5">
        <w:rPr>
          <w:rFonts w:ascii="Times New Roman" w:eastAsia="Times New Roman" w:hAnsi="Times New Roman" w:cs="Times New Roman"/>
          <w:color w:val="000000"/>
          <w:w w:val="105"/>
          <w:sz w:val="16"/>
          <w:szCs w:val="16"/>
          <w:lang w:val="uk-UA"/>
        </w:rPr>
        <w:t>а)</w:t>
      </w:r>
    </w:p>
    <w:p w14:paraId="43A0AC6A" w14:textId="77777777" w:rsidR="002A05BE" w:rsidRPr="00865EC5" w:rsidRDefault="002A05BE" w:rsidP="005B5A89">
      <w:pPr>
        <w:widowControl w:val="0"/>
        <w:spacing w:line="240" w:lineRule="auto"/>
        <w:ind w:right="-2"/>
        <w:jc w:val="center"/>
        <w:rPr>
          <w:rFonts w:ascii="Times New Roman" w:eastAsia="Times New Roman" w:hAnsi="Times New Roman" w:cs="Times New Roman"/>
          <w:color w:val="000000"/>
          <w:sz w:val="16"/>
          <w:szCs w:val="16"/>
          <w:lang w:val="uk-UA"/>
        </w:rPr>
      </w:pPr>
    </w:p>
    <w:p w14:paraId="7D20BED7" w14:textId="77777777" w:rsidR="00272033" w:rsidRPr="00865EC5" w:rsidRDefault="00272033" w:rsidP="005B5A89">
      <w:pPr>
        <w:spacing w:after="5" w:line="240" w:lineRule="auto"/>
        <w:ind w:right="-2"/>
        <w:jc w:val="center"/>
        <w:rPr>
          <w:rFonts w:ascii="Times New Roman" w:eastAsia="Times New Roman" w:hAnsi="Times New Roman" w:cs="Times New Roman"/>
          <w:sz w:val="16"/>
          <w:szCs w:val="16"/>
          <w:lang w:val="uk-UA"/>
        </w:rPr>
      </w:pPr>
    </w:p>
    <w:p w14:paraId="6C4638FC" w14:textId="77777777" w:rsidR="00272033" w:rsidRPr="00865EC5" w:rsidRDefault="00272033" w:rsidP="005B5A89">
      <w:pPr>
        <w:widowControl w:val="0"/>
        <w:spacing w:line="240" w:lineRule="auto"/>
        <w:ind w:right="-2"/>
        <w:jc w:val="center"/>
        <w:rPr>
          <w:rFonts w:ascii="Times New Roman" w:eastAsia="Times New Roman" w:hAnsi="Times New Roman" w:cs="Times New Roman"/>
          <w:b/>
          <w:bCs/>
          <w:color w:val="000000"/>
          <w:sz w:val="28"/>
          <w:szCs w:val="28"/>
          <w:lang w:val="uk-UA"/>
        </w:rPr>
      </w:pPr>
      <w:r w:rsidRPr="00865EC5">
        <w:rPr>
          <w:rFonts w:ascii="Times New Roman" w:eastAsia="Times New Roman" w:hAnsi="Times New Roman" w:cs="Times New Roman"/>
          <w:b/>
          <w:bCs/>
          <w:color w:val="000000"/>
          <w:sz w:val="28"/>
          <w:szCs w:val="28"/>
          <w:lang w:val="uk-UA"/>
        </w:rPr>
        <w:t>П</w:t>
      </w:r>
      <w:r w:rsidRPr="00865EC5">
        <w:rPr>
          <w:rFonts w:ascii="Times New Roman" w:eastAsia="Times New Roman" w:hAnsi="Times New Roman" w:cs="Times New Roman"/>
          <w:b/>
          <w:bCs/>
          <w:color w:val="000000"/>
          <w:spacing w:val="-13"/>
          <w:sz w:val="28"/>
          <w:szCs w:val="28"/>
          <w:lang w:val="uk-UA"/>
        </w:rPr>
        <w:t>О</w:t>
      </w:r>
      <w:r w:rsidRPr="00865EC5">
        <w:rPr>
          <w:rFonts w:ascii="Times New Roman" w:eastAsia="Times New Roman" w:hAnsi="Times New Roman" w:cs="Times New Roman"/>
          <w:b/>
          <w:bCs/>
          <w:color w:val="000000"/>
          <w:sz w:val="28"/>
          <w:szCs w:val="28"/>
          <w:lang w:val="uk-UA"/>
        </w:rPr>
        <w:t>ЯСНЮ</w:t>
      </w:r>
      <w:r w:rsidRPr="00865EC5">
        <w:rPr>
          <w:rFonts w:ascii="Times New Roman" w:eastAsia="Times New Roman" w:hAnsi="Times New Roman" w:cs="Times New Roman"/>
          <w:b/>
          <w:bCs/>
          <w:color w:val="000000"/>
          <w:spacing w:val="-18"/>
          <w:sz w:val="28"/>
          <w:szCs w:val="28"/>
          <w:lang w:val="uk-UA"/>
        </w:rPr>
        <w:t>В</w:t>
      </w:r>
      <w:r w:rsidRPr="00865EC5">
        <w:rPr>
          <w:rFonts w:ascii="Times New Roman" w:eastAsia="Times New Roman" w:hAnsi="Times New Roman" w:cs="Times New Roman"/>
          <w:b/>
          <w:bCs/>
          <w:color w:val="000000"/>
          <w:sz w:val="28"/>
          <w:szCs w:val="28"/>
          <w:lang w:val="uk-UA"/>
        </w:rPr>
        <w:t>АЛЬНА З</w:t>
      </w:r>
      <w:r w:rsidRPr="00865EC5">
        <w:rPr>
          <w:rFonts w:ascii="Times New Roman" w:eastAsia="Times New Roman" w:hAnsi="Times New Roman" w:cs="Times New Roman"/>
          <w:b/>
          <w:bCs/>
          <w:color w:val="000000"/>
          <w:spacing w:val="-7"/>
          <w:sz w:val="28"/>
          <w:szCs w:val="28"/>
          <w:lang w:val="uk-UA"/>
        </w:rPr>
        <w:t>А</w:t>
      </w:r>
      <w:r w:rsidRPr="00865EC5">
        <w:rPr>
          <w:rFonts w:ascii="Times New Roman" w:eastAsia="Times New Roman" w:hAnsi="Times New Roman" w:cs="Times New Roman"/>
          <w:b/>
          <w:bCs/>
          <w:color w:val="000000"/>
          <w:sz w:val="28"/>
          <w:szCs w:val="28"/>
          <w:lang w:val="uk-UA"/>
        </w:rPr>
        <w:t xml:space="preserve">ПИСКА </w:t>
      </w:r>
    </w:p>
    <w:p w14:paraId="5D05178D" w14:textId="77777777" w:rsidR="00272033" w:rsidRPr="00865EC5" w:rsidRDefault="00272033" w:rsidP="005B5A89">
      <w:pPr>
        <w:widowControl w:val="0"/>
        <w:spacing w:line="240" w:lineRule="auto"/>
        <w:ind w:right="-2"/>
        <w:jc w:val="center"/>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lang w:val="uk-UA"/>
        </w:rPr>
        <w:t>к</w:t>
      </w:r>
      <w:r w:rsidRPr="00865EC5">
        <w:rPr>
          <w:rFonts w:ascii="Times New Roman" w:eastAsia="Times New Roman" w:hAnsi="Times New Roman" w:cs="Times New Roman"/>
          <w:color w:val="000000"/>
          <w:spacing w:val="-3"/>
          <w:sz w:val="28"/>
          <w:szCs w:val="28"/>
          <w:lang w:val="uk-UA"/>
        </w:rPr>
        <w:t>в</w:t>
      </w:r>
      <w:r w:rsidRPr="00865EC5">
        <w:rPr>
          <w:rFonts w:ascii="Times New Roman" w:eastAsia="Times New Roman" w:hAnsi="Times New Roman" w:cs="Times New Roman"/>
          <w:color w:val="000000"/>
          <w:spacing w:val="2"/>
          <w:sz w:val="28"/>
          <w:szCs w:val="28"/>
          <w:lang w:val="uk-UA"/>
        </w:rPr>
        <w:t>а</w:t>
      </w:r>
      <w:r w:rsidRPr="00865EC5">
        <w:rPr>
          <w:rFonts w:ascii="Times New Roman" w:eastAsia="Times New Roman" w:hAnsi="Times New Roman" w:cs="Times New Roman"/>
          <w:color w:val="000000"/>
          <w:sz w:val="28"/>
          <w:szCs w:val="28"/>
          <w:lang w:val="uk-UA"/>
        </w:rPr>
        <w:t>ліфі</w:t>
      </w:r>
      <w:r w:rsidRPr="00865EC5">
        <w:rPr>
          <w:rFonts w:ascii="Times New Roman" w:eastAsia="Times New Roman" w:hAnsi="Times New Roman" w:cs="Times New Roman"/>
          <w:color w:val="000000"/>
          <w:spacing w:val="-3"/>
          <w:sz w:val="28"/>
          <w:szCs w:val="28"/>
          <w:lang w:val="uk-UA"/>
        </w:rPr>
        <w:t>к</w:t>
      </w:r>
      <w:r w:rsidRPr="00865EC5">
        <w:rPr>
          <w:rFonts w:ascii="Times New Roman" w:eastAsia="Times New Roman" w:hAnsi="Times New Roman" w:cs="Times New Roman"/>
          <w:color w:val="000000"/>
          <w:sz w:val="28"/>
          <w:szCs w:val="28"/>
          <w:lang w:val="uk-UA"/>
        </w:rPr>
        <w:t>аційної роб</w:t>
      </w:r>
      <w:r w:rsidRPr="00865EC5">
        <w:rPr>
          <w:rFonts w:ascii="Times New Roman" w:eastAsia="Times New Roman" w:hAnsi="Times New Roman" w:cs="Times New Roman"/>
          <w:color w:val="000000"/>
          <w:spacing w:val="-4"/>
          <w:sz w:val="28"/>
          <w:szCs w:val="28"/>
          <w:lang w:val="uk-UA"/>
        </w:rPr>
        <w:t>о</w:t>
      </w:r>
      <w:r w:rsidRPr="00865EC5">
        <w:rPr>
          <w:rFonts w:ascii="Times New Roman" w:eastAsia="Times New Roman" w:hAnsi="Times New Roman" w:cs="Times New Roman"/>
          <w:color w:val="000000"/>
          <w:sz w:val="28"/>
          <w:szCs w:val="28"/>
          <w:lang w:val="uk-UA"/>
        </w:rPr>
        <w:t>ти с</w:t>
      </w:r>
      <w:r w:rsidRPr="00865EC5">
        <w:rPr>
          <w:rFonts w:ascii="Times New Roman" w:eastAsia="Times New Roman" w:hAnsi="Times New Roman" w:cs="Times New Roman"/>
          <w:color w:val="000000"/>
          <w:spacing w:val="-3"/>
          <w:sz w:val="28"/>
          <w:szCs w:val="28"/>
          <w:lang w:val="uk-UA"/>
        </w:rPr>
        <w:t>т</w:t>
      </w:r>
      <w:r w:rsidRPr="00865EC5">
        <w:rPr>
          <w:rFonts w:ascii="Times New Roman" w:eastAsia="Times New Roman" w:hAnsi="Times New Roman" w:cs="Times New Roman"/>
          <w:color w:val="000000"/>
          <w:sz w:val="28"/>
          <w:szCs w:val="28"/>
          <w:lang w:val="uk-UA"/>
        </w:rPr>
        <w:t>упеня</w:t>
      </w:r>
      <w:r w:rsidRPr="00865EC5">
        <w:rPr>
          <w:rFonts w:ascii="Times New Roman" w:eastAsia="Times New Roman" w:hAnsi="Times New Roman" w:cs="Times New Roman"/>
          <w:color w:val="000000"/>
          <w:spacing w:val="49"/>
          <w:sz w:val="28"/>
          <w:szCs w:val="28"/>
          <w:lang w:val="uk-UA"/>
        </w:rPr>
        <w:t xml:space="preserve"> </w:t>
      </w:r>
      <w:r w:rsidRPr="00865EC5">
        <w:rPr>
          <w:rFonts w:ascii="Times New Roman" w:eastAsia="Times New Roman" w:hAnsi="Times New Roman" w:cs="Times New Roman"/>
          <w:color w:val="000000"/>
          <w:sz w:val="28"/>
          <w:szCs w:val="28"/>
          <w:lang w:val="uk-UA"/>
        </w:rPr>
        <w:t>ба</w:t>
      </w:r>
      <w:r w:rsidRPr="00865EC5">
        <w:rPr>
          <w:rFonts w:ascii="Times New Roman" w:eastAsia="Times New Roman" w:hAnsi="Times New Roman" w:cs="Times New Roman"/>
          <w:color w:val="000000"/>
          <w:spacing w:val="-3"/>
          <w:sz w:val="28"/>
          <w:szCs w:val="28"/>
          <w:lang w:val="uk-UA"/>
        </w:rPr>
        <w:t>к</w:t>
      </w:r>
      <w:r w:rsidRPr="00865EC5">
        <w:rPr>
          <w:rFonts w:ascii="Times New Roman" w:eastAsia="Times New Roman" w:hAnsi="Times New Roman" w:cs="Times New Roman"/>
          <w:color w:val="000000"/>
          <w:spacing w:val="2"/>
          <w:sz w:val="28"/>
          <w:szCs w:val="28"/>
          <w:lang w:val="uk-UA"/>
        </w:rPr>
        <w:t>а</w:t>
      </w:r>
      <w:r w:rsidRPr="00865EC5">
        <w:rPr>
          <w:rFonts w:ascii="Times New Roman" w:eastAsia="Times New Roman" w:hAnsi="Times New Roman" w:cs="Times New Roman"/>
          <w:color w:val="000000"/>
          <w:sz w:val="28"/>
          <w:szCs w:val="28"/>
          <w:lang w:val="uk-UA"/>
        </w:rPr>
        <w:t>лавра</w:t>
      </w:r>
    </w:p>
    <w:p w14:paraId="27656DBE" w14:textId="77777777" w:rsidR="00272033" w:rsidRPr="00865EC5" w:rsidRDefault="00272033" w:rsidP="005B5A89">
      <w:pPr>
        <w:spacing w:after="82" w:line="240" w:lineRule="auto"/>
        <w:rPr>
          <w:rFonts w:ascii="Times New Roman" w:eastAsia="Times New Roman" w:hAnsi="Times New Roman" w:cs="Times New Roman"/>
          <w:sz w:val="24"/>
          <w:szCs w:val="24"/>
          <w:lang w:val="uk-UA"/>
        </w:rPr>
      </w:pPr>
    </w:p>
    <w:p w14:paraId="792FCC9D" w14:textId="77777777" w:rsidR="00272033" w:rsidRPr="00865EC5" w:rsidRDefault="00272033" w:rsidP="005B5A89">
      <w:pPr>
        <w:widowControl w:val="0"/>
        <w:tabs>
          <w:tab w:val="left" w:pos="4962"/>
        </w:tabs>
        <w:spacing w:line="240" w:lineRule="auto"/>
        <w:ind w:right="-1"/>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b/>
          <w:bCs/>
          <w:color w:val="000000"/>
          <w:spacing w:val="-6"/>
          <w:sz w:val="28"/>
          <w:szCs w:val="28"/>
          <w:lang w:val="uk-UA"/>
        </w:rPr>
        <w:t>З</w:t>
      </w:r>
      <w:r w:rsidRPr="00865EC5">
        <w:rPr>
          <w:rFonts w:ascii="Times New Roman" w:eastAsia="Times New Roman" w:hAnsi="Times New Roman" w:cs="Times New Roman"/>
          <w:b/>
          <w:bCs/>
          <w:color w:val="000000"/>
          <w:sz w:val="28"/>
          <w:szCs w:val="28"/>
          <w:lang w:val="uk-UA"/>
        </w:rPr>
        <w:t>до</w:t>
      </w:r>
      <w:r w:rsidRPr="00865EC5">
        <w:rPr>
          <w:rFonts w:ascii="Times New Roman" w:eastAsia="Times New Roman" w:hAnsi="Times New Roman" w:cs="Times New Roman"/>
          <w:b/>
          <w:bCs/>
          <w:color w:val="000000"/>
          <w:spacing w:val="-11"/>
          <w:sz w:val="28"/>
          <w:szCs w:val="28"/>
          <w:lang w:val="uk-UA"/>
        </w:rPr>
        <w:t>б</w:t>
      </w:r>
      <w:r w:rsidRPr="00865EC5">
        <w:rPr>
          <w:rFonts w:ascii="Times New Roman" w:eastAsia="Times New Roman" w:hAnsi="Times New Roman" w:cs="Times New Roman"/>
          <w:b/>
          <w:bCs/>
          <w:color w:val="000000"/>
          <w:sz w:val="28"/>
          <w:szCs w:val="28"/>
          <w:lang w:val="uk-UA"/>
        </w:rPr>
        <w:t>ув</w:t>
      </w:r>
      <w:r w:rsidRPr="00865EC5">
        <w:rPr>
          <w:rFonts w:ascii="Times New Roman" w:eastAsia="Times New Roman" w:hAnsi="Times New Roman" w:cs="Times New Roman"/>
          <w:b/>
          <w:bCs/>
          <w:color w:val="000000"/>
          <w:spacing w:val="-11"/>
          <w:sz w:val="28"/>
          <w:szCs w:val="28"/>
          <w:lang w:val="uk-UA"/>
        </w:rPr>
        <w:t>а</w:t>
      </w:r>
      <w:r w:rsidRPr="00865EC5">
        <w:rPr>
          <w:rFonts w:ascii="Times New Roman" w:eastAsia="Times New Roman" w:hAnsi="Times New Roman" w:cs="Times New Roman"/>
          <w:b/>
          <w:bCs/>
          <w:color w:val="000000"/>
          <w:sz w:val="28"/>
          <w:szCs w:val="28"/>
          <w:lang w:val="uk-UA"/>
        </w:rPr>
        <w:t>ча ви</w:t>
      </w:r>
      <w:r w:rsidRPr="00865EC5">
        <w:rPr>
          <w:rFonts w:ascii="Times New Roman" w:eastAsia="Times New Roman" w:hAnsi="Times New Roman" w:cs="Times New Roman"/>
          <w:b/>
          <w:bCs/>
          <w:color w:val="000000"/>
          <w:spacing w:val="-1"/>
          <w:sz w:val="28"/>
          <w:szCs w:val="28"/>
          <w:lang w:val="uk-UA"/>
        </w:rPr>
        <w:t>щ</w:t>
      </w:r>
      <w:r w:rsidRPr="00865EC5">
        <w:rPr>
          <w:rFonts w:ascii="Times New Roman" w:eastAsia="Times New Roman" w:hAnsi="Times New Roman" w:cs="Times New Roman"/>
          <w:b/>
          <w:bCs/>
          <w:color w:val="000000"/>
          <w:sz w:val="28"/>
          <w:szCs w:val="28"/>
          <w:lang w:val="uk-UA"/>
        </w:rPr>
        <w:t>ої освіти</w:t>
      </w:r>
      <w:r w:rsidRPr="00865EC5">
        <w:rPr>
          <w:rFonts w:ascii="Times New Roman" w:eastAsia="Times New Roman" w:hAnsi="Times New Roman" w:cs="Times New Roman"/>
          <w:b/>
          <w:bCs/>
          <w:color w:val="000000"/>
          <w:spacing w:val="143"/>
          <w:sz w:val="28"/>
          <w:szCs w:val="28"/>
          <w:lang w:val="uk-UA"/>
        </w:rPr>
        <w:t xml:space="preserve"> </w:t>
      </w:r>
      <w:r w:rsidRPr="00865EC5">
        <w:rPr>
          <w:rFonts w:ascii="Times New Roman" w:eastAsia="Times New Roman" w:hAnsi="Times New Roman" w:cs="Times New Roman"/>
          <w:color w:val="000000"/>
          <w:sz w:val="28"/>
          <w:szCs w:val="28"/>
          <w:u w:val="single"/>
          <w:lang w:val="uk-UA"/>
        </w:rPr>
        <w:tab/>
        <w:t xml:space="preserve">         </w:t>
      </w:r>
      <w:r w:rsidRPr="00865EC5">
        <w:rPr>
          <w:rFonts w:ascii="Times New Roman" w:eastAsia="Times New Roman" w:hAnsi="Times New Roman" w:cs="Times New Roman"/>
          <w:color w:val="000000"/>
          <w:spacing w:val="-13"/>
          <w:sz w:val="28"/>
          <w:szCs w:val="28"/>
          <w:u w:val="single"/>
          <w:lang w:val="uk-UA"/>
        </w:rPr>
        <w:t>Зуєва Акіфа Акіфовича</w:t>
      </w:r>
      <w:r w:rsidRPr="00865EC5">
        <w:rPr>
          <w:rFonts w:ascii="Times New Roman" w:eastAsia="Times New Roman" w:hAnsi="Times New Roman" w:cs="Times New Roman"/>
          <w:color w:val="000000"/>
          <w:sz w:val="28"/>
          <w:szCs w:val="28"/>
          <w:lang w:val="uk-UA"/>
        </w:rPr>
        <w:t xml:space="preserve"> </w:t>
      </w:r>
      <w:r w:rsidRPr="00865EC5">
        <w:rPr>
          <w:rFonts w:ascii="Times New Roman" w:eastAsia="Times New Roman" w:hAnsi="Times New Roman" w:cs="Times New Roman"/>
          <w:b/>
          <w:bCs/>
          <w:color w:val="000000"/>
          <w:sz w:val="28"/>
          <w:szCs w:val="28"/>
          <w:lang w:val="uk-UA"/>
        </w:rPr>
        <w:t>а</w:t>
      </w:r>
      <w:r w:rsidRPr="00865EC5">
        <w:rPr>
          <w:rFonts w:ascii="Times New Roman" w:eastAsia="Times New Roman" w:hAnsi="Times New Roman" w:cs="Times New Roman"/>
          <w:b/>
          <w:bCs/>
          <w:color w:val="000000"/>
          <w:spacing w:val="-4"/>
          <w:sz w:val="28"/>
          <w:szCs w:val="28"/>
          <w:lang w:val="uk-UA"/>
        </w:rPr>
        <w:t>к</w:t>
      </w:r>
      <w:r w:rsidRPr="00865EC5">
        <w:rPr>
          <w:rFonts w:ascii="Times New Roman" w:eastAsia="Times New Roman" w:hAnsi="Times New Roman" w:cs="Times New Roman"/>
          <w:b/>
          <w:bCs/>
          <w:color w:val="000000"/>
          <w:sz w:val="28"/>
          <w:szCs w:val="28"/>
          <w:lang w:val="uk-UA"/>
        </w:rPr>
        <w:t>адемічної г</w:t>
      </w:r>
      <w:r w:rsidRPr="00865EC5">
        <w:rPr>
          <w:rFonts w:ascii="Times New Roman" w:eastAsia="Times New Roman" w:hAnsi="Times New Roman" w:cs="Times New Roman"/>
          <w:b/>
          <w:bCs/>
          <w:color w:val="000000"/>
          <w:spacing w:val="-3"/>
          <w:sz w:val="28"/>
          <w:szCs w:val="28"/>
          <w:lang w:val="uk-UA"/>
        </w:rPr>
        <w:t>р</w:t>
      </w:r>
      <w:r w:rsidRPr="00865EC5">
        <w:rPr>
          <w:rFonts w:ascii="Times New Roman" w:eastAsia="Times New Roman" w:hAnsi="Times New Roman" w:cs="Times New Roman"/>
          <w:b/>
          <w:bCs/>
          <w:color w:val="000000"/>
          <w:sz w:val="28"/>
          <w:szCs w:val="28"/>
          <w:lang w:val="uk-UA"/>
        </w:rPr>
        <w:t>упи</w:t>
      </w:r>
      <w:r w:rsidRPr="00865EC5">
        <w:rPr>
          <w:rFonts w:ascii="Times New Roman" w:eastAsia="Times New Roman" w:hAnsi="Times New Roman" w:cs="Times New Roman"/>
          <w:b/>
          <w:bCs/>
          <w:color w:val="000000"/>
          <w:spacing w:val="130"/>
          <w:sz w:val="28"/>
          <w:szCs w:val="28"/>
          <w:lang w:val="uk-UA"/>
        </w:rPr>
        <w:t xml:space="preserve"> </w:t>
      </w:r>
      <w:r w:rsidRPr="00865EC5">
        <w:rPr>
          <w:rFonts w:ascii="Times New Roman" w:eastAsia="Times New Roman" w:hAnsi="Times New Roman" w:cs="Times New Roman"/>
          <w:b/>
          <w:bCs/>
          <w:color w:val="000000"/>
          <w:sz w:val="28"/>
          <w:szCs w:val="28"/>
          <w:u w:val="single"/>
          <w:lang w:val="uk-UA"/>
        </w:rPr>
        <w:t xml:space="preserve">                                                             </w:t>
      </w:r>
      <w:r w:rsidRPr="00865EC5">
        <w:rPr>
          <w:rFonts w:ascii="Times New Roman" w:eastAsia="Times New Roman" w:hAnsi="Times New Roman" w:cs="Times New Roman"/>
          <w:b/>
          <w:bCs/>
          <w:color w:val="000000"/>
          <w:spacing w:val="-62"/>
          <w:sz w:val="28"/>
          <w:szCs w:val="28"/>
          <w:u w:val="single"/>
          <w:lang w:val="uk-UA"/>
        </w:rPr>
        <w:t xml:space="preserve"> </w:t>
      </w:r>
      <w:r w:rsidRPr="00865EC5">
        <w:rPr>
          <w:rFonts w:ascii="Times New Roman" w:eastAsia="Times New Roman" w:hAnsi="Times New Roman" w:cs="Times New Roman"/>
          <w:color w:val="000000"/>
          <w:sz w:val="28"/>
          <w:szCs w:val="28"/>
          <w:u w:val="single"/>
          <w:lang w:val="uk-UA"/>
        </w:rPr>
        <w:t>123-23ск-1</w:t>
      </w:r>
    </w:p>
    <w:p w14:paraId="39C9A4E3" w14:textId="3FC45C99" w:rsidR="00272033" w:rsidRPr="00865EC5" w:rsidRDefault="00272033" w:rsidP="005B5A89">
      <w:pPr>
        <w:widowControl w:val="0"/>
        <w:tabs>
          <w:tab w:val="left" w:pos="3905"/>
        </w:tabs>
        <w:spacing w:line="240" w:lineRule="auto"/>
        <w:ind w:right="-20"/>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b/>
          <w:bCs/>
          <w:color w:val="000000"/>
          <w:sz w:val="28"/>
          <w:szCs w:val="28"/>
          <w:lang w:val="uk-UA"/>
        </w:rPr>
        <w:t>спеці</w:t>
      </w:r>
      <w:r w:rsidRPr="00865EC5">
        <w:rPr>
          <w:rFonts w:ascii="Times New Roman" w:eastAsia="Times New Roman" w:hAnsi="Times New Roman" w:cs="Times New Roman"/>
          <w:b/>
          <w:bCs/>
          <w:color w:val="000000"/>
          <w:spacing w:val="2"/>
          <w:sz w:val="28"/>
          <w:szCs w:val="28"/>
          <w:lang w:val="uk-UA"/>
        </w:rPr>
        <w:t>а</w:t>
      </w:r>
      <w:r w:rsidRPr="00865EC5">
        <w:rPr>
          <w:rFonts w:ascii="Times New Roman" w:eastAsia="Times New Roman" w:hAnsi="Times New Roman" w:cs="Times New Roman"/>
          <w:b/>
          <w:bCs/>
          <w:color w:val="000000"/>
          <w:sz w:val="28"/>
          <w:szCs w:val="28"/>
          <w:lang w:val="uk-UA"/>
        </w:rPr>
        <w:t>льності</w:t>
      </w:r>
      <w:r w:rsidRPr="00865EC5">
        <w:rPr>
          <w:rFonts w:ascii="Times New Roman" w:eastAsia="Times New Roman" w:hAnsi="Times New Roman" w:cs="Times New Roman"/>
          <w:b/>
          <w:bCs/>
          <w:color w:val="000000"/>
          <w:spacing w:val="1"/>
          <w:sz w:val="28"/>
          <w:szCs w:val="28"/>
          <w:lang w:val="uk-UA"/>
        </w:rPr>
        <w:t xml:space="preserve"> </w:t>
      </w:r>
      <w:r w:rsidRPr="00865EC5">
        <w:rPr>
          <w:rFonts w:ascii="Times New Roman" w:eastAsia="Times New Roman" w:hAnsi="Times New Roman" w:cs="Times New Roman"/>
          <w:i/>
          <w:iCs/>
          <w:color w:val="000000"/>
          <w:sz w:val="28"/>
          <w:szCs w:val="28"/>
          <w:u w:val="single"/>
          <w:lang w:val="uk-UA"/>
        </w:rPr>
        <w:tab/>
        <w:t xml:space="preserve">           </w:t>
      </w:r>
      <w:r w:rsidRPr="00865EC5">
        <w:rPr>
          <w:rFonts w:ascii="Times New Roman" w:eastAsia="Times New Roman" w:hAnsi="Times New Roman" w:cs="Times New Roman"/>
          <w:color w:val="000000"/>
          <w:sz w:val="28"/>
          <w:szCs w:val="28"/>
          <w:u w:val="single"/>
          <w:lang w:val="uk-UA"/>
        </w:rPr>
        <w:t>123</w:t>
      </w:r>
      <w:r w:rsidRPr="00865EC5">
        <w:rPr>
          <w:rFonts w:ascii="Times New Roman" w:eastAsia="Times New Roman" w:hAnsi="Times New Roman" w:cs="Times New Roman"/>
          <w:color w:val="000000"/>
          <w:spacing w:val="69"/>
          <w:sz w:val="28"/>
          <w:szCs w:val="28"/>
          <w:u w:val="single"/>
          <w:lang w:val="uk-UA"/>
        </w:rPr>
        <w:t xml:space="preserve"> </w:t>
      </w:r>
      <w:r w:rsidRPr="00865EC5">
        <w:rPr>
          <w:rFonts w:ascii="Times New Roman" w:eastAsia="Times New Roman" w:hAnsi="Times New Roman" w:cs="Times New Roman"/>
          <w:color w:val="000000"/>
          <w:sz w:val="28"/>
          <w:szCs w:val="28"/>
          <w:u w:val="single"/>
          <w:lang w:val="uk-UA"/>
        </w:rPr>
        <w:t>Комп’ютерна інженерія</w:t>
      </w:r>
    </w:p>
    <w:p w14:paraId="07C76A11" w14:textId="77777777" w:rsidR="00272033" w:rsidRPr="00865EC5" w:rsidRDefault="00272033" w:rsidP="005B5A89">
      <w:pPr>
        <w:spacing w:line="240" w:lineRule="auto"/>
        <w:rPr>
          <w:rFonts w:ascii="Times New Roman" w:eastAsia="Times New Roman" w:hAnsi="Times New Roman" w:cs="Times New Roman"/>
          <w:sz w:val="12"/>
          <w:szCs w:val="12"/>
          <w:lang w:val="uk-UA"/>
        </w:rPr>
      </w:pPr>
    </w:p>
    <w:p w14:paraId="0F52F304" w14:textId="03D28EFE" w:rsidR="00585465" w:rsidRPr="00865EC5" w:rsidRDefault="00272033" w:rsidP="005B5A89">
      <w:pPr>
        <w:widowControl w:val="0"/>
        <w:tabs>
          <w:tab w:val="left" w:pos="6946"/>
        </w:tabs>
        <w:spacing w:line="240" w:lineRule="auto"/>
        <w:ind w:right="140"/>
        <w:rPr>
          <w:rFonts w:ascii="Times New Roman" w:eastAsia="Times New Roman" w:hAnsi="Times New Roman" w:cs="Times New Roman"/>
          <w:color w:val="FFFFFF"/>
          <w:sz w:val="28"/>
          <w:szCs w:val="28"/>
          <w:u w:val="single"/>
          <w:lang w:val="uk-UA"/>
        </w:rPr>
      </w:pPr>
      <w:r w:rsidRPr="00865EC5">
        <w:rPr>
          <w:rFonts w:ascii="Times New Roman" w:eastAsia="Times New Roman" w:hAnsi="Times New Roman" w:cs="Times New Roman"/>
          <w:b/>
          <w:bCs/>
          <w:color w:val="000000"/>
          <w:sz w:val="28"/>
          <w:szCs w:val="28"/>
          <w:lang w:val="uk-UA"/>
        </w:rPr>
        <w:t>за освітньо-проф</w:t>
      </w:r>
      <w:r w:rsidRPr="00865EC5">
        <w:rPr>
          <w:rFonts w:ascii="Times New Roman" w:eastAsia="Times New Roman" w:hAnsi="Times New Roman" w:cs="Times New Roman"/>
          <w:b/>
          <w:bCs/>
          <w:color w:val="000000"/>
          <w:spacing w:val="3"/>
          <w:sz w:val="28"/>
          <w:szCs w:val="28"/>
          <w:lang w:val="uk-UA"/>
        </w:rPr>
        <w:t>е</w:t>
      </w:r>
      <w:r w:rsidRPr="00865EC5">
        <w:rPr>
          <w:rFonts w:ascii="Times New Roman" w:eastAsia="Times New Roman" w:hAnsi="Times New Roman" w:cs="Times New Roman"/>
          <w:b/>
          <w:bCs/>
          <w:color w:val="000000"/>
          <w:sz w:val="28"/>
          <w:szCs w:val="28"/>
          <w:lang w:val="uk-UA"/>
        </w:rPr>
        <w:t>с</w:t>
      </w:r>
      <w:r w:rsidRPr="00865EC5">
        <w:rPr>
          <w:rFonts w:ascii="Times New Roman" w:eastAsia="Times New Roman" w:hAnsi="Times New Roman" w:cs="Times New Roman"/>
          <w:b/>
          <w:bCs/>
          <w:color w:val="000000"/>
          <w:spacing w:val="1"/>
          <w:sz w:val="28"/>
          <w:szCs w:val="28"/>
          <w:lang w:val="uk-UA"/>
        </w:rPr>
        <w:t>і</w:t>
      </w:r>
      <w:r w:rsidRPr="00865EC5">
        <w:rPr>
          <w:rFonts w:ascii="Times New Roman" w:eastAsia="Times New Roman" w:hAnsi="Times New Roman" w:cs="Times New Roman"/>
          <w:b/>
          <w:bCs/>
          <w:color w:val="000000"/>
          <w:sz w:val="28"/>
          <w:szCs w:val="28"/>
          <w:lang w:val="uk-UA"/>
        </w:rPr>
        <w:t>йною програ</w:t>
      </w:r>
      <w:r w:rsidRPr="00865EC5">
        <w:rPr>
          <w:rFonts w:ascii="Times New Roman" w:eastAsia="Times New Roman" w:hAnsi="Times New Roman" w:cs="Times New Roman"/>
          <w:b/>
          <w:bCs/>
          <w:color w:val="000000"/>
          <w:spacing w:val="-4"/>
          <w:sz w:val="28"/>
          <w:szCs w:val="28"/>
          <w:lang w:val="uk-UA"/>
        </w:rPr>
        <w:t>м</w:t>
      </w:r>
      <w:r w:rsidRPr="00865EC5">
        <w:rPr>
          <w:rFonts w:ascii="Times New Roman" w:eastAsia="Times New Roman" w:hAnsi="Times New Roman" w:cs="Times New Roman"/>
          <w:b/>
          <w:bCs/>
          <w:color w:val="000000"/>
          <w:sz w:val="28"/>
          <w:szCs w:val="28"/>
          <w:lang w:val="uk-UA"/>
        </w:rPr>
        <w:t>ою</w:t>
      </w:r>
      <w:r w:rsidRPr="00865EC5">
        <w:rPr>
          <w:rFonts w:ascii="Times New Roman" w:eastAsia="Times New Roman" w:hAnsi="Times New Roman" w:cs="Times New Roman"/>
          <w:b/>
          <w:bCs/>
          <w:color w:val="000000"/>
          <w:spacing w:val="8"/>
          <w:sz w:val="28"/>
          <w:szCs w:val="28"/>
          <w:lang w:val="uk-UA"/>
        </w:rPr>
        <w:t xml:space="preserve"> </w:t>
      </w:r>
      <w:r w:rsidRPr="00865EC5">
        <w:rPr>
          <w:rFonts w:ascii="Times New Roman" w:eastAsia="Times New Roman" w:hAnsi="Times New Roman" w:cs="Times New Roman"/>
          <w:color w:val="000000"/>
          <w:sz w:val="28"/>
          <w:szCs w:val="28"/>
          <w:u w:val="single"/>
          <w:lang w:val="uk-UA"/>
        </w:rPr>
        <w:t xml:space="preserve">        Комп’ютерна інженерія</w:t>
      </w:r>
      <w:r w:rsidRPr="00865EC5">
        <w:rPr>
          <w:rFonts w:ascii="Times New Roman" w:eastAsia="Times New Roman" w:hAnsi="Times New Roman" w:cs="Times New Roman"/>
          <w:color w:val="FFFFFF"/>
          <w:sz w:val="28"/>
          <w:szCs w:val="28"/>
          <w:u w:val="single"/>
          <w:lang w:val="uk-UA"/>
        </w:rPr>
        <w:t xml:space="preserve"> з</w:t>
      </w:r>
    </w:p>
    <w:p w14:paraId="1CC16225" w14:textId="77777777" w:rsidR="00272033" w:rsidRPr="00865EC5" w:rsidRDefault="00272033" w:rsidP="005B5A89">
      <w:pPr>
        <w:spacing w:line="240" w:lineRule="auto"/>
        <w:rPr>
          <w:rFonts w:ascii="Times New Roman" w:eastAsia="Times New Roman" w:hAnsi="Times New Roman" w:cs="Times New Roman"/>
          <w:sz w:val="12"/>
          <w:szCs w:val="12"/>
          <w:lang w:val="uk-UA"/>
        </w:rPr>
      </w:pPr>
    </w:p>
    <w:p w14:paraId="41DEF0D2" w14:textId="77777777" w:rsidR="00272033" w:rsidRPr="00865EC5" w:rsidRDefault="00272033" w:rsidP="005B5A89">
      <w:pPr>
        <w:widowControl w:val="0"/>
        <w:spacing w:line="240" w:lineRule="auto"/>
        <w:ind w:right="-69"/>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b/>
          <w:bCs/>
          <w:color w:val="000000"/>
          <w:sz w:val="28"/>
          <w:szCs w:val="28"/>
          <w:lang w:val="uk-UA"/>
        </w:rPr>
        <w:t>на тем</w:t>
      </w:r>
      <w:r w:rsidRPr="00865EC5">
        <w:rPr>
          <w:rFonts w:ascii="Times New Roman" w:eastAsia="Times New Roman" w:hAnsi="Times New Roman" w:cs="Times New Roman"/>
          <w:b/>
          <w:bCs/>
          <w:color w:val="000000"/>
          <w:spacing w:val="-3"/>
          <w:sz w:val="28"/>
          <w:szCs w:val="28"/>
          <w:lang w:val="uk-UA"/>
        </w:rPr>
        <w:t>у</w:t>
      </w:r>
      <w:r w:rsidRPr="00865EC5">
        <w:rPr>
          <w:rFonts w:ascii="Times New Roman" w:eastAsia="Times New Roman" w:hAnsi="Times New Roman" w:cs="Times New Roman"/>
          <w:b/>
          <w:bCs/>
          <w:color w:val="000000"/>
          <w:sz w:val="28"/>
          <w:szCs w:val="28"/>
          <w:lang w:val="uk-UA"/>
        </w:rPr>
        <w:t xml:space="preserve">: </w:t>
      </w:r>
      <w:r w:rsidRPr="00865EC5">
        <w:rPr>
          <w:rFonts w:ascii="Times New Roman" w:eastAsia="Times New Roman" w:hAnsi="Times New Roman" w:cs="Times New Roman"/>
          <w:color w:val="000000"/>
          <w:spacing w:val="-1"/>
          <w:sz w:val="28"/>
          <w:szCs w:val="28"/>
          <w:u w:val="single"/>
          <w:lang w:val="uk-UA"/>
        </w:rPr>
        <w:t>«</w:t>
      </w:r>
      <w:r w:rsidRPr="00865EC5">
        <w:rPr>
          <w:rFonts w:ascii="Times New Roman" w:eastAsia="Times New Roman" w:hAnsi="Times New Roman" w:cs="Times New Roman"/>
          <w:color w:val="000000"/>
          <w:sz w:val="28"/>
          <w:szCs w:val="28"/>
          <w:u w:val="single"/>
          <w:lang w:val="uk-UA"/>
        </w:rPr>
        <w:t>IoT система виявлення гучних звуків для закладів догляду за літніми людьми»</w:t>
      </w:r>
    </w:p>
    <w:p w14:paraId="32AD939E" w14:textId="20C977CA" w:rsidR="00414C74" w:rsidRPr="00865EC5" w:rsidRDefault="00414C74" w:rsidP="005B5A89">
      <w:pPr>
        <w:spacing w:line="240" w:lineRule="auto"/>
        <w:rPr>
          <w:lang w:val="uk-UA"/>
        </w:rPr>
      </w:pPr>
    </w:p>
    <w:tbl>
      <w:tblPr>
        <w:tblStyle w:val="a3"/>
        <w:tblW w:w="0" w:type="auto"/>
        <w:tblLook w:val="04A0" w:firstRow="1" w:lastRow="0" w:firstColumn="1" w:lastColumn="0" w:noHBand="0" w:noVBand="1"/>
      </w:tblPr>
      <w:tblGrid>
        <w:gridCol w:w="2375"/>
        <w:gridCol w:w="1562"/>
        <w:gridCol w:w="1874"/>
        <w:gridCol w:w="2069"/>
        <w:gridCol w:w="1181"/>
      </w:tblGrid>
      <w:tr w:rsidR="00272033" w:rsidRPr="00865EC5" w14:paraId="77D16F09" w14:textId="77777777" w:rsidTr="00392B4B">
        <w:trPr>
          <w:trHeight w:val="456"/>
        </w:trPr>
        <w:tc>
          <w:tcPr>
            <w:tcW w:w="2375" w:type="dxa"/>
            <w:vMerge w:val="restart"/>
            <w:vAlign w:val="center"/>
          </w:tcPr>
          <w:p w14:paraId="2FA82356" w14:textId="77777777" w:rsidR="00272033" w:rsidRPr="00865EC5" w:rsidRDefault="00272033" w:rsidP="005B5A89">
            <w:pPr>
              <w:widowControl w:val="0"/>
              <w:ind w:right="-20"/>
              <w:jc w:val="center"/>
              <w:rPr>
                <w:rFonts w:ascii="Times New Roman" w:eastAsia="Times New Roman" w:hAnsi="Times New Roman" w:cs="Times New Roman"/>
                <w:b/>
                <w:bCs/>
                <w:color w:val="000000"/>
                <w:sz w:val="28"/>
                <w:szCs w:val="28"/>
                <w:lang w:val="uk-UA"/>
              </w:rPr>
            </w:pPr>
            <w:r w:rsidRPr="00865EC5">
              <w:rPr>
                <w:rFonts w:ascii="Times New Roman" w:eastAsia="Times New Roman" w:hAnsi="Times New Roman" w:cs="Times New Roman"/>
                <w:b/>
                <w:bCs/>
                <w:color w:val="000000"/>
                <w:spacing w:val="-10"/>
                <w:sz w:val="28"/>
                <w:szCs w:val="28"/>
                <w:lang w:val="uk-UA"/>
              </w:rPr>
              <w:t>К</w:t>
            </w:r>
            <w:r w:rsidRPr="00865EC5">
              <w:rPr>
                <w:rFonts w:ascii="Times New Roman" w:eastAsia="Times New Roman" w:hAnsi="Times New Roman" w:cs="Times New Roman"/>
                <w:b/>
                <w:bCs/>
                <w:color w:val="000000"/>
                <w:sz w:val="28"/>
                <w:szCs w:val="28"/>
                <w:lang w:val="uk-UA"/>
              </w:rPr>
              <w:t>ерівники</w:t>
            </w:r>
          </w:p>
          <w:p w14:paraId="36C4281F" w14:textId="77777777" w:rsidR="00272033" w:rsidRPr="00865EC5" w:rsidRDefault="00272033" w:rsidP="005B5A89">
            <w:pPr>
              <w:jc w:val="center"/>
              <w:rPr>
                <w:lang w:val="uk-UA"/>
              </w:rPr>
            </w:pPr>
          </w:p>
        </w:tc>
        <w:tc>
          <w:tcPr>
            <w:tcW w:w="1780" w:type="dxa"/>
            <w:vMerge w:val="restart"/>
            <w:vAlign w:val="center"/>
          </w:tcPr>
          <w:p w14:paraId="27376ECE" w14:textId="53516433" w:rsidR="00272033" w:rsidRPr="00865EC5" w:rsidRDefault="00272033" w:rsidP="005B5A89">
            <w:pPr>
              <w:widowControl w:val="0"/>
              <w:ind w:right="-69"/>
              <w:jc w:val="center"/>
              <w:rPr>
                <w:rFonts w:ascii="Times New Roman" w:eastAsia="Times New Roman" w:hAnsi="Times New Roman" w:cs="Times New Roman"/>
                <w:b/>
                <w:bCs/>
                <w:color w:val="000000"/>
                <w:sz w:val="28"/>
                <w:szCs w:val="28"/>
                <w:lang w:val="uk-UA"/>
              </w:rPr>
            </w:pPr>
            <w:r w:rsidRPr="00865EC5">
              <w:rPr>
                <w:rFonts w:ascii="Times New Roman" w:eastAsia="Times New Roman" w:hAnsi="Times New Roman" w:cs="Times New Roman"/>
                <w:b/>
                <w:bCs/>
                <w:color w:val="000000"/>
                <w:sz w:val="28"/>
                <w:szCs w:val="28"/>
                <w:lang w:val="uk-UA"/>
              </w:rPr>
              <w:t>Прізвище, ініці</w:t>
            </w:r>
            <w:r w:rsidRPr="00865EC5">
              <w:rPr>
                <w:rFonts w:ascii="Times New Roman" w:eastAsia="Times New Roman" w:hAnsi="Times New Roman" w:cs="Times New Roman"/>
                <w:b/>
                <w:bCs/>
                <w:color w:val="000000"/>
                <w:spacing w:val="2"/>
                <w:sz w:val="28"/>
                <w:szCs w:val="28"/>
                <w:lang w:val="uk-UA"/>
              </w:rPr>
              <w:t>а</w:t>
            </w:r>
            <w:r w:rsidRPr="00865EC5">
              <w:rPr>
                <w:rFonts w:ascii="Times New Roman" w:eastAsia="Times New Roman" w:hAnsi="Times New Roman" w:cs="Times New Roman"/>
                <w:b/>
                <w:bCs/>
                <w:color w:val="000000"/>
                <w:sz w:val="28"/>
                <w:szCs w:val="28"/>
                <w:lang w:val="uk-UA"/>
              </w:rPr>
              <w:t>ли</w:t>
            </w:r>
          </w:p>
          <w:p w14:paraId="1E43ECBA" w14:textId="77777777" w:rsidR="00272033" w:rsidRPr="00865EC5" w:rsidRDefault="00272033" w:rsidP="005B5A89">
            <w:pPr>
              <w:jc w:val="center"/>
              <w:rPr>
                <w:lang w:val="uk-UA"/>
              </w:rPr>
            </w:pPr>
          </w:p>
        </w:tc>
        <w:tc>
          <w:tcPr>
            <w:tcW w:w="3270" w:type="dxa"/>
            <w:gridSpan w:val="2"/>
            <w:vAlign w:val="center"/>
          </w:tcPr>
          <w:p w14:paraId="0010B8C7" w14:textId="302A824B" w:rsidR="00272033" w:rsidRPr="00865EC5" w:rsidRDefault="00272033" w:rsidP="005B5A89">
            <w:pPr>
              <w:jc w:val="center"/>
              <w:rPr>
                <w:lang w:val="uk-UA"/>
              </w:rPr>
            </w:pPr>
            <w:r w:rsidRPr="00865EC5">
              <w:rPr>
                <w:rFonts w:ascii="Times New Roman" w:eastAsia="Times New Roman" w:hAnsi="Times New Roman" w:cs="Times New Roman"/>
                <w:b/>
                <w:bCs/>
                <w:color w:val="000000"/>
                <w:sz w:val="28"/>
                <w:szCs w:val="28"/>
                <w:lang w:val="uk-UA"/>
              </w:rPr>
              <w:t>Оцін</w:t>
            </w:r>
            <w:r w:rsidRPr="00865EC5">
              <w:rPr>
                <w:rFonts w:ascii="Times New Roman" w:eastAsia="Times New Roman" w:hAnsi="Times New Roman" w:cs="Times New Roman"/>
                <w:b/>
                <w:bCs/>
                <w:color w:val="000000"/>
                <w:spacing w:val="-4"/>
                <w:sz w:val="28"/>
                <w:szCs w:val="28"/>
                <w:lang w:val="uk-UA"/>
              </w:rPr>
              <w:t>к</w:t>
            </w:r>
            <w:r w:rsidRPr="00865EC5">
              <w:rPr>
                <w:rFonts w:ascii="Times New Roman" w:eastAsia="Times New Roman" w:hAnsi="Times New Roman" w:cs="Times New Roman"/>
                <w:b/>
                <w:bCs/>
                <w:color w:val="000000"/>
                <w:sz w:val="28"/>
                <w:szCs w:val="28"/>
                <w:lang w:val="uk-UA"/>
              </w:rPr>
              <w:t>а за ш</w:t>
            </w:r>
            <w:r w:rsidRPr="00865EC5">
              <w:rPr>
                <w:rFonts w:ascii="Times New Roman" w:eastAsia="Times New Roman" w:hAnsi="Times New Roman" w:cs="Times New Roman"/>
                <w:b/>
                <w:bCs/>
                <w:color w:val="000000"/>
                <w:spacing w:val="-4"/>
                <w:sz w:val="28"/>
                <w:szCs w:val="28"/>
                <w:lang w:val="uk-UA"/>
              </w:rPr>
              <w:t>к</w:t>
            </w:r>
            <w:r w:rsidRPr="00865EC5">
              <w:rPr>
                <w:rFonts w:ascii="Times New Roman" w:eastAsia="Times New Roman" w:hAnsi="Times New Roman" w:cs="Times New Roman"/>
                <w:b/>
                <w:bCs/>
                <w:color w:val="000000"/>
                <w:spacing w:val="1"/>
                <w:sz w:val="28"/>
                <w:szCs w:val="28"/>
                <w:lang w:val="uk-UA"/>
              </w:rPr>
              <w:t>а</w:t>
            </w:r>
            <w:r w:rsidRPr="00865EC5">
              <w:rPr>
                <w:rFonts w:ascii="Times New Roman" w:eastAsia="Times New Roman" w:hAnsi="Times New Roman" w:cs="Times New Roman"/>
                <w:b/>
                <w:bCs/>
                <w:color w:val="000000"/>
                <w:sz w:val="28"/>
                <w:szCs w:val="28"/>
                <w:lang w:val="uk-UA"/>
              </w:rPr>
              <w:t>лою</w:t>
            </w:r>
          </w:p>
        </w:tc>
        <w:tc>
          <w:tcPr>
            <w:tcW w:w="1636" w:type="dxa"/>
            <w:vMerge w:val="restart"/>
            <w:vAlign w:val="center"/>
          </w:tcPr>
          <w:p w14:paraId="1C8D67BD" w14:textId="263441E9" w:rsidR="00272033" w:rsidRPr="00865EC5" w:rsidRDefault="00272033" w:rsidP="005B5A89">
            <w:pPr>
              <w:jc w:val="center"/>
              <w:rPr>
                <w:lang w:val="uk-UA"/>
              </w:rPr>
            </w:pPr>
            <w:r w:rsidRPr="00865EC5">
              <w:rPr>
                <w:rFonts w:ascii="Times New Roman" w:eastAsia="Times New Roman" w:hAnsi="Times New Roman" w:cs="Times New Roman"/>
                <w:b/>
                <w:bCs/>
                <w:color w:val="000000"/>
                <w:sz w:val="28"/>
                <w:szCs w:val="28"/>
                <w:lang w:val="uk-UA"/>
              </w:rPr>
              <w:t>Підпис</w:t>
            </w:r>
          </w:p>
        </w:tc>
      </w:tr>
      <w:tr w:rsidR="00272033" w:rsidRPr="00865EC5" w14:paraId="33C4AA21" w14:textId="77777777" w:rsidTr="00272033">
        <w:trPr>
          <w:trHeight w:val="456"/>
        </w:trPr>
        <w:tc>
          <w:tcPr>
            <w:tcW w:w="2375" w:type="dxa"/>
            <w:vMerge/>
          </w:tcPr>
          <w:p w14:paraId="160A576E" w14:textId="77777777" w:rsidR="00272033" w:rsidRPr="00865EC5" w:rsidRDefault="00272033" w:rsidP="005B5A89">
            <w:pPr>
              <w:widowControl w:val="0"/>
              <w:ind w:left="459" w:right="-20"/>
              <w:rPr>
                <w:rFonts w:ascii="Times New Roman" w:eastAsia="Times New Roman" w:hAnsi="Times New Roman" w:cs="Times New Roman"/>
                <w:b/>
                <w:bCs/>
                <w:color w:val="000000"/>
                <w:spacing w:val="-10"/>
                <w:sz w:val="28"/>
                <w:szCs w:val="28"/>
                <w:lang w:val="uk-UA"/>
              </w:rPr>
            </w:pPr>
          </w:p>
        </w:tc>
        <w:tc>
          <w:tcPr>
            <w:tcW w:w="1780" w:type="dxa"/>
            <w:vMerge/>
          </w:tcPr>
          <w:p w14:paraId="25C8CE43" w14:textId="77777777" w:rsidR="00272033" w:rsidRPr="00865EC5" w:rsidRDefault="00272033" w:rsidP="005B5A89">
            <w:pPr>
              <w:widowControl w:val="0"/>
              <w:ind w:left="144" w:right="-69" w:hanging="144"/>
              <w:rPr>
                <w:rFonts w:ascii="Times New Roman" w:eastAsia="Times New Roman" w:hAnsi="Times New Roman" w:cs="Times New Roman"/>
                <w:b/>
                <w:bCs/>
                <w:color w:val="000000"/>
                <w:sz w:val="28"/>
                <w:szCs w:val="28"/>
                <w:lang w:val="uk-UA"/>
              </w:rPr>
            </w:pPr>
          </w:p>
        </w:tc>
        <w:tc>
          <w:tcPr>
            <w:tcW w:w="1635" w:type="dxa"/>
            <w:vAlign w:val="center"/>
          </w:tcPr>
          <w:p w14:paraId="10C7DCD2" w14:textId="03E4B122" w:rsidR="00272033" w:rsidRPr="00865EC5" w:rsidRDefault="00272033" w:rsidP="005B5A89">
            <w:pPr>
              <w:jc w:val="center"/>
              <w:rPr>
                <w:lang w:val="uk-UA"/>
              </w:rPr>
            </w:pPr>
            <w:r w:rsidRPr="00865EC5">
              <w:rPr>
                <w:rFonts w:ascii="Times New Roman" w:eastAsia="Times New Roman" w:hAnsi="Times New Roman" w:cs="Times New Roman"/>
                <w:b/>
                <w:bCs/>
                <w:color w:val="000000"/>
                <w:sz w:val="28"/>
                <w:szCs w:val="28"/>
                <w:lang w:val="uk-UA"/>
              </w:rPr>
              <w:t>рейтин</w:t>
            </w:r>
            <w:r w:rsidRPr="00865EC5">
              <w:rPr>
                <w:rFonts w:ascii="Times New Roman" w:eastAsia="Times New Roman" w:hAnsi="Times New Roman" w:cs="Times New Roman"/>
                <w:b/>
                <w:bCs/>
                <w:color w:val="000000"/>
                <w:spacing w:val="-7"/>
                <w:sz w:val="28"/>
                <w:szCs w:val="28"/>
                <w:lang w:val="uk-UA"/>
              </w:rPr>
              <w:t>го</w:t>
            </w:r>
            <w:r w:rsidRPr="00865EC5">
              <w:rPr>
                <w:rFonts w:ascii="Times New Roman" w:eastAsia="Times New Roman" w:hAnsi="Times New Roman" w:cs="Times New Roman"/>
                <w:b/>
                <w:bCs/>
                <w:color w:val="000000"/>
                <w:spacing w:val="-2"/>
                <w:sz w:val="28"/>
                <w:szCs w:val="28"/>
                <w:lang w:val="uk-UA"/>
              </w:rPr>
              <w:t>в</w:t>
            </w:r>
            <w:r w:rsidRPr="00865EC5">
              <w:rPr>
                <w:rFonts w:ascii="Times New Roman" w:eastAsia="Times New Roman" w:hAnsi="Times New Roman" w:cs="Times New Roman"/>
                <w:b/>
                <w:bCs/>
                <w:color w:val="000000"/>
                <w:sz w:val="28"/>
                <w:szCs w:val="28"/>
                <w:lang w:val="uk-UA"/>
              </w:rPr>
              <w:t>ою</w:t>
            </w:r>
          </w:p>
        </w:tc>
        <w:tc>
          <w:tcPr>
            <w:tcW w:w="1635" w:type="dxa"/>
            <w:vAlign w:val="center"/>
          </w:tcPr>
          <w:p w14:paraId="239D95C4" w14:textId="2A00291A" w:rsidR="00272033" w:rsidRPr="00865EC5" w:rsidRDefault="00272033" w:rsidP="005B5A89">
            <w:pPr>
              <w:jc w:val="center"/>
              <w:rPr>
                <w:lang w:val="uk-UA"/>
              </w:rPr>
            </w:pPr>
            <w:r w:rsidRPr="00865EC5">
              <w:rPr>
                <w:rFonts w:ascii="Times New Roman" w:eastAsia="Times New Roman" w:hAnsi="Times New Roman" w:cs="Times New Roman"/>
                <w:b/>
                <w:bCs/>
                <w:color w:val="000000"/>
                <w:sz w:val="28"/>
                <w:szCs w:val="28"/>
                <w:lang w:val="uk-UA"/>
              </w:rPr>
              <w:t>інсти</w:t>
            </w:r>
            <w:r w:rsidRPr="00865EC5">
              <w:rPr>
                <w:rFonts w:ascii="Times New Roman" w:eastAsia="Times New Roman" w:hAnsi="Times New Roman" w:cs="Times New Roman"/>
                <w:b/>
                <w:bCs/>
                <w:color w:val="000000"/>
                <w:spacing w:val="-3"/>
                <w:sz w:val="28"/>
                <w:szCs w:val="28"/>
                <w:lang w:val="uk-UA"/>
              </w:rPr>
              <w:t>т</w:t>
            </w:r>
            <w:r w:rsidRPr="00865EC5">
              <w:rPr>
                <w:rFonts w:ascii="Times New Roman" w:eastAsia="Times New Roman" w:hAnsi="Times New Roman" w:cs="Times New Roman"/>
                <w:b/>
                <w:bCs/>
                <w:color w:val="000000"/>
                <w:sz w:val="28"/>
                <w:szCs w:val="28"/>
                <w:lang w:val="uk-UA"/>
              </w:rPr>
              <w:t>уційною</w:t>
            </w:r>
          </w:p>
        </w:tc>
        <w:tc>
          <w:tcPr>
            <w:tcW w:w="1636" w:type="dxa"/>
            <w:vMerge/>
          </w:tcPr>
          <w:p w14:paraId="6F87473C" w14:textId="77777777" w:rsidR="00272033" w:rsidRPr="00865EC5" w:rsidRDefault="00272033" w:rsidP="005B5A89">
            <w:pPr>
              <w:rPr>
                <w:lang w:val="uk-UA"/>
              </w:rPr>
            </w:pPr>
          </w:p>
        </w:tc>
      </w:tr>
      <w:tr w:rsidR="00272033" w:rsidRPr="00865EC5" w14:paraId="38D11150" w14:textId="77777777" w:rsidTr="00392B4B">
        <w:tc>
          <w:tcPr>
            <w:tcW w:w="2375" w:type="dxa"/>
            <w:vAlign w:val="center"/>
          </w:tcPr>
          <w:p w14:paraId="3BC5216E" w14:textId="77777777" w:rsidR="00272033" w:rsidRPr="00865EC5" w:rsidRDefault="00272033" w:rsidP="005B5A89">
            <w:pPr>
              <w:widowControl w:val="0"/>
              <w:spacing w:before="24"/>
              <w:ind w:left="120" w:right="-68"/>
              <w:rPr>
                <w:rFonts w:ascii="Times New Roman" w:eastAsia="Times New Roman" w:hAnsi="Times New Roman" w:cs="Times New Roman"/>
                <w:b/>
                <w:bCs/>
                <w:color w:val="000000"/>
                <w:sz w:val="28"/>
                <w:szCs w:val="28"/>
                <w:lang w:val="uk-UA"/>
              </w:rPr>
            </w:pPr>
            <w:r w:rsidRPr="00865EC5">
              <w:rPr>
                <w:rFonts w:ascii="Times New Roman" w:eastAsia="Times New Roman" w:hAnsi="Times New Roman" w:cs="Times New Roman"/>
                <w:b/>
                <w:bCs/>
                <w:color w:val="000000"/>
                <w:sz w:val="28"/>
                <w:szCs w:val="28"/>
                <w:lang w:val="uk-UA"/>
              </w:rPr>
              <w:t>кв</w:t>
            </w:r>
            <w:r w:rsidRPr="00865EC5">
              <w:rPr>
                <w:rFonts w:ascii="Times New Roman" w:eastAsia="Times New Roman" w:hAnsi="Times New Roman" w:cs="Times New Roman"/>
                <w:b/>
                <w:bCs/>
                <w:color w:val="000000"/>
                <w:spacing w:val="2"/>
                <w:sz w:val="28"/>
                <w:szCs w:val="28"/>
                <w:lang w:val="uk-UA"/>
              </w:rPr>
              <w:t>а</w:t>
            </w:r>
            <w:r w:rsidRPr="00865EC5">
              <w:rPr>
                <w:rFonts w:ascii="Times New Roman" w:eastAsia="Times New Roman" w:hAnsi="Times New Roman" w:cs="Times New Roman"/>
                <w:b/>
                <w:bCs/>
                <w:color w:val="000000"/>
                <w:sz w:val="28"/>
                <w:szCs w:val="28"/>
                <w:lang w:val="uk-UA"/>
              </w:rPr>
              <w:t>ліфі</w:t>
            </w:r>
            <w:r w:rsidRPr="00865EC5">
              <w:rPr>
                <w:rFonts w:ascii="Times New Roman" w:eastAsia="Times New Roman" w:hAnsi="Times New Roman" w:cs="Times New Roman"/>
                <w:b/>
                <w:bCs/>
                <w:color w:val="000000"/>
                <w:spacing w:val="-3"/>
                <w:sz w:val="28"/>
                <w:szCs w:val="28"/>
                <w:lang w:val="uk-UA"/>
              </w:rPr>
              <w:t>к</w:t>
            </w:r>
            <w:r w:rsidRPr="00865EC5">
              <w:rPr>
                <w:rFonts w:ascii="Times New Roman" w:eastAsia="Times New Roman" w:hAnsi="Times New Roman" w:cs="Times New Roman"/>
                <w:b/>
                <w:bCs/>
                <w:color w:val="000000"/>
                <w:sz w:val="28"/>
                <w:szCs w:val="28"/>
                <w:lang w:val="uk-UA"/>
              </w:rPr>
              <w:t>аційної ро</w:t>
            </w:r>
            <w:r w:rsidRPr="00865EC5">
              <w:rPr>
                <w:rFonts w:ascii="Times New Roman" w:eastAsia="Times New Roman" w:hAnsi="Times New Roman" w:cs="Times New Roman"/>
                <w:b/>
                <w:bCs/>
                <w:color w:val="000000"/>
                <w:spacing w:val="-3"/>
                <w:sz w:val="28"/>
                <w:szCs w:val="28"/>
                <w:lang w:val="uk-UA"/>
              </w:rPr>
              <w:t>б</w:t>
            </w:r>
            <w:r w:rsidRPr="00865EC5">
              <w:rPr>
                <w:rFonts w:ascii="Times New Roman" w:eastAsia="Times New Roman" w:hAnsi="Times New Roman" w:cs="Times New Roman"/>
                <w:b/>
                <w:bCs/>
                <w:color w:val="000000"/>
                <w:spacing w:val="-4"/>
                <w:sz w:val="28"/>
                <w:szCs w:val="28"/>
                <w:lang w:val="uk-UA"/>
              </w:rPr>
              <w:t>о</w:t>
            </w:r>
            <w:r w:rsidRPr="00865EC5">
              <w:rPr>
                <w:rFonts w:ascii="Times New Roman" w:eastAsia="Times New Roman" w:hAnsi="Times New Roman" w:cs="Times New Roman"/>
                <w:b/>
                <w:bCs/>
                <w:color w:val="000000"/>
                <w:sz w:val="28"/>
                <w:szCs w:val="28"/>
                <w:lang w:val="uk-UA"/>
              </w:rPr>
              <w:t>ти</w:t>
            </w:r>
          </w:p>
          <w:p w14:paraId="389DAEA5" w14:textId="4C7B930C" w:rsidR="00272033" w:rsidRPr="00865EC5" w:rsidRDefault="00272033" w:rsidP="005B5A89">
            <w:pPr>
              <w:rPr>
                <w:lang w:val="uk-UA"/>
              </w:rPr>
            </w:pPr>
          </w:p>
        </w:tc>
        <w:tc>
          <w:tcPr>
            <w:tcW w:w="1780" w:type="dxa"/>
          </w:tcPr>
          <w:p w14:paraId="1441CBE2" w14:textId="77777777" w:rsidR="00272033" w:rsidRPr="00865EC5" w:rsidRDefault="00272033" w:rsidP="005B5A89">
            <w:pPr>
              <w:rPr>
                <w:lang w:val="uk-UA"/>
              </w:rPr>
            </w:pPr>
          </w:p>
        </w:tc>
        <w:tc>
          <w:tcPr>
            <w:tcW w:w="1635" w:type="dxa"/>
          </w:tcPr>
          <w:p w14:paraId="3B374BB5" w14:textId="77777777" w:rsidR="00272033" w:rsidRPr="00865EC5" w:rsidRDefault="00272033" w:rsidP="005B5A89">
            <w:pPr>
              <w:rPr>
                <w:lang w:val="uk-UA"/>
              </w:rPr>
            </w:pPr>
          </w:p>
        </w:tc>
        <w:tc>
          <w:tcPr>
            <w:tcW w:w="1635" w:type="dxa"/>
          </w:tcPr>
          <w:p w14:paraId="536037D8" w14:textId="77777777" w:rsidR="00272033" w:rsidRPr="00865EC5" w:rsidRDefault="00272033" w:rsidP="005B5A89">
            <w:pPr>
              <w:rPr>
                <w:lang w:val="uk-UA"/>
              </w:rPr>
            </w:pPr>
          </w:p>
        </w:tc>
        <w:tc>
          <w:tcPr>
            <w:tcW w:w="1636" w:type="dxa"/>
          </w:tcPr>
          <w:p w14:paraId="2D4B322F" w14:textId="77777777" w:rsidR="00272033" w:rsidRPr="00865EC5" w:rsidRDefault="00272033" w:rsidP="005B5A89">
            <w:pPr>
              <w:rPr>
                <w:lang w:val="uk-UA"/>
              </w:rPr>
            </w:pPr>
          </w:p>
        </w:tc>
      </w:tr>
      <w:tr w:rsidR="00272033" w:rsidRPr="00865EC5" w14:paraId="2E8881E9" w14:textId="77777777" w:rsidTr="00392B4B">
        <w:tc>
          <w:tcPr>
            <w:tcW w:w="2375" w:type="dxa"/>
            <w:vAlign w:val="center"/>
          </w:tcPr>
          <w:p w14:paraId="649B3F65" w14:textId="77777777" w:rsidR="00272033" w:rsidRPr="00865EC5" w:rsidRDefault="00272033" w:rsidP="005B5A89">
            <w:pPr>
              <w:widowControl w:val="0"/>
              <w:ind w:right="-20"/>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lang w:val="uk-UA"/>
              </w:rPr>
              <w:t>ро</w:t>
            </w:r>
            <w:r w:rsidRPr="00865EC5">
              <w:rPr>
                <w:rFonts w:ascii="Times New Roman" w:eastAsia="Times New Roman" w:hAnsi="Times New Roman" w:cs="Times New Roman"/>
                <w:color w:val="000000"/>
                <w:spacing w:val="-5"/>
                <w:sz w:val="28"/>
                <w:szCs w:val="28"/>
                <w:lang w:val="uk-UA"/>
              </w:rPr>
              <w:t>з</w:t>
            </w:r>
            <w:r w:rsidRPr="00865EC5">
              <w:rPr>
                <w:rFonts w:ascii="Times New Roman" w:eastAsia="Times New Roman" w:hAnsi="Times New Roman" w:cs="Times New Roman"/>
                <w:color w:val="000000"/>
                <w:sz w:val="28"/>
                <w:szCs w:val="28"/>
                <w:lang w:val="uk-UA"/>
              </w:rPr>
              <w:t>ділів:</w:t>
            </w:r>
          </w:p>
          <w:p w14:paraId="4791F48B" w14:textId="77777777" w:rsidR="00272033" w:rsidRPr="00865EC5" w:rsidRDefault="00272033" w:rsidP="005B5A89">
            <w:pPr>
              <w:rPr>
                <w:lang w:val="uk-UA"/>
              </w:rPr>
            </w:pPr>
          </w:p>
        </w:tc>
        <w:tc>
          <w:tcPr>
            <w:tcW w:w="1780" w:type="dxa"/>
          </w:tcPr>
          <w:p w14:paraId="455F411A" w14:textId="77777777" w:rsidR="00272033" w:rsidRPr="00865EC5" w:rsidRDefault="00272033" w:rsidP="005B5A89">
            <w:pPr>
              <w:rPr>
                <w:lang w:val="uk-UA"/>
              </w:rPr>
            </w:pPr>
          </w:p>
        </w:tc>
        <w:tc>
          <w:tcPr>
            <w:tcW w:w="1635" w:type="dxa"/>
          </w:tcPr>
          <w:p w14:paraId="72515CA8" w14:textId="77777777" w:rsidR="00272033" w:rsidRPr="00865EC5" w:rsidRDefault="00272033" w:rsidP="005B5A89">
            <w:pPr>
              <w:rPr>
                <w:lang w:val="uk-UA"/>
              </w:rPr>
            </w:pPr>
          </w:p>
        </w:tc>
        <w:tc>
          <w:tcPr>
            <w:tcW w:w="1635" w:type="dxa"/>
          </w:tcPr>
          <w:p w14:paraId="365C8D8C" w14:textId="77777777" w:rsidR="00272033" w:rsidRPr="00865EC5" w:rsidRDefault="00272033" w:rsidP="005B5A89">
            <w:pPr>
              <w:rPr>
                <w:lang w:val="uk-UA"/>
              </w:rPr>
            </w:pPr>
          </w:p>
        </w:tc>
        <w:tc>
          <w:tcPr>
            <w:tcW w:w="1636" w:type="dxa"/>
          </w:tcPr>
          <w:p w14:paraId="17AEF8B9" w14:textId="77777777" w:rsidR="00272033" w:rsidRPr="00865EC5" w:rsidRDefault="00272033" w:rsidP="005B5A89">
            <w:pPr>
              <w:rPr>
                <w:lang w:val="uk-UA"/>
              </w:rPr>
            </w:pPr>
          </w:p>
        </w:tc>
      </w:tr>
      <w:tr w:rsidR="00272033" w:rsidRPr="00865EC5" w14:paraId="3BE72770" w14:textId="77777777" w:rsidTr="00392B4B">
        <w:tc>
          <w:tcPr>
            <w:tcW w:w="2375" w:type="dxa"/>
            <w:vAlign w:val="center"/>
          </w:tcPr>
          <w:p w14:paraId="45ECA408" w14:textId="3A06BFF7" w:rsidR="00272033" w:rsidRPr="00865EC5" w:rsidRDefault="00272033" w:rsidP="005B5A89">
            <w:pPr>
              <w:rPr>
                <w:lang w:val="uk-UA"/>
              </w:rPr>
            </w:pPr>
            <w:r w:rsidRPr="00865EC5">
              <w:rPr>
                <w:rFonts w:ascii="Times New Roman" w:eastAsia="Times New Roman" w:hAnsi="Times New Roman" w:cs="Times New Roman"/>
                <w:color w:val="000000"/>
                <w:sz w:val="28"/>
                <w:szCs w:val="28"/>
                <w:lang w:val="uk-UA"/>
              </w:rPr>
              <w:t>Інфо</w:t>
            </w:r>
            <w:r w:rsidRPr="00865EC5">
              <w:rPr>
                <w:rFonts w:ascii="Times New Roman" w:eastAsia="Times New Roman" w:hAnsi="Times New Roman" w:cs="Times New Roman"/>
                <w:color w:val="000000"/>
                <w:spacing w:val="-4"/>
                <w:sz w:val="28"/>
                <w:szCs w:val="28"/>
                <w:lang w:val="uk-UA"/>
              </w:rPr>
              <w:t>р</w:t>
            </w:r>
            <w:r w:rsidRPr="00865EC5">
              <w:rPr>
                <w:rFonts w:ascii="Times New Roman" w:eastAsia="Times New Roman" w:hAnsi="Times New Roman" w:cs="Times New Roman"/>
                <w:color w:val="000000"/>
                <w:spacing w:val="-2"/>
                <w:sz w:val="28"/>
                <w:szCs w:val="28"/>
                <w:lang w:val="uk-UA"/>
              </w:rPr>
              <w:t>м</w:t>
            </w:r>
            <w:r w:rsidRPr="00865EC5">
              <w:rPr>
                <w:rFonts w:ascii="Times New Roman" w:eastAsia="Times New Roman" w:hAnsi="Times New Roman" w:cs="Times New Roman"/>
                <w:color w:val="000000"/>
                <w:sz w:val="28"/>
                <w:szCs w:val="28"/>
                <w:lang w:val="uk-UA"/>
              </w:rPr>
              <w:t>аційно-ана літичний</w:t>
            </w:r>
          </w:p>
        </w:tc>
        <w:tc>
          <w:tcPr>
            <w:tcW w:w="1780" w:type="dxa"/>
          </w:tcPr>
          <w:p w14:paraId="225D9F53" w14:textId="77777777" w:rsidR="00272033" w:rsidRPr="00865EC5" w:rsidRDefault="00272033" w:rsidP="005B5A89">
            <w:pPr>
              <w:rPr>
                <w:lang w:val="uk-UA"/>
              </w:rPr>
            </w:pPr>
          </w:p>
        </w:tc>
        <w:tc>
          <w:tcPr>
            <w:tcW w:w="1635" w:type="dxa"/>
          </w:tcPr>
          <w:p w14:paraId="7CB5F383" w14:textId="77777777" w:rsidR="00272033" w:rsidRPr="00865EC5" w:rsidRDefault="00272033" w:rsidP="005B5A89">
            <w:pPr>
              <w:rPr>
                <w:lang w:val="uk-UA"/>
              </w:rPr>
            </w:pPr>
          </w:p>
        </w:tc>
        <w:tc>
          <w:tcPr>
            <w:tcW w:w="1635" w:type="dxa"/>
          </w:tcPr>
          <w:p w14:paraId="6B4BE9EA" w14:textId="77777777" w:rsidR="00272033" w:rsidRPr="00865EC5" w:rsidRDefault="00272033" w:rsidP="005B5A89">
            <w:pPr>
              <w:rPr>
                <w:lang w:val="uk-UA"/>
              </w:rPr>
            </w:pPr>
          </w:p>
        </w:tc>
        <w:tc>
          <w:tcPr>
            <w:tcW w:w="1636" w:type="dxa"/>
          </w:tcPr>
          <w:p w14:paraId="5A59A3A0" w14:textId="77777777" w:rsidR="00272033" w:rsidRPr="00865EC5" w:rsidRDefault="00272033" w:rsidP="005B5A89">
            <w:pPr>
              <w:rPr>
                <w:lang w:val="uk-UA"/>
              </w:rPr>
            </w:pPr>
          </w:p>
        </w:tc>
      </w:tr>
      <w:tr w:rsidR="00272033" w:rsidRPr="00865EC5" w14:paraId="776C050F" w14:textId="77777777" w:rsidTr="00392B4B">
        <w:tc>
          <w:tcPr>
            <w:tcW w:w="2375" w:type="dxa"/>
            <w:vAlign w:val="center"/>
          </w:tcPr>
          <w:p w14:paraId="7F3560D3" w14:textId="77777777" w:rsidR="00272033" w:rsidRPr="00865EC5" w:rsidRDefault="00272033" w:rsidP="005B5A89">
            <w:pPr>
              <w:widowControl w:val="0"/>
              <w:ind w:right="-68"/>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lang w:val="uk-UA"/>
              </w:rPr>
              <w:t>Спеці</w:t>
            </w:r>
            <w:r w:rsidRPr="00865EC5">
              <w:rPr>
                <w:rFonts w:ascii="Times New Roman" w:eastAsia="Times New Roman" w:hAnsi="Times New Roman" w:cs="Times New Roman"/>
                <w:color w:val="000000"/>
                <w:spacing w:val="3"/>
                <w:sz w:val="28"/>
                <w:szCs w:val="28"/>
                <w:lang w:val="uk-UA"/>
              </w:rPr>
              <w:t>а</w:t>
            </w:r>
            <w:r w:rsidRPr="00865EC5">
              <w:rPr>
                <w:rFonts w:ascii="Times New Roman" w:eastAsia="Times New Roman" w:hAnsi="Times New Roman" w:cs="Times New Roman"/>
                <w:color w:val="000000"/>
                <w:sz w:val="28"/>
                <w:szCs w:val="28"/>
                <w:lang w:val="uk-UA"/>
              </w:rPr>
              <w:t>льний ро</w:t>
            </w:r>
            <w:r w:rsidRPr="00865EC5">
              <w:rPr>
                <w:rFonts w:ascii="Times New Roman" w:eastAsia="Times New Roman" w:hAnsi="Times New Roman" w:cs="Times New Roman"/>
                <w:color w:val="000000"/>
                <w:spacing w:val="-5"/>
                <w:sz w:val="28"/>
                <w:szCs w:val="28"/>
                <w:lang w:val="uk-UA"/>
              </w:rPr>
              <w:t>з</w:t>
            </w:r>
            <w:r w:rsidRPr="00865EC5">
              <w:rPr>
                <w:rFonts w:ascii="Times New Roman" w:eastAsia="Times New Roman" w:hAnsi="Times New Roman" w:cs="Times New Roman"/>
                <w:color w:val="000000"/>
                <w:sz w:val="28"/>
                <w:szCs w:val="28"/>
                <w:lang w:val="uk-UA"/>
              </w:rPr>
              <w:t>діл</w:t>
            </w:r>
          </w:p>
          <w:p w14:paraId="2DE0C643" w14:textId="77777777" w:rsidR="00272033" w:rsidRPr="00865EC5" w:rsidRDefault="00272033" w:rsidP="005B5A89">
            <w:pPr>
              <w:rPr>
                <w:lang w:val="uk-UA"/>
              </w:rPr>
            </w:pPr>
          </w:p>
        </w:tc>
        <w:tc>
          <w:tcPr>
            <w:tcW w:w="1780" w:type="dxa"/>
          </w:tcPr>
          <w:p w14:paraId="2322B243" w14:textId="77777777" w:rsidR="00272033" w:rsidRPr="00865EC5" w:rsidRDefault="00272033" w:rsidP="005B5A89">
            <w:pPr>
              <w:rPr>
                <w:lang w:val="uk-UA"/>
              </w:rPr>
            </w:pPr>
          </w:p>
        </w:tc>
        <w:tc>
          <w:tcPr>
            <w:tcW w:w="1635" w:type="dxa"/>
          </w:tcPr>
          <w:p w14:paraId="051D777B" w14:textId="77777777" w:rsidR="00272033" w:rsidRPr="00865EC5" w:rsidRDefault="00272033" w:rsidP="005B5A89">
            <w:pPr>
              <w:rPr>
                <w:lang w:val="uk-UA"/>
              </w:rPr>
            </w:pPr>
          </w:p>
        </w:tc>
        <w:tc>
          <w:tcPr>
            <w:tcW w:w="1635" w:type="dxa"/>
          </w:tcPr>
          <w:p w14:paraId="567D5391" w14:textId="77777777" w:rsidR="00272033" w:rsidRPr="00865EC5" w:rsidRDefault="00272033" w:rsidP="005B5A89">
            <w:pPr>
              <w:rPr>
                <w:lang w:val="uk-UA"/>
              </w:rPr>
            </w:pPr>
          </w:p>
        </w:tc>
        <w:tc>
          <w:tcPr>
            <w:tcW w:w="1636" w:type="dxa"/>
          </w:tcPr>
          <w:p w14:paraId="20FBD01F" w14:textId="77777777" w:rsidR="00272033" w:rsidRPr="00865EC5" w:rsidRDefault="00272033" w:rsidP="005B5A89">
            <w:pPr>
              <w:rPr>
                <w:lang w:val="uk-UA"/>
              </w:rPr>
            </w:pPr>
          </w:p>
        </w:tc>
      </w:tr>
      <w:tr w:rsidR="00272033" w:rsidRPr="00865EC5" w14:paraId="21D7E0E0" w14:textId="77777777" w:rsidTr="00392B4B">
        <w:tc>
          <w:tcPr>
            <w:tcW w:w="2375" w:type="dxa"/>
            <w:vAlign w:val="center"/>
          </w:tcPr>
          <w:p w14:paraId="017476C2" w14:textId="77777777" w:rsidR="00272033" w:rsidRPr="00865EC5" w:rsidRDefault="00272033" w:rsidP="005B5A89">
            <w:pPr>
              <w:widowControl w:val="0"/>
              <w:ind w:right="-20"/>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pacing w:val="-3"/>
                <w:sz w:val="28"/>
                <w:szCs w:val="28"/>
                <w:lang w:val="uk-UA"/>
              </w:rPr>
              <w:t>Р</w:t>
            </w:r>
            <w:r w:rsidRPr="00865EC5">
              <w:rPr>
                <w:rFonts w:ascii="Times New Roman" w:eastAsia="Times New Roman" w:hAnsi="Times New Roman" w:cs="Times New Roman"/>
                <w:color w:val="000000"/>
                <w:sz w:val="28"/>
                <w:szCs w:val="28"/>
                <w:lang w:val="uk-UA"/>
              </w:rPr>
              <w:t>ецензент</w:t>
            </w:r>
          </w:p>
          <w:p w14:paraId="060AFB73" w14:textId="77777777" w:rsidR="00272033" w:rsidRPr="00865EC5" w:rsidRDefault="00272033" w:rsidP="005B5A89">
            <w:pPr>
              <w:rPr>
                <w:lang w:val="uk-UA"/>
              </w:rPr>
            </w:pPr>
          </w:p>
        </w:tc>
        <w:tc>
          <w:tcPr>
            <w:tcW w:w="1780" w:type="dxa"/>
          </w:tcPr>
          <w:p w14:paraId="6E5D2CF0" w14:textId="77777777" w:rsidR="00272033" w:rsidRPr="00865EC5" w:rsidRDefault="00272033" w:rsidP="005B5A89">
            <w:pPr>
              <w:rPr>
                <w:lang w:val="uk-UA"/>
              </w:rPr>
            </w:pPr>
          </w:p>
        </w:tc>
        <w:tc>
          <w:tcPr>
            <w:tcW w:w="1635" w:type="dxa"/>
          </w:tcPr>
          <w:p w14:paraId="0791DBF1" w14:textId="77777777" w:rsidR="00272033" w:rsidRPr="00865EC5" w:rsidRDefault="00272033" w:rsidP="005B5A89">
            <w:pPr>
              <w:rPr>
                <w:lang w:val="uk-UA"/>
              </w:rPr>
            </w:pPr>
          </w:p>
        </w:tc>
        <w:tc>
          <w:tcPr>
            <w:tcW w:w="1635" w:type="dxa"/>
          </w:tcPr>
          <w:p w14:paraId="01AF5DA2" w14:textId="77777777" w:rsidR="00272033" w:rsidRPr="00865EC5" w:rsidRDefault="00272033" w:rsidP="005B5A89">
            <w:pPr>
              <w:rPr>
                <w:lang w:val="uk-UA"/>
              </w:rPr>
            </w:pPr>
          </w:p>
        </w:tc>
        <w:tc>
          <w:tcPr>
            <w:tcW w:w="1636" w:type="dxa"/>
          </w:tcPr>
          <w:p w14:paraId="3FA7C25B" w14:textId="77777777" w:rsidR="00272033" w:rsidRPr="00865EC5" w:rsidRDefault="00272033" w:rsidP="005B5A89">
            <w:pPr>
              <w:rPr>
                <w:lang w:val="uk-UA"/>
              </w:rPr>
            </w:pPr>
          </w:p>
        </w:tc>
      </w:tr>
      <w:tr w:rsidR="00272033" w:rsidRPr="00865EC5" w14:paraId="6DB27DBD" w14:textId="77777777" w:rsidTr="00392B4B">
        <w:tc>
          <w:tcPr>
            <w:tcW w:w="2375" w:type="dxa"/>
            <w:vAlign w:val="center"/>
          </w:tcPr>
          <w:p w14:paraId="5821A2AE" w14:textId="77777777" w:rsidR="00272033" w:rsidRPr="00865EC5" w:rsidRDefault="00272033" w:rsidP="005B5A89">
            <w:pPr>
              <w:widowControl w:val="0"/>
              <w:ind w:right="-20"/>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color w:val="000000"/>
                <w:sz w:val="28"/>
                <w:szCs w:val="28"/>
                <w:lang w:val="uk-UA"/>
              </w:rPr>
              <w:t>Но</w:t>
            </w:r>
            <w:r w:rsidRPr="00865EC5">
              <w:rPr>
                <w:rFonts w:ascii="Times New Roman" w:eastAsia="Times New Roman" w:hAnsi="Times New Roman" w:cs="Times New Roman"/>
                <w:color w:val="000000"/>
                <w:spacing w:val="-4"/>
                <w:sz w:val="28"/>
                <w:szCs w:val="28"/>
                <w:lang w:val="uk-UA"/>
              </w:rPr>
              <w:t>р</w:t>
            </w:r>
            <w:r w:rsidRPr="00865EC5">
              <w:rPr>
                <w:rFonts w:ascii="Times New Roman" w:eastAsia="Times New Roman" w:hAnsi="Times New Roman" w:cs="Times New Roman"/>
                <w:color w:val="000000"/>
                <w:sz w:val="28"/>
                <w:szCs w:val="28"/>
                <w:lang w:val="uk-UA"/>
              </w:rPr>
              <w:t>мо</w:t>
            </w:r>
            <w:r w:rsidRPr="00865EC5">
              <w:rPr>
                <w:rFonts w:ascii="Times New Roman" w:eastAsia="Times New Roman" w:hAnsi="Times New Roman" w:cs="Times New Roman"/>
                <w:color w:val="000000"/>
                <w:spacing w:val="-14"/>
                <w:sz w:val="28"/>
                <w:szCs w:val="28"/>
                <w:lang w:val="uk-UA"/>
              </w:rPr>
              <w:t>к</w:t>
            </w:r>
            <w:r w:rsidRPr="00865EC5">
              <w:rPr>
                <w:rFonts w:ascii="Times New Roman" w:eastAsia="Times New Roman" w:hAnsi="Times New Roman" w:cs="Times New Roman"/>
                <w:color w:val="000000"/>
                <w:sz w:val="28"/>
                <w:szCs w:val="28"/>
                <w:lang w:val="uk-UA"/>
              </w:rPr>
              <w:t>он</w:t>
            </w:r>
            <w:r w:rsidRPr="00865EC5">
              <w:rPr>
                <w:rFonts w:ascii="Times New Roman" w:eastAsia="Times New Roman" w:hAnsi="Times New Roman" w:cs="Times New Roman"/>
                <w:color w:val="000000"/>
                <w:spacing w:val="2"/>
                <w:sz w:val="28"/>
                <w:szCs w:val="28"/>
                <w:lang w:val="uk-UA"/>
              </w:rPr>
              <w:t>т</w:t>
            </w:r>
            <w:r w:rsidRPr="00865EC5">
              <w:rPr>
                <w:rFonts w:ascii="Times New Roman" w:eastAsia="Times New Roman" w:hAnsi="Times New Roman" w:cs="Times New Roman"/>
                <w:color w:val="000000"/>
                <w:sz w:val="28"/>
                <w:szCs w:val="28"/>
                <w:lang w:val="uk-UA"/>
              </w:rPr>
              <w:t>р</w:t>
            </w:r>
            <w:r w:rsidRPr="00865EC5">
              <w:rPr>
                <w:rFonts w:ascii="Times New Roman" w:eastAsia="Times New Roman" w:hAnsi="Times New Roman" w:cs="Times New Roman"/>
                <w:color w:val="000000"/>
                <w:spacing w:val="-3"/>
                <w:sz w:val="28"/>
                <w:szCs w:val="28"/>
                <w:lang w:val="uk-UA"/>
              </w:rPr>
              <w:t>о</w:t>
            </w:r>
            <w:r w:rsidRPr="00865EC5">
              <w:rPr>
                <w:rFonts w:ascii="Times New Roman" w:eastAsia="Times New Roman" w:hAnsi="Times New Roman" w:cs="Times New Roman"/>
                <w:color w:val="000000"/>
                <w:sz w:val="28"/>
                <w:szCs w:val="28"/>
                <w:lang w:val="uk-UA"/>
              </w:rPr>
              <w:t>лер</w:t>
            </w:r>
          </w:p>
          <w:p w14:paraId="71DAA440" w14:textId="77777777" w:rsidR="00272033" w:rsidRPr="00865EC5" w:rsidRDefault="00272033" w:rsidP="005B5A89">
            <w:pPr>
              <w:rPr>
                <w:lang w:val="uk-UA"/>
              </w:rPr>
            </w:pPr>
          </w:p>
        </w:tc>
        <w:tc>
          <w:tcPr>
            <w:tcW w:w="1780" w:type="dxa"/>
          </w:tcPr>
          <w:p w14:paraId="6BDC11E6" w14:textId="77777777" w:rsidR="00272033" w:rsidRPr="00865EC5" w:rsidRDefault="00272033" w:rsidP="005B5A89">
            <w:pPr>
              <w:rPr>
                <w:lang w:val="uk-UA"/>
              </w:rPr>
            </w:pPr>
          </w:p>
        </w:tc>
        <w:tc>
          <w:tcPr>
            <w:tcW w:w="1635" w:type="dxa"/>
          </w:tcPr>
          <w:p w14:paraId="74A79F0F" w14:textId="77777777" w:rsidR="00272033" w:rsidRPr="00865EC5" w:rsidRDefault="00272033" w:rsidP="005B5A89">
            <w:pPr>
              <w:rPr>
                <w:lang w:val="uk-UA"/>
              </w:rPr>
            </w:pPr>
          </w:p>
        </w:tc>
        <w:tc>
          <w:tcPr>
            <w:tcW w:w="1635" w:type="dxa"/>
          </w:tcPr>
          <w:p w14:paraId="5D8E020D" w14:textId="77777777" w:rsidR="00272033" w:rsidRPr="00865EC5" w:rsidRDefault="00272033" w:rsidP="005B5A89">
            <w:pPr>
              <w:rPr>
                <w:lang w:val="uk-UA"/>
              </w:rPr>
            </w:pPr>
          </w:p>
        </w:tc>
        <w:tc>
          <w:tcPr>
            <w:tcW w:w="1636" w:type="dxa"/>
          </w:tcPr>
          <w:p w14:paraId="2BF19373" w14:textId="77777777" w:rsidR="00272033" w:rsidRPr="00865EC5" w:rsidRDefault="00272033" w:rsidP="005B5A89">
            <w:pPr>
              <w:rPr>
                <w:lang w:val="uk-UA"/>
              </w:rPr>
            </w:pPr>
          </w:p>
        </w:tc>
      </w:tr>
    </w:tbl>
    <w:p w14:paraId="6C054F81" w14:textId="08000F98" w:rsidR="00272033" w:rsidRPr="00865EC5" w:rsidRDefault="00272033" w:rsidP="005B5A89">
      <w:pPr>
        <w:spacing w:line="240" w:lineRule="auto"/>
        <w:rPr>
          <w:lang w:val="uk-UA"/>
        </w:rPr>
      </w:pPr>
    </w:p>
    <w:p w14:paraId="0562EC20" w14:textId="77777777" w:rsidR="00984E53" w:rsidRPr="00865EC5" w:rsidRDefault="00984E53" w:rsidP="005B5A89">
      <w:pPr>
        <w:spacing w:line="240" w:lineRule="auto"/>
        <w:rPr>
          <w:lang w:val="uk-UA"/>
        </w:rPr>
      </w:pPr>
    </w:p>
    <w:p w14:paraId="4A407B7D" w14:textId="77777777" w:rsidR="005C4E18" w:rsidRPr="00865EC5" w:rsidRDefault="005C4E18" w:rsidP="005B5A89">
      <w:pPr>
        <w:spacing w:line="240" w:lineRule="auto"/>
        <w:jc w:val="center"/>
        <w:rPr>
          <w:rFonts w:ascii="Times New Roman" w:hAnsi="Times New Roman" w:cs="Times New Roman"/>
          <w:b/>
          <w:bCs/>
          <w:sz w:val="28"/>
          <w:szCs w:val="28"/>
          <w:lang w:val="uk-UA"/>
        </w:rPr>
      </w:pPr>
      <w:r w:rsidRPr="00865EC5">
        <w:rPr>
          <w:rFonts w:ascii="Times New Roman" w:hAnsi="Times New Roman" w:cs="Times New Roman"/>
          <w:b/>
          <w:bCs/>
          <w:sz w:val="28"/>
          <w:szCs w:val="28"/>
          <w:lang w:val="uk-UA"/>
        </w:rPr>
        <w:t xml:space="preserve">Дніпро </w:t>
      </w:r>
    </w:p>
    <w:p w14:paraId="61F2DAE3" w14:textId="051E6BA0" w:rsidR="004107C9" w:rsidRPr="00865EC5" w:rsidRDefault="005C4E18" w:rsidP="005B5A89">
      <w:pPr>
        <w:spacing w:line="240" w:lineRule="auto"/>
        <w:jc w:val="center"/>
        <w:rPr>
          <w:rFonts w:ascii="Times New Roman" w:hAnsi="Times New Roman" w:cs="Times New Roman"/>
          <w:b/>
          <w:bCs/>
          <w:sz w:val="28"/>
          <w:szCs w:val="28"/>
          <w:lang w:val="uk-UA"/>
        </w:rPr>
      </w:pPr>
      <w:r w:rsidRPr="00865EC5">
        <w:rPr>
          <w:rFonts w:ascii="Times New Roman" w:hAnsi="Times New Roman" w:cs="Times New Roman"/>
          <w:b/>
          <w:bCs/>
          <w:sz w:val="28"/>
          <w:szCs w:val="28"/>
          <w:lang w:val="uk-UA"/>
        </w:rPr>
        <w:t>2026</w:t>
      </w:r>
    </w:p>
    <w:p w14:paraId="7B13979D" w14:textId="77777777" w:rsidR="004107C9" w:rsidRPr="00865EC5" w:rsidRDefault="004107C9" w:rsidP="005B5A89">
      <w:pPr>
        <w:spacing w:after="160" w:line="240" w:lineRule="auto"/>
        <w:rPr>
          <w:rFonts w:ascii="Times New Roman" w:hAnsi="Times New Roman" w:cs="Times New Roman"/>
          <w:b/>
          <w:bCs/>
          <w:sz w:val="28"/>
          <w:szCs w:val="28"/>
          <w:lang w:val="uk-UA"/>
        </w:rPr>
      </w:pPr>
      <w:r w:rsidRPr="00865EC5">
        <w:rPr>
          <w:rFonts w:ascii="Times New Roman" w:hAnsi="Times New Roman" w:cs="Times New Roman"/>
          <w:b/>
          <w:bCs/>
          <w:sz w:val="28"/>
          <w:szCs w:val="28"/>
          <w:lang w:val="uk-UA"/>
        </w:rPr>
        <w:br w:type="page"/>
      </w:r>
    </w:p>
    <w:p w14:paraId="50631B62" w14:textId="7A9D8029" w:rsidR="005C4E18" w:rsidRPr="00865EC5" w:rsidRDefault="002A05BE" w:rsidP="005B5A89">
      <w:pPr>
        <w:spacing w:line="240" w:lineRule="auto"/>
        <w:ind w:left="5245"/>
        <w:rPr>
          <w:rFonts w:ascii="Times New Roman" w:hAnsi="Times New Roman" w:cs="Times New Roman"/>
          <w:b/>
          <w:bCs/>
          <w:sz w:val="28"/>
          <w:szCs w:val="28"/>
          <w:lang w:val="uk-UA"/>
        </w:rPr>
      </w:pPr>
      <w:r w:rsidRPr="00865EC5">
        <w:rPr>
          <w:rFonts w:ascii="Times New Roman" w:hAnsi="Times New Roman" w:cs="Times New Roman"/>
          <w:b/>
          <w:bCs/>
          <w:sz w:val="28"/>
          <w:szCs w:val="28"/>
          <w:lang w:val="uk-UA"/>
        </w:rPr>
        <w:lastRenderedPageBreak/>
        <w:t>ЗАТВЕРДЖЕНО:</w:t>
      </w:r>
    </w:p>
    <w:p w14:paraId="074AA1BB" w14:textId="39C25FD1" w:rsidR="002A05BE" w:rsidRPr="00865EC5" w:rsidRDefault="002A05BE" w:rsidP="005B5A89">
      <w:pPr>
        <w:spacing w:line="240" w:lineRule="auto"/>
        <w:ind w:left="5245"/>
        <w:rPr>
          <w:rFonts w:ascii="Times New Roman" w:hAnsi="Times New Roman" w:cs="Times New Roman"/>
          <w:sz w:val="28"/>
          <w:szCs w:val="28"/>
          <w:lang w:val="uk-UA"/>
        </w:rPr>
      </w:pPr>
      <w:r w:rsidRPr="00865EC5">
        <w:rPr>
          <w:rFonts w:ascii="Times New Roman" w:hAnsi="Times New Roman" w:cs="Times New Roman"/>
          <w:sz w:val="28"/>
          <w:szCs w:val="28"/>
          <w:lang w:val="uk-UA"/>
        </w:rPr>
        <w:t>завідувач кафедри</w:t>
      </w:r>
    </w:p>
    <w:p w14:paraId="5EE18FAC" w14:textId="1471FD4C" w:rsidR="002A05BE" w:rsidRPr="00865EC5" w:rsidRDefault="002A05BE" w:rsidP="005B5A89">
      <w:pPr>
        <w:spacing w:line="240" w:lineRule="auto"/>
        <w:ind w:left="5245"/>
        <w:rPr>
          <w:rFonts w:ascii="Times New Roman" w:hAnsi="Times New Roman" w:cs="Times New Roman"/>
          <w:sz w:val="28"/>
          <w:szCs w:val="28"/>
          <w:u w:val="single"/>
          <w:lang w:val="uk-UA"/>
        </w:rPr>
      </w:pPr>
      <w:r w:rsidRPr="00865EC5">
        <w:rPr>
          <w:rFonts w:ascii="Times New Roman" w:hAnsi="Times New Roman" w:cs="Times New Roman"/>
          <w:sz w:val="28"/>
          <w:szCs w:val="28"/>
          <w:u w:val="single"/>
          <w:lang w:val="uk-UA"/>
        </w:rPr>
        <w:t>Інформаційних технологій</w:t>
      </w:r>
    </w:p>
    <w:p w14:paraId="6BB59455" w14:textId="23993DE1" w:rsidR="002A05BE" w:rsidRPr="00865EC5" w:rsidRDefault="002A05BE" w:rsidP="005B5A89">
      <w:pPr>
        <w:spacing w:line="240" w:lineRule="auto"/>
        <w:ind w:left="5245"/>
        <w:rPr>
          <w:rFonts w:ascii="Times New Roman" w:hAnsi="Times New Roman" w:cs="Times New Roman"/>
          <w:sz w:val="28"/>
          <w:szCs w:val="28"/>
          <w:u w:val="single"/>
          <w:lang w:val="uk-UA"/>
        </w:rPr>
      </w:pPr>
      <w:r w:rsidRPr="00865EC5">
        <w:rPr>
          <w:rFonts w:ascii="Times New Roman" w:hAnsi="Times New Roman" w:cs="Times New Roman"/>
          <w:sz w:val="28"/>
          <w:szCs w:val="28"/>
          <w:u w:val="single"/>
          <w:lang w:val="uk-UA"/>
        </w:rPr>
        <w:t>та комп’ютерної інженерії</w:t>
      </w:r>
    </w:p>
    <w:p w14:paraId="48E7AA18" w14:textId="6F6B2CA9" w:rsidR="002A05BE" w:rsidRPr="00865EC5" w:rsidRDefault="002A05BE" w:rsidP="005B5A89">
      <w:pPr>
        <w:spacing w:line="240" w:lineRule="auto"/>
        <w:ind w:left="5954"/>
        <w:rPr>
          <w:rFonts w:ascii="Times New Roman" w:hAnsi="Times New Roman" w:cs="Times New Roman"/>
          <w:lang w:val="uk-UA"/>
        </w:rPr>
      </w:pPr>
      <w:r w:rsidRPr="00865EC5">
        <w:rPr>
          <w:rFonts w:ascii="Times New Roman" w:hAnsi="Times New Roman" w:cs="Times New Roman"/>
          <w:lang w:val="uk-UA"/>
        </w:rPr>
        <w:t xml:space="preserve">    </w:t>
      </w:r>
      <w:r w:rsidR="00A27B32" w:rsidRPr="00865EC5">
        <w:rPr>
          <w:rFonts w:ascii="Times New Roman" w:hAnsi="Times New Roman" w:cs="Times New Roman"/>
          <w:lang w:val="uk-UA"/>
        </w:rPr>
        <w:t xml:space="preserve">     </w:t>
      </w:r>
      <w:r w:rsidRPr="00865EC5">
        <w:rPr>
          <w:rFonts w:ascii="Times New Roman" w:hAnsi="Times New Roman" w:cs="Times New Roman"/>
          <w:sz w:val="16"/>
          <w:szCs w:val="16"/>
          <w:lang w:val="uk-UA"/>
        </w:rPr>
        <w:t>(повна назва)</w:t>
      </w:r>
    </w:p>
    <w:p w14:paraId="0A954D1D" w14:textId="1CBBF8CD" w:rsidR="002A05BE" w:rsidRPr="00865EC5" w:rsidRDefault="002A05BE" w:rsidP="005B5A89">
      <w:pPr>
        <w:spacing w:line="240" w:lineRule="auto"/>
        <w:ind w:left="5245"/>
        <w:rPr>
          <w:rFonts w:ascii="Times New Roman" w:hAnsi="Times New Roman" w:cs="Times New Roman"/>
          <w:sz w:val="28"/>
          <w:szCs w:val="28"/>
          <w:u w:val="single"/>
          <w:lang w:val="uk-UA"/>
        </w:rPr>
      </w:pPr>
    </w:p>
    <w:p w14:paraId="72448AD7" w14:textId="25EDAE7E" w:rsidR="002A05BE" w:rsidRPr="00865EC5" w:rsidRDefault="002A05BE" w:rsidP="005B5A89">
      <w:pPr>
        <w:spacing w:line="240" w:lineRule="auto"/>
        <w:ind w:left="5245"/>
        <w:rPr>
          <w:rFonts w:ascii="Times New Roman" w:hAnsi="Times New Roman" w:cs="Times New Roman"/>
          <w:sz w:val="28"/>
          <w:szCs w:val="28"/>
          <w:u w:val="single"/>
          <w:lang w:val="uk-UA"/>
        </w:rPr>
      </w:pPr>
      <w:r w:rsidRPr="00865EC5">
        <w:rPr>
          <w:rFonts w:ascii="Times New Roman" w:hAnsi="Times New Roman" w:cs="Times New Roman"/>
          <w:sz w:val="28"/>
          <w:szCs w:val="28"/>
          <w:u w:val="single"/>
          <w:lang w:val="uk-UA"/>
        </w:rPr>
        <w:t>_________</w:t>
      </w:r>
      <w:r w:rsidRPr="00865EC5">
        <w:rPr>
          <w:rFonts w:ascii="Times New Roman" w:hAnsi="Times New Roman" w:cs="Times New Roman"/>
          <w:sz w:val="28"/>
          <w:szCs w:val="28"/>
          <w:lang w:val="uk-UA"/>
        </w:rPr>
        <w:t xml:space="preserve">    </w:t>
      </w:r>
      <w:r w:rsidRPr="00865EC5">
        <w:rPr>
          <w:rFonts w:ascii="Times New Roman" w:hAnsi="Times New Roman" w:cs="Times New Roman"/>
          <w:sz w:val="28"/>
          <w:szCs w:val="28"/>
          <w:u w:val="single"/>
          <w:lang w:val="uk-UA"/>
        </w:rPr>
        <w:t xml:space="preserve">  В. В. Гнатушенко</w:t>
      </w:r>
    </w:p>
    <w:p w14:paraId="00E48240" w14:textId="72847D5E" w:rsidR="002A05BE" w:rsidRPr="00865EC5" w:rsidRDefault="002A05BE" w:rsidP="005B5A89">
      <w:pPr>
        <w:spacing w:line="240" w:lineRule="auto"/>
        <w:ind w:left="5245"/>
        <w:rPr>
          <w:rFonts w:ascii="Times New Roman" w:hAnsi="Times New Roman" w:cs="Times New Roman"/>
          <w:lang w:val="uk-UA"/>
        </w:rPr>
      </w:pPr>
      <w:r w:rsidRPr="00865EC5">
        <w:rPr>
          <w:rFonts w:ascii="Times New Roman" w:hAnsi="Times New Roman" w:cs="Times New Roman"/>
          <w:sz w:val="16"/>
          <w:szCs w:val="16"/>
          <w:lang w:val="uk-UA"/>
        </w:rPr>
        <w:t xml:space="preserve">      </w:t>
      </w:r>
      <w:r w:rsidR="00A27B32" w:rsidRPr="00865EC5">
        <w:rPr>
          <w:rFonts w:ascii="Times New Roman" w:hAnsi="Times New Roman" w:cs="Times New Roman"/>
          <w:sz w:val="16"/>
          <w:szCs w:val="16"/>
          <w:lang w:val="uk-UA"/>
        </w:rPr>
        <w:t xml:space="preserve">     </w:t>
      </w:r>
      <w:r w:rsidRPr="00865EC5">
        <w:rPr>
          <w:rFonts w:ascii="Times New Roman" w:hAnsi="Times New Roman" w:cs="Times New Roman"/>
          <w:sz w:val="16"/>
          <w:szCs w:val="16"/>
          <w:lang w:val="uk-UA"/>
        </w:rPr>
        <w:t>(підпис)</w:t>
      </w:r>
      <w:r w:rsidRPr="00865EC5">
        <w:rPr>
          <w:rFonts w:ascii="Times New Roman" w:hAnsi="Times New Roman" w:cs="Times New Roman"/>
          <w:sz w:val="16"/>
          <w:szCs w:val="16"/>
          <w:lang w:val="uk-UA"/>
        </w:rPr>
        <w:tab/>
      </w:r>
      <w:r w:rsidRPr="00865EC5">
        <w:rPr>
          <w:rFonts w:ascii="Times New Roman" w:hAnsi="Times New Roman" w:cs="Times New Roman"/>
          <w:lang w:val="uk-UA"/>
        </w:rPr>
        <w:tab/>
      </w:r>
      <w:r w:rsidR="00A27B32" w:rsidRPr="00865EC5">
        <w:rPr>
          <w:rFonts w:ascii="Times New Roman" w:hAnsi="Times New Roman" w:cs="Times New Roman"/>
          <w:lang w:val="uk-UA"/>
        </w:rPr>
        <w:t xml:space="preserve">   </w:t>
      </w:r>
      <w:r w:rsidRPr="00865EC5">
        <w:rPr>
          <w:rFonts w:ascii="Times New Roman" w:hAnsi="Times New Roman" w:cs="Times New Roman"/>
          <w:sz w:val="16"/>
          <w:szCs w:val="16"/>
          <w:lang w:val="uk-UA"/>
        </w:rPr>
        <w:t>(прізвище, ініціали)</w:t>
      </w:r>
    </w:p>
    <w:p w14:paraId="70FE69D5" w14:textId="6B2F1380" w:rsidR="002A05BE" w:rsidRPr="00865EC5" w:rsidRDefault="002A05BE" w:rsidP="005B5A89">
      <w:pPr>
        <w:spacing w:line="240" w:lineRule="auto"/>
        <w:ind w:left="5245"/>
        <w:rPr>
          <w:rFonts w:ascii="Times New Roman" w:hAnsi="Times New Roman" w:cs="Times New Roman"/>
          <w:lang w:val="uk-UA"/>
        </w:rPr>
      </w:pPr>
    </w:p>
    <w:p w14:paraId="080C10E9" w14:textId="7699C980" w:rsidR="002A05BE" w:rsidRPr="00865EC5" w:rsidRDefault="002A05BE" w:rsidP="005B5A89">
      <w:pPr>
        <w:spacing w:line="240" w:lineRule="auto"/>
        <w:ind w:left="5245"/>
        <w:rPr>
          <w:rFonts w:ascii="Times New Roman" w:hAnsi="Times New Roman" w:cs="Times New Roman"/>
          <w:sz w:val="28"/>
          <w:szCs w:val="28"/>
          <w:lang w:val="uk-UA"/>
        </w:rPr>
      </w:pPr>
      <w:r w:rsidRPr="00865EC5">
        <w:rPr>
          <w:rFonts w:ascii="Times New Roman" w:hAnsi="Times New Roman" w:cs="Times New Roman"/>
          <w:sz w:val="28"/>
          <w:szCs w:val="28"/>
          <w:lang w:val="uk-UA"/>
        </w:rPr>
        <w:t>«____» ___________ 202</w:t>
      </w:r>
      <w:r w:rsidR="007B24B9" w:rsidRPr="00865EC5">
        <w:rPr>
          <w:rFonts w:ascii="Times New Roman" w:hAnsi="Times New Roman" w:cs="Times New Roman"/>
          <w:sz w:val="28"/>
          <w:szCs w:val="28"/>
          <w:lang w:val="uk-UA"/>
        </w:rPr>
        <w:t>6</w:t>
      </w:r>
      <w:r w:rsidRPr="00865EC5">
        <w:rPr>
          <w:rFonts w:ascii="Times New Roman" w:hAnsi="Times New Roman" w:cs="Times New Roman"/>
          <w:sz w:val="28"/>
          <w:szCs w:val="28"/>
          <w:lang w:val="uk-UA"/>
        </w:rPr>
        <w:t xml:space="preserve"> року</w:t>
      </w:r>
    </w:p>
    <w:p w14:paraId="04D43AE6" w14:textId="5CE445B8" w:rsidR="009D2494" w:rsidRPr="00865EC5" w:rsidRDefault="009D2494" w:rsidP="005B5A89">
      <w:pPr>
        <w:spacing w:line="240" w:lineRule="auto"/>
        <w:ind w:left="5245"/>
        <w:rPr>
          <w:rFonts w:ascii="Times New Roman" w:hAnsi="Times New Roman" w:cs="Times New Roman"/>
          <w:sz w:val="28"/>
          <w:szCs w:val="28"/>
          <w:lang w:val="uk-UA"/>
        </w:rPr>
      </w:pPr>
    </w:p>
    <w:p w14:paraId="3C539E94" w14:textId="6EF75B78" w:rsidR="009D2494" w:rsidRPr="00865EC5" w:rsidRDefault="009D2494" w:rsidP="005B5A89">
      <w:pPr>
        <w:spacing w:line="240" w:lineRule="auto"/>
        <w:ind w:left="5245"/>
        <w:rPr>
          <w:rFonts w:ascii="Times New Roman" w:hAnsi="Times New Roman" w:cs="Times New Roman"/>
          <w:sz w:val="28"/>
          <w:szCs w:val="28"/>
          <w:lang w:val="uk-UA"/>
        </w:rPr>
      </w:pPr>
    </w:p>
    <w:p w14:paraId="2359AD41" w14:textId="77777777" w:rsidR="009D2494" w:rsidRPr="00865EC5" w:rsidRDefault="009D2494" w:rsidP="005B5A89">
      <w:pPr>
        <w:widowControl w:val="0"/>
        <w:spacing w:line="288" w:lineRule="auto"/>
        <w:ind w:right="-23"/>
        <w:jc w:val="center"/>
        <w:rPr>
          <w:rFonts w:ascii="Times New Roman" w:eastAsia="Times New Roman" w:hAnsi="Times New Roman" w:cs="Times New Roman"/>
          <w:b/>
          <w:bCs/>
          <w:color w:val="000000"/>
          <w:sz w:val="28"/>
          <w:szCs w:val="28"/>
          <w:lang w:val="uk-UA"/>
        </w:rPr>
      </w:pPr>
      <w:r w:rsidRPr="00865EC5">
        <w:rPr>
          <w:rFonts w:ascii="Times New Roman" w:eastAsia="Times New Roman" w:hAnsi="Times New Roman" w:cs="Times New Roman"/>
          <w:b/>
          <w:bCs/>
          <w:color w:val="000000"/>
          <w:sz w:val="28"/>
          <w:szCs w:val="28"/>
          <w:lang w:val="uk-UA"/>
        </w:rPr>
        <w:t>ЗА</w:t>
      </w:r>
      <w:r w:rsidRPr="00865EC5">
        <w:rPr>
          <w:rFonts w:ascii="Times New Roman" w:eastAsia="Times New Roman" w:hAnsi="Times New Roman" w:cs="Times New Roman"/>
          <w:b/>
          <w:bCs/>
          <w:color w:val="000000"/>
          <w:spacing w:val="-10"/>
          <w:sz w:val="28"/>
          <w:szCs w:val="28"/>
          <w:lang w:val="uk-UA"/>
        </w:rPr>
        <w:t>В</w:t>
      </w:r>
      <w:r w:rsidRPr="00865EC5">
        <w:rPr>
          <w:rFonts w:ascii="Times New Roman" w:eastAsia="Times New Roman" w:hAnsi="Times New Roman" w:cs="Times New Roman"/>
          <w:b/>
          <w:bCs/>
          <w:color w:val="000000"/>
          <w:sz w:val="28"/>
          <w:szCs w:val="28"/>
          <w:lang w:val="uk-UA"/>
        </w:rPr>
        <w:t>ДАННЯ</w:t>
      </w:r>
    </w:p>
    <w:p w14:paraId="6BC3FBBB" w14:textId="77777777" w:rsidR="009D2494" w:rsidRPr="00865EC5" w:rsidRDefault="009D2494" w:rsidP="005B5A89">
      <w:pPr>
        <w:widowControl w:val="0"/>
        <w:spacing w:line="288" w:lineRule="auto"/>
        <w:ind w:right="-23"/>
        <w:jc w:val="center"/>
        <w:rPr>
          <w:rFonts w:ascii="Times New Roman" w:eastAsia="Times New Roman" w:hAnsi="Times New Roman" w:cs="Times New Roman"/>
          <w:b/>
          <w:bCs/>
          <w:color w:val="000000"/>
          <w:sz w:val="28"/>
          <w:szCs w:val="28"/>
          <w:lang w:val="uk-UA"/>
        </w:rPr>
      </w:pPr>
      <w:r w:rsidRPr="00865EC5">
        <w:rPr>
          <w:rFonts w:ascii="Times New Roman" w:eastAsia="Times New Roman" w:hAnsi="Times New Roman" w:cs="Times New Roman"/>
          <w:b/>
          <w:bCs/>
          <w:color w:val="000000"/>
          <w:sz w:val="28"/>
          <w:szCs w:val="28"/>
          <w:lang w:val="uk-UA"/>
        </w:rPr>
        <w:t>на кв</w:t>
      </w:r>
      <w:r w:rsidRPr="00865EC5">
        <w:rPr>
          <w:rFonts w:ascii="Times New Roman" w:eastAsia="Times New Roman" w:hAnsi="Times New Roman" w:cs="Times New Roman"/>
          <w:b/>
          <w:bCs/>
          <w:color w:val="000000"/>
          <w:spacing w:val="2"/>
          <w:sz w:val="28"/>
          <w:szCs w:val="28"/>
          <w:lang w:val="uk-UA"/>
        </w:rPr>
        <w:t>а</w:t>
      </w:r>
      <w:r w:rsidRPr="00865EC5">
        <w:rPr>
          <w:rFonts w:ascii="Times New Roman" w:eastAsia="Times New Roman" w:hAnsi="Times New Roman" w:cs="Times New Roman"/>
          <w:b/>
          <w:bCs/>
          <w:color w:val="000000"/>
          <w:sz w:val="28"/>
          <w:szCs w:val="28"/>
          <w:lang w:val="uk-UA"/>
        </w:rPr>
        <w:t>ліфі</w:t>
      </w:r>
      <w:r w:rsidRPr="00865EC5">
        <w:rPr>
          <w:rFonts w:ascii="Times New Roman" w:eastAsia="Times New Roman" w:hAnsi="Times New Roman" w:cs="Times New Roman"/>
          <w:b/>
          <w:bCs/>
          <w:color w:val="000000"/>
          <w:spacing w:val="-3"/>
          <w:sz w:val="28"/>
          <w:szCs w:val="28"/>
          <w:lang w:val="uk-UA"/>
        </w:rPr>
        <w:t>к</w:t>
      </w:r>
      <w:r w:rsidRPr="00865EC5">
        <w:rPr>
          <w:rFonts w:ascii="Times New Roman" w:eastAsia="Times New Roman" w:hAnsi="Times New Roman" w:cs="Times New Roman"/>
          <w:b/>
          <w:bCs/>
          <w:color w:val="000000"/>
          <w:sz w:val="28"/>
          <w:szCs w:val="28"/>
          <w:lang w:val="uk-UA"/>
        </w:rPr>
        <w:t>аційну ро</w:t>
      </w:r>
      <w:r w:rsidRPr="00865EC5">
        <w:rPr>
          <w:rFonts w:ascii="Times New Roman" w:eastAsia="Times New Roman" w:hAnsi="Times New Roman" w:cs="Times New Roman"/>
          <w:b/>
          <w:bCs/>
          <w:color w:val="000000"/>
          <w:spacing w:val="-4"/>
          <w:sz w:val="28"/>
          <w:szCs w:val="28"/>
          <w:lang w:val="uk-UA"/>
        </w:rPr>
        <w:t>бот</w:t>
      </w:r>
      <w:r w:rsidRPr="00865EC5">
        <w:rPr>
          <w:rFonts w:ascii="Times New Roman" w:eastAsia="Times New Roman" w:hAnsi="Times New Roman" w:cs="Times New Roman"/>
          <w:b/>
          <w:bCs/>
          <w:color w:val="000000"/>
          <w:sz w:val="28"/>
          <w:szCs w:val="28"/>
          <w:lang w:val="uk-UA"/>
        </w:rPr>
        <w:t xml:space="preserve">у </w:t>
      </w:r>
    </w:p>
    <w:p w14:paraId="425869C9" w14:textId="33C6C6C3" w:rsidR="009D2494" w:rsidRPr="00865EC5" w:rsidRDefault="009D2494" w:rsidP="005B5A89">
      <w:pPr>
        <w:widowControl w:val="0"/>
        <w:spacing w:line="288" w:lineRule="auto"/>
        <w:ind w:right="-23"/>
        <w:jc w:val="center"/>
        <w:rPr>
          <w:rFonts w:ascii="Times New Roman" w:eastAsia="Times New Roman" w:hAnsi="Times New Roman" w:cs="Times New Roman"/>
          <w:i/>
          <w:iCs/>
          <w:color w:val="000000"/>
          <w:sz w:val="28"/>
          <w:szCs w:val="28"/>
          <w:lang w:val="uk-UA"/>
        </w:rPr>
      </w:pPr>
      <w:r w:rsidRPr="00865EC5">
        <w:rPr>
          <w:rFonts w:ascii="Times New Roman" w:eastAsia="Times New Roman" w:hAnsi="Times New Roman" w:cs="Times New Roman"/>
          <w:b/>
          <w:bCs/>
          <w:color w:val="000000"/>
          <w:sz w:val="28"/>
          <w:szCs w:val="28"/>
          <w:lang w:val="uk-UA"/>
        </w:rPr>
        <w:t>с</w:t>
      </w:r>
      <w:r w:rsidRPr="00865EC5">
        <w:rPr>
          <w:rFonts w:ascii="Times New Roman" w:eastAsia="Times New Roman" w:hAnsi="Times New Roman" w:cs="Times New Roman"/>
          <w:b/>
          <w:bCs/>
          <w:color w:val="000000"/>
          <w:spacing w:val="-3"/>
          <w:sz w:val="28"/>
          <w:szCs w:val="28"/>
          <w:lang w:val="uk-UA"/>
        </w:rPr>
        <w:t>т</w:t>
      </w:r>
      <w:r w:rsidRPr="00865EC5">
        <w:rPr>
          <w:rFonts w:ascii="Times New Roman" w:eastAsia="Times New Roman" w:hAnsi="Times New Roman" w:cs="Times New Roman"/>
          <w:b/>
          <w:bCs/>
          <w:color w:val="000000"/>
          <w:sz w:val="28"/>
          <w:szCs w:val="28"/>
          <w:lang w:val="uk-UA"/>
        </w:rPr>
        <w:t xml:space="preserve">упеня </w:t>
      </w:r>
      <w:r w:rsidRPr="00865EC5">
        <w:rPr>
          <w:rFonts w:ascii="Times New Roman" w:eastAsia="Times New Roman" w:hAnsi="Times New Roman" w:cs="Times New Roman"/>
          <w:i/>
          <w:iCs/>
          <w:color w:val="000000"/>
          <w:sz w:val="28"/>
          <w:szCs w:val="28"/>
          <w:u w:val="single"/>
          <w:lang w:val="uk-UA"/>
        </w:rPr>
        <w:t>ба</w:t>
      </w:r>
      <w:r w:rsidRPr="00865EC5">
        <w:rPr>
          <w:rFonts w:ascii="Times New Roman" w:eastAsia="Times New Roman" w:hAnsi="Times New Roman" w:cs="Times New Roman"/>
          <w:i/>
          <w:iCs/>
          <w:color w:val="000000"/>
          <w:spacing w:val="-7"/>
          <w:sz w:val="28"/>
          <w:szCs w:val="28"/>
          <w:u w:val="single"/>
          <w:lang w:val="uk-UA"/>
        </w:rPr>
        <w:t>к</w:t>
      </w:r>
      <w:r w:rsidRPr="00865EC5">
        <w:rPr>
          <w:rFonts w:ascii="Times New Roman" w:eastAsia="Times New Roman" w:hAnsi="Times New Roman" w:cs="Times New Roman"/>
          <w:i/>
          <w:iCs/>
          <w:color w:val="000000"/>
          <w:sz w:val="28"/>
          <w:szCs w:val="28"/>
          <w:u w:val="single"/>
          <w:lang w:val="uk-UA"/>
        </w:rPr>
        <w:t>а</w:t>
      </w:r>
      <w:r w:rsidRPr="00865EC5">
        <w:rPr>
          <w:rFonts w:ascii="Times New Roman" w:eastAsia="Times New Roman" w:hAnsi="Times New Roman" w:cs="Times New Roman"/>
          <w:i/>
          <w:iCs/>
          <w:color w:val="000000"/>
          <w:spacing w:val="2"/>
          <w:sz w:val="28"/>
          <w:szCs w:val="28"/>
          <w:u w:val="single"/>
          <w:lang w:val="uk-UA"/>
        </w:rPr>
        <w:t>л</w:t>
      </w:r>
      <w:r w:rsidRPr="00865EC5">
        <w:rPr>
          <w:rFonts w:ascii="Times New Roman" w:eastAsia="Times New Roman" w:hAnsi="Times New Roman" w:cs="Times New Roman"/>
          <w:i/>
          <w:iCs/>
          <w:color w:val="000000"/>
          <w:sz w:val="28"/>
          <w:szCs w:val="28"/>
          <w:u w:val="single"/>
          <w:lang w:val="uk-UA"/>
        </w:rPr>
        <w:t>авра</w:t>
      </w:r>
    </w:p>
    <w:p w14:paraId="54DF0F52" w14:textId="77777777" w:rsidR="009D2494" w:rsidRPr="00865EC5" w:rsidRDefault="009D2494" w:rsidP="005B5A89">
      <w:pPr>
        <w:spacing w:after="36" w:line="288" w:lineRule="auto"/>
        <w:ind w:right="-23"/>
        <w:rPr>
          <w:rFonts w:ascii="Times New Roman" w:eastAsia="Times New Roman" w:hAnsi="Times New Roman" w:cs="Times New Roman"/>
          <w:sz w:val="24"/>
          <w:szCs w:val="24"/>
          <w:lang w:val="uk-UA"/>
        </w:rPr>
      </w:pPr>
    </w:p>
    <w:p w14:paraId="075D4642" w14:textId="5D6779AE" w:rsidR="00356533" w:rsidRPr="00865EC5" w:rsidRDefault="009D2494" w:rsidP="005B5A89">
      <w:pPr>
        <w:widowControl w:val="0"/>
        <w:tabs>
          <w:tab w:val="left" w:pos="3543"/>
          <w:tab w:val="left" w:pos="5210"/>
        </w:tabs>
        <w:spacing w:line="288" w:lineRule="auto"/>
        <w:ind w:right="-23"/>
        <w:rPr>
          <w:rFonts w:ascii="Times New Roman" w:eastAsia="Times New Roman" w:hAnsi="Times New Roman" w:cs="Times New Roman"/>
          <w:i/>
          <w:iCs/>
          <w:color w:val="000000"/>
          <w:sz w:val="28"/>
          <w:szCs w:val="28"/>
          <w:u w:val="single"/>
          <w:lang w:val="uk-UA"/>
        </w:rPr>
      </w:pPr>
      <w:r w:rsidRPr="00865EC5">
        <w:rPr>
          <w:rFonts w:ascii="Times New Roman" w:eastAsia="Times New Roman" w:hAnsi="Times New Roman" w:cs="Times New Roman"/>
          <w:b/>
          <w:bCs/>
          <w:color w:val="000000"/>
          <w:spacing w:val="-4"/>
          <w:sz w:val="28"/>
          <w:szCs w:val="28"/>
          <w:lang w:val="uk-UA"/>
        </w:rPr>
        <w:t>з</w:t>
      </w:r>
      <w:r w:rsidRPr="00865EC5">
        <w:rPr>
          <w:rFonts w:ascii="Times New Roman" w:eastAsia="Times New Roman" w:hAnsi="Times New Roman" w:cs="Times New Roman"/>
          <w:b/>
          <w:bCs/>
          <w:color w:val="000000"/>
          <w:sz w:val="28"/>
          <w:szCs w:val="28"/>
          <w:lang w:val="uk-UA"/>
        </w:rPr>
        <w:t>до</w:t>
      </w:r>
      <w:r w:rsidRPr="00865EC5">
        <w:rPr>
          <w:rFonts w:ascii="Times New Roman" w:eastAsia="Times New Roman" w:hAnsi="Times New Roman" w:cs="Times New Roman"/>
          <w:b/>
          <w:bCs/>
          <w:color w:val="000000"/>
          <w:spacing w:val="-11"/>
          <w:sz w:val="28"/>
          <w:szCs w:val="28"/>
          <w:lang w:val="uk-UA"/>
        </w:rPr>
        <w:t>б</w:t>
      </w:r>
      <w:r w:rsidRPr="00865EC5">
        <w:rPr>
          <w:rFonts w:ascii="Times New Roman" w:eastAsia="Times New Roman" w:hAnsi="Times New Roman" w:cs="Times New Roman"/>
          <w:b/>
          <w:bCs/>
          <w:color w:val="000000"/>
          <w:sz w:val="28"/>
          <w:szCs w:val="28"/>
          <w:lang w:val="uk-UA"/>
        </w:rPr>
        <w:t>ув</w:t>
      </w:r>
      <w:r w:rsidRPr="00865EC5">
        <w:rPr>
          <w:rFonts w:ascii="Times New Roman" w:eastAsia="Times New Roman" w:hAnsi="Times New Roman" w:cs="Times New Roman"/>
          <w:b/>
          <w:bCs/>
          <w:color w:val="000000"/>
          <w:spacing w:val="-11"/>
          <w:sz w:val="28"/>
          <w:szCs w:val="28"/>
          <w:lang w:val="uk-UA"/>
        </w:rPr>
        <w:t>а</w:t>
      </w:r>
      <w:r w:rsidRPr="00865EC5">
        <w:rPr>
          <w:rFonts w:ascii="Times New Roman" w:eastAsia="Times New Roman" w:hAnsi="Times New Roman" w:cs="Times New Roman"/>
          <w:b/>
          <w:bCs/>
          <w:color w:val="000000"/>
          <w:sz w:val="28"/>
          <w:szCs w:val="28"/>
          <w:lang w:val="uk-UA"/>
        </w:rPr>
        <w:t>чу в</w:t>
      </w:r>
      <w:r w:rsidRPr="00865EC5">
        <w:rPr>
          <w:rFonts w:ascii="Times New Roman" w:eastAsia="Times New Roman" w:hAnsi="Times New Roman" w:cs="Times New Roman"/>
          <w:b/>
          <w:bCs/>
          <w:color w:val="000000"/>
          <w:spacing w:val="-1"/>
          <w:sz w:val="28"/>
          <w:szCs w:val="28"/>
          <w:lang w:val="uk-UA"/>
        </w:rPr>
        <w:t>и</w:t>
      </w:r>
      <w:r w:rsidRPr="00865EC5">
        <w:rPr>
          <w:rFonts w:ascii="Times New Roman" w:eastAsia="Times New Roman" w:hAnsi="Times New Roman" w:cs="Times New Roman"/>
          <w:b/>
          <w:bCs/>
          <w:color w:val="000000"/>
          <w:sz w:val="28"/>
          <w:szCs w:val="28"/>
          <w:lang w:val="uk-UA"/>
        </w:rPr>
        <w:t>щої освіти</w:t>
      </w:r>
      <w:r w:rsidRPr="00865EC5">
        <w:rPr>
          <w:rFonts w:ascii="Times New Roman" w:eastAsia="Times New Roman" w:hAnsi="Times New Roman" w:cs="Times New Roman"/>
          <w:color w:val="000000"/>
          <w:sz w:val="28"/>
          <w:szCs w:val="28"/>
          <w:lang w:val="uk-UA"/>
        </w:rPr>
        <w:t xml:space="preserve">   </w:t>
      </w:r>
      <w:r w:rsidRPr="00865EC5">
        <w:rPr>
          <w:rFonts w:ascii="Times New Roman" w:eastAsia="Times New Roman" w:hAnsi="Times New Roman" w:cs="Times New Roman"/>
          <w:color w:val="000000"/>
          <w:sz w:val="28"/>
          <w:szCs w:val="28"/>
          <w:u w:val="single"/>
          <w:lang w:val="uk-UA"/>
        </w:rPr>
        <w:t xml:space="preserve">  </w:t>
      </w:r>
      <w:r w:rsidRPr="00865EC5">
        <w:rPr>
          <w:rFonts w:ascii="Times New Roman" w:eastAsia="Times New Roman" w:hAnsi="Times New Roman" w:cs="Times New Roman"/>
          <w:i/>
          <w:iCs/>
          <w:color w:val="000000"/>
          <w:sz w:val="28"/>
          <w:szCs w:val="28"/>
          <w:u w:val="single"/>
          <w:lang w:val="uk-UA"/>
        </w:rPr>
        <w:t xml:space="preserve">Зуєв А. А   </w:t>
      </w:r>
      <w:r w:rsidRPr="00865EC5">
        <w:rPr>
          <w:rFonts w:ascii="Times New Roman" w:eastAsia="Times New Roman" w:hAnsi="Times New Roman" w:cs="Times New Roman"/>
          <w:i/>
          <w:iCs/>
          <w:color w:val="000000"/>
          <w:sz w:val="28"/>
          <w:szCs w:val="28"/>
          <w:lang w:val="uk-UA"/>
        </w:rPr>
        <w:t xml:space="preserve">  </w:t>
      </w:r>
      <w:r w:rsidRPr="00865EC5">
        <w:rPr>
          <w:rFonts w:ascii="Times New Roman" w:eastAsia="Times New Roman" w:hAnsi="Times New Roman" w:cs="Times New Roman"/>
          <w:b/>
          <w:bCs/>
          <w:color w:val="000000"/>
          <w:sz w:val="28"/>
          <w:szCs w:val="28"/>
          <w:lang w:val="uk-UA"/>
        </w:rPr>
        <w:t>а</w:t>
      </w:r>
      <w:r w:rsidRPr="00865EC5">
        <w:rPr>
          <w:rFonts w:ascii="Times New Roman" w:eastAsia="Times New Roman" w:hAnsi="Times New Roman" w:cs="Times New Roman"/>
          <w:b/>
          <w:bCs/>
          <w:color w:val="000000"/>
          <w:spacing w:val="-4"/>
          <w:sz w:val="28"/>
          <w:szCs w:val="28"/>
          <w:lang w:val="uk-UA"/>
        </w:rPr>
        <w:t>к</w:t>
      </w:r>
      <w:r w:rsidRPr="00865EC5">
        <w:rPr>
          <w:rFonts w:ascii="Times New Roman" w:eastAsia="Times New Roman" w:hAnsi="Times New Roman" w:cs="Times New Roman"/>
          <w:b/>
          <w:bCs/>
          <w:color w:val="000000"/>
          <w:sz w:val="28"/>
          <w:szCs w:val="28"/>
          <w:lang w:val="uk-UA"/>
        </w:rPr>
        <w:t>адемічної г</w:t>
      </w:r>
      <w:r w:rsidRPr="00865EC5">
        <w:rPr>
          <w:rFonts w:ascii="Times New Roman" w:eastAsia="Times New Roman" w:hAnsi="Times New Roman" w:cs="Times New Roman"/>
          <w:b/>
          <w:bCs/>
          <w:color w:val="000000"/>
          <w:spacing w:val="-3"/>
          <w:sz w:val="28"/>
          <w:szCs w:val="28"/>
          <w:lang w:val="uk-UA"/>
        </w:rPr>
        <w:t>р</w:t>
      </w:r>
      <w:r w:rsidRPr="00865EC5">
        <w:rPr>
          <w:rFonts w:ascii="Times New Roman" w:eastAsia="Times New Roman" w:hAnsi="Times New Roman" w:cs="Times New Roman"/>
          <w:b/>
          <w:bCs/>
          <w:color w:val="000000"/>
          <w:sz w:val="28"/>
          <w:szCs w:val="28"/>
          <w:lang w:val="uk-UA"/>
        </w:rPr>
        <w:t xml:space="preserve">упи   </w:t>
      </w:r>
      <w:r w:rsidRPr="00865EC5">
        <w:rPr>
          <w:rFonts w:ascii="Times New Roman" w:eastAsia="Times New Roman" w:hAnsi="Times New Roman" w:cs="Times New Roman"/>
          <w:i/>
          <w:iCs/>
          <w:color w:val="000000"/>
          <w:spacing w:val="-1"/>
          <w:sz w:val="28"/>
          <w:szCs w:val="28"/>
          <w:u w:val="single"/>
          <w:lang w:val="uk-UA"/>
        </w:rPr>
        <w:t>1</w:t>
      </w:r>
      <w:r w:rsidRPr="00865EC5">
        <w:rPr>
          <w:rFonts w:ascii="Times New Roman" w:eastAsia="Times New Roman" w:hAnsi="Times New Roman" w:cs="Times New Roman"/>
          <w:i/>
          <w:iCs/>
          <w:color w:val="000000"/>
          <w:sz w:val="28"/>
          <w:szCs w:val="28"/>
          <w:u w:val="single"/>
          <w:lang w:val="uk-UA"/>
        </w:rPr>
        <w:t>23- 23ск-1</w:t>
      </w:r>
    </w:p>
    <w:p w14:paraId="2E2807F9" w14:textId="081309B1" w:rsidR="00356533" w:rsidRPr="00865EC5" w:rsidRDefault="009D2494" w:rsidP="005B5A89">
      <w:pPr>
        <w:widowControl w:val="0"/>
        <w:spacing w:line="288" w:lineRule="auto"/>
        <w:ind w:right="-23"/>
        <w:rPr>
          <w:rFonts w:ascii="Times New Roman" w:eastAsia="Times New Roman" w:hAnsi="Times New Roman" w:cs="Times New Roman"/>
          <w:i/>
          <w:iCs/>
          <w:color w:val="000000"/>
          <w:sz w:val="28"/>
          <w:szCs w:val="28"/>
          <w:u w:val="single"/>
          <w:lang w:val="uk-UA"/>
        </w:rPr>
      </w:pPr>
      <w:r w:rsidRPr="00865EC5">
        <w:rPr>
          <w:rFonts w:ascii="Times New Roman" w:eastAsia="Times New Roman" w:hAnsi="Times New Roman" w:cs="Times New Roman"/>
          <w:b/>
          <w:bCs/>
          <w:color w:val="000000"/>
          <w:sz w:val="28"/>
          <w:szCs w:val="28"/>
          <w:lang w:val="uk-UA"/>
        </w:rPr>
        <w:t>спеці</w:t>
      </w:r>
      <w:r w:rsidRPr="00865EC5">
        <w:rPr>
          <w:rFonts w:ascii="Times New Roman" w:eastAsia="Times New Roman" w:hAnsi="Times New Roman" w:cs="Times New Roman"/>
          <w:b/>
          <w:bCs/>
          <w:color w:val="000000"/>
          <w:spacing w:val="2"/>
          <w:sz w:val="28"/>
          <w:szCs w:val="28"/>
          <w:lang w:val="uk-UA"/>
        </w:rPr>
        <w:t>а</w:t>
      </w:r>
      <w:r w:rsidRPr="00865EC5">
        <w:rPr>
          <w:rFonts w:ascii="Times New Roman" w:eastAsia="Times New Roman" w:hAnsi="Times New Roman" w:cs="Times New Roman"/>
          <w:b/>
          <w:bCs/>
          <w:color w:val="000000"/>
          <w:sz w:val="28"/>
          <w:szCs w:val="28"/>
          <w:lang w:val="uk-UA"/>
        </w:rPr>
        <w:t>льност</w:t>
      </w:r>
      <w:r w:rsidRPr="00865EC5">
        <w:rPr>
          <w:rFonts w:ascii="Times New Roman" w:eastAsia="Times New Roman" w:hAnsi="Times New Roman" w:cs="Times New Roman"/>
          <w:b/>
          <w:bCs/>
          <w:color w:val="000000"/>
          <w:spacing w:val="1"/>
          <w:sz w:val="28"/>
          <w:szCs w:val="28"/>
          <w:lang w:val="uk-UA"/>
        </w:rPr>
        <w:t>і</w:t>
      </w:r>
      <w:r w:rsidRPr="00865EC5">
        <w:rPr>
          <w:rFonts w:ascii="Times New Roman" w:eastAsia="Times New Roman" w:hAnsi="Times New Roman" w:cs="Times New Roman"/>
          <w:color w:val="000000"/>
          <w:sz w:val="28"/>
          <w:szCs w:val="28"/>
          <w:lang w:val="uk-UA"/>
        </w:rPr>
        <w:t xml:space="preserve">: </w:t>
      </w:r>
      <w:r w:rsidRPr="00865EC5">
        <w:rPr>
          <w:rFonts w:ascii="Times New Roman" w:eastAsia="Times New Roman" w:hAnsi="Times New Roman" w:cs="Times New Roman"/>
          <w:i/>
          <w:iCs/>
          <w:color w:val="000000"/>
          <w:sz w:val="28"/>
          <w:szCs w:val="28"/>
          <w:u w:val="single"/>
          <w:lang w:val="uk-UA"/>
        </w:rPr>
        <w:t xml:space="preserve">123 Комп’ютерна інженерія </w:t>
      </w:r>
    </w:p>
    <w:p w14:paraId="7256D414" w14:textId="65B3F2C2" w:rsidR="00356533" w:rsidRPr="00865EC5" w:rsidRDefault="009D2494" w:rsidP="005B5A89">
      <w:pPr>
        <w:widowControl w:val="0"/>
        <w:spacing w:line="288" w:lineRule="auto"/>
        <w:ind w:right="-23"/>
        <w:rPr>
          <w:rFonts w:ascii="Times New Roman" w:eastAsia="Times New Roman" w:hAnsi="Times New Roman" w:cs="Times New Roman"/>
          <w:i/>
          <w:iCs/>
          <w:color w:val="000000"/>
          <w:sz w:val="28"/>
          <w:szCs w:val="28"/>
          <w:u w:val="single"/>
          <w:lang w:val="uk-UA"/>
        </w:rPr>
      </w:pPr>
      <w:r w:rsidRPr="00865EC5">
        <w:rPr>
          <w:rFonts w:ascii="Times New Roman" w:eastAsia="Times New Roman" w:hAnsi="Times New Roman" w:cs="Times New Roman"/>
          <w:b/>
          <w:bCs/>
          <w:color w:val="000000"/>
          <w:sz w:val="28"/>
          <w:szCs w:val="28"/>
          <w:lang w:val="uk-UA"/>
        </w:rPr>
        <w:t>за освітньо-проф</w:t>
      </w:r>
      <w:r w:rsidRPr="00865EC5">
        <w:rPr>
          <w:rFonts w:ascii="Times New Roman" w:eastAsia="Times New Roman" w:hAnsi="Times New Roman" w:cs="Times New Roman"/>
          <w:b/>
          <w:bCs/>
          <w:color w:val="000000"/>
          <w:spacing w:val="3"/>
          <w:sz w:val="28"/>
          <w:szCs w:val="28"/>
          <w:lang w:val="uk-UA"/>
        </w:rPr>
        <w:t>е</w:t>
      </w:r>
      <w:r w:rsidRPr="00865EC5">
        <w:rPr>
          <w:rFonts w:ascii="Times New Roman" w:eastAsia="Times New Roman" w:hAnsi="Times New Roman" w:cs="Times New Roman"/>
          <w:b/>
          <w:bCs/>
          <w:color w:val="000000"/>
          <w:sz w:val="28"/>
          <w:szCs w:val="28"/>
          <w:lang w:val="uk-UA"/>
        </w:rPr>
        <w:t>с</w:t>
      </w:r>
      <w:r w:rsidRPr="00865EC5">
        <w:rPr>
          <w:rFonts w:ascii="Times New Roman" w:eastAsia="Times New Roman" w:hAnsi="Times New Roman" w:cs="Times New Roman"/>
          <w:b/>
          <w:bCs/>
          <w:color w:val="000000"/>
          <w:spacing w:val="1"/>
          <w:sz w:val="28"/>
          <w:szCs w:val="28"/>
          <w:lang w:val="uk-UA"/>
        </w:rPr>
        <w:t>і</w:t>
      </w:r>
      <w:r w:rsidRPr="00865EC5">
        <w:rPr>
          <w:rFonts w:ascii="Times New Roman" w:eastAsia="Times New Roman" w:hAnsi="Times New Roman" w:cs="Times New Roman"/>
          <w:b/>
          <w:bCs/>
          <w:color w:val="000000"/>
          <w:sz w:val="28"/>
          <w:szCs w:val="28"/>
          <w:lang w:val="uk-UA"/>
        </w:rPr>
        <w:t>йною програ</w:t>
      </w:r>
      <w:r w:rsidRPr="00865EC5">
        <w:rPr>
          <w:rFonts w:ascii="Times New Roman" w:eastAsia="Times New Roman" w:hAnsi="Times New Roman" w:cs="Times New Roman"/>
          <w:b/>
          <w:bCs/>
          <w:color w:val="000000"/>
          <w:spacing w:val="-4"/>
          <w:sz w:val="28"/>
          <w:szCs w:val="28"/>
          <w:lang w:val="uk-UA"/>
        </w:rPr>
        <w:t>м</w:t>
      </w:r>
      <w:r w:rsidRPr="00865EC5">
        <w:rPr>
          <w:rFonts w:ascii="Times New Roman" w:eastAsia="Times New Roman" w:hAnsi="Times New Roman" w:cs="Times New Roman"/>
          <w:b/>
          <w:bCs/>
          <w:color w:val="000000"/>
          <w:sz w:val="28"/>
          <w:szCs w:val="28"/>
          <w:lang w:val="uk-UA"/>
        </w:rPr>
        <w:t>ою</w:t>
      </w:r>
      <w:r w:rsidRPr="00865EC5">
        <w:rPr>
          <w:rFonts w:ascii="Times New Roman" w:eastAsia="Times New Roman" w:hAnsi="Times New Roman" w:cs="Times New Roman"/>
          <w:b/>
          <w:bCs/>
          <w:color w:val="000000"/>
          <w:spacing w:val="69"/>
          <w:sz w:val="28"/>
          <w:szCs w:val="28"/>
          <w:lang w:val="uk-UA"/>
        </w:rPr>
        <w:t xml:space="preserve"> </w:t>
      </w:r>
      <w:r w:rsidR="00356533" w:rsidRPr="00865EC5">
        <w:rPr>
          <w:rFonts w:ascii="Times New Roman" w:eastAsia="Times New Roman" w:hAnsi="Times New Roman" w:cs="Times New Roman"/>
          <w:b/>
          <w:bCs/>
          <w:color w:val="000000"/>
          <w:spacing w:val="69"/>
          <w:sz w:val="28"/>
          <w:szCs w:val="28"/>
          <w:lang w:val="uk-UA"/>
        </w:rPr>
        <w:t>«</w:t>
      </w:r>
      <w:r w:rsidR="00356533" w:rsidRPr="00865EC5">
        <w:rPr>
          <w:rFonts w:ascii="Times New Roman" w:eastAsia="Times New Roman" w:hAnsi="Times New Roman" w:cs="Times New Roman"/>
          <w:i/>
          <w:iCs/>
          <w:color w:val="000000"/>
          <w:sz w:val="28"/>
          <w:szCs w:val="28"/>
          <w:u w:val="single"/>
          <w:lang w:val="uk-UA"/>
        </w:rPr>
        <w:t>Комп’ютерна інженерія»</w:t>
      </w:r>
    </w:p>
    <w:p w14:paraId="6B23B2F9" w14:textId="55DA8D5A" w:rsidR="00356533" w:rsidRPr="00865EC5" w:rsidRDefault="009D2494" w:rsidP="005B5A89">
      <w:pPr>
        <w:widowControl w:val="0"/>
        <w:spacing w:line="240" w:lineRule="auto"/>
        <w:ind w:left="30" w:right="-1"/>
        <w:rPr>
          <w:rFonts w:ascii="Times New Roman" w:eastAsia="Times New Roman" w:hAnsi="Times New Roman" w:cs="Times New Roman"/>
          <w:color w:val="000000"/>
          <w:sz w:val="28"/>
          <w:szCs w:val="28"/>
          <w:lang w:val="uk-UA"/>
        </w:rPr>
      </w:pPr>
      <w:r w:rsidRPr="00865EC5">
        <w:rPr>
          <w:rFonts w:ascii="Times New Roman" w:eastAsia="Times New Roman" w:hAnsi="Times New Roman" w:cs="Times New Roman"/>
          <w:b/>
          <w:bCs/>
          <w:color w:val="000000"/>
          <w:sz w:val="28"/>
          <w:szCs w:val="28"/>
          <w:lang w:val="uk-UA"/>
        </w:rPr>
        <w:t>на</w:t>
      </w:r>
      <w:r w:rsidRPr="00865EC5">
        <w:rPr>
          <w:rFonts w:ascii="Times New Roman" w:eastAsia="Times New Roman" w:hAnsi="Times New Roman" w:cs="Times New Roman"/>
          <w:b/>
          <w:bCs/>
          <w:color w:val="000000"/>
          <w:spacing w:val="14"/>
          <w:sz w:val="28"/>
          <w:szCs w:val="28"/>
          <w:lang w:val="uk-UA"/>
        </w:rPr>
        <w:t xml:space="preserve"> </w:t>
      </w:r>
      <w:r w:rsidRPr="00865EC5">
        <w:rPr>
          <w:rFonts w:ascii="Times New Roman" w:eastAsia="Times New Roman" w:hAnsi="Times New Roman" w:cs="Times New Roman"/>
          <w:b/>
          <w:bCs/>
          <w:color w:val="000000"/>
          <w:sz w:val="28"/>
          <w:szCs w:val="28"/>
          <w:lang w:val="uk-UA"/>
        </w:rPr>
        <w:t>тему</w:t>
      </w:r>
      <w:r w:rsidRPr="00865EC5">
        <w:rPr>
          <w:rFonts w:ascii="Times New Roman" w:eastAsia="Times New Roman" w:hAnsi="Times New Roman" w:cs="Times New Roman"/>
          <w:b/>
          <w:bCs/>
          <w:color w:val="000000"/>
          <w:spacing w:val="70"/>
          <w:sz w:val="28"/>
          <w:szCs w:val="28"/>
          <w:lang w:val="uk-UA"/>
        </w:rPr>
        <w:t xml:space="preserve"> </w:t>
      </w:r>
      <w:r w:rsidRPr="00865EC5">
        <w:rPr>
          <w:rFonts w:ascii="Times New Roman" w:eastAsia="Times New Roman" w:hAnsi="Times New Roman" w:cs="Times New Roman"/>
          <w:color w:val="000000"/>
          <w:sz w:val="28"/>
          <w:szCs w:val="28"/>
          <w:u w:val="single"/>
          <w:lang w:val="uk-UA"/>
        </w:rPr>
        <w:t>«</w:t>
      </w:r>
      <w:r w:rsidR="00356533" w:rsidRPr="00865EC5">
        <w:rPr>
          <w:rFonts w:ascii="Times New Roman" w:eastAsia="Times New Roman" w:hAnsi="Times New Roman" w:cs="Times New Roman"/>
          <w:color w:val="000000"/>
          <w:sz w:val="28"/>
          <w:szCs w:val="28"/>
          <w:u w:val="single"/>
          <w:lang w:val="uk-UA"/>
        </w:rPr>
        <w:t>IoT система виявлення гучних звуків для закладів догляду за літніми людьми</w:t>
      </w:r>
      <w:r w:rsidRPr="00865EC5">
        <w:rPr>
          <w:rFonts w:ascii="Times New Roman" w:eastAsia="Times New Roman" w:hAnsi="Times New Roman" w:cs="Times New Roman"/>
          <w:color w:val="000000"/>
          <w:sz w:val="28"/>
          <w:szCs w:val="28"/>
          <w:u w:val="single"/>
          <w:lang w:val="uk-UA"/>
        </w:rPr>
        <w:t>»</w:t>
      </w:r>
      <w:r w:rsidR="00356533" w:rsidRPr="00865EC5">
        <w:rPr>
          <w:rFonts w:ascii="Times New Roman" w:eastAsia="Times New Roman" w:hAnsi="Times New Roman" w:cs="Times New Roman"/>
          <w:color w:val="000000"/>
          <w:sz w:val="28"/>
          <w:szCs w:val="28"/>
          <w:u w:val="single"/>
          <w:lang w:val="uk-UA"/>
        </w:rPr>
        <w:t xml:space="preserve">, </w:t>
      </w:r>
      <w:r w:rsidR="00356533" w:rsidRPr="00865EC5">
        <w:rPr>
          <w:rFonts w:ascii="Times New Roman" w:eastAsia="Times New Roman" w:hAnsi="Times New Roman" w:cs="Times New Roman"/>
          <w:color w:val="000000"/>
          <w:sz w:val="28"/>
          <w:szCs w:val="28"/>
          <w:lang w:val="uk-UA"/>
        </w:rPr>
        <w:t>на</w:t>
      </w:r>
      <w:r w:rsidR="00356533" w:rsidRPr="00865EC5">
        <w:rPr>
          <w:rFonts w:ascii="Times New Roman" w:eastAsia="Times New Roman" w:hAnsi="Times New Roman" w:cs="Times New Roman"/>
          <w:color w:val="000000"/>
          <w:spacing w:val="-3"/>
          <w:sz w:val="28"/>
          <w:szCs w:val="28"/>
          <w:lang w:val="uk-UA"/>
        </w:rPr>
        <w:t>к</w:t>
      </w:r>
      <w:r w:rsidR="00356533" w:rsidRPr="00865EC5">
        <w:rPr>
          <w:rFonts w:ascii="Times New Roman" w:eastAsia="Times New Roman" w:hAnsi="Times New Roman" w:cs="Times New Roman"/>
          <w:color w:val="000000"/>
          <w:sz w:val="28"/>
          <w:szCs w:val="28"/>
          <w:lang w:val="uk-UA"/>
        </w:rPr>
        <w:t>а</w:t>
      </w:r>
      <w:r w:rsidR="00356533" w:rsidRPr="00865EC5">
        <w:rPr>
          <w:rFonts w:ascii="Times New Roman" w:eastAsia="Times New Roman" w:hAnsi="Times New Roman" w:cs="Times New Roman"/>
          <w:color w:val="000000"/>
          <w:spacing w:val="-2"/>
          <w:sz w:val="28"/>
          <w:szCs w:val="28"/>
          <w:lang w:val="uk-UA"/>
        </w:rPr>
        <w:t>з</w:t>
      </w:r>
      <w:r w:rsidR="00356533" w:rsidRPr="00865EC5">
        <w:rPr>
          <w:rFonts w:ascii="Times New Roman" w:eastAsia="Times New Roman" w:hAnsi="Times New Roman" w:cs="Times New Roman"/>
          <w:color w:val="000000"/>
          <w:spacing w:val="-5"/>
          <w:sz w:val="28"/>
          <w:szCs w:val="28"/>
          <w:lang w:val="uk-UA"/>
        </w:rPr>
        <w:t>о</w:t>
      </w:r>
      <w:r w:rsidR="00356533" w:rsidRPr="00865EC5">
        <w:rPr>
          <w:rFonts w:ascii="Times New Roman" w:eastAsia="Times New Roman" w:hAnsi="Times New Roman" w:cs="Times New Roman"/>
          <w:color w:val="000000"/>
          <w:sz w:val="28"/>
          <w:szCs w:val="28"/>
          <w:lang w:val="uk-UA"/>
        </w:rPr>
        <w:t>м</w:t>
      </w:r>
      <w:r w:rsidR="00356533" w:rsidRPr="00865EC5">
        <w:rPr>
          <w:rFonts w:ascii="Times New Roman" w:eastAsia="Times New Roman" w:hAnsi="Times New Roman" w:cs="Times New Roman"/>
          <w:color w:val="000000"/>
          <w:spacing w:val="119"/>
          <w:sz w:val="28"/>
          <w:szCs w:val="28"/>
          <w:lang w:val="uk-UA"/>
        </w:rPr>
        <w:t xml:space="preserve"> </w:t>
      </w:r>
      <w:r w:rsidR="00356533" w:rsidRPr="00865EC5">
        <w:rPr>
          <w:rFonts w:ascii="Times New Roman" w:eastAsia="Times New Roman" w:hAnsi="Times New Roman" w:cs="Times New Roman"/>
          <w:color w:val="000000"/>
          <w:sz w:val="28"/>
          <w:szCs w:val="28"/>
          <w:lang w:val="uk-UA"/>
        </w:rPr>
        <w:t>ре</w:t>
      </w:r>
      <w:r w:rsidR="00356533" w:rsidRPr="00865EC5">
        <w:rPr>
          <w:rFonts w:ascii="Times New Roman" w:eastAsia="Times New Roman" w:hAnsi="Times New Roman" w:cs="Times New Roman"/>
          <w:color w:val="000000"/>
          <w:spacing w:val="-3"/>
          <w:sz w:val="28"/>
          <w:szCs w:val="28"/>
          <w:lang w:val="uk-UA"/>
        </w:rPr>
        <w:t>кт</w:t>
      </w:r>
      <w:r w:rsidR="00356533" w:rsidRPr="00865EC5">
        <w:rPr>
          <w:rFonts w:ascii="Times New Roman" w:eastAsia="Times New Roman" w:hAnsi="Times New Roman" w:cs="Times New Roman"/>
          <w:color w:val="000000"/>
          <w:sz w:val="28"/>
          <w:szCs w:val="28"/>
          <w:lang w:val="uk-UA"/>
        </w:rPr>
        <w:t>о</w:t>
      </w:r>
      <w:r w:rsidR="00356533" w:rsidRPr="00865EC5">
        <w:rPr>
          <w:rFonts w:ascii="Times New Roman" w:eastAsia="Times New Roman" w:hAnsi="Times New Roman" w:cs="Times New Roman"/>
          <w:color w:val="000000"/>
          <w:spacing w:val="-1"/>
          <w:sz w:val="28"/>
          <w:szCs w:val="28"/>
          <w:lang w:val="uk-UA"/>
        </w:rPr>
        <w:t>р</w:t>
      </w:r>
      <w:r w:rsidR="00356533" w:rsidRPr="00865EC5">
        <w:rPr>
          <w:rFonts w:ascii="Times New Roman" w:eastAsia="Times New Roman" w:hAnsi="Times New Roman" w:cs="Times New Roman"/>
          <w:color w:val="000000"/>
          <w:sz w:val="28"/>
          <w:szCs w:val="28"/>
          <w:lang w:val="uk-UA"/>
        </w:rPr>
        <w:t>а</w:t>
      </w:r>
      <w:r w:rsidR="00356533" w:rsidRPr="00865EC5">
        <w:rPr>
          <w:rFonts w:ascii="Times New Roman" w:eastAsia="Times New Roman" w:hAnsi="Times New Roman" w:cs="Times New Roman"/>
          <w:color w:val="000000"/>
          <w:spacing w:val="120"/>
          <w:sz w:val="28"/>
          <w:szCs w:val="28"/>
          <w:lang w:val="uk-UA"/>
        </w:rPr>
        <w:t xml:space="preserve"> </w:t>
      </w:r>
      <w:r w:rsidR="00356533" w:rsidRPr="00865EC5">
        <w:rPr>
          <w:rFonts w:ascii="Times New Roman" w:eastAsia="Times New Roman" w:hAnsi="Times New Roman" w:cs="Times New Roman"/>
          <w:color w:val="000000"/>
          <w:sz w:val="28"/>
          <w:szCs w:val="28"/>
          <w:lang w:val="uk-UA"/>
        </w:rPr>
        <w:t>НТУ</w:t>
      </w:r>
      <w:r w:rsidR="00356533" w:rsidRPr="00865EC5">
        <w:rPr>
          <w:rFonts w:ascii="Times New Roman" w:eastAsia="Times New Roman" w:hAnsi="Times New Roman" w:cs="Times New Roman"/>
          <w:color w:val="000000"/>
          <w:spacing w:val="120"/>
          <w:sz w:val="28"/>
          <w:szCs w:val="28"/>
          <w:lang w:val="uk-UA"/>
        </w:rPr>
        <w:t xml:space="preserve"> </w:t>
      </w:r>
      <w:r w:rsidR="00356533" w:rsidRPr="00865EC5">
        <w:rPr>
          <w:rFonts w:ascii="Times New Roman" w:eastAsia="Times New Roman" w:hAnsi="Times New Roman" w:cs="Times New Roman"/>
          <w:color w:val="000000"/>
          <w:sz w:val="28"/>
          <w:szCs w:val="28"/>
          <w:lang w:val="uk-UA"/>
        </w:rPr>
        <w:t>«Дніпро</w:t>
      </w:r>
      <w:r w:rsidR="00356533" w:rsidRPr="00865EC5">
        <w:rPr>
          <w:rFonts w:ascii="Times New Roman" w:eastAsia="Times New Roman" w:hAnsi="Times New Roman" w:cs="Times New Roman"/>
          <w:color w:val="000000"/>
          <w:spacing w:val="-1"/>
          <w:sz w:val="28"/>
          <w:szCs w:val="28"/>
          <w:lang w:val="uk-UA"/>
        </w:rPr>
        <w:t>в</w:t>
      </w:r>
      <w:r w:rsidR="00356533" w:rsidRPr="00865EC5">
        <w:rPr>
          <w:rFonts w:ascii="Times New Roman" w:eastAsia="Times New Roman" w:hAnsi="Times New Roman" w:cs="Times New Roman"/>
          <w:color w:val="000000"/>
          <w:sz w:val="28"/>
          <w:szCs w:val="28"/>
          <w:lang w:val="uk-UA"/>
        </w:rPr>
        <w:t>сь</w:t>
      </w:r>
      <w:r w:rsidR="00356533" w:rsidRPr="00865EC5">
        <w:rPr>
          <w:rFonts w:ascii="Times New Roman" w:eastAsia="Times New Roman" w:hAnsi="Times New Roman" w:cs="Times New Roman"/>
          <w:color w:val="000000"/>
          <w:spacing w:val="-4"/>
          <w:sz w:val="28"/>
          <w:szCs w:val="28"/>
          <w:lang w:val="uk-UA"/>
        </w:rPr>
        <w:t>к</w:t>
      </w:r>
      <w:r w:rsidR="00356533" w:rsidRPr="00865EC5">
        <w:rPr>
          <w:rFonts w:ascii="Times New Roman" w:eastAsia="Times New Roman" w:hAnsi="Times New Roman" w:cs="Times New Roman"/>
          <w:color w:val="000000"/>
          <w:sz w:val="28"/>
          <w:szCs w:val="28"/>
          <w:lang w:val="uk-UA"/>
        </w:rPr>
        <w:t>а</w:t>
      </w:r>
      <w:r w:rsidR="00356533" w:rsidRPr="00865EC5">
        <w:rPr>
          <w:rFonts w:ascii="Times New Roman" w:eastAsia="Times New Roman" w:hAnsi="Times New Roman" w:cs="Times New Roman"/>
          <w:color w:val="000000"/>
          <w:spacing w:val="119"/>
          <w:sz w:val="28"/>
          <w:szCs w:val="28"/>
          <w:lang w:val="uk-UA"/>
        </w:rPr>
        <w:t xml:space="preserve"> </w:t>
      </w:r>
      <w:r w:rsidR="00356533" w:rsidRPr="00865EC5">
        <w:rPr>
          <w:rFonts w:ascii="Times New Roman" w:eastAsia="Times New Roman" w:hAnsi="Times New Roman" w:cs="Times New Roman"/>
          <w:color w:val="000000"/>
          <w:sz w:val="28"/>
          <w:szCs w:val="28"/>
          <w:lang w:val="uk-UA"/>
        </w:rPr>
        <w:t>п</w:t>
      </w:r>
      <w:r w:rsidR="00356533" w:rsidRPr="00865EC5">
        <w:rPr>
          <w:rFonts w:ascii="Times New Roman" w:eastAsia="Times New Roman" w:hAnsi="Times New Roman" w:cs="Times New Roman"/>
          <w:color w:val="000000"/>
          <w:spacing w:val="-3"/>
          <w:sz w:val="28"/>
          <w:szCs w:val="28"/>
          <w:lang w:val="uk-UA"/>
        </w:rPr>
        <w:t>о</w:t>
      </w:r>
      <w:r w:rsidR="00356533" w:rsidRPr="00865EC5">
        <w:rPr>
          <w:rFonts w:ascii="Times New Roman" w:eastAsia="Times New Roman" w:hAnsi="Times New Roman" w:cs="Times New Roman"/>
          <w:color w:val="000000"/>
          <w:sz w:val="28"/>
          <w:szCs w:val="28"/>
          <w:lang w:val="uk-UA"/>
        </w:rPr>
        <w:t>літ</w:t>
      </w:r>
      <w:r w:rsidR="00356533" w:rsidRPr="00865EC5">
        <w:rPr>
          <w:rFonts w:ascii="Times New Roman" w:eastAsia="Times New Roman" w:hAnsi="Times New Roman" w:cs="Times New Roman"/>
          <w:color w:val="000000"/>
          <w:spacing w:val="-3"/>
          <w:sz w:val="28"/>
          <w:szCs w:val="28"/>
          <w:lang w:val="uk-UA"/>
        </w:rPr>
        <w:t>е</w:t>
      </w:r>
      <w:r w:rsidR="00356533" w:rsidRPr="00865EC5">
        <w:rPr>
          <w:rFonts w:ascii="Times New Roman" w:eastAsia="Times New Roman" w:hAnsi="Times New Roman" w:cs="Times New Roman"/>
          <w:color w:val="000000"/>
          <w:spacing w:val="-1"/>
          <w:sz w:val="28"/>
          <w:szCs w:val="28"/>
          <w:lang w:val="uk-UA"/>
        </w:rPr>
        <w:t>х</w:t>
      </w:r>
      <w:r w:rsidR="00356533" w:rsidRPr="00865EC5">
        <w:rPr>
          <w:rFonts w:ascii="Times New Roman" w:eastAsia="Times New Roman" w:hAnsi="Times New Roman" w:cs="Times New Roman"/>
          <w:color w:val="000000"/>
          <w:sz w:val="28"/>
          <w:szCs w:val="28"/>
          <w:lang w:val="uk-UA"/>
        </w:rPr>
        <w:t>ні</w:t>
      </w:r>
      <w:r w:rsidR="00356533" w:rsidRPr="00865EC5">
        <w:rPr>
          <w:rFonts w:ascii="Times New Roman" w:eastAsia="Times New Roman" w:hAnsi="Times New Roman" w:cs="Times New Roman"/>
          <w:color w:val="000000"/>
          <w:spacing w:val="-3"/>
          <w:sz w:val="28"/>
          <w:szCs w:val="28"/>
          <w:lang w:val="uk-UA"/>
        </w:rPr>
        <w:t>к</w:t>
      </w:r>
      <w:r w:rsidR="00356533" w:rsidRPr="00865EC5">
        <w:rPr>
          <w:rFonts w:ascii="Times New Roman" w:eastAsia="Times New Roman" w:hAnsi="Times New Roman" w:cs="Times New Roman"/>
          <w:color w:val="000000"/>
          <w:sz w:val="28"/>
          <w:szCs w:val="28"/>
          <w:lang w:val="uk-UA"/>
        </w:rPr>
        <w:t>а»</w:t>
      </w:r>
      <w:r w:rsidR="00356533" w:rsidRPr="00865EC5">
        <w:rPr>
          <w:rFonts w:ascii="Times New Roman" w:eastAsia="Times New Roman" w:hAnsi="Times New Roman" w:cs="Times New Roman"/>
          <w:color w:val="000000"/>
          <w:spacing w:val="119"/>
          <w:sz w:val="28"/>
          <w:szCs w:val="28"/>
          <w:lang w:val="uk-UA"/>
        </w:rPr>
        <w:t xml:space="preserve"> </w:t>
      </w:r>
      <w:r w:rsidR="00356533" w:rsidRPr="00865EC5">
        <w:rPr>
          <w:rFonts w:ascii="Times New Roman" w:eastAsia="Times New Roman" w:hAnsi="Times New Roman" w:cs="Times New Roman"/>
          <w:color w:val="000000"/>
          <w:sz w:val="28"/>
          <w:szCs w:val="28"/>
          <w:lang w:val="uk-UA"/>
        </w:rPr>
        <w:t>№</w:t>
      </w:r>
      <w:r w:rsidR="00356533" w:rsidRPr="00865EC5">
        <w:rPr>
          <w:rFonts w:ascii="Times New Roman" w:eastAsia="Times New Roman" w:hAnsi="Times New Roman" w:cs="Times New Roman"/>
          <w:color w:val="000000"/>
          <w:spacing w:val="104"/>
          <w:sz w:val="28"/>
          <w:szCs w:val="28"/>
          <w:lang w:val="uk-UA"/>
        </w:rPr>
        <w:t xml:space="preserve"> </w:t>
      </w:r>
      <w:r w:rsidR="00356533" w:rsidRPr="00865EC5">
        <w:rPr>
          <w:rFonts w:ascii="Times New Roman" w:eastAsia="Times New Roman" w:hAnsi="Times New Roman" w:cs="Times New Roman"/>
          <w:color w:val="000000"/>
          <w:sz w:val="28"/>
          <w:szCs w:val="28"/>
          <w:lang w:val="uk-UA"/>
        </w:rPr>
        <w:t>від 0.0.2026 р.</w:t>
      </w:r>
    </w:p>
    <w:p w14:paraId="13E175D4" w14:textId="6A62CB72" w:rsidR="009D2494" w:rsidRPr="00865EC5" w:rsidRDefault="009D2494" w:rsidP="005B5A89">
      <w:pPr>
        <w:widowControl w:val="0"/>
        <w:spacing w:line="288" w:lineRule="auto"/>
        <w:ind w:right="-23"/>
        <w:rPr>
          <w:rFonts w:ascii="Times New Roman" w:eastAsia="Times New Roman" w:hAnsi="Times New Roman" w:cs="Times New Roman"/>
          <w:color w:val="000000"/>
          <w:sz w:val="28"/>
          <w:szCs w:val="28"/>
          <w:lang w:val="uk-UA"/>
        </w:rPr>
      </w:pPr>
    </w:p>
    <w:tbl>
      <w:tblPr>
        <w:tblStyle w:val="a3"/>
        <w:tblW w:w="0" w:type="auto"/>
        <w:tblLook w:val="04A0" w:firstRow="1" w:lastRow="0" w:firstColumn="1" w:lastColumn="0" w:noHBand="0" w:noVBand="1"/>
      </w:tblPr>
      <w:tblGrid>
        <w:gridCol w:w="2697"/>
        <w:gridCol w:w="4536"/>
        <w:gridCol w:w="1828"/>
      </w:tblGrid>
      <w:tr w:rsidR="005F7ED3" w14:paraId="3FDD001E" w14:textId="77777777" w:rsidTr="00CB0B2D">
        <w:trPr>
          <w:trHeight w:val="602"/>
        </w:trPr>
        <w:tc>
          <w:tcPr>
            <w:tcW w:w="2697" w:type="dxa"/>
            <w:vAlign w:val="center"/>
          </w:tcPr>
          <w:p w14:paraId="3DE5E8DE" w14:textId="6D2A4BFF" w:rsidR="005F7ED3" w:rsidRPr="005F7ED3" w:rsidRDefault="005F7ED3" w:rsidP="005B5A89">
            <w:pPr>
              <w:jc w:val="center"/>
              <w:rPr>
                <w:rFonts w:ascii="Times New Roman" w:hAnsi="Times New Roman" w:cs="Times New Roman"/>
                <w:sz w:val="28"/>
                <w:szCs w:val="28"/>
                <w:lang w:val="uk-UA"/>
              </w:rPr>
            </w:pPr>
            <w:r>
              <w:rPr>
                <w:rFonts w:ascii="Times New Roman" w:hAnsi="Times New Roman" w:cs="Times New Roman"/>
                <w:sz w:val="28"/>
                <w:szCs w:val="28"/>
                <w:lang w:val="uk-UA"/>
              </w:rPr>
              <w:t>Розділ</w:t>
            </w:r>
          </w:p>
        </w:tc>
        <w:tc>
          <w:tcPr>
            <w:tcW w:w="4536" w:type="dxa"/>
            <w:vAlign w:val="center"/>
          </w:tcPr>
          <w:p w14:paraId="3823533B" w14:textId="75C738CD" w:rsidR="005F7ED3" w:rsidRPr="005F7ED3" w:rsidRDefault="005F7ED3" w:rsidP="005B5A89">
            <w:pPr>
              <w:jc w:val="center"/>
              <w:rPr>
                <w:rFonts w:ascii="Times New Roman" w:hAnsi="Times New Roman" w:cs="Times New Roman"/>
                <w:sz w:val="28"/>
                <w:szCs w:val="28"/>
                <w:lang w:val="uk-UA"/>
              </w:rPr>
            </w:pPr>
            <w:r>
              <w:rPr>
                <w:rFonts w:ascii="Times New Roman" w:hAnsi="Times New Roman" w:cs="Times New Roman"/>
                <w:sz w:val="28"/>
                <w:szCs w:val="28"/>
                <w:lang w:val="uk-UA"/>
              </w:rPr>
              <w:t>Зміст</w:t>
            </w:r>
          </w:p>
        </w:tc>
        <w:tc>
          <w:tcPr>
            <w:tcW w:w="1828" w:type="dxa"/>
            <w:vAlign w:val="center"/>
          </w:tcPr>
          <w:p w14:paraId="3E3CDC52" w14:textId="14B8EA86" w:rsidR="005F7ED3" w:rsidRPr="005F7ED3" w:rsidRDefault="005F7ED3" w:rsidP="005B5A89">
            <w:pPr>
              <w:jc w:val="center"/>
              <w:rPr>
                <w:rFonts w:ascii="Times New Roman" w:hAnsi="Times New Roman" w:cs="Times New Roman"/>
                <w:sz w:val="28"/>
                <w:szCs w:val="28"/>
                <w:lang w:val="uk-UA"/>
              </w:rPr>
            </w:pPr>
            <w:r>
              <w:rPr>
                <w:rFonts w:ascii="Times New Roman" w:hAnsi="Times New Roman" w:cs="Times New Roman"/>
                <w:sz w:val="28"/>
                <w:szCs w:val="28"/>
                <w:lang w:val="uk-UA"/>
              </w:rPr>
              <w:t>Терміни виконання</w:t>
            </w:r>
          </w:p>
        </w:tc>
      </w:tr>
      <w:tr w:rsidR="005F7ED3" w14:paraId="35A9B2C2" w14:textId="77777777" w:rsidTr="00CB0B2D">
        <w:trPr>
          <w:trHeight w:val="2018"/>
        </w:trPr>
        <w:tc>
          <w:tcPr>
            <w:tcW w:w="2697" w:type="dxa"/>
          </w:tcPr>
          <w:p w14:paraId="1C5A5FEF" w14:textId="11D47A59" w:rsidR="005F7ED3" w:rsidRPr="00DF0228" w:rsidRDefault="005F7ED3" w:rsidP="005B5A89">
            <w:pPr>
              <w:pStyle w:val="a4"/>
              <w:widowControl w:val="0"/>
              <w:numPr>
                <w:ilvl w:val="0"/>
                <w:numId w:val="1"/>
              </w:numPr>
              <w:ind w:left="318" w:right="-20" w:hanging="284"/>
              <w:rPr>
                <w:rFonts w:ascii="Times New Roman" w:eastAsia="Times New Roman" w:hAnsi="Times New Roman" w:cs="Times New Roman"/>
                <w:color w:val="000000"/>
                <w:sz w:val="28"/>
                <w:szCs w:val="28"/>
              </w:rPr>
            </w:pPr>
            <w:r w:rsidRPr="005F7ED3">
              <w:rPr>
                <w:rFonts w:ascii="Times New Roman" w:eastAsia="Times New Roman" w:hAnsi="Times New Roman" w:cs="Times New Roman"/>
                <w:color w:val="000000"/>
                <w:sz w:val="28"/>
                <w:szCs w:val="28"/>
              </w:rPr>
              <w:t>Інфо</w:t>
            </w:r>
            <w:r w:rsidRPr="005F7ED3">
              <w:rPr>
                <w:rFonts w:ascii="Times New Roman" w:eastAsia="Times New Roman" w:hAnsi="Times New Roman" w:cs="Times New Roman"/>
                <w:color w:val="000000"/>
                <w:spacing w:val="-4"/>
                <w:sz w:val="28"/>
                <w:szCs w:val="28"/>
              </w:rPr>
              <w:t>р</w:t>
            </w:r>
            <w:r w:rsidRPr="005F7ED3">
              <w:rPr>
                <w:rFonts w:ascii="Times New Roman" w:eastAsia="Times New Roman" w:hAnsi="Times New Roman" w:cs="Times New Roman"/>
                <w:color w:val="000000"/>
                <w:spacing w:val="-2"/>
                <w:sz w:val="28"/>
                <w:szCs w:val="28"/>
              </w:rPr>
              <w:t>м</w:t>
            </w:r>
            <w:r w:rsidRPr="005F7ED3">
              <w:rPr>
                <w:rFonts w:ascii="Times New Roman" w:eastAsia="Times New Roman" w:hAnsi="Times New Roman" w:cs="Times New Roman"/>
                <w:color w:val="000000"/>
                <w:sz w:val="28"/>
                <w:szCs w:val="28"/>
              </w:rPr>
              <w:t>аційно</w:t>
            </w:r>
            <w:r w:rsidRPr="005F7ED3">
              <w:rPr>
                <w:rFonts w:ascii="Times New Roman" w:eastAsia="Times New Roman" w:hAnsi="Times New Roman" w:cs="Times New Roman"/>
                <w:color w:val="000000"/>
                <w:sz w:val="28"/>
                <w:szCs w:val="28"/>
                <w:lang w:val="uk-UA"/>
              </w:rPr>
              <w:t>-</w:t>
            </w:r>
            <w:r w:rsidRPr="005F7ED3">
              <w:rPr>
                <w:rFonts w:ascii="Times New Roman" w:eastAsia="Times New Roman" w:hAnsi="Times New Roman" w:cs="Times New Roman"/>
                <w:color w:val="000000"/>
                <w:sz w:val="28"/>
                <w:szCs w:val="28"/>
              </w:rPr>
              <w:t>ан</w:t>
            </w:r>
            <w:r w:rsidRPr="005F7ED3">
              <w:rPr>
                <w:rFonts w:ascii="Times New Roman" w:eastAsia="Times New Roman" w:hAnsi="Times New Roman" w:cs="Times New Roman"/>
                <w:color w:val="000000"/>
                <w:spacing w:val="2"/>
                <w:sz w:val="28"/>
                <w:szCs w:val="28"/>
              </w:rPr>
              <w:t>а</w:t>
            </w:r>
            <w:r w:rsidRPr="005F7ED3">
              <w:rPr>
                <w:rFonts w:ascii="Times New Roman" w:eastAsia="Times New Roman" w:hAnsi="Times New Roman" w:cs="Times New Roman"/>
                <w:color w:val="000000"/>
                <w:sz w:val="28"/>
                <w:szCs w:val="28"/>
              </w:rPr>
              <w:t>літичний</w:t>
            </w:r>
            <w:r w:rsidR="00DF0228">
              <w:rPr>
                <w:rFonts w:ascii="Times New Roman" w:eastAsia="Times New Roman" w:hAnsi="Times New Roman" w:cs="Times New Roman"/>
                <w:color w:val="000000"/>
                <w:sz w:val="28"/>
                <w:szCs w:val="28"/>
                <w:lang w:val="uk-UA"/>
              </w:rPr>
              <w:t xml:space="preserve"> </w:t>
            </w:r>
            <w:r w:rsidRPr="00DF0228">
              <w:rPr>
                <w:rFonts w:ascii="Times New Roman" w:eastAsia="Times New Roman" w:hAnsi="Times New Roman" w:cs="Times New Roman"/>
                <w:color w:val="000000"/>
                <w:sz w:val="28"/>
                <w:szCs w:val="28"/>
              </w:rPr>
              <w:t>ро</w:t>
            </w:r>
            <w:r w:rsidRPr="00DF0228">
              <w:rPr>
                <w:rFonts w:ascii="Times New Roman" w:eastAsia="Times New Roman" w:hAnsi="Times New Roman" w:cs="Times New Roman"/>
                <w:color w:val="000000"/>
                <w:spacing w:val="-5"/>
                <w:sz w:val="28"/>
                <w:szCs w:val="28"/>
              </w:rPr>
              <w:t>з</w:t>
            </w:r>
            <w:r w:rsidRPr="00DF0228">
              <w:rPr>
                <w:rFonts w:ascii="Times New Roman" w:eastAsia="Times New Roman" w:hAnsi="Times New Roman" w:cs="Times New Roman"/>
                <w:color w:val="000000"/>
                <w:sz w:val="28"/>
                <w:szCs w:val="28"/>
              </w:rPr>
              <w:t>діл</w:t>
            </w:r>
          </w:p>
        </w:tc>
        <w:tc>
          <w:tcPr>
            <w:tcW w:w="4536" w:type="dxa"/>
          </w:tcPr>
          <w:p w14:paraId="521F0FEA" w14:textId="00C3E303" w:rsidR="005F7ED3" w:rsidRPr="005F7ED3" w:rsidRDefault="005F7ED3" w:rsidP="005B5A89">
            <w:pPr>
              <w:widowControl w:val="0"/>
              <w:tabs>
                <w:tab w:val="left" w:pos="2423"/>
                <w:tab w:val="left" w:pos="4203"/>
              </w:tabs>
              <w:ind w:right="-18"/>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Проаналі</w:t>
            </w:r>
            <w:r>
              <w:rPr>
                <w:rFonts w:ascii="Times New Roman" w:eastAsia="Times New Roman" w:hAnsi="Times New Roman" w:cs="Times New Roman"/>
                <w:i/>
                <w:iCs/>
                <w:color w:val="000000"/>
                <w:spacing w:val="-2"/>
                <w:sz w:val="28"/>
                <w:szCs w:val="28"/>
              </w:rPr>
              <w:t>з</w:t>
            </w:r>
            <w:r>
              <w:rPr>
                <w:rFonts w:ascii="Times New Roman" w:eastAsia="Times New Roman" w:hAnsi="Times New Roman" w:cs="Times New Roman"/>
                <w:i/>
                <w:iCs/>
                <w:color w:val="000000"/>
                <w:sz w:val="28"/>
                <w:szCs w:val="28"/>
              </w:rPr>
              <w:t>у</w:t>
            </w:r>
            <w:r>
              <w:rPr>
                <w:rFonts w:ascii="Times New Roman" w:eastAsia="Times New Roman" w:hAnsi="Times New Roman" w:cs="Times New Roman"/>
                <w:i/>
                <w:iCs/>
                <w:color w:val="000000"/>
                <w:spacing w:val="-2"/>
                <w:sz w:val="28"/>
                <w:szCs w:val="28"/>
              </w:rPr>
              <w:t>в</w:t>
            </w:r>
            <w:r>
              <w:rPr>
                <w:rFonts w:ascii="Times New Roman" w:eastAsia="Times New Roman" w:hAnsi="Times New Roman" w:cs="Times New Roman"/>
                <w:i/>
                <w:iCs/>
                <w:color w:val="000000"/>
                <w:sz w:val="28"/>
                <w:szCs w:val="28"/>
              </w:rPr>
              <w:t>ати</w:t>
            </w:r>
            <w:r>
              <w:rPr>
                <w:rFonts w:ascii="Times New Roman" w:eastAsia="Times New Roman" w:hAnsi="Times New Roman" w:cs="Times New Roman"/>
                <w:i/>
                <w:iCs/>
                <w:color w:val="000000"/>
                <w:sz w:val="28"/>
                <w:szCs w:val="28"/>
                <w:lang w:val="uk-UA"/>
              </w:rPr>
              <w:t xml:space="preserve"> </w:t>
            </w:r>
            <w:r>
              <w:rPr>
                <w:rFonts w:ascii="Times New Roman" w:eastAsia="Times New Roman" w:hAnsi="Times New Roman" w:cs="Times New Roman"/>
                <w:i/>
                <w:iCs/>
                <w:color w:val="000000"/>
                <w:sz w:val="28"/>
                <w:szCs w:val="28"/>
              </w:rPr>
              <w:t>ст</w:t>
            </w:r>
            <w:r>
              <w:rPr>
                <w:rFonts w:ascii="Times New Roman" w:eastAsia="Times New Roman" w:hAnsi="Times New Roman" w:cs="Times New Roman"/>
                <w:i/>
                <w:iCs/>
                <w:color w:val="000000"/>
                <w:spacing w:val="-3"/>
                <w:sz w:val="28"/>
                <w:szCs w:val="28"/>
              </w:rPr>
              <w:t>р</w:t>
            </w:r>
            <w:r>
              <w:rPr>
                <w:rFonts w:ascii="Times New Roman" w:eastAsia="Times New Roman" w:hAnsi="Times New Roman" w:cs="Times New Roman"/>
                <w:i/>
                <w:iCs/>
                <w:color w:val="000000"/>
                <w:sz w:val="28"/>
                <w:szCs w:val="28"/>
              </w:rPr>
              <w:t>у</w:t>
            </w:r>
            <w:r>
              <w:rPr>
                <w:rFonts w:ascii="Times New Roman" w:eastAsia="Times New Roman" w:hAnsi="Times New Roman" w:cs="Times New Roman"/>
                <w:i/>
                <w:iCs/>
                <w:color w:val="000000"/>
                <w:spacing w:val="-4"/>
                <w:sz w:val="28"/>
                <w:szCs w:val="28"/>
              </w:rPr>
              <w:t>к</w:t>
            </w:r>
            <w:r>
              <w:rPr>
                <w:rFonts w:ascii="Times New Roman" w:eastAsia="Times New Roman" w:hAnsi="Times New Roman" w:cs="Times New Roman"/>
                <w:i/>
                <w:iCs/>
                <w:color w:val="000000"/>
                <w:spacing w:val="-7"/>
                <w:sz w:val="28"/>
                <w:szCs w:val="28"/>
              </w:rPr>
              <w:t>т</w:t>
            </w:r>
            <w:r>
              <w:rPr>
                <w:rFonts w:ascii="Times New Roman" w:eastAsia="Times New Roman" w:hAnsi="Times New Roman" w:cs="Times New Roman"/>
                <w:i/>
                <w:iCs/>
                <w:color w:val="000000"/>
                <w:spacing w:val="-3"/>
                <w:sz w:val="28"/>
                <w:szCs w:val="28"/>
              </w:rPr>
              <w:t>у</w:t>
            </w:r>
            <w:r>
              <w:rPr>
                <w:rFonts w:ascii="Times New Roman" w:eastAsia="Times New Roman" w:hAnsi="Times New Roman" w:cs="Times New Roman"/>
                <w:i/>
                <w:iCs/>
                <w:color w:val="000000"/>
                <w:spacing w:val="-4"/>
                <w:sz w:val="28"/>
                <w:szCs w:val="28"/>
              </w:rPr>
              <w:t>р</w:t>
            </w:r>
            <w:r>
              <w:rPr>
                <w:rFonts w:ascii="Times New Roman" w:eastAsia="Times New Roman" w:hAnsi="Times New Roman" w:cs="Times New Roman"/>
                <w:i/>
                <w:iCs/>
                <w:color w:val="000000"/>
                <w:sz w:val="28"/>
                <w:szCs w:val="28"/>
              </w:rPr>
              <w:t>у</w:t>
            </w:r>
            <w:r>
              <w:rPr>
                <w:rFonts w:ascii="Times New Roman" w:eastAsia="Times New Roman" w:hAnsi="Times New Roman" w:cs="Times New Roman"/>
                <w:i/>
                <w:iCs/>
                <w:color w:val="000000"/>
                <w:sz w:val="28"/>
                <w:szCs w:val="28"/>
                <w:lang w:val="uk-UA"/>
              </w:rPr>
              <w:t xml:space="preserve"> </w:t>
            </w:r>
            <w:r>
              <w:rPr>
                <w:rFonts w:ascii="Times New Roman" w:eastAsia="Times New Roman" w:hAnsi="Times New Roman" w:cs="Times New Roman"/>
                <w:i/>
                <w:iCs/>
                <w:color w:val="000000"/>
                <w:spacing w:val="-3"/>
                <w:sz w:val="28"/>
                <w:szCs w:val="28"/>
              </w:rPr>
              <w:t>о</w:t>
            </w:r>
            <w:r>
              <w:rPr>
                <w:rFonts w:ascii="Times New Roman" w:eastAsia="Times New Roman" w:hAnsi="Times New Roman" w:cs="Times New Roman"/>
                <w:i/>
                <w:iCs/>
                <w:color w:val="000000"/>
                <w:sz w:val="28"/>
                <w:szCs w:val="28"/>
              </w:rPr>
              <w:t>б’є</w:t>
            </w:r>
            <w:r>
              <w:rPr>
                <w:rFonts w:ascii="Times New Roman" w:eastAsia="Times New Roman" w:hAnsi="Times New Roman" w:cs="Times New Roman"/>
                <w:i/>
                <w:iCs/>
                <w:color w:val="000000"/>
                <w:spacing w:val="-4"/>
                <w:sz w:val="28"/>
                <w:szCs w:val="28"/>
              </w:rPr>
              <w:t>к</w:t>
            </w:r>
            <w:r>
              <w:rPr>
                <w:rFonts w:ascii="Times New Roman" w:eastAsia="Times New Roman" w:hAnsi="Times New Roman" w:cs="Times New Roman"/>
                <w:i/>
                <w:iCs/>
                <w:color w:val="000000"/>
                <w:spacing w:val="3"/>
                <w:sz w:val="28"/>
                <w:szCs w:val="28"/>
              </w:rPr>
              <w:t>т</w:t>
            </w:r>
            <w:r>
              <w:rPr>
                <w:rFonts w:ascii="Times New Roman" w:eastAsia="Times New Roman" w:hAnsi="Times New Roman" w:cs="Times New Roman"/>
                <w:i/>
                <w:iCs/>
                <w:color w:val="000000"/>
                <w:sz w:val="28"/>
                <w:szCs w:val="28"/>
              </w:rPr>
              <w:t>а дослі-д</w:t>
            </w:r>
            <w:r>
              <w:rPr>
                <w:rFonts w:ascii="Times New Roman" w:eastAsia="Times New Roman" w:hAnsi="Times New Roman" w:cs="Times New Roman"/>
                <w:i/>
                <w:iCs/>
                <w:color w:val="000000"/>
                <w:spacing w:val="-3"/>
                <w:sz w:val="28"/>
                <w:szCs w:val="28"/>
              </w:rPr>
              <w:t>ж</w:t>
            </w:r>
            <w:r>
              <w:rPr>
                <w:rFonts w:ascii="Times New Roman" w:eastAsia="Times New Roman" w:hAnsi="Times New Roman" w:cs="Times New Roman"/>
                <w:i/>
                <w:iCs/>
                <w:color w:val="000000"/>
                <w:sz w:val="28"/>
                <w:szCs w:val="28"/>
              </w:rPr>
              <w:t xml:space="preserve">ення.      </w:t>
            </w:r>
            <w:r>
              <w:rPr>
                <w:rFonts w:ascii="Times New Roman" w:eastAsia="Times New Roman" w:hAnsi="Times New Roman" w:cs="Times New Roman"/>
                <w:i/>
                <w:iCs/>
                <w:color w:val="000000"/>
                <w:spacing w:val="-60"/>
                <w:sz w:val="28"/>
                <w:szCs w:val="28"/>
              </w:rPr>
              <w:t xml:space="preserve"> </w:t>
            </w:r>
            <w:r>
              <w:rPr>
                <w:rFonts w:ascii="Times New Roman" w:eastAsia="Times New Roman" w:hAnsi="Times New Roman" w:cs="Times New Roman"/>
                <w:i/>
                <w:iCs/>
                <w:color w:val="000000"/>
                <w:sz w:val="28"/>
                <w:szCs w:val="28"/>
              </w:rPr>
              <w:t>Визн</w:t>
            </w:r>
            <w:r>
              <w:rPr>
                <w:rFonts w:ascii="Times New Roman" w:eastAsia="Times New Roman" w:hAnsi="Times New Roman" w:cs="Times New Roman"/>
                <w:i/>
                <w:iCs/>
                <w:color w:val="000000"/>
                <w:spacing w:val="-3"/>
                <w:sz w:val="28"/>
                <w:szCs w:val="28"/>
              </w:rPr>
              <w:t>а</w:t>
            </w:r>
            <w:r>
              <w:rPr>
                <w:rFonts w:ascii="Times New Roman" w:eastAsia="Times New Roman" w:hAnsi="Times New Roman" w:cs="Times New Roman"/>
                <w:i/>
                <w:iCs/>
                <w:color w:val="000000"/>
                <w:sz w:val="28"/>
                <w:szCs w:val="28"/>
              </w:rPr>
              <w:t>ч</w:t>
            </w:r>
            <w:r>
              <w:rPr>
                <w:rFonts w:ascii="Times New Roman" w:eastAsia="Times New Roman" w:hAnsi="Times New Roman" w:cs="Times New Roman"/>
                <w:i/>
                <w:iCs/>
                <w:color w:val="000000"/>
                <w:spacing w:val="-1"/>
                <w:sz w:val="28"/>
                <w:szCs w:val="28"/>
              </w:rPr>
              <w:t>и</w:t>
            </w:r>
            <w:r>
              <w:rPr>
                <w:rFonts w:ascii="Times New Roman" w:eastAsia="Times New Roman" w:hAnsi="Times New Roman" w:cs="Times New Roman"/>
                <w:i/>
                <w:iCs/>
                <w:color w:val="000000"/>
                <w:sz w:val="28"/>
                <w:szCs w:val="28"/>
              </w:rPr>
              <w:t xml:space="preserve">ти      </w:t>
            </w:r>
            <w:r>
              <w:rPr>
                <w:rFonts w:ascii="Times New Roman" w:eastAsia="Times New Roman" w:hAnsi="Times New Roman" w:cs="Times New Roman"/>
                <w:i/>
                <w:iCs/>
                <w:color w:val="000000"/>
                <w:spacing w:val="-60"/>
                <w:sz w:val="28"/>
                <w:szCs w:val="28"/>
              </w:rPr>
              <w:t xml:space="preserve"> </w:t>
            </w:r>
            <w:r>
              <w:rPr>
                <w:rFonts w:ascii="Times New Roman" w:eastAsia="Times New Roman" w:hAnsi="Times New Roman" w:cs="Times New Roman"/>
                <w:i/>
                <w:iCs/>
                <w:color w:val="000000"/>
                <w:sz w:val="28"/>
                <w:szCs w:val="28"/>
              </w:rPr>
              <w:t>пр</w:t>
            </w:r>
            <w:r>
              <w:rPr>
                <w:rFonts w:ascii="Times New Roman" w:eastAsia="Times New Roman" w:hAnsi="Times New Roman" w:cs="Times New Roman"/>
                <w:i/>
                <w:iCs/>
                <w:color w:val="000000"/>
                <w:spacing w:val="-7"/>
                <w:sz w:val="28"/>
                <w:szCs w:val="28"/>
              </w:rPr>
              <w:t>е</w:t>
            </w:r>
            <w:r>
              <w:rPr>
                <w:rFonts w:ascii="Times New Roman" w:eastAsia="Times New Roman" w:hAnsi="Times New Roman" w:cs="Times New Roman"/>
                <w:i/>
                <w:iCs/>
                <w:color w:val="000000"/>
                <w:sz w:val="28"/>
                <w:szCs w:val="28"/>
              </w:rPr>
              <w:t>дм</w:t>
            </w:r>
            <w:r>
              <w:rPr>
                <w:rFonts w:ascii="Times New Roman" w:eastAsia="Times New Roman" w:hAnsi="Times New Roman" w:cs="Times New Roman"/>
                <w:i/>
                <w:iCs/>
                <w:color w:val="000000"/>
                <w:spacing w:val="-3"/>
                <w:sz w:val="28"/>
                <w:szCs w:val="28"/>
              </w:rPr>
              <w:t>е</w:t>
            </w:r>
            <w:r>
              <w:rPr>
                <w:rFonts w:ascii="Times New Roman" w:eastAsia="Times New Roman" w:hAnsi="Times New Roman" w:cs="Times New Roman"/>
                <w:i/>
                <w:iCs/>
                <w:color w:val="000000"/>
                <w:sz w:val="28"/>
                <w:szCs w:val="28"/>
              </w:rPr>
              <w:t xml:space="preserve">тну </w:t>
            </w:r>
            <w:r>
              <w:rPr>
                <w:rFonts w:ascii="Times New Roman" w:eastAsia="Times New Roman" w:hAnsi="Times New Roman" w:cs="Times New Roman"/>
                <w:i/>
                <w:iCs/>
                <w:color w:val="000000"/>
                <w:spacing w:val="-3"/>
                <w:sz w:val="28"/>
                <w:szCs w:val="28"/>
              </w:rPr>
              <w:t>о</w:t>
            </w:r>
            <w:r>
              <w:rPr>
                <w:rFonts w:ascii="Times New Roman" w:eastAsia="Times New Roman" w:hAnsi="Times New Roman" w:cs="Times New Roman"/>
                <w:i/>
                <w:iCs/>
                <w:color w:val="000000"/>
                <w:spacing w:val="-7"/>
                <w:sz w:val="28"/>
                <w:szCs w:val="28"/>
              </w:rPr>
              <w:t>б</w:t>
            </w:r>
            <w:r>
              <w:rPr>
                <w:rFonts w:ascii="Times New Roman" w:eastAsia="Times New Roman" w:hAnsi="Times New Roman" w:cs="Times New Roman"/>
                <w:i/>
                <w:iCs/>
                <w:color w:val="000000"/>
                <w:spacing w:val="2"/>
                <w:sz w:val="28"/>
                <w:szCs w:val="28"/>
              </w:rPr>
              <w:t>л</w:t>
            </w:r>
            <w:r>
              <w:rPr>
                <w:rFonts w:ascii="Times New Roman" w:eastAsia="Times New Roman" w:hAnsi="Times New Roman" w:cs="Times New Roman"/>
                <w:i/>
                <w:iCs/>
                <w:color w:val="000000"/>
                <w:sz w:val="28"/>
                <w:szCs w:val="28"/>
              </w:rPr>
              <w:t>асть</w:t>
            </w:r>
            <w:r>
              <w:rPr>
                <w:rFonts w:ascii="Times New Roman" w:eastAsia="Times New Roman" w:hAnsi="Times New Roman" w:cs="Times New Roman"/>
                <w:i/>
                <w:iCs/>
                <w:color w:val="000000"/>
                <w:spacing w:val="135"/>
                <w:sz w:val="28"/>
                <w:szCs w:val="28"/>
              </w:rPr>
              <w:t xml:space="preserve"> </w:t>
            </w:r>
            <w:r>
              <w:rPr>
                <w:rFonts w:ascii="Times New Roman" w:eastAsia="Times New Roman" w:hAnsi="Times New Roman" w:cs="Times New Roman"/>
                <w:i/>
                <w:iCs/>
                <w:color w:val="000000"/>
                <w:sz w:val="28"/>
                <w:szCs w:val="28"/>
              </w:rPr>
              <w:t>досл</w:t>
            </w:r>
            <w:r>
              <w:rPr>
                <w:rFonts w:ascii="Times New Roman" w:eastAsia="Times New Roman" w:hAnsi="Times New Roman" w:cs="Times New Roman"/>
                <w:i/>
                <w:iCs/>
                <w:color w:val="000000"/>
                <w:spacing w:val="1"/>
                <w:sz w:val="28"/>
                <w:szCs w:val="28"/>
              </w:rPr>
              <w:t>і</w:t>
            </w:r>
            <w:r>
              <w:rPr>
                <w:rFonts w:ascii="Times New Roman" w:eastAsia="Times New Roman" w:hAnsi="Times New Roman" w:cs="Times New Roman"/>
                <w:i/>
                <w:iCs/>
                <w:color w:val="000000"/>
                <w:sz w:val="28"/>
                <w:szCs w:val="28"/>
              </w:rPr>
              <w:t>д</w:t>
            </w:r>
            <w:r>
              <w:rPr>
                <w:rFonts w:ascii="Times New Roman" w:eastAsia="Times New Roman" w:hAnsi="Times New Roman" w:cs="Times New Roman"/>
                <w:i/>
                <w:iCs/>
                <w:color w:val="000000"/>
                <w:spacing w:val="-3"/>
                <w:sz w:val="28"/>
                <w:szCs w:val="28"/>
              </w:rPr>
              <w:t>ж</w:t>
            </w:r>
            <w:r>
              <w:rPr>
                <w:rFonts w:ascii="Times New Roman" w:eastAsia="Times New Roman" w:hAnsi="Times New Roman" w:cs="Times New Roman"/>
                <w:i/>
                <w:iCs/>
                <w:color w:val="000000"/>
                <w:sz w:val="28"/>
                <w:szCs w:val="28"/>
              </w:rPr>
              <w:t>ення</w:t>
            </w:r>
            <w:r>
              <w:rPr>
                <w:rFonts w:ascii="Times New Roman" w:eastAsia="Times New Roman" w:hAnsi="Times New Roman" w:cs="Times New Roman"/>
                <w:i/>
                <w:iCs/>
                <w:color w:val="000000"/>
                <w:spacing w:val="134"/>
                <w:sz w:val="28"/>
                <w:szCs w:val="28"/>
              </w:rPr>
              <w:t xml:space="preserve"> </w:t>
            </w:r>
            <w:r>
              <w:rPr>
                <w:rFonts w:ascii="Times New Roman" w:eastAsia="Times New Roman" w:hAnsi="Times New Roman" w:cs="Times New Roman"/>
                <w:i/>
                <w:iCs/>
                <w:color w:val="000000"/>
                <w:spacing w:val="4"/>
                <w:sz w:val="28"/>
                <w:szCs w:val="28"/>
              </w:rPr>
              <w:t>т</w:t>
            </w:r>
            <w:r>
              <w:rPr>
                <w:rFonts w:ascii="Times New Roman" w:eastAsia="Times New Roman" w:hAnsi="Times New Roman" w:cs="Times New Roman"/>
                <w:i/>
                <w:iCs/>
                <w:color w:val="000000"/>
                <w:sz w:val="28"/>
                <w:szCs w:val="28"/>
              </w:rPr>
              <w:t>а</w:t>
            </w:r>
            <w:r>
              <w:rPr>
                <w:rFonts w:ascii="Times New Roman" w:eastAsia="Times New Roman" w:hAnsi="Times New Roman" w:cs="Times New Roman"/>
                <w:i/>
                <w:iCs/>
                <w:color w:val="000000"/>
                <w:sz w:val="28"/>
                <w:szCs w:val="28"/>
                <w:lang w:val="uk-UA"/>
              </w:rPr>
              <w:t xml:space="preserve"> </w:t>
            </w:r>
            <w:r>
              <w:rPr>
                <w:rFonts w:ascii="Times New Roman" w:eastAsia="Times New Roman" w:hAnsi="Times New Roman" w:cs="Times New Roman"/>
                <w:i/>
                <w:iCs/>
                <w:color w:val="000000"/>
                <w:sz w:val="28"/>
                <w:szCs w:val="28"/>
              </w:rPr>
              <w:t>пр</w:t>
            </w:r>
            <w:r>
              <w:rPr>
                <w:rFonts w:ascii="Times New Roman" w:eastAsia="Times New Roman" w:hAnsi="Times New Roman" w:cs="Times New Roman"/>
                <w:i/>
                <w:iCs/>
                <w:color w:val="000000"/>
                <w:spacing w:val="-3"/>
                <w:sz w:val="28"/>
                <w:szCs w:val="28"/>
              </w:rPr>
              <w:t>о</w:t>
            </w:r>
            <w:r>
              <w:rPr>
                <w:rFonts w:ascii="Times New Roman" w:eastAsia="Times New Roman" w:hAnsi="Times New Roman" w:cs="Times New Roman"/>
                <w:i/>
                <w:iCs/>
                <w:color w:val="000000"/>
                <w:spacing w:val="-6"/>
                <w:sz w:val="28"/>
                <w:szCs w:val="28"/>
              </w:rPr>
              <w:t>б</w:t>
            </w:r>
            <w:r>
              <w:rPr>
                <w:rFonts w:ascii="Times New Roman" w:eastAsia="Times New Roman" w:hAnsi="Times New Roman" w:cs="Times New Roman"/>
                <w:i/>
                <w:iCs/>
                <w:color w:val="000000"/>
                <w:spacing w:val="6"/>
                <w:sz w:val="28"/>
                <w:szCs w:val="28"/>
              </w:rPr>
              <w:t>л</w:t>
            </w:r>
            <w:r>
              <w:rPr>
                <w:rFonts w:ascii="Times New Roman" w:eastAsia="Times New Roman" w:hAnsi="Times New Roman" w:cs="Times New Roman"/>
                <w:i/>
                <w:iCs/>
                <w:color w:val="000000"/>
                <w:spacing w:val="-6"/>
                <w:sz w:val="28"/>
                <w:szCs w:val="28"/>
              </w:rPr>
              <w:t>е</w:t>
            </w:r>
            <w:r>
              <w:rPr>
                <w:rFonts w:ascii="Times New Roman" w:eastAsia="Times New Roman" w:hAnsi="Times New Roman" w:cs="Times New Roman"/>
                <w:i/>
                <w:iCs/>
                <w:color w:val="000000"/>
                <w:sz w:val="28"/>
                <w:szCs w:val="28"/>
              </w:rPr>
              <w:t>м</w:t>
            </w:r>
            <w:r>
              <w:rPr>
                <w:rFonts w:ascii="Times New Roman" w:eastAsia="Times New Roman" w:hAnsi="Times New Roman" w:cs="Times New Roman"/>
                <w:i/>
                <w:iCs/>
                <w:color w:val="000000"/>
                <w:spacing w:val="-14"/>
                <w:sz w:val="28"/>
                <w:szCs w:val="28"/>
              </w:rPr>
              <w:t>у</w:t>
            </w:r>
            <w:r>
              <w:rPr>
                <w:rFonts w:ascii="Times New Roman" w:eastAsia="Times New Roman" w:hAnsi="Times New Roman" w:cs="Times New Roman"/>
                <w:i/>
                <w:iCs/>
                <w:color w:val="000000"/>
                <w:sz w:val="28"/>
                <w:szCs w:val="28"/>
              </w:rPr>
              <w:t>,</w:t>
            </w:r>
            <w:r>
              <w:rPr>
                <w:rFonts w:ascii="Times New Roman" w:eastAsia="Times New Roman" w:hAnsi="Times New Roman" w:cs="Times New Roman"/>
                <w:i/>
                <w:iCs/>
                <w:color w:val="000000"/>
                <w:spacing w:val="119"/>
                <w:sz w:val="28"/>
                <w:szCs w:val="28"/>
              </w:rPr>
              <w:t xml:space="preserve"> </w:t>
            </w:r>
            <w:r>
              <w:rPr>
                <w:rFonts w:ascii="Times New Roman" w:eastAsia="Times New Roman" w:hAnsi="Times New Roman" w:cs="Times New Roman"/>
                <w:i/>
                <w:iCs/>
                <w:color w:val="000000"/>
                <w:spacing w:val="3"/>
                <w:sz w:val="28"/>
                <w:szCs w:val="28"/>
              </w:rPr>
              <w:t>щ</w:t>
            </w:r>
            <w:r>
              <w:rPr>
                <w:rFonts w:ascii="Times New Roman" w:eastAsia="Times New Roman" w:hAnsi="Times New Roman" w:cs="Times New Roman"/>
                <w:i/>
                <w:iCs/>
                <w:color w:val="000000"/>
                <w:sz w:val="28"/>
                <w:szCs w:val="28"/>
              </w:rPr>
              <w:t>о</w:t>
            </w:r>
            <w:r>
              <w:rPr>
                <w:rFonts w:ascii="Times New Roman" w:eastAsia="Times New Roman" w:hAnsi="Times New Roman" w:cs="Times New Roman"/>
                <w:i/>
                <w:iCs/>
                <w:color w:val="000000"/>
                <w:sz w:val="28"/>
                <w:szCs w:val="28"/>
                <w:lang w:val="uk-UA"/>
              </w:rPr>
              <w:t xml:space="preserve"> </w:t>
            </w:r>
            <w:r>
              <w:rPr>
                <w:rFonts w:ascii="Times New Roman" w:eastAsia="Times New Roman" w:hAnsi="Times New Roman" w:cs="Times New Roman"/>
                <w:i/>
                <w:iCs/>
                <w:color w:val="000000"/>
                <w:sz w:val="28"/>
                <w:szCs w:val="28"/>
              </w:rPr>
              <w:t>р</w:t>
            </w:r>
            <w:r>
              <w:rPr>
                <w:rFonts w:ascii="Times New Roman" w:eastAsia="Times New Roman" w:hAnsi="Times New Roman" w:cs="Times New Roman"/>
                <w:i/>
                <w:iCs/>
                <w:color w:val="000000"/>
                <w:spacing w:val="-3"/>
                <w:sz w:val="28"/>
                <w:szCs w:val="28"/>
              </w:rPr>
              <w:t>о</w:t>
            </w:r>
            <w:r>
              <w:rPr>
                <w:rFonts w:ascii="Times New Roman" w:eastAsia="Times New Roman" w:hAnsi="Times New Roman" w:cs="Times New Roman"/>
                <w:i/>
                <w:iCs/>
                <w:color w:val="000000"/>
                <w:sz w:val="28"/>
                <w:szCs w:val="28"/>
              </w:rPr>
              <w:t>зв’я</w:t>
            </w:r>
            <w:r>
              <w:rPr>
                <w:rFonts w:ascii="Times New Roman" w:eastAsia="Times New Roman" w:hAnsi="Times New Roman" w:cs="Times New Roman"/>
                <w:i/>
                <w:iCs/>
                <w:color w:val="000000"/>
                <w:spacing w:val="-2"/>
                <w:sz w:val="28"/>
                <w:szCs w:val="28"/>
              </w:rPr>
              <w:t>з</w:t>
            </w:r>
            <w:r>
              <w:rPr>
                <w:rFonts w:ascii="Times New Roman" w:eastAsia="Times New Roman" w:hAnsi="Times New Roman" w:cs="Times New Roman"/>
                <w:i/>
                <w:iCs/>
                <w:color w:val="000000"/>
                <w:sz w:val="28"/>
                <w:szCs w:val="28"/>
              </w:rPr>
              <w:t>ується.</w:t>
            </w:r>
            <w:r>
              <w:rPr>
                <w:rFonts w:ascii="Times New Roman" w:eastAsia="Times New Roman" w:hAnsi="Times New Roman" w:cs="Times New Roman"/>
                <w:i/>
                <w:iCs/>
                <w:color w:val="000000"/>
                <w:sz w:val="28"/>
                <w:szCs w:val="28"/>
                <w:lang w:val="uk-UA"/>
              </w:rPr>
              <w:t xml:space="preserve"> </w:t>
            </w:r>
            <w:r>
              <w:rPr>
                <w:rFonts w:ascii="Times New Roman" w:eastAsia="Times New Roman" w:hAnsi="Times New Roman" w:cs="Times New Roman"/>
                <w:i/>
                <w:iCs/>
                <w:color w:val="000000"/>
                <w:sz w:val="28"/>
                <w:szCs w:val="28"/>
              </w:rPr>
              <w:t>Обґ</w:t>
            </w:r>
            <w:r>
              <w:rPr>
                <w:rFonts w:ascii="Times New Roman" w:eastAsia="Times New Roman" w:hAnsi="Times New Roman" w:cs="Times New Roman"/>
                <w:i/>
                <w:iCs/>
                <w:color w:val="000000"/>
                <w:spacing w:val="-3"/>
                <w:sz w:val="28"/>
                <w:szCs w:val="28"/>
              </w:rPr>
              <w:t>р</w:t>
            </w:r>
            <w:r>
              <w:rPr>
                <w:rFonts w:ascii="Times New Roman" w:eastAsia="Times New Roman" w:hAnsi="Times New Roman" w:cs="Times New Roman"/>
                <w:i/>
                <w:iCs/>
                <w:color w:val="000000"/>
                <w:sz w:val="28"/>
                <w:szCs w:val="28"/>
              </w:rPr>
              <w:t>ун</w:t>
            </w:r>
            <w:r>
              <w:rPr>
                <w:rFonts w:ascii="Times New Roman" w:eastAsia="Times New Roman" w:hAnsi="Times New Roman" w:cs="Times New Roman"/>
                <w:i/>
                <w:iCs/>
                <w:color w:val="000000"/>
                <w:spacing w:val="-7"/>
                <w:sz w:val="28"/>
                <w:szCs w:val="28"/>
              </w:rPr>
              <w:t>т</w:t>
            </w:r>
            <w:r>
              <w:rPr>
                <w:rFonts w:ascii="Times New Roman" w:eastAsia="Times New Roman" w:hAnsi="Times New Roman" w:cs="Times New Roman"/>
                <w:i/>
                <w:iCs/>
                <w:color w:val="000000"/>
                <w:sz w:val="28"/>
                <w:szCs w:val="28"/>
              </w:rPr>
              <w:t>у</w:t>
            </w:r>
            <w:r>
              <w:rPr>
                <w:rFonts w:ascii="Times New Roman" w:eastAsia="Times New Roman" w:hAnsi="Times New Roman" w:cs="Times New Roman"/>
                <w:i/>
                <w:iCs/>
                <w:color w:val="000000"/>
                <w:spacing w:val="-2"/>
                <w:sz w:val="28"/>
                <w:szCs w:val="28"/>
              </w:rPr>
              <w:t>в</w:t>
            </w:r>
            <w:r>
              <w:rPr>
                <w:rFonts w:ascii="Times New Roman" w:eastAsia="Times New Roman" w:hAnsi="Times New Roman" w:cs="Times New Roman"/>
                <w:i/>
                <w:iCs/>
                <w:color w:val="000000"/>
                <w:sz w:val="28"/>
                <w:szCs w:val="28"/>
              </w:rPr>
              <w:t>ати</w:t>
            </w:r>
            <w:r>
              <w:rPr>
                <w:rFonts w:ascii="Times New Roman" w:eastAsia="Times New Roman" w:hAnsi="Times New Roman" w:cs="Times New Roman"/>
                <w:i/>
                <w:iCs/>
                <w:color w:val="000000"/>
                <w:sz w:val="28"/>
                <w:szCs w:val="28"/>
                <w:lang w:val="uk-UA"/>
              </w:rPr>
              <w:t xml:space="preserve"> </w:t>
            </w:r>
            <w:r>
              <w:rPr>
                <w:rFonts w:ascii="Times New Roman" w:eastAsia="Times New Roman" w:hAnsi="Times New Roman" w:cs="Times New Roman"/>
                <w:i/>
                <w:iCs/>
                <w:color w:val="000000"/>
                <w:spacing w:val="-50"/>
                <w:sz w:val="28"/>
                <w:szCs w:val="28"/>
              </w:rPr>
              <w:t xml:space="preserve"> </w:t>
            </w:r>
            <w:r>
              <w:rPr>
                <w:rFonts w:ascii="Times New Roman" w:eastAsia="Times New Roman" w:hAnsi="Times New Roman" w:cs="Times New Roman"/>
                <w:i/>
                <w:iCs/>
                <w:color w:val="000000"/>
                <w:sz w:val="28"/>
                <w:szCs w:val="28"/>
              </w:rPr>
              <w:t>м</w:t>
            </w:r>
            <w:r>
              <w:rPr>
                <w:rFonts w:ascii="Times New Roman" w:eastAsia="Times New Roman" w:hAnsi="Times New Roman" w:cs="Times New Roman"/>
                <w:i/>
                <w:iCs/>
                <w:color w:val="000000"/>
                <w:spacing w:val="-4"/>
                <w:sz w:val="28"/>
                <w:szCs w:val="28"/>
              </w:rPr>
              <w:t>е</w:t>
            </w:r>
            <w:r>
              <w:rPr>
                <w:rFonts w:ascii="Times New Roman" w:eastAsia="Times New Roman" w:hAnsi="Times New Roman" w:cs="Times New Roman"/>
                <w:i/>
                <w:iCs/>
                <w:color w:val="000000"/>
                <w:sz w:val="28"/>
                <w:szCs w:val="28"/>
              </w:rPr>
              <w:t>т</w:t>
            </w:r>
            <w:r>
              <w:rPr>
                <w:rFonts w:ascii="Times New Roman" w:eastAsia="Times New Roman" w:hAnsi="Times New Roman" w:cs="Times New Roman"/>
                <w:i/>
                <w:iCs/>
                <w:color w:val="000000"/>
                <w:spacing w:val="-4"/>
                <w:sz w:val="28"/>
                <w:szCs w:val="28"/>
              </w:rPr>
              <w:t>о</w:t>
            </w:r>
            <w:r>
              <w:rPr>
                <w:rFonts w:ascii="Times New Roman" w:eastAsia="Times New Roman" w:hAnsi="Times New Roman" w:cs="Times New Roman"/>
                <w:i/>
                <w:iCs/>
                <w:color w:val="000000"/>
                <w:sz w:val="28"/>
                <w:szCs w:val="28"/>
              </w:rPr>
              <w:t>ди ви</w:t>
            </w:r>
            <w:r>
              <w:rPr>
                <w:rFonts w:ascii="Times New Roman" w:eastAsia="Times New Roman" w:hAnsi="Times New Roman" w:cs="Times New Roman"/>
                <w:i/>
                <w:iCs/>
                <w:color w:val="000000"/>
                <w:spacing w:val="-10"/>
                <w:sz w:val="28"/>
                <w:szCs w:val="28"/>
              </w:rPr>
              <w:t>к</w:t>
            </w:r>
            <w:r>
              <w:rPr>
                <w:rFonts w:ascii="Times New Roman" w:eastAsia="Times New Roman" w:hAnsi="Times New Roman" w:cs="Times New Roman"/>
                <w:i/>
                <w:iCs/>
                <w:color w:val="000000"/>
                <w:sz w:val="28"/>
                <w:szCs w:val="28"/>
              </w:rPr>
              <w:t>онання пос</w:t>
            </w:r>
            <w:r>
              <w:rPr>
                <w:rFonts w:ascii="Times New Roman" w:eastAsia="Times New Roman" w:hAnsi="Times New Roman" w:cs="Times New Roman"/>
                <w:i/>
                <w:iCs/>
                <w:color w:val="000000"/>
                <w:spacing w:val="2"/>
                <w:sz w:val="28"/>
                <w:szCs w:val="28"/>
              </w:rPr>
              <w:t>т</w:t>
            </w:r>
            <w:r>
              <w:rPr>
                <w:rFonts w:ascii="Times New Roman" w:eastAsia="Times New Roman" w:hAnsi="Times New Roman" w:cs="Times New Roman"/>
                <w:i/>
                <w:iCs/>
                <w:color w:val="000000"/>
                <w:sz w:val="28"/>
                <w:szCs w:val="28"/>
              </w:rPr>
              <w:t>ав</w:t>
            </w:r>
            <w:r>
              <w:rPr>
                <w:rFonts w:ascii="Times New Roman" w:eastAsia="Times New Roman" w:hAnsi="Times New Roman" w:cs="Times New Roman"/>
                <w:i/>
                <w:iCs/>
                <w:color w:val="000000"/>
                <w:spacing w:val="7"/>
                <w:sz w:val="28"/>
                <w:szCs w:val="28"/>
              </w:rPr>
              <w:t>л</w:t>
            </w:r>
            <w:r>
              <w:rPr>
                <w:rFonts w:ascii="Times New Roman" w:eastAsia="Times New Roman" w:hAnsi="Times New Roman" w:cs="Times New Roman"/>
                <w:i/>
                <w:iCs/>
                <w:color w:val="000000"/>
                <w:sz w:val="28"/>
                <w:szCs w:val="28"/>
              </w:rPr>
              <w:t>ених за</w:t>
            </w:r>
            <w:r>
              <w:rPr>
                <w:rFonts w:ascii="Times New Roman" w:eastAsia="Times New Roman" w:hAnsi="Times New Roman" w:cs="Times New Roman"/>
                <w:i/>
                <w:iCs/>
                <w:color w:val="000000"/>
                <w:spacing w:val="-4"/>
                <w:sz w:val="28"/>
                <w:szCs w:val="28"/>
              </w:rPr>
              <w:t>в</w:t>
            </w:r>
            <w:r>
              <w:rPr>
                <w:rFonts w:ascii="Times New Roman" w:eastAsia="Times New Roman" w:hAnsi="Times New Roman" w:cs="Times New Roman"/>
                <w:i/>
                <w:iCs/>
                <w:color w:val="000000"/>
                <w:sz w:val="28"/>
                <w:szCs w:val="28"/>
              </w:rPr>
              <w:t>дань</w:t>
            </w:r>
          </w:p>
        </w:tc>
        <w:tc>
          <w:tcPr>
            <w:tcW w:w="1828" w:type="dxa"/>
          </w:tcPr>
          <w:p w14:paraId="0CB277C7" w14:textId="3CD0E61A" w:rsidR="005F7ED3" w:rsidRPr="005F7ED3" w:rsidRDefault="005F7ED3" w:rsidP="005B5A89">
            <w:pPr>
              <w:widowControl w:val="0"/>
              <w:spacing w:before="15"/>
              <w:ind w:right="314"/>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10.01.202</w:t>
            </w:r>
            <w:r>
              <w:rPr>
                <w:rFonts w:ascii="Times New Roman" w:eastAsia="Times New Roman" w:hAnsi="Times New Roman" w:cs="Times New Roman"/>
                <w:color w:val="000000"/>
                <w:sz w:val="28"/>
                <w:szCs w:val="28"/>
                <w:lang w:val="en-US"/>
              </w:rPr>
              <w:t>6</w:t>
            </w:r>
            <w:r>
              <w:rPr>
                <w:rFonts w:ascii="Times New Roman" w:eastAsia="Times New Roman" w:hAnsi="Times New Roman" w:cs="Times New Roman"/>
                <w:color w:val="000000"/>
                <w:spacing w:val="164"/>
                <w:sz w:val="28"/>
                <w:szCs w:val="28"/>
              </w:rPr>
              <w:t xml:space="preserve"> </w:t>
            </w:r>
            <w:r>
              <w:rPr>
                <w:rFonts w:ascii="Times New Roman" w:eastAsia="Times New Roman" w:hAnsi="Times New Roman" w:cs="Times New Roman"/>
                <w:color w:val="000000"/>
                <w:sz w:val="28"/>
                <w:szCs w:val="28"/>
              </w:rPr>
              <w:t>– 01.03.202</w:t>
            </w:r>
            <w:r>
              <w:rPr>
                <w:rFonts w:ascii="Times New Roman" w:eastAsia="Times New Roman" w:hAnsi="Times New Roman" w:cs="Times New Roman"/>
                <w:color w:val="000000"/>
                <w:sz w:val="28"/>
                <w:szCs w:val="28"/>
                <w:lang w:val="en-US"/>
              </w:rPr>
              <w:t>6</w:t>
            </w:r>
          </w:p>
        </w:tc>
      </w:tr>
      <w:tr w:rsidR="005F7ED3" w14:paraId="581CA087" w14:textId="77777777" w:rsidTr="00CB0B2D">
        <w:trPr>
          <w:trHeight w:val="1829"/>
        </w:trPr>
        <w:tc>
          <w:tcPr>
            <w:tcW w:w="2697" w:type="dxa"/>
          </w:tcPr>
          <w:p w14:paraId="4A3B8F6C" w14:textId="650DE3FE" w:rsidR="005F7ED3" w:rsidRPr="00DF0228" w:rsidRDefault="005F7ED3" w:rsidP="005B5A89">
            <w:pPr>
              <w:pStyle w:val="a4"/>
              <w:widowControl w:val="0"/>
              <w:numPr>
                <w:ilvl w:val="0"/>
                <w:numId w:val="1"/>
              </w:numPr>
              <w:ind w:left="318" w:right="223" w:hanging="284"/>
              <w:rPr>
                <w:rFonts w:ascii="Times New Roman" w:eastAsia="Times New Roman" w:hAnsi="Times New Roman" w:cs="Times New Roman"/>
                <w:color w:val="000000"/>
                <w:sz w:val="28"/>
                <w:szCs w:val="28"/>
              </w:rPr>
            </w:pPr>
            <w:r w:rsidRPr="00DF0228">
              <w:rPr>
                <w:rFonts w:ascii="Times New Roman" w:eastAsia="Times New Roman" w:hAnsi="Times New Roman" w:cs="Times New Roman"/>
                <w:color w:val="000000"/>
                <w:sz w:val="28"/>
                <w:szCs w:val="28"/>
              </w:rPr>
              <w:t>Спеці</w:t>
            </w:r>
            <w:r w:rsidRPr="00DF0228">
              <w:rPr>
                <w:rFonts w:ascii="Times New Roman" w:eastAsia="Times New Roman" w:hAnsi="Times New Roman" w:cs="Times New Roman"/>
                <w:color w:val="000000"/>
                <w:spacing w:val="2"/>
                <w:sz w:val="28"/>
                <w:szCs w:val="28"/>
              </w:rPr>
              <w:t>а</w:t>
            </w:r>
            <w:r w:rsidRPr="00DF0228">
              <w:rPr>
                <w:rFonts w:ascii="Times New Roman" w:eastAsia="Times New Roman" w:hAnsi="Times New Roman" w:cs="Times New Roman"/>
                <w:color w:val="000000"/>
                <w:sz w:val="28"/>
                <w:szCs w:val="28"/>
              </w:rPr>
              <w:t>льний ро</w:t>
            </w:r>
            <w:r w:rsidRPr="00DF0228">
              <w:rPr>
                <w:rFonts w:ascii="Times New Roman" w:eastAsia="Times New Roman" w:hAnsi="Times New Roman" w:cs="Times New Roman"/>
                <w:color w:val="000000"/>
                <w:spacing w:val="-5"/>
                <w:sz w:val="28"/>
                <w:szCs w:val="28"/>
              </w:rPr>
              <w:t>з</w:t>
            </w:r>
            <w:r w:rsidRPr="00DF0228">
              <w:rPr>
                <w:rFonts w:ascii="Times New Roman" w:eastAsia="Times New Roman" w:hAnsi="Times New Roman" w:cs="Times New Roman"/>
                <w:color w:val="000000"/>
                <w:sz w:val="28"/>
                <w:szCs w:val="28"/>
              </w:rPr>
              <w:t>діл</w:t>
            </w:r>
          </w:p>
        </w:tc>
        <w:tc>
          <w:tcPr>
            <w:tcW w:w="4536" w:type="dxa"/>
          </w:tcPr>
          <w:p w14:paraId="69F9FEFE" w14:textId="45921EA2" w:rsidR="005F7ED3" w:rsidRPr="00CB0B2D" w:rsidRDefault="00CB0B2D" w:rsidP="005B5A89">
            <w:pPr>
              <w:jc w:val="both"/>
              <w:rPr>
                <w:rFonts w:ascii="Times New Roman" w:hAnsi="Times New Roman" w:cs="Times New Roman"/>
                <w:i/>
                <w:iCs/>
                <w:sz w:val="28"/>
                <w:szCs w:val="28"/>
              </w:rPr>
            </w:pPr>
            <w:r w:rsidRPr="00CB0B2D">
              <w:rPr>
                <w:rFonts w:ascii="Times New Roman" w:hAnsi="Times New Roman" w:cs="Times New Roman"/>
                <w:i/>
                <w:iCs/>
                <w:sz w:val="28"/>
                <w:szCs w:val="28"/>
              </w:rPr>
              <w:t>Обґрунтувати архітектуру IoT-системи, реалізувати алгоритм виявлення гучних звуків, налаштувати параметри роботи, визначити обмеження та інтегрувати у комплексну систему.</w:t>
            </w:r>
          </w:p>
        </w:tc>
        <w:tc>
          <w:tcPr>
            <w:tcW w:w="1828" w:type="dxa"/>
          </w:tcPr>
          <w:p w14:paraId="45DA2AC6" w14:textId="3500F500" w:rsidR="005F7ED3" w:rsidRPr="005F7ED3" w:rsidRDefault="005F7ED3" w:rsidP="005B5A89">
            <w:pPr>
              <w:widowControl w:val="0"/>
              <w:ind w:right="314"/>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01.03.202</w:t>
            </w:r>
            <w:r>
              <w:rPr>
                <w:rFonts w:ascii="Times New Roman" w:eastAsia="Times New Roman" w:hAnsi="Times New Roman" w:cs="Times New Roman"/>
                <w:color w:val="000000"/>
                <w:sz w:val="28"/>
                <w:szCs w:val="28"/>
                <w:lang w:val="en-US"/>
              </w:rPr>
              <w:t>6</w:t>
            </w:r>
            <w:r>
              <w:rPr>
                <w:rFonts w:ascii="Times New Roman" w:eastAsia="Times New Roman" w:hAnsi="Times New Roman" w:cs="Times New Roman"/>
                <w:color w:val="000000"/>
                <w:spacing w:val="164"/>
                <w:sz w:val="28"/>
                <w:szCs w:val="28"/>
              </w:rPr>
              <w:t xml:space="preserve"> </w:t>
            </w:r>
            <w:r>
              <w:rPr>
                <w:rFonts w:ascii="Times New Roman" w:eastAsia="Times New Roman" w:hAnsi="Times New Roman" w:cs="Times New Roman"/>
                <w:color w:val="000000"/>
                <w:sz w:val="28"/>
                <w:szCs w:val="28"/>
              </w:rPr>
              <w:t>– 10.06.202</w:t>
            </w:r>
            <w:r>
              <w:rPr>
                <w:rFonts w:ascii="Times New Roman" w:eastAsia="Times New Roman" w:hAnsi="Times New Roman" w:cs="Times New Roman"/>
                <w:color w:val="000000"/>
                <w:sz w:val="28"/>
                <w:szCs w:val="28"/>
                <w:lang w:val="en-US"/>
              </w:rPr>
              <w:t>6</w:t>
            </w:r>
          </w:p>
          <w:p w14:paraId="36B85188" w14:textId="77777777" w:rsidR="005F7ED3" w:rsidRDefault="005F7ED3" w:rsidP="005B5A89">
            <w:pPr>
              <w:rPr>
                <w:rFonts w:ascii="Times New Roman" w:hAnsi="Times New Roman" w:cs="Times New Roman"/>
                <w:sz w:val="28"/>
                <w:szCs w:val="28"/>
              </w:rPr>
            </w:pPr>
          </w:p>
        </w:tc>
      </w:tr>
    </w:tbl>
    <w:p w14:paraId="227D0448" w14:textId="66EA00EA" w:rsidR="009D2494" w:rsidRDefault="009D2494" w:rsidP="005B5A89">
      <w:pPr>
        <w:spacing w:line="240" w:lineRule="auto"/>
        <w:rPr>
          <w:rFonts w:ascii="Times New Roman" w:hAnsi="Times New Roman" w:cs="Times New Roman"/>
          <w:sz w:val="28"/>
          <w:szCs w:val="28"/>
        </w:rPr>
      </w:pPr>
    </w:p>
    <w:p w14:paraId="3A31FF14" w14:textId="26673ACF" w:rsidR="00F91754" w:rsidRDefault="00F91754" w:rsidP="005B5A89">
      <w:pPr>
        <w:spacing w:line="288" w:lineRule="auto"/>
        <w:rPr>
          <w:rFonts w:ascii="Times New Roman" w:hAnsi="Times New Roman" w:cs="Times New Roman"/>
          <w:sz w:val="28"/>
          <w:szCs w:val="28"/>
          <w:lang w:val="uk-UA"/>
        </w:rPr>
      </w:pPr>
      <w:r>
        <w:rPr>
          <w:rFonts w:ascii="Times New Roman" w:hAnsi="Times New Roman" w:cs="Times New Roman"/>
          <w:sz w:val="28"/>
          <w:szCs w:val="28"/>
          <w:lang w:val="uk-UA"/>
        </w:rPr>
        <w:t>Завдання видано ________________________   _______________</w:t>
      </w:r>
    </w:p>
    <w:p w14:paraId="6B91A177" w14:textId="685F3A42" w:rsidR="00F91754" w:rsidRPr="00F91754" w:rsidRDefault="00F91754" w:rsidP="005B5A89">
      <w:pPr>
        <w:spacing w:line="288" w:lineRule="auto"/>
        <w:ind w:left="2836" w:firstLine="709"/>
        <w:rPr>
          <w:rFonts w:ascii="Times New Roman" w:eastAsia="Times New Roman" w:hAnsi="Times New Roman" w:cs="Times New Roman"/>
          <w:color w:val="000000"/>
          <w:w w:val="105"/>
          <w:sz w:val="16"/>
          <w:szCs w:val="16"/>
          <w:lang w:val="uk-UA"/>
        </w:rPr>
      </w:pPr>
      <w:r>
        <w:rPr>
          <w:rFonts w:ascii="Times New Roman" w:eastAsia="Times New Roman" w:hAnsi="Times New Roman" w:cs="Times New Roman"/>
          <w:color w:val="000000"/>
          <w:w w:val="105"/>
          <w:sz w:val="16"/>
          <w:szCs w:val="16"/>
        </w:rPr>
        <w:t>(підпис)</w:t>
      </w:r>
      <w:r w:rsidRPr="00F91754">
        <w:rPr>
          <w:rFonts w:ascii="Times New Roman" w:eastAsia="Times New Roman" w:hAnsi="Times New Roman" w:cs="Times New Roman"/>
          <w:color w:val="000000"/>
          <w:w w:val="105"/>
          <w:sz w:val="16"/>
          <w:szCs w:val="16"/>
        </w:rPr>
        <w:t xml:space="preserve"> </w:t>
      </w:r>
      <w:r>
        <w:rPr>
          <w:rFonts w:ascii="Times New Roman" w:eastAsia="Times New Roman" w:hAnsi="Times New Roman" w:cs="Times New Roman"/>
          <w:color w:val="000000"/>
          <w:w w:val="105"/>
          <w:sz w:val="16"/>
          <w:szCs w:val="16"/>
        </w:rPr>
        <w:tab/>
      </w:r>
      <w:r>
        <w:rPr>
          <w:rFonts w:ascii="Times New Roman" w:eastAsia="Times New Roman" w:hAnsi="Times New Roman" w:cs="Times New Roman"/>
          <w:color w:val="000000"/>
          <w:w w:val="105"/>
          <w:sz w:val="16"/>
          <w:szCs w:val="16"/>
        </w:rPr>
        <w:tab/>
      </w:r>
      <w:r>
        <w:rPr>
          <w:rFonts w:ascii="Times New Roman" w:eastAsia="Times New Roman" w:hAnsi="Times New Roman" w:cs="Times New Roman"/>
          <w:color w:val="000000"/>
          <w:w w:val="105"/>
          <w:sz w:val="16"/>
          <w:szCs w:val="16"/>
        </w:rPr>
        <w:tab/>
      </w:r>
      <w:r>
        <w:rPr>
          <w:rFonts w:ascii="Times New Roman" w:eastAsia="Times New Roman" w:hAnsi="Times New Roman" w:cs="Times New Roman"/>
          <w:color w:val="000000"/>
          <w:w w:val="105"/>
          <w:sz w:val="16"/>
          <w:szCs w:val="16"/>
          <w:lang w:val="uk-UA"/>
        </w:rPr>
        <w:t xml:space="preserve">        </w:t>
      </w:r>
      <w:r>
        <w:rPr>
          <w:rFonts w:ascii="Times New Roman" w:eastAsia="Times New Roman" w:hAnsi="Times New Roman" w:cs="Times New Roman"/>
          <w:color w:val="000000"/>
          <w:w w:val="105"/>
          <w:sz w:val="16"/>
          <w:szCs w:val="16"/>
        </w:rPr>
        <w:t>(прізвище,</w:t>
      </w:r>
      <w:r>
        <w:rPr>
          <w:rFonts w:ascii="Times New Roman" w:eastAsia="Times New Roman" w:hAnsi="Times New Roman" w:cs="Times New Roman"/>
          <w:color w:val="000000"/>
          <w:spacing w:val="1"/>
          <w:sz w:val="16"/>
          <w:szCs w:val="16"/>
        </w:rPr>
        <w:t xml:space="preserve"> </w:t>
      </w:r>
      <w:r>
        <w:rPr>
          <w:rFonts w:ascii="Times New Roman" w:eastAsia="Times New Roman" w:hAnsi="Times New Roman" w:cs="Times New Roman"/>
          <w:color w:val="000000"/>
          <w:w w:val="105"/>
          <w:sz w:val="16"/>
          <w:szCs w:val="16"/>
        </w:rPr>
        <w:t>ініці</w:t>
      </w:r>
      <w:r>
        <w:rPr>
          <w:rFonts w:ascii="Times New Roman" w:eastAsia="Times New Roman" w:hAnsi="Times New Roman" w:cs="Times New Roman"/>
          <w:color w:val="000000"/>
          <w:spacing w:val="2"/>
          <w:w w:val="105"/>
          <w:sz w:val="16"/>
          <w:szCs w:val="16"/>
        </w:rPr>
        <w:t>а</w:t>
      </w:r>
      <w:r>
        <w:rPr>
          <w:rFonts w:ascii="Times New Roman" w:eastAsia="Times New Roman" w:hAnsi="Times New Roman" w:cs="Times New Roman"/>
          <w:color w:val="000000"/>
          <w:w w:val="105"/>
          <w:sz w:val="16"/>
          <w:szCs w:val="16"/>
        </w:rPr>
        <w:t>ли</w:t>
      </w:r>
      <w:r>
        <w:rPr>
          <w:rFonts w:ascii="Times New Roman" w:eastAsia="Times New Roman" w:hAnsi="Times New Roman" w:cs="Times New Roman"/>
          <w:color w:val="000000"/>
          <w:w w:val="105"/>
          <w:sz w:val="16"/>
          <w:szCs w:val="16"/>
          <w:lang w:val="uk-UA"/>
        </w:rPr>
        <w:t>)</w:t>
      </w:r>
    </w:p>
    <w:p w14:paraId="6429CEE7" w14:textId="1265A43C" w:rsidR="00F91754" w:rsidRDefault="00F91754" w:rsidP="005B5A89">
      <w:pPr>
        <w:spacing w:line="288" w:lineRule="auto"/>
        <w:rPr>
          <w:rFonts w:ascii="Times New Roman" w:eastAsia="Times New Roman" w:hAnsi="Times New Roman" w:cs="Times New Roman"/>
          <w:color w:val="000000"/>
          <w:w w:val="105"/>
          <w:sz w:val="28"/>
          <w:szCs w:val="28"/>
          <w:lang w:val="uk-UA"/>
        </w:rPr>
      </w:pPr>
      <w:r>
        <w:rPr>
          <w:rFonts w:ascii="Times New Roman" w:eastAsia="Times New Roman" w:hAnsi="Times New Roman" w:cs="Times New Roman"/>
          <w:color w:val="000000"/>
          <w:w w:val="105"/>
          <w:sz w:val="28"/>
          <w:szCs w:val="28"/>
          <w:lang w:val="uk-UA"/>
        </w:rPr>
        <w:t>Дата видачі: __________</w:t>
      </w:r>
    </w:p>
    <w:p w14:paraId="605A4C50" w14:textId="50823E7C" w:rsidR="00F91754" w:rsidRDefault="00F91754" w:rsidP="005B5A89">
      <w:pPr>
        <w:spacing w:line="288" w:lineRule="auto"/>
        <w:rPr>
          <w:rFonts w:ascii="Times New Roman" w:eastAsia="Times New Roman" w:hAnsi="Times New Roman" w:cs="Times New Roman"/>
          <w:color w:val="000000"/>
          <w:w w:val="105"/>
          <w:sz w:val="28"/>
          <w:szCs w:val="28"/>
          <w:lang w:val="uk-UA"/>
        </w:rPr>
      </w:pPr>
      <w:r>
        <w:rPr>
          <w:rFonts w:ascii="Times New Roman" w:eastAsia="Times New Roman" w:hAnsi="Times New Roman" w:cs="Times New Roman"/>
          <w:color w:val="000000"/>
          <w:w w:val="105"/>
          <w:sz w:val="28"/>
          <w:szCs w:val="28"/>
          <w:lang w:val="uk-UA"/>
        </w:rPr>
        <w:t>Дата подання до екзаменаційної комісії: _____________</w:t>
      </w:r>
    </w:p>
    <w:p w14:paraId="2FA40512" w14:textId="78516928" w:rsidR="00F91754" w:rsidRDefault="00F91754" w:rsidP="005B5A89">
      <w:pPr>
        <w:spacing w:line="288" w:lineRule="auto"/>
        <w:rPr>
          <w:rFonts w:ascii="Times New Roman" w:eastAsia="Times New Roman" w:hAnsi="Times New Roman" w:cs="Times New Roman"/>
          <w:color w:val="000000"/>
          <w:w w:val="105"/>
          <w:sz w:val="28"/>
          <w:szCs w:val="28"/>
          <w:lang w:val="uk-UA"/>
        </w:rPr>
      </w:pPr>
      <w:r>
        <w:rPr>
          <w:rFonts w:ascii="Times New Roman" w:eastAsia="Times New Roman" w:hAnsi="Times New Roman" w:cs="Times New Roman"/>
          <w:color w:val="000000"/>
          <w:w w:val="105"/>
          <w:sz w:val="28"/>
          <w:szCs w:val="28"/>
          <w:lang w:val="uk-UA"/>
        </w:rPr>
        <w:t xml:space="preserve">Прийнято до виконання ___________ </w:t>
      </w:r>
      <w:r>
        <w:rPr>
          <w:rFonts w:ascii="Times New Roman" w:eastAsia="Times New Roman" w:hAnsi="Times New Roman" w:cs="Times New Roman"/>
          <w:color w:val="000000"/>
          <w:w w:val="105"/>
          <w:sz w:val="28"/>
          <w:szCs w:val="28"/>
          <w:lang w:val="uk-UA"/>
        </w:rPr>
        <w:tab/>
        <w:t>_______________</w:t>
      </w:r>
    </w:p>
    <w:p w14:paraId="7B857683" w14:textId="6D27B16D" w:rsidR="00043EEF" w:rsidRPr="00241BA3" w:rsidRDefault="00F91754" w:rsidP="005B5A89">
      <w:pPr>
        <w:spacing w:line="288" w:lineRule="auto"/>
        <w:rPr>
          <w:rFonts w:ascii="Times New Roman" w:eastAsia="Times New Roman" w:hAnsi="Times New Roman" w:cs="Times New Roman"/>
          <w:color w:val="000000"/>
          <w:w w:val="105"/>
          <w:sz w:val="16"/>
          <w:szCs w:val="16"/>
          <w:lang w:val="uk-UA"/>
        </w:rPr>
      </w:pP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 xml:space="preserve">       </w:t>
      </w:r>
      <w:r>
        <w:rPr>
          <w:rFonts w:ascii="Times New Roman" w:eastAsia="Times New Roman" w:hAnsi="Times New Roman" w:cs="Times New Roman"/>
          <w:color w:val="000000"/>
          <w:w w:val="105"/>
          <w:sz w:val="16"/>
          <w:szCs w:val="16"/>
        </w:rPr>
        <w:t>(підпис</w:t>
      </w:r>
      <w:r>
        <w:rPr>
          <w:rFonts w:ascii="Times New Roman" w:eastAsia="Times New Roman" w:hAnsi="Times New Roman" w:cs="Times New Roman"/>
          <w:color w:val="000000"/>
          <w:spacing w:val="1"/>
          <w:sz w:val="16"/>
          <w:szCs w:val="16"/>
        </w:rPr>
        <w:t xml:space="preserve"> </w:t>
      </w:r>
      <w:r>
        <w:rPr>
          <w:rFonts w:ascii="Times New Roman" w:eastAsia="Times New Roman" w:hAnsi="Times New Roman" w:cs="Times New Roman"/>
          <w:color w:val="000000"/>
          <w:w w:val="105"/>
          <w:sz w:val="16"/>
          <w:szCs w:val="16"/>
        </w:rPr>
        <w:t>с</w:t>
      </w:r>
      <w:r>
        <w:rPr>
          <w:rFonts w:ascii="Times New Roman" w:eastAsia="Times New Roman" w:hAnsi="Times New Roman" w:cs="Times New Roman"/>
          <w:color w:val="000000"/>
          <w:spacing w:val="-1"/>
          <w:w w:val="105"/>
          <w:sz w:val="16"/>
          <w:szCs w:val="16"/>
        </w:rPr>
        <w:t>т</w:t>
      </w:r>
      <w:r>
        <w:rPr>
          <w:rFonts w:ascii="Times New Roman" w:eastAsia="Times New Roman" w:hAnsi="Times New Roman" w:cs="Times New Roman"/>
          <w:color w:val="000000"/>
          <w:spacing w:val="-11"/>
          <w:w w:val="105"/>
          <w:sz w:val="16"/>
          <w:szCs w:val="16"/>
        </w:rPr>
        <w:t>у</w:t>
      </w:r>
      <w:r>
        <w:rPr>
          <w:rFonts w:ascii="Times New Roman" w:eastAsia="Times New Roman" w:hAnsi="Times New Roman" w:cs="Times New Roman"/>
          <w:color w:val="000000"/>
          <w:w w:val="105"/>
          <w:sz w:val="16"/>
          <w:szCs w:val="16"/>
        </w:rPr>
        <w:t>ден</w:t>
      </w:r>
      <w:r>
        <w:rPr>
          <w:rFonts w:ascii="Times New Roman" w:eastAsia="Times New Roman" w:hAnsi="Times New Roman" w:cs="Times New Roman"/>
          <w:color w:val="000000"/>
          <w:spacing w:val="1"/>
          <w:w w:val="105"/>
          <w:sz w:val="16"/>
          <w:szCs w:val="16"/>
        </w:rPr>
        <w:t>т</w:t>
      </w:r>
      <w:r>
        <w:rPr>
          <w:rFonts w:ascii="Times New Roman" w:eastAsia="Times New Roman" w:hAnsi="Times New Roman" w:cs="Times New Roman"/>
          <w:color w:val="000000"/>
          <w:w w:val="105"/>
          <w:sz w:val="16"/>
          <w:szCs w:val="16"/>
        </w:rPr>
        <w:t>а)</w:t>
      </w:r>
      <w:r w:rsidRPr="00F91754">
        <w:rPr>
          <w:rFonts w:ascii="Times New Roman" w:eastAsia="Times New Roman" w:hAnsi="Times New Roman" w:cs="Times New Roman"/>
          <w:color w:val="000000"/>
          <w:w w:val="105"/>
          <w:sz w:val="16"/>
          <w:szCs w:val="16"/>
        </w:rPr>
        <w:t xml:space="preserve"> </w:t>
      </w:r>
      <w:r>
        <w:rPr>
          <w:rFonts w:ascii="Times New Roman" w:eastAsia="Times New Roman" w:hAnsi="Times New Roman" w:cs="Times New Roman"/>
          <w:color w:val="000000"/>
          <w:w w:val="105"/>
          <w:sz w:val="16"/>
          <w:szCs w:val="16"/>
          <w:lang w:val="uk-UA"/>
        </w:rPr>
        <w:t xml:space="preserve">                 </w:t>
      </w:r>
      <w:r>
        <w:rPr>
          <w:rFonts w:ascii="Times New Roman" w:eastAsia="Times New Roman" w:hAnsi="Times New Roman" w:cs="Times New Roman"/>
          <w:color w:val="000000"/>
          <w:w w:val="105"/>
          <w:sz w:val="16"/>
          <w:szCs w:val="16"/>
        </w:rPr>
        <w:t>(прізвище,</w:t>
      </w:r>
      <w:r>
        <w:rPr>
          <w:rFonts w:ascii="Times New Roman" w:eastAsia="Times New Roman" w:hAnsi="Times New Roman" w:cs="Times New Roman"/>
          <w:color w:val="000000"/>
          <w:spacing w:val="1"/>
          <w:sz w:val="16"/>
          <w:szCs w:val="16"/>
        </w:rPr>
        <w:t xml:space="preserve"> </w:t>
      </w:r>
      <w:r>
        <w:rPr>
          <w:rFonts w:ascii="Times New Roman" w:eastAsia="Times New Roman" w:hAnsi="Times New Roman" w:cs="Times New Roman"/>
          <w:color w:val="000000"/>
          <w:w w:val="105"/>
          <w:sz w:val="16"/>
          <w:szCs w:val="16"/>
        </w:rPr>
        <w:t>ініці</w:t>
      </w:r>
      <w:r>
        <w:rPr>
          <w:rFonts w:ascii="Times New Roman" w:eastAsia="Times New Roman" w:hAnsi="Times New Roman" w:cs="Times New Roman"/>
          <w:color w:val="000000"/>
          <w:spacing w:val="2"/>
          <w:w w:val="105"/>
          <w:sz w:val="16"/>
          <w:szCs w:val="16"/>
        </w:rPr>
        <w:t>а</w:t>
      </w:r>
      <w:r>
        <w:rPr>
          <w:rFonts w:ascii="Times New Roman" w:eastAsia="Times New Roman" w:hAnsi="Times New Roman" w:cs="Times New Roman"/>
          <w:color w:val="000000"/>
          <w:w w:val="105"/>
          <w:sz w:val="16"/>
          <w:szCs w:val="16"/>
        </w:rPr>
        <w:t>ли</w:t>
      </w:r>
      <w:r>
        <w:rPr>
          <w:rFonts w:ascii="Times New Roman" w:eastAsia="Times New Roman" w:hAnsi="Times New Roman" w:cs="Times New Roman"/>
          <w:color w:val="000000"/>
          <w:w w:val="105"/>
          <w:sz w:val="16"/>
          <w:szCs w:val="16"/>
          <w:lang w:val="uk-UA"/>
        </w:rPr>
        <w:t>)</w:t>
      </w:r>
      <w:r w:rsidR="00043EEF">
        <w:rPr>
          <w:rFonts w:ascii="Times New Roman" w:eastAsia="Times New Roman" w:hAnsi="Times New Roman" w:cs="Times New Roman"/>
          <w:color w:val="000000"/>
          <w:w w:val="105"/>
          <w:lang w:val="uk-UA"/>
        </w:rPr>
        <w:br w:type="page"/>
      </w:r>
    </w:p>
    <w:p w14:paraId="5CA2572E" w14:textId="0DCA11DF" w:rsidR="00043EEF" w:rsidRDefault="00043EEF" w:rsidP="005B5A89">
      <w:pPr>
        <w:spacing w:line="288" w:lineRule="auto"/>
        <w:jc w:val="center"/>
        <w:rPr>
          <w:rFonts w:ascii="Times New Roman" w:hAnsi="Times New Roman" w:cs="Times New Roman"/>
          <w:b/>
          <w:bCs/>
          <w:sz w:val="28"/>
          <w:szCs w:val="28"/>
          <w:lang w:val="uk-UA"/>
        </w:rPr>
      </w:pPr>
      <w:r w:rsidRPr="00043EEF">
        <w:rPr>
          <w:rFonts w:ascii="Times New Roman" w:hAnsi="Times New Roman" w:cs="Times New Roman"/>
          <w:b/>
          <w:bCs/>
          <w:sz w:val="28"/>
          <w:szCs w:val="28"/>
          <w:lang w:val="uk-UA"/>
        </w:rPr>
        <w:lastRenderedPageBreak/>
        <w:t>РЕФЕРАТ</w:t>
      </w:r>
    </w:p>
    <w:p w14:paraId="1C1C52D5" w14:textId="05A27F69" w:rsidR="008E3BCC" w:rsidRDefault="008E3BCC" w:rsidP="005B5A89">
      <w:pPr>
        <w:spacing w:line="288" w:lineRule="auto"/>
        <w:jc w:val="both"/>
        <w:rPr>
          <w:rFonts w:ascii="Times New Roman" w:hAnsi="Times New Roman" w:cs="Times New Roman"/>
          <w:b/>
          <w:bCs/>
          <w:sz w:val="28"/>
          <w:szCs w:val="28"/>
          <w:lang w:val="uk-UA"/>
        </w:rPr>
      </w:pPr>
    </w:p>
    <w:p w14:paraId="02B936AC" w14:textId="1208E842" w:rsidR="008E3BCC" w:rsidRDefault="008E3BCC" w:rsidP="005B5A89">
      <w:pPr>
        <w:spacing w:line="288" w:lineRule="auto"/>
        <w:jc w:val="both"/>
        <w:rPr>
          <w:rFonts w:ascii="Times New Roman" w:hAnsi="Times New Roman" w:cs="Times New Roman"/>
          <w:sz w:val="28"/>
          <w:szCs w:val="28"/>
        </w:rPr>
      </w:pPr>
      <w:r w:rsidRPr="008E3BCC">
        <w:rPr>
          <w:rFonts w:ascii="Times New Roman" w:hAnsi="Times New Roman" w:cs="Times New Roman"/>
          <w:sz w:val="28"/>
          <w:szCs w:val="28"/>
        </w:rPr>
        <w:t>Об’єкт дослідження: система моніторингу акустичного середовища у закладах догляду за літніми людьми.</w:t>
      </w:r>
    </w:p>
    <w:p w14:paraId="7AC2DD20" w14:textId="77777777" w:rsidR="000E379C" w:rsidRPr="008E3BCC" w:rsidRDefault="000E379C" w:rsidP="005B5A89">
      <w:pPr>
        <w:spacing w:line="288" w:lineRule="auto"/>
        <w:jc w:val="both"/>
        <w:rPr>
          <w:rFonts w:ascii="Times New Roman" w:hAnsi="Times New Roman" w:cs="Times New Roman"/>
          <w:sz w:val="28"/>
          <w:szCs w:val="28"/>
        </w:rPr>
      </w:pPr>
    </w:p>
    <w:p w14:paraId="167317BD" w14:textId="77777777" w:rsidR="008E3BCC" w:rsidRPr="008E3BCC" w:rsidRDefault="008E3BCC" w:rsidP="005B5A89">
      <w:pPr>
        <w:spacing w:line="300" w:lineRule="auto"/>
        <w:jc w:val="both"/>
        <w:rPr>
          <w:rFonts w:ascii="Times New Roman" w:hAnsi="Times New Roman" w:cs="Times New Roman"/>
          <w:sz w:val="28"/>
          <w:szCs w:val="28"/>
        </w:rPr>
      </w:pPr>
      <w:r w:rsidRPr="008E3BCC">
        <w:rPr>
          <w:rFonts w:ascii="Times New Roman" w:hAnsi="Times New Roman" w:cs="Times New Roman"/>
          <w:sz w:val="28"/>
          <w:szCs w:val="28"/>
        </w:rPr>
        <w:t>Предмет дослідження: методи обробки аудіосигналів та застосування IoT-технологій для виявлення гучних звуків і тривожних подій.</w:t>
      </w:r>
    </w:p>
    <w:p w14:paraId="58626A6E" w14:textId="77777777" w:rsidR="008E3BCC" w:rsidRPr="008E3BCC" w:rsidRDefault="008E3BCC" w:rsidP="005B5A89">
      <w:pPr>
        <w:spacing w:line="288" w:lineRule="auto"/>
        <w:jc w:val="both"/>
        <w:rPr>
          <w:rFonts w:ascii="Times New Roman" w:hAnsi="Times New Roman" w:cs="Times New Roman"/>
          <w:sz w:val="28"/>
          <w:szCs w:val="28"/>
        </w:rPr>
      </w:pPr>
    </w:p>
    <w:p w14:paraId="5299D45A" w14:textId="77777777" w:rsidR="008E3BCC" w:rsidRPr="008E3BCC" w:rsidRDefault="008E3BCC" w:rsidP="005B5A89">
      <w:pPr>
        <w:spacing w:line="288" w:lineRule="auto"/>
        <w:jc w:val="both"/>
        <w:rPr>
          <w:rFonts w:ascii="Times New Roman" w:hAnsi="Times New Roman" w:cs="Times New Roman"/>
          <w:sz w:val="28"/>
          <w:szCs w:val="28"/>
        </w:rPr>
      </w:pPr>
      <w:r w:rsidRPr="008E3BCC">
        <w:rPr>
          <w:rFonts w:ascii="Times New Roman" w:hAnsi="Times New Roman" w:cs="Times New Roman"/>
          <w:sz w:val="28"/>
          <w:szCs w:val="28"/>
        </w:rPr>
        <w:t>Мета роботи: розробити, дослідити та проаналізувати ефективність IoT-системи виявлення гучних звуків для підвищення безпеки та оперативного реагування у закладах догляду за літніми людьми.</w:t>
      </w:r>
    </w:p>
    <w:p w14:paraId="72746B17" w14:textId="77777777" w:rsidR="008E3BCC" w:rsidRPr="008E3BCC" w:rsidRDefault="008E3BCC" w:rsidP="005B5A89">
      <w:pPr>
        <w:spacing w:line="288" w:lineRule="auto"/>
        <w:jc w:val="both"/>
        <w:rPr>
          <w:rFonts w:ascii="Times New Roman" w:hAnsi="Times New Roman" w:cs="Times New Roman"/>
          <w:sz w:val="28"/>
          <w:szCs w:val="28"/>
        </w:rPr>
      </w:pPr>
    </w:p>
    <w:p w14:paraId="773D4EDB" w14:textId="77777777" w:rsidR="008E3BCC" w:rsidRPr="008E3BCC" w:rsidRDefault="008E3BCC" w:rsidP="005B5A89">
      <w:pPr>
        <w:spacing w:line="288" w:lineRule="auto"/>
        <w:jc w:val="both"/>
        <w:rPr>
          <w:rFonts w:ascii="Times New Roman" w:hAnsi="Times New Roman" w:cs="Times New Roman"/>
          <w:sz w:val="28"/>
          <w:szCs w:val="28"/>
        </w:rPr>
      </w:pPr>
      <w:r w:rsidRPr="008E3BCC">
        <w:rPr>
          <w:rFonts w:ascii="Times New Roman" w:hAnsi="Times New Roman" w:cs="Times New Roman"/>
          <w:sz w:val="28"/>
          <w:szCs w:val="28"/>
        </w:rPr>
        <w:t>Отримані результати та новизна:</w:t>
      </w:r>
    </w:p>
    <w:p w14:paraId="0607315B" w14:textId="77777777" w:rsidR="008E3BCC" w:rsidRPr="008E3BCC" w:rsidRDefault="008E3BCC" w:rsidP="005B5A89">
      <w:pPr>
        <w:spacing w:line="288" w:lineRule="auto"/>
        <w:jc w:val="both"/>
        <w:rPr>
          <w:rFonts w:ascii="Times New Roman" w:hAnsi="Times New Roman" w:cs="Times New Roman"/>
          <w:sz w:val="28"/>
          <w:szCs w:val="28"/>
        </w:rPr>
      </w:pPr>
    </w:p>
    <w:p w14:paraId="5CFD2508" w14:textId="77777777" w:rsidR="008E3BCC" w:rsidRPr="008E3BCC" w:rsidRDefault="008E3BCC" w:rsidP="005B5A89">
      <w:pPr>
        <w:spacing w:line="288" w:lineRule="auto"/>
        <w:jc w:val="both"/>
        <w:rPr>
          <w:rFonts w:ascii="Times New Roman" w:hAnsi="Times New Roman" w:cs="Times New Roman"/>
          <w:sz w:val="28"/>
          <w:szCs w:val="28"/>
        </w:rPr>
      </w:pPr>
      <w:r w:rsidRPr="008E3BCC">
        <w:rPr>
          <w:rFonts w:ascii="Times New Roman" w:hAnsi="Times New Roman" w:cs="Times New Roman"/>
          <w:sz w:val="28"/>
          <w:szCs w:val="28"/>
        </w:rPr>
        <w:t>Розглядається застосування сучасних підходів до обробки аудіосигналів у поєднанні з IoT-технологіями. Проведено аналіз особливостей акустичного середовища та визначено характерні ознаки небезпечних звукових подій (крики, падіння, удари). Розроблено алгоритм виявлення гучних звуків на основі розрахунку RMS та адаптивного порогу з урахуванням фонового шуму. Реалізовано програмну систему з використанням мікроконтролера та серверної частини для обробки та передачі даних у режимі реального часу. Проведено тестування системи та оцінку її ефективності.</w:t>
      </w:r>
    </w:p>
    <w:p w14:paraId="76828DDA" w14:textId="77777777" w:rsidR="008E3BCC" w:rsidRPr="008E3BCC" w:rsidRDefault="008E3BCC" w:rsidP="005B5A89">
      <w:pPr>
        <w:spacing w:line="288" w:lineRule="auto"/>
        <w:jc w:val="both"/>
        <w:rPr>
          <w:rFonts w:ascii="Times New Roman" w:hAnsi="Times New Roman" w:cs="Times New Roman"/>
          <w:sz w:val="28"/>
          <w:szCs w:val="28"/>
        </w:rPr>
      </w:pPr>
    </w:p>
    <w:p w14:paraId="0988DE42" w14:textId="77777777" w:rsidR="008E3BCC" w:rsidRPr="008E3BCC" w:rsidRDefault="008E3BCC" w:rsidP="005B5A89">
      <w:pPr>
        <w:spacing w:line="288" w:lineRule="auto"/>
        <w:jc w:val="both"/>
        <w:rPr>
          <w:rFonts w:ascii="Times New Roman" w:hAnsi="Times New Roman" w:cs="Times New Roman"/>
          <w:sz w:val="28"/>
          <w:szCs w:val="28"/>
        </w:rPr>
      </w:pPr>
      <w:r w:rsidRPr="008E3BCC">
        <w:rPr>
          <w:rFonts w:ascii="Times New Roman" w:hAnsi="Times New Roman" w:cs="Times New Roman"/>
          <w:sz w:val="28"/>
          <w:szCs w:val="28"/>
        </w:rPr>
        <w:t>Визначено основні проблеми практичного застосування, зокрема вплив шумового середовища, наявність хибних спрацювань, обмеження обчислювальних ресурсів та затримки передачі даних. Практична цінність роботи полягає у можливості використання системи для підвищення рівня безпеки, автоматизації моніторингу та своєчасного реагування на небезпечні ситуації у закладах догляду за літніми людьми.</w:t>
      </w:r>
    </w:p>
    <w:p w14:paraId="62C33968" w14:textId="77777777" w:rsidR="008E3BCC" w:rsidRPr="008E3BCC" w:rsidRDefault="008E3BCC" w:rsidP="005B5A89">
      <w:pPr>
        <w:spacing w:line="288" w:lineRule="auto"/>
        <w:jc w:val="both"/>
        <w:rPr>
          <w:rFonts w:ascii="Times New Roman" w:hAnsi="Times New Roman" w:cs="Times New Roman"/>
          <w:sz w:val="28"/>
          <w:szCs w:val="28"/>
        </w:rPr>
      </w:pPr>
    </w:p>
    <w:p w14:paraId="45FEA44E" w14:textId="1F6A4C34" w:rsidR="008E3BCC" w:rsidRDefault="008E3BCC" w:rsidP="005B5A89">
      <w:pPr>
        <w:spacing w:line="288" w:lineRule="auto"/>
        <w:jc w:val="both"/>
        <w:rPr>
          <w:rFonts w:ascii="Times New Roman" w:hAnsi="Times New Roman" w:cs="Times New Roman"/>
          <w:sz w:val="28"/>
          <w:szCs w:val="28"/>
        </w:rPr>
      </w:pPr>
      <w:r w:rsidRPr="008E3BCC">
        <w:rPr>
          <w:rFonts w:ascii="Times New Roman" w:hAnsi="Times New Roman" w:cs="Times New Roman"/>
          <w:sz w:val="28"/>
          <w:szCs w:val="28"/>
        </w:rPr>
        <w:t>Ключові слова: IoT, обробка аудіосигналів, виявлення гучних звуків, мікроконтролер, RMS, адаптивний поріг, система моніторингу, безпека.</w:t>
      </w:r>
    </w:p>
    <w:p w14:paraId="4BFA23F5" w14:textId="77777777" w:rsidR="008E3BCC" w:rsidRDefault="008E3BCC" w:rsidP="005B5A89">
      <w:pPr>
        <w:spacing w:after="160"/>
        <w:rPr>
          <w:rFonts w:ascii="Times New Roman" w:hAnsi="Times New Roman" w:cs="Times New Roman"/>
          <w:sz w:val="28"/>
          <w:szCs w:val="28"/>
        </w:rPr>
      </w:pPr>
      <w:r>
        <w:rPr>
          <w:rFonts w:ascii="Times New Roman" w:hAnsi="Times New Roman" w:cs="Times New Roman"/>
          <w:sz w:val="28"/>
          <w:szCs w:val="28"/>
        </w:rPr>
        <w:br w:type="page"/>
      </w:r>
    </w:p>
    <w:p w14:paraId="745E4504" w14:textId="677ED787" w:rsidR="008E3BCC" w:rsidRDefault="008E3BCC" w:rsidP="005B5A89">
      <w:pPr>
        <w:spacing w:line="288" w:lineRule="auto"/>
        <w:jc w:val="center"/>
        <w:rPr>
          <w:rFonts w:ascii="Times New Roman" w:hAnsi="Times New Roman" w:cs="Times New Roman"/>
          <w:sz w:val="28"/>
          <w:szCs w:val="28"/>
          <w:lang w:val="en-US"/>
        </w:rPr>
      </w:pPr>
      <w:r w:rsidRPr="00A7213F">
        <w:rPr>
          <w:rFonts w:ascii="Times New Roman" w:eastAsia="Times New Roman" w:hAnsi="Times New Roman" w:cs="Times New Roman"/>
          <w:b/>
          <w:bCs/>
          <w:color w:val="000000"/>
          <w:sz w:val="28"/>
          <w:szCs w:val="28"/>
          <w:lang w:val="en-US"/>
        </w:rPr>
        <w:lastRenderedPageBreak/>
        <w:t>ABSTRACT</w:t>
      </w:r>
    </w:p>
    <w:p w14:paraId="615DD345" w14:textId="77777777" w:rsidR="008E3BCC" w:rsidRDefault="008E3BCC" w:rsidP="005B5A89">
      <w:pPr>
        <w:spacing w:line="288" w:lineRule="auto"/>
        <w:jc w:val="both"/>
        <w:rPr>
          <w:rFonts w:ascii="Times New Roman" w:hAnsi="Times New Roman" w:cs="Times New Roman"/>
          <w:sz w:val="28"/>
          <w:szCs w:val="28"/>
          <w:lang w:val="en-US"/>
        </w:rPr>
      </w:pPr>
    </w:p>
    <w:p w14:paraId="337E7716" w14:textId="20AA1AD3" w:rsidR="008E3BCC" w:rsidRDefault="008E3BCC" w:rsidP="005B5A89">
      <w:pPr>
        <w:spacing w:line="288" w:lineRule="auto"/>
        <w:jc w:val="both"/>
        <w:rPr>
          <w:rFonts w:ascii="Times New Roman" w:hAnsi="Times New Roman" w:cs="Times New Roman"/>
          <w:sz w:val="28"/>
          <w:szCs w:val="28"/>
          <w:lang w:val="en-US"/>
        </w:rPr>
      </w:pPr>
      <w:r w:rsidRPr="008E3BCC">
        <w:rPr>
          <w:rFonts w:ascii="Times New Roman" w:hAnsi="Times New Roman" w:cs="Times New Roman"/>
          <w:sz w:val="28"/>
          <w:szCs w:val="28"/>
          <w:lang w:val="en-US"/>
        </w:rPr>
        <w:t>Object of research: acoustic environment monitoring system in elderly care facilities.</w:t>
      </w:r>
    </w:p>
    <w:p w14:paraId="38D3D06B" w14:textId="77777777" w:rsidR="000E379C" w:rsidRPr="008E3BCC" w:rsidRDefault="000E379C" w:rsidP="005B5A89">
      <w:pPr>
        <w:spacing w:line="288" w:lineRule="auto"/>
        <w:jc w:val="both"/>
        <w:rPr>
          <w:rFonts w:ascii="Times New Roman" w:hAnsi="Times New Roman" w:cs="Times New Roman"/>
          <w:sz w:val="28"/>
          <w:szCs w:val="28"/>
          <w:lang w:val="en-US"/>
        </w:rPr>
      </w:pPr>
    </w:p>
    <w:p w14:paraId="15AB4E41" w14:textId="77777777" w:rsidR="008E3BCC" w:rsidRPr="008E3BCC" w:rsidRDefault="008E3BCC" w:rsidP="005B5A89">
      <w:pPr>
        <w:spacing w:line="288" w:lineRule="auto"/>
        <w:jc w:val="both"/>
        <w:rPr>
          <w:rFonts w:ascii="Times New Roman" w:hAnsi="Times New Roman" w:cs="Times New Roman"/>
          <w:sz w:val="28"/>
          <w:szCs w:val="28"/>
          <w:lang w:val="en-US"/>
        </w:rPr>
      </w:pPr>
      <w:r w:rsidRPr="008E3BCC">
        <w:rPr>
          <w:rFonts w:ascii="Times New Roman" w:hAnsi="Times New Roman" w:cs="Times New Roman"/>
          <w:sz w:val="28"/>
          <w:szCs w:val="28"/>
          <w:lang w:val="en-US"/>
        </w:rPr>
        <w:t>Subject of research: methods of processing audio signals and application of IoT technologies for detecting loud sounds and alarming events.</w:t>
      </w:r>
    </w:p>
    <w:p w14:paraId="67E5D420" w14:textId="77777777" w:rsidR="008E3BCC" w:rsidRPr="008E3BCC" w:rsidRDefault="008E3BCC" w:rsidP="005B5A89">
      <w:pPr>
        <w:spacing w:line="288" w:lineRule="auto"/>
        <w:jc w:val="both"/>
        <w:rPr>
          <w:rFonts w:ascii="Times New Roman" w:hAnsi="Times New Roman" w:cs="Times New Roman"/>
          <w:sz w:val="28"/>
          <w:szCs w:val="28"/>
          <w:lang w:val="en-US"/>
        </w:rPr>
      </w:pPr>
    </w:p>
    <w:p w14:paraId="7707B886" w14:textId="77777777" w:rsidR="008E3BCC" w:rsidRPr="008E3BCC" w:rsidRDefault="008E3BCC" w:rsidP="005B5A89">
      <w:pPr>
        <w:spacing w:line="288" w:lineRule="auto"/>
        <w:jc w:val="both"/>
        <w:rPr>
          <w:rFonts w:ascii="Times New Roman" w:hAnsi="Times New Roman" w:cs="Times New Roman"/>
          <w:sz w:val="28"/>
          <w:szCs w:val="28"/>
          <w:lang w:val="en-US"/>
        </w:rPr>
      </w:pPr>
      <w:r w:rsidRPr="008E3BCC">
        <w:rPr>
          <w:rFonts w:ascii="Times New Roman" w:hAnsi="Times New Roman" w:cs="Times New Roman"/>
          <w:sz w:val="28"/>
          <w:szCs w:val="28"/>
          <w:lang w:val="en-US"/>
        </w:rPr>
        <w:t>Purpose of work: to develop, research and analyze the effectiveness of an IoT system for detecting loud sounds to improve safety and prompt response in elderly care facilities.</w:t>
      </w:r>
    </w:p>
    <w:p w14:paraId="7E3ED1E8" w14:textId="77777777" w:rsidR="008E3BCC" w:rsidRPr="008E3BCC" w:rsidRDefault="008E3BCC" w:rsidP="005B5A89">
      <w:pPr>
        <w:spacing w:line="288" w:lineRule="auto"/>
        <w:jc w:val="both"/>
        <w:rPr>
          <w:rFonts w:ascii="Times New Roman" w:hAnsi="Times New Roman" w:cs="Times New Roman"/>
          <w:sz w:val="28"/>
          <w:szCs w:val="28"/>
          <w:lang w:val="en-US"/>
        </w:rPr>
      </w:pPr>
    </w:p>
    <w:p w14:paraId="4B079A68" w14:textId="77777777" w:rsidR="008E3BCC" w:rsidRPr="008E3BCC" w:rsidRDefault="008E3BCC" w:rsidP="005B5A89">
      <w:pPr>
        <w:spacing w:line="288" w:lineRule="auto"/>
        <w:jc w:val="both"/>
        <w:rPr>
          <w:rFonts w:ascii="Times New Roman" w:hAnsi="Times New Roman" w:cs="Times New Roman"/>
          <w:sz w:val="28"/>
          <w:szCs w:val="28"/>
          <w:lang w:val="en-US"/>
        </w:rPr>
      </w:pPr>
      <w:r w:rsidRPr="008E3BCC">
        <w:rPr>
          <w:rFonts w:ascii="Times New Roman" w:hAnsi="Times New Roman" w:cs="Times New Roman"/>
          <w:sz w:val="28"/>
          <w:szCs w:val="28"/>
          <w:lang w:val="en-US"/>
        </w:rPr>
        <w:t>Results and novelty:</w:t>
      </w:r>
    </w:p>
    <w:p w14:paraId="7DBB5B9F" w14:textId="77777777" w:rsidR="008E3BCC" w:rsidRPr="008E3BCC" w:rsidRDefault="008E3BCC" w:rsidP="005B5A89">
      <w:pPr>
        <w:spacing w:line="288" w:lineRule="auto"/>
        <w:jc w:val="both"/>
        <w:rPr>
          <w:rFonts w:ascii="Times New Roman" w:hAnsi="Times New Roman" w:cs="Times New Roman"/>
          <w:sz w:val="28"/>
          <w:szCs w:val="28"/>
          <w:lang w:val="en-US"/>
        </w:rPr>
      </w:pPr>
    </w:p>
    <w:p w14:paraId="17B6ECC8" w14:textId="77777777" w:rsidR="008E3BCC" w:rsidRPr="008E3BCC" w:rsidRDefault="008E3BCC" w:rsidP="005B5A89">
      <w:pPr>
        <w:spacing w:line="288" w:lineRule="auto"/>
        <w:jc w:val="both"/>
        <w:rPr>
          <w:rFonts w:ascii="Times New Roman" w:hAnsi="Times New Roman" w:cs="Times New Roman"/>
          <w:sz w:val="28"/>
          <w:szCs w:val="28"/>
          <w:lang w:val="en-US"/>
        </w:rPr>
      </w:pPr>
      <w:r w:rsidRPr="008E3BCC">
        <w:rPr>
          <w:rFonts w:ascii="Times New Roman" w:hAnsi="Times New Roman" w:cs="Times New Roman"/>
          <w:sz w:val="28"/>
          <w:szCs w:val="28"/>
          <w:lang w:val="en-US"/>
        </w:rPr>
        <w:t>The application of modern approaches to processing audio signals in combination with IoT technologies is considered. The features of the acoustic environment are analyzed and the characteristic signs of dangerous sound events (shouts, falls, impacts) are determined. An algorithm for detecting loud sounds is developed based on the calculation of RMS and an adaptive threshold taking into account background noise. A software system using a microcontroller and a server part for processing and transmitting data in real time is implemented. The system is tested and its effectiveness is assessed.</w:t>
      </w:r>
    </w:p>
    <w:p w14:paraId="5FA67E9C" w14:textId="77777777" w:rsidR="008E3BCC" w:rsidRPr="008E3BCC" w:rsidRDefault="008E3BCC" w:rsidP="005B5A89">
      <w:pPr>
        <w:spacing w:line="288" w:lineRule="auto"/>
        <w:jc w:val="both"/>
        <w:rPr>
          <w:rFonts w:ascii="Times New Roman" w:hAnsi="Times New Roman" w:cs="Times New Roman"/>
          <w:sz w:val="28"/>
          <w:szCs w:val="28"/>
          <w:lang w:val="en-US"/>
        </w:rPr>
      </w:pPr>
    </w:p>
    <w:p w14:paraId="11540B3B" w14:textId="77777777" w:rsidR="008E3BCC" w:rsidRPr="008E3BCC" w:rsidRDefault="008E3BCC" w:rsidP="005B5A89">
      <w:pPr>
        <w:spacing w:line="288" w:lineRule="auto"/>
        <w:jc w:val="both"/>
        <w:rPr>
          <w:rFonts w:ascii="Times New Roman" w:hAnsi="Times New Roman" w:cs="Times New Roman"/>
          <w:sz w:val="28"/>
          <w:szCs w:val="28"/>
          <w:lang w:val="en-US"/>
        </w:rPr>
      </w:pPr>
      <w:r w:rsidRPr="008E3BCC">
        <w:rPr>
          <w:rFonts w:ascii="Times New Roman" w:hAnsi="Times New Roman" w:cs="Times New Roman"/>
          <w:sz w:val="28"/>
          <w:szCs w:val="28"/>
          <w:lang w:val="en-US"/>
        </w:rPr>
        <w:t>The main problems of practical application are identified, in particular the influence of the noise environment, the presence of false positives, limitations of computing resources and data transmission delays. The practical value of the work lies in the possibility of using the system to increase the level of security, automate monitoring and timely response to dangerous situations in elderly care facilities.</w:t>
      </w:r>
    </w:p>
    <w:p w14:paraId="603F80C4" w14:textId="77777777" w:rsidR="008E3BCC" w:rsidRPr="008E3BCC" w:rsidRDefault="008E3BCC" w:rsidP="005B5A89">
      <w:pPr>
        <w:spacing w:line="288" w:lineRule="auto"/>
        <w:jc w:val="both"/>
        <w:rPr>
          <w:rFonts w:ascii="Times New Roman" w:hAnsi="Times New Roman" w:cs="Times New Roman"/>
          <w:sz w:val="28"/>
          <w:szCs w:val="28"/>
          <w:lang w:val="en-US"/>
        </w:rPr>
      </w:pPr>
    </w:p>
    <w:p w14:paraId="7784096B" w14:textId="33A03980" w:rsidR="000E379C" w:rsidRDefault="008E3BCC" w:rsidP="005B5A89">
      <w:pPr>
        <w:spacing w:line="288" w:lineRule="auto"/>
        <w:jc w:val="both"/>
        <w:rPr>
          <w:rFonts w:ascii="Times New Roman" w:hAnsi="Times New Roman" w:cs="Times New Roman"/>
          <w:sz w:val="28"/>
          <w:szCs w:val="28"/>
          <w:lang w:val="en-US"/>
        </w:rPr>
      </w:pPr>
      <w:r w:rsidRPr="008E3BCC">
        <w:rPr>
          <w:rFonts w:ascii="Times New Roman" w:hAnsi="Times New Roman" w:cs="Times New Roman"/>
          <w:sz w:val="28"/>
          <w:szCs w:val="28"/>
          <w:lang w:val="en-US"/>
        </w:rPr>
        <w:t>Keywords: IoT, audio signal processing, loud sound detection, microcontroller, RMS, adaptive threshold, monitoring system, security.</w:t>
      </w:r>
    </w:p>
    <w:p w14:paraId="24CAAD28" w14:textId="77777777" w:rsidR="000E379C" w:rsidRDefault="000E379C" w:rsidP="005B5A89">
      <w:pPr>
        <w:spacing w:after="160"/>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AA0BDDA" w14:textId="2C679E99" w:rsidR="008E3BCC" w:rsidRPr="00D032D3" w:rsidRDefault="005F22B0" w:rsidP="005B5A89">
      <w:pPr>
        <w:spacing w:line="288" w:lineRule="auto"/>
        <w:jc w:val="center"/>
        <w:rPr>
          <w:rFonts w:ascii="Times New Roman" w:hAnsi="Times New Roman" w:cs="Times New Roman"/>
          <w:b/>
          <w:bCs/>
          <w:sz w:val="28"/>
          <w:szCs w:val="28"/>
          <w:lang w:val="uk-UA"/>
        </w:rPr>
      </w:pPr>
      <w:r w:rsidRPr="00D032D3">
        <w:rPr>
          <w:rFonts w:ascii="Times New Roman" w:hAnsi="Times New Roman" w:cs="Times New Roman"/>
          <w:b/>
          <w:bCs/>
          <w:sz w:val="28"/>
          <w:szCs w:val="28"/>
          <w:lang w:val="uk-UA"/>
        </w:rPr>
        <w:lastRenderedPageBreak/>
        <w:t>ЗМІСТ</w:t>
      </w:r>
    </w:p>
    <w:p w14:paraId="1859E39E" w14:textId="4B7DD554" w:rsidR="00DC65B9" w:rsidRDefault="00DC65B9" w:rsidP="005B5A89">
      <w:pPr>
        <w:spacing w:line="288" w:lineRule="auto"/>
        <w:jc w:val="both"/>
        <w:rPr>
          <w:rFonts w:ascii="Times New Roman" w:hAnsi="Times New Roman" w:cs="Times New Roman"/>
          <w:sz w:val="28"/>
          <w:szCs w:val="28"/>
          <w:lang w:val="uk-UA"/>
        </w:rPr>
      </w:pPr>
    </w:p>
    <w:p w14:paraId="356DD973" w14:textId="3A2EA845" w:rsidR="00DC65B9" w:rsidRDefault="00DC65B9"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ВСТУП…………………………………………………………………………. 6</w:t>
      </w:r>
    </w:p>
    <w:p w14:paraId="6E0AEAFF" w14:textId="2AFA3529" w:rsidR="00DC65B9" w:rsidRDefault="00DC65B9"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1 ІНФОРМАЦІЙНО-АНАЛІТИЙНИЙ РОЗДІЛ…………………………….. 8</w:t>
      </w:r>
    </w:p>
    <w:p w14:paraId="56FFF75B" w14:textId="3995032C" w:rsidR="00D56917" w:rsidRPr="00D86D05" w:rsidRDefault="00D86D05"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1.1 </w:t>
      </w:r>
      <w:r w:rsidR="00D56917" w:rsidRPr="00D86D05">
        <w:rPr>
          <w:rFonts w:ascii="Times New Roman" w:hAnsi="Times New Roman" w:cs="Times New Roman"/>
          <w:sz w:val="28"/>
          <w:szCs w:val="28"/>
          <w:lang w:val="uk-UA"/>
        </w:rPr>
        <w:t>Аналіз закладів для догляду за літніми людьми та типові небезпечні ситуації…………………………………………………………………</w:t>
      </w:r>
      <w:r w:rsidR="00A550C0" w:rsidRPr="00D86D05">
        <w:rPr>
          <w:rFonts w:ascii="Times New Roman" w:hAnsi="Times New Roman" w:cs="Times New Roman"/>
          <w:sz w:val="28"/>
          <w:szCs w:val="28"/>
          <w:lang w:val="uk-UA"/>
        </w:rPr>
        <w:t>……</w:t>
      </w:r>
      <w:r>
        <w:rPr>
          <w:rFonts w:ascii="Times New Roman" w:hAnsi="Times New Roman" w:cs="Times New Roman"/>
          <w:sz w:val="28"/>
          <w:szCs w:val="28"/>
          <w:lang w:val="uk-UA"/>
        </w:rPr>
        <w:t>…...</w:t>
      </w:r>
    </w:p>
    <w:p w14:paraId="68DE42C8" w14:textId="7A377148" w:rsidR="00D56917" w:rsidRPr="00564224" w:rsidRDefault="00564224"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1.2 </w:t>
      </w:r>
      <w:r w:rsidR="00D56917" w:rsidRPr="00564224">
        <w:rPr>
          <w:rFonts w:ascii="Times New Roman" w:hAnsi="Times New Roman" w:cs="Times New Roman"/>
          <w:sz w:val="28"/>
          <w:szCs w:val="28"/>
          <w:lang w:val="uk-UA"/>
        </w:rPr>
        <w:t>Аналіз акустичного середовища……………………………………………</w:t>
      </w:r>
      <w:r>
        <w:rPr>
          <w:rFonts w:ascii="Times New Roman" w:hAnsi="Times New Roman" w:cs="Times New Roman"/>
          <w:sz w:val="28"/>
          <w:szCs w:val="28"/>
          <w:lang w:val="uk-UA"/>
        </w:rPr>
        <w:t>.</w:t>
      </w:r>
    </w:p>
    <w:p w14:paraId="6C0C6AEF" w14:textId="148B3E35" w:rsidR="00D56917" w:rsidRPr="00564224" w:rsidRDefault="00564224"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1.3</w:t>
      </w:r>
      <w:r w:rsidR="00D86D05" w:rsidRPr="00564224">
        <w:rPr>
          <w:rFonts w:ascii="Times New Roman" w:hAnsi="Times New Roman" w:cs="Times New Roman"/>
          <w:sz w:val="28"/>
          <w:szCs w:val="28"/>
          <w:lang w:val="uk-UA"/>
        </w:rPr>
        <w:t xml:space="preserve"> </w:t>
      </w:r>
      <w:r w:rsidR="00D56917" w:rsidRPr="00564224">
        <w:rPr>
          <w:rFonts w:ascii="Times New Roman" w:hAnsi="Times New Roman" w:cs="Times New Roman"/>
          <w:sz w:val="28"/>
          <w:szCs w:val="28"/>
          <w:lang w:val="uk-UA"/>
        </w:rPr>
        <w:t>Огляд існуючих рішень</w:t>
      </w:r>
      <w:r w:rsidR="00A550C0" w:rsidRPr="00564224">
        <w:rPr>
          <w:rFonts w:ascii="Times New Roman" w:hAnsi="Times New Roman" w:cs="Times New Roman"/>
          <w:sz w:val="28"/>
          <w:szCs w:val="28"/>
          <w:lang w:val="uk-UA"/>
        </w:rPr>
        <w:t>……………………………………………………..</w:t>
      </w:r>
      <w:r>
        <w:rPr>
          <w:rFonts w:ascii="Times New Roman" w:hAnsi="Times New Roman" w:cs="Times New Roman"/>
          <w:sz w:val="28"/>
          <w:szCs w:val="28"/>
          <w:lang w:val="uk-UA"/>
        </w:rPr>
        <w:t>.</w:t>
      </w:r>
    </w:p>
    <w:p w14:paraId="19C2BD2A" w14:textId="0B2E915C" w:rsidR="00A550C0" w:rsidRPr="00564224" w:rsidRDefault="00564224"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1.4</w:t>
      </w:r>
      <w:r w:rsidR="00D86D05" w:rsidRPr="00564224">
        <w:rPr>
          <w:rFonts w:ascii="Times New Roman" w:hAnsi="Times New Roman" w:cs="Times New Roman"/>
          <w:sz w:val="28"/>
          <w:szCs w:val="28"/>
          <w:lang w:val="uk-UA"/>
        </w:rPr>
        <w:t xml:space="preserve"> </w:t>
      </w:r>
      <w:r w:rsidR="00A550C0" w:rsidRPr="00564224">
        <w:rPr>
          <w:rFonts w:ascii="Times New Roman" w:hAnsi="Times New Roman" w:cs="Times New Roman"/>
          <w:sz w:val="28"/>
          <w:szCs w:val="28"/>
          <w:lang w:val="uk-UA"/>
        </w:rPr>
        <w:t>Порівняльний аналіз підходів………………………………………………</w:t>
      </w:r>
      <w:r>
        <w:rPr>
          <w:rFonts w:ascii="Times New Roman" w:hAnsi="Times New Roman" w:cs="Times New Roman"/>
          <w:sz w:val="28"/>
          <w:szCs w:val="28"/>
          <w:lang w:val="uk-UA"/>
        </w:rPr>
        <w:t>.</w:t>
      </w:r>
    </w:p>
    <w:p w14:paraId="3DAAB727" w14:textId="5AD4E8E3" w:rsidR="00A550C0" w:rsidRPr="00564224" w:rsidRDefault="00564224"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1.5 </w:t>
      </w:r>
      <w:r w:rsidR="00A43F7F" w:rsidRPr="00564224">
        <w:rPr>
          <w:rFonts w:ascii="Times New Roman" w:hAnsi="Times New Roman" w:cs="Times New Roman"/>
          <w:sz w:val="28"/>
          <w:szCs w:val="28"/>
          <w:lang w:val="uk-UA"/>
        </w:rPr>
        <w:t xml:space="preserve">Аналіз методів </w:t>
      </w:r>
      <w:r w:rsidR="009D1CD3" w:rsidRPr="00564224">
        <w:rPr>
          <w:rFonts w:ascii="Times New Roman" w:hAnsi="Times New Roman" w:cs="Times New Roman"/>
          <w:sz w:val="28"/>
          <w:szCs w:val="28"/>
          <w:lang w:val="uk-UA"/>
        </w:rPr>
        <w:t>передачі</w:t>
      </w:r>
      <w:r w:rsidR="004B0022" w:rsidRPr="00564224">
        <w:rPr>
          <w:rFonts w:ascii="Times New Roman" w:hAnsi="Times New Roman" w:cs="Times New Roman"/>
          <w:sz w:val="28"/>
          <w:szCs w:val="28"/>
          <w:lang w:val="uk-UA"/>
        </w:rPr>
        <w:t xml:space="preserve"> та</w:t>
      </w:r>
      <w:r w:rsidR="009D1CD3" w:rsidRPr="00564224">
        <w:rPr>
          <w:rFonts w:ascii="Times New Roman" w:hAnsi="Times New Roman" w:cs="Times New Roman"/>
          <w:sz w:val="28"/>
          <w:szCs w:val="28"/>
          <w:lang w:val="uk-UA"/>
        </w:rPr>
        <w:t xml:space="preserve"> </w:t>
      </w:r>
      <w:r w:rsidR="00A43F7F" w:rsidRPr="00564224">
        <w:rPr>
          <w:rFonts w:ascii="Times New Roman" w:hAnsi="Times New Roman" w:cs="Times New Roman"/>
          <w:sz w:val="28"/>
          <w:szCs w:val="28"/>
          <w:lang w:val="uk-UA"/>
        </w:rPr>
        <w:t>обробки</w:t>
      </w:r>
      <w:r w:rsidR="009D1CD3" w:rsidRPr="00564224">
        <w:rPr>
          <w:rFonts w:ascii="Times New Roman" w:hAnsi="Times New Roman" w:cs="Times New Roman"/>
          <w:sz w:val="28"/>
          <w:szCs w:val="28"/>
          <w:lang w:val="uk-UA"/>
        </w:rPr>
        <w:t xml:space="preserve"> </w:t>
      </w:r>
      <w:r w:rsidR="00A43F7F" w:rsidRPr="00564224">
        <w:rPr>
          <w:rFonts w:ascii="Times New Roman" w:hAnsi="Times New Roman" w:cs="Times New Roman"/>
          <w:sz w:val="28"/>
          <w:szCs w:val="28"/>
          <w:lang w:val="uk-UA"/>
        </w:rPr>
        <w:t>сигналів…………………</w:t>
      </w:r>
      <w:r w:rsidR="009D1CD3" w:rsidRPr="00564224">
        <w:rPr>
          <w:rFonts w:ascii="Times New Roman" w:hAnsi="Times New Roman" w:cs="Times New Roman"/>
          <w:sz w:val="28"/>
          <w:szCs w:val="28"/>
          <w:lang w:val="uk-UA"/>
        </w:rPr>
        <w:t>.</w:t>
      </w:r>
      <w:r w:rsidR="00A43F7F" w:rsidRPr="00564224">
        <w:rPr>
          <w:rFonts w:ascii="Times New Roman" w:hAnsi="Times New Roman" w:cs="Times New Roman"/>
          <w:sz w:val="28"/>
          <w:szCs w:val="28"/>
          <w:lang w:val="uk-UA"/>
        </w:rPr>
        <w:t>…</w:t>
      </w:r>
      <w:r w:rsidR="004B0022" w:rsidRPr="00564224">
        <w:rPr>
          <w:rFonts w:ascii="Times New Roman" w:hAnsi="Times New Roman" w:cs="Times New Roman"/>
          <w:sz w:val="28"/>
          <w:szCs w:val="28"/>
          <w:lang w:val="uk-UA"/>
        </w:rPr>
        <w:t>…</w:t>
      </w:r>
      <w:r w:rsidR="00A43F7F" w:rsidRPr="00564224">
        <w:rPr>
          <w:rFonts w:ascii="Times New Roman" w:hAnsi="Times New Roman" w:cs="Times New Roman"/>
          <w:sz w:val="28"/>
          <w:szCs w:val="28"/>
          <w:lang w:val="uk-UA"/>
        </w:rPr>
        <w:t>……..</w:t>
      </w:r>
    </w:p>
    <w:p w14:paraId="48C344F1" w14:textId="34F73810" w:rsidR="00A43F7F" w:rsidRPr="00564224" w:rsidRDefault="00564224"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1.6</w:t>
      </w:r>
      <w:r w:rsidRPr="00564224">
        <w:rPr>
          <w:rFonts w:ascii="Times New Roman" w:hAnsi="Times New Roman" w:cs="Times New Roman"/>
          <w:sz w:val="28"/>
          <w:szCs w:val="28"/>
          <w:lang w:val="uk-UA"/>
        </w:rPr>
        <w:t xml:space="preserve"> </w:t>
      </w:r>
      <w:r w:rsidR="00A43F7F" w:rsidRPr="00564224">
        <w:rPr>
          <w:rFonts w:ascii="Times New Roman" w:hAnsi="Times New Roman" w:cs="Times New Roman"/>
          <w:sz w:val="28"/>
          <w:szCs w:val="28"/>
          <w:lang w:val="uk-UA"/>
        </w:rPr>
        <w:t xml:space="preserve">Висновки </w:t>
      </w:r>
      <w:r w:rsidR="004B0022" w:rsidRPr="00564224">
        <w:rPr>
          <w:rFonts w:ascii="Times New Roman" w:hAnsi="Times New Roman" w:cs="Times New Roman"/>
          <w:sz w:val="28"/>
          <w:szCs w:val="28"/>
          <w:lang w:val="uk-UA"/>
        </w:rPr>
        <w:t>до</w:t>
      </w:r>
      <w:r w:rsidR="004B0022" w:rsidRPr="00564224">
        <w:rPr>
          <w:rFonts w:ascii="Times New Roman" w:eastAsia="Times New Roman" w:hAnsi="Times New Roman" w:cs="Times New Roman"/>
          <w:color w:val="000000"/>
          <w:sz w:val="28"/>
          <w:szCs w:val="28"/>
        </w:rPr>
        <w:t xml:space="preserve"> </w:t>
      </w:r>
      <w:r w:rsidR="004B0022" w:rsidRPr="00564224">
        <w:rPr>
          <w:rFonts w:ascii="Times New Roman" w:eastAsia="Times New Roman" w:hAnsi="Times New Roman" w:cs="Times New Roman"/>
          <w:color w:val="000000"/>
          <w:sz w:val="28"/>
          <w:szCs w:val="28"/>
          <w:lang w:val="uk-UA"/>
        </w:rPr>
        <w:t>інфо</w:t>
      </w:r>
      <w:r w:rsidR="004B0022" w:rsidRPr="00564224">
        <w:rPr>
          <w:rFonts w:ascii="Times New Roman" w:eastAsia="Times New Roman" w:hAnsi="Times New Roman" w:cs="Times New Roman"/>
          <w:color w:val="000000"/>
          <w:spacing w:val="-4"/>
          <w:sz w:val="28"/>
          <w:szCs w:val="28"/>
          <w:lang w:val="uk-UA"/>
        </w:rPr>
        <w:t>р</w:t>
      </w:r>
      <w:r w:rsidR="004B0022" w:rsidRPr="00564224">
        <w:rPr>
          <w:rFonts w:ascii="Times New Roman" w:eastAsia="Times New Roman" w:hAnsi="Times New Roman" w:cs="Times New Roman"/>
          <w:color w:val="000000"/>
          <w:spacing w:val="-1"/>
          <w:sz w:val="28"/>
          <w:szCs w:val="28"/>
          <w:lang w:val="uk-UA"/>
        </w:rPr>
        <w:t>м</w:t>
      </w:r>
      <w:r w:rsidR="004B0022" w:rsidRPr="00564224">
        <w:rPr>
          <w:rFonts w:ascii="Times New Roman" w:eastAsia="Times New Roman" w:hAnsi="Times New Roman" w:cs="Times New Roman"/>
          <w:color w:val="000000"/>
          <w:sz w:val="28"/>
          <w:szCs w:val="28"/>
          <w:lang w:val="uk-UA"/>
        </w:rPr>
        <w:t>аційно-ан</w:t>
      </w:r>
      <w:r w:rsidR="004B0022" w:rsidRPr="00564224">
        <w:rPr>
          <w:rFonts w:ascii="Times New Roman" w:eastAsia="Times New Roman" w:hAnsi="Times New Roman" w:cs="Times New Roman"/>
          <w:color w:val="000000"/>
          <w:spacing w:val="2"/>
          <w:sz w:val="28"/>
          <w:szCs w:val="28"/>
          <w:lang w:val="uk-UA"/>
        </w:rPr>
        <w:t>а</w:t>
      </w:r>
      <w:r w:rsidR="004B0022" w:rsidRPr="00564224">
        <w:rPr>
          <w:rFonts w:ascii="Times New Roman" w:eastAsia="Times New Roman" w:hAnsi="Times New Roman" w:cs="Times New Roman"/>
          <w:color w:val="000000"/>
          <w:sz w:val="28"/>
          <w:szCs w:val="28"/>
          <w:lang w:val="uk-UA"/>
        </w:rPr>
        <w:t>літично</w:t>
      </w:r>
      <w:r w:rsidR="004B0022" w:rsidRPr="00564224">
        <w:rPr>
          <w:rFonts w:ascii="Times New Roman" w:eastAsia="Times New Roman" w:hAnsi="Times New Roman" w:cs="Times New Roman"/>
          <w:color w:val="000000"/>
          <w:spacing w:val="-6"/>
          <w:sz w:val="28"/>
          <w:szCs w:val="28"/>
          <w:lang w:val="uk-UA"/>
        </w:rPr>
        <w:t>г</w:t>
      </w:r>
      <w:r w:rsidR="004B0022" w:rsidRPr="00564224">
        <w:rPr>
          <w:rFonts w:ascii="Times New Roman" w:eastAsia="Times New Roman" w:hAnsi="Times New Roman" w:cs="Times New Roman"/>
          <w:color w:val="000000"/>
          <w:sz w:val="28"/>
          <w:szCs w:val="28"/>
          <w:lang w:val="uk-UA"/>
        </w:rPr>
        <w:t>о</w:t>
      </w:r>
      <w:r w:rsidR="004B0022" w:rsidRPr="00564224">
        <w:rPr>
          <w:rFonts w:ascii="Times New Roman" w:eastAsia="Times New Roman" w:hAnsi="Times New Roman" w:cs="Times New Roman"/>
          <w:color w:val="000000"/>
          <w:spacing w:val="-1"/>
          <w:sz w:val="28"/>
          <w:szCs w:val="28"/>
          <w:lang w:val="uk-UA"/>
        </w:rPr>
        <w:t xml:space="preserve"> </w:t>
      </w:r>
      <w:r w:rsidR="004B0022" w:rsidRPr="00564224">
        <w:rPr>
          <w:rFonts w:ascii="Times New Roman" w:eastAsia="Times New Roman" w:hAnsi="Times New Roman" w:cs="Times New Roman"/>
          <w:color w:val="000000"/>
          <w:sz w:val="28"/>
          <w:szCs w:val="28"/>
          <w:lang w:val="uk-UA"/>
        </w:rPr>
        <w:t>ро</w:t>
      </w:r>
      <w:r w:rsidR="004B0022" w:rsidRPr="00564224">
        <w:rPr>
          <w:rFonts w:ascii="Times New Roman" w:eastAsia="Times New Roman" w:hAnsi="Times New Roman" w:cs="Times New Roman"/>
          <w:color w:val="000000"/>
          <w:spacing w:val="-5"/>
          <w:sz w:val="28"/>
          <w:szCs w:val="28"/>
          <w:lang w:val="uk-UA"/>
        </w:rPr>
        <w:t>з</w:t>
      </w:r>
      <w:r w:rsidR="004B0022" w:rsidRPr="00564224">
        <w:rPr>
          <w:rFonts w:ascii="Times New Roman" w:eastAsia="Times New Roman" w:hAnsi="Times New Roman" w:cs="Times New Roman"/>
          <w:color w:val="000000"/>
          <w:sz w:val="28"/>
          <w:szCs w:val="28"/>
          <w:lang w:val="uk-UA"/>
        </w:rPr>
        <w:t>ділу………………………...</w:t>
      </w:r>
      <w:r>
        <w:rPr>
          <w:rFonts w:ascii="Times New Roman" w:eastAsia="Times New Roman" w:hAnsi="Times New Roman" w:cs="Times New Roman"/>
          <w:color w:val="000000"/>
          <w:sz w:val="28"/>
          <w:szCs w:val="28"/>
          <w:lang w:val="uk-UA"/>
        </w:rPr>
        <w:t>.</w:t>
      </w:r>
    </w:p>
    <w:p w14:paraId="5C77A019" w14:textId="24A78CF2" w:rsidR="00D86D05" w:rsidRDefault="00564224"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w:t>
      </w:r>
      <w:r w:rsidR="00D86D05" w:rsidRPr="00564224">
        <w:rPr>
          <w:rFonts w:ascii="Times New Roman" w:hAnsi="Times New Roman" w:cs="Times New Roman"/>
          <w:sz w:val="28"/>
          <w:szCs w:val="28"/>
          <w:lang w:val="uk-UA"/>
        </w:rPr>
        <w:t>СПЕЦІАЛЬНИЙ ПІДРОЗДІЛ</w:t>
      </w:r>
      <w:r>
        <w:rPr>
          <w:rFonts w:ascii="Times New Roman" w:hAnsi="Times New Roman" w:cs="Times New Roman"/>
          <w:sz w:val="28"/>
          <w:szCs w:val="28"/>
          <w:lang w:val="uk-UA"/>
        </w:rPr>
        <w:t>…………………………………………………</w:t>
      </w:r>
    </w:p>
    <w:p w14:paraId="4AD6F136" w14:textId="06991C97" w:rsidR="00564224" w:rsidRDefault="00957552"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2.1 Розробка архітектури </w:t>
      </w:r>
      <w:r>
        <w:rPr>
          <w:rFonts w:ascii="Times New Roman" w:hAnsi="Times New Roman" w:cs="Times New Roman"/>
          <w:sz w:val="28"/>
          <w:szCs w:val="28"/>
          <w:lang w:val="en-US"/>
        </w:rPr>
        <w:t>IoT</w:t>
      </w:r>
      <w:r>
        <w:rPr>
          <w:rFonts w:ascii="Times New Roman" w:hAnsi="Times New Roman" w:cs="Times New Roman"/>
          <w:sz w:val="28"/>
          <w:szCs w:val="28"/>
          <w:lang w:val="uk-UA"/>
        </w:rPr>
        <w:t xml:space="preserve"> системи………………………………………….</w:t>
      </w:r>
    </w:p>
    <w:p w14:paraId="3AEA8700" w14:textId="72B36644" w:rsidR="00957552" w:rsidRDefault="00957552"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2.2 Розробка алгоритму обробки аудіо сигналу та детекції подій…………….</w:t>
      </w:r>
    </w:p>
    <w:p w14:paraId="67674606" w14:textId="2B7FC75A" w:rsidR="00957552" w:rsidRDefault="00957552"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2.3 Реалізація програмного коду для сервера………………………………….</w:t>
      </w:r>
    </w:p>
    <w:p w14:paraId="600F81D7" w14:textId="0CC7C154" w:rsidR="00957552" w:rsidRDefault="00957552"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2.4 Реалізація програмного коду для мікроконтролера……………………….</w:t>
      </w:r>
    </w:p>
    <w:p w14:paraId="66506198" w14:textId="4E0C042E" w:rsidR="00957552" w:rsidRDefault="00957552"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2.5 </w:t>
      </w:r>
      <w:r w:rsidR="00E853AE">
        <w:rPr>
          <w:rFonts w:ascii="Times New Roman" w:hAnsi="Times New Roman" w:cs="Times New Roman"/>
          <w:sz w:val="28"/>
          <w:szCs w:val="28"/>
          <w:lang w:val="uk-UA"/>
        </w:rPr>
        <w:t>Тестування рішення та виявлення проблем………………………………..</w:t>
      </w:r>
    </w:p>
    <w:p w14:paraId="3E09480E" w14:textId="0F442BD4" w:rsidR="00E853AE" w:rsidRDefault="00E853AE"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ВИСНОВКИ……………………………………………………………………...</w:t>
      </w:r>
    </w:p>
    <w:p w14:paraId="16B4C827" w14:textId="4A8EFFCE" w:rsidR="00920777" w:rsidRDefault="00E853AE" w:rsidP="005B5A89">
      <w:pPr>
        <w:spacing w:line="288" w:lineRule="auto"/>
        <w:jc w:val="both"/>
        <w:rPr>
          <w:rFonts w:ascii="Times New Roman" w:hAnsi="Times New Roman" w:cs="Times New Roman"/>
          <w:sz w:val="28"/>
          <w:szCs w:val="28"/>
          <w:lang w:val="uk-UA"/>
        </w:rPr>
      </w:pPr>
      <w:r>
        <w:rPr>
          <w:rFonts w:ascii="Times New Roman" w:hAnsi="Times New Roman" w:cs="Times New Roman"/>
          <w:sz w:val="28"/>
          <w:szCs w:val="28"/>
          <w:lang w:val="uk-UA"/>
        </w:rPr>
        <w:t>СПИСОК ВИКОРИСТАНИХ ДЖЕРЕЛ……………………………………….</w:t>
      </w:r>
    </w:p>
    <w:p w14:paraId="6AF850CF" w14:textId="77777777" w:rsidR="00920777" w:rsidRDefault="00920777" w:rsidP="005B5A89">
      <w:pPr>
        <w:spacing w:after="16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385AEC8" w14:textId="0245A149" w:rsidR="00D86D05" w:rsidRDefault="00920777" w:rsidP="005B5A89">
      <w:pPr>
        <w:spacing w:line="360" w:lineRule="auto"/>
        <w:jc w:val="center"/>
        <w:rPr>
          <w:rFonts w:ascii="Times New Roman" w:hAnsi="Times New Roman" w:cs="Times New Roman"/>
          <w:b/>
          <w:bCs/>
          <w:sz w:val="28"/>
          <w:szCs w:val="28"/>
          <w:lang w:val="uk-UA"/>
        </w:rPr>
      </w:pPr>
      <w:r w:rsidRPr="00920777">
        <w:rPr>
          <w:rFonts w:ascii="Times New Roman" w:hAnsi="Times New Roman" w:cs="Times New Roman"/>
          <w:b/>
          <w:bCs/>
          <w:sz w:val="28"/>
          <w:szCs w:val="28"/>
          <w:lang w:val="uk-UA"/>
        </w:rPr>
        <w:lastRenderedPageBreak/>
        <w:t>ВСТУП</w:t>
      </w:r>
    </w:p>
    <w:p w14:paraId="44492E1C" w14:textId="77777777" w:rsidR="00920777" w:rsidRDefault="00920777" w:rsidP="005B5A89">
      <w:pPr>
        <w:spacing w:line="360" w:lineRule="auto"/>
        <w:jc w:val="center"/>
        <w:rPr>
          <w:rFonts w:ascii="Times New Roman" w:hAnsi="Times New Roman" w:cs="Times New Roman"/>
          <w:b/>
          <w:bCs/>
          <w:sz w:val="28"/>
          <w:szCs w:val="28"/>
          <w:lang w:val="uk-UA"/>
        </w:rPr>
      </w:pPr>
    </w:p>
    <w:p w14:paraId="7DE5EA12" w14:textId="77777777" w:rsidR="00920777" w:rsidRPr="00920777" w:rsidRDefault="00920777" w:rsidP="005B5A89">
      <w:pPr>
        <w:spacing w:line="360" w:lineRule="auto"/>
        <w:ind w:firstLine="709"/>
        <w:jc w:val="both"/>
        <w:rPr>
          <w:rFonts w:ascii="Times New Roman" w:hAnsi="Times New Roman" w:cs="Times New Roman"/>
          <w:sz w:val="28"/>
          <w:szCs w:val="28"/>
          <w:lang w:val="uk-UA"/>
        </w:rPr>
      </w:pPr>
      <w:r w:rsidRPr="00920777">
        <w:rPr>
          <w:rFonts w:ascii="Times New Roman" w:hAnsi="Times New Roman" w:cs="Times New Roman"/>
          <w:sz w:val="28"/>
          <w:szCs w:val="28"/>
          <w:lang w:val="uk-UA"/>
        </w:rPr>
        <w:t>У сучасних умовах розвитку інформаційних технологій особливої актуальності набуває впровадження інтелектуальних систем моніторингу та безпеки. Зокрема, у закладах догляду за літніми людьми важливим завданням є своєчасне виявлення небезпечних ситуацій, таких як падіння, крики про допомогу або інші тривожні події. Традиційні підходи, що базуються на відеоспостереженні або постійному нагляді персоналу, мають низку обмежень, зокрема високу вартість, залежність від людського фактора та проблеми конфіденційності.</w:t>
      </w:r>
    </w:p>
    <w:p w14:paraId="7851B3FD" w14:textId="77777777" w:rsidR="00920777" w:rsidRPr="00920777" w:rsidRDefault="00920777" w:rsidP="005B5A89">
      <w:pPr>
        <w:spacing w:line="360" w:lineRule="auto"/>
        <w:rPr>
          <w:rFonts w:ascii="Times New Roman" w:hAnsi="Times New Roman" w:cs="Times New Roman"/>
          <w:sz w:val="28"/>
          <w:szCs w:val="28"/>
          <w:lang w:val="uk-UA"/>
        </w:rPr>
      </w:pPr>
    </w:p>
    <w:p w14:paraId="7172F010" w14:textId="77777777" w:rsidR="00920777" w:rsidRPr="00920777" w:rsidRDefault="00920777" w:rsidP="005B5A89">
      <w:pPr>
        <w:spacing w:line="360" w:lineRule="auto"/>
        <w:ind w:firstLine="709"/>
        <w:jc w:val="both"/>
        <w:rPr>
          <w:rFonts w:ascii="Times New Roman" w:hAnsi="Times New Roman" w:cs="Times New Roman"/>
          <w:sz w:val="28"/>
          <w:szCs w:val="28"/>
          <w:lang w:val="uk-UA"/>
        </w:rPr>
      </w:pPr>
      <w:r w:rsidRPr="00920777">
        <w:rPr>
          <w:rFonts w:ascii="Times New Roman" w:hAnsi="Times New Roman" w:cs="Times New Roman"/>
          <w:sz w:val="28"/>
          <w:szCs w:val="28"/>
          <w:lang w:val="uk-UA"/>
        </w:rPr>
        <w:t>Одним із перспективних напрямів вирішення цієї задачі є використання IoT-технологій у поєднанні з методами обробки аудіосигналів. Такі системи дозволяють здійснювати безперервний моніторинг акустичного середовища, виявляти аномальні звукові події та оперативно передавати інформацію відповідальним особам. Це забезпечує підвищення рівня безпеки, зменшення навантаження на персонал та покращення якості обслуговування.</w:t>
      </w:r>
    </w:p>
    <w:p w14:paraId="61707917" w14:textId="77777777" w:rsidR="00920777" w:rsidRPr="00920777" w:rsidRDefault="00920777" w:rsidP="005B5A89">
      <w:pPr>
        <w:spacing w:line="360" w:lineRule="auto"/>
        <w:rPr>
          <w:rFonts w:ascii="Times New Roman" w:hAnsi="Times New Roman" w:cs="Times New Roman"/>
          <w:sz w:val="28"/>
          <w:szCs w:val="28"/>
          <w:lang w:val="uk-UA"/>
        </w:rPr>
      </w:pPr>
    </w:p>
    <w:p w14:paraId="32E25B1F" w14:textId="77777777" w:rsidR="00920777" w:rsidRPr="00920777" w:rsidRDefault="00920777" w:rsidP="005B5A89">
      <w:pPr>
        <w:spacing w:line="360" w:lineRule="auto"/>
        <w:ind w:firstLine="709"/>
        <w:jc w:val="both"/>
        <w:rPr>
          <w:rFonts w:ascii="Times New Roman" w:hAnsi="Times New Roman" w:cs="Times New Roman"/>
          <w:sz w:val="28"/>
          <w:szCs w:val="28"/>
          <w:lang w:val="uk-UA"/>
        </w:rPr>
      </w:pPr>
      <w:r w:rsidRPr="00920777">
        <w:rPr>
          <w:rFonts w:ascii="Times New Roman" w:hAnsi="Times New Roman" w:cs="Times New Roman"/>
          <w:sz w:val="28"/>
          <w:szCs w:val="28"/>
          <w:lang w:val="uk-UA"/>
        </w:rPr>
        <w:t>Актуальність теми зумовлена необхідністю створення ефективних, недорогих та надійних рішень для автоматизованого контролю стану підопічних у закладах догляду. Особливу увагу приділено розробці систем, здатних працювати в умовах шумового середовища та обмежених обчислювальних ресурсів.</w:t>
      </w:r>
    </w:p>
    <w:p w14:paraId="30CE8017" w14:textId="77777777" w:rsidR="00920777" w:rsidRPr="00920777" w:rsidRDefault="00920777" w:rsidP="005B5A89">
      <w:pPr>
        <w:spacing w:line="360" w:lineRule="auto"/>
        <w:rPr>
          <w:rFonts w:ascii="Times New Roman" w:hAnsi="Times New Roman" w:cs="Times New Roman"/>
          <w:sz w:val="28"/>
          <w:szCs w:val="28"/>
          <w:lang w:val="uk-UA"/>
        </w:rPr>
      </w:pPr>
    </w:p>
    <w:p w14:paraId="7D14C54C" w14:textId="77777777" w:rsidR="00920777" w:rsidRPr="00920777" w:rsidRDefault="00920777" w:rsidP="005B5A89">
      <w:pPr>
        <w:spacing w:line="360" w:lineRule="auto"/>
        <w:ind w:firstLine="709"/>
        <w:jc w:val="both"/>
        <w:rPr>
          <w:rFonts w:ascii="Times New Roman" w:hAnsi="Times New Roman" w:cs="Times New Roman"/>
          <w:sz w:val="28"/>
          <w:szCs w:val="28"/>
          <w:lang w:val="uk-UA"/>
        </w:rPr>
      </w:pPr>
      <w:r w:rsidRPr="00920777">
        <w:rPr>
          <w:rFonts w:ascii="Times New Roman" w:hAnsi="Times New Roman" w:cs="Times New Roman"/>
          <w:sz w:val="28"/>
          <w:szCs w:val="28"/>
          <w:lang w:val="uk-UA"/>
        </w:rPr>
        <w:t>Об’єктом дослідження є система моніторингу акустичного середовища у закладах догляду за літніми людьми.</w:t>
      </w:r>
    </w:p>
    <w:p w14:paraId="20E1F7BC" w14:textId="10ED95F2" w:rsidR="00920777" w:rsidRPr="00920777" w:rsidRDefault="00920777" w:rsidP="005B5A89">
      <w:pPr>
        <w:spacing w:line="360" w:lineRule="auto"/>
        <w:jc w:val="both"/>
        <w:rPr>
          <w:rFonts w:ascii="Times New Roman" w:hAnsi="Times New Roman" w:cs="Times New Roman"/>
          <w:sz w:val="28"/>
          <w:szCs w:val="28"/>
          <w:lang w:val="uk-UA"/>
        </w:rPr>
      </w:pPr>
      <w:r w:rsidRPr="00920777">
        <w:rPr>
          <w:rFonts w:ascii="Times New Roman" w:hAnsi="Times New Roman" w:cs="Times New Roman"/>
          <w:sz w:val="28"/>
          <w:szCs w:val="28"/>
          <w:lang w:val="uk-UA"/>
        </w:rPr>
        <w:t>Предметом дослідження є методи обробки аудіо</w:t>
      </w:r>
      <w:r w:rsidR="00A37F83">
        <w:rPr>
          <w:rFonts w:ascii="Times New Roman" w:hAnsi="Times New Roman" w:cs="Times New Roman"/>
          <w:sz w:val="28"/>
          <w:szCs w:val="28"/>
          <w:lang w:val="uk-UA"/>
        </w:rPr>
        <w:t xml:space="preserve"> </w:t>
      </w:r>
      <w:r w:rsidRPr="00920777">
        <w:rPr>
          <w:rFonts w:ascii="Times New Roman" w:hAnsi="Times New Roman" w:cs="Times New Roman"/>
          <w:sz w:val="28"/>
          <w:szCs w:val="28"/>
          <w:lang w:val="uk-UA"/>
        </w:rPr>
        <w:t>сигналів та застосування IoT-технологій для виявлення гучних звуків і тривожних подій.</w:t>
      </w:r>
      <w:r>
        <w:rPr>
          <w:rFonts w:ascii="Times New Roman" w:hAnsi="Times New Roman" w:cs="Times New Roman"/>
          <w:sz w:val="28"/>
          <w:szCs w:val="28"/>
          <w:lang w:val="uk-UA"/>
        </w:rPr>
        <w:t xml:space="preserve"> </w:t>
      </w:r>
    </w:p>
    <w:p w14:paraId="17E9BC58" w14:textId="77777777" w:rsidR="00920777" w:rsidRPr="00920777" w:rsidRDefault="00920777" w:rsidP="005B5A89">
      <w:pPr>
        <w:spacing w:line="360" w:lineRule="auto"/>
        <w:rPr>
          <w:rFonts w:ascii="Times New Roman" w:hAnsi="Times New Roman" w:cs="Times New Roman"/>
          <w:sz w:val="28"/>
          <w:szCs w:val="28"/>
          <w:lang w:val="uk-UA"/>
        </w:rPr>
      </w:pPr>
    </w:p>
    <w:p w14:paraId="7CEB35A9" w14:textId="77777777" w:rsidR="00920777" w:rsidRPr="00920777" w:rsidRDefault="00920777" w:rsidP="005B5A89">
      <w:pPr>
        <w:spacing w:line="360" w:lineRule="auto"/>
        <w:ind w:firstLine="709"/>
        <w:rPr>
          <w:rFonts w:ascii="Times New Roman" w:hAnsi="Times New Roman" w:cs="Times New Roman"/>
          <w:sz w:val="28"/>
          <w:szCs w:val="28"/>
          <w:lang w:val="uk-UA"/>
        </w:rPr>
      </w:pPr>
      <w:r w:rsidRPr="00920777">
        <w:rPr>
          <w:rFonts w:ascii="Times New Roman" w:hAnsi="Times New Roman" w:cs="Times New Roman"/>
          <w:sz w:val="28"/>
          <w:szCs w:val="28"/>
          <w:lang w:val="uk-UA"/>
        </w:rPr>
        <w:lastRenderedPageBreak/>
        <w:t>Метою роботи є розробка, дослідження та аналіз ефективності IoT-системи виявлення гучних звуків для забезпечення своєчасного реагування на небезпечні ситуації.</w:t>
      </w:r>
    </w:p>
    <w:p w14:paraId="66768F5A" w14:textId="77777777" w:rsidR="00920777" w:rsidRPr="00920777" w:rsidRDefault="00920777" w:rsidP="005B5A89">
      <w:pPr>
        <w:spacing w:line="360" w:lineRule="auto"/>
        <w:rPr>
          <w:rFonts w:ascii="Times New Roman" w:hAnsi="Times New Roman" w:cs="Times New Roman"/>
          <w:sz w:val="28"/>
          <w:szCs w:val="28"/>
          <w:lang w:val="uk-UA"/>
        </w:rPr>
      </w:pPr>
    </w:p>
    <w:p w14:paraId="6D664C61" w14:textId="77777777" w:rsidR="00920777" w:rsidRPr="00920777" w:rsidRDefault="00920777" w:rsidP="005B5A89">
      <w:pPr>
        <w:spacing w:line="360" w:lineRule="auto"/>
        <w:rPr>
          <w:rFonts w:ascii="Times New Roman" w:hAnsi="Times New Roman" w:cs="Times New Roman"/>
          <w:sz w:val="28"/>
          <w:szCs w:val="28"/>
          <w:lang w:val="uk-UA"/>
        </w:rPr>
      </w:pPr>
      <w:r w:rsidRPr="00920777">
        <w:rPr>
          <w:rFonts w:ascii="Times New Roman" w:hAnsi="Times New Roman" w:cs="Times New Roman"/>
          <w:sz w:val="28"/>
          <w:szCs w:val="28"/>
          <w:lang w:val="uk-UA"/>
        </w:rPr>
        <w:t>Для досягнення поставленої мети необхідно вирішити такі задачі:</w:t>
      </w:r>
    </w:p>
    <w:p w14:paraId="088D1988" w14:textId="77777777" w:rsidR="00920777" w:rsidRPr="00920777" w:rsidRDefault="00920777" w:rsidP="005B5A89">
      <w:pPr>
        <w:spacing w:line="360" w:lineRule="auto"/>
        <w:rPr>
          <w:rFonts w:ascii="Times New Roman" w:hAnsi="Times New Roman" w:cs="Times New Roman"/>
          <w:sz w:val="28"/>
          <w:szCs w:val="28"/>
          <w:lang w:val="uk-UA"/>
        </w:rPr>
      </w:pPr>
    </w:p>
    <w:p w14:paraId="2819264A" w14:textId="6B9E5FFB" w:rsidR="00920777" w:rsidRPr="00920777" w:rsidRDefault="00920777" w:rsidP="005B5A89">
      <w:pPr>
        <w:pStyle w:val="a4"/>
        <w:numPr>
          <w:ilvl w:val="0"/>
          <w:numId w:val="7"/>
        </w:numPr>
        <w:spacing w:line="360" w:lineRule="auto"/>
        <w:rPr>
          <w:rFonts w:ascii="Times New Roman" w:hAnsi="Times New Roman" w:cs="Times New Roman"/>
          <w:sz w:val="28"/>
          <w:szCs w:val="28"/>
          <w:lang w:val="uk-UA"/>
        </w:rPr>
      </w:pPr>
      <w:r w:rsidRPr="00920777">
        <w:rPr>
          <w:rFonts w:ascii="Times New Roman" w:hAnsi="Times New Roman" w:cs="Times New Roman"/>
          <w:sz w:val="28"/>
          <w:szCs w:val="28"/>
          <w:lang w:val="uk-UA"/>
        </w:rPr>
        <w:t>проаналізувати предметну область та існуючі рішення;</w:t>
      </w:r>
    </w:p>
    <w:p w14:paraId="67DE9AFB" w14:textId="461D3C64" w:rsidR="00920777" w:rsidRPr="00220DF9" w:rsidRDefault="00920777" w:rsidP="005B5A89">
      <w:pPr>
        <w:pStyle w:val="a4"/>
        <w:numPr>
          <w:ilvl w:val="0"/>
          <w:numId w:val="7"/>
        </w:numPr>
        <w:spacing w:line="360" w:lineRule="auto"/>
        <w:rPr>
          <w:rFonts w:ascii="Times New Roman" w:hAnsi="Times New Roman" w:cs="Times New Roman"/>
          <w:sz w:val="28"/>
          <w:szCs w:val="28"/>
          <w:lang w:val="uk-UA"/>
        </w:rPr>
      </w:pPr>
      <w:r w:rsidRPr="00220DF9">
        <w:rPr>
          <w:rFonts w:ascii="Times New Roman" w:hAnsi="Times New Roman" w:cs="Times New Roman"/>
          <w:sz w:val="28"/>
          <w:szCs w:val="28"/>
          <w:lang w:val="uk-UA"/>
        </w:rPr>
        <w:t>дослідити характеристики акустичного середовища;</w:t>
      </w:r>
    </w:p>
    <w:p w14:paraId="61EC6E91" w14:textId="0473C9C5" w:rsidR="00920777" w:rsidRPr="00220DF9" w:rsidRDefault="00920777" w:rsidP="005B5A89">
      <w:pPr>
        <w:pStyle w:val="a4"/>
        <w:numPr>
          <w:ilvl w:val="0"/>
          <w:numId w:val="7"/>
        </w:numPr>
        <w:spacing w:line="360" w:lineRule="auto"/>
        <w:rPr>
          <w:rFonts w:ascii="Times New Roman" w:hAnsi="Times New Roman" w:cs="Times New Roman"/>
          <w:sz w:val="28"/>
          <w:szCs w:val="28"/>
          <w:lang w:val="uk-UA"/>
        </w:rPr>
      </w:pPr>
      <w:r w:rsidRPr="00220DF9">
        <w:rPr>
          <w:rFonts w:ascii="Times New Roman" w:hAnsi="Times New Roman" w:cs="Times New Roman"/>
          <w:sz w:val="28"/>
          <w:szCs w:val="28"/>
          <w:lang w:val="uk-UA"/>
        </w:rPr>
        <w:t>обґрунтувати вибір архітектури IoT-системи;</w:t>
      </w:r>
    </w:p>
    <w:p w14:paraId="465A9348" w14:textId="46414D7D" w:rsidR="00920777" w:rsidRPr="00220DF9" w:rsidRDefault="00920777" w:rsidP="005B5A89">
      <w:pPr>
        <w:pStyle w:val="a4"/>
        <w:numPr>
          <w:ilvl w:val="0"/>
          <w:numId w:val="7"/>
        </w:numPr>
        <w:spacing w:line="360" w:lineRule="auto"/>
        <w:jc w:val="both"/>
        <w:rPr>
          <w:rFonts w:ascii="Times New Roman" w:hAnsi="Times New Roman" w:cs="Times New Roman"/>
          <w:sz w:val="28"/>
          <w:szCs w:val="28"/>
          <w:lang w:val="uk-UA"/>
        </w:rPr>
      </w:pPr>
      <w:r w:rsidRPr="00220DF9">
        <w:rPr>
          <w:rFonts w:ascii="Times New Roman" w:hAnsi="Times New Roman" w:cs="Times New Roman"/>
          <w:sz w:val="28"/>
          <w:szCs w:val="28"/>
          <w:lang w:val="uk-UA"/>
        </w:rPr>
        <w:t>розробити алгоритм виявлення гучних звуків;</w:t>
      </w:r>
    </w:p>
    <w:p w14:paraId="1BD10C7F" w14:textId="65F562B0" w:rsidR="00920777" w:rsidRPr="00220DF9" w:rsidRDefault="00920777" w:rsidP="005B5A89">
      <w:pPr>
        <w:pStyle w:val="a4"/>
        <w:numPr>
          <w:ilvl w:val="0"/>
          <w:numId w:val="7"/>
        </w:numPr>
        <w:spacing w:line="360" w:lineRule="auto"/>
        <w:rPr>
          <w:rFonts w:ascii="Times New Roman" w:hAnsi="Times New Roman" w:cs="Times New Roman"/>
          <w:sz w:val="28"/>
          <w:szCs w:val="28"/>
          <w:lang w:val="uk-UA"/>
        </w:rPr>
      </w:pPr>
      <w:r w:rsidRPr="00220DF9">
        <w:rPr>
          <w:rFonts w:ascii="Times New Roman" w:hAnsi="Times New Roman" w:cs="Times New Roman"/>
          <w:sz w:val="28"/>
          <w:szCs w:val="28"/>
          <w:lang w:val="uk-UA"/>
        </w:rPr>
        <w:t>реалізувати програмну частину системи;</w:t>
      </w:r>
    </w:p>
    <w:p w14:paraId="3DD927B9" w14:textId="39E8620D" w:rsidR="00920777" w:rsidRPr="00220DF9" w:rsidRDefault="00920777" w:rsidP="005B5A89">
      <w:pPr>
        <w:pStyle w:val="a4"/>
        <w:numPr>
          <w:ilvl w:val="0"/>
          <w:numId w:val="7"/>
        </w:numPr>
        <w:spacing w:line="360" w:lineRule="auto"/>
        <w:rPr>
          <w:rFonts w:ascii="Times New Roman" w:hAnsi="Times New Roman" w:cs="Times New Roman"/>
          <w:sz w:val="28"/>
          <w:szCs w:val="28"/>
          <w:lang w:val="uk-UA"/>
        </w:rPr>
      </w:pPr>
      <w:r w:rsidRPr="00220DF9">
        <w:rPr>
          <w:rFonts w:ascii="Times New Roman" w:hAnsi="Times New Roman" w:cs="Times New Roman"/>
          <w:sz w:val="28"/>
          <w:szCs w:val="28"/>
          <w:lang w:val="uk-UA"/>
        </w:rPr>
        <w:t>провести тестування та оцінку ефективності;</w:t>
      </w:r>
    </w:p>
    <w:p w14:paraId="4ED5B7E7" w14:textId="7B05311A" w:rsidR="00920777" w:rsidRPr="00220DF9" w:rsidRDefault="00920777" w:rsidP="005B5A89">
      <w:pPr>
        <w:pStyle w:val="a4"/>
        <w:numPr>
          <w:ilvl w:val="0"/>
          <w:numId w:val="7"/>
        </w:numPr>
        <w:spacing w:line="360" w:lineRule="auto"/>
        <w:rPr>
          <w:rFonts w:ascii="Times New Roman" w:hAnsi="Times New Roman" w:cs="Times New Roman"/>
          <w:sz w:val="28"/>
          <w:szCs w:val="28"/>
          <w:lang w:val="uk-UA"/>
        </w:rPr>
      </w:pPr>
      <w:r w:rsidRPr="00220DF9">
        <w:rPr>
          <w:rFonts w:ascii="Times New Roman" w:hAnsi="Times New Roman" w:cs="Times New Roman"/>
          <w:sz w:val="28"/>
          <w:szCs w:val="28"/>
          <w:lang w:val="uk-UA"/>
        </w:rPr>
        <w:t>визначити обмеження та перспективи розвитку системи.</w:t>
      </w:r>
    </w:p>
    <w:p w14:paraId="77FCEEA2" w14:textId="77777777" w:rsidR="00920777" w:rsidRPr="00220DF9" w:rsidRDefault="00920777" w:rsidP="005B5A89">
      <w:pPr>
        <w:spacing w:line="360" w:lineRule="auto"/>
        <w:rPr>
          <w:rFonts w:ascii="Times New Roman" w:hAnsi="Times New Roman" w:cs="Times New Roman"/>
          <w:sz w:val="28"/>
          <w:szCs w:val="28"/>
          <w:lang w:val="uk-UA"/>
        </w:rPr>
      </w:pPr>
    </w:p>
    <w:p w14:paraId="241B3DEB" w14:textId="0D9CB77F" w:rsidR="00920777" w:rsidRPr="00220DF9" w:rsidRDefault="00920777" w:rsidP="005B5A89">
      <w:pPr>
        <w:widowControl w:val="0"/>
        <w:spacing w:line="360" w:lineRule="auto"/>
        <w:ind w:right="-20" w:firstLine="360"/>
        <w:jc w:val="both"/>
        <w:rPr>
          <w:rFonts w:ascii="Times New Roman" w:eastAsia="Times New Roman" w:hAnsi="Times New Roman" w:cs="Times New Roman"/>
          <w:color w:val="000000"/>
          <w:sz w:val="28"/>
          <w:szCs w:val="28"/>
          <w:lang w:val="uk-UA"/>
        </w:rPr>
      </w:pPr>
      <w:r w:rsidRPr="00220DF9">
        <w:rPr>
          <w:rFonts w:ascii="Times New Roman" w:eastAsia="Times New Roman" w:hAnsi="Times New Roman" w:cs="Times New Roman"/>
          <w:color w:val="000000"/>
          <w:sz w:val="28"/>
          <w:szCs w:val="28"/>
          <w:lang w:val="uk-UA"/>
        </w:rPr>
        <w:t>К</w:t>
      </w:r>
      <w:r w:rsidRPr="00220DF9">
        <w:rPr>
          <w:rFonts w:ascii="Times New Roman" w:eastAsia="Times New Roman" w:hAnsi="Times New Roman" w:cs="Times New Roman"/>
          <w:color w:val="000000"/>
          <w:spacing w:val="-3"/>
          <w:sz w:val="28"/>
          <w:szCs w:val="28"/>
          <w:lang w:val="uk-UA"/>
        </w:rPr>
        <w:t>в</w:t>
      </w:r>
      <w:r w:rsidRPr="00220DF9">
        <w:rPr>
          <w:rFonts w:ascii="Times New Roman" w:eastAsia="Times New Roman" w:hAnsi="Times New Roman" w:cs="Times New Roman"/>
          <w:color w:val="000000"/>
          <w:spacing w:val="2"/>
          <w:sz w:val="28"/>
          <w:szCs w:val="28"/>
          <w:lang w:val="uk-UA"/>
        </w:rPr>
        <w:t>а</w:t>
      </w:r>
      <w:r w:rsidRPr="00220DF9">
        <w:rPr>
          <w:rFonts w:ascii="Times New Roman" w:eastAsia="Times New Roman" w:hAnsi="Times New Roman" w:cs="Times New Roman"/>
          <w:color w:val="000000"/>
          <w:sz w:val="28"/>
          <w:szCs w:val="28"/>
          <w:lang w:val="uk-UA"/>
        </w:rPr>
        <w:t>ліфі</w:t>
      </w:r>
      <w:r w:rsidRPr="00220DF9">
        <w:rPr>
          <w:rFonts w:ascii="Times New Roman" w:eastAsia="Times New Roman" w:hAnsi="Times New Roman" w:cs="Times New Roman"/>
          <w:color w:val="000000"/>
          <w:spacing w:val="-3"/>
          <w:sz w:val="28"/>
          <w:szCs w:val="28"/>
          <w:lang w:val="uk-UA"/>
        </w:rPr>
        <w:t>к</w:t>
      </w:r>
      <w:r w:rsidRPr="00220DF9">
        <w:rPr>
          <w:rFonts w:ascii="Times New Roman" w:eastAsia="Times New Roman" w:hAnsi="Times New Roman" w:cs="Times New Roman"/>
          <w:color w:val="000000"/>
          <w:sz w:val="28"/>
          <w:szCs w:val="28"/>
          <w:lang w:val="uk-UA"/>
        </w:rPr>
        <w:t>аційна</w:t>
      </w:r>
      <w:r w:rsidRPr="00220DF9">
        <w:rPr>
          <w:rFonts w:ascii="Times New Roman" w:eastAsia="Times New Roman" w:hAnsi="Times New Roman" w:cs="Times New Roman"/>
          <w:color w:val="000000"/>
          <w:spacing w:val="89"/>
          <w:sz w:val="28"/>
          <w:szCs w:val="28"/>
          <w:lang w:val="uk-UA"/>
        </w:rPr>
        <w:t xml:space="preserve"> </w:t>
      </w:r>
      <w:r w:rsidRPr="00220DF9">
        <w:rPr>
          <w:rFonts w:ascii="Times New Roman" w:eastAsia="Times New Roman" w:hAnsi="Times New Roman" w:cs="Times New Roman"/>
          <w:color w:val="000000"/>
          <w:sz w:val="28"/>
          <w:szCs w:val="28"/>
          <w:lang w:val="uk-UA"/>
        </w:rPr>
        <w:t>роб</w:t>
      </w:r>
      <w:r w:rsidRPr="00220DF9">
        <w:rPr>
          <w:rFonts w:ascii="Times New Roman" w:eastAsia="Times New Roman" w:hAnsi="Times New Roman" w:cs="Times New Roman"/>
          <w:color w:val="000000"/>
          <w:spacing w:val="-2"/>
          <w:sz w:val="28"/>
          <w:szCs w:val="28"/>
          <w:lang w:val="uk-UA"/>
        </w:rPr>
        <w:t>о</w:t>
      </w:r>
      <w:r w:rsidRPr="00220DF9">
        <w:rPr>
          <w:rFonts w:ascii="Times New Roman" w:eastAsia="Times New Roman" w:hAnsi="Times New Roman" w:cs="Times New Roman"/>
          <w:color w:val="000000"/>
          <w:spacing w:val="2"/>
          <w:sz w:val="28"/>
          <w:szCs w:val="28"/>
          <w:lang w:val="uk-UA"/>
        </w:rPr>
        <w:t>т</w:t>
      </w:r>
      <w:r w:rsidRPr="00220DF9">
        <w:rPr>
          <w:rFonts w:ascii="Times New Roman" w:eastAsia="Times New Roman" w:hAnsi="Times New Roman" w:cs="Times New Roman"/>
          <w:color w:val="000000"/>
          <w:sz w:val="28"/>
          <w:szCs w:val="28"/>
          <w:lang w:val="uk-UA"/>
        </w:rPr>
        <w:t>а</w:t>
      </w:r>
      <w:r w:rsidRPr="00220DF9">
        <w:rPr>
          <w:rFonts w:ascii="Times New Roman" w:eastAsia="Times New Roman" w:hAnsi="Times New Roman" w:cs="Times New Roman"/>
          <w:color w:val="000000"/>
          <w:spacing w:val="75"/>
          <w:sz w:val="28"/>
          <w:szCs w:val="28"/>
          <w:lang w:val="uk-UA"/>
        </w:rPr>
        <w:t xml:space="preserve"> </w:t>
      </w:r>
      <w:r w:rsidRPr="00220DF9">
        <w:rPr>
          <w:rFonts w:ascii="Times New Roman" w:eastAsia="Times New Roman" w:hAnsi="Times New Roman" w:cs="Times New Roman"/>
          <w:color w:val="000000"/>
          <w:sz w:val="28"/>
          <w:szCs w:val="28"/>
          <w:lang w:val="uk-UA"/>
        </w:rPr>
        <w:t>скла</w:t>
      </w:r>
      <w:r w:rsidRPr="00220DF9">
        <w:rPr>
          <w:rFonts w:ascii="Times New Roman" w:eastAsia="Times New Roman" w:hAnsi="Times New Roman" w:cs="Times New Roman"/>
          <w:color w:val="000000"/>
          <w:spacing w:val="1"/>
          <w:sz w:val="28"/>
          <w:szCs w:val="28"/>
          <w:lang w:val="uk-UA"/>
        </w:rPr>
        <w:t>д</w:t>
      </w:r>
      <w:r w:rsidRPr="00220DF9">
        <w:rPr>
          <w:rFonts w:ascii="Times New Roman" w:eastAsia="Times New Roman" w:hAnsi="Times New Roman" w:cs="Times New Roman"/>
          <w:color w:val="000000"/>
          <w:sz w:val="28"/>
          <w:szCs w:val="28"/>
          <w:lang w:val="uk-UA"/>
        </w:rPr>
        <w:t>ається</w:t>
      </w:r>
      <w:r w:rsidRPr="00220DF9">
        <w:rPr>
          <w:rFonts w:ascii="Times New Roman" w:eastAsia="Times New Roman" w:hAnsi="Times New Roman" w:cs="Times New Roman"/>
          <w:color w:val="000000"/>
          <w:spacing w:val="75"/>
          <w:sz w:val="28"/>
          <w:szCs w:val="28"/>
          <w:lang w:val="uk-UA"/>
        </w:rPr>
        <w:t xml:space="preserve"> </w:t>
      </w:r>
      <w:r w:rsidRPr="00220DF9">
        <w:rPr>
          <w:rFonts w:ascii="Times New Roman" w:eastAsia="Times New Roman" w:hAnsi="Times New Roman" w:cs="Times New Roman"/>
          <w:color w:val="000000"/>
          <w:sz w:val="28"/>
          <w:szCs w:val="28"/>
          <w:lang w:val="uk-UA"/>
        </w:rPr>
        <w:t>зі</w:t>
      </w:r>
      <w:r w:rsidRPr="00220DF9">
        <w:rPr>
          <w:rFonts w:ascii="Times New Roman" w:eastAsia="Times New Roman" w:hAnsi="Times New Roman" w:cs="Times New Roman"/>
          <w:color w:val="000000"/>
          <w:spacing w:val="75"/>
          <w:sz w:val="28"/>
          <w:szCs w:val="28"/>
          <w:lang w:val="uk-UA"/>
        </w:rPr>
        <w:t xml:space="preserve"> </w:t>
      </w:r>
      <w:r w:rsidRPr="00220DF9">
        <w:rPr>
          <w:rFonts w:ascii="Times New Roman" w:eastAsia="Times New Roman" w:hAnsi="Times New Roman" w:cs="Times New Roman"/>
          <w:color w:val="000000"/>
          <w:spacing w:val="-1"/>
          <w:sz w:val="28"/>
          <w:szCs w:val="28"/>
          <w:lang w:val="uk-UA"/>
        </w:rPr>
        <w:t>в</w:t>
      </w:r>
      <w:r w:rsidRPr="00220DF9">
        <w:rPr>
          <w:rFonts w:ascii="Times New Roman" w:eastAsia="Times New Roman" w:hAnsi="Times New Roman" w:cs="Times New Roman"/>
          <w:color w:val="000000"/>
          <w:sz w:val="28"/>
          <w:szCs w:val="28"/>
          <w:lang w:val="uk-UA"/>
        </w:rPr>
        <w:t>с</w:t>
      </w:r>
      <w:r w:rsidRPr="00220DF9">
        <w:rPr>
          <w:rFonts w:ascii="Times New Roman" w:eastAsia="Times New Roman" w:hAnsi="Times New Roman" w:cs="Times New Roman"/>
          <w:color w:val="000000"/>
          <w:spacing w:val="-3"/>
          <w:sz w:val="28"/>
          <w:szCs w:val="28"/>
          <w:lang w:val="uk-UA"/>
        </w:rPr>
        <w:t>т</w:t>
      </w:r>
      <w:r w:rsidRPr="00220DF9">
        <w:rPr>
          <w:rFonts w:ascii="Times New Roman" w:eastAsia="Times New Roman" w:hAnsi="Times New Roman" w:cs="Times New Roman"/>
          <w:color w:val="000000"/>
          <w:sz w:val="28"/>
          <w:szCs w:val="28"/>
          <w:lang w:val="uk-UA"/>
        </w:rPr>
        <w:t>уп</w:t>
      </w:r>
      <w:r w:rsidRPr="00220DF9">
        <w:rPr>
          <w:rFonts w:ascii="Times New Roman" w:eastAsia="Times New Roman" w:hAnsi="Times New Roman" w:cs="Times New Roman"/>
          <w:color w:val="000000"/>
          <w:spacing w:val="-28"/>
          <w:sz w:val="28"/>
          <w:szCs w:val="28"/>
          <w:lang w:val="uk-UA"/>
        </w:rPr>
        <w:t>у</w:t>
      </w:r>
      <w:r w:rsidRPr="00220DF9">
        <w:rPr>
          <w:rFonts w:ascii="Times New Roman" w:eastAsia="Times New Roman" w:hAnsi="Times New Roman" w:cs="Times New Roman"/>
          <w:color w:val="000000"/>
          <w:sz w:val="28"/>
          <w:szCs w:val="28"/>
          <w:lang w:val="uk-UA"/>
        </w:rPr>
        <w:t>,</w:t>
      </w:r>
      <w:r w:rsidRPr="00220DF9">
        <w:rPr>
          <w:rFonts w:ascii="Times New Roman" w:eastAsia="Times New Roman" w:hAnsi="Times New Roman" w:cs="Times New Roman"/>
          <w:color w:val="000000"/>
          <w:spacing w:val="74"/>
          <w:sz w:val="28"/>
          <w:szCs w:val="28"/>
          <w:lang w:val="uk-UA"/>
        </w:rPr>
        <w:t xml:space="preserve"> </w:t>
      </w:r>
      <w:r w:rsidRPr="00220DF9">
        <w:rPr>
          <w:rFonts w:ascii="Times New Roman" w:eastAsia="Times New Roman" w:hAnsi="Times New Roman" w:cs="Times New Roman"/>
          <w:color w:val="000000"/>
          <w:sz w:val="28"/>
          <w:szCs w:val="28"/>
          <w:lang w:val="uk-UA"/>
        </w:rPr>
        <w:t>д</w:t>
      </w:r>
      <w:r w:rsidRPr="00220DF9">
        <w:rPr>
          <w:rFonts w:ascii="Times New Roman" w:eastAsia="Times New Roman" w:hAnsi="Times New Roman" w:cs="Times New Roman"/>
          <w:color w:val="000000"/>
          <w:spacing w:val="-1"/>
          <w:sz w:val="28"/>
          <w:szCs w:val="28"/>
          <w:lang w:val="uk-UA"/>
        </w:rPr>
        <w:t>в</w:t>
      </w:r>
      <w:r w:rsidRPr="00220DF9">
        <w:rPr>
          <w:rFonts w:ascii="Times New Roman" w:eastAsia="Times New Roman" w:hAnsi="Times New Roman" w:cs="Times New Roman"/>
          <w:color w:val="000000"/>
          <w:spacing w:val="-7"/>
          <w:sz w:val="28"/>
          <w:szCs w:val="28"/>
          <w:lang w:val="uk-UA"/>
        </w:rPr>
        <w:t>о</w:t>
      </w:r>
      <w:r w:rsidRPr="00220DF9">
        <w:rPr>
          <w:rFonts w:ascii="Times New Roman" w:eastAsia="Times New Roman" w:hAnsi="Times New Roman" w:cs="Times New Roman"/>
          <w:color w:val="000000"/>
          <w:sz w:val="28"/>
          <w:szCs w:val="28"/>
          <w:lang w:val="uk-UA"/>
        </w:rPr>
        <w:t>х</w:t>
      </w:r>
      <w:r w:rsidRPr="00220DF9">
        <w:rPr>
          <w:rFonts w:ascii="Times New Roman" w:eastAsia="Times New Roman" w:hAnsi="Times New Roman" w:cs="Times New Roman"/>
          <w:color w:val="000000"/>
          <w:spacing w:val="74"/>
          <w:sz w:val="28"/>
          <w:szCs w:val="28"/>
          <w:lang w:val="uk-UA"/>
        </w:rPr>
        <w:t xml:space="preserve"> </w:t>
      </w:r>
      <w:r w:rsidRPr="00220DF9">
        <w:rPr>
          <w:rFonts w:ascii="Times New Roman" w:eastAsia="Times New Roman" w:hAnsi="Times New Roman" w:cs="Times New Roman"/>
          <w:color w:val="000000"/>
          <w:sz w:val="28"/>
          <w:szCs w:val="28"/>
          <w:lang w:val="uk-UA"/>
        </w:rPr>
        <w:t>ро</w:t>
      </w:r>
      <w:r w:rsidRPr="00220DF9">
        <w:rPr>
          <w:rFonts w:ascii="Times New Roman" w:eastAsia="Times New Roman" w:hAnsi="Times New Roman" w:cs="Times New Roman"/>
          <w:color w:val="000000"/>
          <w:spacing w:val="-5"/>
          <w:sz w:val="28"/>
          <w:szCs w:val="28"/>
          <w:lang w:val="uk-UA"/>
        </w:rPr>
        <w:t>з</w:t>
      </w:r>
      <w:r w:rsidRPr="00220DF9">
        <w:rPr>
          <w:rFonts w:ascii="Times New Roman" w:eastAsia="Times New Roman" w:hAnsi="Times New Roman" w:cs="Times New Roman"/>
          <w:color w:val="000000"/>
          <w:sz w:val="28"/>
          <w:szCs w:val="28"/>
          <w:lang w:val="uk-UA"/>
        </w:rPr>
        <w:t>ділів,</w:t>
      </w:r>
      <w:r w:rsidR="00220DF9">
        <w:rPr>
          <w:rFonts w:ascii="Times New Roman" w:eastAsia="Times New Roman" w:hAnsi="Times New Roman" w:cs="Times New Roman"/>
          <w:color w:val="000000"/>
          <w:sz w:val="28"/>
          <w:szCs w:val="28"/>
          <w:lang w:val="uk-UA"/>
        </w:rPr>
        <w:t xml:space="preserve"> </w:t>
      </w:r>
      <w:r w:rsidRPr="00220DF9">
        <w:rPr>
          <w:rFonts w:ascii="Times New Roman" w:eastAsia="Times New Roman" w:hAnsi="Times New Roman" w:cs="Times New Roman"/>
          <w:color w:val="000000"/>
          <w:sz w:val="28"/>
          <w:szCs w:val="28"/>
          <w:lang w:val="uk-UA"/>
        </w:rPr>
        <w:t>висновків, спис</w:t>
      </w:r>
      <w:r w:rsidRPr="00220DF9">
        <w:rPr>
          <w:rFonts w:ascii="Times New Roman" w:eastAsia="Times New Roman" w:hAnsi="Times New Roman" w:cs="Times New Roman"/>
          <w:color w:val="000000"/>
          <w:spacing w:val="-3"/>
          <w:sz w:val="28"/>
          <w:szCs w:val="28"/>
          <w:lang w:val="uk-UA"/>
        </w:rPr>
        <w:t>к</w:t>
      </w:r>
      <w:r w:rsidRPr="00220DF9">
        <w:rPr>
          <w:rFonts w:ascii="Times New Roman" w:eastAsia="Times New Roman" w:hAnsi="Times New Roman" w:cs="Times New Roman"/>
          <w:color w:val="000000"/>
          <w:sz w:val="28"/>
          <w:szCs w:val="28"/>
          <w:lang w:val="uk-UA"/>
        </w:rPr>
        <w:t>у ви</w:t>
      </w:r>
      <w:r w:rsidRPr="00220DF9">
        <w:rPr>
          <w:rFonts w:ascii="Times New Roman" w:eastAsia="Times New Roman" w:hAnsi="Times New Roman" w:cs="Times New Roman"/>
          <w:color w:val="000000"/>
          <w:spacing w:val="-14"/>
          <w:sz w:val="28"/>
          <w:szCs w:val="28"/>
          <w:lang w:val="uk-UA"/>
        </w:rPr>
        <w:t>к</w:t>
      </w:r>
      <w:r w:rsidRPr="00220DF9">
        <w:rPr>
          <w:rFonts w:ascii="Times New Roman" w:eastAsia="Times New Roman" w:hAnsi="Times New Roman" w:cs="Times New Roman"/>
          <w:color w:val="000000"/>
          <w:sz w:val="28"/>
          <w:szCs w:val="28"/>
          <w:lang w:val="uk-UA"/>
        </w:rPr>
        <w:t>орис</w:t>
      </w:r>
      <w:r w:rsidRPr="00220DF9">
        <w:rPr>
          <w:rFonts w:ascii="Times New Roman" w:eastAsia="Times New Roman" w:hAnsi="Times New Roman" w:cs="Times New Roman"/>
          <w:color w:val="000000"/>
          <w:spacing w:val="2"/>
          <w:sz w:val="28"/>
          <w:szCs w:val="28"/>
          <w:lang w:val="uk-UA"/>
        </w:rPr>
        <w:t>т</w:t>
      </w:r>
      <w:r w:rsidRPr="00220DF9">
        <w:rPr>
          <w:rFonts w:ascii="Times New Roman" w:eastAsia="Times New Roman" w:hAnsi="Times New Roman" w:cs="Times New Roman"/>
          <w:color w:val="000000"/>
          <w:sz w:val="28"/>
          <w:szCs w:val="28"/>
          <w:lang w:val="uk-UA"/>
        </w:rPr>
        <w:t>аних д</w:t>
      </w:r>
      <w:r w:rsidRPr="00220DF9">
        <w:rPr>
          <w:rFonts w:ascii="Times New Roman" w:eastAsia="Times New Roman" w:hAnsi="Times New Roman" w:cs="Times New Roman"/>
          <w:color w:val="000000"/>
          <w:spacing w:val="-2"/>
          <w:sz w:val="28"/>
          <w:szCs w:val="28"/>
          <w:lang w:val="uk-UA"/>
        </w:rPr>
        <w:t>ж</w:t>
      </w:r>
      <w:r w:rsidRPr="00220DF9">
        <w:rPr>
          <w:rFonts w:ascii="Times New Roman" w:eastAsia="Times New Roman" w:hAnsi="Times New Roman" w:cs="Times New Roman"/>
          <w:color w:val="000000"/>
          <w:sz w:val="28"/>
          <w:szCs w:val="28"/>
          <w:lang w:val="uk-UA"/>
        </w:rPr>
        <w:t xml:space="preserve">ерел </w:t>
      </w:r>
      <w:r w:rsidRPr="00220DF9">
        <w:rPr>
          <w:rFonts w:ascii="Times New Roman" w:eastAsia="Times New Roman" w:hAnsi="Times New Roman" w:cs="Times New Roman"/>
          <w:color w:val="000000"/>
          <w:spacing w:val="2"/>
          <w:sz w:val="28"/>
          <w:szCs w:val="28"/>
          <w:lang w:val="uk-UA"/>
        </w:rPr>
        <w:t>т</w:t>
      </w:r>
      <w:r w:rsidRPr="00220DF9">
        <w:rPr>
          <w:rFonts w:ascii="Times New Roman" w:eastAsia="Times New Roman" w:hAnsi="Times New Roman" w:cs="Times New Roman"/>
          <w:color w:val="000000"/>
          <w:sz w:val="28"/>
          <w:szCs w:val="28"/>
          <w:lang w:val="uk-UA"/>
        </w:rPr>
        <w:t>а д</w:t>
      </w:r>
      <w:r w:rsidRPr="00220DF9">
        <w:rPr>
          <w:rFonts w:ascii="Times New Roman" w:eastAsia="Times New Roman" w:hAnsi="Times New Roman" w:cs="Times New Roman"/>
          <w:color w:val="000000"/>
          <w:spacing w:val="-7"/>
          <w:sz w:val="28"/>
          <w:szCs w:val="28"/>
          <w:lang w:val="uk-UA"/>
        </w:rPr>
        <w:t>о</w:t>
      </w:r>
      <w:r w:rsidRPr="00220DF9">
        <w:rPr>
          <w:rFonts w:ascii="Times New Roman" w:eastAsia="Times New Roman" w:hAnsi="Times New Roman" w:cs="Times New Roman"/>
          <w:color w:val="000000"/>
          <w:sz w:val="28"/>
          <w:szCs w:val="28"/>
          <w:lang w:val="uk-UA"/>
        </w:rPr>
        <w:t>д</w:t>
      </w:r>
      <w:r w:rsidRPr="00220DF9">
        <w:rPr>
          <w:rFonts w:ascii="Times New Roman" w:eastAsia="Times New Roman" w:hAnsi="Times New Roman" w:cs="Times New Roman"/>
          <w:color w:val="000000"/>
          <w:spacing w:val="-7"/>
          <w:sz w:val="28"/>
          <w:szCs w:val="28"/>
          <w:lang w:val="uk-UA"/>
        </w:rPr>
        <w:t>а</w:t>
      </w:r>
      <w:r w:rsidRPr="00220DF9">
        <w:rPr>
          <w:rFonts w:ascii="Times New Roman" w:eastAsia="Times New Roman" w:hAnsi="Times New Roman" w:cs="Times New Roman"/>
          <w:color w:val="000000"/>
          <w:sz w:val="28"/>
          <w:szCs w:val="28"/>
          <w:lang w:val="uk-UA"/>
        </w:rPr>
        <w:t>тків.</w:t>
      </w:r>
    </w:p>
    <w:p w14:paraId="0DDB9A57" w14:textId="7435E526" w:rsidR="00920777" w:rsidRPr="00220DF9" w:rsidRDefault="00920777" w:rsidP="005B5A89">
      <w:pPr>
        <w:widowControl w:val="0"/>
        <w:spacing w:line="360" w:lineRule="auto"/>
        <w:ind w:right="-1"/>
        <w:jc w:val="both"/>
        <w:rPr>
          <w:rFonts w:ascii="Times New Roman" w:eastAsia="Times New Roman" w:hAnsi="Times New Roman" w:cs="Times New Roman"/>
          <w:color w:val="000000"/>
          <w:sz w:val="28"/>
          <w:szCs w:val="28"/>
          <w:lang w:val="uk-UA"/>
        </w:rPr>
      </w:pPr>
      <w:r w:rsidRPr="00220DF9">
        <w:rPr>
          <w:rFonts w:ascii="Times New Roman" w:eastAsia="Times New Roman" w:hAnsi="Times New Roman" w:cs="Times New Roman"/>
          <w:color w:val="000000"/>
          <w:sz w:val="28"/>
          <w:szCs w:val="28"/>
          <w:lang w:val="uk-UA"/>
        </w:rPr>
        <w:t>У</w:t>
      </w:r>
      <w:r w:rsidRPr="00220DF9">
        <w:rPr>
          <w:rFonts w:ascii="Times New Roman" w:eastAsia="Times New Roman" w:hAnsi="Times New Roman" w:cs="Times New Roman"/>
          <w:color w:val="000000"/>
          <w:spacing w:val="164"/>
          <w:sz w:val="28"/>
          <w:szCs w:val="28"/>
          <w:lang w:val="uk-UA"/>
        </w:rPr>
        <w:t xml:space="preserve"> </w:t>
      </w:r>
      <w:r w:rsidRPr="00220DF9">
        <w:rPr>
          <w:rFonts w:ascii="Times New Roman" w:eastAsia="Times New Roman" w:hAnsi="Times New Roman" w:cs="Times New Roman"/>
          <w:color w:val="000000"/>
          <w:sz w:val="28"/>
          <w:szCs w:val="28"/>
          <w:lang w:val="uk-UA"/>
        </w:rPr>
        <w:t>перш</w:t>
      </w:r>
      <w:r w:rsidRPr="00220DF9">
        <w:rPr>
          <w:rFonts w:ascii="Times New Roman" w:eastAsia="Times New Roman" w:hAnsi="Times New Roman" w:cs="Times New Roman"/>
          <w:color w:val="000000"/>
          <w:spacing w:val="-4"/>
          <w:sz w:val="28"/>
          <w:szCs w:val="28"/>
          <w:lang w:val="uk-UA"/>
        </w:rPr>
        <w:t>о</w:t>
      </w:r>
      <w:r w:rsidRPr="00220DF9">
        <w:rPr>
          <w:rFonts w:ascii="Times New Roman" w:eastAsia="Times New Roman" w:hAnsi="Times New Roman" w:cs="Times New Roman"/>
          <w:color w:val="000000"/>
          <w:sz w:val="28"/>
          <w:szCs w:val="28"/>
          <w:lang w:val="uk-UA"/>
        </w:rPr>
        <w:t>му</w:t>
      </w:r>
      <w:r w:rsidRPr="00220DF9">
        <w:rPr>
          <w:rFonts w:ascii="Times New Roman" w:eastAsia="Times New Roman" w:hAnsi="Times New Roman" w:cs="Times New Roman"/>
          <w:color w:val="000000"/>
          <w:spacing w:val="164"/>
          <w:sz w:val="28"/>
          <w:szCs w:val="28"/>
          <w:lang w:val="uk-UA"/>
        </w:rPr>
        <w:t xml:space="preserve"> </w:t>
      </w:r>
      <w:r w:rsidRPr="00220DF9">
        <w:rPr>
          <w:rFonts w:ascii="Times New Roman" w:eastAsia="Times New Roman" w:hAnsi="Times New Roman" w:cs="Times New Roman"/>
          <w:color w:val="000000"/>
          <w:sz w:val="28"/>
          <w:szCs w:val="28"/>
          <w:lang w:val="uk-UA"/>
        </w:rPr>
        <w:t>ро</w:t>
      </w:r>
      <w:r w:rsidRPr="00220DF9">
        <w:rPr>
          <w:rFonts w:ascii="Times New Roman" w:eastAsia="Times New Roman" w:hAnsi="Times New Roman" w:cs="Times New Roman"/>
          <w:color w:val="000000"/>
          <w:spacing w:val="-4"/>
          <w:sz w:val="28"/>
          <w:szCs w:val="28"/>
          <w:lang w:val="uk-UA"/>
        </w:rPr>
        <w:t>з</w:t>
      </w:r>
      <w:r w:rsidRPr="00220DF9">
        <w:rPr>
          <w:rFonts w:ascii="Times New Roman" w:eastAsia="Times New Roman" w:hAnsi="Times New Roman" w:cs="Times New Roman"/>
          <w:color w:val="000000"/>
          <w:sz w:val="28"/>
          <w:szCs w:val="28"/>
          <w:lang w:val="uk-UA"/>
        </w:rPr>
        <w:t>ділі</w:t>
      </w:r>
      <w:r w:rsidRPr="00220DF9">
        <w:rPr>
          <w:rFonts w:ascii="Times New Roman" w:eastAsia="Times New Roman" w:hAnsi="Times New Roman" w:cs="Times New Roman"/>
          <w:color w:val="000000"/>
          <w:spacing w:val="164"/>
          <w:sz w:val="28"/>
          <w:szCs w:val="28"/>
          <w:lang w:val="uk-UA"/>
        </w:rPr>
        <w:t xml:space="preserve"> </w:t>
      </w:r>
      <w:r w:rsidRPr="00220DF9">
        <w:rPr>
          <w:rFonts w:ascii="Times New Roman" w:eastAsia="Times New Roman" w:hAnsi="Times New Roman" w:cs="Times New Roman"/>
          <w:color w:val="000000"/>
          <w:sz w:val="28"/>
          <w:szCs w:val="28"/>
          <w:lang w:val="uk-UA"/>
        </w:rPr>
        <w:t>роз</w:t>
      </w:r>
      <w:r w:rsidRPr="00220DF9">
        <w:rPr>
          <w:rFonts w:ascii="Times New Roman" w:eastAsia="Times New Roman" w:hAnsi="Times New Roman" w:cs="Times New Roman"/>
          <w:color w:val="000000"/>
          <w:spacing w:val="-13"/>
          <w:sz w:val="28"/>
          <w:szCs w:val="28"/>
          <w:lang w:val="uk-UA"/>
        </w:rPr>
        <w:t>г</w:t>
      </w:r>
      <w:r w:rsidRPr="00220DF9">
        <w:rPr>
          <w:rFonts w:ascii="Times New Roman" w:eastAsia="Times New Roman" w:hAnsi="Times New Roman" w:cs="Times New Roman"/>
          <w:color w:val="000000"/>
          <w:sz w:val="28"/>
          <w:szCs w:val="28"/>
          <w:lang w:val="uk-UA"/>
        </w:rPr>
        <w:t>ляну</w:t>
      </w:r>
      <w:r w:rsidRPr="00220DF9">
        <w:rPr>
          <w:rFonts w:ascii="Times New Roman" w:eastAsia="Times New Roman" w:hAnsi="Times New Roman" w:cs="Times New Roman"/>
          <w:color w:val="000000"/>
          <w:spacing w:val="-4"/>
          <w:sz w:val="28"/>
          <w:szCs w:val="28"/>
          <w:lang w:val="uk-UA"/>
        </w:rPr>
        <w:t>т</w:t>
      </w:r>
      <w:r w:rsidRPr="00220DF9">
        <w:rPr>
          <w:rFonts w:ascii="Times New Roman" w:eastAsia="Times New Roman" w:hAnsi="Times New Roman" w:cs="Times New Roman"/>
          <w:color w:val="000000"/>
          <w:sz w:val="28"/>
          <w:szCs w:val="28"/>
          <w:lang w:val="uk-UA"/>
        </w:rPr>
        <w:t>о</w:t>
      </w:r>
      <w:r w:rsidRPr="00220DF9">
        <w:rPr>
          <w:rFonts w:ascii="Times New Roman" w:eastAsia="Times New Roman" w:hAnsi="Times New Roman" w:cs="Times New Roman"/>
          <w:color w:val="000000"/>
          <w:spacing w:val="164"/>
          <w:sz w:val="28"/>
          <w:szCs w:val="28"/>
          <w:lang w:val="uk-UA"/>
        </w:rPr>
        <w:t xml:space="preserve"> </w:t>
      </w:r>
      <w:r w:rsidRPr="00220DF9">
        <w:rPr>
          <w:rFonts w:ascii="Times New Roman" w:eastAsia="Times New Roman" w:hAnsi="Times New Roman" w:cs="Times New Roman"/>
          <w:color w:val="000000"/>
          <w:sz w:val="28"/>
          <w:szCs w:val="28"/>
          <w:lang w:val="uk-UA"/>
        </w:rPr>
        <w:t>теоретичн</w:t>
      </w:r>
      <w:r w:rsidR="00220DF9">
        <w:rPr>
          <w:rFonts w:ascii="Times New Roman" w:eastAsia="Times New Roman" w:hAnsi="Times New Roman" w:cs="Times New Roman"/>
          <w:color w:val="000000"/>
          <w:sz w:val="28"/>
          <w:szCs w:val="28"/>
          <w:lang w:val="uk-UA"/>
        </w:rPr>
        <w:t>і основи передачі даних, обробка сигналів на принцип роботи алгоритмів.</w:t>
      </w:r>
    </w:p>
    <w:p w14:paraId="149F66A8" w14:textId="1BB5A965" w:rsidR="0079328C" w:rsidRDefault="00920777" w:rsidP="005B5A89">
      <w:pPr>
        <w:widowControl w:val="0"/>
        <w:spacing w:line="360" w:lineRule="auto"/>
        <w:ind w:right="-69"/>
        <w:jc w:val="both"/>
        <w:rPr>
          <w:rFonts w:ascii="Times New Roman" w:eastAsia="Times New Roman" w:hAnsi="Times New Roman" w:cs="Times New Roman"/>
          <w:color w:val="000000"/>
          <w:sz w:val="28"/>
          <w:szCs w:val="28"/>
          <w:lang w:val="uk-UA"/>
        </w:rPr>
      </w:pPr>
      <w:r w:rsidRPr="00220DF9">
        <w:rPr>
          <w:rFonts w:ascii="Times New Roman" w:eastAsia="Times New Roman" w:hAnsi="Times New Roman" w:cs="Times New Roman"/>
          <w:color w:val="000000"/>
          <w:sz w:val="28"/>
          <w:szCs w:val="28"/>
          <w:lang w:val="uk-UA"/>
        </w:rPr>
        <w:t>Д</w:t>
      </w:r>
      <w:r w:rsidRPr="00220DF9">
        <w:rPr>
          <w:rFonts w:ascii="Times New Roman" w:eastAsia="Times New Roman" w:hAnsi="Times New Roman" w:cs="Times New Roman"/>
          <w:color w:val="000000"/>
          <w:spacing w:val="-3"/>
          <w:sz w:val="28"/>
          <w:szCs w:val="28"/>
          <w:lang w:val="uk-UA"/>
        </w:rPr>
        <w:t>р</w:t>
      </w:r>
      <w:r w:rsidRPr="00220DF9">
        <w:rPr>
          <w:rFonts w:ascii="Times New Roman" w:eastAsia="Times New Roman" w:hAnsi="Times New Roman" w:cs="Times New Roman"/>
          <w:color w:val="000000"/>
          <w:sz w:val="28"/>
          <w:szCs w:val="28"/>
          <w:lang w:val="uk-UA"/>
        </w:rPr>
        <w:t>угий</w:t>
      </w:r>
      <w:r w:rsidRPr="00220DF9">
        <w:rPr>
          <w:rFonts w:ascii="Times New Roman" w:eastAsia="Times New Roman" w:hAnsi="Times New Roman" w:cs="Times New Roman"/>
          <w:color w:val="000000"/>
          <w:spacing w:val="-1"/>
          <w:sz w:val="28"/>
          <w:szCs w:val="28"/>
          <w:lang w:val="uk-UA"/>
        </w:rPr>
        <w:t xml:space="preserve"> </w:t>
      </w:r>
      <w:r w:rsidRPr="00220DF9">
        <w:rPr>
          <w:rFonts w:ascii="Times New Roman" w:eastAsia="Times New Roman" w:hAnsi="Times New Roman" w:cs="Times New Roman"/>
          <w:color w:val="000000"/>
          <w:sz w:val="28"/>
          <w:szCs w:val="28"/>
          <w:lang w:val="uk-UA"/>
        </w:rPr>
        <w:t>ро</w:t>
      </w:r>
      <w:r w:rsidRPr="00220DF9">
        <w:rPr>
          <w:rFonts w:ascii="Times New Roman" w:eastAsia="Times New Roman" w:hAnsi="Times New Roman" w:cs="Times New Roman"/>
          <w:color w:val="000000"/>
          <w:spacing w:val="-5"/>
          <w:sz w:val="28"/>
          <w:szCs w:val="28"/>
          <w:lang w:val="uk-UA"/>
        </w:rPr>
        <w:t>з</w:t>
      </w:r>
      <w:r w:rsidRPr="00220DF9">
        <w:rPr>
          <w:rFonts w:ascii="Times New Roman" w:eastAsia="Times New Roman" w:hAnsi="Times New Roman" w:cs="Times New Roman"/>
          <w:color w:val="000000"/>
          <w:sz w:val="28"/>
          <w:szCs w:val="28"/>
          <w:lang w:val="uk-UA"/>
        </w:rPr>
        <w:t>діл прис</w:t>
      </w:r>
      <w:r w:rsidRPr="00220DF9">
        <w:rPr>
          <w:rFonts w:ascii="Times New Roman" w:eastAsia="Times New Roman" w:hAnsi="Times New Roman" w:cs="Times New Roman"/>
          <w:color w:val="000000"/>
          <w:spacing w:val="-3"/>
          <w:sz w:val="28"/>
          <w:szCs w:val="28"/>
          <w:lang w:val="uk-UA"/>
        </w:rPr>
        <w:t>в</w:t>
      </w:r>
      <w:r w:rsidRPr="00220DF9">
        <w:rPr>
          <w:rFonts w:ascii="Times New Roman" w:eastAsia="Times New Roman" w:hAnsi="Times New Roman" w:cs="Times New Roman"/>
          <w:color w:val="000000"/>
          <w:sz w:val="28"/>
          <w:szCs w:val="28"/>
          <w:lang w:val="uk-UA"/>
        </w:rPr>
        <w:t xml:space="preserve">ячено </w:t>
      </w:r>
      <w:r w:rsidR="00220DF9">
        <w:rPr>
          <w:rFonts w:ascii="Times New Roman" w:eastAsia="Times New Roman" w:hAnsi="Times New Roman" w:cs="Times New Roman"/>
          <w:color w:val="000000"/>
          <w:sz w:val="28"/>
          <w:szCs w:val="28"/>
          <w:lang w:val="uk-UA"/>
        </w:rPr>
        <w:t xml:space="preserve">реалізації програмного забезпечення </w:t>
      </w:r>
      <w:r w:rsidR="00220DF9">
        <w:rPr>
          <w:rFonts w:ascii="Times New Roman" w:eastAsia="Times New Roman" w:hAnsi="Times New Roman" w:cs="Times New Roman"/>
          <w:color w:val="000000"/>
          <w:sz w:val="28"/>
          <w:szCs w:val="28"/>
          <w:lang w:val="en-US"/>
        </w:rPr>
        <w:t>IoT</w:t>
      </w:r>
      <w:r w:rsidR="00220DF9">
        <w:rPr>
          <w:rFonts w:ascii="Times New Roman" w:eastAsia="Times New Roman" w:hAnsi="Times New Roman" w:cs="Times New Roman"/>
          <w:color w:val="000000"/>
          <w:sz w:val="28"/>
          <w:szCs w:val="28"/>
          <w:lang w:val="uk-UA"/>
        </w:rPr>
        <w:t xml:space="preserve"> системи,</w:t>
      </w:r>
      <w:r w:rsidR="00220DF9">
        <w:rPr>
          <w:rFonts w:ascii="Times New Roman" w:eastAsia="Times New Roman" w:hAnsi="Times New Roman" w:cs="Times New Roman"/>
          <w:color w:val="000000"/>
          <w:sz w:val="28"/>
          <w:szCs w:val="28"/>
        </w:rPr>
        <w:t xml:space="preserve"> </w:t>
      </w:r>
      <w:r w:rsidR="00220DF9" w:rsidRPr="00220DF9">
        <w:rPr>
          <w:rFonts w:ascii="Times New Roman" w:eastAsia="Times New Roman" w:hAnsi="Times New Roman" w:cs="Times New Roman"/>
          <w:color w:val="000000"/>
          <w:sz w:val="28"/>
          <w:szCs w:val="28"/>
          <w:lang w:val="uk-UA"/>
        </w:rPr>
        <w:t>виявленню</w:t>
      </w:r>
      <w:r w:rsidR="00220DF9">
        <w:rPr>
          <w:rFonts w:ascii="Times New Roman" w:eastAsia="Times New Roman" w:hAnsi="Times New Roman" w:cs="Times New Roman"/>
          <w:color w:val="000000"/>
          <w:sz w:val="28"/>
          <w:szCs w:val="28"/>
        </w:rPr>
        <w:t xml:space="preserve"> проблем та </w:t>
      </w:r>
      <w:r w:rsidR="00220DF9" w:rsidRPr="00220DF9">
        <w:rPr>
          <w:rFonts w:ascii="Times New Roman" w:eastAsia="Times New Roman" w:hAnsi="Times New Roman" w:cs="Times New Roman"/>
          <w:color w:val="000000"/>
          <w:sz w:val="28"/>
          <w:szCs w:val="28"/>
          <w:lang w:val="uk-UA"/>
        </w:rPr>
        <w:t>рекомендаціям</w:t>
      </w:r>
      <w:r w:rsidR="00220DF9">
        <w:rPr>
          <w:rFonts w:ascii="Times New Roman" w:eastAsia="Times New Roman" w:hAnsi="Times New Roman" w:cs="Times New Roman"/>
          <w:color w:val="000000"/>
          <w:sz w:val="28"/>
          <w:szCs w:val="28"/>
          <w:lang w:val="uk-UA"/>
        </w:rPr>
        <w:t xml:space="preserve"> щодо впровадження у реальні системи.</w:t>
      </w:r>
    </w:p>
    <w:p w14:paraId="233055EB" w14:textId="77777777" w:rsidR="0079328C" w:rsidRDefault="0079328C" w:rsidP="005B5A89">
      <w:pPr>
        <w:spacing w:after="160"/>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br w:type="page"/>
      </w:r>
    </w:p>
    <w:p w14:paraId="0100EDF6" w14:textId="1F6F4C31" w:rsidR="00920777" w:rsidRDefault="0079328C" w:rsidP="005B5A89">
      <w:pPr>
        <w:widowControl w:val="0"/>
        <w:spacing w:line="360" w:lineRule="auto"/>
        <w:ind w:right="-69"/>
        <w:jc w:val="center"/>
        <w:rPr>
          <w:rFonts w:ascii="Times New Roman" w:eastAsia="Times New Roman" w:hAnsi="Times New Roman" w:cs="Times New Roman"/>
          <w:b/>
          <w:bCs/>
          <w:color w:val="000000"/>
          <w:sz w:val="28"/>
          <w:szCs w:val="28"/>
          <w:lang w:val="uk-UA"/>
        </w:rPr>
      </w:pPr>
      <w:r>
        <w:rPr>
          <w:rFonts w:ascii="Times New Roman" w:eastAsia="Times New Roman" w:hAnsi="Times New Roman" w:cs="Times New Roman"/>
          <w:b/>
          <w:bCs/>
          <w:color w:val="000000"/>
          <w:sz w:val="28"/>
          <w:szCs w:val="28"/>
          <w:lang w:val="uk-UA"/>
        </w:rPr>
        <w:lastRenderedPageBreak/>
        <w:t>1 ІНФОРМАЦІЙНО-АНАЛІТИЧНИЙ РОЗДІЛ</w:t>
      </w:r>
    </w:p>
    <w:p w14:paraId="75C08C3C" w14:textId="23B3B469" w:rsidR="0079328C" w:rsidRDefault="0079328C" w:rsidP="005B5A89">
      <w:pPr>
        <w:widowControl w:val="0"/>
        <w:spacing w:line="360" w:lineRule="auto"/>
        <w:ind w:right="-69"/>
        <w:rPr>
          <w:rFonts w:ascii="Times New Roman" w:eastAsia="Times New Roman" w:hAnsi="Times New Roman" w:cs="Times New Roman"/>
          <w:b/>
          <w:bCs/>
          <w:color w:val="000000"/>
          <w:sz w:val="28"/>
          <w:szCs w:val="28"/>
          <w:lang w:val="uk-UA"/>
        </w:rPr>
      </w:pPr>
    </w:p>
    <w:p w14:paraId="401CEC46" w14:textId="38DCBAA8" w:rsidR="00E85929" w:rsidRDefault="00E85929" w:rsidP="005B5A89">
      <w:pPr>
        <w:widowControl w:val="0"/>
        <w:spacing w:line="360" w:lineRule="auto"/>
        <w:ind w:right="-69"/>
        <w:rPr>
          <w:rFonts w:ascii="Times New Roman" w:hAnsi="Times New Roman" w:cs="Times New Roman"/>
          <w:sz w:val="28"/>
          <w:szCs w:val="28"/>
          <w:lang w:val="uk-UA"/>
        </w:rPr>
      </w:pPr>
      <w:r>
        <w:rPr>
          <w:rFonts w:ascii="Times New Roman" w:eastAsia="Times New Roman" w:hAnsi="Times New Roman" w:cs="Times New Roman"/>
          <w:color w:val="000000"/>
          <w:sz w:val="28"/>
          <w:szCs w:val="28"/>
          <w:lang w:val="uk-UA"/>
        </w:rPr>
        <w:t>1.1</w:t>
      </w:r>
      <w:r w:rsidR="001D3F61">
        <w:rPr>
          <w:rFonts w:ascii="Times New Roman" w:eastAsia="Times New Roman" w:hAnsi="Times New Roman" w:cs="Times New Roman"/>
          <w:color w:val="000000"/>
          <w:sz w:val="28"/>
          <w:szCs w:val="28"/>
          <w:lang w:val="uk-UA"/>
        </w:rPr>
        <w:tab/>
      </w:r>
      <w:r>
        <w:rPr>
          <w:rFonts w:ascii="Times New Roman" w:hAnsi="Times New Roman" w:cs="Times New Roman"/>
          <w:sz w:val="28"/>
          <w:szCs w:val="28"/>
          <w:lang w:val="uk-UA"/>
        </w:rPr>
        <w:t>Аналіз закладів для догляду за літніми людьми та типові небезпечні ситуації</w:t>
      </w:r>
    </w:p>
    <w:p w14:paraId="73239132" w14:textId="77777777" w:rsidR="00E85929" w:rsidRPr="00E85929" w:rsidRDefault="00E85929" w:rsidP="005B5A89">
      <w:pPr>
        <w:widowControl w:val="0"/>
        <w:spacing w:line="360" w:lineRule="auto"/>
        <w:ind w:right="-69"/>
        <w:rPr>
          <w:rFonts w:ascii="Times New Roman" w:eastAsia="Times New Roman" w:hAnsi="Times New Roman" w:cs="Times New Roman"/>
          <w:color w:val="000000"/>
          <w:sz w:val="28"/>
          <w:szCs w:val="28"/>
          <w:lang w:val="uk-UA"/>
        </w:rPr>
      </w:pPr>
    </w:p>
    <w:p w14:paraId="6A8299FD" w14:textId="77777777" w:rsidR="00E85929" w:rsidRPr="00E85929" w:rsidRDefault="00E85929" w:rsidP="005B5A89">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Заклади для догляду за літніми людьми є спеціалізованими установами, що забезпечують постійний або тимчасовий нагляд, медичну допомогу та соціальну підтримку осіб похилого віку. До таких закладів належать будинки престарілих, пансіонати, геріатричні центри та відділення стаціонарного догляду. Основною метою їх функціонування є створення безпечного та комфортного середовища для проживання, а також забезпечення своєчасного реагування на зміни стану здоров’я підопічних.</w:t>
      </w:r>
    </w:p>
    <w:p w14:paraId="2F5A81A9" w14:textId="77777777" w:rsidR="00E85929" w:rsidRPr="00E85929" w:rsidRDefault="00E85929"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3E2D08CF" w14:textId="77777777" w:rsidR="00E85929" w:rsidRPr="00E85929" w:rsidRDefault="00E85929" w:rsidP="005B5A89">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Особливістю даних закладів є те, що значна частина мешканців має обмежену рухливість, хронічні захворювання або когнітивні порушення. Це підвищує ризик виникнення небезпечних ситуацій, які можуть загрожувати здоров’ю або життю людини. У зв’язку з цим важливим є постійний моніторинг стану підопічних та оперативне реагування на будь-які відхилення від норми.</w:t>
      </w:r>
    </w:p>
    <w:p w14:paraId="60B7D3ED" w14:textId="77777777" w:rsidR="00E85929" w:rsidRPr="00E85929" w:rsidRDefault="00E85929"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074A0610" w14:textId="77777777" w:rsidR="00E85929" w:rsidRPr="00E85929" w:rsidRDefault="00E85929" w:rsidP="005B5A89">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До найбільш поширених небезпечних ситуацій у закладах догляду за літніми людьми належать:</w:t>
      </w:r>
    </w:p>
    <w:p w14:paraId="3DD75AEB" w14:textId="77777777" w:rsidR="00E85929" w:rsidRPr="00E85929" w:rsidRDefault="00E85929"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09C7D1AD" w14:textId="1FC344CD" w:rsidR="00E85929" w:rsidRPr="00E85929" w:rsidRDefault="00E85929" w:rsidP="005B5A89">
      <w:pPr>
        <w:pStyle w:val="a4"/>
        <w:widowControl w:val="0"/>
        <w:numPr>
          <w:ilvl w:val="0"/>
          <w:numId w:val="7"/>
        </w:numPr>
        <w:spacing w:line="360" w:lineRule="auto"/>
        <w:ind w:right="-6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Падіння — одна з найчастіших причин травматизму серед людей похилого віку. Падіння можуть супроводжуватися ударами об тверді поверхні, що створює характерні гучні звуки.</w:t>
      </w:r>
    </w:p>
    <w:p w14:paraId="51C38754" w14:textId="0C933EE4" w:rsidR="00E85929" w:rsidRPr="00E85929" w:rsidRDefault="00E85929" w:rsidP="005B5A89">
      <w:pPr>
        <w:pStyle w:val="a4"/>
        <w:widowControl w:val="0"/>
        <w:numPr>
          <w:ilvl w:val="0"/>
          <w:numId w:val="7"/>
        </w:numPr>
        <w:spacing w:line="360" w:lineRule="auto"/>
        <w:ind w:right="-6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Крики про допомогу — виникають у випадках різкого погіршення самопочуття, болю, страху або дезорієнтації.</w:t>
      </w:r>
    </w:p>
    <w:p w14:paraId="552B852B" w14:textId="4C7B1BA5" w:rsidR="00E85929" w:rsidRPr="00E85929" w:rsidRDefault="00E85929" w:rsidP="005B5A89">
      <w:pPr>
        <w:pStyle w:val="a4"/>
        <w:widowControl w:val="0"/>
        <w:numPr>
          <w:ilvl w:val="0"/>
          <w:numId w:val="7"/>
        </w:numPr>
        <w:spacing w:line="360" w:lineRule="auto"/>
        <w:ind w:right="-6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Удари та різкі шуми — можуть бути спричинені падінням предметів або самих підопічних.</w:t>
      </w:r>
    </w:p>
    <w:p w14:paraId="01A0B2CB" w14:textId="272292E5" w:rsidR="00E85929" w:rsidRPr="00E85929" w:rsidRDefault="00E85929" w:rsidP="005B5A89">
      <w:pPr>
        <w:pStyle w:val="a4"/>
        <w:widowControl w:val="0"/>
        <w:numPr>
          <w:ilvl w:val="0"/>
          <w:numId w:val="7"/>
        </w:numPr>
        <w:spacing w:line="360" w:lineRule="auto"/>
        <w:ind w:right="-6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lastRenderedPageBreak/>
        <w:t>Надзвичайні ситуації медичного характеру — такі як серцеві напади або втрати свідомості, які іноді супроводжуються звуковими сигналами (стогін, шум падіння).</w:t>
      </w:r>
    </w:p>
    <w:p w14:paraId="0CF7C601" w14:textId="0FD20159" w:rsidR="00E85929" w:rsidRPr="00E85929" w:rsidRDefault="00E85929" w:rsidP="005B5A89">
      <w:pPr>
        <w:pStyle w:val="a4"/>
        <w:widowControl w:val="0"/>
        <w:numPr>
          <w:ilvl w:val="0"/>
          <w:numId w:val="7"/>
        </w:numPr>
        <w:spacing w:line="360" w:lineRule="auto"/>
        <w:ind w:right="-69"/>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Дезорієнтація та нічна активність — у деяких випадках пацієнти можуть створювати нетипові шуми, що також потребують уваги персоналу.</w:t>
      </w:r>
    </w:p>
    <w:p w14:paraId="1873C6F2" w14:textId="77777777" w:rsidR="00E85929" w:rsidRPr="00E85929" w:rsidRDefault="00E85929"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2CA3E1D5" w14:textId="77777777" w:rsidR="00E85929" w:rsidRPr="00E85929" w:rsidRDefault="00E85929" w:rsidP="005B5A89">
      <w:pPr>
        <w:widowControl w:val="0"/>
        <w:spacing w:line="360" w:lineRule="auto"/>
        <w:ind w:right="-69" w:firstLine="360"/>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Традиційно контроль за станом підопічних здійснюється медичним персоналом або за допомогою систем відеоспостереження. Проте такі підходи мають певні обмеження. Людський фактор може призводити до затримок у реагуванні, особливо при великій кількості підопічних. Відеоспостереження, у свою чергу, викликає питання конфіденційності та потребує значних ресурсів для обробки відеоданих.</w:t>
      </w:r>
    </w:p>
    <w:p w14:paraId="261B7525" w14:textId="77777777" w:rsidR="00E85929" w:rsidRPr="00E85929" w:rsidRDefault="00E85929"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0669D696" w14:textId="77777777" w:rsidR="00E85929" w:rsidRPr="00E85929" w:rsidRDefault="00E85929" w:rsidP="005B5A89">
      <w:pPr>
        <w:widowControl w:val="0"/>
        <w:spacing w:line="360" w:lineRule="auto"/>
        <w:ind w:right="-69" w:firstLine="360"/>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У зв’язку з цим зростає актуальність використання альтернативних методів моніторингу, зокрема аналізу акустичного середовища. Виявлення гучних та аномальних звуків дозволяє оперативно фіксувати потенційно небезпечні ситуації без значного втручання у приватність підопічних. Такий підхід є особливо доцільним у поєднанні з IoT-технологіями, що забезпечують безперервний збір, передачу та обробку даних у реальному часі.</w:t>
      </w:r>
    </w:p>
    <w:p w14:paraId="2559F4EC" w14:textId="77777777" w:rsidR="00E85929" w:rsidRPr="00E85929" w:rsidRDefault="00E85929"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44900C06" w14:textId="5FB3AF9F" w:rsidR="0079328C" w:rsidRDefault="00E85929" w:rsidP="005B5A89">
      <w:pPr>
        <w:widowControl w:val="0"/>
        <w:spacing w:line="360" w:lineRule="auto"/>
        <w:ind w:right="-69" w:firstLine="360"/>
        <w:jc w:val="both"/>
        <w:rPr>
          <w:rFonts w:ascii="Times New Roman" w:eastAsia="Times New Roman" w:hAnsi="Times New Roman" w:cs="Times New Roman"/>
          <w:color w:val="000000"/>
          <w:sz w:val="28"/>
          <w:szCs w:val="28"/>
          <w:lang w:val="uk-UA"/>
        </w:rPr>
      </w:pPr>
      <w:r w:rsidRPr="00E85929">
        <w:rPr>
          <w:rFonts w:ascii="Times New Roman" w:eastAsia="Times New Roman" w:hAnsi="Times New Roman" w:cs="Times New Roman"/>
          <w:color w:val="000000"/>
          <w:sz w:val="28"/>
          <w:szCs w:val="28"/>
          <w:lang w:val="uk-UA"/>
        </w:rPr>
        <w:t>Отже, аналіз особливостей закладів догляду за літніми людьми та типових небезпечних ситуацій свідчить про необхідність розробки ефективних автоматизованих систем моніторингу, здатних своєчасно виявляти тривожні події та підвищувати рівень безпеки підопічних.</w:t>
      </w:r>
    </w:p>
    <w:p w14:paraId="5F783FF1" w14:textId="06082E2C" w:rsidR="008551FE" w:rsidRDefault="008551FE"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02DFF939" w14:textId="6568ABC3" w:rsidR="008551FE" w:rsidRDefault="008551FE"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7B92508C" w14:textId="3729139B" w:rsidR="008551FE" w:rsidRDefault="008551FE"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3DE1E7D1" w14:textId="77777777" w:rsidR="008551FE" w:rsidRDefault="008551FE"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7F5C0A66" w14:textId="4C8B795D" w:rsidR="008551FE" w:rsidRDefault="008551FE" w:rsidP="005B5A89">
      <w:pPr>
        <w:widowControl w:val="0"/>
        <w:spacing w:line="360" w:lineRule="auto"/>
        <w:ind w:right="-69"/>
        <w:jc w:val="both"/>
        <w:rPr>
          <w:rFonts w:ascii="Times New Roman" w:hAnsi="Times New Roman" w:cs="Times New Roman"/>
          <w:sz w:val="28"/>
          <w:szCs w:val="28"/>
          <w:lang w:val="uk-UA"/>
        </w:rPr>
      </w:pPr>
      <w:r>
        <w:rPr>
          <w:rFonts w:ascii="Times New Roman" w:eastAsia="Times New Roman" w:hAnsi="Times New Roman" w:cs="Times New Roman"/>
          <w:color w:val="000000"/>
          <w:sz w:val="28"/>
          <w:szCs w:val="28"/>
          <w:lang w:val="uk-UA"/>
        </w:rPr>
        <w:lastRenderedPageBreak/>
        <w:t>1.2</w:t>
      </w:r>
      <w:r>
        <w:rPr>
          <w:rFonts w:ascii="Times New Roman" w:eastAsia="Times New Roman" w:hAnsi="Times New Roman" w:cs="Times New Roman"/>
          <w:color w:val="000000"/>
          <w:sz w:val="28"/>
          <w:szCs w:val="28"/>
          <w:lang w:val="uk-UA"/>
        </w:rPr>
        <w:tab/>
      </w:r>
      <w:r w:rsidRPr="00564224">
        <w:rPr>
          <w:rFonts w:ascii="Times New Roman" w:hAnsi="Times New Roman" w:cs="Times New Roman"/>
          <w:sz w:val="28"/>
          <w:szCs w:val="28"/>
          <w:lang w:val="uk-UA"/>
        </w:rPr>
        <w:t>Аналіз акустичного середовища</w:t>
      </w:r>
    </w:p>
    <w:p w14:paraId="1DBBBEC7" w14:textId="4692918A" w:rsidR="008551FE" w:rsidRDefault="008551FE" w:rsidP="005B5A89">
      <w:pPr>
        <w:widowControl w:val="0"/>
        <w:spacing w:line="360" w:lineRule="auto"/>
        <w:ind w:right="-69"/>
        <w:jc w:val="both"/>
        <w:rPr>
          <w:rFonts w:ascii="Times New Roman" w:hAnsi="Times New Roman" w:cs="Times New Roman"/>
          <w:sz w:val="28"/>
          <w:szCs w:val="28"/>
          <w:lang w:val="uk-UA"/>
        </w:rPr>
      </w:pPr>
    </w:p>
    <w:p w14:paraId="1038FA23" w14:textId="77777777" w:rsidR="008551FE" w:rsidRPr="008551FE" w:rsidRDefault="008551FE" w:rsidP="005B5A89">
      <w:pPr>
        <w:widowControl w:val="0"/>
        <w:spacing w:line="360" w:lineRule="auto"/>
        <w:ind w:right="-69" w:firstLine="70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Акустичне середовище закладів догляду за літніми людьми характеризується наявністю постійних та змінних звукових складових, які формують загальний рівень фонового шуму. До основних джерел звуку належать розмови персоналу та підопічних, робота медичного обладнання, побутові шуми (кроки, відкривання дверей, переміщення меблів), а також зовнішні фактори, такі як транспорт або погодні умови.</w:t>
      </w:r>
    </w:p>
    <w:p w14:paraId="74E0D6D8"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709F1D45" w14:textId="77777777" w:rsidR="008551FE" w:rsidRPr="008551FE" w:rsidRDefault="008551FE" w:rsidP="005B5A89">
      <w:pPr>
        <w:widowControl w:val="0"/>
        <w:spacing w:line="360" w:lineRule="auto"/>
        <w:ind w:right="-69" w:firstLine="70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Фоновий шум у таких закладах зазвичай має відносно стабільний характер, проте може змінюватися залежно від часу доби, кількості людей у приміщенні та активності персоналу. Наприклад, у денний час рівень шуму є вищим через активну діяльність, тоді як у нічний період він значно знижується. Це створює умови для використання адаптивних методів аналізу, які враховують зміну базового рівня шуму.</w:t>
      </w:r>
    </w:p>
    <w:p w14:paraId="2332C333"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6D773AFD" w14:textId="77777777" w:rsidR="008551FE" w:rsidRPr="008551FE" w:rsidRDefault="008551FE" w:rsidP="005B5A89">
      <w:pPr>
        <w:widowControl w:val="0"/>
        <w:spacing w:line="360" w:lineRule="auto"/>
        <w:ind w:right="-69" w:firstLine="70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Особливу увагу необхідно приділити звуковим подіям, що можуть свідчити про небезпечні ситуації. До них належать:</w:t>
      </w:r>
    </w:p>
    <w:p w14:paraId="121EF659"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48DD6051" w14:textId="3788C17C" w:rsidR="008551FE" w:rsidRPr="008551FE" w:rsidRDefault="008551FE" w:rsidP="005B5A89">
      <w:pPr>
        <w:pStyle w:val="a4"/>
        <w:widowControl w:val="0"/>
        <w:numPr>
          <w:ilvl w:val="0"/>
          <w:numId w:val="8"/>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гучні короткочасні сигнали (удари, падіння);</w:t>
      </w:r>
    </w:p>
    <w:p w14:paraId="6FC4CECD" w14:textId="77777777" w:rsidR="008551FE" w:rsidRPr="008551FE" w:rsidRDefault="008551FE" w:rsidP="005B5A89">
      <w:pPr>
        <w:pStyle w:val="a4"/>
        <w:widowControl w:val="0"/>
        <w:numPr>
          <w:ilvl w:val="0"/>
          <w:numId w:val="8"/>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різкі звукові імпульси;</w:t>
      </w:r>
    </w:p>
    <w:p w14:paraId="6C3E8455" w14:textId="77777777" w:rsidR="008551FE" w:rsidRPr="008551FE" w:rsidRDefault="008551FE" w:rsidP="005B5A89">
      <w:pPr>
        <w:pStyle w:val="a4"/>
        <w:widowControl w:val="0"/>
        <w:numPr>
          <w:ilvl w:val="0"/>
          <w:numId w:val="8"/>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тривалі сигнали підвищеної гучності (крики, стогін);</w:t>
      </w:r>
    </w:p>
    <w:p w14:paraId="3567A671" w14:textId="77777777" w:rsidR="008551FE" w:rsidRPr="008551FE" w:rsidRDefault="008551FE" w:rsidP="005B5A89">
      <w:pPr>
        <w:pStyle w:val="a4"/>
        <w:widowControl w:val="0"/>
        <w:numPr>
          <w:ilvl w:val="0"/>
          <w:numId w:val="8"/>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аномальні звуки, що відрізняються від звичайного фонового шуму.</w:t>
      </w:r>
    </w:p>
    <w:p w14:paraId="646916BD"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2E9A3AC3" w14:textId="77777777" w:rsidR="008551FE" w:rsidRPr="008551FE" w:rsidRDefault="008551FE" w:rsidP="005B5A89">
      <w:pPr>
        <w:widowControl w:val="0"/>
        <w:spacing w:line="360" w:lineRule="auto"/>
        <w:ind w:right="-69" w:firstLine="360"/>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Такі звуки, як правило, мають вищу амплітуду та іншу часову структуру порівняно з фоновими шумами. Це дозволяє використовувати кількісні характеристики аудіосигналу для їх виявлення. Одним із ключових параметрів є середньоквадратичне значення сигналу (RMS), яке відображає рівень гучності та може бути використане для оцінки енергії звукового сигналу.</w:t>
      </w:r>
    </w:p>
    <w:p w14:paraId="6DCD061B"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6D702DA5" w14:textId="77777777" w:rsidR="008551FE" w:rsidRPr="008551FE" w:rsidRDefault="008551FE" w:rsidP="005B5A89">
      <w:pPr>
        <w:widowControl w:val="0"/>
        <w:spacing w:line="360" w:lineRule="auto"/>
        <w:ind w:right="-69" w:firstLine="360"/>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Водночас акустичне середовище містить ряд факторів, що ускладнюють процес детекції. До них належать:</w:t>
      </w:r>
    </w:p>
    <w:p w14:paraId="03940C41"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61A6D016" w14:textId="0D35FF08" w:rsidR="008551FE" w:rsidRPr="008551FE" w:rsidRDefault="008551FE" w:rsidP="005B5A89">
      <w:pPr>
        <w:pStyle w:val="a4"/>
        <w:widowControl w:val="0"/>
        <w:numPr>
          <w:ilvl w:val="0"/>
          <w:numId w:val="9"/>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наявність шумів, близьких за рівнем гучності до небезпечних подій;</w:t>
      </w:r>
    </w:p>
    <w:p w14:paraId="5789B7DA" w14:textId="77777777" w:rsidR="008551FE" w:rsidRPr="008551FE" w:rsidRDefault="008551FE" w:rsidP="005B5A89">
      <w:pPr>
        <w:pStyle w:val="a4"/>
        <w:widowControl w:val="0"/>
        <w:numPr>
          <w:ilvl w:val="0"/>
          <w:numId w:val="9"/>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реверберація у приміщеннях, що змінює форму сигналу;</w:t>
      </w:r>
    </w:p>
    <w:p w14:paraId="595F1A8F" w14:textId="77777777" w:rsidR="008551FE" w:rsidRPr="008551FE" w:rsidRDefault="008551FE" w:rsidP="005B5A89">
      <w:pPr>
        <w:pStyle w:val="a4"/>
        <w:widowControl w:val="0"/>
        <w:numPr>
          <w:ilvl w:val="0"/>
          <w:numId w:val="9"/>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накладання декількох джерел звуку;</w:t>
      </w:r>
    </w:p>
    <w:p w14:paraId="308ABD29" w14:textId="77777777" w:rsidR="008551FE" w:rsidRPr="008551FE" w:rsidRDefault="008551FE" w:rsidP="005B5A89">
      <w:pPr>
        <w:pStyle w:val="a4"/>
        <w:widowControl w:val="0"/>
        <w:numPr>
          <w:ilvl w:val="0"/>
          <w:numId w:val="9"/>
        </w:numPr>
        <w:spacing w:line="360" w:lineRule="auto"/>
        <w:ind w:right="-69"/>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варіативність звуків у залежності від індивідуальних особливостей підопічних.</w:t>
      </w:r>
    </w:p>
    <w:p w14:paraId="5587A63C"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50012B8E" w14:textId="77777777" w:rsidR="008551FE" w:rsidRPr="008551FE" w:rsidRDefault="008551FE" w:rsidP="005B5A89">
      <w:pPr>
        <w:widowControl w:val="0"/>
        <w:spacing w:line="360" w:lineRule="auto"/>
        <w:ind w:right="-69" w:firstLine="360"/>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З огляду на це, ефективна система виявлення гучних звуків повинна враховувати не лише абсолютний рівень сигналу, а й його відносну зміну відносно фонового шуму. Для цього доцільно застосовувати адаптивні алгоритми, що динамічно визначають поріг спрацювання на основі поточного акустичного середовища.</w:t>
      </w:r>
    </w:p>
    <w:p w14:paraId="57F0C5AB" w14:textId="77777777" w:rsidR="008551FE" w:rsidRPr="008551FE" w:rsidRDefault="008551FE" w:rsidP="005B5A89">
      <w:pPr>
        <w:widowControl w:val="0"/>
        <w:spacing w:line="360" w:lineRule="auto"/>
        <w:ind w:right="-69"/>
        <w:jc w:val="both"/>
        <w:rPr>
          <w:rFonts w:ascii="Times New Roman" w:hAnsi="Times New Roman" w:cs="Times New Roman"/>
          <w:sz w:val="28"/>
          <w:szCs w:val="28"/>
          <w:lang w:val="uk-UA"/>
        </w:rPr>
      </w:pPr>
    </w:p>
    <w:p w14:paraId="7FE62C47" w14:textId="1C93FE62" w:rsidR="008551FE" w:rsidRDefault="008551FE" w:rsidP="005B5A89">
      <w:pPr>
        <w:widowControl w:val="0"/>
        <w:spacing w:line="360" w:lineRule="auto"/>
        <w:ind w:right="-69" w:firstLine="360"/>
        <w:jc w:val="both"/>
        <w:rPr>
          <w:rFonts w:ascii="Times New Roman" w:hAnsi="Times New Roman" w:cs="Times New Roman"/>
          <w:sz w:val="28"/>
          <w:szCs w:val="28"/>
          <w:lang w:val="uk-UA"/>
        </w:rPr>
      </w:pPr>
      <w:r w:rsidRPr="008551FE">
        <w:rPr>
          <w:rFonts w:ascii="Times New Roman" w:hAnsi="Times New Roman" w:cs="Times New Roman"/>
          <w:sz w:val="28"/>
          <w:szCs w:val="28"/>
          <w:lang w:val="uk-UA"/>
        </w:rPr>
        <w:t>Таким чином, аналіз акустичного середовища показує, що для надійного виявлення небезпечних звукових подій необхідно використовувати методи, здатні працювати в умовах змінного шумового фону, враховувати особливості сигналу та мінімізувати кількість хибних спрацювань. Це є ключовою передумовою для розробки ефективної IoT-системи моніторингу.</w:t>
      </w:r>
    </w:p>
    <w:p w14:paraId="1D6BEB2E" w14:textId="502A1515" w:rsidR="008C7238" w:rsidRDefault="008C7238" w:rsidP="005B5A89">
      <w:pPr>
        <w:widowControl w:val="0"/>
        <w:spacing w:line="360" w:lineRule="auto"/>
        <w:ind w:right="-69"/>
        <w:jc w:val="both"/>
        <w:rPr>
          <w:rFonts w:ascii="Times New Roman" w:hAnsi="Times New Roman" w:cs="Times New Roman"/>
          <w:sz w:val="28"/>
          <w:szCs w:val="28"/>
          <w:lang w:val="uk-UA"/>
        </w:rPr>
      </w:pPr>
    </w:p>
    <w:p w14:paraId="309B6440" w14:textId="22661CEC"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1.3</w:t>
      </w:r>
      <w:r>
        <w:rPr>
          <w:rFonts w:ascii="Times New Roman" w:hAnsi="Times New Roman" w:cs="Times New Roman"/>
          <w:sz w:val="28"/>
          <w:szCs w:val="28"/>
          <w:lang w:val="uk-UA"/>
        </w:rPr>
        <w:tab/>
      </w:r>
      <w:r w:rsidRPr="008C7238">
        <w:rPr>
          <w:rFonts w:ascii="Times New Roman" w:hAnsi="Times New Roman" w:cs="Times New Roman"/>
          <w:sz w:val="28"/>
          <w:szCs w:val="28"/>
          <w:lang w:val="uk-UA"/>
        </w:rPr>
        <w:t>Огляд існуючих рішень</w:t>
      </w:r>
    </w:p>
    <w:p w14:paraId="5461AD43"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4240BE27"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 xml:space="preserve">На сьогодні існує значна кількість технічних рішень, спрямованих на забезпечення безпеки та моніторингу стану літніх людей. Ці системи базуються на різних підходах до збору та аналізу даних, серед яких основними є </w:t>
      </w:r>
      <w:r w:rsidRPr="008C7238">
        <w:rPr>
          <w:rFonts w:ascii="Times New Roman" w:hAnsi="Times New Roman" w:cs="Times New Roman"/>
          <w:i/>
          <w:iCs/>
          <w:sz w:val="28"/>
          <w:szCs w:val="28"/>
          <w:lang w:val="uk-UA"/>
        </w:rPr>
        <w:t>відеомоніторинг, носимі пристрої, радіочастотні системи та аудіомоніторинг.</w:t>
      </w:r>
    </w:p>
    <w:p w14:paraId="48CBBDB4"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4B396C92" w14:textId="77777777" w:rsidR="008C7238" w:rsidRPr="008C7238" w:rsidRDefault="008C7238" w:rsidP="005B5A89">
      <w:pPr>
        <w:widowControl w:val="0"/>
        <w:spacing w:line="360" w:lineRule="auto"/>
        <w:ind w:right="-69"/>
        <w:jc w:val="both"/>
        <w:rPr>
          <w:rFonts w:ascii="Times New Roman" w:hAnsi="Times New Roman" w:cs="Times New Roman"/>
          <w:i/>
          <w:iCs/>
          <w:sz w:val="28"/>
          <w:szCs w:val="28"/>
          <w:lang w:val="uk-UA"/>
        </w:rPr>
      </w:pPr>
      <w:r w:rsidRPr="008C7238">
        <w:rPr>
          <w:rFonts w:ascii="Times New Roman" w:hAnsi="Times New Roman" w:cs="Times New Roman"/>
          <w:i/>
          <w:iCs/>
          <w:sz w:val="28"/>
          <w:szCs w:val="28"/>
          <w:lang w:val="uk-UA"/>
        </w:rPr>
        <w:lastRenderedPageBreak/>
        <w:t>Системи відеоспостереження</w:t>
      </w:r>
    </w:p>
    <w:p w14:paraId="7506F022"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2637330D"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Відеосистеми є одним із найбільш поширених рішень для контролю за станом підопічних. Вони дозволяють здійснювати візуальний аналіз поведінки людини, виявляти падіння, незвичну активність або відсутність руху. Сучасні системи використовують методи комп’ютерного зору та штучного інтелекту для автоматичного розпізнавання подій.</w:t>
      </w:r>
    </w:p>
    <w:p w14:paraId="2EAE4660"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6ECEA3BE"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Однак такі системи мають суттєві недоліки. Основними з них є порушення приватності, висока вартість обладнання та обробки даних, а також залежність від умов освітлення. Крім того, для коректної роботи необхідні значні обчислювальні ресурси та постійний контроль з боку персоналу.</w:t>
      </w:r>
    </w:p>
    <w:p w14:paraId="086CAC2F"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4C1639CD" w14:textId="77777777" w:rsidR="008C7238" w:rsidRPr="008C7238" w:rsidRDefault="008C7238" w:rsidP="005B5A89">
      <w:pPr>
        <w:widowControl w:val="0"/>
        <w:spacing w:line="360" w:lineRule="auto"/>
        <w:ind w:right="-69"/>
        <w:jc w:val="both"/>
        <w:rPr>
          <w:rFonts w:ascii="Times New Roman" w:hAnsi="Times New Roman" w:cs="Times New Roman"/>
          <w:i/>
          <w:iCs/>
          <w:sz w:val="28"/>
          <w:szCs w:val="28"/>
          <w:lang w:val="uk-UA"/>
        </w:rPr>
      </w:pPr>
      <w:r w:rsidRPr="008C7238">
        <w:rPr>
          <w:rFonts w:ascii="Times New Roman" w:hAnsi="Times New Roman" w:cs="Times New Roman"/>
          <w:i/>
          <w:iCs/>
          <w:sz w:val="28"/>
          <w:szCs w:val="28"/>
          <w:lang w:val="uk-UA"/>
        </w:rPr>
        <w:t>Носимі пристрої (wearable systems)</w:t>
      </w:r>
    </w:p>
    <w:p w14:paraId="0BB44631"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1DF57BAD"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До цієї категорії належать фітнес-браслети, смарт-годинники та інші сенсорні пристрої, які кріпляться до тіла людини та вимірюють фізіологічні параметри (пульс, активність, положення тіла). Вони широко застосовуються для виявлення падінь та моніторингу стану здоров’я.</w:t>
      </w:r>
    </w:p>
    <w:p w14:paraId="6D966653"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3DE06D1F"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Перевагами таких систем є відносна точність та можливість безперервного збору даних. Проте їх ефективність залежить від того, чи носить пристрій користувач постійно. Також існують проблеми з комфортом використання, зарядом батареї та точністю вимірювань у реальних умовах.</w:t>
      </w:r>
    </w:p>
    <w:p w14:paraId="65C7188C"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2205AE58" w14:textId="77777777" w:rsidR="008C7238" w:rsidRPr="008C7238" w:rsidRDefault="008C7238" w:rsidP="005B5A89">
      <w:pPr>
        <w:widowControl w:val="0"/>
        <w:spacing w:line="360" w:lineRule="auto"/>
        <w:ind w:right="-69"/>
        <w:jc w:val="both"/>
        <w:rPr>
          <w:rFonts w:ascii="Times New Roman" w:hAnsi="Times New Roman" w:cs="Times New Roman"/>
          <w:i/>
          <w:iCs/>
          <w:sz w:val="28"/>
          <w:szCs w:val="28"/>
          <w:lang w:val="uk-UA"/>
        </w:rPr>
      </w:pPr>
      <w:r w:rsidRPr="008C7238">
        <w:rPr>
          <w:rFonts w:ascii="Times New Roman" w:hAnsi="Times New Roman" w:cs="Times New Roman"/>
          <w:i/>
          <w:iCs/>
          <w:sz w:val="28"/>
          <w:szCs w:val="28"/>
          <w:lang w:val="uk-UA"/>
        </w:rPr>
        <w:t>Безконтактні сенсорні системи (IoT, радар, Wi-Fi)</w:t>
      </w:r>
    </w:p>
    <w:p w14:paraId="4EFE26A2"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071CE554"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 xml:space="preserve">Сучасні рішення також включають використання безконтактних технологій, таких як радіохвильові сенсори, Wi-Fi-моніторинг або </w:t>
      </w:r>
      <w:r w:rsidRPr="008C7238">
        <w:rPr>
          <w:rFonts w:ascii="Times New Roman" w:hAnsi="Times New Roman" w:cs="Times New Roman"/>
          <w:sz w:val="28"/>
          <w:szCs w:val="28"/>
          <w:lang w:val="uk-UA"/>
        </w:rPr>
        <w:lastRenderedPageBreak/>
        <w:t>міліметрові радари. Такі системи дозволяють відстежувати рухи людини, визначати активність та навіть виявляти падіння без необхідності носити пристрої.</w:t>
      </w:r>
    </w:p>
    <w:p w14:paraId="7A967E23"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7A71EE83"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Недоліками є складність реалізації, висока вартість, а також залежність від характеристик середовища (відбиття сигналів, перешкоди). Крім того, точність таких систем може знижуватися у складних умовах експлуатації.</w:t>
      </w:r>
    </w:p>
    <w:p w14:paraId="7FD803B5"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1D133B28" w14:textId="77777777" w:rsidR="008C7238" w:rsidRPr="008C7238" w:rsidRDefault="008C7238" w:rsidP="005B5A89">
      <w:pPr>
        <w:widowControl w:val="0"/>
        <w:spacing w:line="360" w:lineRule="auto"/>
        <w:ind w:right="-69"/>
        <w:jc w:val="both"/>
        <w:rPr>
          <w:rFonts w:ascii="Times New Roman" w:hAnsi="Times New Roman" w:cs="Times New Roman"/>
          <w:i/>
          <w:iCs/>
          <w:sz w:val="28"/>
          <w:szCs w:val="28"/>
          <w:lang w:val="uk-UA"/>
        </w:rPr>
      </w:pPr>
      <w:r w:rsidRPr="008C7238">
        <w:rPr>
          <w:rFonts w:ascii="Times New Roman" w:hAnsi="Times New Roman" w:cs="Times New Roman"/>
          <w:i/>
          <w:iCs/>
          <w:sz w:val="28"/>
          <w:szCs w:val="28"/>
          <w:lang w:val="uk-UA"/>
        </w:rPr>
        <w:t>Аудіосистеми моніторингу</w:t>
      </w:r>
    </w:p>
    <w:p w14:paraId="05D11F83"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42B29DFC"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Аудіомоніторинг є перспективним напрямом у сфері догляду за літніми людьми. Такі системи використовують мікрофони для аналізу звукового середовища та виявлення подій, що можуть свідчити про небезпеку (крики, падіння, удари).</w:t>
      </w:r>
    </w:p>
    <w:p w14:paraId="5963ABA1"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5FBC2C95" w14:textId="77777777"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Сучасні підходи включають застосування алгоритмів обробки сигналів та методів машинного навчання для класифікації звукових подій. Наприклад, системи можуть визначати падіння на основі характерних звукових патернів або аналізувати повсякденну активність користувача.</w:t>
      </w:r>
    </w:p>
    <w:p w14:paraId="51073BF3"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1D93C1BB"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Перевагами аудіосистем є:</w:t>
      </w:r>
    </w:p>
    <w:p w14:paraId="487BDE5A"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530DFE1B" w14:textId="6D0967A5" w:rsidR="008C7238" w:rsidRPr="008C7238" w:rsidRDefault="008C7238" w:rsidP="005B5A89">
      <w:pPr>
        <w:pStyle w:val="a4"/>
        <w:widowControl w:val="0"/>
        <w:numPr>
          <w:ilvl w:val="0"/>
          <w:numId w:val="10"/>
        </w:numPr>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менше втручання у приватність порівняно з відео;</w:t>
      </w:r>
    </w:p>
    <w:p w14:paraId="5ADA42B9" w14:textId="77777777" w:rsidR="008C7238" w:rsidRPr="008C7238" w:rsidRDefault="008C7238" w:rsidP="005B5A89">
      <w:pPr>
        <w:pStyle w:val="a4"/>
        <w:widowControl w:val="0"/>
        <w:numPr>
          <w:ilvl w:val="0"/>
          <w:numId w:val="10"/>
        </w:numPr>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можливість роботи у темряві;</w:t>
      </w:r>
    </w:p>
    <w:p w14:paraId="023EA926" w14:textId="77777777" w:rsidR="008C7238" w:rsidRPr="008C7238" w:rsidRDefault="008C7238" w:rsidP="005B5A89">
      <w:pPr>
        <w:pStyle w:val="a4"/>
        <w:widowControl w:val="0"/>
        <w:numPr>
          <w:ilvl w:val="0"/>
          <w:numId w:val="10"/>
        </w:numPr>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відносно низька вартість реалізації;</w:t>
      </w:r>
    </w:p>
    <w:p w14:paraId="38EBC689" w14:textId="77777777" w:rsidR="008C7238" w:rsidRPr="008C7238" w:rsidRDefault="008C7238" w:rsidP="005B5A89">
      <w:pPr>
        <w:pStyle w:val="a4"/>
        <w:widowControl w:val="0"/>
        <w:numPr>
          <w:ilvl w:val="0"/>
          <w:numId w:val="10"/>
        </w:numPr>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простота інтеграції в IoT-середовище.</w:t>
      </w:r>
    </w:p>
    <w:p w14:paraId="482C444C"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6544EFDF"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Водночас існують і обмеження:</w:t>
      </w:r>
    </w:p>
    <w:p w14:paraId="20B33D2B"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173E5777" w14:textId="72DCB026" w:rsidR="008C7238" w:rsidRPr="008C7238" w:rsidRDefault="008C7238" w:rsidP="005B5A89">
      <w:pPr>
        <w:pStyle w:val="a4"/>
        <w:widowControl w:val="0"/>
        <w:numPr>
          <w:ilvl w:val="0"/>
          <w:numId w:val="11"/>
        </w:numPr>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чутливість до шумів;</w:t>
      </w:r>
    </w:p>
    <w:p w14:paraId="4DAE3696" w14:textId="77777777" w:rsidR="008C7238" w:rsidRPr="008C7238" w:rsidRDefault="008C7238" w:rsidP="005B5A89">
      <w:pPr>
        <w:pStyle w:val="a4"/>
        <w:widowControl w:val="0"/>
        <w:numPr>
          <w:ilvl w:val="0"/>
          <w:numId w:val="11"/>
        </w:numPr>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lastRenderedPageBreak/>
        <w:t>складність розпізнавання подій у багатоджерельному середовищі;</w:t>
      </w:r>
    </w:p>
    <w:p w14:paraId="2F7107D6" w14:textId="1E245E06" w:rsidR="008C7238" w:rsidRDefault="008C7238" w:rsidP="005B5A89">
      <w:pPr>
        <w:pStyle w:val="a4"/>
        <w:widowControl w:val="0"/>
        <w:numPr>
          <w:ilvl w:val="0"/>
          <w:numId w:val="11"/>
        </w:numPr>
        <w:spacing w:line="360" w:lineRule="auto"/>
        <w:ind w:right="-6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залежність від якості алгоритмів обробки сигналу.</w:t>
      </w:r>
    </w:p>
    <w:p w14:paraId="7437C92B"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1E467370" w14:textId="77777777" w:rsidR="008C7238" w:rsidRPr="00025B5E" w:rsidRDefault="008C7238" w:rsidP="005B5A89">
      <w:pPr>
        <w:widowControl w:val="0"/>
        <w:spacing w:line="360" w:lineRule="auto"/>
        <w:ind w:right="-69"/>
        <w:jc w:val="both"/>
        <w:rPr>
          <w:rFonts w:ascii="Times New Roman" w:hAnsi="Times New Roman" w:cs="Times New Roman"/>
          <w:i/>
          <w:iCs/>
          <w:sz w:val="28"/>
          <w:szCs w:val="28"/>
          <w:lang w:val="uk-UA"/>
        </w:rPr>
      </w:pPr>
      <w:r w:rsidRPr="00025B5E">
        <w:rPr>
          <w:rFonts w:ascii="Times New Roman" w:hAnsi="Times New Roman" w:cs="Times New Roman"/>
          <w:i/>
          <w:iCs/>
          <w:sz w:val="28"/>
          <w:szCs w:val="28"/>
          <w:lang w:val="uk-UA"/>
        </w:rPr>
        <w:t>Комбіновані (мультимодальні) системи</w:t>
      </w:r>
    </w:p>
    <w:p w14:paraId="0FC7493C" w14:textId="77777777" w:rsidR="008C7238" w:rsidRPr="008C7238" w:rsidRDefault="008C7238" w:rsidP="005B5A89">
      <w:pPr>
        <w:widowControl w:val="0"/>
        <w:spacing w:line="360" w:lineRule="auto"/>
        <w:ind w:right="-69"/>
        <w:jc w:val="both"/>
        <w:rPr>
          <w:rFonts w:ascii="Times New Roman" w:hAnsi="Times New Roman" w:cs="Times New Roman"/>
          <w:sz w:val="28"/>
          <w:szCs w:val="28"/>
          <w:lang w:val="uk-UA"/>
        </w:rPr>
      </w:pPr>
    </w:p>
    <w:p w14:paraId="304DBBFF" w14:textId="57D4CA54" w:rsidR="008C7238" w:rsidRP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Останнім часом активно розвиваються мультимодальні системи, які поєднують декілька джерел даних (відео, аудіо, сенсори руху). Такий підхід дозволяє підвищити точність виявлення подій та зменшити кількість хибних спрацювань. Проте реалізація таких систем є складною, вимагає значних ресурсів і може бути економічно недоцільною для невеликих закладів.</w:t>
      </w:r>
    </w:p>
    <w:p w14:paraId="59E33721" w14:textId="77777777" w:rsidR="00025B5E" w:rsidRPr="008C7238" w:rsidRDefault="00025B5E" w:rsidP="005B5A89">
      <w:pPr>
        <w:widowControl w:val="0"/>
        <w:spacing w:line="360" w:lineRule="auto"/>
        <w:ind w:right="-69"/>
        <w:jc w:val="both"/>
        <w:rPr>
          <w:rFonts w:ascii="Times New Roman" w:hAnsi="Times New Roman" w:cs="Times New Roman"/>
          <w:sz w:val="28"/>
          <w:szCs w:val="28"/>
          <w:lang w:val="uk-UA"/>
        </w:rPr>
      </w:pPr>
    </w:p>
    <w:p w14:paraId="7977AA81" w14:textId="6849EAB6" w:rsidR="008C7238" w:rsidRDefault="008C7238" w:rsidP="005B5A89">
      <w:pPr>
        <w:widowControl w:val="0"/>
        <w:spacing w:line="360" w:lineRule="auto"/>
        <w:ind w:right="-69" w:firstLine="709"/>
        <w:jc w:val="both"/>
        <w:rPr>
          <w:rFonts w:ascii="Times New Roman" w:hAnsi="Times New Roman" w:cs="Times New Roman"/>
          <w:sz w:val="28"/>
          <w:szCs w:val="28"/>
          <w:lang w:val="uk-UA"/>
        </w:rPr>
      </w:pPr>
      <w:r w:rsidRPr="008C7238">
        <w:rPr>
          <w:rFonts w:ascii="Times New Roman" w:hAnsi="Times New Roman" w:cs="Times New Roman"/>
          <w:sz w:val="28"/>
          <w:szCs w:val="28"/>
          <w:lang w:val="uk-UA"/>
        </w:rPr>
        <w:t>Таким чином, використання IoT-систем на основі аналізу аудіосигналів є доцільним підходом для вирішення задачі виявлення небезпечних ситуацій у закладах догляду за літніми людьми, що обґрунтовує вибір напряму подальших досліджень у даній роботі.</w:t>
      </w:r>
    </w:p>
    <w:p w14:paraId="76BE2A32" w14:textId="7865B772" w:rsidR="00C358E1" w:rsidRDefault="00C358E1" w:rsidP="005B5A89">
      <w:pPr>
        <w:widowControl w:val="0"/>
        <w:spacing w:line="360" w:lineRule="auto"/>
        <w:ind w:right="-69" w:firstLine="709"/>
        <w:jc w:val="both"/>
        <w:rPr>
          <w:rFonts w:ascii="Times New Roman" w:hAnsi="Times New Roman" w:cs="Times New Roman"/>
          <w:sz w:val="28"/>
          <w:szCs w:val="28"/>
          <w:lang w:val="uk-UA"/>
        </w:rPr>
      </w:pPr>
    </w:p>
    <w:p w14:paraId="3F4BFF27" w14:textId="1B33027A" w:rsidR="00C358E1" w:rsidRPr="00C358E1" w:rsidRDefault="00C358E1" w:rsidP="005B5A89">
      <w:pPr>
        <w:widowControl w:val="0"/>
        <w:spacing w:line="360" w:lineRule="auto"/>
        <w:ind w:right="-6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1.4</w:t>
      </w:r>
      <w:r>
        <w:rPr>
          <w:rFonts w:ascii="Times New Roman" w:hAnsi="Times New Roman" w:cs="Times New Roman"/>
          <w:sz w:val="28"/>
          <w:szCs w:val="28"/>
          <w:lang w:val="uk-UA"/>
        </w:rPr>
        <w:tab/>
      </w:r>
      <w:r w:rsidRPr="00C358E1">
        <w:rPr>
          <w:rFonts w:ascii="Times New Roman" w:hAnsi="Times New Roman" w:cs="Times New Roman"/>
          <w:sz w:val="28"/>
          <w:szCs w:val="28"/>
          <w:lang w:val="uk-UA"/>
        </w:rPr>
        <w:t>Порівняльний аналіз існуючих підходів</w:t>
      </w:r>
    </w:p>
    <w:p w14:paraId="61885754" w14:textId="77777777" w:rsidR="00C358E1" w:rsidRPr="00C358E1" w:rsidRDefault="00C358E1" w:rsidP="005B5A89">
      <w:pPr>
        <w:widowControl w:val="0"/>
        <w:spacing w:line="360" w:lineRule="auto"/>
        <w:ind w:right="-69" w:firstLine="709"/>
        <w:jc w:val="both"/>
        <w:rPr>
          <w:rFonts w:ascii="Times New Roman" w:hAnsi="Times New Roman" w:cs="Times New Roman"/>
          <w:sz w:val="28"/>
          <w:szCs w:val="28"/>
          <w:lang w:val="uk-UA"/>
        </w:rPr>
      </w:pPr>
    </w:p>
    <w:p w14:paraId="468B1B64" w14:textId="77777777" w:rsidR="00C358E1" w:rsidRPr="00C358E1" w:rsidRDefault="00C358E1" w:rsidP="005B5A89">
      <w:pPr>
        <w:widowControl w:val="0"/>
        <w:spacing w:line="360" w:lineRule="auto"/>
        <w:ind w:right="-69" w:firstLine="70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Для визначення доцільності використання IoT-системи на основі аналізу аудіосигналів проведено порівняльний аналіз основних підходів до моніторингу стану підопічних у закладах догляду за літніми людьми.</w:t>
      </w:r>
    </w:p>
    <w:p w14:paraId="61A6980E" w14:textId="77777777" w:rsidR="00C358E1" w:rsidRPr="00C358E1" w:rsidRDefault="00C358E1" w:rsidP="005B5A89">
      <w:pPr>
        <w:widowControl w:val="0"/>
        <w:spacing w:line="360" w:lineRule="auto"/>
        <w:ind w:right="-69" w:firstLine="709"/>
        <w:jc w:val="both"/>
        <w:rPr>
          <w:rFonts w:ascii="Times New Roman" w:hAnsi="Times New Roman" w:cs="Times New Roman"/>
          <w:sz w:val="28"/>
          <w:szCs w:val="28"/>
          <w:lang w:val="uk-UA"/>
        </w:rPr>
      </w:pPr>
    </w:p>
    <w:p w14:paraId="4F242AED" w14:textId="77777777" w:rsidR="00C358E1" w:rsidRPr="00C358E1" w:rsidRDefault="00C358E1" w:rsidP="005B5A89">
      <w:pPr>
        <w:widowControl w:val="0"/>
        <w:spacing w:line="360" w:lineRule="auto"/>
        <w:ind w:right="-69" w:firstLine="70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Основними критеріями оцінки було обрано:</w:t>
      </w:r>
    </w:p>
    <w:p w14:paraId="398F97C5" w14:textId="77777777" w:rsidR="00C358E1" w:rsidRPr="00C358E1" w:rsidRDefault="00C358E1" w:rsidP="005B5A89">
      <w:pPr>
        <w:widowControl w:val="0"/>
        <w:spacing w:line="360" w:lineRule="auto"/>
        <w:ind w:right="-69" w:firstLine="709"/>
        <w:jc w:val="both"/>
        <w:rPr>
          <w:rFonts w:ascii="Times New Roman" w:hAnsi="Times New Roman" w:cs="Times New Roman"/>
          <w:sz w:val="28"/>
          <w:szCs w:val="28"/>
          <w:lang w:val="uk-UA"/>
        </w:rPr>
      </w:pPr>
    </w:p>
    <w:p w14:paraId="54BE39F4" w14:textId="4DF231A8" w:rsidR="00C358E1" w:rsidRPr="00C358E1" w:rsidRDefault="00C358E1" w:rsidP="005B5A89">
      <w:pPr>
        <w:pStyle w:val="a4"/>
        <w:widowControl w:val="0"/>
        <w:numPr>
          <w:ilvl w:val="0"/>
          <w:numId w:val="12"/>
        </w:numPr>
        <w:spacing w:line="360" w:lineRule="auto"/>
        <w:ind w:right="-6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рівень точності виявлення подій;</w:t>
      </w:r>
    </w:p>
    <w:p w14:paraId="20C23A3B" w14:textId="77777777" w:rsidR="00C358E1" w:rsidRPr="00C358E1" w:rsidRDefault="00C358E1" w:rsidP="005B5A89">
      <w:pPr>
        <w:pStyle w:val="a4"/>
        <w:widowControl w:val="0"/>
        <w:numPr>
          <w:ilvl w:val="0"/>
          <w:numId w:val="12"/>
        </w:numPr>
        <w:spacing w:line="360" w:lineRule="auto"/>
        <w:ind w:right="-6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вплив на приватність;</w:t>
      </w:r>
    </w:p>
    <w:p w14:paraId="5640B52F" w14:textId="77777777" w:rsidR="00C358E1" w:rsidRPr="00C358E1" w:rsidRDefault="00C358E1" w:rsidP="005B5A89">
      <w:pPr>
        <w:pStyle w:val="a4"/>
        <w:widowControl w:val="0"/>
        <w:numPr>
          <w:ilvl w:val="0"/>
          <w:numId w:val="12"/>
        </w:numPr>
        <w:spacing w:line="360" w:lineRule="auto"/>
        <w:ind w:right="-6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вартість реалізації;</w:t>
      </w:r>
    </w:p>
    <w:p w14:paraId="0B73BE6B" w14:textId="77777777" w:rsidR="00C358E1" w:rsidRPr="00C358E1" w:rsidRDefault="00C358E1" w:rsidP="005B5A89">
      <w:pPr>
        <w:pStyle w:val="a4"/>
        <w:widowControl w:val="0"/>
        <w:numPr>
          <w:ilvl w:val="0"/>
          <w:numId w:val="12"/>
        </w:numPr>
        <w:spacing w:line="360" w:lineRule="auto"/>
        <w:ind w:right="-6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складність впровадження;</w:t>
      </w:r>
    </w:p>
    <w:p w14:paraId="725CC963" w14:textId="77777777" w:rsidR="00C358E1" w:rsidRPr="00C358E1" w:rsidRDefault="00C358E1" w:rsidP="005B5A89">
      <w:pPr>
        <w:pStyle w:val="a4"/>
        <w:widowControl w:val="0"/>
        <w:numPr>
          <w:ilvl w:val="0"/>
          <w:numId w:val="12"/>
        </w:numPr>
        <w:spacing w:line="360" w:lineRule="auto"/>
        <w:ind w:right="-6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залежність від зовнішніх умов;</w:t>
      </w:r>
    </w:p>
    <w:p w14:paraId="713B9735" w14:textId="3FB8D5BB" w:rsidR="00C358E1" w:rsidRDefault="00C358E1" w:rsidP="005B5A89">
      <w:pPr>
        <w:pStyle w:val="a4"/>
        <w:widowControl w:val="0"/>
        <w:numPr>
          <w:ilvl w:val="0"/>
          <w:numId w:val="12"/>
        </w:numPr>
        <w:spacing w:line="360" w:lineRule="auto"/>
        <w:ind w:right="-6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можливість роботи в реальному часі.</w:t>
      </w:r>
    </w:p>
    <w:p w14:paraId="30EC2AD2" w14:textId="1F3DE75F" w:rsidR="00C358E1" w:rsidRDefault="00C358E1" w:rsidP="005B5A89">
      <w:pPr>
        <w:widowControl w:val="0"/>
        <w:spacing w:line="360" w:lineRule="auto"/>
        <w:ind w:right="-69"/>
        <w:jc w:val="right"/>
        <w:rPr>
          <w:rFonts w:ascii="Times New Roman" w:hAnsi="Times New Roman" w:cs="Times New Roman"/>
          <w:sz w:val="28"/>
          <w:szCs w:val="28"/>
          <w:lang w:val="uk-UA"/>
        </w:rPr>
      </w:pPr>
      <w:r>
        <w:rPr>
          <w:rFonts w:ascii="Times New Roman" w:hAnsi="Times New Roman" w:cs="Times New Roman"/>
          <w:sz w:val="28"/>
          <w:szCs w:val="28"/>
          <w:lang w:val="uk-UA"/>
        </w:rPr>
        <w:lastRenderedPageBreak/>
        <w:t>Таблиця 1.1</w:t>
      </w:r>
    </w:p>
    <w:p w14:paraId="24E1FA62" w14:textId="4E1EB5AF" w:rsidR="00C358E1" w:rsidRDefault="00C358E1" w:rsidP="005B5A89">
      <w:pPr>
        <w:widowControl w:val="0"/>
        <w:spacing w:line="360" w:lineRule="auto"/>
        <w:ind w:right="-69"/>
        <w:rPr>
          <w:rFonts w:ascii="Times New Roman" w:hAnsi="Times New Roman" w:cs="Times New Roman"/>
          <w:sz w:val="28"/>
          <w:szCs w:val="28"/>
          <w:lang w:val="uk-UA"/>
        </w:rPr>
      </w:pPr>
      <w:r>
        <w:rPr>
          <w:rFonts w:ascii="Times New Roman" w:hAnsi="Times New Roman" w:cs="Times New Roman"/>
          <w:sz w:val="28"/>
          <w:szCs w:val="28"/>
          <w:lang w:val="uk-UA"/>
        </w:rPr>
        <w:t>Порівняння існуючих рішень</w:t>
      </w:r>
    </w:p>
    <w:tbl>
      <w:tblPr>
        <w:tblStyle w:val="a3"/>
        <w:tblW w:w="9087" w:type="dxa"/>
        <w:tblLook w:val="04A0" w:firstRow="1" w:lastRow="0" w:firstColumn="1" w:lastColumn="0" w:noHBand="0" w:noVBand="1"/>
      </w:tblPr>
      <w:tblGrid>
        <w:gridCol w:w="2423"/>
        <w:gridCol w:w="1146"/>
        <w:gridCol w:w="1525"/>
        <w:gridCol w:w="1121"/>
        <w:gridCol w:w="1397"/>
        <w:gridCol w:w="1475"/>
      </w:tblGrid>
      <w:tr w:rsidR="00C358E1" w14:paraId="5F65D67D" w14:textId="77777777" w:rsidTr="00C358E1">
        <w:trPr>
          <w:trHeight w:val="955"/>
        </w:trPr>
        <w:tc>
          <w:tcPr>
            <w:tcW w:w="2423" w:type="dxa"/>
            <w:vAlign w:val="center"/>
          </w:tcPr>
          <w:p w14:paraId="2CEC0F70" w14:textId="02D6487E" w:rsidR="00C358E1" w:rsidRPr="00C358E1" w:rsidRDefault="00C358E1" w:rsidP="005B5A89">
            <w:pPr>
              <w:widowControl w:val="0"/>
              <w:spacing w:line="360" w:lineRule="auto"/>
              <w:ind w:right="-69"/>
              <w:jc w:val="center"/>
              <w:rPr>
                <w:rFonts w:ascii="Times New Roman" w:hAnsi="Times New Roman" w:cs="Times New Roman"/>
                <w:sz w:val="24"/>
                <w:szCs w:val="24"/>
                <w:lang w:val="uk-UA"/>
              </w:rPr>
            </w:pPr>
            <w:r w:rsidRPr="00C358E1">
              <w:rPr>
                <w:rFonts w:ascii="Times New Roman" w:hAnsi="Times New Roman" w:cs="Times New Roman"/>
                <w:sz w:val="24"/>
                <w:szCs w:val="24"/>
                <w:lang w:val="uk-UA"/>
              </w:rPr>
              <w:t>Підхід</w:t>
            </w:r>
          </w:p>
        </w:tc>
        <w:tc>
          <w:tcPr>
            <w:tcW w:w="1146" w:type="dxa"/>
            <w:vAlign w:val="center"/>
          </w:tcPr>
          <w:p w14:paraId="77190C28" w14:textId="5852F88E" w:rsidR="00C358E1" w:rsidRPr="00C358E1" w:rsidRDefault="00C358E1" w:rsidP="005B5A89">
            <w:pPr>
              <w:widowControl w:val="0"/>
              <w:spacing w:line="360" w:lineRule="auto"/>
              <w:ind w:right="-69"/>
              <w:jc w:val="center"/>
              <w:rPr>
                <w:rFonts w:ascii="Times New Roman" w:hAnsi="Times New Roman" w:cs="Times New Roman"/>
                <w:sz w:val="24"/>
                <w:szCs w:val="24"/>
                <w:lang w:val="uk-UA"/>
              </w:rPr>
            </w:pPr>
            <w:r w:rsidRPr="00C358E1">
              <w:rPr>
                <w:rFonts w:ascii="Times New Roman" w:hAnsi="Times New Roman" w:cs="Times New Roman"/>
                <w:sz w:val="24"/>
                <w:szCs w:val="24"/>
                <w:lang w:val="uk-UA"/>
              </w:rPr>
              <w:t>Точність</w:t>
            </w:r>
          </w:p>
        </w:tc>
        <w:tc>
          <w:tcPr>
            <w:tcW w:w="1525" w:type="dxa"/>
            <w:vAlign w:val="center"/>
          </w:tcPr>
          <w:p w14:paraId="16F45DE2" w14:textId="435DB5BC" w:rsidR="00C358E1" w:rsidRPr="00C358E1" w:rsidRDefault="00C358E1" w:rsidP="005B5A89">
            <w:pPr>
              <w:widowControl w:val="0"/>
              <w:spacing w:line="360" w:lineRule="auto"/>
              <w:ind w:right="-69"/>
              <w:jc w:val="center"/>
              <w:rPr>
                <w:rFonts w:ascii="Times New Roman" w:hAnsi="Times New Roman" w:cs="Times New Roman"/>
                <w:sz w:val="24"/>
                <w:szCs w:val="24"/>
                <w:lang w:val="uk-UA"/>
              </w:rPr>
            </w:pPr>
            <w:r w:rsidRPr="00C358E1">
              <w:rPr>
                <w:rFonts w:ascii="Times New Roman" w:hAnsi="Times New Roman" w:cs="Times New Roman"/>
                <w:sz w:val="24"/>
                <w:szCs w:val="24"/>
                <w:lang w:val="uk-UA"/>
              </w:rPr>
              <w:t>Приватність</w:t>
            </w:r>
          </w:p>
        </w:tc>
        <w:tc>
          <w:tcPr>
            <w:tcW w:w="1121" w:type="dxa"/>
            <w:vAlign w:val="center"/>
          </w:tcPr>
          <w:p w14:paraId="37C26A9D" w14:textId="26A3A268" w:rsidR="00C358E1" w:rsidRPr="00C358E1" w:rsidRDefault="00C358E1" w:rsidP="005B5A89">
            <w:pPr>
              <w:widowControl w:val="0"/>
              <w:spacing w:line="360" w:lineRule="auto"/>
              <w:ind w:right="-69"/>
              <w:jc w:val="center"/>
              <w:rPr>
                <w:rFonts w:ascii="Times New Roman" w:hAnsi="Times New Roman" w:cs="Times New Roman"/>
                <w:sz w:val="24"/>
                <w:szCs w:val="24"/>
                <w:lang w:val="uk-UA"/>
              </w:rPr>
            </w:pPr>
            <w:r w:rsidRPr="00C358E1">
              <w:rPr>
                <w:rFonts w:ascii="Times New Roman" w:hAnsi="Times New Roman" w:cs="Times New Roman"/>
                <w:sz w:val="24"/>
                <w:szCs w:val="24"/>
                <w:lang w:val="uk-UA"/>
              </w:rPr>
              <w:t>Вартість</w:t>
            </w:r>
          </w:p>
        </w:tc>
        <w:tc>
          <w:tcPr>
            <w:tcW w:w="1397" w:type="dxa"/>
            <w:vAlign w:val="center"/>
          </w:tcPr>
          <w:p w14:paraId="3880D5C3" w14:textId="21F436A5" w:rsidR="00C358E1" w:rsidRPr="00C358E1" w:rsidRDefault="00C358E1" w:rsidP="005B5A89">
            <w:pPr>
              <w:widowControl w:val="0"/>
              <w:spacing w:line="360" w:lineRule="auto"/>
              <w:ind w:right="-69"/>
              <w:jc w:val="center"/>
              <w:rPr>
                <w:rFonts w:ascii="Times New Roman" w:hAnsi="Times New Roman" w:cs="Times New Roman"/>
                <w:sz w:val="24"/>
                <w:szCs w:val="24"/>
                <w:lang w:val="uk-UA"/>
              </w:rPr>
            </w:pPr>
            <w:r w:rsidRPr="00C358E1">
              <w:rPr>
                <w:rFonts w:ascii="Times New Roman" w:hAnsi="Times New Roman" w:cs="Times New Roman"/>
                <w:sz w:val="24"/>
                <w:szCs w:val="24"/>
                <w:lang w:val="uk-UA"/>
              </w:rPr>
              <w:t>Складність</w:t>
            </w:r>
          </w:p>
        </w:tc>
        <w:tc>
          <w:tcPr>
            <w:tcW w:w="1475" w:type="dxa"/>
            <w:vAlign w:val="center"/>
          </w:tcPr>
          <w:p w14:paraId="419573AE" w14:textId="1378341E" w:rsidR="00C358E1" w:rsidRPr="00C358E1" w:rsidRDefault="00C358E1" w:rsidP="005B5A89">
            <w:pPr>
              <w:widowControl w:val="0"/>
              <w:spacing w:line="360" w:lineRule="auto"/>
              <w:ind w:right="-69"/>
              <w:jc w:val="center"/>
              <w:rPr>
                <w:rFonts w:ascii="Times New Roman" w:hAnsi="Times New Roman" w:cs="Times New Roman"/>
                <w:sz w:val="24"/>
                <w:szCs w:val="24"/>
                <w:lang w:val="uk-UA"/>
              </w:rPr>
            </w:pPr>
            <w:r w:rsidRPr="00C358E1">
              <w:rPr>
                <w:rFonts w:ascii="Times New Roman" w:hAnsi="Times New Roman" w:cs="Times New Roman"/>
                <w:sz w:val="24"/>
                <w:szCs w:val="24"/>
                <w:lang w:val="uk-UA"/>
              </w:rPr>
              <w:t>Залежність від умов</w:t>
            </w:r>
          </w:p>
        </w:tc>
      </w:tr>
      <w:tr w:rsidR="00C358E1" w14:paraId="310DE734" w14:textId="77777777" w:rsidTr="00C358E1">
        <w:trPr>
          <w:trHeight w:val="477"/>
        </w:trPr>
        <w:tc>
          <w:tcPr>
            <w:tcW w:w="2423" w:type="dxa"/>
            <w:vAlign w:val="center"/>
          </w:tcPr>
          <w:p w14:paraId="60E26DFF" w14:textId="77B2B173"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Відеоспостереження</w:t>
            </w:r>
          </w:p>
        </w:tc>
        <w:tc>
          <w:tcPr>
            <w:tcW w:w="1146" w:type="dxa"/>
            <w:vAlign w:val="center"/>
          </w:tcPr>
          <w:p w14:paraId="69A2C1C0" w14:textId="674EAA10"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525" w:type="dxa"/>
            <w:vAlign w:val="center"/>
          </w:tcPr>
          <w:p w14:paraId="23EFD518" w14:textId="641F665D"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Низька</w:t>
            </w:r>
          </w:p>
        </w:tc>
        <w:tc>
          <w:tcPr>
            <w:tcW w:w="1121" w:type="dxa"/>
            <w:vAlign w:val="center"/>
          </w:tcPr>
          <w:p w14:paraId="42CEB43D" w14:textId="4760D3D8"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397" w:type="dxa"/>
            <w:vAlign w:val="center"/>
          </w:tcPr>
          <w:p w14:paraId="0EE55CAF" w14:textId="2AB85AE7"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475" w:type="dxa"/>
            <w:vAlign w:val="center"/>
          </w:tcPr>
          <w:p w14:paraId="102154DB" w14:textId="04D7CD1A"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Освітлення</w:t>
            </w:r>
          </w:p>
        </w:tc>
      </w:tr>
      <w:tr w:rsidR="00C358E1" w14:paraId="01BAF2CF" w14:textId="77777777" w:rsidTr="00C358E1">
        <w:trPr>
          <w:trHeight w:val="477"/>
        </w:trPr>
        <w:tc>
          <w:tcPr>
            <w:tcW w:w="2423" w:type="dxa"/>
            <w:vAlign w:val="center"/>
          </w:tcPr>
          <w:p w14:paraId="7D6B957F" w14:textId="216FC8BA"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Носимі пристрої</w:t>
            </w:r>
          </w:p>
        </w:tc>
        <w:tc>
          <w:tcPr>
            <w:tcW w:w="1146" w:type="dxa"/>
            <w:vAlign w:val="center"/>
          </w:tcPr>
          <w:p w14:paraId="235320A6" w14:textId="335FE579"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 xml:space="preserve">Висока </w:t>
            </w:r>
          </w:p>
        </w:tc>
        <w:tc>
          <w:tcPr>
            <w:tcW w:w="1525" w:type="dxa"/>
            <w:vAlign w:val="center"/>
          </w:tcPr>
          <w:p w14:paraId="47184F5B" w14:textId="1178C193"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121" w:type="dxa"/>
            <w:vAlign w:val="center"/>
          </w:tcPr>
          <w:p w14:paraId="0AA921BD" w14:textId="0CC5364E"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Середня</w:t>
            </w:r>
          </w:p>
        </w:tc>
        <w:tc>
          <w:tcPr>
            <w:tcW w:w="1397" w:type="dxa"/>
            <w:vAlign w:val="center"/>
          </w:tcPr>
          <w:p w14:paraId="158014AC" w14:textId="1BC37CC3"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Середня</w:t>
            </w:r>
          </w:p>
        </w:tc>
        <w:tc>
          <w:tcPr>
            <w:tcW w:w="1475" w:type="dxa"/>
            <w:vAlign w:val="center"/>
          </w:tcPr>
          <w:p w14:paraId="6DA5C91F" w14:textId="21EB9096"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Носіння пристрою</w:t>
            </w:r>
          </w:p>
        </w:tc>
      </w:tr>
      <w:tr w:rsidR="00C358E1" w14:paraId="7727109D" w14:textId="77777777" w:rsidTr="00C358E1">
        <w:trPr>
          <w:trHeight w:val="489"/>
        </w:trPr>
        <w:tc>
          <w:tcPr>
            <w:tcW w:w="2423" w:type="dxa"/>
            <w:vAlign w:val="center"/>
          </w:tcPr>
          <w:p w14:paraId="7C01AF7C" w14:textId="52735796"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 xml:space="preserve">Радіо та </w:t>
            </w:r>
            <w:r w:rsidRPr="00C358E1">
              <w:rPr>
                <w:rFonts w:ascii="Times New Roman" w:hAnsi="Times New Roman" w:cs="Times New Roman"/>
                <w:sz w:val="24"/>
                <w:szCs w:val="24"/>
                <w:lang w:val="en-US"/>
              </w:rPr>
              <w:t>IoT</w:t>
            </w:r>
            <w:r w:rsidRPr="00C358E1">
              <w:rPr>
                <w:rFonts w:ascii="Times New Roman" w:hAnsi="Times New Roman" w:cs="Times New Roman"/>
                <w:sz w:val="24"/>
                <w:szCs w:val="24"/>
                <w:lang w:val="uk-UA"/>
              </w:rPr>
              <w:t xml:space="preserve"> сенсори</w:t>
            </w:r>
          </w:p>
        </w:tc>
        <w:tc>
          <w:tcPr>
            <w:tcW w:w="1146" w:type="dxa"/>
            <w:vAlign w:val="center"/>
          </w:tcPr>
          <w:p w14:paraId="67B62268" w14:textId="7C45956D"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Середня</w:t>
            </w:r>
          </w:p>
        </w:tc>
        <w:tc>
          <w:tcPr>
            <w:tcW w:w="1525" w:type="dxa"/>
            <w:vAlign w:val="center"/>
          </w:tcPr>
          <w:p w14:paraId="5152D203" w14:textId="2F1092DF"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121" w:type="dxa"/>
            <w:vAlign w:val="center"/>
          </w:tcPr>
          <w:p w14:paraId="714F9BF2" w14:textId="2BA04E98"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397" w:type="dxa"/>
            <w:vAlign w:val="center"/>
          </w:tcPr>
          <w:p w14:paraId="161E9179" w14:textId="4A1172AE"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475" w:type="dxa"/>
            <w:vAlign w:val="center"/>
          </w:tcPr>
          <w:p w14:paraId="2DBF7A7E" w14:textId="5C35298F"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Перешкоди сигналу</w:t>
            </w:r>
          </w:p>
        </w:tc>
      </w:tr>
      <w:tr w:rsidR="00C358E1" w14:paraId="6ECDCD05" w14:textId="77777777" w:rsidTr="00C358E1">
        <w:trPr>
          <w:trHeight w:val="477"/>
        </w:trPr>
        <w:tc>
          <w:tcPr>
            <w:tcW w:w="2423" w:type="dxa"/>
            <w:vAlign w:val="center"/>
          </w:tcPr>
          <w:p w14:paraId="30B54A47" w14:textId="5427D2CE"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Аудіомоніторинг</w:t>
            </w:r>
          </w:p>
        </w:tc>
        <w:tc>
          <w:tcPr>
            <w:tcW w:w="1146" w:type="dxa"/>
            <w:vAlign w:val="center"/>
          </w:tcPr>
          <w:p w14:paraId="35EF475B" w14:textId="1CC15229"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Середня</w:t>
            </w:r>
          </w:p>
        </w:tc>
        <w:tc>
          <w:tcPr>
            <w:tcW w:w="1525" w:type="dxa"/>
            <w:vAlign w:val="center"/>
          </w:tcPr>
          <w:p w14:paraId="3791456D" w14:textId="08E3A4DB"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Висока</w:t>
            </w:r>
          </w:p>
        </w:tc>
        <w:tc>
          <w:tcPr>
            <w:tcW w:w="1121" w:type="dxa"/>
            <w:vAlign w:val="center"/>
          </w:tcPr>
          <w:p w14:paraId="5B21387E" w14:textId="38A7B203"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Низька</w:t>
            </w:r>
          </w:p>
        </w:tc>
        <w:tc>
          <w:tcPr>
            <w:tcW w:w="1397" w:type="dxa"/>
            <w:vAlign w:val="center"/>
          </w:tcPr>
          <w:p w14:paraId="24812812" w14:textId="0D718D2F"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Низька</w:t>
            </w:r>
          </w:p>
        </w:tc>
        <w:tc>
          <w:tcPr>
            <w:tcW w:w="1475" w:type="dxa"/>
            <w:vAlign w:val="center"/>
          </w:tcPr>
          <w:p w14:paraId="09EAFC68" w14:textId="3193A2FA"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Шумове середовище</w:t>
            </w:r>
          </w:p>
        </w:tc>
      </w:tr>
      <w:tr w:rsidR="00C358E1" w14:paraId="02CF77A9" w14:textId="77777777" w:rsidTr="00B91DA0">
        <w:trPr>
          <w:trHeight w:val="477"/>
        </w:trPr>
        <w:tc>
          <w:tcPr>
            <w:tcW w:w="2423" w:type="dxa"/>
            <w:vAlign w:val="center"/>
          </w:tcPr>
          <w:p w14:paraId="683F289B" w14:textId="5EAFEABF"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Комбіновані сис.</w:t>
            </w:r>
          </w:p>
        </w:tc>
        <w:tc>
          <w:tcPr>
            <w:tcW w:w="1146" w:type="dxa"/>
            <w:vAlign w:val="center"/>
          </w:tcPr>
          <w:p w14:paraId="5A05C2CF" w14:textId="155C56DF"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Дуже висока</w:t>
            </w:r>
          </w:p>
        </w:tc>
        <w:tc>
          <w:tcPr>
            <w:tcW w:w="1525" w:type="dxa"/>
            <w:vAlign w:val="center"/>
          </w:tcPr>
          <w:p w14:paraId="2A0F6CBF" w14:textId="69CA94E4" w:rsidR="00C358E1" w:rsidRPr="00C358E1" w:rsidRDefault="00C358E1" w:rsidP="005B5A89">
            <w:pPr>
              <w:widowControl w:val="0"/>
              <w:spacing w:line="360" w:lineRule="auto"/>
              <w:ind w:right="-69"/>
              <w:rPr>
                <w:rFonts w:ascii="Times New Roman" w:hAnsi="Times New Roman" w:cs="Times New Roman"/>
                <w:sz w:val="24"/>
                <w:szCs w:val="24"/>
                <w:lang w:val="uk-UA"/>
              </w:rPr>
            </w:pPr>
            <w:r>
              <w:rPr>
                <w:rFonts w:ascii="Times New Roman" w:hAnsi="Times New Roman" w:cs="Times New Roman"/>
                <w:sz w:val="24"/>
                <w:szCs w:val="24"/>
                <w:lang w:val="uk-UA"/>
              </w:rPr>
              <w:t>С</w:t>
            </w:r>
            <w:r w:rsidRPr="00C358E1">
              <w:rPr>
                <w:rFonts w:ascii="Times New Roman" w:hAnsi="Times New Roman" w:cs="Times New Roman"/>
                <w:sz w:val="24"/>
                <w:szCs w:val="24"/>
                <w:lang w:val="uk-UA"/>
              </w:rPr>
              <w:t>ередня</w:t>
            </w:r>
          </w:p>
        </w:tc>
        <w:tc>
          <w:tcPr>
            <w:tcW w:w="1121" w:type="dxa"/>
            <w:vAlign w:val="center"/>
          </w:tcPr>
          <w:p w14:paraId="2CCBA44B" w14:textId="5C5EFCDB"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Дуже висока</w:t>
            </w:r>
          </w:p>
        </w:tc>
        <w:tc>
          <w:tcPr>
            <w:tcW w:w="1397" w:type="dxa"/>
            <w:vAlign w:val="center"/>
          </w:tcPr>
          <w:p w14:paraId="1B6AA0F9" w14:textId="006A9955" w:rsidR="00C358E1" w:rsidRPr="00C358E1" w:rsidRDefault="00C358E1" w:rsidP="005B5A89">
            <w:pPr>
              <w:widowControl w:val="0"/>
              <w:spacing w:line="360" w:lineRule="auto"/>
              <w:ind w:right="-69"/>
              <w:rPr>
                <w:rFonts w:ascii="Times New Roman" w:hAnsi="Times New Roman" w:cs="Times New Roman"/>
                <w:sz w:val="24"/>
                <w:szCs w:val="24"/>
                <w:lang w:val="uk-UA"/>
              </w:rPr>
            </w:pPr>
            <w:r w:rsidRPr="00C358E1">
              <w:rPr>
                <w:rFonts w:ascii="Times New Roman" w:hAnsi="Times New Roman" w:cs="Times New Roman"/>
                <w:sz w:val="24"/>
                <w:szCs w:val="24"/>
                <w:lang w:val="uk-UA"/>
              </w:rPr>
              <w:t>Дуже висока</w:t>
            </w:r>
          </w:p>
        </w:tc>
        <w:tc>
          <w:tcPr>
            <w:tcW w:w="1475" w:type="dxa"/>
            <w:vAlign w:val="center"/>
          </w:tcPr>
          <w:p w14:paraId="64AE2E1F" w14:textId="073ABC18" w:rsidR="00C358E1" w:rsidRPr="00B91DA0" w:rsidRDefault="00B91DA0" w:rsidP="00B91DA0">
            <w:pPr>
              <w:widowControl w:val="0"/>
              <w:spacing w:line="360" w:lineRule="auto"/>
              <w:ind w:right="-69"/>
              <w:rPr>
                <w:rFonts w:ascii="Times New Roman" w:hAnsi="Times New Roman" w:cs="Times New Roman"/>
                <w:sz w:val="24"/>
                <w:szCs w:val="24"/>
                <w:lang w:val="uk-UA"/>
              </w:rPr>
            </w:pPr>
            <w:r>
              <w:rPr>
                <w:rFonts w:ascii="Times New Roman" w:hAnsi="Times New Roman" w:cs="Times New Roman"/>
                <w:sz w:val="24"/>
                <w:szCs w:val="24"/>
                <w:lang w:val="uk-UA"/>
              </w:rPr>
              <w:t>Незалежний</w:t>
            </w:r>
          </w:p>
        </w:tc>
      </w:tr>
    </w:tbl>
    <w:p w14:paraId="0B2CDB16" w14:textId="77777777" w:rsidR="00C358E1" w:rsidRPr="00C358E1" w:rsidRDefault="00C358E1" w:rsidP="005B5A89">
      <w:pPr>
        <w:widowControl w:val="0"/>
        <w:spacing w:line="360" w:lineRule="auto"/>
        <w:ind w:right="-69"/>
        <w:rPr>
          <w:rFonts w:ascii="Times New Roman" w:hAnsi="Times New Roman" w:cs="Times New Roman"/>
          <w:sz w:val="28"/>
          <w:szCs w:val="28"/>
          <w:lang w:val="uk-UA"/>
        </w:rPr>
      </w:pPr>
    </w:p>
    <w:p w14:paraId="671B9E1F" w14:textId="77777777" w:rsidR="005B5A89" w:rsidRP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З наведеного порівняння видно, що відеосистеми забезпечують високу точність, однак суттєво поступаються за показниками конфіденційності та вартості. Носимі пристрої демонструють хорошу ефективність, але їх використання залежить від дисципліни користувача, що є критичним фактором у випадку людей похилого віку.</w:t>
      </w:r>
    </w:p>
    <w:p w14:paraId="298DF8BC"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468C063C" w14:textId="77777777" w:rsidR="005B5A89" w:rsidRP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Безконтактні IoT-рішення, такі як радіочастотні або сенсорні системи, мають потенціал для точного моніторингу, проте є складними в реалізації та потребують значних фінансових витрат. Комбіновані системи забезпечують найкращі результати, але їх впровадження є економічно недоцільним у більшості практичних випадків.</w:t>
      </w:r>
    </w:p>
    <w:p w14:paraId="04D7FFA5"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6D771A3B" w14:textId="77777777" w:rsidR="005B5A89" w:rsidRP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Аудіомоніторинг, незважаючи на дещо нижчу точність, має ряд суттєвих переваг. Він забезпечує високий рівень приватності, не потребує складного обладнання, є дешевим у реалізації та може працювати в режимі реального часу навіть на пристроях з обмеженими ресурсами.</w:t>
      </w:r>
    </w:p>
    <w:p w14:paraId="3A951020"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03986249" w14:textId="77777777" w:rsidR="005B5A89" w:rsidRP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lastRenderedPageBreak/>
        <w:t>З урахуванням проведеного аналізу, найбільш доцільним для даної задачі є використання IoT-системи на основі аналізу аудіосигналів. Такий підхід дозволяє досягти балансу між ефективністю, вартістю та простотою впровадження.</w:t>
      </w:r>
    </w:p>
    <w:p w14:paraId="07FF4903"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46662023" w14:textId="1CB14B05" w:rsidR="008551FE"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Використання алгоритмів обробки звуку, зокрема аналізу рівня сигналу та адаптивних порогів, дає змогу виявляти небезпечні події з достатньою точністю без необхідності застосування складних обчислювальних моделей. Крім того, така система легко масштабується та інтегрується з іншими компонентами IoT-інфраструктури.</w:t>
      </w:r>
    </w:p>
    <w:p w14:paraId="5897B763" w14:textId="4F633020" w:rsidR="005B5A89" w:rsidRDefault="005B5A89" w:rsidP="005B5A89">
      <w:pPr>
        <w:widowControl w:val="0"/>
        <w:spacing w:line="360" w:lineRule="auto"/>
        <w:ind w:right="-69" w:firstLine="709"/>
        <w:jc w:val="both"/>
        <w:rPr>
          <w:rFonts w:ascii="Times New Roman" w:hAnsi="Times New Roman" w:cs="Times New Roman"/>
          <w:sz w:val="28"/>
          <w:szCs w:val="28"/>
          <w:lang w:val="uk-UA"/>
        </w:rPr>
      </w:pPr>
    </w:p>
    <w:p w14:paraId="496DE51C" w14:textId="77777777" w:rsidR="005B5A89" w:rsidRDefault="005B5A89" w:rsidP="005B5A89">
      <w:pPr>
        <w:widowControl w:val="0"/>
        <w:spacing w:line="360" w:lineRule="auto"/>
        <w:ind w:right="-69" w:firstLine="709"/>
        <w:jc w:val="both"/>
        <w:rPr>
          <w:rFonts w:ascii="Times New Roman" w:hAnsi="Times New Roman" w:cs="Times New Roman"/>
          <w:sz w:val="28"/>
          <w:szCs w:val="28"/>
          <w:lang w:val="uk-UA"/>
        </w:rPr>
      </w:pPr>
      <w:r>
        <w:rPr>
          <w:rFonts w:ascii="Times New Roman" w:hAnsi="Times New Roman" w:cs="Times New Roman"/>
          <w:sz w:val="28"/>
          <w:szCs w:val="28"/>
          <w:lang w:val="uk-UA"/>
        </w:rPr>
        <w:t>А</w:t>
      </w:r>
      <w:r w:rsidRPr="005B5A89">
        <w:rPr>
          <w:rFonts w:ascii="Times New Roman" w:hAnsi="Times New Roman" w:cs="Times New Roman"/>
          <w:sz w:val="28"/>
          <w:szCs w:val="28"/>
          <w:lang w:val="uk-UA"/>
        </w:rPr>
        <w:t>удіомоніторинг у поєднанні з IoT-технологіями є оптимальним вибором для задачі виявлення небезпечних ситуацій у закладах догляду за літніми людьми.</w:t>
      </w:r>
      <w:r>
        <w:rPr>
          <w:rFonts w:ascii="Times New Roman" w:hAnsi="Times New Roman" w:cs="Times New Roman"/>
          <w:sz w:val="28"/>
          <w:szCs w:val="28"/>
          <w:lang w:val="uk-UA"/>
        </w:rPr>
        <w:t xml:space="preserve"> </w:t>
      </w:r>
    </w:p>
    <w:p w14:paraId="1F2C2D90" w14:textId="77777777" w:rsidR="005B5A89" w:rsidRDefault="005B5A89" w:rsidP="005B5A89">
      <w:pPr>
        <w:widowControl w:val="0"/>
        <w:spacing w:line="360" w:lineRule="auto"/>
        <w:ind w:right="-69" w:firstLine="709"/>
        <w:jc w:val="both"/>
        <w:rPr>
          <w:rFonts w:ascii="Times New Roman" w:hAnsi="Times New Roman" w:cs="Times New Roman"/>
          <w:sz w:val="28"/>
          <w:szCs w:val="28"/>
          <w:lang w:val="uk-UA"/>
        </w:rPr>
      </w:pPr>
    </w:p>
    <w:p w14:paraId="2B3A0954" w14:textId="3845985B" w:rsid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Обраний підхід забезпечує прийнятний рівень точності, високу конфіденційність, низьку вартість та можливість роботи в реальному часі, що робить його перспективним для практичного застосування.</w:t>
      </w:r>
    </w:p>
    <w:p w14:paraId="4A8E0657" w14:textId="45960C6D" w:rsidR="005B5A89" w:rsidRDefault="005B5A89" w:rsidP="005B5A89">
      <w:pPr>
        <w:widowControl w:val="0"/>
        <w:spacing w:line="360" w:lineRule="auto"/>
        <w:ind w:right="-69"/>
        <w:jc w:val="both"/>
        <w:rPr>
          <w:rFonts w:ascii="Times New Roman" w:hAnsi="Times New Roman" w:cs="Times New Roman"/>
          <w:sz w:val="28"/>
          <w:szCs w:val="28"/>
          <w:lang w:val="uk-UA"/>
        </w:rPr>
      </w:pPr>
    </w:p>
    <w:p w14:paraId="3EFFCBD5" w14:textId="5058010A"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1.5</w:t>
      </w:r>
      <w:r>
        <w:rPr>
          <w:rFonts w:ascii="Times New Roman" w:hAnsi="Times New Roman" w:cs="Times New Roman"/>
          <w:sz w:val="28"/>
          <w:szCs w:val="28"/>
          <w:lang w:val="uk-UA"/>
        </w:rPr>
        <w:tab/>
      </w:r>
      <w:r w:rsidRPr="005B5A89">
        <w:rPr>
          <w:rFonts w:ascii="Times New Roman" w:hAnsi="Times New Roman" w:cs="Times New Roman"/>
          <w:sz w:val="28"/>
          <w:szCs w:val="28"/>
          <w:lang w:val="uk-UA"/>
        </w:rPr>
        <w:t>Аналіз методів передачі та обробки сигналів</w:t>
      </w:r>
    </w:p>
    <w:p w14:paraId="763B7E85"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6371B3D8" w14:textId="77777777" w:rsidR="005B5A89" w:rsidRP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Ефективність роботи IoT-системи виявлення гучних звуків значною мірою залежить від вибору способу передачі даних та методів їх подальшої обробки. У даній роботі розглянуто основні підходи до організації передачі аудіосигналів та обґрунтовано вибір протоколу і мережевої технології, а також визначено принципи серверної обробки даних.</w:t>
      </w:r>
    </w:p>
    <w:p w14:paraId="1C0D454E" w14:textId="77777777" w:rsidR="005B5A89" w:rsidRPr="005B5A89" w:rsidRDefault="005B5A89" w:rsidP="005B5A89">
      <w:pPr>
        <w:widowControl w:val="0"/>
        <w:spacing w:line="360" w:lineRule="auto"/>
        <w:ind w:right="-69"/>
        <w:jc w:val="both"/>
        <w:rPr>
          <w:rFonts w:ascii="Times New Roman" w:hAnsi="Times New Roman" w:cs="Times New Roman"/>
          <w:i/>
          <w:iCs/>
          <w:sz w:val="28"/>
          <w:szCs w:val="28"/>
          <w:lang w:val="uk-UA"/>
        </w:rPr>
      </w:pPr>
    </w:p>
    <w:p w14:paraId="44288106" w14:textId="77777777" w:rsidR="005B5A89" w:rsidRPr="005B5A89" w:rsidRDefault="005B5A89" w:rsidP="005B5A89">
      <w:pPr>
        <w:widowControl w:val="0"/>
        <w:spacing w:line="360" w:lineRule="auto"/>
        <w:ind w:right="-69"/>
        <w:jc w:val="both"/>
        <w:rPr>
          <w:rFonts w:ascii="Times New Roman" w:hAnsi="Times New Roman" w:cs="Times New Roman"/>
          <w:i/>
          <w:iCs/>
          <w:sz w:val="28"/>
          <w:szCs w:val="28"/>
          <w:lang w:val="uk-UA"/>
        </w:rPr>
      </w:pPr>
      <w:r w:rsidRPr="005B5A89">
        <w:rPr>
          <w:rFonts w:ascii="Times New Roman" w:hAnsi="Times New Roman" w:cs="Times New Roman"/>
          <w:i/>
          <w:iCs/>
          <w:sz w:val="28"/>
          <w:szCs w:val="28"/>
          <w:lang w:val="uk-UA"/>
        </w:rPr>
        <w:t>Аналіз методів передачі даних</w:t>
      </w:r>
    </w:p>
    <w:p w14:paraId="60EAAC27"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25DB405E" w14:textId="77777777" w:rsidR="005B5A89" w:rsidRP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 xml:space="preserve">Для передачі аудіосигналів у реальному часі можуть </w:t>
      </w:r>
      <w:r w:rsidRPr="005B5A89">
        <w:rPr>
          <w:rFonts w:ascii="Times New Roman" w:hAnsi="Times New Roman" w:cs="Times New Roman"/>
          <w:sz w:val="28"/>
          <w:szCs w:val="28"/>
          <w:lang w:val="uk-UA"/>
        </w:rPr>
        <w:lastRenderedPageBreak/>
        <w:t>використовуватись різні мережеві технології, зокрема дротові (Ethernet) та бездротові (Wi-Fi, Bluetooth, ZigBee). У контексті закладів догляду за літніми людьми найбільш доцільним є використання бездротових технологій, оскільки вони забезпечують гнучкість розгортання та не потребують прокладання додаткових кабельних мереж.</w:t>
      </w:r>
    </w:p>
    <w:p w14:paraId="674114B6"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46C47DA8" w14:textId="77777777" w:rsidR="005B5A89" w:rsidRPr="005B5A89" w:rsidRDefault="005B5A89" w:rsidP="005B5A89">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Серед бездротових рішень оптимальним вибором є технологія Wi-Fi, що пояснюється такими перевагами:</w:t>
      </w:r>
    </w:p>
    <w:p w14:paraId="7B157350"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00F5C9BD" w14:textId="603A91F0" w:rsidR="005B5A89" w:rsidRPr="005B5A89" w:rsidRDefault="005B5A89" w:rsidP="005B5A89">
      <w:pPr>
        <w:pStyle w:val="a4"/>
        <w:widowControl w:val="0"/>
        <w:numPr>
          <w:ilvl w:val="0"/>
          <w:numId w:val="13"/>
        </w:numPr>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достатня пропускна здатність для передачі аудіоданих;</w:t>
      </w:r>
    </w:p>
    <w:p w14:paraId="70490CEE" w14:textId="77777777" w:rsidR="005B5A89" w:rsidRPr="005B5A89" w:rsidRDefault="005B5A89" w:rsidP="005B5A89">
      <w:pPr>
        <w:pStyle w:val="a4"/>
        <w:widowControl w:val="0"/>
        <w:numPr>
          <w:ilvl w:val="0"/>
          <w:numId w:val="13"/>
        </w:numPr>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можливість покриття значних площ;</w:t>
      </w:r>
    </w:p>
    <w:p w14:paraId="3D820C49" w14:textId="77777777" w:rsidR="005B5A89" w:rsidRPr="005B5A89" w:rsidRDefault="005B5A89" w:rsidP="005B5A89">
      <w:pPr>
        <w:pStyle w:val="a4"/>
        <w:widowControl w:val="0"/>
        <w:numPr>
          <w:ilvl w:val="0"/>
          <w:numId w:val="13"/>
        </w:numPr>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підтримка великої кількості пристроїв;</w:t>
      </w:r>
    </w:p>
    <w:p w14:paraId="411E1B45" w14:textId="77777777" w:rsidR="005B5A89" w:rsidRPr="005B5A89" w:rsidRDefault="005B5A89" w:rsidP="005B5A89">
      <w:pPr>
        <w:pStyle w:val="a4"/>
        <w:widowControl w:val="0"/>
        <w:numPr>
          <w:ilvl w:val="0"/>
          <w:numId w:val="13"/>
        </w:numPr>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простота інтеграції у вже існуючу мережеву інфраструктуру;</w:t>
      </w:r>
    </w:p>
    <w:p w14:paraId="3B08FC3C" w14:textId="77777777" w:rsidR="005B5A89" w:rsidRPr="005B5A89" w:rsidRDefault="005B5A89" w:rsidP="005B5A89">
      <w:pPr>
        <w:pStyle w:val="a4"/>
        <w:widowControl w:val="0"/>
        <w:numPr>
          <w:ilvl w:val="0"/>
          <w:numId w:val="13"/>
        </w:numPr>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легка масштабованість системи.</w:t>
      </w:r>
    </w:p>
    <w:p w14:paraId="62C15F4A"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2F717D64" w14:textId="23987498" w:rsidR="005B5A89" w:rsidRDefault="005B5A89" w:rsidP="00171F44">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Передача даних у системі може здійснюватися за допомогою різних транспортних протоколів, зокрема TCP або UDP. Протокол TCP забезпечує надійну доставку даних, однак має більші затримки через механізми підтвердження та повторної передачі пакетів.</w:t>
      </w:r>
    </w:p>
    <w:p w14:paraId="2ABDB40D" w14:textId="4AB11F7A" w:rsidR="00E6137F" w:rsidRDefault="00E6137F" w:rsidP="00171F44">
      <w:pPr>
        <w:widowControl w:val="0"/>
        <w:spacing w:line="360" w:lineRule="auto"/>
        <w:ind w:right="-69" w:firstLine="709"/>
        <w:jc w:val="both"/>
        <w:rPr>
          <w:rFonts w:ascii="Times New Roman" w:hAnsi="Times New Roman" w:cs="Times New Roman"/>
          <w:sz w:val="28"/>
          <w:szCs w:val="28"/>
          <w:lang w:val="uk-UA"/>
        </w:rPr>
      </w:pPr>
    </w:p>
    <w:p w14:paraId="08117379" w14:textId="0C12CC18" w:rsidR="00E6137F" w:rsidRDefault="00E6137F" w:rsidP="00E6137F">
      <w:pPr>
        <w:widowControl w:val="0"/>
        <w:spacing w:line="360" w:lineRule="auto"/>
        <w:ind w:right="-69" w:firstLine="709"/>
        <w:jc w:val="center"/>
        <w:rPr>
          <w:rFonts w:ascii="Times New Roman" w:hAnsi="Times New Roman" w:cs="Times New Roman"/>
          <w:sz w:val="28"/>
          <w:szCs w:val="28"/>
          <w:lang w:val="uk-UA"/>
        </w:rPr>
      </w:pPr>
      <w:r w:rsidRPr="00E6137F">
        <w:rPr>
          <w:rFonts w:ascii="Times New Roman" w:hAnsi="Times New Roman" w:cs="Times New Roman"/>
          <w:sz w:val="28"/>
          <w:szCs w:val="28"/>
          <w:lang w:val="uk-UA"/>
        </w:rPr>
        <w:drawing>
          <wp:inline distT="0" distB="0" distL="0" distR="0" wp14:anchorId="06288D52" wp14:editId="0A786B72">
            <wp:extent cx="4685899" cy="223266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18857" cy="2248363"/>
                    </a:xfrm>
                    <a:prstGeom prst="rect">
                      <a:avLst/>
                    </a:prstGeom>
                  </pic:spPr>
                </pic:pic>
              </a:graphicData>
            </a:graphic>
          </wp:inline>
        </w:drawing>
      </w:r>
    </w:p>
    <w:p w14:paraId="482C632D" w14:textId="3EB3E1FE" w:rsidR="00E6137F" w:rsidRPr="00E6137F" w:rsidRDefault="00E6137F" w:rsidP="00E6137F">
      <w:pPr>
        <w:widowControl w:val="0"/>
        <w:spacing w:line="360" w:lineRule="auto"/>
        <w:ind w:right="-69" w:firstLine="709"/>
        <w:jc w:val="center"/>
        <w:rPr>
          <w:rFonts w:ascii="Times New Roman" w:hAnsi="Times New Roman" w:cs="Times New Roman"/>
          <w:sz w:val="28"/>
          <w:szCs w:val="28"/>
        </w:rPr>
      </w:pPr>
      <w:r>
        <w:rPr>
          <w:rFonts w:ascii="Times New Roman" w:hAnsi="Times New Roman" w:cs="Times New Roman"/>
          <w:sz w:val="28"/>
          <w:szCs w:val="28"/>
          <w:lang w:val="uk-UA"/>
        </w:rPr>
        <w:t>Рис.1.1 – Порівняння протоколів</w:t>
      </w:r>
      <w:r w:rsidRPr="00E6137F">
        <w:rPr>
          <w:rFonts w:ascii="Times New Roman" w:hAnsi="Times New Roman" w:cs="Times New Roman"/>
          <w:sz w:val="28"/>
          <w:szCs w:val="28"/>
        </w:rPr>
        <w:t xml:space="preserve"> </w:t>
      </w:r>
      <w:r>
        <w:rPr>
          <w:rFonts w:ascii="Times New Roman" w:hAnsi="Times New Roman" w:cs="Times New Roman"/>
          <w:sz w:val="28"/>
          <w:szCs w:val="28"/>
          <w:lang w:val="en-US"/>
        </w:rPr>
        <w:t>TCP</w:t>
      </w:r>
      <w:r>
        <w:rPr>
          <w:rFonts w:ascii="Times New Roman" w:hAnsi="Times New Roman" w:cs="Times New Roman"/>
          <w:sz w:val="28"/>
          <w:szCs w:val="28"/>
          <w:lang w:val="uk-UA"/>
        </w:rPr>
        <w:t xml:space="preserve"> та</w:t>
      </w:r>
      <w:r w:rsidRPr="00E6137F">
        <w:rPr>
          <w:rFonts w:ascii="Times New Roman" w:hAnsi="Times New Roman" w:cs="Times New Roman"/>
          <w:sz w:val="28"/>
          <w:szCs w:val="28"/>
        </w:rPr>
        <w:t xml:space="preserve"> </w:t>
      </w:r>
      <w:r>
        <w:rPr>
          <w:rFonts w:ascii="Times New Roman" w:hAnsi="Times New Roman" w:cs="Times New Roman"/>
          <w:sz w:val="28"/>
          <w:szCs w:val="28"/>
          <w:lang w:val="en-US"/>
        </w:rPr>
        <w:t>UDP</w:t>
      </w:r>
    </w:p>
    <w:p w14:paraId="2FE42132"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5DDA5A06" w14:textId="77777777" w:rsidR="005B5A89" w:rsidRPr="005B5A89" w:rsidRDefault="005B5A89" w:rsidP="00171F44">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lastRenderedPageBreak/>
        <w:t>У даній роботі обрано протокол UDP (User Datagram Protocol), оскільки він має наступні переваги:</w:t>
      </w:r>
    </w:p>
    <w:p w14:paraId="1CBC705F"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042FBE56" w14:textId="48BB462F" w:rsidR="005B5A89" w:rsidRPr="00171F44" w:rsidRDefault="005B5A89" w:rsidP="00171F44">
      <w:pPr>
        <w:pStyle w:val="a4"/>
        <w:widowControl w:val="0"/>
        <w:numPr>
          <w:ilvl w:val="0"/>
          <w:numId w:val="14"/>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низька затримка передачі;</w:t>
      </w:r>
    </w:p>
    <w:p w14:paraId="36A5AA35" w14:textId="77777777" w:rsidR="005B5A89" w:rsidRPr="00171F44" w:rsidRDefault="005B5A89" w:rsidP="00171F44">
      <w:pPr>
        <w:pStyle w:val="a4"/>
        <w:widowControl w:val="0"/>
        <w:numPr>
          <w:ilvl w:val="0"/>
          <w:numId w:val="14"/>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відсутність накладних витрат на встановлення з’єднання;</w:t>
      </w:r>
    </w:p>
    <w:p w14:paraId="0C7F793E" w14:textId="77777777" w:rsidR="005B5A89" w:rsidRPr="00171F44" w:rsidRDefault="005B5A89" w:rsidP="00171F44">
      <w:pPr>
        <w:pStyle w:val="a4"/>
        <w:widowControl w:val="0"/>
        <w:numPr>
          <w:ilvl w:val="0"/>
          <w:numId w:val="14"/>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можливість передачі потокових даних у реальному часі;</w:t>
      </w:r>
    </w:p>
    <w:p w14:paraId="115AE5AA" w14:textId="77777777" w:rsidR="005B5A89" w:rsidRPr="00171F44" w:rsidRDefault="005B5A89" w:rsidP="00171F44">
      <w:pPr>
        <w:pStyle w:val="a4"/>
        <w:widowControl w:val="0"/>
        <w:numPr>
          <w:ilvl w:val="0"/>
          <w:numId w:val="14"/>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простота реалізації на мікроконтролерах.</w:t>
      </w:r>
    </w:p>
    <w:p w14:paraId="67296FB1"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3BAEB756" w14:textId="77777777" w:rsidR="005B5A89" w:rsidRPr="005B5A89" w:rsidRDefault="005B5A89" w:rsidP="00171F44">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Недоліком UDP є відсутність гарантії доставки пакетів, проте для задачі виявлення гучних звуків це не є критичним, оскільки система працює з потоком даних, і втрата окремих пакетів не суттєво впливає на кінцевий результат.</w:t>
      </w:r>
    </w:p>
    <w:p w14:paraId="38BC3682"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2783F205" w14:textId="77777777" w:rsidR="005B5A89" w:rsidRPr="00171F44" w:rsidRDefault="005B5A89" w:rsidP="005B5A89">
      <w:pPr>
        <w:widowControl w:val="0"/>
        <w:spacing w:line="360" w:lineRule="auto"/>
        <w:ind w:right="-69"/>
        <w:jc w:val="both"/>
        <w:rPr>
          <w:rFonts w:ascii="Times New Roman" w:hAnsi="Times New Roman" w:cs="Times New Roman"/>
          <w:i/>
          <w:iCs/>
          <w:sz w:val="28"/>
          <w:szCs w:val="28"/>
          <w:lang w:val="uk-UA"/>
        </w:rPr>
      </w:pPr>
      <w:r w:rsidRPr="00171F44">
        <w:rPr>
          <w:rFonts w:ascii="Times New Roman" w:hAnsi="Times New Roman" w:cs="Times New Roman"/>
          <w:i/>
          <w:iCs/>
          <w:sz w:val="28"/>
          <w:szCs w:val="28"/>
          <w:lang w:val="uk-UA"/>
        </w:rPr>
        <w:t>Організація передачі аудіосигналу</w:t>
      </w:r>
    </w:p>
    <w:p w14:paraId="0BE866A9"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6DB727C0"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У запропонованій системі мікроконтролер (наприклад, ESP32) здійснює зчитування аудіосигналу з мікрофона, його дискретизацію та формування пакетів даних. Отримані дані передаються на сервер у вигляді UDP-пакетів із фіксованим розміром.</w:t>
      </w:r>
    </w:p>
    <w:p w14:paraId="267CE018"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1FADCF90"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Такий підхід дозволяє:</w:t>
      </w:r>
    </w:p>
    <w:p w14:paraId="6A008ECB"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3272E687" w14:textId="0BE38529" w:rsidR="005B5A89" w:rsidRPr="00171F44" w:rsidRDefault="005B5A89" w:rsidP="00171F44">
      <w:pPr>
        <w:pStyle w:val="a4"/>
        <w:widowControl w:val="0"/>
        <w:numPr>
          <w:ilvl w:val="0"/>
          <w:numId w:val="15"/>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забезпечити безперервну передачу аудіопотоку;</w:t>
      </w:r>
    </w:p>
    <w:p w14:paraId="7D028847" w14:textId="77777777" w:rsidR="005B5A89" w:rsidRPr="00171F44" w:rsidRDefault="005B5A89" w:rsidP="00171F44">
      <w:pPr>
        <w:pStyle w:val="a4"/>
        <w:widowControl w:val="0"/>
        <w:numPr>
          <w:ilvl w:val="0"/>
          <w:numId w:val="15"/>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зменшити навантаження на пристрій;</w:t>
      </w:r>
    </w:p>
    <w:p w14:paraId="653317AF" w14:textId="77777777" w:rsidR="005B5A89" w:rsidRPr="00171F44" w:rsidRDefault="005B5A89" w:rsidP="00171F44">
      <w:pPr>
        <w:pStyle w:val="a4"/>
        <w:widowControl w:val="0"/>
        <w:numPr>
          <w:ilvl w:val="0"/>
          <w:numId w:val="15"/>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мінімізувати затримки передачі;</w:t>
      </w:r>
    </w:p>
    <w:p w14:paraId="74207335" w14:textId="5BCE7630" w:rsidR="005B5A89" w:rsidRDefault="005B5A89" w:rsidP="00171F44">
      <w:pPr>
        <w:pStyle w:val="a4"/>
        <w:widowControl w:val="0"/>
        <w:numPr>
          <w:ilvl w:val="0"/>
          <w:numId w:val="15"/>
        </w:numPr>
        <w:spacing w:line="360" w:lineRule="auto"/>
        <w:ind w:right="-69"/>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легко масштабувати систему шляхом додавання нових вузлів.</w:t>
      </w:r>
    </w:p>
    <w:p w14:paraId="1A98EC20" w14:textId="48BEAEA2" w:rsidR="00171F44" w:rsidRDefault="00171F44" w:rsidP="00171F44">
      <w:pPr>
        <w:widowControl w:val="0"/>
        <w:spacing w:line="360" w:lineRule="auto"/>
        <w:ind w:right="-69"/>
        <w:jc w:val="both"/>
        <w:rPr>
          <w:rFonts w:ascii="Times New Roman" w:hAnsi="Times New Roman" w:cs="Times New Roman"/>
          <w:sz w:val="28"/>
          <w:szCs w:val="28"/>
          <w:lang w:val="uk-UA"/>
        </w:rPr>
      </w:pPr>
    </w:p>
    <w:p w14:paraId="563E5BDC" w14:textId="3156ED0D" w:rsidR="00CA176F" w:rsidRDefault="00CA176F" w:rsidP="00171F44">
      <w:pPr>
        <w:widowControl w:val="0"/>
        <w:spacing w:line="360" w:lineRule="auto"/>
        <w:ind w:right="-69"/>
        <w:jc w:val="both"/>
        <w:rPr>
          <w:rFonts w:ascii="Times New Roman" w:hAnsi="Times New Roman" w:cs="Times New Roman"/>
          <w:sz w:val="28"/>
          <w:szCs w:val="28"/>
          <w:lang w:val="uk-UA"/>
        </w:rPr>
      </w:pPr>
    </w:p>
    <w:p w14:paraId="6ED0D54D" w14:textId="5C93D30C" w:rsidR="00CA176F" w:rsidRDefault="00CA176F" w:rsidP="00171F44">
      <w:pPr>
        <w:widowControl w:val="0"/>
        <w:spacing w:line="360" w:lineRule="auto"/>
        <w:ind w:right="-69"/>
        <w:jc w:val="both"/>
        <w:rPr>
          <w:rFonts w:ascii="Times New Roman" w:hAnsi="Times New Roman" w:cs="Times New Roman"/>
          <w:sz w:val="28"/>
          <w:szCs w:val="28"/>
          <w:lang w:val="uk-UA"/>
        </w:rPr>
      </w:pPr>
    </w:p>
    <w:p w14:paraId="2E1458BD" w14:textId="77777777" w:rsidR="00CA176F" w:rsidRPr="00171F44" w:rsidRDefault="00CA176F" w:rsidP="00171F44">
      <w:pPr>
        <w:widowControl w:val="0"/>
        <w:spacing w:line="360" w:lineRule="auto"/>
        <w:ind w:right="-69"/>
        <w:jc w:val="both"/>
        <w:rPr>
          <w:rFonts w:ascii="Times New Roman" w:hAnsi="Times New Roman" w:cs="Times New Roman"/>
          <w:sz w:val="28"/>
          <w:szCs w:val="28"/>
          <w:lang w:val="uk-UA"/>
        </w:rPr>
      </w:pPr>
    </w:p>
    <w:p w14:paraId="1BF0A1E8" w14:textId="77777777" w:rsidR="005B5A89" w:rsidRPr="00171F44" w:rsidRDefault="005B5A89" w:rsidP="005B5A89">
      <w:pPr>
        <w:widowControl w:val="0"/>
        <w:spacing w:line="360" w:lineRule="auto"/>
        <w:ind w:right="-69"/>
        <w:jc w:val="both"/>
        <w:rPr>
          <w:rFonts w:ascii="Times New Roman" w:hAnsi="Times New Roman" w:cs="Times New Roman"/>
          <w:i/>
          <w:iCs/>
          <w:sz w:val="28"/>
          <w:szCs w:val="28"/>
          <w:lang w:val="uk-UA"/>
        </w:rPr>
      </w:pPr>
      <w:r w:rsidRPr="00171F44">
        <w:rPr>
          <w:rFonts w:ascii="Times New Roman" w:hAnsi="Times New Roman" w:cs="Times New Roman"/>
          <w:i/>
          <w:iCs/>
          <w:sz w:val="28"/>
          <w:szCs w:val="28"/>
          <w:lang w:val="uk-UA"/>
        </w:rPr>
        <w:lastRenderedPageBreak/>
        <w:t>Методи обробки аудіосигналу на сервері</w:t>
      </w:r>
    </w:p>
    <w:p w14:paraId="797FF940"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3D8A0064" w14:textId="77777777" w:rsidR="005B5A89" w:rsidRPr="005B5A89" w:rsidRDefault="005B5A89" w:rsidP="00171F44">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Основна обробка аудіосигналу виконується на серверній стороні, що дозволяє знизити обчислювальне навантаження на мікроконтролери та забезпечити більшу гнучкість алгоритмів.</w:t>
      </w:r>
    </w:p>
    <w:p w14:paraId="723DC4C8"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46B31F4C"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Обробка сигналу включає такі етапи:</w:t>
      </w:r>
    </w:p>
    <w:p w14:paraId="03A51AFB" w14:textId="09115016" w:rsidR="005B5A89" w:rsidRPr="00522268" w:rsidRDefault="005B5A89" w:rsidP="00522268">
      <w:pPr>
        <w:pStyle w:val="a4"/>
        <w:widowControl w:val="0"/>
        <w:numPr>
          <w:ilvl w:val="0"/>
          <w:numId w:val="16"/>
        </w:numPr>
        <w:spacing w:line="360" w:lineRule="auto"/>
        <w:ind w:left="0" w:right="-69" w:firstLine="360"/>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Буферизація даних</w:t>
      </w:r>
      <w:r w:rsidR="00522268">
        <w:rPr>
          <w:rFonts w:ascii="Times New Roman" w:hAnsi="Times New Roman" w:cs="Times New Roman"/>
          <w:sz w:val="28"/>
          <w:szCs w:val="28"/>
          <w:lang w:val="uk-UA"/>
        </w:rPr>
        <w:t xml:space="preserve">. </w:t>
      </w:r>
      <w:r w:rsidRPr="00522268">
        <w:rPr>
          <w:rFonts w:ascii="Times New Roman" w:hAnsi="Times New Roman" w:cs="Times New Roman"/>
          <w:sz w:val="28"/>
          <w:szCs w:val="28"/>
          <w:lang w:val="uk-UA"/>
        </w:rPr>
        <w:t>Отримані UDP-пакети накопичуються у буфері для кожного підключеного пристрою. Це дозволяє працювати з фрагментами сигналу фіксованої довжини.</w:t>
      </w:r>
    </w:p>
    <w:p w14:paraId="1CAD4D39" w14:textId="783A0546" w:rsidR="005B5A89" w:rsidRPr="00522268" w:rsidRDefault="005B5A89" w:rsidP="00522268">
      <w:pPr>
        <w:pStyle w:val="a4"/>
        <w:widowControl w:val="0"/>
        <w:numPr>
          <w:ilvl w:val="0"/>
          <w:numId w:val="16"/>
        </w:numPr>
        <w:spacing w:line="360" w:lineRule="auto"/>
        <w:ind w:left="0" w:right="-69" w:firstLine="360"/>
        <w:jc w:val="both"/>
        <w:rPr>
          <w:rFonts w:ascii="Times New Roman" w:hAnsi="Times New Roman" w:cs="Times New Roman"/>
          <w:sz w:val="28"/>
          <w:szCs w:val="28"/>
          <w:lang w:val="uk-UA"/>
        </w:rPr>
      </w:pPr>
      <w:r w:rsidRPr="00171F44">
        <w:rPr>
          <w:rFonts w:ascii="Times New Roman" w:hAnsi="Times New Roman" w:cs="Times New Roman"/>
          <w:sz w:val="28"/>
          <w:szCs w:val="28"/>
          <w:lang w:val="uk-UA"/>
        </w:rPr>
        <w:t>Розрахунок характеристик сигналу</w:t>
      </w:r>
      <w:r w:rsidR="00522268">
        <w:rPr>
          <w:rFonts w:ascii="Times New Roman" w:hAnsi="Times New Roman" w:cs="Times New Roman"/>
          <w:sz w:val="28"/>
          <w:szCs w:val="28"/>
          <w:lang w:val="uk-UA"/>
        </w:rPr>
        <w:t xml:space="preserve">. </w:t>
      </w:r>
      <w:r w:rsidRPr="00522268">
        <w:rPr>
          <w:rFonts w:ascii="Times New Roman" w:hAnsi="Times New Roman" w:cs="Times New Roman"/>
          <w:sz w:val="28"/>
          <w:szCs w:val="28"/>
          <w:lang w:val="uk-UA"/>
        </w:rPr>
        <w:t>Для кожного вікна сигналу обчислюється середньоквадратичне значення (RMS), яке використовується як показник гучності.</w:t>
      </w:r>
    </w:p>
    <w:p w14:paraId="02DB4CE3" w14:textId="756A4621" w:rsidR="005B5A89" w:rsidRPr="00522268" w:rsidRDefault="005B5A89" w:rsidP="00522268">
      <w:pPr>
        <w:pStyle w:val="a4"/>
        <w:widowControl w:val="0"/>
        <w:numPr>
          <w:ilvl w:val="0"/>
          <w:numId w:val="16"/>
        </w:numPr>
        <w:spacing w:line="360" w:lineRule="auto"/>
        <w:ind w:left="0" w:right="-69" w:firstLine="360"/>
        <w:jc w:val="both"/>
        <w:rPr>
          <w:rFonts w:ascii="Times New Roman" w:hAnsi="Times New Roman" w:cs="Times New Roman"/>
          <w:sz w:val="28"/>
          <w:szCs w:val="28"/>
          <w:lang w:val="uk-UA"/>
        </w:rPr>
      </w:pPr>
      <w:r w:rsidRPr="00522268">
        <w:rPr>
          <w:rFonts w:ascii="Times New Roman" w:hAnsi="Times New Roman" w:cs="Times New Roman"/>
          <w:sz w:val="28"/>
          <w:szCs w:val="28"/>
          <w:lang w:val="uk-UA"/>
        </w:rPr>
        <w:t>Визначення базового рівня шуму</w:t>
      </w:r>
      <w:r w:rsidR="00522268">
        <w:rPr>
          <w:rFonts w:ascii="Times New Roman" w:hAnsi="Times New Roman" w:cs="Times New Roman"/>
          <w:sz w:val="28"/>
          <w:szCs w:val="28"/>
          <w:lang w:val="uk-UA"/>
        </w:rPr>
        <w:t xml:space="preserve">. </w:t>
      </w:r>
      <w:r w:rsidRPr="00522268">
        <w:rPr>
          <w:rFonts w:ascii="Times New Roman" w:hAnsi="Times New Roman" w:cs="Times New Roman"/>
          <w:sz w:val="28"/>
          <w:szCs w:val="28"/>
          <w:lang w:val="uk-UA"/>
        </w:rPr>
        <w:t>Система підтримує адаптивний базовий рівень шуму (baseline), що оновлюється на основі попередніх значень сигналу. Це дозволяє враховувати зміну акустичного середовища.</w:t>
      </w:r>
    </w:p>
    <w:p w14:paraId="436A588E" w14:textId="26822791" w:rsidR="005B5A89" w:rsidRPr="00B504F9" w:rsidRDefault="005B5A89" w:rsidP="00B504F9">
      <w:pPr>
        <w:pStyle w:val="a4"/>
        <w:widowControl w:val="0"/>
        <w:numPr>
          <w:ilvl w:val="0"/>
          <w:numId w:val="16"/>
        </w:numPr>
        <w:spacing w:line="360" w:lineRule="auto"/>
        <w:ind w:left="0" w:right="-69" w:firstLine="360"/>
        <w:jc w:val="both"/>
        <w:rPr>
          <w:rFonts w:ascii="Times New Roman" w:hAnsi="Times New Roman" w:cs="Times New Roman"/>
          <w:sz w:val="28"/>
          <w:szCs w:val="28"/>
          <w:lang w:val="uk-UA"/>
        </w:rPr>
      </w:pPr>
      <w:r w:rsidRPr="00522268">
        <w:rPr>
          <w:rFonts w:ascii="Times New Roman" w:hAnsi="Times New Roman" w:cs="Times New Roman"/>
          <w:sz w:val="28"/>
          <w:szCs w:val="28"/>
          <w:lang w:val="uk-UA"/>
        </w:rPr>
        <w:t>Порівняння з порогом</w:t>
      </w:r>
      <w:r w:rsidR="00B504F9">
        <w:rPr>
          <w:rFonts w:ascii="Times New Roman" w:hAnsi="Times New Roman" w:cs="Times New Roman"/>
          <w:sz w:val="28"/>
          <w:szCs w:val="28"/>
          <w:lang w:val="uk-UA"/>
        </w:rPr>
        <w:t xml:space="preserve">. </w:t>
      </w:r>
      <w:r w:rsidRPr="00B504F9">
        <w:rPr>
          <w:rFonts w:ascii="Times New Roman" w:hAnsi="Times New Roman" w:cs="Times New Roman"/>
          <w:sz w:val="28"/>
          <w:szCs w:val="28"/>
          <w:lang w:val="uk-UA"/>
        </w:rPr>
        <w:t>Поточне значення RMS порівнюється з адаптивним порогом. Якщо значення перевищує поріг протягом певної кількості вимірювань, фіксується потенційно небезпечна подія.</w:t>
      </w:r>
    </w:p>
    <w:p w14:paraId="1E1FFBF5" w14:textId="75232AB2" w:rsidR="005B5A89" w:rsidRPr="00522268" w:rsidRDefault="005B5A89" w:rsidP="00522268">
      <w:pPr>
        <w:pStyle w:val="a4"/>
        <w:widowControl w:val="0"/>
        <w:numPr>
          <w:ilvl w:val="0"/>
          <w:numId w:val="16"/>
        </w:numPr>
        <w:tabs>
          <w:tab w:val="left" w:pos="360"/>
          <w:tab w:val="left" w:pos="567"/>
        </w:tabs>
        <w:spacing w:line="360" w:lineRule="auto"/>
        <w:ind w:left="0" w:right="-69" w:firstLine="360"/>
        <w:jc w:val="both"/>
        <w:rPr>
          <w:rFonts w:ascii="Times New Roman" w:hAnsi="Times New Roman" w:cs="Times New Roman"/>
          <w:sz w:val="28"/>
          <w:szCs w:val="28"/>
          <w:lang w:val="uk-UA"/>
        </w:rPr>
      </w:pPr>
      <w:r w:rsidRPr="00522268">
        <w:rPr>
          <w:rFonts w:ascii="Times New Roman" w:hAnsi="Times New Roman" w:cs="Times New Roman"/>
          <w:sz w:val="28"/>
          <w:szCs w:val="28"/>
          <w:lang w:val="uk-UA"/>
        </w:rPr>
        <w:t>Фільтрація хибних спрацювань</w:t>
      </w:r>
      <w:r w:rsidR="00522268">
        <w:rPr>
          <w:rFonts w:ascii="Times New Roman" w:hAnsi="Times New Roman" w:cs="Times New Roman"/>
          <w:sz w:val="28"/>
          <w:szCs w:val="28"/>
          <w:lang w:val="uk-UA"/>
        </w:rPr>
        <w:t xml:space="preserve">. </w:t>
      </w:r>
      <w:r w:rsidRPr="00522268">
        <w:rPr>
          <w:rFonts w:ascii="Times New Roman" w:hAnsi="Times New Roman" w:cs="Times New Roman"/>
          <w:sz w:val="28"/>
          <w:szCs w:val="28"/>
          <w:lang w:val="uk-UA"/>
        </w:rPr>
        <w:t>Для підвищення точності використовується перевірка кількох послідовних перевищень порогу, що дозволяє відсіяти короткочасні шумові імпульси.</w:t>
      </w:r>
    </w:p>
    <w:p w14:paraId="5BFD210D" w14:textId="57F9A5E5" w:rsidR="005B5A89" w:rsidRDefault="005B5A89" w:rsidP="00522268">
      <w:pPr>
        <w:pStyle w:val="a4"/>
        <w:widowControl w:val="0"/>
        <w:numPr>
          <w:ilvl w:val="0"/>
          <w:numId w:val="16"/>
        </w:numPr>
        <w:spacing w:line="360" w:lineRule="auto"/>
        <w:ind w:left="0" w:right="-69" w:firstLine="360"/>
        <w:jc w:val="both"/>
        <w:rPr>
          <w:rFonts w:ascii="Times New Roman" w:hAnsi="Times New Roman" w:cs="Times New Roman"/>
          <w:sz w:val="28"/>
          <w:szCs w:val="28"/>
          <w:lang w:val="uk-UA"/>
        </w:rPr>
      </w:pPr>
      <w:r w:rsidRPr="00522268">
        <w:rPr>
          <w:rFonts w:ascii="Times New Roman" w:hAnsi="Times New Roman" w:cs="Times New Roman"/>
          <w:sz w:val="28"/>
          <w:szCs w:val="28"/>
          <w:lang w:val="uk-UA"/>
        </w:rPr>
        <w:t>Генерація події та сповіщення</w:t>
      </w:r>
      <w:r w:rsidR="00522268">
        <w:rPr>
          <w:rFonts w:ascii="Times New Roman" w:hAnsi="Times New Roman" w:cs="Times New Roman"/>
          <w:sz w:val="28"/>
          <w:szCs w:val="28"/>
          <w:lang w:val="uk-UA"/>
        </w:rPr>
        <w:t xml:space="preserve">. </w:t>
      </w:r>
      <w:r w:rsidRPr="00522268">
        <w:rPr>
          <w:rFonts w:ascii="Times New Roman" w:hAnsi="Times New Roman" w:cs="Times New Roman"/>
          <w:sz w:val="28"/>
          <w:szCs w:val="28"/>
          <w:lang w:val="uk-UA"/>
        </w:rPr>
        <w:t>У разі підтвердження події система формує повідомлення та передає його до системи сповіщення (наприклад, через мережеві сервіси або месенджери).</w:t>
      </w:r>
    </w:p>
    <w:p w14:paraId="1F5E18E3" w14:textId="631D78A2" w:rsidR="000C510E" w:rsidRDefault="000C510E" w:rsidP="000C510E">
      <w:pPr>
        <w:widowControl w:val="0"/>
        <w:spacing w:line="360" w:lineRule="auto"/>
        <w:ind w:right="-69"/>
        <w:jc w:val="both"/>
        <w:rPr>
          <w:rFonts w:ascii="Times New Roman" w:hAnsi="Times New Roman" w:cs="Times New Roman"/>
          <w:sz w:val="28"/>
          <w:szCs w:val="28"/>
          <w:lang w:val="uk-UA"/>
        </w:rPr>
      </w:pPr>
    </w:p>
    <w:p w14:paraId="7CA9BADC" w14:textId="2D079B05" w:rsidR="000C510E" w:rsidRDefault="000C510E" w:rsidP="000C510E">
      <w:pPr>
        <w:widowControl w:val="0"/>
        <w:spacing w:line="360" w:lineRule="auto"/>
        <w:ind w:right="-69"/>
        <w:jc w:val="center"/>
        <w:rPr>
          <w:rFonts w:ascii="Times New Roman" w:hAnsi="Times New Roman" w:cs="Times New Roman"/>
          <w:sz w:val="28"/>
          <w:szCs w:val="28"/>
          <w:lang w:val="uk-UA"/>
        </w:rPr>
      </w:pPr>
      <w:r>
        <w:rPr>
          <w:noProof/>
        </w:rPr>
        <w:drawing>
          <wp:inline distT="0" distB="0" distL="0" distR="0" wp14:anchorId="65521DCB" wp14:editId="42435B05">
            <wp:extent cx="4716145" cy="966521"/>
            <wp:effectExtent l="0" t="0" r="8255"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2367" cy="982142"/>
                    </a:xfrm>
                    <a:prstGeom prst="rect">
                      <a:avLst/>
                    </a:prstGeom>
                    <a:noFill/>
                    <a:ln>
                      <a:noFill/>
                    </a:ln>
                  </pic:spPr>
                </pic:pic>
              </a:graphicData>
            </a:graphic>
          </wp:inline>
        </w:drawing>
      </w:r>
    </w:p>
    <w:p w14:paraId="17D2DE3E" w14:textId="101EA06F" w:rsidR="000C510E" w:rsidRPr="000C510E" w:rsidRDefault="000C510E" w:rsidP="000C510E">
      <w:pPr>
        <w:widowControl w:val="0"/>
        <w:spacing w:line="360" w:lineRule="auto"/>
        <w:ind w:right="-69"/>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Рис.1.2 – Схема </w:t>
      </w:r>
      <w:r>
        <w:rPr>
          <w:rFonts w:ascii="Times New Roman" w:hAnsi="Times New Roman" w:cs="Times New Roman"/>
          <w:sz w:val="28"/>
          <w:szCs w:val="28"/>
          <w:lang w:val="en-US"/>
        </w:rPr>
        <w:t xml:space="preserve">IoT </w:t>
      </w:r>
      <w:r>
        <w:rPr>
          <w:rFonts w:ascii="Times New Roman" w:hAnsi="Times New Roman" w:cs="Times New Roman"/>
          <w:sz w:val="28"/>
          <w:szCs w:val="28"/>
          <w:lang w:val="uk-UA"/>
        </w:rPr>
        <w:t>системи</w:t>
      </w:r>
      <w:bookmarkStart w:id="0" w:name="_GoBack"/>
      <w:bookmarkEnd w:id="0"/>
    </w:p>
    <w:p w14:paraId="5C9B82D6"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54F72E0C" w14:textId="77777777" w:rsidR="005B5A89" w:rsidRPr="005B5A89" w:rsidRDefault="005B5A89" w:rsidP="0008237F">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У результаті аналізу методів передачі та обробки сигналів було обґрунтовано вибір бездротової технології Wi-Fi та протоколу UDP для реалізації системи. Такий підхід забезпечує низькі затримки, простоту реалізації та можливість масштабування.</w:t>
      </w:r>
    </w:p>
    <w:p w14:paraId="29AE6830" w14:textId="77777777" w:rsidR="005B5A89" w:rsidRPr="005B5A89" w:rsidRDefault="005B5A89" w:rsidP="005B5A89">
      <w:pPr>
        <w:widowControl w:val="0"/>
        <w:spacing w:line="360" w:lineRule="auto"/>
        <w:ind w:right="-69"/>
        <w:jc w:val="both"/>
        <w:rPr>
          <w:rFonts w:ascii="Times New Roman" w:hAnsi="Times New Roman" w:cs="Times New Roman"/>
          <w:sz w:val="28"/>
          <w:szCs w:val="28"/>
          <w:lang w:val="uk-UA"/>
        </w:rPr>
      </w:pPr>
    </w:p>
    <w:p w14:paraId="28677CC1" w14:textId="22DFCD82" w:rsidR="005B5A89" w:rsidRDefault="005B5A89" w:rsidP="0008237F">
      <w:pPr>
        <w:widowControl w:val="0"/>
        <w:spacing w:line="360" w:lineRule="auto"/>
        <w:ind w:right="-69" w:firstLine="709"/>
        <w:jc w:val="both"/>
        <w:rPr>
          <w:rFonts w:ascii="Times New Roman" w:hAnsi="Times New Roman" w:cs="Times New Roman"/>
          <w:sz w:val="28"/>
          <w:szCs w:val="28"/>
          <w:lang w:val="uk-UA"/>
        </w:rPr>
      </w:pPr>
      <w:r w:rsidRPr="005B5A89">
        <w:rPr>
          <w:rFonts w:ascii="Times New Roman" w:hAnsi="Times New Roman" w:cs="Times New Roman"/>
          <w:sz w:val="28"/>
          <w:szCs w:val="28"/>
          <w:lang w:val="uk-UA"/>
        </w:rPr>
        <w:t>Запропонована схема серверної обробки аудіосигналу дозволяє ефективно виявляти гучні звукові події в умовах змінного шумового середовища, що є ключовим для забезпечення надійності та практичної цінності системи.</w:t>
      </w:r>
    </w:p>
    <w:p w14:paraId="2A00292F" w14:textId="0B8692BE" w:rsidR="008551FE" w:rsidRDefault="008551FE" w:rsidP="005B5A89">
      <w:pPr>
        <w:widowControl w:val="0"/>
        <w:spacing w:line="360" w:lineRule="auto"/>
        <w:ind w:right="-69"/>
        <w:jc w:val="both"/>
        <w:rPr>
          <w:rFonts w:ascii="Times New Roman" w:eastAsia="Times New Roman" w:hAnsi="Times New Roman" w:cs="Times New Roman"/>
          <w:color w:val="000000"/>
          <w:sz w:val="28"/>
          <w:szCs w:val="28"/>
          <w:lang w:val="uk-UA"/>
        </w:rPr>
      </w:pPr>
    </w:p>
    <w:p w14:paraId="7E2067E9" w14:textId="7743E0BB" w:rsidR="00D648EE" w:rsidRPr="00D648EE" w:rsidRDefault="00D648EE" w:rsidP="00D648EE">
      <w:pPr>
        <w:widowControl w:val="0"/>
        <w:spacing w:line="360" w:lineRule="auto"/>
        <w:ind w:right="-69"/>
        <w:jc w:val="both"/>
        <w:rPr>
          <w:rFonts w:ascii="Times New Roman" w:eastAsia="Times New Roman" w:hAnsi="Times New Roman" w:cs="Times New Roman"/>
          <w:color w:val="000000"/>
          <w:sz w:val="28"/>
          <w:szCs w:val="28"/>
          <w:lang w:val="uk-UA"/>
        </w:rPr>
      </w:pPr>
      <w:r w:rsidRPr="00D648EE">
        <w:rPr>
          <w:rFonts w:ascii="Times New Roman" w:eastAsia="Times New Roman" w:hAnsi="Times New Roman" w:cs="Times New Roman"/>
          <w:color w:val="000000"/>
          <w:sz w:val="28"/>
          <w:szCs w:val="28"/>
          <w:lang w:val="uk-UA"/>
        </w:rPr>
        <w:t>1.6</w:t>
      </w:r>
      <w:r>
        <w:rPr>
          <w:rFonts w:ascii="Times New Roman" w:eastAsia="Times New Roman" w:hAnsi="Times New Roman" w:cs="Times New Roman"/>
          <w:color w:val="000000"/>
          <w:sz w:val="28"/>
          <w:szCs w:val="28"/>
          <w:lang w:val="uk-UA"/>
        </w:rPr>
        <w:tab/>
      </w:r>
      <w:r w:rsidRPr="00D648EE">
        <w:rPr>
          <w:rFonts w:ascii="Times New Roman" w:eastAsia="Times New Roman" w:hAnsi="Times New Roman" w:cs="Times New Roman"/>
          <w:color w:val="000000"/>
          <w:sz w:val="28"/>
          <w:szCs w:val="28"/>
          <w:lang w:val="uk-UA"/>
        </w:rPr>
        <w:t>Висновки до інформаційно-аналітичного розділу</w:t>
      </w:r>
    </w:p>
    <w:p w14:paraId="3C3F589F" w14:textId="77777777" w:rsidR="00D648EE" w:rsidRPr="00D648EE" w:rsidRDefault="00D648EE" w:rsidP="00D648EE">
      <w:pPr>
        <w:widowControl w:val="0"/>
        <w:spacing w:line="360" w:lineRule="auto"/>
        <w:ind w:right="-69"/>
        <w:jc w:val="both"/>
        <w:rPr>
          <w:rFonts w:ascii="Times New Roman" w:eastAsia="Times New Roman" w:hAnsi="Times New Roman" w:cs="Times New Roman"/>
          <w:color w:val="000000"/>
          <w:sz w:val="28"/>
          <w:szCs w:val="28"/>
          <w:lang w:val="uk-UA"/>
        </w:rPr>
      </w:pPr>
    </w:p>
    <w:p w14:paraId="653792B8" w14:textId="77777777" w:rsidR="00D648EE" w:rsidRPr="00D648EE" w:rsidRDefault="00D648EE" w:rsidP="00D648EE">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D648EE">
        <w:rPr>
          <w:rFonts w:ascii="Times New Roman" w:eastAsia="Times New Roman" w:hAnsi="Times New Roman" w:cs="Times New Roman"/>
          <w:color w:val="000000"/>
          <w:sz w:val="28"/>
          <w:szCs w:val="28"/>
          <w:lang w:val="uk-UA"/>
        </w:rPr>
        <w:t>У даному розділі було проведено комплексний аналіз предметної області, що охоплює особливості функціонування закладів догляду за літніми людьми та характерні небезпечні ситуації, які можуть виникати у процесі їх експлуатації. Встановлено, що одними з найбільш критичних подій є падіння, крики про допомогу та інші аномальні звукові сигнали, які можуть свідчити про загрозу для здоров’я або життя підопічних.</w:t>
      </w:r>
    </w:p>
    <w:p w14:paraId="20047736" w14:textId="77777777" w:rsidR="00D648EE" w:rsidRPr="00D648EE" w:rsidRDefault="00D648EE" w:rsidP="00D648EE">
      <w:pPr>
        <w:widowControl w:val="0"/>
        <w:spacing w:line="360" w:lineRule="auto"/>
        <w:ind w:right="-69"/>
        <w:jc w:val="both"/>
        <w:rPr>
          <w:rFonts w:ascii="Times New Roman" w:eastAsia="Times New Roman" w:hAnsi="Times New Roman" w:cs="Times New Roman"/>
          <w:color w:val="000000"/>
          <w:sz w:val="28"/>
          <w:szCs w:val="28"/>
          <w:lang w:val="uk-UA"/>
        </w:rPr>
      </w:pPr>
    </w:p>
    <w:p w14:paraId="665E0857" w14:textId="77777777" w:rsidR="00D648EE" w:rsidRPr="00D648EE" w:rsidRDefault="00D648EE" w:rsidP="00D648EE">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D648EE">
        <w:rPr>
          <w:rFonts w:ascii="Times New Roman" w:eastAsia="Times New Roman" w:hAnsi="Times New Roman" w:cs="Times New Roman"/>
          <w:color w:val="000000"/>
          <w:sz w:val="28"/>
          <w:szCs w:val="28"/>
          <w:lang w:val="uk-UA"/>
        </w:rPr>
        <w:t>Проведений аналіз акустичного середовища показав, що воно характеризується змінним рівнем фонового шуму та наявністю різноманітних звукових джерел. Це обумовлює необхідність використання адаптивних методів обробки сигналів, здатних враховувати динамічні зміни умов та забезпечувати надійне виявлення гучних подій.</w:t>
      </w:r>
    </w:p>
    <w:p w14:paraId="4072D483" w14:textId="77777777" w:rsidR="00D648EE" w:rsidRPr="00D648EE" w:rsidRDefault="00D648EE" w:rsidP="00D648EE">
      <w:pPr>
        <w:widowControl w:val="0"/>
        <w:spacing w:line="360" w:lineRule="auto"/>
        <w:ind w:right="-69"/>
        <w:jc w:val="both"/>
        <w:rPr>
          <w:rFonts w:ascii="Times New Roman" w:eastAsia="Times New Roman" w:hAnsi="Times New Roman" w:cs="Times New Roman"/>
          <w:color w:val="000000"/>
          <w:sz w:val="28"/>
          <w:szCs w:val="28"/>
          <w:lang w:val="uk-UA"/>
        </w:rPr>
      </w:pPr>
    </w:p>
    <w:p w14:paraId="104F7671" w14:textId="77777777" w:rsidR="00D648EE" w:rsidRPr="00D648EE" w:rsidRDefault="00D648EE" w:rsidP="00D648EE">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D648EE">
        <w:rPr>
          <w:rFonts w:ascii="Times New Roman" w:eastAsia="Times New Roman" w:hAnsi="Times New Roman" w:cs="Times New Roman"/>
          <w:color w:val="000000"/>
          <w:sz w:val="28"/>
          <w:szCs w:val="28"/>
          <w:lang w:val="uk-UA"/>
        </w:rPr>
        <w:t xml:space="preserve">У результаті огляду існуючих рішень встановлено, що сучасні системи моніторингу мають як переваги, так і суттєві обмеження. Відеоспостереження забезпечує високу точність, але порушує конфіденційність і потребує значних ресурсів. Носимі пристрої залежать від </w:t>
      </w:r>
      <w:r w:rsidRPr="00D648EE">
        <w:rPr>
          <w:rFonts w:ascii="Times New Roman" w:eastAsia="Times New Roman" w:hAnsi="Times New Roman" w:cs="Times New Roman"/>
          <w:color w:val="000000"/>
          <w:sz w:val="28"/>
          <w:szCs w:val="28"/>
          <w:lang w:val="uk-UA"/>
        </w:rPr>
        <w:lastRenderedPageBreak/>
        <w:t>користувача, а безконтактні сенсорні системи є складними та дорогими у реалізації. Аудіомоніторинг, у свою чергу, забезпечує оптимальний баланс між вартістю, ефективністю та рівнем приватності.</w:t>
      </w:r>
    </w:p>
    <w:p w14:paraId="537F8027" w14:textId="5D9D1B48" w:rsidR="00D648EE" w:rsidRDefault="00D648EE" w:rsidP="00D648EE">
      <w:pPr>
        <w:widowControl w:val="0"/>
        <w:spacing w:line="360" w:lineRule="auto"/>
        <w:ind w:right="-69"/>
        <w:jc w:val="both"/>
        <w:rPr>
          <w:rFonts w:ascii="Times New Roman" w:eastAsia="Times New Roman" w:hAnsi="Times New Roman" w:cs="Times New Roman"/>
          <w:color w:val="000000"/>
          <w:sz w:val="28"/>
          <w:szCs w:val="28"/>
          <w:lang w:val="uk-UA"/>
        </w:rPr>
      </w:pPr>
    </w:p>
    <w:p w14:paraId="6F2C8414" w14:textId="77777777" w:rsidR="00CA176F" w:rsidRPr="000C510E" w:rsidRDefault="00CA176F" w:rsidP="00D648EE">
      <w:pPr>
        <w:widowControl w:val="0"/>
        <w:spacing w:line="360" w:lineRule="auto"/>
        <w:ind w:right="-69"/>
        <w:jc w:val="both"/>
        <w:rPr>
          <w:rFonts w:ascii="Times New Roman" w:eastAsia="Times New Roman" w:hAnsi="Times New Roman" w:cs="Times New Roman"/>
          <w:color w:val="000000"/>
          <w:sz w:val="28"/>
          <w:szCs w:val="28"/>
          <w:lang w:val="uk-UA"/>
        </w:rPr>
      </w:pPr>
    </w:p>
    <w:p w14:paraId="5D642D5C" w14:textId="77777777" w:rsidR="00D648EE" w:rsidRPr="00D648EE" w:rsidRDefault="00D648EE" w:rsidP="00D648EE">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D648EE">
        <w:rPr>
          <w:rFonts w:ascii="Times New Roman" w:eastAsia="Times New Roman" w:hAnsi="Times New Roman" w:cs="Times New Roman"/>
          <w:color w:val="000000"/>
          <w:sz w:val="28"/>
          <w:szCs w:val="28"/>
          <w:lang w:val="uk-UA"/>
        </w:rPr>
        <w:t>Порівняльний аналіз підтвердив доцільність використання IoT-систем на основі аналізу аудіосигналів для вирішення поставленої задачі. Такий підхід дозволяє забезпечити роботу в режимі реального часу, простоту масштабування та відносно низьку вартість впровадження.</w:t>
      </w:r>
    </w:p>
    <w:p w14:paraId="672D106A" w14:textId="77777777" w:rsidR="00D648EE" w:rsidRPr="00D648EE" w:rsidRDefault="00D648EE" w:rsidP="00D648EE">
      <w:pPr>
        <w:widowControl w:val="0"/>
        <w:spacing w:line="360" w:lineRule="auto"/>
        <w:ind w:right="-69"/>
        <w:jc w:val="both"/>
        <w:rPr>
          <w:rFonts w:ascii="Times New Roman" w:eastAsia="Times New Roman" w:hAnsi="Times New Roman" w:cs="Times New Roman"/>
          <w:color w:val="000000"/>
          <w:sz w:val="28"/>
          <w:szCs w:val="28"/>
          <w:lang w:val="uk-UA"/>
        </w:rPr>
      </w:pPr>
    </w:p>
    <w:p w14:paraId="46DBA539" w14:textId="77777777" w:rsidR="00D648EE" w:rsidRPr="00D648EE" w:rsidRDefault="00D648EE" w:rsidP="00D648EE">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D648EE">
        <w:rPr>
          <w:rFonts w:ascii="Times New Roman" w:eastAsia="Times New Roman" w:hAnsi="Times New Roman" w:cs="Times New Roman"/>
          <w:color w:val="000000"/>
          <w:sz w:val="28"/>
          <w:szCs w:val="28"/>
          <w:lang w:val="uk-UA"/>
        </w:rPr>
        <w:t>Також було обґрунтовано вибір технологій передачі даних, зокрема використання бездротової мережі Wi-Fi та протоколу UDP, що забезпечують низькі затримки та ефективну передачу потокових даних. Розглянуті методи обробки сигналів, зокрема використання RMS та адаптивного порогу, дозволяють реалізувати надійний механізм виявлення гучних звукових подій.</w:t>
      </w:r>
    </w:p>
    <w:p w14:paraId="735E5911" w14:textId="77777777" w:rsidR="00D648EE" w:rsidRPr="00D648EE" w:rsidRDefault="00D648EE" w:rsidP="00D648EE">
      <w:pPr>
        <w:widowControl w:val="0"/>
        <w:spacing w:line="360" w:lineRule="auto"/>
        <w:ind w:right="-69"/>
        <w:jc w:val="both"/>
        <w:rPr>
          <w:rFonts w:ascii="Times New Roman" w:eastAsia="Times New Roman" w:hAnsi="Times New Roman" w:cs="Times New Roman"/>
          <w:color w:val="000000"/>
          <w:sz w:val="28"/>
          <w:szCs w:val="28"/>
          <w:lang w:val="uk-UA"/>
        </w:rPr>
      </w:pPr>
    </w:p>
    <w:p w14:paraId="44B82F02" w14:textId="058BC775" w:rsidR="00D648EE" w:rsidRPr="0079328C" w:rsidRDefault="00D648EE" w:rsidP="00D648EE">
      <w:pPr>
        <w:widowControl w:val="0"/>
        <w:spacing w:line="360" w:lineRule="auto"/>
        <w:ind w:right="-69" w:firstLine="709"/>
        <w:jc w:val="both"/>
        <w:rPr>
          <w:rFonts w:ascii="Times New Roman" w:eastAsia="Times New Roman" w:hAnsi="Times New Roman" w:cs="Times New Roman"/>
          <w:color w:val="000000"/>
          <w:sz w:val="28"/>
          <w:szCs w:val="28"/>
          <w:lang w:val="uk-UA"/>
        </w:rPr>
      </w:pPr>
      <w:r w:rsidRPr="00D648EE">
        <w:rPr>
          <w:rFonts w:ascii="Times New Roman" w:eastAsia="Times New Roman" w:hAnsi="Times New Roman" w:cs="Times New Roman"/>
          <w:color w:val="000000"/>
          <w:sz w:val="28"/>
          <w:szCs w:val="28"/>
          <w:lang w:val="uk-UA"/>
        </w:rPr>
        <w:t>Отже, результати інформаційно-аналітичного розділу підтверджують актуальність обраної теми та обґрунтовують доцільність розробки IoT-системи виявлення гучних звуків. Отримані висновки є основою для подальшої розробки архітектури системи, алгоритмів обробки сигналів та їх програмної реалізації.</w:t>
      </w:r>
    </w:p>
    <w:sectPr w:rsidR="00D648EE" w:rsidRPr="0079328C" w:rsidSect="00414C74">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C6976"/>
    <w:multiLevelType w:val="hybridMultilevel"/>
    <w:tmpl w:val="46E40516"/>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4E7A3B"/>
    <w:multiLevelType w:val="hybridMultilevel"/>
    <w:tmpl w:val="AD726B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1234B9"/>
    <w:multiLevelType w:val="hybridMultilevel"/>
    <w:tmpl w:val="E73A1C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7879E6"/>
    <w:multiLevelType w:val="hybridMultilevel"/>
    <w:tmpl w:val="63DC4D82"/>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FC43C5"/>
    <w:multiLevelType w:val="multilevel"/>
    <w:tmpl w:val="41560E8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C51AAB"/>
    <w:multiLevelType w:val="hybridMultilevel"/>
    <w:tmpl w:val="90E6343C"/>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5D44C39"/>
    <w:multiLevelType w:val="hybridMultilevel"/>
    <w:tmpl w:val="F18C298A"/>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E4C343C"/>
    <w:multiLevelType w:val="multilevel"/>
    <w:tmpl w:val="2A16F436"/>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8F4420"/>
    <w:multiLevelType w:val="hybridMultilevel"/>
    <w:tmpl w:val="95184C8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14E3649"/>
    <w:multiLevelType w:val="hybridMultilevel"/>
    <w:tmpl w:val="A5D0871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2A06950"/>
    <w:multiLevelType w:val="multilevel"/>
    <w:tmpl w:val="CC6CFFF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4F25645"/>
    <w:multiLevelType w:val="multilevel"/>
    <w:tmpl w:val="B1663E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C096479"/>
    <w:multiLevelType w:val="hybridMultilevel"/>
    <w:tmpl w:val="876A4F3C"/>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E673D69"/>
    <w:multiLevelType w:val="hybridMultilevel"/>
    <w:tmpl w:val="472E471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32D519A"/>
    <w:multiLevelType w:val="multilevel"/>
    <w:tmpl w:val="854C3670"/>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A7709D4"/>
    <w:multiLevelType w:val="hybridMultilevel"/>
    <w:tmpl w:val="95AA1A64"/>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4"/>
  </w:num>
  <w:num w:numId="4">
    <w:abstractNumId w:val="10"/>
  </w:num>
  <w:num w:numId="5">
    <w:abstractNumId w:val="7"/>
  </w:num>
  <w:num w:numId="6">
    <w:abstractNumId w:val="11"/>
  </w:num>
  <w:num w:numId="7">
    <w:abstractNumId w:val="6"/>
  </w:num>
  <w:num w:numId="8">
    <w:abstractNumId w:val="0"/>
  </w:num>
  <w:num w:numId="9">
    <w:abstractNumId w:val="15"/>
  </w:num>
  <w:num w:numId="10">
    <w:abstractNumId w:val="9"/>
  </w:num>
  <w:num w:numId="11">
    <w:abstractNumId w:val="8"/>
  </w:num>
  <w:num w:numId="12">
    <w:abstractNumId w:val="3"/>
  </w:num>
  <w:num w:numId="13">
    <w:abstractNumId w:val="12"/>
  </w:num>
  <w:num w:numId="14">
    <w:abstractNumId w:val="5"/>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8"/>
    <w:rsid w:val="000106DD"/>
    <w:rsid w:val="00025B5E"/>
    <w:rsid w:val="00043EEF"/>
    <w:rsid w:val="000620E8"/>
    <w:rsid w:val="0008237F"/>
    <w:rsid w:val="000C510E"/>
    <w:rsid w:val="000D3AA0"/>
    <w:rsid w:val="000E379C"/>
    <w:rsid w:val="00171F44"/>
    <w:rsid w:val="001D3F61"/>
    <w:rsid w:val="00220DF9"/>
    <w:rsid w:val="00241BA3"/>
    <w:rsid w:val="00272033"/>
    <w:rsid w:val="002A05BE"/>
    <w:rsid w:val="00356533"/>
    <w:rsid w:val="00392B4B"/>
    <w:rsid w:val="004107C9"/>
    <w:rsid w:val="00414C74"/>
    <w:rsid w:val="004A2DF3"/>
    <w:rsid w:val="004B0022"/>
    <w:rsid w:val="004C2FA6"/>
    <w:rsid w:val="00501798"/>
    <w:rsid w:val="00522268"/>
    <w:rsid w:val="00564224"/>
    <w:rsid w:val="00585465"/>
    <w:rsid w:val="005B5A89"/>
    <w:rsid w:val="005C4E18"/>
    <w:rsid w:val="005C6613"/>
    <w:rsid w:val="005F22B0"/>
    <w:rsid w:val="005F7ED3"/>
    <w:rsid w:val="0079328C"/>
    <w:rsid w:val="007B24B9"/>
    <w:rsid w:val="008551FE"/>
    <w:rsid w:val="00865EC5"/>
    <w:rsid w:val="008B4C1B"/>
    <w:rsid w:val="008C7238"/>
    <w:rsid w:val="008E3BCC"/>
    <w:rsid w:val="00920777"/>
    <w:rsid w:val="00957552"/>
    <w:rsid w:val="00984E53"/>
    <w:rsid w:val="009D1CD3"/>
    <w:rsid w:val="009D2494"/>
    <w:rsid w:val="00A27B32"/>
    <w:rsid w:val="00A37F83"/>
    <w:rsid w:val="00A43F7F"/>
    <w:rsid w:val="00A550C0"/>
    <w:rsid w:val="00AB0C2C"/>
    <w:rsid w:val="00AD5E62"/>
    <w:rsid w:val="00AF5015"/>
    <w:rsid w:val="00B504F9"/>
    <w:rsid w:val="00B91DA0"/>
    <w:rsid w:val="00C358E1"/>
    <w:rsid w:val="00CA176F"/>
    <w:rsid w:val="00CB0B2D"/>
    <w:rsid w:val="00D032D3"/>
    <w:rsid w:val="00D3727B"/>
    <w:rsid w:val="00D56917"/>
    <w:rsid w:val="00D648EE"/>
    <w:rsid w:val="00D86D05"/>
    <w:rsid w:val="00DC65B9"/>
    <w:rsid w:val="00DE4B7F"/>
    <w:rsid w:val="00DF0228"/>
    <w:rsid w:val="00E6137F"/>
    <w:rsid w:val="00E853AE"/>
    <w:rsid w:val="00E85929"/>
    <w:rsid w:val="00F87908"/>
    <w:rsid w:val="00F917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268E"/>
  <w15:chartTrackingRefBased/>
  <w15:docId w15:val="{07490780-9F56-4EDD-B645-A96E9D94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414C74"/>
    <w:pPr>
      <w:spacing w:after="0"/>
    </w:pPr>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72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F7E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FB099-7B20-431A-BA48-CAD50CAFA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5960</TotalTime>
  <Pages>21</Pages>
  <Words>3945</Words>
  <Characters>22492</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53</cp:revision>
  <dcterms:created xsi:type="dcterms:W3CDTF">2026-04-02T06:30:00Z</dcterms:created>
  <dcterms:modified xsi:type="dcterms:W3CDTF">2026-04-06T13:03:00Z</dcterms:modified>
</cp:coreProperties>
</file>