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AD086D" w14:textId="28BCB202" w:rsidR="00E6255D" w:rsidRPr="00DA2C6C" w:rsidRDefault="00426408" w:rsidP="00E6255D">
      <w:pPr>
        <w:rPr>
          <w:b/>
        </w:rPr>
      </w:pPr>
      <w:r>
        <w:rPr>
          <w:b/>
        </w:rPr>
        <w:t xml:space="preserve">Question </w:t>
      </w:r>
      <w:r w:rsidR="009F0E88">
        <w:rPr>
          <w:b/>
        </w:rPr>
        <w:t>6.1</w:t>
      </w:r>
      <w:bookmarkStart w:id="0" w:name="_GoBack"/>
      <w:bookmarkEnd w:id="0"/>
    </w:p>
    <w:p w14:paraId="1D28FA5E" w14:textId="77777777" w:rsidR="00E6255D" w:rsidRPr="00DA2C6C" w:rsidRDefault="00E6255D" w:rsidP="00E6255D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p w14:paraId="58B1FBED" w14:textId="77777777" w:rsidR="009640EB" w:rsidRPr="005C4F0B" w:rsidRDefault="009640EB" w:rsidP="009640EB">
      <w:pPr>
        <w:rPr>
          <w:rFonts w:eastAsia="Times New Roman" w:cs="Times New Roman"/>
          <w:i/>
          <w:lang w:eastAsia="zh-CN"/>
        </w:rPr>
      </w:pPr>
      <w:r w:rsidRPr="005C4F0B">
        <w:rPr>
          <w:rFonts w:eastAsia="Times New Roman" w:cs="Tahoma"/>
          <w:i/>
          <w:color w:val="212121"/>
          <w:shd w:val="clear" w:color="auto" w:fill="FFFFFF"/>
          <w:lang w:eastAsia="zh-CN"/>
        </w:rPr>
        <w:t>Describe a situation or problem from your job, everyday life, current events, etc., for which a Change Detection model would be appropriate. Applying the CUSUM technique, how would you choose the critical value and the threshold?</w:t>
      </w:r>
    </w:p>
    <w:p w14:paraId="1B3D263D" w14:textId="77777777" w:rsidR="00E6255D" w:rsidRDefault="00E6255D" w:rsidP="00E6255D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p w14:paraId="6C2BBE13" w14:textId="77777777" w:rsidR="00AB7A79" w:rsidRDefault="00AB7A79" w:rsidP="002B69B9">
      <w:pPr>
        <w:pStyle w:val="Heading1"/>
        <w:numPr>
          <w:ilvl w:val="0"/>
          <w:numId w:val="0"/>
        </w:numPr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>Here’s one answer.</w:t>
      </w:r>
    </w:p>
    <w:p w14:paraId="45F19D31" w14:textId="77777777" w:rsidR="00AB7A79" w:rsidRDefault="00AB7A79" w:rsidP="002B69B9">
      <w:pPr>
        <w:pStyle w:val="Heading1"/>
        <w:numPr>
          <w:ilvl w:val="0"/>
          <w:numId w:val="0"/>
        </w:numPr>
        <w:rPr>
          <w:rFonts w:asciiTheme="minorHAnsi" w:hAnsiTheme="minorHAnsi"/>
          <w:b w:val="0"/>
        </w:rPr>
      </w:pPr>
    </w:p>
    <w:p w14:paraId="59B09EE0" w14:textId="6527E10D" w:rsidR="002B69B9" w:rsidRPr="002B69B9" w:rsidRDefault="002B69B9" w:rsidP="002B69B9">
      <w:pPr>
        <w:pStyle w:val="Heading1"/>
        <w:numPr>
          <w:ilvl w:val="0"/>
          <w:numId w:val="0"/>
        </w:numPr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>B</w:t>
      </w:r>
      <w:r w:rsidRPr="002B69B9">
        <w:rPr>
          <w:rFonts w:asciiTheme="minorHAnsi" w:hAnsiTheme="minorHAnsi"/>
          <w:b w:val="0"/>
        </w:rPr>
        <w:t xml:space="preserve">ird flu is a common disease in certain parts of East Asia, Middle East and West Africa. </w:t>
      </w:r>
      <w:r>
        <w:rPr>
          <w:rFonts w:asciiTheme="minorHAnsi" w:hAnsiTheme="minorHAnsi"/>
          <w:b w:val="0"/>
        </w:rPr>
        <w:t xml:space="preserve">Public health organizations (such as CDC) want to identify a potential outbreak as soon as possible so that action can be taken to stop its spread.  </w:t>
      </w:r>
      <w:r w:rsidRPr="002B69B9">
        <w:rPr>
          <w:rFonts w:asciiTheme="minorHAnsi" w:hAnsiTheme="minorHAnsi"/>
          <w:b w:val="0"/>
        </w:rPr>
        <w:t>CUSUM can be used to monitor the number of cases of this disease</w:t>
      </w:r>
      <w:r>
        <w:rPr>
          <w:rFonts w:asciiTheme="minorHAnsi" w:hAnsiTheme="minorHAnsi"/>
          <w:b w:val="0"/>
        </w:rPr>
        <w:t>, and detect a change when the number of cases rises above a threshold, indicating a possible outbreak</w:t>
      </w:r>
      <w:r w:rsidRPr="002B69B9">
        <w:rPr>
          <w:rFonts w:asciiTheme="minorHAnsi" w:hAnsiTheme="minorHAnsi"/>
          <w:b w:val="0"/>
        </w:rPr>
        <w:t xml:space="preserve">. </w:t>
      </w:r>
    </w:p>
    <w:p w14:paraId="67CBE811" w14:textId="77777777" w:rsidR="002B69B9" w:rsidRPr="002B69B9" w:rsidRDefault="002B69B9" w:rsidP="002B69B9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  <w:b w:val="0"/>
        </w:rPr>
      </w:pPr>
    </w:p>
    <w:p w14:paraId="3E06FD99" w14:textId="1FD9D969" w:rsidR="007E467C" w:rsidRDefault="002B69B9" w:rsidP="002B69B9">
      <w:pPr>
        <w:pStyle w:val="Heading1"/>
        <w:numPr>
          <w:ilvl w:val="0"/>
          <w:numId w:val="0"/>
        </w:numPr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>Ideally, t</w:t>
      </w:r>
      <w:r w:rsidRPr="002B69B9">
        <w:rPr>
          <w:rFonts w:asciiTheme="minorHAnsi" w:hAnsiTheme="minorHAnsi"/>
          <w:b w:val="0"/>
        </w:rPr>
        <w:t>he CUSUM statistic S</w:t>
      </w:r>
      <w:r w:rsidRPr="002B69B9">
        <w:rPr>
          <w:rFonts w:asciiTheme="minorHAnsi" w:hAnsiTheme="minorHAnsi"/>
          <w:b w:val="0"/>
          <w:vertAlign w:val="subscript"/>
        </w:rPr>
        <w:t>t</w:t>
      </w:r>
      <w:r w:rsidRPr="002B69B9">
        <w:rPr>
          <w:rFonts w:asciiTheme="minorHAnsi" w:hAnsiTheme="minorHAnsi"/>
          <w:b w:val="0"/>
        </w:rPr>
        <w:t xml:space="preserve"> </w:t>
      </w:r>
      <w:r>
        <w:rPr>
          <w:rFonts w:asciiTheme="minorHAnsi" w:hAnsiTheme="minorHAnsi"/>
          <w:b w:val="0"/>
        </w:rPr>
        <w:t xml:space="preserve">should </w:t>
      </w:r>
      <w:r w:rsidRPr="002B69B9">
        <w:rPr>
          <w:rFonts w:asciiTheme="minorHAnsi" w:hAnsiTheme="minorHAnsi"/>
          <w:b w:val="0"/>
        </w:rPr>
        <w:t xml:space="preserve">remain smaller than the threshold if an epidemic is not going to occur, </w:t>
      </w:r>
      <w:r>
        <w:rPr>
          <w:rFonts w:asciiTheme="minorHAnsi" w:hAnsiTheme="minorHAnsi"/>
          <w:b w:val="0"/>
        </w:rPr>
        <w:t>and quickly cross</w:t>
      </w:r>
      <w:r w:rsidRPr="002B69B9">
        <w:rPr>
          <w:rFonts w:asciiTheme="minorHAnsi" w:hAnsiTheme="minorHAnsi"/>
          <w:b w:val="0"/>
        </w:rPr>
        <w:t xml:space="preserve"> the threshold if an epidemic is going to occur. </w:t>
      </w:r>
      <w:r>
        <w:rPr>
          <w:rFonts w:asciiTheme="minorHAnsi" w:hAnsiTheme="minorHAnsi"/>
          <w:b w:val="0"/>
        </w:rPr>
        <w:t xml:space="preserve">In some uses of CUSUM, a typical choice for threshold </w:t>
      </w:r>
      <w:r w:rsidRPr="002B69B9">
        <w:rPr>
          <w:rFonts w:asciiTheme="minorHAnsi" w:hAnsiTheme="minorHAnsi"/>
          <w:b w:val="0"/>
        </w:rPr>
        <w:t xml:space="preserve">T </w:t>
      </w:r>
      <w:r>
        <w:rPr>
          <w:rFonts w:asciiTheme="minorHAnsi" w:hAnsiTheme="minorHAnsi"/>
          <w:b w:val="0"/>
        </w:rPr>
        <w:t>is</w:t>
      </w:r>
      <w:r w:rsidRPr="002B69B9">
        <w:rPr>
          <w:rFonts w:asciiTheme="minorHAnsi" w:hAnsiTheme="minorHAnsi"/>
          <w:b w:val="0"/>
        </w:rPr>
        <w:t xml:space="preserve"> 5 standard deviations, while C will be half</w:t>
      </w:r>
      <w:r>
        <w:rPr>
          <w:rFonts w:asciiTheme="minorHAnsi" w:hAnsiTheme="minorHAnsi"/>
          <w:b w:val="0"/>
        </w:rPr>
        <w:t xml:space="preserve"> of a</w:t>
      </w:r>
      <w:r w:rsidRPr="002B69B9">
        <w:rPr>
          <w:rFonts w:asciiTheme="minorHAnsi" w:hAnsiTheme="minorHAnsi"/>
          <w:b w:val="0"/>
        </w:rPr>
        <w:t xml:space="preserve"> standard deviation. But in </w:t>
      </w:r>
      <w:r>
        <w:rPr>
          <w:rFonts w:asciiTheme="minorHAnsi" w:hAnsiTheme="minorHAnsi"/>
          <w:b w:val="0"/>
        </w:rPr>
        <w:t xml:space="preserve">the </w:t>
      </w:r>
      <w:r w:rsidRPr="002B69B9">
        <w:rPr>
          <w:rFonts w:asciiTheme="minorHAnsi" w:hAnsiTheme="minorHAnsi"/>
          <w:b w:val="0"/>
        </w:rPr>
        <w:t>case of a</w:t>
      </w:r>
      <w:r>
        <w:rPr>
          <w:rFonts w:asciiTheme="minorHAnsi" w:hAnsiTheme="minorHAnsi"/>
          <w:b w:val="0"/>
        </w:rPr>
        <w:t xml:space="preserve"> potentially-deadly</w:t>
      </w:r>
      <w:r w:rsidRPr="002B69B9">
        <w:rPr>
          <w:rFonts w:asciiTheme="minorHAnsi" w:hAnsiTheme="minorHAnsi"/>
          <w:b w:val="0"/>
        </w:rPr>
        <w:t xml:space="preserve"> epidemic, th</w:t>
      </w:r>
      <w:r>
        <w:rPr>
          <w:rFonts w:asciiTheme="minorHAnsi" w:hAnsiTheme="minorHAnsi"/>
          <w:b w:val="0"/>
        </w:rPr>
        <w:t>ose “standard” values are probably too conservative.  The</w:t>
      </w:r>
      <w:r w:rsidRPr="002B69B9">
        <w:rPr>
          <w:rFonts w:asciiTheme="minorHAnsi" w:hAnsiTheme="minorHAnsi"/>
          <w:b w:val="0"/>
        </w:rPr>
        <w:t xml:space="preserve"> cost of a false alarm is much lower than the cost of </w:t>
      </w:r>
      <w:r>
        <w:rPr>
          <w:rFonts w:asciiTheme="minorHAnsi" w:hAnsiTheme="minorHAnsi"/>
          <w:b w:val="0"/>
        </w:rPr>
        <w:t xml:space="preserve">waiting too long to </w:t>
      </w:r>
      <w:r w:rsidR="00420244">
        <w:rPr>
          <w:rFonts w:asciiTheme="minorHAnsi" w:hAnsiTheme="minorHAnsi"/>
          <w:b w:val="0"/>
        </w:rPr>
        <w:t>detect</w:t>
      </w:r>
      <w:r w:rsidRPr="002B69B9">
        <w:rPr>
          <w:rFonts w:asciiTheme="minorHAnsi" w:hAnsiTheme="minorHAnsi"/>
          <w:b w:val="0"/>
        </w:rPr>
        <w:t xml:space="preserve"> </w:t>
      </w:r>
      <w:r>
        <w:rPr>
          <w:rFonts w:asciiTheme="minorHAnsi" w:hAnsiTheme="minorHAnsi"/>
          <w:b w:val="0"/>
        </w:rPr>
        <w:t xml:space="preserve">a </w:t>
      </w:r>
      <w:r w:rsidRPr="002B69B9">
        <w:rPr>
          <w:rFonts w:asciiTheme="minorHAnsi" w:hAnsiTheme="minorHAnsi"/>
          <w:b w:val="0"/>
        </w:rPr>
        <w:t xml:space="preserve">change. </w:t>
      </w:r>
      <w:r>
        <w:rPr>
          <w:rFonts w:asciiTheme="minorHAnsi" w:hAnsiTheme="minorHAnsi"/>
          <w:b w:val="0"/>
        </w:rPr>
        <w:t>Therefore, to save lives, the values of both T and C should</w:t>
      </w:r>
      <w:r w:rsidRPr="002B69B9">
        <w:rPr>
          <w:rFonts w:asciiTheme="minorHAnsi" w:hAnsiTheme="minorHAnsi"/>
          <w:b w:val="0"/>
        </w:rPr>
        <w:t xml:space="preserve"> be lower </w:t>
      </w:r>
      <w:r>
        <w:rPr>
          <w:rFonts w:asciiTheme="minorHAnsi" w:hAnsiTheme="minorHAnsi"/>
          <w:b w:val="0"/>
        </w:rPr>
        <w:t>(and can be calibrated based on previous data)</w:t>
      </w:r>
      <w:r w:rsidRPr="002B69B9">
        <w:rPr>
          <w:rFonts w:asciiTheme="minorHAnsi" w:hAnsiTheme="minorHAnsi"/>
          <w:b w:val="0"/>
        </w:rPr>
        <w:t>.</w:t>
      </w:r>
    </w:p>
    <w:p w14:paraId="34A1CA26" w14:textId="77777777" w:rsidR="009F0E88" w:rsidRPr="009F0E88" w:rsidRDefault="009F0E88" w:rsidP="009F0E88"/>
    <w:sectPr w:rsidR="009F0E88" w:rsidRPr="009F0E88" w:rsidSect="00C45616">
      <w:headerReference w:type="default" r:id="rId8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99E358" w14:textId="77777777" w:rsidR="00F976BE" w:rsidRDefault="00F976BE" w:rsidP="007C2DDA">
      <w:r>
        <w:separator/>
      </w:r>
    </w:p>
  </w:endnote>
  <w:endnote w:type="continuationSeparator" w:id="0">
    <w:p w14:paraId="1521C2B3" w14:textId="77777777" w:rsidR="00F976BE" w:rsidRDefault="00F976BE" w:rsidP="007C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755E28" w14:textId="77777777" w:rsidR="00F976BE" w:rsidRDefault="00F976BE" w:rsidP="007C2DDA">
      <w:r>
        <w:separator/>
      </w:r>
    </w:p>
  </w:footnote>
  <w:footnote w:type="continuationSeparator" w:id="0">
    <w:p w14:paraId="241D595C" w14:textId="77777777" w:rsidR="00F976BE" w:rsidRDefault="00F976BE" w:rsidP="007C2D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914CEB" w14:textId="7764B5B1" w:rsidR="00F76582" w:rsidRPr="002137A0" w:rsidRDefault="00F76582" w:rsidP="00D04308">
    <w:pPr>
      <w:pStyle w:val="Header"/>
      <w:jc w:val="right"/>
      <w:rPr>
        <w:noProof/>
      </w:rPr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0740CC62" wp14:editId="5BED8C7D">
          <wp:simplePos x="0" y="0"/>
          <wp:positionH relativeFrom="column">
            <wp:posOffset>-516043</wp:posOffset>
          </wp:positionH>
          <wp:positionV relativeFrom="paragraph">
            <wp:posOffset>-340148</wp:posOffset>
          </wp:positionV>
          <wp:extent cx="1666900" cy="688802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PELogo2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900" cy="688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55580" w14:textId="032216EF" w:rsidR="00F76582" w:rsidRDefault="00F76582">
    <w:pPr>
      <w:pStyle w:val="Header"/>
    </w:pPr>
  </w:p>
  <w:p w14:paraId="29037C71" w14:textId="4DD66EBE" w:rsidR="00F76582" w:rsidRDefault="00F76582">
    <w:pPr>
      <w:pStyle w:val="Head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37CCA" wp14:editId="63E94F52">
              <wp:simplePos x="0" y="0"/>
              <wp:positionH relativeFrom="column">
                <wp:posOffset>-977265</wp:posOffset>
              </wp:positionH>
              <wp:positionV relativeFrom="paragraph">
                <wp:posOffset>114935</wp:posOffset>
              </wp:positionV>
              <wp:extent cx="7887335" cy="2540"/>
              <wp:effectExtent l="50800" t="25400" r="88265" b="990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7335" cy="2540"/>
                      </a:xfrm>
                      <a:prstGeom prst="line">
                        <a:avLst/>
                      </a:prstGeom>
                      <a:ln w="25400"/>
                      <a:effectLst>
                        <a:outerShdw blurRad="40005" dist="20320" dir="5400000" algn="tl" rotWithShape="0">
                          <a:prstClr val="black">
                            <a:alpha val="38000"/>
                          </a:prst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08361B15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9.05pt" to="544.1pt,9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" strokecolor="black [3200]" strokeweight="2pt">
              <v:stroke joinstyle="miter"/>
              <v:shadow on="t" opacity="24903f" mv:blur="40005f" origin="-.5,-.5" offset="0,1.6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22EF"/>
    <w:multiLevelType w:val="hybridMultilevel"/>
    <w:tmpl w:val="E4AE9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C7F56"/>
    <w:multiLevelType w:val="hybridMultilevel"/>
    <w:tmpl w:val="A9FA4CF6"/>
    <w:lvl w:ilvl="0" w:tplc="51E65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>
    <w:nsid w:val="19993321"/>
    <w:multiLevelType w:val="multilevel"/>
    <w:tmpl w:val="0F6ACC74"/>
    <w:numStyleLink w:val="GTCVstyle"/>
  </w:abstractNum>
  <w:abstractNum w:abstractNumId="5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6825251"/>
    <w:multiLevelType w:val="hybridMultilevel"/>
    <w:tmpl w:val="7B58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DDA"/>
    <w:rsid w:val="00011B02"/>
    <w:rsid w:val="00021A46"/>
    <w:rsid w:val="00052CD8"/>
    <w:rsid w:val="000700BA"/>
    <w:rsid w:val="0007529E"/>
    <w:rsid w:val="000876A5"/>
    <w:rsid w:val="000D4ADE"/>
    <w:rsid w:val="00105EFB"/>
    <w:rsid w:val="00193CE4"/>
    <w:rsid w:val="001B3BBD"/>
    <w:rsid w:val="001D303C"/>
    <w:rsid w:val="0025555F"/>
    <w:rsid w:val="002962F0"/>
    <w:rsid w:val="002B69B9"/>
    <w:rsid w:val="002D4A9C"/>
    <w:rsid w:val="00374703"/>
    <w:rsid w:val="003A393F"/>
    <w:rsid w:val="003B0440"/>
    <w:rsid w:val="0041413D"/>
    <w:rsid w:val="00420244"/>
    <w:rsid w:val="00421F4C"/>
    <w:rsid w:val="00426408"/>
    <w:rsid w:val="004B506A"/>
    <w:rsid w:val="004C3020"/>
    <w:rsid w:val="005108CE"/>
    <w:rsid w:val="0051110A"/>
    <w:rsid w:val="005258C7"/>
    <w:rsid w:val="00531DDD"/>
    <w:rsid w:val="00544ACD"/>
    <w:rsid w:val="005C4F0B"/>
    <w:rsid w:val="005C765C"/>
    <w:rsid w:val="005E4520"/>
    <w:rsid w:val="00630D96"/>
    <w:rsid w:val="006B595F"/>
    <w:rsid w:val="006E4A3A"/>
    <w:rsid w:val="00711F9C"/>
    <w:rsid w:val="007A1659"/>
    <w:rsid w:val="007B634A"/>
    <w:rsid w:val="007B6602"/>
    <w:rsid w:val="007C2DDA"/>
    <w:rsid w:val="007E0AE3"/>
    <w:rsid w:val="007E467C"/>
    <w:rsid w:val="0081192F"/>
    <w:rsid w:val="00813F58"/>
    <w:rsid w:val="00834BFE"/>
    <w:rsid w:val="00846A3D"/>
    <w:rsid w:val="008C154C"/>
    <w:rsid w:val="00953A28"/>
    <w:rsid w:val="009640EB"/>
    <w:rsid w:val="0099121B"/>
    <w:rsid w:val="009A4795"/>
    <w:rsid w:val="009E0C0D"/>
    <w:rsid w:val="009F0E88"/>
    <w:rsid w:val="009F1E15"/>
    <w:rsid w:val="00A00A95"/>
    <w:rsid w:val="00A9144F"/>
    <w:rsid w:val="00A96B88"/>
    <w:rsid w:val="00AB7A79"/>
    <w:rsid w:val="00B01938"/>
    <w:rsid w:val="00B0408E"/>
    <w:rsid w:val="00B34539"/>
    <w:rsid w:val="00B6011D"/>
    <w:rsid w:val="00B65983"/>
    <w:rsid w:val="00C2727E"/>
    <w:rsid w:val="00C30ADC"/>
    <w:rsid w:val="00C45616"/>
    <w:rsid w:val="00C66804"/>
    <w:rsid w:val="00CC76E5"/>
    <w:rsid w:val="00CE6335"/>
    <w:rsid w:val="00CF6706"/>
    <w:rsid w:val="00D04308"/>
    <w:rsid w:val="00D31C83"/>
    <w:rsid w:val="00D71DFC"/>
    <w:rsid w:val="00DC5303"/>
    <w:rsid w:val="00DD3C7F"/>
    <w:rsid w:val="00E320C2"/>
    <w:rsid w:val="00E6255D"/>
    <w:rsid w:val="00E73657"/>
    <w:rsid w:val="00E76944"/>
    <w:rsid w:val="00EA68C8"/>
    <w:rsid w:val="00ED0012"/>
    <w:rsid w:val="00EF0A99"/>
    <w:rsid w:val="00EF70E8"/>
    <w:rsid w:val="00F0149D"/>
    <w:rsid w:val="00F70BC5"/>
    <w:rsid w:val="00F76582"/>
    <w:rsid w:val="00F957E3"/>
    <w:rsid w:val="00F95C5F"/>
    <w:rsid w:val="00F9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95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E6255D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F1E1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E6255D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F1E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6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Wirth, Fatimah</dc:creator>
  <cp:lastModifiedBy>ISyE</cp:lastModifiedBy>
  <cp:revision>3</cp:revision>
  <cp:lastPrinted>2017-05-09T12:45:00Z</cp:lastPrinted>
  <dcterms:created xsi:type="dcterms:W3CDTF">2018-01-16T00:34:00Z</dcterms:created>
  <dcterms:modified xsi:type="dcterms:W3CDTF">2018-01-16T00:38:00Z</dcterms:modified>
</cp:coreProperties>
</file>