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0B5" w:rsidRPr="0073344E" w:rsidRDefault="00DC4ED2" w:rsidP="0073344E">
      <w:pPr>
        <w:bidi/>
        <w:jc w:val="both"/>
        <w:rPr>
          <w:rFonts w:cs="B Titr"/>
          <w:sz w:val="28"/>
          <w:szCs w:val="28"/>
          <w:rtl/>
          <w:lang w:bidi="fa-IR"/>
        </w:rPr>
      </w:pPr>
      <w:r w:rsidRPr="0073344E">
        <w:rPr>
          <w:rFonts w:cs="B Titr" w:hint="cs"/>
          <w:sz w:val="28"/>
          <w:szCs w:val="28"/>
          <w:rtl/>
          <w:lang w:bidi="fa-IR"/>
        </w:rPr>
        <w:t>روند ثبت نام:</w:t>
      </w:r>
    </w:p>
    <w:p w:rsidR="00DC4ED2" w:rsidRDefault="00DC4ED2" w:rsidP="00114156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علاقه مندان</w:t>
      </w:r>
      <w:r w:rsidR="004739BF"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به حضور</w:t>
      </w:r>
      <w:r w:rsidR="004739BF"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در</w:t>
      </w:r>
      <w:r w:rsidR="004739BF">
        <w:rPr>
          <w:rFonts w:cs="B Nazanin" w:hint="cs"/>
          <w:sz w:val="28"/>
          <w:szCs w:val="28"/>
          <w:rtl/>
          <w:lang w:bidi="fa-IR"/>
        </w:rPr>
        <w:t xml:space="preserve"> </w:t>
      </w:r>
      <w:r w:rsidR="00114156">
        <w:rPr>
          <w:rFonts w:cs="B Nazanin" w:hint="cs"/>
          <w:sz w:val="28"/>
          <w:szCs w:val="28"/>
          <w:rtl/>
          <w:lang w:bidi="fa-IR"/>
        </w:rPr>
        <w:t>پنجمین دوره مسابقات مکانیک سیالات</w:t>
      </w:r>
      <w:r>
        <w:rPr>
          <w:rFonts w:cs="B Nazanin" w:hint="cs"/>
          <w:sz w:val="28"/>
          <w:szCs w:val="28"/>
          <w:rtl/>
          <w:lang w:bidi="fa-IR"/>
        </w:rPr>
        <w:t xml:space="preserve"> می توانند به دو</w:t>
      </w:r>
      <w:r w:rsidR="004739BF"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صورت </w:t>
      </w:r>
      <w:r w:rsidR="00C51B90">
        <w:rPr>
          <w:rFonts w:cs="B Nazanin" w:hint="cs"/>
          <w:sz w:val="28"/>
          <w:szCs w:val="28"/>
          <w:rtl/>
          <w:lang w:bidi="fa-IR"/>
        </w:rPr>
        <w:t xml:space="preserve">زیر </w:t>
      </w:r>
      <w:bookmarkStart w:id="0" w:name="_GoBack"/>
      <w:bookmarkEnd w:id="0"/>
      <w:r>
        <w:rPr>
          <w:rFonts w:cs="B Nazanin" w:hint="cs"/>
          <w:sz w:val="28"/>
          <w:szCs w:val="28"/>
          <w:rtl/>
          <w:lang w:bidi="fa-IR"/>
        </w:rPr>
        <w:t xml:space="preserve">ثبت نام </w:t>
      </w:r>
      <w:r w:rsidR="00114156">
        <w:rPr>
          <w:rFonts w:cs="B Nazanin" w:hint="cs"/>
          <w:sz w:val="28"/>
          <w:szCs w:val="28"/>
          <w:rtl/>
          <w:lang w:bidi="fa-IR"/>
        </w:rPr>
        <w:t>نمایند</w:t>
      </w:r>
      <w:r>
        <w:rPr>
          <w:rFonts w:cs="B Nazanin" w:hint="cs"/>
          <w:sz w:val="28"/>
          <w:szCs w:val="28"/>
          <w:rtl/>
          <w:lang w:bidi="fa-IR"/>
        </w:rPr>
        <w:t>:</w:t>
      </w:r>
    </w:p>
    <w:p w:rsidR="0011712E" w:rsidRPr="00D8339F" w:rsidRDefault="00D8339F" w:rsidP="0011712E">
      <w:pPr>
        <w:pStyle w:val="ListParagraph"/>
        <w:numPr>
          <w:ilvl w:val="0"/>
          <w:numId w:val="1"/>
        </w:numPr>
        <w:bidi/>
        <w:jc w:val="both"/>
        <w:rPr>
          <w:rFonts w:cs="B Nazanin"/>
          <w:b/>
          <w:bCs/>
          <w:color w:val="FF0000"/>
          <w:sz w:val="32"/>
          <w:szCs w:val="32"/>
          <w:lang w:bidi="fa-IR"/>
        </w:rPr>
      </w:pPr>
      <w:r w:rsidRPr="00D8339F">
        <w:rPr>
          <w:rFonts w:cs="B Nazanin" w:hint="cs"/>
          <w:b/>
          <w:bCs/>
          <w:color w:val="FF0000"/>
          <w:sz w:val="32"/>
          <w:szCs w:val="32"/>
          <w:rtl/>
          <w:lang w:bidi="fa-IR"/>
        </w:rPr>
        <w:t xml:space="preserve">ثبت نام </w:t>
      </w:r>
      <w:r w:rsidR="00DC4ED2" w:rsidRPr="00D8339F">
        <w:rPr>
          <w:rFonts w:cs="B Nazanin" w:hint="cs"/>
          <w:b/>
          <w:bCs/>
          <w:color w:val="FF0000"/>
          <w:sz w:val="32"/>
          <w:szCs w:val="32"/>
          <w:rtl/>
          <w:lang w:bidi="fa-IR"/>
        </w:rPr>
        <w:t>تیم های دانشجویی</w:t>
      </w:r>
    </w:p>
    <w:p w:rsidR="00DC4ED2" w:rsidRDefault="00DC4ED2" w:rsidP="0011712E">
      <w:pPr>
        <w:pStyle w:val="ListParagraph"/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مراحل ثبت نام این دسته از شرکت کنندگان که</w:t>
      </w:r>
      <w:r w:rsidR="004739BF"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شامل گروه</w:t>
      </w:r>
      <w:r w:rsidR="004739BF"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های دانشجویی ش</w:t>
      </w:r>
      <w:r w:rsidR="004739BF">
        <w:rPr>
          <w:rFonts w:cs="B Nazanin" w:hint="cs"/>
          <w:sz w:val="28"/>
          <w:szCs w:val="28"/>
          <w:rtl/>
          <w:lang w:bidi="fa-IR"/>
        </w:rPr>
        <w:t>ر</w:t>
      </w:r>
      <w:r>
        <w:rPr>
          <w:rFonts w:cs="B Nazanin" w:hint="cs"/>
          <w:sz w:val="28"/>
          <w:szCs w:val="28"/>
          <w:rtl/>
          <w:lang w:bidi="fa-IR"/>
        </w:rPr>
        <w:t xml:space="preserve">کت کننده در </w:t>
      </w:r>
      <w:r w:rsidR="0011712E">
        <w:rPr>
          <w:rFonts w:cs="B Nazanin" w:hint="cs"/>
          <w:sz w:val="28"/>
          <w:szCs w:val="28"/>
          <w:rtl/>
          <w:lang w:bidi="fa-IR"/>
        </w:rPr>
        <w:t xml:space="preserve">محورهای مختلف </w:t>
      </w:r>
      <w:r>
        <w:rPr>
          <w:rFonts w:cs="B Nazanin" w:hint="cs"/>
          <w:sz w:val="28"/>
          <w:szCs w:val="28"/>
          <w:rtl/>
          <w:lang w:bidi="fa-IR"/>
        </w:rPr>
        <w:t>مسابقات</w:t>
      </w:r>
      <w:r w:rsidR="004739BF"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است به</w:t>
      </w:r>
      <w:r w:rsidR="004739BF"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صورت زیر می باشد:</w:t>
      </w:r>
    </w:p>
    <w:p w:rsidR="00DC4ED2" w:rsidRDefault="00DC4ED2" w:rsidP="004739BF">
      <w:pPr>
        <w:pStyle w:val="ListParagraph"/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الف: انتخاب نوع ثبت</w:t>
      </w:r>
      <w:r w:rsidR="004739BF"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نام (شرکت</w:t>
      </w:r>
      <w:r w:rsidR="004739BF"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کنندگان در مسابقه)</w:t>
      </w:r>
    </w:p>
    <w:p w:rsidR="00DC4ED2" w:rsidRDefault="00DC4ED2" w:rsidP="004739BF">
      <w:pPr>
        <w:pStyle w:val="ListParagraph"/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ب: انتخاب آیتم (ها)</w:t>
      </w:r>
    </w:p>
    <w:p w:rsidR="00DC4ED2" w:rsidRDefault="00DC4ED2" w:rsidP="0086512D">
      <w:pPr>
        <w:pStyle w:val="ListParagraph"/>
        <w:bidi/>
        <w:ind w:left="996" w:hanging="283"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ج: به</w:t>
      </w:r>
      <w:r w:rsidR="004739BF"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ازاء هر آیتم انتخا</w:t>
      </w:r>
      <w:r w:rsidR="004739BF">
        <w:rPr>
          <w:rFonts w:cs="B Nazanin" w:hint="cs"/>
          <w:sz w:val="28"/>
          <w:szCs w:val="28"/>
          <w:rtl/>
          <w:lang w:bidi="fa-IR"/>
        </w:rPr>
        <w:t>ب</w:t>
      </w:r>
      <w:r w:rsidR="0086512D">
        <w:rPr>
          <w:rFonts w:cs="B Nazanin" w:hint="cs"/>
          <w:sz w:val="28"/>
          <w:szCs w:val="28"/>
          <w:rtl/>
          <w:lang w:bidi="fa-IR"/>
        </w:rPr>
        <w:t xml:space="preserve"> شده</w:t>
      </w:r>
      <w:r>
        <w:rPr>
          <w:rFonts w:cs="B Nazanin" w:hint="cs"/>
          <w:sz w:val="28"/>
          <w:szCs w:val="28"/>
          <w:rtl/>
          <w:lang w:bidi="fa-IR"/>
        </w:rPr>
        <w:t xml:space="preserve"> قسمتی</w:t>
      </w:r>
      <w:r w:rsidR="004739BF">
        <w:rPr>
          <w:rFonts w:cs="B Nazanin" w:hint="cs"/>
          <w:sz w:val="28"/>
          <w:szCs w:val="28"/>
          <w:rtl/>
          <w:lang w:bidi="fa-IR"/>
        </w:rPr>
        <w:t xml:space="preserve"> </w:t>
      </w:r>
      <w:r w:rsidR="0011712E">
        <w:rPr>
          <w:rFonts w:cs="B Nazanin" w:hint="cs"/>
          <w:sz w:val="28"/>
          <w:szCs w:val="28"/>
          <w:rtl/>
          <w:lang w:bidi="fa-IR"/>
        </w:rPr>
        <w:t>ایجاد</w:t>
      </w:r>
      <w:r>
        <w:rPr>
          <w:rFonts w:cs="B Nazanin" w:hint="cs"/>
          <w:sz w:val="28"/>
          <w:szCs w:val="28"/>
          <w:rtl/>
          <w:lang w:bidi="fa-IR"/>
        </w:rPr>
        <w:t xml:space="preserve"> می شود که بایستی اط</w:t>
      </w:r>
      <w:r w:rsidR="004739BF">
        <w:rPr>
          <w:rFonts w:cs="B Nazanin" w:hint="cs"/>
          <w:sz w:val="28"/>
          <w:szCs w:val="28"/>
          <w:rtl/>
          <w:lang w:bidi="fa-IR"/>
        </w:rPr>
        <w:t>ل</w:t>
      </w:r>
      <w:r>
        <w:rPr>
          <w:rFonts w:cs="B Nazanin" w:hint="cs"/>
          <w:sz w:val="28"/>
          <w:szCs w:val="28"/>
          <w:rtl/>
          <w:lang w:bidi="fa-IR"/>
        </w:rPr>
        <w:t>اعات مورد نیاز آن تکمیل شود.</w:t>
      </w:r>
    </w:p>
    <w:p w:rsidR="00DC4ED2" w:rsidRDefault="00DC4ED2" w:rsidP="003F679D">
      <w:pPr>
        <w:pStyle w:val="ListParagraph"/>
        <w:bidi/>
        <w:ind w:left="996" w:hanging="276"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د: مش</w:t>
      </w:r>
      <w:r w:rsidR="0073344E">
        <w:rPr>
          <w:rFonts w:cs="B Nazanin" w:hint="cs"/>
          <w:sz w:val="28"/>
          <w:szCs w:val="28"/>
          <w:rtl/>
          <w:lang w:bidi="fa-IR"/>
        </w:rPr>
        <w:t>ـ</w:t>
      </w:r>
      <w:r>
        <w:rPr>
          <w:rFonts w:cs="B Nazanin" w:hint="cs"/>
          <w:sz w:val="28"/>
          <w:szCs w:val="28"/>
          <w:rtl/>
          <w:lang w:bidi="fa-IR"/>
        </w:rPr>
        <w:t xml:space="preserve">خصات </w:t>
      </w:r>
      <w:r w:rsidR="004739BF">
        <w:rPr>
          <w:rFonts w:cs="B Nazanin" w:hint="cs"/>
          <w:sz w:val="28"/>
          <w:szCs w:val="28"/>
          <w:rtl/>
          <w:lang w:bidi="fa-IR"/>
        </w:rPr>
        <w:t>ا</w:t>
      </w:r>
      <w:r>
        <w:rPr>
          <w:rFonts w:cs="B Nazanin" w:hint="cs"/>
          <w:sz w:val="28"/>
          <w:szCs w:val="28"/>
          <w:rtl/>
          <w:lang w:bidi="fa-IR"/>
        </w:rPr>
        <w:t xml:space="preserve">عضاء </w:t>
      </w:r>
      <w:r w:rsidR="0086512D">
        <w:rPr>
          <w:rFonts w:cs="B Nazanin" w:hint="cs"/>
          <w:sz w:val="28"/>
          <w:szCs w:val="28"/>
          <w:rtl/>
          <w:lang w:bidi="fa-IR"/>
        </w:rPr>
        <w:t xml:space="preserve">هر </w:t>
      </w:r>
      <w:r>
        <w:rPr>
          <w:rFonts w:cs="B Nazanin" w:hint="cs"/>
          <w:sz w:val="28"/>
          <w:szCs w:val="28"/>
          <w:rtl/>
          <w:lang w:bidi="fa-IR"/>
        </w:rPr>
        <w:t>گروه شامل س</w:t>
      </w:r>
      <w:r w:rsidR="00D66C11">
        <w:rPr>
          <w:rFonts w:cs="B Nazanin" w:hint="cs"/>
          <w:sz w:val="28"/>
          <w:szCs w:val="28"/>
          <w:rtl/>
          <w:lang w:bidi="fa-IR"/>
        </w:rPr>
        <w:t>ر</w:t>
      </w:r>
      <w:r>
        <w:rPr>
          <w:rFonts w:cs="B Nazanin" w:hint="cs"/>
          <w:sz w:val="28"/>
          <w:szCs w:val="28"/>
          <w:rtl/>
          <w:lang w:bidi="fa-IR"/>
        </w:rPr>
        <w:t>گروه و</w:t>
      </w:r>
      <w:r w:rsidR="004739BF"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سایر اعضاء در جای مناسب </w:t>
      </w:r>
      <w:r w:rsidR="004739BF">
        <w:rPr>
          <w:rFonts w:cs="B Nazanin" w:hint="cs"/>
          <w:sz w:val="28"/>
          <w:szCs w:val="28"/>
          <w:rtl/>
          <w:lang w:bidi="fa-IR"/>
        </w:rPr>
        <w:t>و</w:t>
      </w:r>
      <w:r>
        <w:rPr>
          <w:rFonts w:cs="B Nazanin" w:hint="cs"/>
          <w:sz w:val="28"/>
          <w:szCs w:val="28"/>
          <w:rtl/>
          <w:lang w:bidi="fa-IR"/>
        </w:rPr>
        <w:t>ارد شود. با انتخاب گزینه</w:t>
      </w:r>
      <w:r w:rsidR="004739BF"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افزودن عضو می توان اط</w:t>
      </w:r>
      <w:r w:rsidR="004739BF">
        <w:rPr>
          <w:rFonts w:cs="B Nazanin" w:hint="cs"/>
          <w:sz w:val="28"/>
          <w:szCs w:val="28"/>
          <w:rtl/>
          <w:lang w:bidi="fa-IR"/>
        </w:rPr>
        <w:t>ل</w:t>
      </w:r>
      <w:r>
        <w:rPr>
          <w:rFonts w:cs="B Nazanin" w:hint="cs"/>
          <w:sz w:val="28"/>
          <w:szCs w:val="28"/>
          <w:rtl/>
          <w:lang w:bidi="fa-IR"/>
        </w:rPr>
        <w:t xml:space="preserve">اعات هر </w:t>
      </w:r>
      <w:r w:rsidR="004739BF"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cs"/>
          <w:sz w:val="28"/>
          <w:szCs w:val="28"/>
          <w:rtl/>
          <w:lang w:bidi="fa-IR"/>
        </w:rPr>
        <w:t>ک</w:t>
      </w:r>
      <w:r w:rsidR="004739BF"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از اعضاء گروه</w:t>
      </w:r>
      <w:r w:rsidR="004739BF"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را و</w:t>
      </w:r>
      <w:r w:rsidR="004739BF">
        <w:rPr>
          <w:rFonts w:cs="B Nazanin" w:hint="cs"/>
          <w:sz w:val="28"/>
          <w:szCs w:val="28"/>
          <w:rtl/>
          <w:lang w:bidi="fa-IR"/>
        </w:rPr>
        <w:t>ا</w:t>
      </w:r>
      <w:r>
        <w:rPr>
          <w:rFonts w:cs="B Nazanin" w:hint="cs"/>
          <w:sz w:val="28"/>
          <w:szCs w:val="28"/>
          <w:rtl/>
          <w:lang w:bidi="fa-IR"/>
        </w:rPr>
        <w:t>رد</w:t>
      </w:r>
      <w:r w:rsidR="004739BF"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نمود.</w:t>
      </w:r>
      <w:r w:rsidR="004739BF"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در</w:t>
      </w:r>
      <w:r w:rsidR="004739BF"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این قسمت ض</w:t>
      </w:r>
      <w:r w:rsidR="004739BF">
        <w:rPr>
          <w:rFonts w:cs="B Nazanin" w:hint="cs"/>
          <w:sz w:val="28"/>
          <w:szCs w:val="28"/>
          <w:rtl/>
          <w:lang w:bidi="fa-IR"/>
        </w:rPr>
        <w:t>ر</w:t>
      </w:r>
      <w:r>
        <w:rPr>
          <w:rFonts w:cs="B Nazanin" w:hint="cs"/>
          <w:sz w:val="28"/>
          <w:szCs w:val="28"/>
          <w:rtl/>
          <w:lang w:bidi="fa-IR"/>
        </w:rPr>
        <w:t>وری است آیتم</w:t>
      </w:r>
      <w:r w:rsidR="003F679D"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ها</w:t>
      </w:r>
      <w:r w:rsidR="0086512D"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cs"/>
          <w:sz w:val="28"/>
          <w:szCs w:val="28"/>
          <w:rtl/>
          <w:lang w:bidi="fa-IR"/>
        </w:rPr>
        <w:t xml:space="preserve">ی </w:t>
      </w:r>
      <w:r w:rsidR="0086512D">
        <w:rPr>
          <w:rFonts w:cs="B Nazanin" w:hint="cs"/>
          <w:sz w:val="28"/>
          <w:szCs w:val="28"/>
          <w:rtl/>
          <w:lang w:bidi="fa-IR"/>
        </w:rPr>
        <w:t xml:space="preserve">که </w:t>
      </w:r>
      <w:r>
        <w:rPr>
          <w:rFonts w:cs="B Nazanin" w:hint="cs"/>
          <w:sz w:val="28"/>
          <w:szCs w:val="28"/>
          <w:rtl/>
          <w:lang w:bidi="fa-IR"/>
        </w:rPr>
        <w:t xml:space="preserve">هر یک از افراد </w:t>
      </w:r>
      <w:r w:rsidR="0086512D">
        <w:rPr>
          <w:rFonts w:cs="B Nazanin" w:hint="cs"/>
          <w:sz w:val="28"/>
          <w:szCs w:val="28"/>
          <w:rtl/>
          <w:lang w:bidi="fa-IR"/>
        </w:rPr>
        <w:t>در آن شرکت دارند</w:t>
      </w:r>
      <w:r w:rsidR="003F679D">
        <w:rPr>
          <w:rFonts w:cs="B Nazanin" w:hint="cs"/>
          <w:sz w:val="28"/>
          <w:szCs w:val="28"/>
          <w:rtl/>
          <w:lang w:bidi="fa-IR"/>
        </w:rPr>
        <w:t>،</w:t>
      </w:r>
      <w:r w:rsidR="0086512D"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مشخص شود. </w:t>
      </w:r>
    </w:p>
    <w:p w:rsidR="00C07E57" w:rsidRDefault="00C07E57" w:rsidP="00C07E57">
      <w:pPr>
        <w:pStyle w:val="ListParagraph"/>
        <w:bidi/>
        <w:ind w:left="996" w:hanging="276"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نکات بسیار مهم:</w:t>
      </w:r>
    </w:p>
    <w:p w:rsidR="00DC4ED2" w:rsidRDefault="00DC4ED2" w:rsidP="003F679D">
      <w:pPr>
        <w:pStyle w:val="ListParagraph"/>
        <w:numPr>
          <w:ilvl w:val="0"/>
          <w:numId w:val="3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چنانچه دانشجویانی در</w:t>
      </w:r>
      <w:r w:rsidR="004739BF"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چند </w:t>
      </w:r>
      <w:r w:rsidR="00C07E57">
        <w:rPr>
          <w:rFonts w:cs="B Nazanin" w:hint="cs"/>
          <w:sz w:val="28"/>
          <w:szCs w:val="28"/>
          <w:rtl/>
          <w:lang w:bidi="fa-IR"/>
        </w:rPr>
        <w:t>گروه (در آیتمهای مختلف)</w:t>
      </w:r>
      <w:r w:rsidR="004739BF"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حضور</w:t>
      </w:r>
      <w:r w:rsidR="004739BF"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دارند</w:t>
      </w:r>
      <w:r w:rsidR="003F679D">
        <w:rPr>
          <w:rFonts w:cs="B Nazanin" w:hint="cs"/>
          <w:sz w:val="28"/>
          <w:szCs w:val="28"/>
          <w:rtl/>
          <w:lang w:bidi="fa-IR"/>
        </w:rPr>
        <w:t>،</w:t>
      </w:r>
      <w:r w:rsidR="004739BF">
        <w:rPr>
          <w:rFonts w:cs="B Nazanin" w:hint="cs"/>
          <w:sz w:val="28"/>
          <w:szCs w:val="28"/>
          <w:rtl/>
          <w:lang w:bidi="fa-IR"/>
        </w:rPr>
        <w:t xml:space="preserve"> یکی از آن دانشجویان </w:t>
      </w:r>
      <w:r w:rsidR="00C07E57">
        <w:rPr>
          <w:rFonts w:cs="B Nazanin" w:hint="cs"/>
          <w:sz w:val="28"/>
          <w:szCs w:val="28"/>
          <w:rtl/>
          <w:lang w:bidi="fa-IR"/>
        </w:rPr>
        <w:t xml:space="preserve">که در تمام گروهها </w:t>
      </w:r>
      <w:r w:rsidR="004739BF">
        <w:rPr>
          <w:rFonts w:cs="B Nazanin" w:hint="cs"/>
          <w:sz w:val="28"/>
          <w:szCs w:val="28"/>
          <w:rtl/>
          <w:lang w:bidi="fa-IR"/>
        </w:rPr>
        <w:t>مشترک</w:t>
      </w:r>
      <w:r w:rsidR="00C07E57">
        <w:rPr>
          <w:rFonts w:cs="B Nazanin" w:hint="cs"/>
          <w:sz w:val="28"/>
          <w:szCs w:val="28"/>
          <w:rtl/>
          <w:lang w:bidi="fa-IR"/>
        </w:rPr>
        <w:t xml:space="preserve"> است</w:t>
      </w:r>
      <w:r w:rsidR="0011712E">
        <w:rPr>
          <w:rFonts w:cs="B Nazanin" w:hint="cs"/>
          <w:sz w:val="28"/>
          <w:szCs w:val="28"/>
          <w:rtl/>
          <w:lang w:bidi="fa-IR"/>
        </w:rPr>
        <w:t xml:space="preserve"> </w:t>
      </w:r>
      <w:r w:rsidR="004739BF">
        <w:rPr>
          <w:rFonts w:cs="B Nazanin" w:hint="cs"/>
          <w:sz w:val="28"/>
          <w:szCs w:val="28"/>
          <w:rtl/>
          <w:lang w:bidi="fa-IR"/>
        </w:rPr>
        <w:t>الزاما</w:t>
      </w:r>
      <w:r w:rsidR="003F679D">
        <w:rPr>
          <w:rFonts w:cs="B Nazanin" w:hint="cs"/>
          <w:sz w:val="28"/>
          <w:szCs w:val="28"/>
          <w:rtl/>
          <w:lang w:bidi="fa-IR"/>
        </w:rPr>
        <w:t>ً</w:t>
      </w:r>
      <w:r w:rsidR="004739BF">
        <w:rPr>
          <w:rFonts w:cs="B Nazanin" w:hint="cs"/>
          <w:sz w:val="28"/>
          <w:szCs w:val="28"/>
          <w:rtl/>
          <w:lang w:bidi="fa-IR"/>
        </w:rPr>
        <w:t xml:space="preserve"> </w:t>
      </w:r>
      <w:r w:rsidR="00C07E57">
        <w:rPr>
          <w:rFonts w:cs="B Nazanin" w:hint="cs"/>
          <w:sz w:val="28"/>
          <w:szCs w:val="28"/>
          <w:rtl/>
          <w:lang w:bidi="fa-IR"/>
        </w:rPr>
        <w:t>بایستی به عنوان سرگروه تمامی این گروهها انتخاب شده و ثبت نام تمامی گروهها را انجام دهد.</w:t>
      </w:r>
    </w:p>
    <w:p w:rsidR="0011712E" w:rsidRDefault="0011712E" w:rsidP="00C07E57">
      <w:pPr>
        <w:pStyle w:val="ListParagraph"/>
        <w:numPr>
          <w:ilvl w:val="0"/>
          <w:numId w:val="3"/>
        </w:num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دقت شود که هر شخص ف</w:t>
      </w:r>
      <w:r w:rsidR="00C07E57">
        <w:rPr>
          <w:rFonts w:cs="B Nazanin" w:hint="cs"/>
          <w:sz w:val="28"/>
          <w:szCs w:val="28"/>
          <w:rtl/>
          <w:lang w:bidi="fa-IR"/>
        </w:rPr>
        <w:t>قط می تواند تنها یک بار در یک آیتم شرکت کند. به عنوان مثال یک دانشجو نمی تواند همزمان عضو دو تیم مختلف هاورکرافت باشد. اما می تواند همزمان در ایده شو و هاورکرافت شرکت نماید.</w:t>
      </w:r>
    </w:p>
    <w:p w:rsidR="004739BF" w:rsidRDefault="004739BF" w:rsidP="0073344E">
      <w:pPr>
        <w:pStyle w:val="ListParagraph"/>
        <w:numPr>
          <w:ilvl w:val="0"/>
          <w:numId w:val="3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نیازی به وارد کردن مجدد مشخصات سرگروه به عنوان یک عضو گروه نیست.</w:t>
      </w:r>
    </w:p>
    <w:p w:rsidR="00C07E57" w:rsidRDefault="00C07E57" w:rsidP="00C07E57">
      <w:pPr>
        <w:pStyle w:val="ListParagraph"/>
        <w:numPr>
          <w:ilvl w:val="0"/>
          <w:numId w:val="3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سر گروه از نگاه داوران و برگزارکنندگان مسابقات برتری نسبت به سایر اعضا نداشته، و تنها در قسمت ثبت نام، به عنوان نماینده گروه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باشد.</w:t>
      </w:r>
    </w:p>
    <w:p w:rsidR="00D8339F" w:rsidRPr="00D8339F" w:rsidRDefault="00D8339F" w:rsidP="00D8339F">
      <w:pPr>
        <w:pStyle w:val="ListParagraph"/>
        <w:numPr>
          <w:ilvl w:val="0"/>
          <w:numId w:val="3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با توجه به قوانین مسابقات که در وب سایت مسابقات موجود می باشد ت</w:t>
      </w:r>
      <w:r w:rsidRPr="00D8339F">
        <w:rPr>
          <w:rFonts w:cs="B Nazanin" w:hint="cs"/>
          <w:sz w:val="28"/>
          <w:szCs w:val="28"/>
          <w:rtl/>
          <w:lang w:bidi="fa-IR"/>
        </w:rPr>
        <w:t>عداد</w:t>
      </w:r>
      <w:r w:rsidRPr="00D8339F">
        <w:rPr>
          <w:rFonts w:cs="B Nazanin"/>
          <w:sz w:val="28"/>
          <w:szCs w:val="28"/>
          <w:rtl/>
          <w:lang w:bidi="fa-IR"/>
        </w:rPr>
        <w:t xml:space="preserve"> </w:t>
      </w:r>
      <w:r w:rsidRPr="00D8339F">
        <w:rPr>
          <w:rFonts w:cs="B Nazanin" w:hint="cs"/>
          <w:sz w:val="28"/>
          <w:szCs w:val="28"/>
          <w:rtl/>
          <w:lang w:bidi="fa-IR"/>
        </w:rPr>
        <w:t>نفرات</w:t>
      </w:r>
      <w:r w:rsidRPr="00D8339F">
        <w:rPr>
          <w:rFonts w:cs="B Nazanin"/>
          <w:sz w:val="28"/>
          <w:szCs w:val="28"/>
          <w:rtl/>
          <w:lang w:bidi="fa-IR"/>
        </w:rPr>
        <w:t xml:space="preserve"> </w:t>
      </w:r>
      <w:r w:rsidRPr="00D8339F">
        <w:rPr>
          <w:rFonts w:cs="B Nazanin" w:hint="cs"/>
          <w:sz w:val="28"/>
          <w:szCs w:val="28"/>
          <w:rtl/>
          <w:lang w:bidi="fa-IR"/>
        </w:rPr>
        <w:t>مجاز</w:t>
      </w:r>
      <w:r w:rsidRPr="00D8339F">
        <w:rPr>
          <w:rFonts w:cs="B Nazanin"/>
          <w:sz w:val="28"/>
          <w:szCs w:val="28"/>
          <w:rtl/>
          <w:lang w:bidi="fa-IR"/>
        </w:rPr>
        <w:t xml:space="preserve"> </w:t>
      </w:r>
      <w:r w:rsidRPr="00D8339F">
        <w:rPr>
          <w:rFonts w:cs="B Nazanin" w:hint="cs"/>
          <w:sz w:val="28"/>
          <w:szCs w:val="28"/>
          <w:rtl/>
          <w:lang w:bidi="fa-IR"/>
        </w:rPr>
        <w:t>هر</w:t>
      </w:r>
      <w:r w:rsidRPr="00D8339F">
        <w:rPr>
          <w:rFonts w:cs="B Nazanin"/>
          <w:sz w:val="28"/>
          <w:szCs w:val="28"/>
          <w:rtl/>
          <w:lang w:bidi="fa-IR"/>
        </w:rPr>
        <w:t xml:space="preserve"> </w:t>
      </w:r>
      <w:r w:rsidRPr="00D8339F">
        <w:rPr>
          <w:rFonts w:cs="B Nazanin" w:hint="cs"/>
          <w:sz w:val="28"/>
          <w:szCs w:val="28"/>
          <w:rtl/>
          <w:lang w:bidi="fa-IR"/>
        </w:rPr>
        <w:t>تیم</w:t>
      </w:r>
      <w:r>
        <w:rPr>
          <w:rFonts w:cs="B Nazanin" w:hint="cs"/>
          <w:sz w:val="28"/>
          <w:szCs w:val="28"/>
          <w:rtl/>
          <w:lang w:bidi="fa-IR"/>
        </w:rPr>
        <w:t xml:space="preserve"> به شرح زیر است:</w:t>
      </w:r>
    </w:p>
    <w:p w:rsidR="00D8339F" w:rsidRPr="00D8339F" w:rsidRDefault="00D8339F" w:rsidP="00D8339F">
      <w:pPr>
        <w:pStyle w:val="ListParagraph"/>
        <w:bidi/>
        <w:ind w:left="1080"/>
        <w:jc w:val="both"/>
        <w:rPr>
          <w:rFonts w:cs="B Nazanin"/>
          <w:sz w:val="28"/>
          <w:szCs w:val="28"/>
          <w:lang w:bidi="fa-IR"/>
        </w:rPr>
      </w:pPr>
      <w:r w:rsidRPr="00D8339F">
        <w:rPr>
          <w:rFonts w:cs="B Nazanin" w:hint="cs"/>
          <w:sz w:val="28"/>
          <w:szCs w:val="28"/>
          <w:rtl/>
          <w:lang w:bidi="fa-IR"/>
        </w:rPr>
        <w:t>نماهنگ</w:t>
      </w:r>
      <w:r w:rsidRPr="00D8339F">
        <w:rPr>
          <w:rFonts w:cs="B Nazanin"/>
          <w:sz w:val="28"/>
          <w:szCs w:val="28"/>
          <w:rtl/>
          <w:lang w:bidi="fa-IR"/>
        </w:rPr>
        <w:t xml:space="preserve">: 1 </w:t>
      </w:r>
      <w:r w:rsidRPr="00D8339F">
        <w:rPr>
          <w:rFonts w:cs="B Nazanin" w:hint="cs"/>
          <w:sz w:val="28"/>
          <w:szCs w:val="28"/>
          <w:rtl/>
          <w:lang w:bidi="fa-IR"/>
        </w:rPr>
        <w:t>تا</w:t>
      </w:r>
      <w:r w:rsidRPr="00D8339F">
        <w:rPr>
          <w:rFonts w:cs="B Nazanin"/>
          <w:sz w:val="28"/>
          <w:szCs w:val="28"/>
          <w:rtl/>
          <w:lang w:bidi="fa-IR"/>
        </w:rPr>
        <w:t xml:space="preserve"> 2 </w:t>
      </w:r>
      <w:r w:rsidRPr="00D8339F">
        <w:rPr>
          <w:rFonts w:cs="B Nazanin" w:hint="cs"/>
          <w:sz w:val="28"/>
          <w:szCs w:val="28"/>
          <w:rtl/>
          <w:lang w:bidi="fa-IR"/>
        </w:rPr>
        <w:t>نفر</w:t>
      </w:r>
    </w:p>
    <w:p w:rsidR="00D8339F" w:rsidRPr="00D8339F" w:rsidRDefault="00D8339F" w:rsidP="00D8339F">
      <w:pPr>
        <w:pStyle w:val="ListParagraph"/>
        <w:bidi/>
        <w:ind w:left="1080"/>
        <w:jc w:val="both"/>
        <w:rPr>
          <w:rFonts w:cs="B Nazanin"/>
          <w:sz w:val="28"/>
          <w:szCs w:val="28"/>
          <w:lang w:bidi="fa-IR"/>
        </w:rPr>
      </w:pPr>
      <w:r w:rsidRPr="00D8339F">
        <w:rPr>
          <w:rFonts w:cs="B Nazanin" w:hint="cs"/>
          <w:sz w:val="28"/>
          <w:szCs w:val="28"/>
          <w:rtl/>
          <w:lang w:bidi="fa-IR"/>
        </w:rPr>
        <w:t>آزمایشگاه</w:t>
      </w:r>
      <w:r w:rsidRPr="00D8339F">
        <w:rPr>
          <w:rFonts w:cs="B Nazanin"/>
          <w:sz w:val="28"/>
          <w:szCs w:val="28"/>
          <w:rtl/>
          <w:lang w:bidi="fa-IR"/>
        </w:rPr>
        <w:t xml:space="preserve"> </w:t>
      </w:r>
      <w:r w:rsidRPr="00D8339F">
        <w:rPr>
          <w:rFonts w:cs="B Nazanin" w:hint="cs"/>
          <w:sz w:val="28"/>
          <w:szCs w:val="28"/>
          <w:rtl/>
          <w:lang w:bidi="fa-IR"/>
        </w:rPr>
        <w:t>مجازی</w:t>
      </w:r>
      <w:r w:rsidRPr="00D8339F">
        <w:rPr>
          <w:rFonts w:cs="B Nazanin"/>
          <w:sz w:val="28"/>
          <w:szCs w:val="28"/>
          <w:rtl/>
          <w:lang w:bidi="fa-IR"/>
        </w:rPr>
        <w:t xml:space="preserve">: 2 </w:t>
      </w:r>
      <w:r w:rsidRPr="00D8339F">
        <w:rPr>
          <w:rFonts w:cs="B Nazanin" w:hint="cs"/>
          <w:sz w:val="28"/>
          <w:szCs w:val="28"/>
          <w:rtl/>
          <w:lang w:bidi="fa-IR"/>
        </w:rPr>
        <w:t>تا</w:t>
      </w:r>
      <w:r w:rsidRPr="00D8339F">
        <w:rPr>
          <w:rFonts w:cs="B Nazanin"/>
          <w:sz w:val="28"/>
          <w:szCs w:val="28"/>
          <w:rtl/>
          <w:lang w:bidi="fa-IR"/>
        </w:rPr>
        <w:t xml:space="preserve"> 3 </w:t>
      </w:r>
      <w:r w:rsidRPr="00D8339F">
        <w:rPr>
          <w:rFonts w:cs="B Nazanin" w:hint="cs"/>
          <w:sz w:val="28"/>
          <w:szCs w:val="28"/>
          <w:rtl/>
          <w:lang w:bidi="fa-IR"/>
        </w:rPr>
        <w:t>نفر</w:t>
      </w:r>
    </w:p>
    <w:p w:rsidR="00D8339F" w:rsidRPr="00D8339F" w:rsidRDefault="00D8339F" w:rsidP="00D8339F">
      <w:pPr>
        <w:pStyle w:val="ListParagraph"/>
        <w:bidi/>
        <w:ind w:left="1080"/>
        <w:jc w:val="both"/>
        <w:rPr>
          <w:rFonts w:cs="B Nazanin"/>
          <w:sz w:val="28"/>
          <w:szCs w:val="28"/>
          <w:lang w:bidi="fa-IR"/>
        </w:rPr>
      </w:pPr>
      <w:r w:rsidRPr="00D8339F">
        <w:rPr>
          <w:rFonts w:cs="B Nazanin" w:hint="cs"/>
          <w:sz w:val="28"/>
          <w:szCs w:val="28"/>
          <w:rtl/>
          <w:lang w:bidi="fa-IR"/>
        </w:rPr>
        <w:t>ایده</w:t>
      </w:r>
      <w:r w:rsidRPr="00D8339F">
        <w:rPr>
          <w:rFonts w:cs="B Nazanin"/>
          <w:sz w:val="28"/>
          <w:szCs w:val="28"/>
          <w:rtl/>
          <w:lang w:bidi="fa-IR"/>
        </w:rPr>
        <w:t xml:space="preserve"> </w:t>
      </w:r>
      <w:r w:rsidRPr="00D8339F">
        <w:rPr>
          <w:rFonts w:cs="B Nazanin" w:hint="cs"/>
          <w:sz w:val="28"/>
          <w:szCs w:val="28"/>
          <w:rtl/>
          <w:lang w:bidi="fa-IR"/>
        </w:rPr>
        <w:t>شو</w:t>
      </w:r>
      <w:r w:rsidRPr="00D8339F">
        <w:rPr>
          <w:rFonts w:cs="B Nazanin"/>
          <w:sz w:val="28"/>
          <w:szCs w:val="28"/>
          <w:rtl/>
          <w:lang w:bidi="fa-IR"/>
        </w:rPr>
        <w:t xml:space="preserve">: 1 </w:t>
      </w:r>
      <w:r w:rsidRPr="00D8339F">
        <w:rPr>
          <w:rFonts w:cs="B Nazanin" w:hint="cs"/>
          <w:sz w:val="28"/>
          <w:szCs w:val="28"/>
          <w:rtl/>
          <w:lang w:bidi="fa-IR"/>
        </w:rPr>
        <w:t>تا</w:t>
      </w:r>
      <w:r w:rsidRPr="00D8339F">
        <w:rPr>
          <w:rFonts w:cs="B Nazanin"/>
          <w:sz w:val="28"/>
          <w:szCs w:val="28"/>
          <w:rtl/>
          <w:lang w:bidi="fa-IR"/>
        </w:rPr>
        <w:t xml:space="preserve"> 2 </w:t>
      </w:r>
      <w:r w:rsidRPr="00D8339F">
        <w:rPr>
          <w:rFonts w:cs="B Nazanin" w:hint="cs"/>
          <w:sz w:val="28"/>
          <w:szCs w:val="28"/>
          <w:rtl/>
          <w:lang w:bidi="fa-IR"/>
        </w:rPr>
        <w:t>نفر</w:t>
      </w:r>
    </w:p>
    <w:p w:rsidR="00D8339F" w:rsidRPr="00D8339F" w:rsidRDefault="00D8339F" w:rsidP="00D8339F">
      <w:pPr>
        <w:pStyle w:val="ListParagraph"/>
        <w:bidi/>
        <w:ind w:left="1080"/>
        <w:jc w:val="both"/>
        <w:rPr>
          <w:rFonts w:cs="B Nazanin"/>
          <w:sz w:val="28"/>
          <w:szCs w:val="28"/>
          <w:lang w:bidi="fa-IR"/>
        </w:rPr>
      </w:pPr>
      <w:r w:rsidRPr="00D8339F">
        <w:rPr>
          <w:rFonts w:cs="B Nazanin" w:hint="cs"/>
          <w:sz w:val="28"/>
          <w:szCs w:val="28"/>
          <w:rtl/>
          <w:lang w:bidi="fa-IR"/>
        </w:rPr>
        <w:t>ساخت</w:t>
      </w:r>
      <w:r w:rsidRPr="00D8339F">
        <w:rPr>
          <w:rFonts w:cs="B Nazanin"/>
          <w:sz w:val="28"/>
          <w:szCs w:val="28"/>
          <w:rtl/>
          <w:lang w:bidi="fa-IR"/>
        </w:rPr>
        <w:t xml:space="preserve"> </w:t>
      </w:r>
      <w:r w:rsidRPr="00D8339F">
        <w:rPr>
          <w:rFonts w:cs="B Nazanin" w:hint="cs"/>
          <w:sz w:val="28"/>
          <w:szCs w:val="28"/>
          <w:rtl/>
          <w:lang w:bidi="fa-IR"/>
        </w:rPr>
        <w:t>وسیله</w:t>
      </w:r>
      <w:r w:rsidRPr="00D8339F">
        <w:rPr>
          <w:rFonts w:cs="B Nazanin"/>
          <w:sz w:val="28"/>
          <w:szCs w:val="28"/>
          <w:rtl/>
          <w:lang w:bidi="fa-IR"/>
        </w:rPr>
        <w:t xml:space="preserve"> </w:t>
      </w:r>
      <w:r w:rsidRPr="00D8339F">
        <w:rPr>
          <w:rFonts w:cs="B Nazanin" w:hint="cs"/>
          <w:sz w:val="28"/>
          <w:szCs w:val="28"/>
          <w:rtl/>
          <w:lang w:bidi="fa-IR"/>
        </w:rPr>
        <w:t>آزمایشگاهی</w:t>
      </w:r>
      <w:r w:rsidRPr="00D8339F">
        <w:rPr>
          <w:rFonts w:cs="B Nazanin"/>
          <w:sz w:val="28"/>
          <w:szCs w:val="28"/>
          <w:rtl/>
          <w:lang w:bidi="fa-IR"/>
        </w:rPr>
        <w:t xml:space="preserve">: 2 </w:t>
      </w:r>
      <w:r w:rsidRPr="00D8339F">
        <w:rPr>
          <w:rFonts w:cs="B Nazanin" w:hint="cs"/>
          <w:sz w:val="28"/>
          <w:szCs w:val="28"/>
          <w:rtl/>
          <w:lang w:bidi="fa-IR"/>
        </w:rPr>
        <w:t>تا</w:t>
      </w:r>
      <w:r w:rsidRPr="00D8339F">
        <w:rPr>
          <w:rFonts w:cs="B Nazanin"/>
          <w:sz w:val="28"/>
          <w:szCs w:val="28"/>
          <w:rtl/>
          <w:lang w:bidi="fa-IR"/>
        </w:rPr>
        <w:t xml:space="preserve"> 4 </w:t>
      </w:r>
      <w:r w:rsidRPr="00D8339F">
        <w:rPr>
          <w:rFonts w:cs="B Nazanin" w:hint="cs"/>
          <w:sz w:val="28"/>
          <w:szCs w:val="28"/>
          <w:rtl/>
          <w:lang w:bidi="fa-IR"/>
        </w:rPr>
        <w:t>نفر</w:t>
      </w:r>
    </w:p>
    <w:p w:rsidR="00D8339F" w:rsidRPr="00D8339F" w:rsidRDefault="00D8339F" w:rsidP="00D8339F">
      <w:pPr>
        <w:pStyle w:val="ListParagraph"/>
        <w:bidi/>
        <w:ind w:left="1080"/>
        <w:jc w:val="both"/>
        <w:rPr>
          <w:rFonts w:cs="B Nazanin"/>
          <w:sz w:val="28"/>
          <w:szCs w:val="28"/>
          <w:rtl/>
          <w:lang w:bidi="fa-IR"/>
        </w:rPr>
      </w:pPr>
      <w:r w:rsidRPr="00D8339F">
        <w:rPr>
          <w:rFonts w:cs="B Nazanin" w:hint="cs"/>
          <w:sz w:val="28"/>
          <w:szCs w:val="28"/>
          <w:rtl/>
          <w:lang w:bidi="fa-IR"/>
        </w:rPr>
        <w:t>طراحی</w:t>
      </w:r>
      <w:r w:rsidRPr="00D8339F">
        <w:rPr>
          <w:rFonts w:cs="B Nazanin"/>
          <w:sz w:val="28"/>
          <w:szCs w:val="28"/>
          <w:rtl/>
          <w:lang w:bidi="fa-IR"/>
        </w:rPr>
        <w:t xml:space="preserve"> </w:t>
      </w:r>
      <w:r w:rsidRPr="00D8339F">
        <w:rPr>
          <w:rFonts w:cs="B Nazanin" w:hint="cs"/>
          <w:sz w:val="28"/>
          <w:szCs w:val="28"/>
          <w:rtl/>
          <w:lang w:bidi="fa-IR"/>
        </w:rPr>
        <w:t>و</w:t>
      </w:r>
      <w:r w:rsidRPr="00D8339F">
        <w:rPr>
          <w:rFonts w:cs="B Nazanin"/>
          <w:sz w:val="28"/>
          <w:szCs w:val="28"/>
          <w:rtl/>
          <w:lang w:bidi="fa-IR"/>
        </w:rPr>
        <w:t xml:space="preserve"> </w:t>
      </w:r>
      <w:r w:rsidRPr="00D8339F">
        <w:rPr>
          <w:rFonts w:cs="B Nazanin" w:hint="cs"/>
          <w:sz w:val="28"/>
          <w:szCs w:val="28"/>
          <w:rtl/>
          <w:lang w:bidi="fa-IR"/>
        </w:rPr>
        <w:t>ساخت</w:t>
      </w:r>
      <w:r w:rsidRPr="00D8339F">
        <w:rPr>
          <w:rFonts w:cs="B Nazanin"/>
          <w:sz w:val="28"/>
          <w:szCs w:val="28"/>
          <w:rtl/>
          <w:lang w:bidi="fa-IR"/>
        </w:rPr>
        <w:t xml:space="preserve"> </w:t>
      </w:r>
      <w:r w:rsidRPr="00D8339F">
        <w:rPr>
          <w:rFonts w:cs="B Nazanin" w:hint="cs"/>
          <w:sz w:val="28"/>
          <w:szCs w:val="28"/>
          <w:rtl/>
          <w:lang w:bidi="fa-IR"/>
        </w:rPr>
        <w:t>هاورکرافت</w:t>
      </w:r>
      <w:r w:rsidRPr="00D8339F">
        <w:rPr>
          <w:rFonts w:cs="B Nazanin"/>
          <w:sz w:val="28"/>
          <w:szCs w:val="28"/>
          <w:rtl/>
          <w:lang w:bidi="fa-IR"/>
        </w:rPr>
        <w:t xml:space="preserve">: 2 </w:t>
      </w:r>
      <w:r w:rsidRPr="00D8339F">
        <w:rPr>
          <w:rFonts w:cs="B Nazanin" w:hint="cs"/>
          <w:sz w:val="28"/>
          <w:szCs w:val="28"/>
          <w:rtl/>
          <w:lang w:bidi="fa-IR"/>
        </w:rPr>
        <w:t>تا</w:t>
      </w:r>
      <w:r w:rsidRPr="00D8339F">
        <w:rPr>
          <w:rFonts w:cs="B Nazanin"/>
          <w:sz w:val="28"/>
          <w:szCs w:val="28"/>
          <w:rtl/>
          <w:lang w:bidi="fa-IR"/>
        </w:rPr>
        <w:t xml:space="preserve"> 4 </w:t>
      </w:r>
      <w:r w:rsidRPr="00D8339F">
        <w:rPr>
          <w:rFonts w:cs="B Nazanin" w:hint="cs"/>
          <w:sz w:val="28"/>
          <w:szCs w:val="28"/>
          <w:rtl/>
          <w:lang w:bidi="fa-IR"/>
        </w:rPr>
        <w:t>نفر</w:t>
      </w:r>
    </w:p>
    <w:p w:rsidR="004739BF" w:rsidRDefault="004739BF" w:rsidP="00C07E57">
      <w:pPr>
        <w:pStyle w:val="ListParagraph"/>
        <w:numPr>
          <w:ilvl w:val="0"/>
          <w:numId w:val="3"/>
        </w:num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با فشردن دکمه </w:t>
      </w:r>
      <w:r w:rsidR="00C07E57">
        <w:rPr>
          <w:rFonts w:cs="B Nazanin" w:hint="cs"/>
          <w:sz w:val="28"/>
          <w:szCs w:val="28"/>
          <w:rtl/>
          <w:lang w:bidi="fa-IR"/>
        </w:rPr>
        <w:t>ثبت</w:t>
      </w:r>
      <w:r>
        <w:rPr>
          <w:rFonts w:cs="B Nazanin" w:hint="cs"/>
          <w:sz w:val="28"/>
          <w:szCs w:val="28"/>
          <w:rtl/>
          <w:lang w:bidi="fa-IR"/>
        </w:rPr>
        <w:t xml:space="preserve"> نام، مرحله اولیه انجام ثبت نام تکمیل شده و قابل بازگشت نمی باشد.</w:t>
      </w:r>
    </w:p>
    <w:p w:rsidR="00D8339F" w:rsidRDefault="00C07E57" w:rsidP="0073344E">
      <w:pPr>
        <w:pStyle w:val="ListParagraph"/>
        <w:numPr>
          <w:ilvl w:val="0"/>
          <w:numId w:val="3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کلیه مراحل ثبت نام</w:t>
      </w:r>
      <w:r w:rsidR="00D8339F">
        <w:rPr>
          <w:rFonts w:cs="B Nazanin" w:hint="cs"/>
          <w:sz w:val="28"/>
          <w:szCs w:val="28"/>
          <w:rtl/>
          <w:lang w:bidi="fa-IR"/>
        </w:rPr>
        <w:t>،</w:t>
      </w:r>
      <w:r>
        <w:rPr>
          <w:rFonts w:cs="B Nazanin" w:hint="cs"/>
          <w:sz w:val="28"/>
          <w:szCs w:val="28"/>
          <w:rtl/>
          <w:lang w:bidi="fa-IR"/>
        </w:rPr>
        <w:t xml:space="preserve"> تنها توسط سرگروه انجام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شود.</w:t>
      </w:r>
    </w:p>
    <w:p w:rsidR="00D8339F" w:rsidRPr="00D8339F" w:rsidRDefault="00D8339F" w:rsidP="00D8339F">
      <w:pPr>
        <w:pStyle w:val="ListParagraph"/>
        <w:numPr>
          <w:ilvl w:val="0"/>
          <w:numId w:val="1"/>
        </w:numPr>
        <w:bidi/>
        <w:jc w:val="both"/>
        <w:rPr>
          <w:rFonts w:cs="B Nazanin"/>
          <w:b/>
          <w:bCs/>
          <w:color w:val="FF0000"/>
          <w:sz w:val="32"/>
          <w:szCs w:val="32"/>
          <w:lang w:bidi="fa-IR"/>
        </w:rPr>
      </w:pPr>
      <w:r w:rsidRPr="00D8339F">
        <w:rPr>
          <w:rFonts w:cs="B Nazanin" w:hint="cs"/>
          <w:b/>
          <w:bCs/>
          <w:color w:val="FF0000"/>
          <w:sz w:val="32"/>
          <w:szCs w:val="32"/>
          <w:rtl/>
          <w:lang w:bidi="fa-IR"/>
        </w:rPr>
        <w:t>ثبت نام آزاد</w:t>
      </w:r>
    </w:p>
    <w:p w:rsidR="00A112AB" w:rsidRDefault="00D8339F" w:rsidP="001A3434">
      <w:pPr>
        <w:pStyle w:val="ListParagraph"/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این ثبت نام در مورد افرادی است که هدف آنها حضور در این رویداد بدون شرکت در محورهای مسابقه بوده و شامل دانشجویان و افراد علاقه مند از سایر ارگانها و سازمانها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 xml:space="preserve">باشد. ثبت نام این افراد به صورت فردی بوده و تنها کافی است مشخصات مورد نیاز پر شود. </w:t>
      </w:r>
    </w:p>
    <w:p w:rsidR="00727C8D" w:rsidRDefault="00D8339F" w:rsidP="00727C8D">
      <w:pPr>
        <w:pStyle w:val="ListParagraph"/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 قسمت کارت شناسایی معتبر</w:t>
      </w:r>
      <w:r w:rsidR="00A112AB">
        <w:rPr>
          <w:rFonts w:cs="B Nazanin" w:hint="cs"/>
          <w:sz w:val="28"/>
          <w:szCs w:val="28"/>
          <w:rtl/>
          <w:lang w:bidi="fa-IR"/>
        </w:rPr>
        <w:t>،</w:t>
      </w:r>
      <w:r>
        <w:rPr>
          <w:rFonts w:cs="B Nazanin" w:hint="cs"/>
          <w:sz w:val="28"/>
          <w:szCs w:val="28"/>
          <w:rtl/>
          <w:lang w:bidi="fa-IR"/>
        </w:rPr>
        <w:t xml:space="preserve"> دانشجویان عزیز تصویر کارت دانشجویی</w:t>
      </w:r>
      <w:r w:rsidR="001A3434">
        <w:rPr>
          <w:rFonts w:cs="B Nazanin" w:hint="cs"/>
          <w:sz w:val="28"/>
          <w:szCs w:val="28"/>
          <w:rtl/>
          <w:lang w:bidi="fa-IR"/>
        </w:rPr>
        <w:t xml:space="preserve"> معتبر</w:t>
      </w:r>
      <w:r w:rsidR="00A112AB">
        <w:rPr>
          <w:rFonts w:cs="B Nazanin" w:hint="cs"/>
          <w:sz w:val="28"/>
          <w:szCs w:val="28"/>
          <w:rtl/>
          <w:lang w:bidi="fa-IR"/>
        </w:rPr>
        <w:t xml:space="preserve"> خود</w:t>
      </w:r>
      <w:r w:rsidR="001A3434">
        <w:rPr>
          <w:rFonts w:cs="B Nazanin" w:hint="cs"/>
          <w:sz w:val="28"/>
          <w:szCs w:val="28"/>
          <w:rtl/>
          <w:lang w:bidi="fa-IR"/>
        </w:rPr>
        <w:t>،</w:t>
      </w:r>
      <w:r w:rsidR="00A112AB">
        <w:rPr>
          <w:rFonts w:cs="B Nazanin" w:hint="cs"/>
          <w:sz w:val="28"/>
          <w:szCs w:val="28"/>
          <w:rtl/>
          <w:lang w:bidi="fa-IR"/>
        </w:rPr>
        <w:t xml:space="preserve"> و سایر علاقه مندان</w:t>
      </w:r>
      <w:r w:rsidR="001A3434">
        <w:rPr>
          <w:rFonts w:cs="B Nazanin" w:hint="cs"/>
          <w:sz w:val="28"/>
          <w:szCs w:val="28"/>
          <w:rtl/>
          <w:lang w:bidi="fa-IR"/>
        </w:rPr>
        <w:t>،</w:t>
      </w:r>
      <w:r w:rsidR="00A112AB">
        <w:rPr>
          <w:rFonts w:cs="B Nazanin" w:hint="cs"/>
          <w:sz w:val="28"/>
          <w:szCs w:val="28"/>
          <w:rtl/>
          <w:lang w:bidi="fa-IR"/>
        </w:rPr>
        <w:t xml:space="preserve"> تصویر کارت ملی یا کارت شناسایی محل خدمت خود را بارگذاری نمایند.</w:t>
      </w:r>
    </w:p>
    <w:p w:rsidR="00727C8D" w:rsidRPr="00727C8D" w:rsidRDefault="00A112AB" w:rsidP="00727C8D">
      <w:pPr>
        <w:pStyle w:val="ListParagraph"/>
        <w:bidi/>
        <w:jc w:val="both"/>
        <w:rPr>
          <w:rFonts w:cs="B Nazanin"/>
          <w:sz w:val="28"/>
          <w:szCs w:val="28"/>
          <w:rtl/>
          <w:lang w:bidi="fa-IR"/>
        </w:rPr>
      </w:pPr>
      <w:r w:rsidRPr="00727C8D">
        <w:rPr>
          <w:rFonts w:cs="B Nazanin" w:hint="cs"/>
          <w:sz w:val="28"/>
          <w:szCs w:val="28"/>
          <w:rtl/>
          <w:lang w:bidi="fa-IR"/>
        </w:rPr>
        <w:t xml:space="preserve">پس از تکمیل اطلاعات مورد نیاز، </w:t>
      </w:r>
      <w:r w:rsidR="00727C8D" w:rsidRPr="00727C8D">
        <w:rPr>
          <w:rFonts w:cs="B Nazanin" w:hint="cs"/>
          <w:sz w:val="28"/>
          <w:szCs w:val="28"/>
          <w:rtl/>
          <w:lang w:bidi="fa-IR"/>
        </w:rPr>
        <w:t>با فشردن دکمه ثبت نام، مرحله اولیه انجام ثبت نام تکمیل شده و قابل بازگشت نمی باشد.</w:t>
      </w:r>
    </w:p>
    <w:p w:rsidR="004739BF" w:rsidRPr="00DC4ED2" w:rsidRDefault="004739BF" w:rsidP="00727C8D">
      <w:pPr>
        <w:pStyle w:val="ListParagraph"/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</w:t>
      </w:r>
    </w:p>
    <w:sectPr w:rsidR="004739BF" w:rsidRPr="00DC4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 Nazanin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Titr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315E24"/>
    <w:multiLevelType w:val="hybridMultilevel"/>
    <w:tmpl w:val="FFB690D0"/>
    <w:lvl w:ilvl="0" w:tplc="2E2244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085D38"/>
    <w:multiLevelType w:val="hybridMultilevel"/>
    <w:tmpl w:val="A3BAB2B2"/>
    <w:lvl w:ilvl="0" w:tplc="14320F62">
      <w:numFmt w:val="bullet"/>
      <w:lvlText w:val=""/>
      <w:lvlJc w:val="left"/>
      <w:pPr>
        <w:ind w:left="108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B194458"/>
    <w:multiLevelType w:val="hybridMultilevel"/>
    <w:tmpl w:val="6B3085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ED2"/>
    <w:rsid w:val="00114156"/>
    <w:rsid w:val="0011712E"/>
    <w:rsid w:val="001A3434"/>
    <w:rsid w:val="002C689B"/>
    <w:rsid w:val="003F679D"/>
    <w:rsid w:val="004739BF"/>
    <w:rsid w:val="005F40B5"/>
    <w:rsid w:val="00645D4F"/>
    <w:rsid w:val="00727C8D"/>
    <w:rsid w:val="0073344E"/>
    <w:rsid w:val="0086512D"/>
    <w:rsid w:val="00891028"/>
    <w:rsid w:val="008A370F"/>
    <w:rsid w:val="00A112AB"/>
    <w:rsid w:val="00BE5095"/>
    <w:rsid w:val="00C07E57"/>
    <w:rsid w:val="00C51B90"/>
    <w:rsid w:val="00D66C11"/>
    <w:rsid w:val="00D715EF"/>
    <w:rsid w:val="00D8339F"/>
    <w:rsid w:val="00DC4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B35B3"/>
  <w15:chartTrackingRefBased/>
  <w15:docId w15:val="{24D3AB83-69AB-4673-A50D-66A965FC0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E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202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16</cp:revision>
  <dcterms:created xsi:type="dcterms:W3CDTF">2020-01-11T14:47:00Z</dcterms:created>
  <dcterms:modified xsi:type="dcterms:W3CDTF">2020-01-11T19:07:00Z</dcterms:modified>
</cp:coreProperties>
</file>