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B6A8" w14:textId="77777777" w:rsidR="003F2652" w:rsidRDefault="003F2652" w:rsidP="003F2652">
      <w:pPr>
        <w:pStyle w:val="NoSpacing"/>
        <w:spacing w:after="120"/>
      </w:pPr>
      <w:r>
        <w:t xml:space="preserve">This folder contains the data to create all figures of the manuscript titled </w:t>
      </w:r>
    </w:p>
    <w:p w14:paraId="0F1D7E61" w14:textId="77777777" w:rsidR="003F2652" w:rsidRDefault="003F2652" w:rsidP="003F2652">
      <w:pPr>
        <w:pStyle w:val="NoSpacing"/>
        <w:spacing w:after="120"/>
      </w:pPr>
      <w:r>
        <w:t>“</w:t>
      </w:r>
      <w:r w:rsidRPr="003D134D">
        <w:t xml:space="preserve">Distinct neurocomputational mechanisms support informational and </w:t>
      </w:r>
      <w:r>
        <w:t xml:space="preserve">socially </w:t>
      </w:r>
      <w:r w:rsidRPr="003D134D">
        <w:t>normative conformity</w:t>
      </w:r>
      <w:r>
        <w:t xml:space="preserve">” </w:t>
      </w:r>
    </w:p>
    <w:p w14:paraId="264B0AD5" w14:textId="77777777" w:rsidR="003F2652" w:rsidRDefault="003F2652" w:rsidP="003F2652">
      <w:pPr>
        <w:pStyle w:val="NoSpacing"/>
        <w:spacing w:after="120"/>
      </w:pPr>
      <w:r>
        <w:t xml:space="preserve">by Mahmoodi, </w:t>
      </w:r>
      <w:proofErr w:type="spellStart"/>
      <w:r>
        <w:t>Nili</w:t>
      </w:r>
      <w:proofErr w:type="spellEnd"/>
      <w:r>
        <w:t xml:space="preserve">, Bang, Mehring and </w:t>
      </w:r>
      <w:proofErr w:type="spellStart"/>
      <w:r>
        <w:t>Bahrami</w:t>
      </w:r>
      <w:proofErr w:type="spellEnd"/>
      <w:r>
        <w:t xml:space="preserve">. </w:t>
      </w:r>
    </w:p>
    <w:p w14:paraId="72EB7BE1" w14:textId="2FC28E6C" w:rsidR="003F2652" w:rsidRDefault="003F2652" w:rsidP="003F2652">
      <w:pPr>
        <w:pStyle w:val="NoSpacing"/>
        <w:spacing w:after="120"/>
      </w:pPr>
      <w:r>
        <w:t>The data for each figure is in a separate mat file. Each figure can be created by clicking on the corresponding m file. For example, to create figure 2B, Figure2B.m need to be run.</w:t>
      </w:r>
    </w:p>
    <w:p w14:paraId="6708DCEB" w14:textId="77777777" w:rsidR="003F2652" w:rsidRDefault="003F2652" w:rsidP="003F2652">
      <w:pPr>
        <w:pStyle w:val="NoSpacing"/>
        <w:spacing w:after="120"/>
      </w:pPr>
      <w:r>
        <w:t>For any questions, please contact Ali Mahmoodi (</w:t>
      </w:r>
      <w:hyperlink r:id="rId4" w:history="1">
        <w:r w:rsidRPr="00941BBC">
          <w:rPr>
            <w:rStyle w:val="Hyperlink"/>
          </w:rPr>
          <w:t>ali.mahmoodi1367@gmail.com</w:t>
        </w:r>
      </w:hyperlink>
      <w:r>
        <w:t>).</w:t>
      </w:r>
    </w:p>
    <w:p w14:paraId="55DE8632" w14:textId="00B97D4E" w:rsidR="003F2652" w:rsidRPr="004D4022" w:rsidRDefault="003F2652" w:rsidP="003F2652">
      <w:pPr>
        <w:pStyle w:val="NoSpacing"/>
        <w:spacing w:after="120"/>
      </w:pPr>
      <w:r>
        <w:t xml:space="preserve"> </w:t>
      </w:r>
    </w:p>
    <w:p w14:paraId="41DF95E6" w14:textId="4EFC6870" w:rsidR="00104891" w:rsidRDefault="003F2652"/>
    <w:sectPr w:rsidR="00104891" w:rsidSect="009F0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52"/>
    <w:rsid w:val="000D11D4"/>
    <w:rsid w:val="003F2652"/>
    <w:rsid w:val="009F0F1D"/>
    <w:rsid w:val="00B46A61"/>
    <w:rsid w:val="00B5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9731C"/>
  <w15:chartTrackingRefBased/>
  <w15:docId w15:val="{C48329CB-316C-6E42-A871-CA898CC5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652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.mahmoodi13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Mahmoodi</dc:creator>
  <cp:keywords/>
  <dc:description/>
  <cp:lastModifiedBy>Ali Mahmoodi</cp:lastModifiedBy>
  <cp:revision>1</cp:revision>
  <dcterms:created xsi:type="dcterms:W3CDTF">2022-01-27T13:43:00Z</dcterms:created>
  <dcterms:modified xsi:type="dcterms:W3CDTF">2022-01-27T13:59:00Z</dcterms:modified>
</cp:coreProperties>
</file>