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B2DE0" w14:textId="03ABCA94" w:rsidR="00AF2D92" w:rsidRDefault="00D332A7">
      <w:r>
        <w:t>Expressions régulières</w:t>
      </w:r>
    </w:p>
    <w:p w14:paraId="7DC4A4C7" w14:textId="63293120" w:rsidR="00D410F3" w:rsidRDefault="00D410F3">
      <w:r>
        <w:t xml:space="preserve">Les expressions régulières (regex) sont un outil puissant pour manipuler des </w:t>
      </w:r>
      <w:proofErr w:type="gramStart"/>
      <w:r>
        <w:t>chaînes  de</w:t>
      </w:r>
      <w:proofErr w:type="gramEnd"/>
      <w:r>
        <w:t xml:space="preserve"> caractères . En .NET, elles sont largement utilisées pour rechercher, extraire et remplacer des </w:t>
      </w:r>
      <w:r w:rsidR="00F37588">
        <w:t>motifs</w:t>
      </w:r>
      <w:r>
        <w:t xml:space="preserve"> de texte spécifique. Voici un cours complet pour comprendre et utiliser les </w:t>
      </w:r>
      <w:proofErr w:type="spellStart"/>
      <w:r>
        <w:t>expresions</w:t>
      </w:r>
      <w:proofErr w:type="spellEnd"/>
      <w:r>
        <w:t xml:space="preserve"> régulières en .NET.</w:t>
      </w:r>
    </w:p>
    <w:p w14:paraId="58ADD649" w14:textId="4E7FA695" w:rsidR="00D410F3" w:rsidRDefault="00D410F3" w:rsidP="00D410F3">
      <w:pPr>
        <w:pStyle w:val="Paragraphedeliste"/>
        <w:numPr>
          <w:ilvl w:val="0"/>
          <w:numId w:val="7"/>
        </w:numPr>
      </w:pPr>
      <w:r>
        <w:t>Introduction aux Expressions Régulières</w:t>
      </w:r>
    </w:p>
    <w:p w14:paraId="679CFFB7" w14:textId="73EBFBBE" w:rsidR="00D410F3" w:rsidRDefault="00D410F3" w:rsidP="00D410F3">
      <w:r>
        <w:t xml:space="preserve">Une expression régulière est une séquence de caractère qui définit un motif de recherche. Elles permettent de vérifier si une chaîne de caractère correspond à un certain motif, de localiser des motifs spécifiques au sein de chaînes, ou de substituer des parties de chaînes. </w:t>
      </w:r>
    </w:p>
    <w:p w14:paraId="78E0829D" w14:textId="77777777" w:rsidR="007D0AB4" w:rsidRDefault="007D0AB4" w:rsidP="00D410F3"/>
    <w:p w14:paraId="1EFEF57F" w14:textId="480835DE" w:rsidR="00D410F3" w:rsidRDefault="00D410F3" w:rsidP="00D410F3">
      <w:pPr>
        <w:pStyle w:val="Paragraphedeliste"/>
        <w:numPr>
          <w:ilvl w:val="0"/>
          <w:numId w:val="7"/>
        </w:numPr>
      </w:pPr>
      <w:r>
        <w:t xml:space="preserve">Les bases des Expressions Régulières </w:t>
      </w:r>
    </w:p>
    <w:p w14:paraId="31CAB17F" w14:textId="78506EA8" w:rsidR="00D410F3" w:rsidRDefault="00D410F3" w:rsidP="00D410F3">
      <w:pPr>
        <w:pStyle w:val="Paragraphedeliste"/>
        <w:numPr>
          <w:ilvl w:val="0"/>
          <w:numId w:val="8"/>
        </w:numPr>
      </w:pPr>
      <w:r>
        <w:t xml:space="preserve">Caractère littéraux ; Les caractères simples (par exemple, </w:t>
      </w:r>
      <w:proofErr w:type="gramStart"/>
      <w:r>
        <w:t>a ,</w:t>
      </w:r>
      <w:proofErr w:type="gramEnd"/>
      <w:r>
        <w:t xml:space="preserve"> b, 1) représentent eux-mêmes.</w:t>
      </w:r>
    </w:p>
    <w:p w14:paraId="57C45424" w14:textId="2F456FAF" w:rsidR="00881983" w:rsidRDefault="00D410F3" w:rsidP="00881983">
      <w:pPr>
        <w:pStyle w:val="Paragraphedeliste"/>
        <w:numPr>
          <w:ilvl w:val="0"/>
          <w:numId w:val="8"/>
        </w:numPr>
      </w:pPr>
      <w:r>
        <w:t xml:space="preserve">Métacaractères : Caractères spéciaux qui ont une signification particulière (par </w:t>
      </w:r>
      <w:proofErr w:type="gramStart"/>
      <w:r>
        <w:t>exemple</w:t>
      </w:r>
      <w:r w:rsidR="00881983">
        <w:t> ,</w:t>
      </w:r>
      <w:proofErr w:type="gramEnd"/>
      <w:r w:rsidR="00881983">
        <w:t xml:space="preserve"> </w:t>
      </w:r>
      <w:r w:rsidR="00881983" w:rsidRPr="00881983">
        <w:rPr>
          <w:b/>
          <w:bCs/>
        </w:rPr>
        <w:t>.</w:t>
      </w:r>
      <w:r w:rsidR="00881983">
        <w:rPr>
          <w:b/>
          <w:bCs/>
        </w:rPr>
        <w:t xml:space="preserve"> </w:t>
      </w:r>
      <w:r w:rsidR="00881983" w:rsidRPr="00881983">
        <w:t>,</w:t>
      </w:r>
      <w:r w:rsidR="00881983">
        <w:t xml:space="preserve"> </w:t>
      </w:r>
      <w:r w:rsidR="00881983" w:rsidRPr="00881983">
        <w:rPr>
          <w:b/>
          <w:bCs/>
        </w:rPr>
        <w:t>*</w:t>
      </w:r>
      <w:r w:rsidR="00881983">
        <w:t xml:space="preserve"> , </w:t>
      </w:r>
      <w:r w:rsidR="00881983" w:rsidRPr="00881983">
        <w:rPr>
          <w:b/>
          <w:bCs/>
        </w:rPr>
        <w:t>?</w:t>
      </w:r>
      <w:r w:rsidR="00881983">
        <w:t xml:space="preserve"> , </w:t>
      </w:r>
      <w:r w:rsidR="00881983" w:rsidRPr="00881983">
        <w:rPr>
          <w:b/>
          <w:bCs/>
        </w:rPr>
        <w:t>\</w:t>
      </w:r>
      <w:r w:rsidR="00881983">
        <w:t xml:space="preserve"> , </w:t>
      </w:r>
      <w:r w:rsidR="00881983" w:rsidRPr="00881983">
        <w:rPr>
          <w:b/>
          <w:bCs/>
        </w:rPr>
        <w:t>[</w:t>
      </w:r>
      <w:r w:rsidR="00881983">
        <w:t xml:space="preserve"> , </w:t>
      </w:r>
      <w:r w:rsidR="00881983" w:rsidRPr="00881983">
        <w:rPr>
          <w:b/>
          <w:bCs/>
        </w:rPr>
        <w:t>]</w:t>
      </w:r>
      <w:r w:rsidR="00881983">
        <w:t xml:space="preserve"> , </w:t>
      </w:r>
      <w:r w:rsidR="00881983" w:rsidRPr="00881983">
        <w:rPr>
          <w:b/>
          <w:bCs/>
        </w:rPr>
        <w:t>(</w:t>
      </w:r>
      <w:r w:rsidR="00881983">
        <w:t xml:space="preserve"> , </w:t>
      </w:r>
      <w:r w:rsidR="00881983" w:rsidRPr="00881983">
        <w:rPr>
          <w:b/>
          <w:bCs/>
        </w:rPr>
        <w:t>)</w:t>
      </w:r>
      <w:r w:rsidR="00881983">
        <w:t xml:space="preserve"> ). </w:t>
      </w:r>
    </w:p>
    <w:p w14:paraId="5ECD1342" w14:textId="77777777" w:rsidR="007D0AB4" w:rsidRDefault="007D0AB4" w:rsidP="007D0AB4"/>
    <w:p w14:paraId="760AE883" w14:textId="2BD747F5" w:rsidR="00881983" w:rsidRDefault="00881983" w:rsidP="00881983">
      <w:pPr>
        <w:pStyle w:val="Paragraphedeliste"/>
        <w:numPr>
          <w:ilvl w:val="0"/>
          <w:numId w:val="7"/>
        </w:numPr>
      </w:pPr>
      <w:r>
        <w:t>Classes de caractères</w:t>
      </w:r>
    </w:p>
    <w:p w14:paraId="2B45678C" w14:textId="6592C1B9" w:rsidR="00881983" w:rsidRDefault="00881983" w:rsidP="00881983">
      <w:pPr>
        <w:pStyle w:val="Paragraphedeliste"/>
        <w:numPr>
          <w:ilvl w:val="0"/>
          <w:numId w:val="10"/>
        </w:numPr>
      </w:pPr>
      <w:r>
        <w:t>Classes de base :</w:t>
      </w:r>
    </w:p>
    <w:p w14:paraId="0F461021" w14:textId="4BE55D91" w:rsidR="00881983" w:rsidRDefault="00881983" w:rsidP="00881983">
      <w:pPr>
        <w:pStyle w:val="Paragraphedeliste"/>
        <w:numPr>
          <w:ilvl w:val="0"/>
          <w:numId w:val="11"/>
        </w:numPr>
      </w:pPr>
      <w:proofErr w:type="gramStart"/>
      <w:r w:rsidRPr="00881983">
        <w:rPr>
          <w:b/>
          <w:bCs/>
        </w:rPr>
        <w:t>.</w:t>
      </w:r>
      <w:r>
        <w:t>  :</w:t>
      </w:r>
      <w:proofErr w:type="gramEnd"/>
      <w:r>
        <w:t xml:space="preserve"> Correspond à n’importe quel </w:t>
      </w:r>
      <w:proofErr w:type="spellStart"/>
      <w:r>
        <w:t>caractèrre</w:t>
      </w:r>
      <w:proofErr w:type="spellEnd"/>
      <w:r>
        <w:t xml:space="preserve"> sauf le saut de ligne.</w:t>
      </w:r>
    </w:p>
    <w:p w14:paraId="690B3B40" w14:textId="0C6B469A" w:rsidR="00881983" w:rsidRDefault="00881983" w:rsidP="00881983">
      <w:pPr>
        <w:pStyle w:val="Paragraphedeliste"/>
        <w:numPr>
          <w:ilvl w:val="0"/>
          <w:numId w:val="11"/>
        </w:numPr>
      </w:pPr>
      <w:r>
        <w:rPr>
          <w:b/>
          <w:bCs/>
        </w:rPr>
        <w:t>\d </w:t>
      </w:r>
      <w:r w:rsidRPr="00881983">
        <w:t>:</w:t>
      </w:r>
      <w:r>
        <w:t xml:space="preserve"> Correspond à un chiffre (équivalent à [0-9]).</w:t>
      </w:r>
    </w:p>
    <w:p w14:paraId="73C4DF72" w14:textId="50CE8087" w:rsidR="00881983" w:rsidRDefault="00881983" w:rsidP="00881983">
      <w:pPr>
        <w:pStyle w:val="Paragraphedeliste"/>
        <w:numPr>
          <w:ilvl w:val="0"/>
          <w:numId w:val="11"/>
        </w:numPr>
      </w:pPr>
      <w:r>
        <w:rPr>
          <w:b/>
          <w:bCs/>
        </w:rPr>
        <w:t>\w </w:t>
      </w:r>
      <w:r>
        <w:t xml:space="preserve">: Correspond à un caractère de mot </w:t>
      </w:r>
      <w:r w:rsidR="007D0AB4">
        <w:t xml:space="preserve">(lettres, chiffres, et </w:t>
      </w:r>
      <w:proofErr w:type="spellStart"/>
      <w:r w:rsidR="007D0AB4">
        <w:t>underscore</w:t>
      </w:r>
      <w:proofErr w:type="spellEnd"/>
      <w:r w:rsidR="007D0AB4">
        <w:t>).</w:t>
      </w:r>
    </w:p>
    <w:p w14:paraId="15DE5D84" w14:textId="3370E7F0" w:rsidR="007D0AB4" w:rsidRDefault="007D0AB4" w:rsidP="00881983">
      <w:pPr>
        <w:pStyle w:val="Paragraphedeliste"/>
        <w:numPr>
          <w:ilvl w:val="0"/>
          <w:numId w:val="11"/>
        </w:numPr>
      </w:pPr>
      <w:r>
        <w:rPr>
          <w:b/>
          <w:bCs/>
        </w:rPr>
        <w:t>\s </w:t>
      </w:r>
      <w:r>
        <w:t>: Correspond à un caractère d’espacement (espace, tabulation, saut de ligne).</w:t>
      </w:r>
    </w:p>
    <w:p w14:paraId="51ACCDF7" w14:textId="593DB5B6" w:rsidR="007D0AB4" w:rsidRDefault="007D0AB4" w:rsidP="007D0AB4"/>
    <w:p w14:paraId="030818C1" w14:textId="76396C17" w:rsidR="007D0AB4" w:rsidRDefault="007D0AB4" w:rsidP="007D0AB4">
      <w:pPr>
        <w:pStyle w:val="Paragraphedeliste"/>
        <w:numPr>
          <w:ilvl w:val="0"/>
          <w:numId w:val="11"/>
        </w:numPr>
      </w:pPr>
      <w:r>
        <w:t>Classes négatives :</w:t>
      </w:r>
    </w:p>
    <w:p w14:paraId="2BB40994" w14:textId="53282216" w:rsidR="007D0AB4" w:rsidRDefault="007D0AB4" w:rsidP="007D0AB4">
      <w:pPr>
        <w:pStyle w:val="Paragraphedeliste"/>
        <w:numPr>
          <w:ilvl w:val="0"/>
          <w:numId w:val="11"/>
        </w:numPr>
      </w:pPr>
      <w:r>
        <w:rPr>
          <w:b/>
          <w:bCs/>
        </w:rPr>
        <w:t>\D </w:t>
      </w:r>
      <w:r>
        <w:t>: Correspond à tout sauf un chiffre.</w:t>
      </w:r>
    </w:p>
    <w:p w14:paraId="1FB77975" w14:textId="1D674EDA" w:rsidR="007D0AB4" w:rsidRDefault="007D0AB4" w:rsidP="007D0AB4">
      <w:pPr>
        <w:pStyle w:val="Paragraphedeliste"/>
        <w:numPr>
          <w:ilvl w:val="0"/>
          <w:numId w:val="11"/>
        </w:numPr>
      </w:pPr>
      <w:r>
        <w:rPr>
          <w:b/>
          <w:bCs/>
        </w:rPr>
        <w:t>\W </w:t>
      </w:r>
      <w:r>
        <w:t>: Correspond à tout sauf un carac</w:t>
      </w:r>
      <w:r w:rsidR="00F207C1">
        <w:t>tère de mot.</w:t>
      </w:r>
    </w:p>
    <w:p w14:paraId="42BE025D" w14:textId="00E9EFED" w:rsidR="00F207C1" w:rsidRDefault="00F207C1" w:rsidP="007D0AB4">
      <w:pPr>
        <w:pStyle w:val="Paragraphedeliste"/>
        <w:numPr>
          <w:ilvl w:val="0"/>
          <w:numId w:val="11"/>
        </w:numPr>
      </w:pPr>
      <w:r>
        <w:rPr>
          <w:b/>
          <w:bCs/>
        </w:rPr>
        <w:t>\S </w:t>
      </w:r>
      <w:r>
        <w:t>: Correspond à tout sauf un caractère d’espacement</w:t>
      </w:r>
    </w:p>
    <w:p w14:paraId="63B3C6C5" w14:textId="1EB00CB0" w:rsidR="00F207C1" w:rsidRDefault="00F207C1" w:rsidP="00F207C1">
      <w:pPr>
        <w:pStyle w:val="Paragraphedeliste"/>
        <w:numPr>
          <w:ilvl w:val="0"/>
          <w:numId w:val="7"/>
        </w:numPr>
      </w:pPr>
      <w:r>
        <w:t>Quantificateurs</w:t>
      </w:r>
    </w:p>
    <w:p w14:paraId="47FF0D5A" w14:textId="79D42BFC" w:rsidR="00F207C1" w:rsidRDefault="00F207C1" w:rsidP="00F207C1">
      <w:pPr>
        <w:pStyle w:val="Paragraphedeliste"/>
        <w:numPr>
          <w:ilvl w:val="0"/>
          <w:numId w:val="12"/>
        </w:numPr>
      </w:pPr>
      <w:r>
        <w:rPr>
          <w:b/>
          <w:bCs/>
        </w:rPr>
        <w:t>* </w:t>
      </w:r>
      <w:r>
        <w:t>:  0 ou plus de séquence précédente.</w:t>
      </w:r>
    </w:p>
    <w:p w14:paraId="623AFB9A" w14:textId="71361D32" w:rsidR="00F207C1" w:rsidRDefault="00F207C1" w:rsidP="00F207C1">
      <w:pPr>
        <w:pStyle w:val="Paragraphedeliste"/>
        <w:numPr>
          <w:ilvl w:val="0"/>
          <w:numId w:val="12"/>
        </w:numPr>
      </w:pPr>
      <w:r>
        <w:rPr>
          <w:b/>
          <w:bCs/>
        </w:rPr>
        <w:t>+ </w:t>
      </w:r>
      <w:r w:rsidRPr="00F207C1">
        <w:t>:</w:t>
      </w:r>
      <w:r>
        <w:t xml:space="preserve"> 1 ou plus de la séquence précédente.</w:t>
      </w:r>
    </w:p>
    <w:p w14:paraId="765A3090" w14:textId="4E1FD783" w:rsidR="00F207C1" w:rsidRDefault="00F207C1" w:rsidP="00F207C1">
      <w:pPr>
        <w:pStyle w:val="Paragraphedeliste"/>
        <w:numPr>
          <w:ilvl w:val="0"/>
          <w:numId w:val="12"/>
        </w:numPr>
      </w:pPr>
      <w:r>
        <w:t> </w:t>
      </w:r>
      <w:r w:rsidRPr="00F207C1">
        <w:t>?</w:t>
      </w:r>
      <w:r>
        <w:t> :  0 ou 1 de la séquence précédente.</w:t>
      </w:r>
    </w:p>
    <w:p w14:paraId="0A1D692E" w14:textId="6985874A" w:rsidR="00F207C1" w:rsidRDefault="00F207C1" w:rsidP="00F207C1">
      <w:pPr>
        <w:pStyle w:val="Paragraphedeliste"/>
        <w:numPr>
          <w:ilvl w:val="0"/>
          <w:numId w:val="12"/>
        </w:numPr>
      </w:pPr>
      <w:r>
        <w:t>{</w:t>
      </w:r>
      <w:proofErr w:type="gramStart"/>
      <w:r>
        <w:t>n</w:t>
      </w:r>
      <w:proofErr w:type="gramEnd"/>
      <w:r>
        <w:t>} : Exactement n occurrences.</w:t>
      </w:r>
    </w:p>
    <w:p w14:paraId="6BBE1207" w14:textId="0766810E" w:rsidR="00F207C1" w:rsidRDefault="00F207C1" w:rsidP="00F207C1">
      <w:pPr>
        <w:pStyle w:val="Paragraphedeliste"/>
        <w:numPr>
          <w:ilvl w:val="0"/>
          <w:numId w:val="12"/>
        </w:numPr>
      </w:pPr>
      <w:r>
        <w:t>{</w:t>
      </w:r>
      <w:proofErr w:type="gramStart"/>
      <w:r>
        <w:t>n</w:t>
      </w:r>
      <w:proofErr w:type="gramEnd"/>
      <w:r>
        <w:t>,} : Au moins n occurrences .</w:t>
      </w:r>
    </w:p>
    <w:p w14:paraId="5DB0C8EA" w14:textId="298C7BDE" w:rsidR="00F207C1" w:rsidRDefault="00F207C1" w:rsidP="00F207C1">
      <w:pPr>
        <w:pStyle w:val="Paragraphedeliste"/>
        <w:numPr>
          <w:ilvl w:val="0"/>
          <w:numId w:val="12"/>
        </w:numPr>
      </w:pPr>
      <w:r>
        <w:t>{</w:t>
      </w:r>
      <w:proofErr w:type="spellStart"/>
      <w:proofErr w:type="gramStart"/>
      <w:r>
        <w:t>n,m</w:t>
      </w:r>
      <w:proofErr w:type="spellEnd"/>
      <w:proofErr w:type="gramEnd"/>
      <w:r>
        <w:t>} : Entre n et m occurrences.</w:t>
      </w:r>
    </w:p>
    <w:p w14:paraId="141F8005" w14:textId="77777777" w:rsidR="00F207C1" w:rsidRDefault="00F207C1" w:rsidP="00F207C1"/>
    <w:p w14:paraId="6D2854D3" w14:textId="00142B6B" w:rsidR="00F207C1" w:rsidRDefault="00F207C1" w:rsidP="00F207C1">
      <w:pPr>
        <w:pStyle w:val="Paragraphedeliste"/>
        <w:numPr>
          <w:ilvl w:val="0"/>
          <w:numId w:val="7"/>
        </w:numPr>
      </w:pPr>
      <w:r>
        <w:t>Groupes et Captures :</w:t>
      </w:r>
    </w:p>
    <w:p w14:paraId="3D4C6E54" w14:textId="736C6218" w:rsidR="00F207C1" w:rsidRDefault="00F207C1" w:rsidP="00F207C1">
      <w:pPr>
        <w:pStyle w:val="Paragraphedeliste"/>
        <w:numPr>
          <w:ilvl w:val="0"/>
          <w:numId w:val="13"/>
        </w:numPr>
      </w:pPr>
      <w:r>
        <w:t xml:space="preserve">Groupes : Les </w:t>
      </w:r>
      <w:proofErr w:type="spellStart"/>
      <w:r>
        <w:t>parenthèes</w:t>
      </w:r>
      <w:proofErr w:type="spellEnd"/>
      <w:r>
        <w:t xml:space="preserve"> () sont utilisées pour grouper des parties d’expressions.</w:t>
      </w:r>
    </w:p>
    <w:p w14:paraId="27A22BD9" w14:textId="7012EB9B" w:rsidR="00F207C1" w:rsidRDefault="00F207C1" w:rsidP="00F207C1">
      <w:pPr>
        <w:pStyle w:val="Paragraphedeliste"/>
        <w:numPr>
          <w:ilvl w:val="0"/>
          <w:numId w:val="13"/>
        </w:numPr>
      </w:pPr>
      <w:r>
        <w:t xml:space="preserve">Captures : Les groupes capturant </w:t>
      </w:r>
      <w:proofErr w:type="spellStart"/>
      <w:r>
        <w:t>permenttent</w:t>
      </w:r>
      <w:proofErr w:type="spellEnd"/>
      <w:r>
        <w:t xml:space="preserve"> de récupérer des sous-chaînes correspondant aux groupes définis.</w:t>
      </w:r>
    </w:p>
    <w:p w14:paraId="5CD67FDB" w14:textId="77777777" w:rsidR="00F207C1" w:rsidRDefault="00F207C1" w:rsidP="00F207C1">
      <w:pPr>
        <w:pStyle w:val="Paragraphedeliste"/>
        <w:ind w:left="1440"/>
      </w:pPr>
    </w:p>
    <w:p w14:paraId="1B80FE1A" w14:textId="4F66DB1E" w:rsidR="00D332A7" w:rsidRDefault="00F207C1" w:rsidP="00F207C1">
      <w:pPr>
        <w:pStyle w:val="Paragraphedeliste"/>
        <w:numPr>
          <w:ilvl w:val="0"/>
          <w:numId w:val="7"/>
        </w:numPr>
      </w:pPr>
      <w:r>
        <w:lastRenderedPageBreak/>
        <w:t>Ancrages :</w:t>
      </w:r>
    </w:p>
    <w:p w14:paraId="7E34ECA1" w14:textId="75A9AEDA" w:rsidR="00F207C1" w:rsidRDefault="00F37588" w:rsidP="00F207C1">
      <w:pPr>
        <w:pStyle w:val="Paragraphedeliste"/>
        <w:numPr>
          <w:ilvl w:val="0"/>
          <w:numId w:val="14"/>
        </w:numPr>
      </w:pPr>
      <w:r>
        <w:t>^ :</w:t>
      </w:r>
      <w:r w:rsidR="00F207C1">
        <w:t xml:space="preserve"> D</w:t>
      </w:r>
      <w:r>
        <w:t>ébut de la chaîne</w:t>
      </w:r>
      <w:r w:rsidR="00F207C1">
        <w:t xml:space="preserve"> </w:t>
      </w:r>
    </w:p>
    <w:p w14:paraId="759F3F53" w14:textId="4DFD659D" w:rsidR="00F37588" w:rsidRDefault="00F37588" w:rsidP="00F207C1">
      <w:pPr>
        <w:pStyle w:val="Paragraphedeliste"/>
        <w:numPr>
          <w:ilvl w:val="0"/>
          <w:numId w:val="14"/>
        </w:numPr>
      </w:pPr>
      <w:r>
        <w:t>$ : Fin de la chaîne.</w:t>
      </w:r>
    </w:p>
    <w:p w14:paraId="1C82DEB5" w14:textId="7DAC691C" w:rsidR="00F37588" w:rsidRDefault="00F37588" w:rsidP="00F207C1">
      <w:pPr>
        <w:pStyle w:val="Paragraphedeliste"/>
        <w:numPr>
          <w:ilvl w:val="0"/>
          <w:numId w:val="14"/>
        </w:numPr>
      </w:pPr>
      <w:r>
        <w:t>\b : Limite de mot.</w:t>
      </w:r>
    </w:p>
    <w:p w14:paraId="4B6D46D4" w14:textId="660D5BFA" w:rsidR="00F37588" w:rsidRDefault="00F37588" w:rsidP="00F207C1">
      <w:pPr>
        <w:pStyle w:val="Paragraphedeliste"/>
        <w:numPr>
          <w:ilvl w:val="0"/>
          <w:numId w:val="14"/>
        </w:numPr>
      </w:pPr>
      <w:r>
        <w:t>\B : Non-limite de mot.</w:t>
      </w:r>
    </w:p>
    <w:p w14:paraId="58F265CB" w14:textId="75E5EBB2" w:rsidR="00F37588" w:rsidRDefault="00F37588" w:rsidP="00F37588">
      <w:pPr>
        <w:pStyle w:val="Paragraphedeliste"/>
        <w:numPr>
          <w:ilvl w:val="0"/>
          <w:numId w:val="7"/>
        </w:numPr>
      </w:pPr>
      <w:r>
        <w:t>Utilisation des Expressions Régulières en .NET :</w:t>
      </w:r>
    </w:p>
    <w:p w14:paraId="1E99307D" w14:textId="6F50A00F" w:rsidR="00F37588" w:rsidRDefault="00F37588" w:rsidP="00F37588">
      <w:pPr>
        <w:pStyle w:val="Paragraphedeliste"/>
        <w:numPr>
          <w:ilvl w:val="1"/>
          <w:numId w:val="7"/>
        </w:numPr>
      </w:pPr>
      <w:r>
        <w:t>Classe Regex :</w:t>
      </w:r>
    </w:p>
    <w:p w14:paraId="59FD8E80" w14:textId="3B23DF0B" w:rsidR="00F37588" w:rsidRDefault="00F37588" w:rsidP="00F37588">
      <w:pPr>
        <w:ind w:left="360"/>
      </w:pPr>
      <w:r>
        <w:t xml:space="preserve">La classe Regex dans l’espace de noms </w:t>
      </w:r>
      <w:proofErr w:type="spellStart"/>
      <w:proofErr w:type="gramStart"/>
      <w:r>
        <w:t>System.Text.RegularExpressions</w:t>
      </w:r>
      <w:proofErr w:type="spellEnd"/>
      <w:proofErr w:type="gramEnd"/>
      <w:r>
        <w:t xml:space="preserve"> est utilisée pour travailler avec les expressions régulières.</w:t>
      </w:r>
    </w:p>
    <w:p w14:paraId="545DC808" w14:textId="6F30668F" w:rsidR="00F37588" w:rsidRDefault="00F37588" w:rsidP="00F37588">
      <w:pPr>
        <w:ind w:left="360"/>
      </w:pPr>
      <w:r>
        <w:t>7.2 Méthodes Principales</w:t>
      </w:r>
    </w:p>
    <w:p w14:paraId="32BE525E" w14:textId="65D646E6" w:rsidR="00F37588" w:rsidRDefault="00F37588" w:rsidP="00F37588">
      <w:pPr>
        <w:pStyle w:val="Paragraphedeliste"/>
        <w:numPr>
          <w:ilvl w:val="0"/>
          <w:numId w:val="16"/>
        </w:numPr>
      </w:pPr>
      <w:r>
        <w:t>Match : Recherche un motif dans une chaîne.</w:t>
      </w:r>
    </w:p>
    <w:p w14:paraId="635FAA4D" w14:textId="791F6798" w:rsidR="00F37588" w:rsidRDefault="00F37588" w:rsidP="00F37588">
      <w:pPr>
        <w:pStyle w:val="Paragraphedeliste"/>
        <w:numPr>
          <w:ilvl w:val="0"/>
          <w:numId w:val="16"/>
        </w:numPr>
      </w:pPr>
      <w:r>
        <w:t>Matches : Recherche tous les motifs dans une chaîne.</w:t>
      </w:r>
    </w:p>
    <w:p w14:paraId="66FA7AC2" w14:textId="394C7222" w:rsidR="00F37588" w:rsidRDefault="00F37588" w:rsidP="00F37588">
      <w:pPr>
        <w:pStyle w:val="Paragraphedeliste"/>
        <w:numPr>
          <w:ilvl w:val="0"/>
          <w:numId w:val="16"/>
        </w:numPr>
      </w:pPr>
      <w:proofErr w:type="spellStart"/>
      <w:r>
        <w:t>IsMatch</w:t>
      </w:r>
      <w:proofErr w:type="spellEnd"/>
      <w:r>
        <w:t> : Vérifie si une chaîne correspond à un motif.</w:t>
      </w:r>
    </w:p>
    <w:p w14:paraId="13C9193A" w14:textId="189232B3" w:rsidR="00F37588" w:rsidRDefault="00F37588" w:rsidP="00F37588">
      <w:pPr>
        <w:pStyle w:val="Paragraphedeliste"/>
        <w:numPr>
          <w:ilvl w:val="0"/>
          <w:numId w:val="16"/>
        </w:numPr>
      </w:pPr>
      <w:r>
        <w:t>Replace : Remplace les occurrences du motif dans une chaîne.</w:t>
      </w:r>
    </w:p>
    <w:p w14:paraId="5D4F9F54" w14:textId="2415E3A1" w:rsidR="00F37588" w:rsidRPr="00F207C1" w:rsidRDefault="00F37588" w:rsidP="00F37588">
      <w:pPr>
        <w:pStyle w:val="Paragraphedeliste"/>
        <w:numPr>
          <w:ilvl w:val="0"/>
          <w:numId w:val="16"/>
        </w:numPr>
      </w:pPr>
      <w:r>
        <w:t xml:space="preserve">Split : Divise une chaîne en fonction du motif. </w:t>
      </w:r>
    </w:p>
    <w:p w14:paraId="1AD8C60F" w14:textId="77777777" w:rsidR="00D332A7" w:rsidRDefault="00D332A7"/>
    <w:sectPr w:rsidR="00D3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2BEB"/>
    <w:multiLevelType w:val="multilevel"/>
    <w:tmpl w:val="26C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D5295"/>
    <w:multiLevelType w:val="hybridMultilevel"/>
    <w:tmpl w:val="B42EEF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B2F11"/>
    <w:multiLevelType w:val="multilevel"/>
    <w:tmpl w:val="C15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028E5"/>
    <w:multiLevelType w:val="hybridMultilevel"/>
    <w:tmpl w:val="25B61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4E7"/>
    <w:multiLevelType w:val="hybridMultilevel"/>
    <w:tmpl w:val="A1C0E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E0AB8"/>
    <w:multiLevelType w:val="multilevel"/>
    <w:tmpl w:val="EE10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76BA2"/>
    <w:multiLevelType w:val="hybridMultilevel"/>
    <w:tmpl w:val="045208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A1F36"/>
    <w:multiLevelType w:val="hybridMultilevel"/>
    <w:tmpl w:val="16AC4D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82453"/>
    <w:multiLevelType w:val="hybridMultilevel"/>
    <w:tmpl w:val="DF8ECA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0A7F34"/>
    <w:multiLevelType w:val="hybridMultilevel"/>
    <w:tmpl w:val="6304F3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BD7B9B"/>
    <w:multiLevelType w:val="multilevel"/>
    <w:tmpl w:val="6BC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474CD1"/>
    <w:multiLevelType w:val="multilevel"/>
    <w:tmpl w:val="649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D85F95"/>
    <w:multiLevelType w:val="multilevel"/>
    <w:tmpl w:val="E476365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92F7D75"/>
    <w:multiLevelType w:val="hybridMultilevel"/>
    <w:tmpl w:val="7B5AD1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84A16"/>
    <w:multiLevelType w:val="hybridMultilevel"/>
    <w:tmpl w:val="0A4C83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6661B"/>
    <w:multiLevelType w:val="multilevel"/>
    <w:tmpl w:val="EC4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43508">
    <w:abstractNumId w:val="2"/>
  </w:num>
  <w:num w:numId="2" w16cid:durableId="733164735">
    <w:abstractNumId w:val="15"/>
  </w:num>
  <w:num w:numId="3" w16cid:durableId="1169442647">
    <w:abstractNumId w:val="10"/>
  </w:num>
  <w:num w:numId="4" w16cid:durableId="573201073">
    <w:abstractNumId w:val="5"/>
  </w:num>
  <w:num w:numId="5" w16cid:durableId="1313169322">
    <w:abstractNumId w:val="0"/>
  </w:num>
  <w:num w:numId="6" w16cid:durableId="1796750834">
    <w:abstractNumId w:val="11"/>
  </w:num>
  <w:num w:numId="7" w16cid:durableId="690449471">
    <w:abstractNumId w:val="12"/>
  </w:num>
  <w:num w:numId="8" w16cid:durableId="869227753">
    <w:abstractNumId w:val="3"/>
  </w:num>
  <w:num w:numId="9" w16cid:durableId="132018234">
    <w:abstractNumId w:val="7"/>
  </w:num>
  <w:num w:numId="10" w16cid:durableId="1922829689">
    <w:abstractNumId w:val="4"/>
  </w:num>
  <w:num w:numId="11" w16cid:durableId="568151794">
    <w:abstractNumId w:val="8"/>
  </w:num>
  <w:num w:numId="12" w16cid:durableId="1718047280">
    <w:abstractNumId w:val="9"/>
  </w:num>
  <w:num w:numId="13" w16cid:durableId="1175610688">
    <w:abstractNumId w:val="1"/>
  </w:num>
  <w:num w:numId="14" w16cid:durableId="1111440453">
    <w:abstractNumId w:val="14"/>
  </w:num>
  <w:num w:numId="15" w16cid:durableId="547650093">
    <w:abstractNumId w:val="13"/>
  </w:num>
  <w:num w:numId="16" w16cid:durableId="865485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A7"/>
    <w:rsid w:val="00186E75"/>
    <w:rsid w:val="00376556"/>
    <w:rsid w:val="00695AA2"/>
    <w:rsid w:val="007D0AB4"/>
    <w:rsid w:val="008367CD"/>
    <w:rsid w:val="00866A79"/>
    <w:rsid w:val="00881983"/>
    <w:rsid w:val="00A03FCA"/>
    <w:rsid w:val="00A51C4D"/>
    <w:rsid w:val="00AF2D92"/>
    <w:rsid w:val="00C22A76"/>
    <w:rsid w:val="00D332A7"/>
    <w:rsid w:val="00D410F3"/>
    <w:rsid w:val="00ED61B8"/>
    <w:rsid w:val="00EF0AB2"/>
    <w:rsid w:val="00F207C1"/>
    <w:rsid w:val="00F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1C3D"/>
  <w15:chartTrackingRefBased/>
  <w15:docId w15:val="{4D39C0DE-D5E7-4786-8B4E-D52DF13B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3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332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32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32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32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32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32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32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32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32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2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32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32A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33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Thierno Barry</cp:lastModifiedBy>
  <cp:revision>3</cp:revision>
  <dcterms:created xsi:type="dcterms:W3CDTF">2024-05-20T11:00:00Z</dcterms:created>
  <dcterms:modified xsi:type="dcterms:W3CDTF">2024-05-21T09:34:00Z</dcterms:modified>
</cp:coreProperties>
</file>