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sz w:val="24"/>
          <w:szCs w:val="24"/>
        </w:rPr>
        <w:t xml:space="preserve">January 31, 2026</w:t>
      </w:r>
    </w:p>
    <w:p>
      <w:pPr>
        <w:spacing w:after="240"/>
      </w:pPr>
      <w:r>
        <w:rPr>
          <w:rFonts w:ascii="Times New Roman" w:cs="Times New Roman" w:eastAsia="Times New Roman" w:hAnsi="Times New Roman"/>
          <w:sz w:val="24"/>
          <w:szCs w:val="24"/>
        </w:rPr>
        <w:t xml:space="preserve">Dear {{TITLE}} {{LAST_NAME}},</w:t>
      </w:r>
    </w:p>
    <w:p>
      <w:pPr>
        <w:spacing w:after="240"/>
        <w:jc w:val="both"/>
      </w:pPr>
      <w:r>
        <w:rPr>
          <w:rFonts w:ascii="Times New Roman" w:cs="Times New Roman" w:eastAsia="Times New Roman" w:hAnsi="Times New Roman"/>
          <w:sz w:val="24"/>
          <w:szCs w:val="24"/>
        </w:rPr>
        <w:t xml:space="preserve">Turner Theological Seminary (TTS) extends its sincere gratitude for your generous contributions totaling </w:t>
      </w:r>
      <w:r>
        <w:rPr>
          <w:rFonts w:ascii="Times New Roman" w:cs="Times New Roman" w:eastAsia="Times New Roman" w:hAnsi="Times New Roman"/>
          <w:b/>
          <w:bCs/>
          <w:sz w:val="24"/>
          <w:szCs w:val="24"/>
        </w:rPr>
        <w:t xml:space="preserve">{{AMOUNT}}</w:t>
      </w:r>
      <w:r>
        <w:rPr>
          <w:rFonts w:ascii="Times New Roman" w:cs="Times New Roman" w:eastAsia="Times New Roman" w:hAnsi="Times New Roman"/>
          <w:sz w:val="24"/>
          <w:szCs w:val="24"/>
        </w:rPr>
        <w:t xml:space="preserve"> during the 2025 calendar year. Your support strengthens our capacity to fulfill our mission of educating men and women for ecclesial leadership in the African American tradition of theological reflection, liberation, evangelism, justice, and reconciliation to transform a diverse community of learners into future global leaders who impact the church and the world.</w:t>
      </w:r>
    </w:p>
    <w:p>
      <w:pPr>
        <w:spacing w:after="240"/>
        <w:jc w:val="both"/>
      </w:pPr>
      <w:r>
        <w:rPr>
          <w:rFonts w:ascii="Times New Roman" w:cs="Times New Roman" w:eastAsia="Times New Roman" w:hAnsi="Times New Roman"/>
          <w:sz w:val="24"/>
          <w:szCs w:val="24"/>
        </w:rPr>
        <w:t xml:space="preserve">Contributions to Turner Theological Seminary are tax-deductible. With this benefit comes the responsibility that all funds remain under the official control of the TTS Board of Trustees and are used to advance the objectives and goals of the Seminary. We will make every reasonable effort to honor your designated intent for this gift. As a nonprofit religious organization operating under Section 501(c)(3) of the Internal Revenue Code and applicable state laws, we certify that you did not receive any tangible goods or services in exchange for this generous contribution.</w:t>
      </w:r>
    </w:p>
    <w:p>
      <w:pPr>
        <w:spacing w:after="240"/>
        <w:jc w:val="both"/>
      </w:pPr>
      <w:r>
        <w:rPr>
          <w:rFonts w:ascii="Times New Roman" w:cs="Times New Roman" w:eastAsia="Times New Roman" w:hAnsi="Times New Roman"/>
          <w:sz w:val="24"/>
          <w:szCs w:val="24"/>
        </w:rPr>
        <w:t xml:space="preserve">TTS remains steadfast in its motto, </w:t>
      </w:r>
      <w:r>
        <w:rPr>
          <w:rFonts w:ascii="Times New Roman" w:cs="Times New Roman" w:eastAsia="Times New Roman" w:hAnsi="Times New Roman"/>
          <w:i/>
          <w:iCs/>
          <w:sz w:val="24"/>
          <w:szCs w:val="24"/>
        </w:rPr>
        <w:t xml:space="preserve">"For a Prepared Ministry,"</w:t>
      </w:r>
      <w:r>
        <w:rPr>
          <w:rFonts w:ascii="Times New Roman" w:cs="Times New Roman" w:eastAsia="Times New Roman" w:hAnsi="Times New Roman"/>
          <w:sz w:val="24"/>
          <w:szCs w:val="24"/>
        </w:rPr>
        <w:t xml:space="preserve"> continuing the vision of its founders to be </w:t>
      </w:r>
      <w:r>
        <w:rPr>
          <w:rFonts w:ascii="Times New Roman" w:cs="Times New Roman" w:eastAsia="Times New Roman" w:hAnsi="Times New Roman"/>
          <w:i/>
          <w:iCs/>
          <w:sz w:val="24"/>
          <w:szCs w:val="24"/>
        </w:rPr>
        <w:t xml:space="preserve">"an institution for the preparation of young men and women for every department of Christian work."</w:t>
      </w:r>
    </w:p>
    <w:p>
      <w:pPr>
        <w:spacing w:after="240"/>
        <w:jc w:val="both"/>
      </w:pPr>
      <w:r>
        <w:rPr>
          <w:rFonts w:ascii="Times New Roman" w:cs="Times New Roman" w:eastAsia="Times New Roman" w:hAnsi="Times New Roman"/>
          <w:sz w:val="24"/>
          <w:szCs w:val="24"/>
        </w:rPr>
        <w:t xml:space="preserve">If you would like to continue supporting the work of Turner Theological Seminary, you may make a one-time or recurring gift at </w:t>
      </w:r>
      <w:r>
        <w:rPr>
          <w:rFonts w:ascii="Times New Roman" w:cs="Times New Roman" w:eastAsia="Times New Roman" w:hAnsi="Times New Roman"/>
          <w:color w:val="0000FF"/>
          <w:sz w:val="24"/>
          <w:szCs w:val="24"/>
          <w:u w:val="single"/>
        </w:rPr>
        <w:t xml:space="preserve">https://www.turnerseminary.org/give</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Contributions may also be mailed to:</w:t>
      </w:r>
    </w:p>
    <w:p>
      <w:pPr>
        <w:spacing w:after="0"/>
        <w:ind w:left="720"/>
      </w:pPr>
      <w:r>
        <w:rPr>
          <w:rFonts w:ascii="Times New Roman" w:cs="Times New Roman" w:eastAsia="Times New Roman" w:hAnsi="Times New Roman"/>
          <w:sz w:val="24"/>
          <w:szCs w:val="24"/>
        </w:rPr>
        <w:t xml:space="preserve">Turner Theological Seminary</w:t>
      </w:r>
    </w:p>
    <w:p>
      <w:pPr>
        <w:spacing w:after="0"/>
        <w:ind w:left="720"/>
      </w:pPr>
      <w:r>
        <w:rPr>
          <w:rFonts w:ascii="Times New Roman" w:cs="Times New Roman" w:eastAsia="Times New Roman" w:hAnsi="Times New Roman"/>
          <w:sz w:val="24"/>
          <w:szCs w:val="24"/>
        </w:rPr>
        <w:t xml:space="preserve">702 Martin Luther King, Jr. Drive SW</w:t>
      </w:r>
    </w:p>
    <w:p>
      <w:pPr>
        <w:spacing w:after="0"/>
        <w:ind w:left="720"/>
      </w:pPr>
      <w:r>
        <w:rPr>
          <w:rFonts w:ascii="Times New Roman" w:cs="Times New Roman" w:eastAsia="Times New Roman" w:hAnsi="Times New Roman"/>
          <w:sz w:val="24"/>
          <w:szCs w:val="24"/>
        </w:rPr>
        <w:t xml:space="preserve">Atlanta, Georgia 30314</w:t>
      </w:r>
    </w:p>
    <w:p>
      <w:pPr>
        <w:spacing w:after="240"/>
        <w:ind w:left="720"/>
      </w:pPr>
      <w:r>
        <w:rPr>
          <w:rFonts w:ascii="Times New Roman" w:cs="Times New Roman" w:eastAsia="Times New Roman" w:hAnsi="Times New Roman"/>
          <w:sz w:val="24"/>
          <w:szCs w:val="24"/>
        </w:rPr>
        <w:t xml:space="preserve">404-527-0080</w:t>
      </w:r>
    </w:p>
    <w:p>
      <w:pPr>
        <w:spacing w:after="480"/>
        <w:jc w:val="both"/>
      </w:pPr>
      <w:r>
        <w:rPr>
          <w:rFonts w:ascii="Times New Roman" w:cs="Times New Roman" w:eastAsia="Times New Roman" w:hAnsi="Times New Roman"/>
          <w:sz w:val="24"/>
          <w:szCs w:val="24"/>
        </w:rPr>
        <w:t xml:space="preserve">Thank you again for your faithful investment in the future of theological education and Christian leadership.</w:t>
      </w:r>
    </w:p>
    <w:p>
      <w:pPr>
        <w:spacing w:after="720"/>
      </w:pPr>
      <w:r>
        <w:rPr>
          <w:rFonts w:ascii="Times New Roman" w:cs="Times New Roman" w:eastAsia="Times New Roman" w:hAnsi="Times New Roman"/>
          <w:sz w:val="24"/>
          <w:szCs w:val="24"/>
        </w:rPr>
        <w:t xml:space="preserve">Blessings,</w:t>
      </w:r>
    </w:p>
    <w:p>
      <w:pPr>
        <w:spacing w:after="0"/>
      </w:pPr>
      <w:r>
        <w:rPr>
          <w:rFonts w:ascii="Times New Roman" w:cs="Times New Roman" w:eastAsia="Times New Roman" w:hAnsi="Times New Roman"/>
          <w:sz w:val="24"/>
          <w:szCs w:val="24"/>
        </w:rPr>
        <w:t xml:space="preserve">{{SIGNATURE}}</w:t>
      </w:r>
    </w:p>
    <w:p>
      <w:pPr>
        <w:spacing w:after="0"/>
      </w:pPr>
      <w:r>
        <w:rPr>
          <w:rFonts w:ascii="Times New Roman" w:cs="Times New Roman" w:eastAsia="Times New Roman" w:hAnsi="Times New Roman"/>
          <w:sz w:val="24"/>
          <w:szCs w:val="24"/>
        </w:rPr>
        <w:t xml:space="preserve">Ammie L. Davis, Ph.D.</w:t>
      </w:r>
    </w:p>
    <w:p>
      <w:pPr>
        <w:spacing w:after="0"/>
      </w:pPr>
      <w:r>
        <w:rPr>
          <w:rFonts w:ascii="Times New Roman" w:cs="Times New Roman" w:eastAsia="Times New Roman" w:hAnsi="Times New Roman"/>
          <w:sz w:val="24"/>
          <w:szCs w:val="24"/>
        </w:rPr>
        <w:t xml:space="preserve">President &amp; Chief Executive Officer (CEO)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2026-02-16T12:57:46.057Z</dcterms:created>
  <dcterms:modified xsi:type="dcterms:W3CDTF">2026-02-16T12:57:46.058Z</dcterms:modified>
</cp:coreProperties>
</file>

<file path=docProps/custom.xml><?xml version="1.0" encoding="utf-8"?>
<Properties xmlns="http://schemas.openxmlformats.org/officeDocument/2006/custom-properties" xmlns:vt="http://schemas.openxmlformats.org/officeDocument/2006/docPropsVTypes"/>
</file>