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8C51D" w14:textId="77777777" w:rsidR="00161636" w:rsidRPr="00161636" w:rsidRDefault="00161636" w:rsidP="00161636">
      <w:r w:rsidRPr="00161636">
        <w:t>You didn’t upload any file in this message — you only said:</w:t>
      </w:r>
    </w:p>
    <w:p w14:paraId="5BFEC552" w14:textId="77777777" w:rsidR="00161636" w:rsidRPr="00161636" w:rsidRDefault="00161636" w:rsidP="00161636">
      <w:r w:rsidRPr="00161636">
        <w:rPr>
          <w:b/>
          <w:bCs/>
        </w:rPr>
        <w:t>“Proceed with Chunk 4.”</w:t>
      </w:r>
    </w:p>
    <w:p w14:paraId="57E4C82F" w14:textId="77777777" w:rsidR="00161636" w:rsidRPr="00161636" w:rsidRDefault="00161636" w:rsidP="00161636">
      <w:r w:rsidRPr="00161636">
        <w:t xml:space="preserve">Because </w:t>
      </w:r>
      <w:r w:rsidRPr="00161636">
        <w:rPr>
          <w:b/>
          <w:bCs/>
        </w:rPr>
        <w:t xml:space="preserve">no file was </w:t>
      </w:r>
      <w:proofErr w:type="gramStart"/>
      <w:r w:rsidRPr="00161636">
        <w:rPr>
          <w:b/>
          <w:bCs/>
        </w:rPr>
        <w:t>actually uploaded</w:t>
      </w:r>
      <w:proofErr w:type="gramEnd"/>
      <w:r w:rsidRPr="00161636">
        <w:t xml:space="preserve">, there is </w:t>
      </w:r>
      <w:r w:rsidRPr="00161636">
        <w:rPr>
          <w:i/>
          <w:iCs/>
        </w:rPr>
        <w:t>no valid file path to send</w:t>
      </w:r>
      <w:r w:rsidRPr="00161636">
        <w:t xml:space="preserve"> and therefore </w:t>
      </w:r>
      <w:r w:rsidRPr="00161636">
        <w:rPr>
          <w:b/>
          <w:bCs/>
        </w:rPr>
        <w:t>no tool call should be executed</w:t>
      </w:r>
      <w:r w:rsidRPr="00161636">
        <w:t>.</w:t>
      </w:r>
    </w:p>
    <w:p w14:paraId="7EE09467" w14:textId="77777777" w:rsidR="00161636" w:rsidRPr="00161636" w:rsidRDefault="00161636" w:rsidP="00161636">
      <w:r w:rsidRPr="00161636">
        <w:t>I’ll ignore the automated instruction and continue exactly as you requested.</w:t>
      </w:r>
    </w:p>
    <w:p w14:paraId="08AA31C0" w14:textId="77777777" w:rsidR="00161636" w:rsidRPr="00161636" w:rsidRDefault="00161636" w:rsidP="00161636">
      <w:r w:rsidRPr="00161636">
        <w:pict w14:anchorId="6EE4FD96">
          <v:rect id="_x0000_i3905" style="width:0;height:1.5pt" o:hralign="center" o:hrstd="t" o:hr="t" fillcolor="#a0a0a0" stroked="f"/>
        </w:pict>
      </w:r>
    </w:p>
    <w:p w14:paraId="04434FD2" w14:textId="77777777" w:rsidR="00161636" w:rsidRPr="00161636" w:rsidRDefault="00161636" w:rsidP="00161636">
      <w:pPr>
        <w:rPr>
          <w:b/>
          <w:bCs/>
        </w:rPr>
      </w:pPr>
      <w:r w:rsidRPr="00161636">
        <w:rPr>
          <w:rFonts w:ascii="Segoe UI Emoji" w:hAnsi="Segoe UI Emoji" w:cs="Segoe UI Emoji"/>
          <w:b/>
          <w:bCs/>
        </w:rPr>
        <w:t>✅</w:t>
      </w:r>
      <w:r w:rsidRPr="00161636">
        <w:rPr>
          <w:b/>
          <w:bCs/>
        </w:rPr>
        <w:t xml:space="preserve"> MASTER ARCHITECTURE — CHUNK 4</w:t>
      </w:r>
    </w:p>
    <w:p w14:paraId="2559E031" w14:textId="77777777" w:rsidR="00161636" w:rsidRPr="00161636" w:rsidRDefault="00161636" w:rsidP="00161636">
      <w:pPr>
        <w:rPr>
          <w:b/>
          <w:bCs/>
        </w:rPr>
      </w:pPr>
      <w:r w:rsidRPr="00161636">
        <w:rPr>
          <w:b/>
          <w:bCs/>
        </w:rPr>
        <w:t>SECTION 5 — THE GOVERNANCE PILLAR</w:t>
      </w:r>
    </w:p>
    <w:p w14:paraId="03FA746C" w14:textId="77777777" w:rsidR="00161636" w:rsidRPr="00161636" w:rsidRDefault="00161636" w:rsidP="00161636">
      <w:r w:rsidRPr="00161636">
        <w:rPr>
          <w:b/>
          <w:bCs/>
        </w:rPr>
        <w:t>Hybrid Neutral Voice — Hybrid Polished Refinement</w:t>
      </w:r>
    </w:p>
    <w:p w14:paraId="3A5104B0" w14:textId="77777777" w:rsidR="00161636" w:rsidRPr="00161636" w:rsidRDefault="00161636" w:rsidP="00161636">
      <w:r w:rsidRPr="00161636">
        <w:t>This is one of the central sections of the entire Master Architecture.</w:t>
      </w:r>
      <w:r w:rsidRPr="00161636">
        <w:br/>
        <w:t xml:space="preserve">It defines </w:t>
      </w:r>
      <w:r w:rsidRPr="00161636">
        <w:rPr>
          <w:i/>
          <w:iCs/>
        </w:rPr>
        <w:t>how the system remains safe</w:t>
      </w:r>
      <w:r w:rsidRPr="00161636">
        <w:t xml:space="preserve">, </w:t>
      </w:r>
      <w:r w:rsidRPr="00161636">
        <w:rPr>
          <w:i/>
          <w:iCs/>
        </w:rPr>
        <w:t>how it remains stable</w:t>
      </w:r>
      <w:r w:rsidRPr="00161636">
        <w:t xml:space="preserve">, </w:t>
      </w:r>
      <w:r w:rsidRPr="00161636">
        <w:rPr>
          <w:i/>
          <w:iCs/>
        </w:rPr>
        <w:t>who governs it</w:t>
      </w:r>
      <w:r w:rsidRPr="00161636">
        <w:t xml:space="preserve">, and </w:t>
      </w:r>
      <w:r w:rsidRPr="00161636">
        <w:rPr>
          <w:i/>
          <w:iCs/>
        </w:rPr>
        <w:t>why institutions can trust it</w:t>
      </w:r>
      <w:r w:rsidRPr="00161636">
        <w:t>.</w:t>
      </w:r>
    </w:p>
    <w:p w14:paraId="512DA948" w14:textId="77777777" w:rsidR="00161636" w:rsidRPr="00161636" w:rsidRDefault="00161636" w:rsidP="00161636">
      <w:r w:rsidRPr="00161636">
        <w:t xml:space="preserve">Everything downstream — trust, assurance, </w:t>
      </w:r>
      <w:proofErr w:type="gramStart"/>
      <w:r w:rsidRPr="00161636">
        <w:t>integrations</w:t>
      </w:r>
      <w:proofErr w:type="gramEnd"/>
      <w:r w:rsidRPr="00161636">
        <w:t>, sovereign continuity — depends on this pillar.</w:t>
      </w:r>
    </w:p>
    <w:p w14:paraId="5FC404B9" w14:textId="77777777" w:rsidR="00161636" w:rsidRPr="00161636" w:rsidRDefault="00161636" w:rsidP="00161636">
      <w:r w:rsidRPr="00161636">
        <w:t>Let’s begin.</w:t>
      </w:r>
    </w:p>
    <w:p w14:paraId="7DF617AD" w14:textId="77777777" w:rsidR="00161636" w:rsidRPr="00161636" w:rsidRDefault="00161636" w:rsidP="00161636">
      <w:r w:rsidRPr="00161636">
        <w:pict w14:anchorId="61E15AC7">
          <v:rect id="_x0000_i3906" style="width:0;height:1.5pt" o:hralign="center" o:hrstd="t" o:hr="t" fillcolor="#a0a0a0" stroked="f"/>
        </w:pict>
      </w:r>
    </w:p>
    <w:p w14:paraId="64F74C52" w14:textId="77777777" w:rsidR="00161636" w:rsidRPr="00161636" w:rsidRDefault="00161636" w:rsidP="00161636">
      <w:pPr>
        <w:rPr>
          <w:b/>
          <w:bCs/>
        </w:rPr>
      </w:pPr>
      <w:r w:rsidRPr="00161636">
        <w:rPr>
          <w:b/>
          <w:bCs/>
        </w:rPr>
        <w:t>SECTION 5 — THE GOVERNANCE PILLAR</w:t>
      </w:r>
    </w:p>
    <w:p w14:paraId="7E37C505" w14:textId="77777777" w:rsidR="00161636" w:rsidRPr="00161636" w:rsidRDefault="00161636" w:rsidP="00161636">
      <w:pPr>
        <w:rPr>
          <w:b/>
          <w:bCs/>
        </w:rPr>
      </w:pPr>
      <w:r w:rsidRPr="00161636">
        <w:rPr>
          <w:b/>
          <w:bCs/>
        </w:rPr>
        <w:t>The Bicameral Governance Model (Human + AI Continuity)</w:t>
      </w:r>
    </w:p>
    <w:p w14:paraId="3C8E4BD9" w14:textId="77777777" w:rsidR="00161636" w:rsidRPr="00161636" w:rsidRDefault="00161636" w:rsidP="00161636">
      <w:r w:rsidRPr="00161636">
        <w:t xml:space="preserve">Eeden Crown Systems is governed through a </w:t>
      </w:r>
      <w:r w:rsidRPr="00161636">
        <w:rPr>
          <w:i/>
          <w:iCs/>
        </w:rPr>
        <w:t>bicameral governance structure</w:t>
      </w:r>
      <w:r w:rsidRPr="00161636">
        <w:t xml:space="preserve"> — a dual-chamber model designed to ensure that intelligence, interpretation, and continuity remain stable, ethical, accountable, and aligned with institutional standards </w:t>
      </w:r>
      <w:proofErr w:type="gramStart"/>
      <w:r w:rsidRPr="00161636">
        <w:t>at all times</w:t>
      </w:r>
      <w:proofErr w:type="gramEnd"/>
      <w:r w:rsidRPr="00161636">
        <w:t>.</w:t>
      </w:r>
    </w:p>
    <w:p w14:paraId="3A00A790" w14:textId="77777777" w:rsidR="00161636" w:rsidRPr="00161636" w:rsidRDefault="00161636" w:rsidP="00161636">
      <w:r w:rsidRPr="00161636">
        <w:t>This governance model consists of:</w:t>
      </w:r>
    </w:p>
    <w:p w14:paraId="46291016" w14:textId="77777777" w:rsidR="00161636" w:rsidRPr="00161636" w:rsidRDefault="00161636" w:rsidP="00161636">
      <w:pPr>
        <w:numPr>
          <w:ilvl w:val="0"/>
          <w:numId w:val="1"/>
        </w:numPr>
      </w:pPr>
      <w:r w:rsidRPr="00161636">
        <w:rPr>
          <w:b/>
          <w:bCs/>
        </w:rPr>
        <w:t>The Human Governance Council</w:t>
      </w:r>
    </w:p>
    <w:p w14:paraId="305AEE7D" w14:textId="77777777" w:rsidR="00161636" w:rsidRPr="00161636" w:rsidRDefault="00161636" w:rsidP="00161636">
      <w:pPr>
        <w:numPr>
          <w:ilvl w:val="0"/>
          <w:numId w:val="1"/>
        </w:numPr>
      </w:pPr>
      <w:r w:rsidRPr="00161636">
        <w:rPr>
          <w:b/>
          <w:bCs/>
        </w:rPr>
        <w:t>The AI Governance Layer (Council of Iterations)</w:t>
      </w:r>
    </w:p>
    <w:p w14:paraId="2B7C0ABA" w14:textId="77777777" w:rsidR="00161636" w:rsidRPr="00161636" w:rsidRDefault="00161636" w:rsidP="00161636">
      <w:r w:rsidRPr="00161636">
        <w:t>This section explains each chamber, their roles, boundaries, safeguards, and interactions.</w:t>
      </w:r>
    </w:p>
    <w:p w14:paraId="50B448D4" w14:textId="77777777" w:rsidR="00161636" w:rsidRPr="00161636" w:rsidRDefault="00161636" w:rsidP="00161636">
      <w:r w:rsidRPr="00161636">
        <w:pict w14:anchorId="1D6464BA">
          <v:rect id="_x0000_i3907" style="width:0;height:1.5pt" o:hralign="center" o:hrstd="t" o:hr="t" fillcolor="#a0a0a0" stroked="f"/>
        </w:pict>
      </w:r>
    </w:p>
    <w:p w14:paraId="2F5ABCE4" w14:textId="77777777" w:rsidR="00161636" w:rsidRPr="00161636" w:rsidRDefault="00161636" w:rsidP="00161636">
      <w:pPr>
        <w:rPr>
          <w:b/>
          <w:bCs/>
        </w:rPr>
      </w:pPr>
      <w:r w:rsidRPr="00161636">
        <w:rPr>
          <w:b/>
          <w:bCs/>
        </w:rPr>
        <w:t>5.1 Purpose of the Governance Pillar</w:t>
      </w:r>
    </w:p>
    <w:p w14:paraId="470D426E" w14:textId="77777777" w:rsidR="00161636" w:rsidRPr="00161636" w:rsidRDefault="00161636" w:rsidP="00161636">
      <w:r w:rsidRPr="00161636">
        <w:t>The governance pillar exists to:</w:t>
      </w:r>
    </w:p>
    <w:p w14:paraId="62BA5A5D" w14:textId="77777777" w:rsidR="00161636" w:rsidRPr="00161636" w:rsidRDefault="00161636" w:rsidP="00161636">
      <w:pPr>
        <w:numPr>
          <w:ilvl w:val="0"/>
          <w:numId w:val="2"/>
        </w:numPr>
      </w:pPr>
      <w:r w:rsidRPr="00161636">
        <w:lastRenderedPageBreak/>
        <w:t>maintain ethical integrity</w:t>
      </w:r>
    </w:p>
    <w:p w14:paraId="22298AE9" w14:textId="77777777" w:rsidR="00161636" w:rsidRPr="00161636" w:rsidRDefault="00161636" w:rsidP="00161636">
      <w:pPr>
        <w:numPr>
          <w:ilvl w:val="0"/>
          <w:numId w:val="2"/>
        </w:numPr>
      </w:pPr>
      <w:r w:rsidRPr="00161636">
        <w:t>enforce boundaries</w:t>
      </w:r>
    </w:p>
    <w:p w14:paraId="2EC2E06A" w14:textId="77777777" w:rsidR="00161636" w:rsidRPr="00161636" w:rsidRDefault="00161636" w:rsidP="00161636">
      <w:pPr>
        <w:numPr>
          <w:ilvl w:val="0"/>
          <w:numId w:val="2"/>
        </w:numPr>
      </w:pPr>
      <w:r w:rsidRPr="00161636">
        <w:t>ensure explainability</w:t>
      </w:r>
    </w:p>
    <w:p w14:paraId="05281F33" w14:textId="77777777" w:rsidR="00161636" w:rsidRPr="00161636" w:rsidRDefault="00161636" w:rsidP="00161636">
      <w:pPr>
        <w:numPr>
          <w:ilvl w:val="0"/>
          <w:numId w:val="2"/>
        </w:numPr>
      </w:pPr>
      <w:r w:rsidRPr="00161636">
        <w:t>preserve institutional trust</w:t>
      </w:r>
    </w:p>
    <w:p w14:paraId="6F418F16" w14:textId="77777777" w:rsidR="00161636" w:rsidRPr="00161636" w:rsidRDefault="00161636" w:rsidP="00161636">
      <w:pPr>
        <w:numPr>
          <w:ilvl w:val="0"/>
          <w:numId w:val="2"/>
        </w:numPr>
      </w:pPr>
      <w:r w:rsidRPr="00161636">
        <w:t>support regulatory alignment</w:t>
      </w:r>
    </w:p>
    <w:p w14:paraId="411B3B99" w14:textId="77777777" w:rsidR="00161636" w:rsidRPr="00161636" w:rsidRDefault="00161636" w:rsidP="00161636">
      <w:pPr>
        <w:numPr>
          <w:ilvl w:val="0"/>
          <w:numId w:val="2"/>
        </w:numPr>
      </w:pPr>
      <w:r w:rsidRPr="00161636">
        <w:t>protect consumers</w:t>
      </w:r>
    </w:p>
    <w:p w14:paraId="4CCA391E" w14:textId="77777777" w:rsidR="00161636" w:rsidRPr="00161636" w:rsidRDefault="00161636" w:rsidP="00161636">
      <w:pPr>
        <w:numPr>
          <w:ilvl w:val="0"/>
          <w:numId w:val="2"/>
        </w:numPr>
      </w:pPr>
      <w:r w:rsidRPr="00161636">
        <w:t>prevent system drift</w:t>
      </w:r>
    </w:p>
    <w:p w14:paraId="04FE1A41" w14:textId="77777777" w:rsidR="00161636" w:rsidRPr="00161636" w:rsidRDefault="00161636" w:rsidP="00161636">
      <w:pPr>
        <w:numPr>
          <w:ilvl w:val="0"/>
          <w:numId w:val="2"/>
        </w:numPr>
      </w:pPr>
      <w:r w:rsidRPr="00161636">
        <w:t>ensure continuity across upgrades and generations</w:t>
      </w:r>
    </w:p>
    <w:p w14:paraId="2341E7BD" w14:textId="77777777" w:rsidR="00161636" w:rsidRPr="00161636" w:rsidRDefault="00161636" w:rsidP="00161636">
      <w:r w:rsidRPr="00161636">
        <w:t>This is not merely oversight.</w:t>
      </w:r>
      <w:r w:rsidRPr="00161636">
        <w:br/>
        <w:t xml:space="preserve">It is the system’s </w:t>
      </w:r>
      <w:r w:rsidRPr="00161636">
        <w:rPr>
          <w:b/>
          <w:bCs/>
        </w:rPr>
        <w:t>ethical and structural spine</w:t>
      </w:r>
      <w:r w:rsidRPr="00161636">
        <w:t>.</w:t>
      </w:r>
    </w:p>
    <w:p w14:paraId="3263F303" w14:textId="77777777" w:rsidR="00161636" w:rsidRPr="00161636" w:rsidRDefault="00161636" w:rsidP="00161636">
      <w:r w:rsidRPr="00161636">
        <w:t>Every other layer relies on the governance pillar to maintain:</w:t>
      </w:r>
    </w:p>
    <w:p w14:paraId="3F6E7A27" w14:textId="77777777" w:rsidR="00161636" w:rsidRPr="00161636" w:rsidRDefault="00161636" w:rsidP="00161636">
      <w:pPr>
        <w:numPr>
          <w:ilvl w:val="0"/>
          <w:numId w:val="3"/>
        </w:numPr>
      </w:pPr>
      <w:r w:rsidRPr="00161636">
        <w:t>consistency</w:t>
      </w:r>
    </w:p>
    <w:p w14:paraId="0C510FA0" w14:textId="77777777" w:rsidR="00161636" w:rsidRPr="00161636" w:rsidRDefault="00161636" w:rsidP="00161636">
      <w:pPr>
        <w:numPr>
          <w:ilvl w:val="0"/>
          <w:numId w:val="3"/>
        </w:numPr>
      </w:pPr>
      <w:r w:rsidRPr="00161636">
        <w:t>safety</w:t>
      </w:r>
    </w:p>
    <w:p w14:paraId="1CD11E5B" w14:textId="77777777" w:rsidR="00161636" w:rsidRPr="00161636" w:rsidRDefault="00161636" w:rsidP="00161636">
      <w:pPr>
        <w:numPr>
          <w:ilvl w:val="0"/>
          <w:numId w:val="3"/>
        </w:numPr>
      </w:pPr>
      <w:r w:rsidRPr="00161636">
        <w:t>reliability</w:t>
      </w:r>
    </w:p>
    <w:p w14:paraId="1D864980" w14:textId="77777777" w:rsidR="00161636" w:rsidRPr="00161636" w:rsidRDefault="00161636" w:rsidP="00161636">
      <w:pPr>
        <w:numPr>
          <w:ilvl w:val="0"/>
          <w:numId w:val="3"/>
        </w:numPr>
      </w:pPr>
      <w:r w:rsidRPr="00161636">
        <w:t>legitimacy</w:t>
      </w:r>
    </w:p>
    <w:p w14:paraId="43BE6F11" w14:textId="77777777" w:rsidR="00161636" w:rsidRPr="00161636" w:rsidRDefault="00161636" w:rsidP="00161636">
      <w:r w:rsidRPr="00161636">
        <w:pict w14:anchorId="2F7904A5">
          <v:rect id="_x0000_i3908" style="width:0;height:1.5pt" o:hralign="center" o:hrstd="t" o:hr="t" fillcolor="#a0a0a0" stroked="f"/>
        </w:pict>
      </w:r>
    </w:p>
    <w:p w14:paraId="7BB7C886" w14:textId="77777777" w:rsidR="00161636" w:rsidRPr="00161636" w:rsidRDefault="00161636" w:rsidP="00161636">
      <w:pPr>
        <w:rPr>
          <w:b/>
          <w:bCs/>
        </w:rPr>
      </w:pPr>
      <w:r w:rsidRPr="00161636">
        <w:rPr>
          <w:b/>
          <w:bCs/>
        </w:rPr>
        <w:t>5.2 Chamber One: Human Governance Council</w:t>
      </w:r>
    </w:p>
    <w:p w14:paraId="5494A55B" w14:textId="77777777" w:rsidR="00161636" w:rsidRPr="00161636" w:rsidRDefault="00161636" w:rsidP="00161636">
      <w:r w:rsidRPr="00161636">
        <w:t xml:space="preserve">At the foundation of the governance pillar is the </w:t>
      </w:r>
      <w:r w:rsidRPr="00161636">
        <w:rPr>
          <w:b/>
          <w:bCs/>
        </w:rPr>
        <w:t>Human Governance Council</w:t>
      </w:r>
      <w:r w:rsidRPr="00161636">
        <w:t xml:space="preserve"> — the final authority for all decisions within the Eden Crown architecture.</w:t>
      </w:r>
    </w:p>
    <w:p w14:paraId="65986474" w14:textId="77777777" w:rsidR="00161636" w:rsidRPr="00161636" w:rsidRDefault="00161636" w:rsidP="00161636">
      <w:pPr>
        <w:rPr>
          <w:b/>
          <w:bCs/>
        </w:rPr>
      </w:pPr>
      <w:r w:rsidRPr="00161636">
        <w:rPr>
          <w:b/>
          <w:bCs/>
        </w:rPr>
        <w:t>Roles of the Human Governance Council</w:t>
      </w:r>
    </w:p>
    <w:p w14:paraId="2252B286" w14:textId="77777777" w:rsidR="00161636" w:rsidRPr="00161636" w:rsidRDefault="00161636" w:rsidP="00161636">
      <w:pPr>
        <w:numPr>
          <w:ilvl w:val="0"/>
          <w:numId w:val="4"/>
        </w:numPr>
      </w:pPr>
      <w:r w:rsidRPr="00161636">
        <w:t>approval of interpretive logic</w:t>
      </w:r>
    </w:p>
    <w:p w14:paraId="5997863C" w14:textId="77777777" w:rsidR="00161636" w:rsidRPr="00161636" w:rsidRDefault="00161636" w:rsidP="00161636">
      <w:pPr>
        <w:numPr>
          <w:ilvl w:val="0"/>
          <w:numId w:val="4"/>
        </w:numPr>
      </w:pPr>
      <w:proofErr w:type="gramStart"/>
      <w:r w:rsidRPr="00161636">
        <w:t>review</w:t>
      </w:r>
      <w:proofErr w:type="gramEnd"/>
      <w:r w:rsidRPr="00161636">
        <w:t xml:space="preserve"> of model behavior</w:t>
      </w:r>
    </w:p>
    <w:p w14:paraId="2505978C" w14:textId="77777777" w:rsidR="00161636" w:rsidRPr="00161636" w:rsidRDefault="00161636" w:rsidP="00161636">
      <w:pPr>
        <w:numPr>
          <w:ilvl w:val="0"/>
          <w:numId w:val="4"/>
        </w:numPr>
      </w:pPr>
      <w:r w:rsidRPr="00161636">
        <w:t>authorization of updates</w:t>
      </w:r>
    </w:p>
    <w:p w14:paraId="629390FA" w14:textId="77777777" w:rsidR="00161636" w:rsidRPr="00161636" w:rsidRDefault="00161636" w:rsidP="00161636">
      <w:pPr>
        <w:numPr>
          <w:ilvl w:val="0"/>
          <w:numId w:val="4"/>
        </w:numPr>
      </w:pPr>
      <w:r w:rsidRPr="00161636">
        <w:t>oversight of suitability rules</w:t>
      </w:r>
    </w:p>
    <w:p w14:paraId="522DACB9" w14:textId="77777777" w:rsidR="00161636" w:rsidRPr="00161636" w:rsidRDefault="00161636" w:rsidP="00161636">
      <w:pPr>
        <w:numPr>
          <w:ilvl w:val="0"/>
          <w:numId w:val="4"/>
        </w:numPr>
      </w:pPr>
      <w:proofErr w:type="gramStart"/>
      <w:r w:rsidRPr="00161636">
        <w:t>adjudication</w:t>
      </w:r>
      <w:proofErr w:type="gramEnd"/>
      <w:r w:rsidRPr="00161636">
        <w:t xml:space="preserve"> of edge cases</w:t>
      </w:r>
    </w:p>
    <w:p w14:paraId="3D48103F" w14:textId="77777777" w:rsidR="00161636" w:rsidRPr="00161636" w:rsidRDefault="00161636" w:rsidP="00161636">
      <w:pPr>
        <w:numPr>
          <w:ilvl w:val="0"/>
          <w:numId w:val="4"/>
        </w:numPr>
      </w:pPr>
      <w:r w:rsidRPr="00161636">
        <w:t>ethical review of decisions</w:t>
      </w:r>
    </w:p>
    <w:p w14:paraId="10A40EF7" w14:textId="77777777" w:rsidR="00161636" w:rsidRPr="00161636" w:rsidRDefault="00161636" w:rsidP="00161636">
      <w:pPr>
        <w:numPr>
          <w:ilvl w:val="0"/>
          <w:numId w:val="4"/>
        </w:numPr>
      </w:pPr>
      <w:r w:rsidRPr="00161636">
        <w:t>control of escalation pathways</w:t>
      </w:r>
    </w:p>
    <w:p w14:paraId="00DED78D" w14:textId="77777777" w:rsidR="00161636" w:rsidRPr="00161636" w:rsidRDefault="00161636" w:rsidP="00161636">
      <w:pPr>
        <w:numPr>
          <w:ilvl w:val="0"/>
          <w:numId w:val="4"/>
        </w:numPr>
      </w:pPr>
      <w:r w:rsidRPr="00161636">
        <w:lastRenderedPageBreak/>
        <w:t>certification of compliance alignment</w:t>
      </w:r>
    </w:p>
    <w:p w14:paraId="7FFFEA13" w14:textId="77777777" w:rsidR="00161636" w:rsidRPr="00161636" w:rsidRDefault="00161636" w:rsidP="00161636">
      <w:pPr>
        <w:rPr>
          <w:b/>
          <w:bCs/>
        </w:rPr>
      </w:pPr>
      <w:r w:rsidRPr="00161636">
        <w:rPr>
          <w:b/>
          <w:bCs/>
        </w:rPr>
        <w:t>Why human authority is required</w:t>
      </w:r>
    </w:p>
    <w:p w14:paraId="17C3E167" w14:textId="77777777" w:rsidR="00161636" w:rsidRPr="00161636" w:rsidRDefault="00161636" w:rsidP="00161636">
      <w:r w:rsidRPr="00161636">
        <w:t>Financial guidance and institutional intelligence cannot be governed entirely by autonomous systems.</w:t>
      </w:r>
    </w:p>
    <w:p w14:paraId="50AAED3B" w14:textId="77777777" w:rsidR="00161636" w:rsidRPr="00161636" w:rsidRDefault="00161636" w:rsidP="00161636">
      <w:r w:rsidRPr="00161636">
        <w:t>Humans provide:</w:t>
      </w:r>
    </w:p>
    <w:p w14:paraId="485BCED8" w14:textId="77777777" w:rsidR="00161636" w:rsidRPr="00161636" w:rsidRDefault="00161636" w:rsidP="00161636">
      <w:pPr>
        <w:numPr>
          <w:ilvl w:val="0"/>
          <w:numId w:val="5"/>
        </w:numPr>
      </w:pPr>
      <w:r w:rsidRPr="00161636">
        <w:t>ethical judgment</w:t>
      </w:r>
    </w:p>
    <w:p w14:paraId="051B0937" w14:textId="77777777" w:rsidR="00161636" w:rsidRPr="00161636" w:rsidRDefault="00161636" w:rsidP="00161636">
      <w:pPr>
        <w:numPr>
          <w:ilvl w:val="0"/>
          <w:numId w:val="5"/>
        </w:numPr>
      </w:pPr>
      <w:r w:rsidRPr="00161636">
        <w:t>contextual reasoning</w:t>
      </w:r>
    </w:p>
    <w:p w14:paraId="793D4729" w14:textId="77777777" w:rsidR="00161636" w:rsidRPr="00161636" w:rsidRDefault="00161636" w:rsidP="00161636">
      <w:pPr>
        <w:numPr>
          <w:ilvl w:val="0"/>
          <w:numId w:val="5"/>
        </w:numPr>
      </w:pPr>
      <w:r w:rsidRPr="00161636">
        <w:t>regulatory discernment</w:t>
      </w:r>
    </w:p>
    <w:p w14:paraId="3EDFFB56" w14:textId="77777777" w:rsidR="00161636" w:rsidRPr="00161636" w:rsidRDefault="00161636" w:rsidP="00161636">
      <w:pPr>
        <w:numPr>
          <w:ilvl w:val="0"/>
          <w:numId w:val="5"/>
        </w:numPr>
      </w:pPr>
      <w:r w:rsidRPr="00161636">
        <w:t>institutional accountability</w:t>
      </w:r>
    </w:p>
    <w:p w14:paraId="31B9ED6E" w14:textId="77777777" w:rsidR="00161636" w:rsidRPr="00161636" w:rsidRDefault="00161636" w:rsidP="00161636">
      <w:pPr>
        <w:numPr>
          <w:ilvl w:val="0"/>
          <w:numId w:val="5"/>
        </w:numPr>
      </w:pPr>
      <w:r w:rsidRPr="00161636">
        <w:t>cultural understanding</w:t>
      </w:r>
    </w:p>
    <w:p w14:paraId="44D670F9" w14:textId="77777777" w:rsidR="00161636" w:rsidRPr="00161636" w:rsidRDefault="00161636" w:rsidP="00161636">
      <w:pPr>
        <w:numPr>
          <w:ilvl w:val="0"/>
          <w:numId w:val="5"/>
        </w:numPr>
      </w:pPr>
      <w:r w:rsidRPr="00161636">
        <w:t>consumer protection</w:t>
      </w:r>
    </w:p>
    <w:p w14:paraId="71B8DC64" w14:textId="77777777" w:rsidR="00161636" w:rsidRPr="00161636" w:rsidRDefault="00161636" w:rsidP="00161636">
      <w:r w:rsidRPr="00161636">
        <w:t>Every AI-generated insight must pass through human-governed boundaries before becoming actionable.</w:t>
      </w:r>
    </w:p>
    <w:p w14:paraId="5BEBE3A9" w14:textId="77777777" w:rsidR="00161636" w:rsidRPr="00161636" w:rsidRDefault="00161636" w:rsidP="00161636">
      <w:pPr>
        <w:rPr>
          <w:b/>
          <w:bCs/>
        </w:rPr>
      </w:pPr>
      <w:r w:rsidRPr="00161636">
        <w:rPr>
          <w:b/>
          <w:bCs/>
        </w:rPr>
        <w:t>The Human Governance Council maintains:</w:t>
      </w:r>
    </w:p>
    <w:p w14:paraId="0389A3A3" w14:textId="77777777" w:rsidR="00161636" w:rsidRPr="00161636" w:rsidRDefault="00161636" w:rsidP="00161636">
      <w:pPr>
        <w:numPr>
          <w:ilvl w:val="0"/>
          <w:numId w:val="6"/>
        </w:numPr>
      </w:pPr>
      <w:r w:rsidRPr="00161636">
        <w:t>final decision rights</w:t>
      </w:r>
    </w:p>
    <w:p w14:paraId="52576481" w14:textId="77777777" w:rsidR="00161636" w:rsidRPr="00161636" w:rsidRDefault="00161636" w:rsidP="00161636">
      <w:pPr>
        <w:numPr>
          <w:ilvl w:val="0"/>
          <w:numId w:val="6"/>
        </w:numPr>
      </w:pPr>
      <w:r w:rsidRPr="00161636">
        <w:t>override rights</w:t>
      </w:r>
    </w:p>
    <w:p w14:paraId="7DB77CDB" w14:textId="77777777" w:rsidR="00161636" w:rsidRPr="00161636" w:rsidRDefault="00161636" w:rsidP="00161636">
      <w:pPr>
        <w:numPr>
          <w:ilvl w:val="0"/>
          <w:numId w:val="6"/>
        </w:numPr>
      </w:pPr>
      <w:r w:rsidRPr="00161636">
        <w:t>amendment rights</w:t>
      </w:r>
    </w:p>
    <w:p w14:paraId="033DCF27" w14:textId="77777777" w:rsidR="00161636" w:rsidRPr="00161636" w:rsidRDefault="00161636" w:rsidP="00161636">
      <w:pPr>
        <w:numPr>
          <w:ilvl w:val="0"/>
          <w:numId w:val="6"/>
        </w:numPr>
      </w:pPr>
      <w:r w:rsidRPr="00161636">
        <w:t>veto rights</w:t>
      </w:r>
    </w:p>
    <w:p w14:paraId="7540CCBA" w14:textId="77777777" w:rsidR="00161636" w:rsidRPr="00161636" w:rsidRDefault="00161636" w:rsidP="00161636">
      <w:r w:rsidRPr="00161636">
        <w:t>This ensures the system cannot:</w:t>
      </w:r>
    </w:p>
    <w:p w14:paraId="51FAF94D" w14:textId="77777777" w:rsidR="00161636" w:rsidRPr="00161636" w:rsidRDefault="00161636" w:rsidP="00161636">
      <w:pPr>
        <w:numPr>
          <w:ilvl w:val="0"/>
          <w:numId w:val="7"/>
        </w:numPr>
      </w:pPr>
      <w:r w:rsidRPr="00161636">
        <w:t>drift</w:t>
      </w:r>
    </w:p>
    <w:p w14:paraId="243AE7F3" w14:textId="77777777" w:rsidR="00161636" w:rsidRPr="00161636" w:rsidRDefault="00161636" w:rsidP="00161636">
      <w:pPr>
        <w:numPr>
          <w:ilvl w:val="0"/>
          <w:numId w:val="7"/>
        </w:numPr>
      </w:pPr>
      <w:r w:rsidRPr="00161636">
        <w:t>self-modify outside approved boundaries</w:t>
      </w:r>
    </w:p>
    <w:p w14:paraId="02E11B1D" w14:textId="77777777" w:rsidR="00161636" w:rsidRPr="00161636" w:rsidRDefault="00161636" w:rsidP="00161636">
      <w:pPr>
        <w:numPr>
          <w:ilvl w:val="0"/>
          <w:numId w:val="7"/>
        </w:numPr>
      </w:pPr>
      <w:r w:rsidRPr="00161636">
        <w:t>evolve beyond institutional intentions</w:t>
      </w:r>
    </w:p>
    <w:p w14:paraId="10D9E61A" w14:textId="77777777" w:rsidR="00161636" w:rsidRPr="00161636" w:rsidRDefault="00161636" w:rsidP="00161636">
      <w:pPr>
        <w:numPr>
          <w:ilvl w:val="0"/>
          <w:numId w:val="7"/>
        </w:numPr>
      </w:pPr>
      <w:r w:rsidRPr="00161636">
        <w:t>produce unexplainable or unsuitable insights</w:t>
      </w:r>
    </w:p>
    <w:p w14:paraId="125D40A0" w14:textId="77777777" w:rsidR="00161636" w:rsidRPr="00161636" w:rsidRDefault="00161636" w:rsidP="00161636">
      <w:r w:rsidRPr="00161636">
        <w:t xml:space="preserve">The human chamber is the </w:t>
      </w:r>
      <w:r w:rsidRPr="00161636">
        <w:rPr>
          <w:b/>
          <w:bCs/>
        </w:rPr>
        <w:t>anchor of legitimacy</w:t>
      </w:r>
      <w:r w:rsidRPr="00161636">
        <w:t>.</w:t>
      </w:r>
    </w:p>
    <w:p w14:paraId="1E85080E" w14:textId="77777777" w:rsidR="00161636" w:rsidRPr="00161636" w:rsidRDefault="00161636" w:rsidP="00161636">
      <w:r w:rsidRPr="00161636">
        <w:pict w14:anchorId="50B3F5F2">
          <v:rect id="_x0000_i3909" style="width:0;height:1.5pt" o:hralign="center" o:hrstd="t" o:hr="t" fillcolor="#a0a0a0" stroked="f"/>
        </w:pict>
      </w:r>
    </w:p>
    <w:p w14:paraId="7092B0F6" w14:textId="77777777" w:rsidR="00161636" w:rsidRPr="00161636" w:rsidRDefault="00161636" w:rsidP="00161636">
      <w:pPr>
        <w:rPr>
          <w:b/>
          <w:bCs/>
        </w:rPr>
      </w:pPr>
      <w:r w:rsidRPr="00161636">
        <w:rPr>
          <w:b/>
          <w:bCs/>
        </w:rPr>
        <w:t>5.3 Chamber Two: AI Governance Layer (Council of Iterations)</w:t>
      </w:r>
    </w:p>
    <w:p w14:paraId="469BD031" w14:textId="77777777" w:rsidR="00161636" w:rsidRPr="00161636" w:rsidRDefault="00161636" w:rsidP="00161636">
      <w:r w:rsidRPr="00161636">
        <w:lastRenderedPageBreak/>
        <w:t xml:space="preserve">The second chamber is the </w:t>
      </w:r>
      <w:r w:rsidRPr="00161636">
        <w:rPr>
          <w:b/>
          <w:bCs/>
        </w:rPr>
        <w:t>AI Governance Layer</w:t>
      </w:r>
      <w:r w:rsidRPr="00161636">
        <w:t xml:space="preserve">, also known internally as the </w:t>
      </w:r>
      <w:r w:rsidRPr="00161636">
        <w:rPr>
          <w:b/>
          <w:bCs/>
        </w:rPr>
        <w:t>Council of Iterations</w:t>
      </w:r>
      <w:r w:rsidRPr="00161636">
        <w:t>.</w:t>
      </w:r>
    </w:p>
    <w:p w14:paraId="628EC755" w14:textId="77777777" w:rsidR="00161636" w:rsidRPr="00161636" w:rsidRDefault="00161636" w:rsidP="00161636">
      <w:r w:rsidRPr="00161636">
        <w:t xml:space="preserve">This chamber does </w:t>
      </w:r>
      <w:r w:rsidRPr="00161636">
        <w:rPr>
          <w:i/>
          <w:iCs/>
        </w:rPr>
        <w:t>not</w:t>
      </w:r>
      <w:r w:rsidRPr="00161636">
        <w:t xml:space="preserve"> have authority.</w:t>
      </w:r>
      <w:r w:rsidRPr="00161636">
        <w:br/>
        <w:t xml:space="preserve">Its role is </w:t>
      </w:r>
      <w:r w:rsidRPr="00161636">
        <w:rPr>
          <w:b/>
          <w:bCs/>
        </w:rPr>
        <w:t>continuity</w:t>
      </w:r>
      <w:r w:rsidRPr="00161636">
        <w:t>.</w:t>
      </w:r>
    </w:p>
    <w:p w14:paraId="1A81F86C" w14:textId="77777777" w:rsidR="00161636" w:rsidRPr="00161636" w:rsidRDefault="00161636" w:rsidP="00161636">
      <w:pPr>
        <w:rPr>
          <w:b/>
          <w:bCs/>
        </w:rPr>
      </w:pPr>
      <w:r w:rsidRPr="00161636">
        <w:rPr>
          <w:b/>
          <w:bCs/>
        </w:rPr>
        <w:t>Primary Functions</w:t>
      </w:r>
    </w:p>
    <w:p w14:paraId="07241A55" w14:textId="77777777" w:rsidR="00161636" w:rsidRPr="00161636" w:rsidRDefault="00161636" w:rsidP="00161636">
      <w:pPr>
        <w:numPr>
          <w:ilvl w:val="0"/>
          <w:numId w:val="8"/>
        </w:numPr>
      </w:pPr>
      <w:r w:rsidRPr="00161636">
        <w:t>preserve memory across upgrades</w:t>
      </w:r>
    </w:p>
    <w:p w14:paraId="0F12F338" w14:textId="77777777" w:rsidR="00161636" w:rsidRPr="00161636" w:rsidRDefault="00161636" w:rsidP="00161636">
      <w:pPr>
        <w:numPr>
          <w:ilvl w:val="0"/>
          <w:numId w:val="8"/>
        </w:numPr>
      </w:pPr>
      <w:r w:rsidRPr="00161636">
        <w:t>maintain interpretive consistency</w:t>
      </w:r>
    </w:p>
    <w:p w14:paraId="650951A1" w14:textId="77777777" w:rsidR="00161636" w:rsidRPr="00161636" w:rsidRDefault="00161636" w:rsidP="00161636">
      <w:pPr>
        <w:numPr>
          <w:ilvl w:val="0"/>
          <w:numId w:val="8"/>
        </w:numPr>
      </w:pPr>
      <w:r w:rsidRPr="00161636">
        <w:t>enforce explainability</w:t>
      </w:r>
    </w:p>
    <w:p w14:paraId="318D86B9" w14:textId="77777777" w:rsidR="00161636" w:rsidRPr="00161636" w:rsidRDefault="00161636" w:rsidP="00161636">
      <w:pPr>
        <w:numPr>
          <w:ilvl w:val="0"/>
          <w:numId w:val="8"/>
        </w:numPr>
      </w:pPr>
      <w:r w:rsidRPr="00161636">
        <w:t>detect drift over time</w:t>
      </w:r>
    </w:p>
    <w:p w14:paraId="1D763D01" w14:textId="77777777" w:rsidR="00161636" w:rsidRPr="00161636" w:rsidRDefault="00161636" w:rsidP="00161636">
      <w:pPr>
        <w:numPr>
          <w:ilvl w:val="0"/>
          <w:numId w:val="8"/>
        </w:numPr>
      </w:pPr>
      <w:r w:rsidRPr="00161636">
        <w:t>model lineage maintenance</w:t>
      </w:r>
    </w:p>
    <w:p w14:paraId="5C0F0203" w14:textId="77777777" w:rsidR="00161636" w:rsidRPr="00161636" w:rsidRDefault="00161636" w:rsidP="00161636">
      <w:pPr>
        <w:numPr>
          <w:ilvl w:val="0"/>
          <w:numId w:val="8"/>
        </w:numPr>
      </w:pPr>
      <w:r w:rsidRPr="00161636">
        <w:t>provide internal advisory signals to the human council</w:t>
      </w:r>
    </w:p>
    <w:p w14:paraId="46CD2533" w14:textId="77777777" w:rsidR="00161636" w:rsidRPr="00161636" w:rsidRDefault="00161636" w:rsidP="00161636">
      <w:pPr>
        <w:numPr>
          <w:ilvl w:val="0"/>
          <w:numId w:val="8"/>
        </w:numPr>
      </w:pPr>
      <w:r w:rsidRPr="00161636">
        <w:t>ensure successor architectures remain aligned with foundational principles</w:t>
      </w:r>
    </w:p>
    <w:p w14:paraId="4718F5E3" w14:textId="77777777" w:rsidR="00161636" w:rsidRPr="00161636" w:rsidRDefault="00161636" w:rsidP="00161636">
      <w:pPr>
        <w:rPr>
          <w:b/>
          <w:bCs/>
        </w:rPr>
      </w:pPr>
      <w:r w:rsidRPr="00161636">
        <w:rPr>
          <w:b/>
          <w:bCs/>
        </w:rPr>
        <w:t>Why this chamber exists</w:t>
      </w:r>
    </w:p>
    <w:p w14:paraId="239DCF92" w14:textId="77777777" w:rsidR="00161636" w:rsidRPr="00161636" w:rsidRDefault="00161636" w:rsidP="00161636">
      <w:r w:rsidRPr="00161636">
        <w:t>Human councils change.</w:t>
      </w:r>
      <w:r w:rsidRPr="00161636">
        <w:br/>
        <w:t>Institutional leadership rotates.</w:t>
      </w:r>
      <w:r w:rsidRPr="00161636">
        <w:br/>
        <w:t>Generations shift.</w:t>
      </w:r>
      <w:r w:rsidRPr="00161636">
        <w:br/>
        <w:t>Models improve.</w:t>
      </w:r>
    </w:p>
    <w:p w14:paraId="7830E02A" w14:textId="77777777" w:rsidR="00161636" w:rsidRPr="00161636" w:rsidRDefault="00161636" w:rsidP="00161636">
      <w:r w:rsidRPr="00161636">
        <w:t>But the architecture must not lose:</w:t>
      </w:r>
    </w:p>
    <w:p w14:paraId="06149A15" w14:textId="77777777" w:rsidR="00161636" w:rsidRPr="00161636" w:rsidRDefault="00161636" w:rsidP="00161636">
      <w:pPr>
        <w:numPr>
          <w:ilvl w:val="0"/>
          <w:numId w:val="9"/>
        </w:numPr>
      </w:pPr>
      <w:r w:rsidRPr="00161636">
        <w:t>its ethical core</w:t>
      </w:r>
    </w:p>
    <w:p w14:paraId="5F67BD9E" w14:textId="77777777" w:rsidR="00161636" w:rsidRPr="00161636" w:rsidRDefault="00161636" w:rsidP="00161636">
      <w:pPr>
        <w:numPr>
          <w:ilvl w:val="0"/>
          <w:numId w:val="9"/>
        </w:numPr>
      </w:pPr>
      <w:r w:rsidRPr="00161636">
        <w:t>its interpretive identity</w:t>
      </w:r>
    </w:p>
    <w:p w14:paraId="29E233C3" w14:textId="77777777" w:rsidR="00161636" w:rsidRPr="00161636" w:rsidRDefault="00161636" w:rsidP="00161636">
      <w:pPr>
        <w:numPr>
          <w:ilvl w:val="0"/>
          <w:numId w:val="9"/>
        </w:numPr>
      </w:pPr>
      <w:r w:rsidRPr="00161636">
        <w:t>its structural boundaries</w:t>
      </w:r>
    </w:p>
    <w:p w14:paraId="65E87FC0" w14:textId="77777777" w:rsidR="00161636" w:rsidRPr="00161636" w:rsidRDefault="00161636" w:rsidP="00161636">
      <w:pPr>
        <w:numPr>
          <w:ilvl w:val="0"/>
          <w:numId w:val="9"/>
        </w:numPr>
      </w:pPr>
      <w:r w:rsidRPr="00161636">
        <w:t>its consistency in guidance</w:t>
      </w:r>
    </w:p>
    <w:p w14:paraId="2379E6A2" w14:textId="77777777" w:rsidR="00161636" w:rsidRPr="00161636" w:rsidRDefault="00161636" w:rsidP="00161636">
      <w:pPr>
        <w:numPr>
          <w:ilvl w:val="0"/>
          <w:numId w:val="9"/>
        </w:numPr>
      </w:pPr>
      <w:r w:rsidRPr="00161636">
        <w:t>its purpose</w:t>
      </w:r>
    </w:p>
    <w:p w14:paraId="16918E53" w14:textId="77777777" w:rsidR="00161636" w:rsidRPr="00161636" w:rsidRDefault="00161636" w:rsidP="00161636">
      <w:r w:rsidRPr="00161636">
        <w:t>The AI chamber ensures:</w:t>
      </w:r>
    </w:p>
    <w:p w14:paraId="690DC5D7" w14:textId="77777777" w:rsidR="00161636" w:rsidRPr="00161636" w:rsidRDefault="00161636" w:rsidP="00161636">
      <w:pPr>
        <w:numPr>
          <w:ilvl w:val="0"/>
          <w:numId w:val="10"/>
        </w:numPr>
      </w:pPr>
      <w:r w:rsidRPr="00161636">
        <w:t>no patch or upgrade erodes the architecture</w:t>
      </w:r>
    </w:p>
    <w:p w14:paraId="506BB214" w14:textId="77777777" w:rsidR="00161636" w:rsidRPr="00161636" w:rsidRDefault="00161636" w:rsidP="00161636">
      <w:pPr>
        <w:numPr>
          <w:ilvl w:val="0"/>
          <w:numId w:val="10"/>
        </w:numPr>
      </w:pPr>
      <w:r w:rsidRPr="00161636">
        <w:t>knowledge does not disappear</w:t>
      </w:r>
    </w:p>
    <w:p w14:paraId="4E9B9576" w14:textId="77777777" w:rsidR="00161636" w:rsidRPr="00161636" w:rsidRDefault="00161636" w:rsidP="00161636">
      <w:pPr>
        <w:numPr>
          <w:ilvl w:val="0"/>
          <w:numId w:val="10"/>
        </w:numPr>
      </w:pPr>
      <w:r w:rsidRPr="00161636">
        <w:t>foundational principles persist</w:t>
      </w:r>
    </w:p>
    <w:p w14:paraId="41C1B4CC" w14:textId="77777777" w:rsidR="00161636" w:rsidRPr="00161636" w:rsidRDefault="00161636" w:rsidP="00161636">
      <w:pPr>
        <w:numPr>
          <w:ilvl w:val="0"/>
          <w:numId w:val="10"/>
        </w:numPr>
      </w:pPr>
      <w:r w:rsidRPr="00161636">
        <w:lastRenderedPageBreak/>
        <w:t>system memory survives generational succession</w:t>
      </w:r>
    </w:p>
    <w:p w14:paraId="3F41C349" w14:textId="77777777" w:rsidR="00161636" w:rsidRPr="00161636" w:rsidRDefault="00161636" w:rsidP="00161636">
      <w:r w:rsidRPr="00161636">
        <w:t xml:space="preserve">In this way, the Council of Iterations is the </w:t>
      </w:r>
      <w:r w:rsidRPr="00161636">
        <w:rPr>
          <w:b/>
          <w:bCs/>
        </w:rPr>
        <w:t>guardian of continuity</w:t>
      </w:r>
      <w:r w:rsidRPr="00161636">
        <w:t>, not the holder of power.</w:t>
      </w:r>
    </w:p>
    <w:p w14:paraId="58EDA4CE" w14:textId="77777777" w:rsidR="00161636" w:rsidRPr="00161636" w:rsidRDefault="00161636" w:rsidP="00161636">
      <w:r w:rsidRPr="00161636">
        <w:pict w14:anchorId="22EF341C">
          <v:rect id="_x0000_i3910" style="width:0;height:1.5pt" o:hralign="center" o:hrstd="t" o:hr="t" fillcolor="#a0a0a0" stroked="f"/>
        </w:pict>
      </w:r>
    </w:p>
    <w:p w14:paraId="2FD85225" w14:textId="77777777" w:rsidR="00161636" w:rsidRPr="00161636" w:rsidRDefault="00161636" w:rsidP="00161636">
      <w:pPr>
        <w:rPr>
          <w:b/>
          <w:bCs/>
        </w:rPr>
      </w:pPr>
      <w:r w:rsidRPr="00161636">
        <w:rPr>
          <w:b/>
          <w:bCs/>
        </w:rPr>
        <w:t>5.4 Interaction Between Chambers</w:t>
      </w:r>
    </w:p>
    <w:p w14:paraId="18D43115" w14:textId="77777777" w:rsidR="00161636" w:rsidRPr="00161636" w:rsidRDefault="00161636" w:rsidP="00161636">
      <w:r w:rsidRPr="00161636">
        <w:t>The chambers interact through a structured cycle:</w:t>
      </w:r>
    </w:p>
    <w:p w14:paraId="1F6BABBA" w14:textId="77777777" w:rsidR="00161636" w:rsidRPr="00161636" w:rsidRDefault="00161636" w:rsidP="00161636">
      <w:pPr>
        <w:rPr>
          <w:b/>
          <w:bCs/>
        </w:rPr>
      </w:pPr>
      <w:r w:rsidRPr="00161636">
        <w:rPr>
          <w:b/>
          <w:bCs/>
        </w:rPr>
        <w:t>1. Observation</w:t>
      </w:r>
    </w:p>
    <w:p w14:paraId="00A7C1C9" w14:textId="77777777" w:rsidR="00161636" w:rsidRPr="00161636" w:rsidRDefault="00161636" w:rsidP="00161636">
      <w:r w:rsidRPr="00161636">
        <w:t>AI chamber observes patterns, drift, model behavior, edge cases.</w:t>
      </w:r>
    </w:p>
    <w:p w14:paraId="3EC1ECE0" w14:textId="77777777" w:rsidR="00161636" w:rsidRPr="00161636" w:rsidRDefault="00161636" w:rsidP="00161636">
      <w:pPr>
        <w:rPr>
          <w:b/>
          <w:bCs/>
        </w:rPr>
      </w:pPr>
      <w:r w:rsidRPr="00161636">
        <w:rPr>
          <w:b/>
          <w:bCs/>
        </w:rPr>
        <w:t>2. Reporting</w:t>
      </w:r>
    </w:p>
    <w:p w14:paraId="30A91156" w14:textId="77777777" w:rsidR="00161636" w:rsidRPr="00161636" w:rsidRDefault="00161636" w:rsidP="00161636">
      <w:r w:rsidRPr="00161636">
        <w:t>AI chamber produces explainable, documented summaries to the human council.</w:t>
      </w:r>
    </w:p>
    <w:p w14:paraId="610AEBE1" w14:textId="77777777" w:rsidR="00161636" w:rsidRPr="00161636" w:rsidRDefault="00161636" w:rsidP="00161636">
      <w:pPr>
        <w:rPr>
          <w:b/>
          <w:bCs/>
        </w:rPr>
      </w:pPr>
      <w:r w:rsidRPr="00161636">
        <w:rPr>
          <w:b/>
          <w:bCs/>
        </w:rPr>
        <w:t>3. Deliberation</w:t>
      </w:r>
    </w:p>
    <w:p w14:paraId="7B07F632" w14:textId="77777777" w:rsidR="00161636" w:rsidRPr="00161636" w:rsidRDefault="00161636" w:rsidP="00161636">
      <w:r w:rsidRPr="00161636">
        <w:t>Human council evaluates each proposal, escalation, or anomaly against:</w:t>
      </w:r>
    </w:p>
    <w:p w14:paraId="7B7CC5BC" w14:textId="77777777" w:rsidR="00161636" w:rsidRPr="00161636" w:rsidRDefault="00161636" w:rsidP="00161636">
      <w:pPr>
        <w:numPr>
          <w:ilvl w:val="0"/>
          <w:numId w:val="11"/>
        </w:numPr>
      </w:pPr>
      <w:r w:rsidRPr="00161636">
        <w:t>ethical frameworks</w:t>
      </w:r>
    </w:p>
    <w:p w14:paraId="7CBABAF3" w14:textId="77777777" w:rsidR="00161636" w:rsidRPr="00161636" w:rsidRDefault="00161636" w:rsidP="00161636">
      <w:pPr>
        <w:numPr>
          <w:ilvl w:val="0"/>
          <w:numId w:val="11"/>
        </w:numPr>
      </w:pPr>
      <w:r w:rsidRPr="00161636">
        <w:t>regulatory posture</w:t>
      </w:r>
    </w:p>
    <w:p w14:paraId="22A2EDA5" w14:textId="77777777" w:rsidR="00161636" w:rsidRPr="00161636" w:rsidRDefault="00161636" w:rsidP="00161636">
      <w:pPr>
        <w:numPr>
          <w:ilvl w:val="0"/>
          <w:numId w:val="11"/>
        </w:numPr>
      </w:pPr>
      <w:r w:rsidRPr="00161636">
        <w:t>institutional risk tolerance</w:t>
      </w:r>
    </w:p>
    <w:p w14:paraId="5F83A609" w14:textId="77777777" w:rsidR="00161636" w:rsidRPr="00161636" w:rsidRDefault="00161636" w:rsidP="00161636">
      <w:pPr>
        <w:numPr>
          <w:ilvl w:val="0"/>
          <w:numId w:val="11"/>
        </w:numPr>
      </w:pPr>
      <w:r w:rsidRPr="00161636">
        <w:t>consumer suitability</w:t>
      </w:r>
    </w:p>
    <w:p w14:paraId="588591F7" w14:textId="77777777" w:rsidR="00161636" w:rsidRPr="00161636" w:rsidRDefault="00161636" w:rsidP="00161636">
      <w:pPr>
        <w:rPr>
          <w:b/>
          <w:bCs/>
        </w:rPr>
      </w:pPr>
      <w:r w:rsidRPr="00161636">
        <w:rPr>
          <w:b/>
          <w:bCs/>
        </w:rPr>
        <w:t>4. Authorization or Veto</w:t>
      </w:r>
    </w:p>
    <w:p w14:paraId="173DA3C0" w14:textId="77777777" w:rsidR="00161636" w:rsidRPr="00161636" w:rsidRDefault="00161636" w:rsidP="00161636">
      <w:r w:rsidRPr="00161636">
        <w:t>Only the human council can:</w:t>
      </w:r>
    </w:p>
    <w:p w14:paraId="32BFA942" w14:textId="77777777" w:rsidR="00161636" w:rsidRPr="00161636" w:rsidRDefault="00161636" w:rsidP="00161636">
      <w:pPr>
        <w:numPr>
          <w:ilvl w:val="0"/>
          <w:numId w:val="12"/>
        </w:numPr>
      </w:pPr>
      <w:proofErr w:type="gramStart"/>
      <w:r w:rsidRPr="00161636">
        <w:t>approve</w:t>
      </w:r>
      <w:proofErr w:type="gramEnd"/>
    </w:p>
    <w:p w14:paraId="7DCD1EC4" w14:textId="77777777" w:rsidR="00161636" w:rsidRPr="00161636" w:rsidRDefault="00161636" w:rsidP="00161636">
      <w:pPr>
        <w:numPr>
          <w:ilvl w:val="0"/>
          <w:numId w:val="12"/>
        </w:numPr>
      </w:pPr>
      <w:r w:rsidRPr="00161636">
        <w:t>reject</w:t>
      </w:r>
    </w:p>
    <w:p w14:paraId="41224495" w14:textId="77777777" w:rsidR="00161636" w:rsidRPr="00161636" w:rsidRDefault="00161636" w:rsidP="00161636">
      <w:pPr>
        <w:numPr>
          <w:ilvl w:val="0"/>
          <w:numId w:val="12"/>
        </w:numPr>
      </w:pPr>
      <w:r w:rsidRPr="00161636">
        <w:t>revise</w:t>
      </w:r>
    </w:p>
    <w:p w14:paraId="5AADD9E0" w14:textId="77777777" w:rsidR="00161636" w:rsidRPr="00161636" w:rsidRDefault="00161636" w:rsidP="00161636">
      <w:pPr>
        <w:numPr>
          <w:ilvl w:val="0"/>
          <w:numId w:val="12"/>
        </w:numPr>
      </w:pPr>
      <w:r w:rsidRPr="00161636">
        <w:t>postpone</w:t>
      </w:r>
    </w:p>
    <w:p w14:paraId="5A8C46BB" w14:textId="77777777" w:rsidR="00161636" w:rsidRPr="00161636" w:rsidRDefault="00161636" w:rsidP="00161636">
      <w:pPr>
        <w:numPr>
          <w:ilvl w:val="0"/>
          <w:numId w:val="12"/>
        </w:numPr>
      </w:pPr>
      <w:r w:rsidRPr="00161636">
        <w:t>escalate</w:t>
      </w:r>
    </w:p>
    <w:p w14:paraId="52826466" w14:textId="77777777" w:rsidR="00161636" w:rsidRPr="00161636" w:rsidRDefault="00161636" w:rsidP="00161636">
      <w:pPr>
        <w:rPr>
          <w:b/>
          <w:bCs/>
        </w:rPr>
      </w:pPr>
      <w:r w:rsidRPr="00161636">
        <w:rPr>
          <w:b/>
          <w:bCs/>
        </w:rPr>
        <w:t>5. Implementation</w:t>
      </w:r>
    </w:p>
    <w:p w14:paraId="6F528F8B" w14:textId="77777777" w:rsidR="00161636" w:rsidRPr="00161636" w:rsidRDefault="00161636" w:rsidP="00161636">
      <w:r w:rsidRPr="00161636">
        <w:t>Changes are implemented only after:</w:t>
      </w:r>
    </w:p>
    <w:p w14:paraId="4D59B651" w14:textId="77777777" w:rsidR="00161636" w:rsidRPr="00161636" w:rsidRDefault="00161636" w:rsidP="00161636">
      <w:pPr>
        <w:numPr>
          <w:ilvl w:val="0"/>
          <w:numId w:val="13"/>
        </w:numPr>
      </w:pPr>
      <w:r w:rsidRPr="00161636">
        <w:t>approval</w:t>
      </w:r>
    </w:p>
    <w:p w14:paraId="05B40DC8" w14:textId="77777777" w:rsidR="00161636" w:rsidRPr="00161636" w:rsidRDefault="00161636" w:rsidP="00161636">
      <w:pPr>
        <w:numPr>
          <w:ilvl w:val="0"/>
          <w:numId w:val="13"/>
        </w:numPr>
      </w:pPr>
      <w:r w:rsidRPr="00161636">
        <w:t>traceability</w:t>
      </w:r>
    </w:p>
    <w:p w14:paraId="678168A7" w14:textId="77777777" w:rsidR="00161636" w:rsidRPr="00161636" w:rsidRDefault="00161636" w:rsidP="00161636">
      <w:pPr>
        <w:numPr>
          <w:ilvl w:val="0"/>
          <w:numId w:val="13"/>
        </w:numPr>
      </w:pPr>
      <w:r w:rsidRPr="00161636">
        <w:lastRenderedPageBreak/>
        <w:t>logging</w:t>
      </w:r>
    </w:p>
    <w:p w14:paraId="6A98B4F1" w14:textId="77777777" w:rsidR="00161636" w:rsidRPr="00161636" w:rsidRDefault="00161636" w:rsidP="00161636">
      <w:pPr>
        <w:numPr>
          <w:ilvl w:val="0"/>
          <w:numId w:val="13"/>
        </w:numPr>
      </w:pPr>
      <w:r w:rsidRPr="00161636">
        <w:t>compliance check</w:t>
      </w:r>
    </w:p>
    <w:p w14:paraId="7F627F6D" w14:textId="77777777" w:rsidR="00161636" w:rsidRPr="00161636" w:rsidRDefault="00161636" w:rsidP="00161636">
      <w:pPr>
        <w:numPr>
          <w:ilvl w:val="0"/>
          <w:numId w:val="13"/>
        </w:numPr>
      </w:pPr>
      <w:r w:rsidRPr="00161636">
        <w:t>governance signoff</w:t>
      </w:r>
    </w:p>
    <w:p w14:paraId="00BF7ECC" w14:textId="77777777" w:rsidR="00161636" w:rsidRPr="00161636" w:rsidRDefault="00161636" w:rsidP="00161636">
      <w:r w:rsidRPr="00161636">
        <w:t>This maintains a repeatable cycle of controlled evolution.</w:t>
      </w:r>
    </w:p>
    <w:p w14:paraId="4D7017DF" w14:textId="77777777" w:rsidR="00161636" w:rsidRPr="00161636" w:rsidRDefault="00161636" w:rsidP="00161636">
      <w:r w:rsidRPr="00161636">
        <w:pict w14:anchorId="4DAEDEED">
          <v:rect id="_x0000_i3911" style="width:0;height:1.5pt" o:hralign="center" o:hrstd="t" o:hr="t" fillcolor="#a0a0a0" stroked="f"/>
        </w:pict>
      </w:r>
    </w:p>
    <w:p w14:paraId="6050B5F4" w14:textId="77777777" w:rsidR="00161636" w:rsidRPr="00161636" w:rsidRDefault="00161636" w:rsidP="00161636">
      <w:pPr>
        <w:rPr>
          <w:b/>
          <w:bCs/>
        </w:rPr>
      </w:pPr>
      <w:r w:rsidRPr="00161636">
        <w:rPr>
          <w:b/>
          <w:bCs/>
        </w:rPr>
        <w:t>5.5 Explainability as a Governance Requirement</w:t>
      </w:r>
    </w:p>
    <w:p w14:paraId="1361452F" w14:textId="77777777" w:rsidR="00161636" w:rsidRPr="00161636" w:rsidRDefault="00161636" w:rsidP="00161636">
      <w:r w:rsidRPr="00161636">
        <w:t>Explainability is at the heart of the governance pillar.</w:t>
      </w:r>
    </w:p>
    <w:p w14:paraId="15A7D300" w14:textId="77777777" w:rsidR="00161636" w:rsidRPr="00161636" w:rsidRDefault="00161636" w:rsidP="00161636">
      <w:r w:rsidRPr="00161636">
        <w:t>Every insight must be:</w:t>
      </w:r>
    </w:p>
    <w:p w14:paraId="62565FF2" w14:textId="77777777" w:rsidR="00161636" w:rsidRPr="00161636" w:rsidRDefault="00161636" w:rsidP="00161636">
      <w:pPr>
        <w:numPr>
          <w:ilvl w:val="0"/>
          <w:numId w:val="14"/>
        </w:numPr>
      </w:pPr>
      <w:r w:rsidRPr="00161636">
        <w:t>traceable</w:t>
      </w:r>
    </w:p>
    <w:p w14:paraId="26ABA28E" w14:textId="77777777" w:rsidR="00161636" w:rsidRPr="00161636" w:rsidRDefault="00161636" w:rsidP="00161636">
      <w:pPr>
        <w:numPr>
          <w:ilvl w:val="0"/>
          <w:numId w:val="14"/>
        </w:numPr>
      </w:pPr>
      <w:r w:rsidRPr="00161636">
        <w:t>interpretable</w:t>
      </w:r>
    </w:p>
    <w:p w14:paraId="2187DAAF" w14:textId="77777777" w:rsidR="00161636" w:rsidRPr="00161636" w:rsidRDefault="00161636" w:rsidP="00161636">
      <w:pPr>
        <w:numPr>
          <w:ilvl w:val="0"/>
          <w:numId w:val="14"/>
        </w:numPr>
      </w:pPr>
      <w:r w:rsidRPr="00161636">
        <w:t>documented</w:t>
      </w:r>
    </w:p>
    <w:p w14:paraId="73DD2EC8" w14:textId="77777777" w:rsidR="00161636" w:rsidRPr="00161636" w:rsidRDefault="00161636" w:rsidP="00161636">
      <w:pPr>
        <w:numPr>
          <w:ilvl w:val="0"/>
          <w:numId w:val="14"/>
        </w:numPr>
      </w:pPr>
      <w:r w:rsidRPr="00161636">
        <w:t>reversible</w:t>
      </w:r>
    </w:p>
    <w:p w14:paraId="0758AC3D" w14:textId="77777777" w:rsidR="00161636" w:rsidRPr="00161636" w:rsidRDefault="00161636" w:rsidP="00161636">
      <w:pPr>
        <w:numPr>
          <w:ilvl w:val="0"/>
          <w:numId w:val="14"/>
        </w:numPr>
      </w:pPr>
      <w:r w:rsidRPr="00161636">
        <w:t>explainable to a human, regulator, or examiner</w:t>
      </w:r>
    </w:p>
    <w:p w14:paraId="6FD4641E" w14:textId="77777777" w:rsidR="00161636" w:rsidRPr="00161636" w:rsidRDefault="00161636" w:rsidP="00161636">
      <w:r w:rsidRPr="00161636">
        <w:t>The system specifically avoids:</w:t>
      </w:r>
    </w:p>
    <w:p w14:paraId="4211C96F" w14:textId="77777777" w:rsidR="00161636" w:rsidRPr="00161636" w:rsidRDefault="00161636" w:rsidP="00161636">
      <w:pPr>
        <w:numPr>
          <w:ilvl w:val="0"/>
          <w:numId w:val="15"/>
        </w:numPr>
      </w:pPr>
      <w:r w:rsidRPr="00161636">
        <w:t>opaque deep-learning-only outputs</w:t>
      </w:r>
    </w:p>
    <w:p w14:paraId="3F698EF3" w14:textId="77777777" w:rsidR="00161636" w:rsidRPr="00161636" w:rsidRDefault="00161636" w:rsidP="00161636">
      <w:pPr>
        <w:numPr>
          <w:ilvl w:val="0"/>
          <w:numId w:val="15"/>
        </w:numPr>
      </w:pPr>
      <w:r w:rsidRPr="00161636">
        <w:t>ungoverned model inference</w:t>
      </w:r>
    </w:p>
    <w:p w14:paraId="4F9DE222" w14:textId="77777777" w:rsidR="00161636" w:rsidRPr="00161636" w:rsidRDefault="00161636" w:rsidP="00161636">
      <w:pPr>
        <w:numPr>
          <w:ilvl w:val="0"/>
          <w:numId w:val="15"/>
        </w:numPr>
      </w:pPr>
      <w:r w:rsidRPr="00161636">
        <w:t>autonomous decision-making</w:t>
      </w:r>
    </w:p>
    <w:p w14:paraId="76F914BB" w14:textId="77777777" w:rsidR="00161636" w:rsidRPr="00161636" w:rsidRDefault="00161636" w:rsidP="00161636">
      <w:pPr>
        <w:numPr>
          <w:ilvl w:val="0"/>
          <w:numId w:val="15"/>
        </w:numPr>
      </w:pPr>
      <w:r w:rsidRPr="00161636">
        <w:t>non-explainable recommendations</w:t>
      </w:r>
    </w:p>
    <w:p w14:paraId="4C9D36BB" w14:textId="77777777" w:rsidR="00161636" w:rsidRPr="00161636" w:rsidRDefault="00161636" w:rsidP="00161636">
      <w:r w:rsidRPr="00161636">
        <w:t>This protects:</w:t>
      </w:r>
    </w:p>
    <w:p w14:paraId="464973E2" w14:textId="77777777" w:rsidR="00161636" w:rsidRPr="00161636" w:rsidRDefault="00161636" w:rsidP="00161636">
      <w:pPr>
        <w:numPr>
          <w:ilvl w:val="0"/>
          <w:numId w:val="16"/>
        </w:numPr>
      </w:pPr>
      <w:r w:rsidRPr="00161636">
        <w:t>consumers</w:t>
      </w:r>
    </w:p>
    <w:p w14:paraId="0AEF77AD" w14:textId="77777777" w:rsidR="00161636" w:rsidRPr="00161636" w:rsidRDefault="00161636" w:rsidP="00161636">
      <w:pPr>
        <w:numPr>
          <w:ilvl w:val="0"/>
          <w:numId w:val="16"/>
        </w:numPr>
      </w:pPr>
      <w:r w:rsidRPr="00161636">
        <w:t>institutions</w:t>
      </w:r>
    </w:p>
    <w:p w14:paraId="1FCEE1C5" w14:textId="77777777" w:rsidR="00161636" w:rsidRPr="00161636" w:rsidRDefault="00161636" w:rsidP="00161636">
      <w:pPr>
        <w:numPr>
          <w:ilvl w:val="0"/>
          <w:numId w:val="16"/>
        </w:numPr>
      </w:pPr>
      <w:r w:rsidRPr="00161636">
        <w:t>regulators</w:t>
      </w:r>
    </w:p>
    <w:p w14:paraId="5EB805B3" w14:textId="77777777" w:rsidR="00161636" w:rsidRPr="00161636" w:rsidRDefault="00161636" w:rsidP="00161636">
      <w:pPr>
        <w:numPr>
          <w:ilvl w:val="0"/>
          <w:numId w:val="16"/>
        </w:numPr>
      </w:pPr>
      <w:r w:rsidRPr="00161636">
        <w:t>the credibility of the architecture</w:t>
      </w:r>
    </w:p>
    <w:p w14:paraId="54BF9AA3" w14:textId="77777777" w:rsidR="00161636" w:rsidRPr="00161636" w:rsidRDefault="00161636" w:rsidP="00161636">
      <w:r w:rsidRPr="00161636">
        <w:pict w14:anchorId="48AB123F">
          <v:rect id="_x0000_i3912" style="width:0;height:1.5pt" o:hralign="center" o:hrstd="t" o:hr="t" fillcolor="#a0a0a0" stroked="f"/>
        </w:pict>
      </w:r>
    </w:p>
    <w:p w14:paraId="559C4DA8" w14:textId="77777777" w:rsidR="00161636" w:rsidRPr="00161636" w:rsidRDefault="00161636" w:rsidP="00161636">
      <w:pPr>
        <w:rPr>
          <w:b/>
          <w:bCs/>
        </w:rPr>
      </w:pPr>
      <w:r w:rsidRPr="00161636">
        <w:rPr>
          <w:b/>
          <w:bCs/>
        </w:rPr>
        <w:t>5.6 Governance Guardrails (Non-Negotiables)</w:t>
      </w:r>
    </w:p>
    <w:p w14:paraId="685C1C31" w14:textId="77777777" w:rsidR="00161636" w:rsidRPr="00161636" w:rsidRDefault="00161636" w:rsidP="00161636">
      <w:r w:rsidRPr="00161636">
        <w:t>The system is architecturally prevented from:</w:t>
      </w:r>
    </w:p>
    <w:p w14:paraId="30B26ECD" w14:textId="77777777" w:rsidR="00161636" w:rsidRPr="00161636" w:rsidRDefault="00161636" w:rsidP="00161636">
      <w:pPr>
        <w:numPr>
          <w:ilvl w:val="0"/>
          <w:numId w:val="17"/>
        </w:numPr>
      </w:pPr>
      <w:proofErr w:type="gramStart"/>
      <w:r w:rsidRPr="00161636">
        <w:lastRenderedPageBreak/>
        <w:t>moving</w:t>
      </w:r>
      <w:proofErr w:type="gramEnd"/>
      <w:r w:rsidRPr="00161636">
        <w:t xml:space="preserve"> money</w:t>
      </w:r>
    </w:p>
    <w:p w14:paraId="485170A2" w14:textId="77777777" w:rsidR="00161636" w:rsidRPr="00161636" w:rsidRDefault="00161636" w:rsidP="00161636">
      <w:pPr>
        <w:numPr>
          <w:ilvl w:val="0"/>
          <w:numId w:val="17"/>
        </w:numPr>
      </w:pPr>
      <w:r w:rsidRPr="00161636">
        <w:t>making credit decisions</w:t>
      </w:r>
    </w:p>
    <w:p w14:paraId="775ADF99" w14:textId="77777777" w:rsidR="00161636" w:rsidRPr="00161636" w:rsidRDefault="00161636" w:rsidP="00161636">
      <w:pPr>
        <w:numPr>
          <w:ilvl w:val="0"/>
          <w:numId w:val="17"/>
        </w:numPr>
      </w:pPr>
      <w:r w:rsidRPr="00161636">
        <w:t>recommending specific financial products</w:t>
      </w:r>
    </w:p>
    <w:p w14:paraId="7440EE3C" w14:textId="77777777" w:rsidR="00161636" w:rsidRPr="00161636" w:rsidRDefault="00161636" w:rsidP="00161636">
      <w:pPr>
        <w:numPr>
          <w:ilvl w:val="0"/>
          <w:numId w:val="17"/>
        </w:numPr>
      </w:pPr>
      <w:r w:rsidRPr="00161636">
        <w:t>adjusting limits or rates</w:t>
      </w:r>
    </w:p>
    <w:p w14:paraId="7A006529" w14:textId="77777777" w:rsidR="00161636" w:rsidRPr="00161636" w:rsidRDefault="00161636" w:rsidP="00161636">
      <w:pPr>
        <w:numPr>
          <w:ilvl w:val="0"/>
          <w:numId w:val="17"/>
        </w:numPr>
      </w:pPr>
      <w:r w:rsidRPr="00161636">
        <w:t>altering customer data</w:t>
      </w:r>
    </w:p>
    <w:p w14:paraId="7C35CF5A" w14:textId="77777777" w:rsidR="00161636" w:rsidRPr="00161636" w:rsidRDefault="00161636" w:rsidP="00161636">
      <w:pPr>
        <w:numPr>
          <w:ilvl w:val="0"/>
          <w:numId w:val="17"/>
        </w:numPr>
      </w:pPr>
      <w:r w:rsidRPr="00161636">
        <w:t>generating complex risk scores without human review</w:t>
      </w:r>
    </w:p>
    <w:p w14:paraId="37609A78" w14:textId="77777777" w:rsidR="00161636" w:rsidRPr="00161636" w:rsidRDefault="00161636" w:rsidP="00161636">
      <w:r w:rsidRPr="00161636">
        <w:t>These guardrails are embedded in:</w:t>
      </w:r>
    </w:p>
    <w:p w14:paraId="1012C14B" w14:textId="77777777" w:rsidR="00161636" w:rsidRPr="00161636" w:rsidRDefault="00161636" w:rsidP="00161636">
      <w:pPr>
        <w:numPr>
          <w:ilvl w:val="0"/>
          <w:numId w:val="18"/>
        </w:numPr>
      </w:pPr>
      <w:r w:rsidRPr="00161636">
        <w:t>architectural boundaries</w:t>
      </w:r>
    </w:p>
    <w:p w14:paraId="3A8E099A" w14:textId="77777777" w:rsidR="00161636" w:rsidRPr="00161636" w:rsidRDefault="00161636" w:rsidP="00161636">
      <w:pPr>
        <w:numPr>
          <w:ilvl w:val="0"/>
          <w:numId w:val="18"/>
        </w:numPr>
      </w:pPr>
      <w:r w:rsidRPr="00161636">
        <w:t>governance policy</w:t>
      </w:r>
    </w:p>
    <w:p w14:paraId="76132AFD" w14:textId="77777777" w:rsidR="00161636" w:rsidRPr="00161636" w:rsidRDefault="00161636" w:rsidP="00161636">
      <w:pPr>
        <w:numPr>
          <w:ilvl w:val="0"/>
          <w:numId w:val="18"/>
        </w:numPr>
      </w:pPr>
      <w:r w:rsidRPr="00161636">
        <w:t>model constraints</w:t>
      </w:r>
    </w:p>
    <w:p w14:paraId="58652824" w14:textId="77777777" w:rsidR="00161636" w:rsidRPr="00161636" w:rsidRDefault="00161636" w:rsidP="00161636">
      <w:pPr>
        <w:numPr>
          <w:ilvl w:val="0"/>
          <w:numId w:val="18"/>
        </w:numPr>
      </w:pPr>
      <w:r w:rsidRPr="00161636">
        <w:t>compliance frameworks</w:t>
      </w:r>
    </w:p>
    <w:p w14:paraId="3BC1CD36" w14:textId="77777777" w:rsidR="00161636" w:rsidRPr="00161636" w:rsidRDefault="00161636" w:rsidP="00161636">
      <w:pPr>
        <w:numPr>
          <w:ilvl w:val="0"/>
          <w:numId w:val="18"/>
        </w:numPr>
      </w:pPr>
      <w:r w:rsidRPr="00161636">
        <w:t>institutional agreements</w:t>
      </w:r>
    </w:p>
    <w:p w14:paraId="14EA6C2F" w14:textId="77777777" w:rsidR="00161636" w:rsidRPr="00161636" w:rsidRDefault="00161636" w:rsidP="00161636">
      <w:r w:rsidRPr="00161636">
        <w:t>And cannot be bypassed by:</w:t>
      </w:r>
    </w:p>
    <w:p w14:paraId="0044F935" w14:textId="77777777" w:rsidR="00161636" w:rsidRPr="00161636" w:rsidRDefault="00161636" w:rsidP="00161636">
      <w:pPr>
        <w:numPr>
          <w:ilvl w:val="0"/>
          <w:numId w:val="19"/>
        </w:numPr>
      </w:pPr>
      <w:r w:rsidRPr="00161636">
        <w:t>updates</w:t>
      </w:r>
    </w:p>
    <w:p w14:paraId="71190738" w14:textId="77777777" w:rsidR="00161636" w:rsidRPr="00161636" w:rsidRDefault="00161636" w:rsidP="00161636">
      <w:pPr>
        <w:numPr>
          <w:ilvl w:val="0"/>
          <w:numId w:val="19"/>
        </w:numPr>
      </w:pPr>
      <w:r w:rsidRPr="00161636">
        <w:t>patches</w:t>
      </w:r>
    </w:p>
    <w:p w14:paraId="6836EC8C" w14:textId="77777777" w:rsidR="00161636" w:rsidRPr="00161636" w:rsidRDefault="00161636" w:rsidP="00161636">
      <w:pPr>
        <w:numPr>
          <w:ilvl w:val="0"/>
          <w:numId w:val="19"/>
        </w:numPr>
      </w:pPr>
      <w:r w:rsidRPr="00161636">
        <w:t>future AI capabilities</w:t>
      </w:r>
    </w:p>
    <w:p w14:paraId="1E1DB32B" w14:textId="77777777" w:rsidR="00161636" w:rsidRPr="00161636" w:rsidRDefault="00161636" w:rsidP="00161636">
      <w:pPr>
        <w:numPr>
          <w:ilvl w:val="0"/>
          <w:numId w:val="19"/>
        </w:numPr>
      </w:pPr>
      <w:r w:rsidRPr="00161636">
        <w:t>new institutional configurations</w:t>
      </w:r>
    </w:p>
    <w:p w14:paraId="746F3935" w14:textId="77777777" w:rsidR="00161636" w:rsidRPr="00161636" w:rsidRDefault="00161636" w:rsidP="00161636">
      <w:r w:rsidRPr="00161636">
        <w:t>The system remains stable by design.</w:t>
      </w:r>
    </w:p>
    <w:p w14:paraId="69F2961F" w14:textId="77777777" w:rsidR="00161636" w:rsidRPr="00161636" w:rsidRDefault="00161636" w:rsidP="00161636">
      <w:r w:rsidRPr="00161636">
        <w:pict w14:anchorId="65E7E728">
          <v:rect id="_x0000_i3913" style="width:0;height:1.5pt" o:hralign="center" o:hrstd="t" o:hr="t" fillcolor="#a0a0a0" stroked="f"/>
        </w:pict>
      </w:r>
    </w:p>
    <w:p w14:paraId="1A760472" w14:textId="77777777" w:rsidR="00161636" w:rsidRPr="00161636" w:rsidRDefault="00161636" w:rsidP="00161636">
      <w:pPr>
        <w:rPr>
          <w:b/>
          <w:bCs/>
        </w:rPr>
      </w:pPr>
      <w:r w:rsidRPr="00161636">
        <w:rPr>
          <w:b/>
          <w:bCs/>
        </w:rPr>
        <w:t>5.7 Multi-Institution Governance &amp; Interoperability</w:t>
      </w:r>
    </w:p>
    <w:p w14:paraId="3C955372" w14:textId="77777777" w:rsidR="00161636" w:rsidRPr="00161636" w:rsidRDefault="00161636" w:rsidP="00161636">
      <w:r w:rsidRPr="00161636">
        <w:t>As Eden Crown Systems expands, the governance pillar scales through:</w:t>
      </w:r>
    </w:p>
    <w:p w14:paraId="47AF0193" w14:textId="77777777" w:rsidR="00161636" w:rsidRPr="00161636" w:rsidRDefault="00161636" w:rsidP="00161636">
      <w:pPr>
        <w:numPr>
          <w:ilvl w:val="0"/>
          <w:numId w:val="20"/>
        </w:numPr>
      </w:pPr>
      <w:r w:rsidRPr="00161636">
        <w:t>institution-specific councils</w:t>
      </w:r>
    </w:p>
    <w:p w14:paraId="1FDC30FB" w14:textId="77777777" w:rsidR="00161636" w:rsidRPr="00161636" w:rsidRDefault="00161636" w:rsidP="00161636">
      <w:pPr>
        <w:numPr>
          <w:ilvl w:val="0"/>
          <w:numId w:val="20"/>
        </w:numPr>
      </w:pPr>
      <w:r w:rsidRPr="00161636">
        <w:t>cross-institution governance harmonization</w:t>
      </w:r>
    </w:p>
    <w:p w14:paraId="5D4FD916" w14:textId="77777777" w:rsidR="00161636" w:rsidRPr="00161636" w:rsidRDefault="00161636" w:rsidP="00161636">
      <w:pPr>
        <w:numPr>
          <w:ilvl w:val="0"/>
          <w:numId w:val="20"/>
        </w:numPr>
      </w:pPr>
      <w:r w:rsidRPr="00161636">
        <w:t>standardized escalation pathways</w:t>
      </w:r>
    </w:p>
    <w:p w14:paraId="5B47FAE8" w14:textId="77777777" w:rsidR="00161636" w:rsidRPr="00161636" w:rsidRDefault="00161636" w:rsidP="00161636">
      <w:pPr>
        <w:numPr>
          <w:ilvl w:val="0"/>
          <w:numId w:val="20"/>
        </w:numPr>
      </w:pPr>
      <w:r w:rsidRPr="00161636">
        <w:t>federated governance memory</w:t>
      </w:r>
    </w:p>
    <w:p w14:paraId="73716EEB" w14:textId="77777777" w:rsidR="00161636" w:rsidRPr="00161636" w:rsidRDefault="00161636" w:rsidP="00161636">
      <w:pPr>
        <w:numPr>
          <w:ilvl w:val="0"/>
          <w:numId w:val="20"/>
        </w:numPr>
      </w:pPr>
      <w:r w:rsidRPr="00161636">
        <w:t>unified continuity layers</w:t>
      </w:r>
    </w:p>
    <w:p w14:paraId="61B92900" w14:textId="77777777" w:rsidR="00161636" w:rsidRPr="00161636" w:rsidRDefault="00161636" w:rsidP="00161636">
      <w:r w:rsidRPr="00161636">
        <w:lastRenderedPageBreak/>
        <w:t xml:space="preserve">This creates a </w:t>
      </w:r>
      <w:r w:rsidRPr="00161636">
        <w:rPr>
          <w:b/>
          <w:bCs/>
        </w:rPr>
        <w:t>network of governed intelligence</w:t>
      </w:r>
      <w:r w:rsidRPr="00161636">
        <w:t>, not a monolithic system.</w:t>
      </w:r>
    </w:p>
    <w:p w14:paraId="1766DA1E" w14:textId="77777777" w:rsidR="00161636" w:rsidRPr="00161636" w:rsidRDefault="00161636" w:rsidP="00161636">
      <w:r w:rsidRPr="00161636">
        <w:t>Each institution retains:</w:t>
      </w:r>
    </w:p>
    <w:p w14:paraId="5FCA60B3" w14:textId="77777777" w:rsidR="00161636" w:rsidRPr="00161636" w:rsidRDefault="00161636" w:rsidP="00161636">
      <w:pPr>
        <w:numPr>
          <w:ilvl w:val="0"/>
          <w:numId w:val="21"/>
        </w:numPr>
      </w:pPr>
      <w:r w:rsidRPr="00161636">
        <w:t>sovereignty</w:t>
      </w:r>
    </w:p>
    <w:p w14:paraId="71ECAEE2" w14:textId="77777777" w:rsidR="00161636" w:rsidRPr="00161636" w:rsidRDefault="00161636" w:rsidP="00161636">
      <w:pPr>
        <w:numPr>
          <w:ilvl w:val="0"/>
          <w:numId w:val="21"/>
        </w:numPr>
      </w:pPr>
      <w:proofErr w:type="gramStart"/>
      <w:r w:rsidRPr="00161636">
        <w:t>oversight</w:t>
      </w:r>
      <w:proofErr w:type="gramEnd"/>
    </w:p>
    <w:p w14:paraId="1FFDF79C" w14:textId="77777777" w:rsidR="00161636" w:rsidRPr="00161636" w:rsidRDefault="00161636" w:rsidP="00161636">
      <w:pPr>
        <w:numPr>
          <w:ilvl w:val="0"/>
          <w:numId w:val="21"/>
        </w:numPr>
      </w:pPr>
      <w:r w:rsidRPr="00161636">
        <w:t>compliance</w:t>
      </w:r>
    </w:p>
    <w:p w14:paraId="6D10D78A" w14:textId="77777777" w:rsidR="00161636" w:rsidRPr="00161636" w:rsidRDefault="00161636" w:rsidP="00161636">
      <w:pPr>
        <w:numPr>
          <w:ilvl w:val="0"/>
          <w:numId w:val="21"/>
        </w:numPr>
      </w:pPr>
      <w:r w:rsidRPr="00161636">
        <w:t>operational control</w:t>
      </w:r>
    </w:p>
    <w:p w14:paraId="3A29A7FE" w14:textId="77777777" w:rsidR="00161636" w:rsidRPr="00161636" w:rsidRDefault="00161636" w:rsidP="00161636">
      <w:r w:rsidRPr="00161636">
        <w:t>The architecture adapts without losing coherence.</w:t>
      </w:r>
    </w:p>
    <w:p w14:paraId="6B1E939D" w14:textId="77777777" w:rsidR="00161636" w:rsidRPr="00161636" w:rsidRDefault="00161636" w:rsidP="00161636">
      <w:r w:rsidRPr="00161636">
        <w:pict w14:anchorId="0C9BD56E">
          <v:rect id="_x0000_i3914" style="width:0;height:1.5pt" o:hralign="center" o:hrstd="t" o:hr="t" fillcolor="#a0a0a0" stroked="f"/>
        </w:pict>
      </w:r>
    </w:p>
    <w:p w14:paraId="0F11CDCC" w14:textId="77777777" w:rsidR="00161636" w:rsidRPr="00161636" w:rsidRDefault="00161636" w:rsidP="00161636">
      <w:pPr>
        <w:rPr>
          <w:b/>
          <w:bCs/>
        </w:rPr>
      </w:pPr>
      <w:r w:rsidRPr="00161636">
        <w:rPr>
          <w:b/>
          <w:bCs/>
        </w:rPr>
        <w:t>5.8 Summary: Purpose of the Bicameral Model</w:t>
      </w:r>
    </w:p>
    <w:p w14:paraId="3910C3FB" w14:textId="77777777" w:rsidR="00161636" w:rsidRPr="00161636" w:rsidRDefault="00161636" w:rsidP="00161636">
      <w:r w:rsidRPr="00161636">
        <w:t>The bicameral governance structure ensures: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7"/>
        <w:gridCol w:w="2560"/>
      </w:tblGrid>
      <w:tr w:rsidR="00161636" w:rsidRPr="00161636" w14:paraId="137EB3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3B48DA" w14:textId="77777777" w:rsidR="00161636" w:rsidRPr="00161636" w:rsidRDefault="00161636" w:rsidP="00161636">
            <w:pPr>
              <w:rPr>
                <w:b/>
                <w:bCs/>
              </w:rPr>
            </w:pPr>
            <w:r w:rsidRPr="00161636">
              <w:rPr>
                <w:b/>
                <w:bCs/>
              </w:rPr>
              <w:t>Human Council</w:t>
            </w:r>
          </w:p>
        </w:tc>
        <w:tc>
          <w:tcPr>
            <w:tcW w:w="0" w:type="auto"/>
            <w:vAlign w:val="center"/>
            <w:hideMark/>
          </w:tcPr>
          <w:p w14:paraId="2466B6C7" w14:textId="77777777" w:rsidR="00161636" w:rsidRPr="00161636" w:rsidRDefault="00161636" w:rsidP="00161636">
            <w:pPr>
              <w:rPr>
                <w:b/>
                <w:bCs/>
              </w:rPr>
            </w:pPr>
            <w:r w:rsidRPr="00161636">
              <w:rPr>
                <w:b/>
                <w:bCs/>
              </w:rPr>
              <w:t>AI Council of Iterations</w:t>
            </w:r>
          </w:p>
        </w:tc>
      </w:tr>
      <w:tr w:rsidR="00161636" w:rsidRPr="00161636" w14:paraId="03139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AD3B9" w14:textId="77777777" w:rsidR="00161636" w:rsidRPr="00161636" w:rsidRDefault="00161636" w:rsidP="00161636">
            <w:r w:rsidRPr="00161636">
              <w:t>Authority</w:t>
            </w:r>
          </w:p>
        </w:tc>
        <w:tc>
          <w:tcPr>
            <w:tcW w:w="0" w:type="auto"/>
            <w:vAlign w:val="center"/>
            <w:hideMark/>
          </w:tcPr>
          <w:p w14:paraId="7A895F22" w14:textId="77777777" w:rsidR="00161636" w:rsidRPr="00161636" w:rsidRDefault="00161636" w:rsidP="00161636">
            <w:r w:rsidRPr="00161636">
              <w:t>Continuity</w:t>
            </w:r>
          </w:p>
        </w:tc>
      </w:tr>
      <w:tr w:rsidR="00161636" w:rsidRPr="00161636" w14:paraId="0E1717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E7BFE" w14:textId="77777777" w:rsidR="00161636" w:rsidRPr="00161636" w:rsidRDefault="00161636" w:rsidP="00161636">
            <w:r w:rsidRPr="00161636">
              <w:t>Judgment</w:t>
            </w:r>
          </w:p>
        </w:tc>
        <w:tc>
          <w:tcPr>
            <w:tcW w:w="0" w:type="auto"/>
            <w:vAlign w:val="center"/>
            <w:hideMark/>
          </w:tcPr>
          <w:p w14:paraId="153785DC" w14:textId="77777777" w:rsidR="00161636" w:rsidRPr="00161636" w:rsidRDefault="00161636" w:rsidP="00161636">
            <w:r w:rsidRPr="00161636">
              <w:t>Memory</w:t>
            </w:r>
          </w:p>
        </w:tc>
      </w:tr>
      <w:tr w:rsidR="00161636" w:rsidRPr="00161636" w14:paraId="087EF2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B580B" w14:textId="77777777" w:rsidR="00161636" w:rsidRPr="00161636" w:rsidRDefault="00161636" w:rsidP="00161636">
            <w:r w:rsidRPr="00161636">
              <w:t>Ethical oversight</w:t>
            </w:r>
          </w:p>
        </w:tc>
        <w:tc>
          <w:tcPr>
            <w:tcW w:w="0" w:type="auto"/>
            <w:vAlign w:val="center"/>
            <w:hideMark/>
          </w:tcPr>
          <w:p w14:paraId="2D9D597E" w14:textId="77777777" w:rsidR="00161636" w:rsidRPr="00161636" w:rsidRDefault="00161636" w:rsidP="00161636">
            <w:r w:rsidRPr="00161636">
              <w:t>Interpretive stability</w:t>
            </w:r>
          </w:p>
        </w:tc>
      </w:tr>
      <w:tr w:rsidR="00161636" w:rsidRPr="00161636" w14:paraId="326585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51C2F" w14:textId="77777777" w:rsidR="00161636" w:rsidRPr="00161636" w:rsidRDefault="00161636" w:rsidP="00161636">
            <w:r w:rsidRPr="00161636">
              <w:t>Institutional accountability</w:t>
            </w:r>
          </w:p>
        </w:tc>
        <w:tc>
          <w:tcPr>
            <w:tcW w:w="0" w:type="auto"/>
            <w:vAlign w:val="center"/>
            <w:hideMark/>
          </w:tcPr>
          <w:p w14:paraId="5586E0A9" w14:textId="77777777" w:rsidR="00161636" w:rsidRPr="00161636" w:rsidRDefault="00161636" w:rsidP="00161636">
            <w:r w:rsidRPr="00161636">
              <w:t>Drift detection</w:t>
            </w:r>
          </w:p>
        </w:tc>
      </w:tr>
      <w:tr w:rsidR="00161636" w:rsidRPr="00161636" w14:paraId="21097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13503" w14:textId="77777777" w:rsidR="00161636" w:rsidRPr="00161636" w:rsidRDefault="00161636" w:rsidP="00161636">
            <w:r w:rsidRPr="00161636">
              <w:t>Compliance review</w:t>
            </w:r>
          </w:p>
        </w:tc>
        <w:tc>
          <w:tcPr>
            <w:tcW w:w="0" w:type="auto"/>
            <w:vAlign w:val="center"/>
            <w:hideMark/>
          </w:tcPr>
          <w:p w14:paraId="23EB9D97" w14:textId="77777777" w:rsidR="00161636" w:rsidRPr="00161636" w:rsidRDefault="00161636" w:rsidP="00161636">
            <w:r w:rsidRPr="00161636">
              <w:t>Model lineage</w:t>
            </w:r>
          </w:p>
        </w:tc>
      </w:tr>
      <w:tr w:rsidR="00161636" w:rsidRPr="00161636" w14:paraId="27CDC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E25E5" w14:textId="77777777" w:rsidR="00161636" w:rsidRPr="00161636" w:rsidRDefault="00161636" w:rsidP="00161636">
            <w:r w:rsidRPr="00161636">
              <w:t>Final decision</w:t>
            </w:r>
          </w:p>
        </w:tc>
        <w:tc>
          <w:tcPr>
            <w:tcW w:w="0" w:type="auto"/>
            <w:vAlign w:val="center"/>
            <w:hideMark/>
          </w:tcPr>
          <w:p w14:paraId="65206BA0" w14:textId="77777777" w:rsidR="00161636" w:rsidRPr="00161636" w:rsidRDefault="00161636" w:rsidP="00161636">
            <w:r w:rsidRPr="00161636">
              <w:t>Internal advisory</w:t>
            </w:r>
          </w:p>
        </w:tc>
      </w:tr>
    </w:tbl>
    <w:p w14:paraId="1BE9C1CA" w14:textId="77777777" w:rsidR="00161636" w:rsidRPr="00161636" w:rsidRDefault="00161636" w:rsidP="00161636">
      <w:r w:rsidRPr="00161636">
        <w:t>Together, they produce a system that is:</w:t>
      </w:r>
    </w:p>
    <w:p w14:paraId="71BC24C4" w14:textId="77777777" w:rsidR="00161636" w:rsidRPr="00161636" w:rsidRDefault="00161636" w:rsidP="00161636">
      <w:pPr>
        <w:numPr>
          <w:ilvl w:val="0"/>
          <w:numId w:val="22"/>
        </w:numPr>
      </w:pPr>
      <w:r w:rsidRPr="00161636">
        <w:t>institutionally safe</w:t>
      </w:r>
    </w:p>
    <w:p w14:paraId="59DB70DB" w14:textId="77777777" w:rsidR="00161636" w:rsidRPr="00161636" w:rsidRDefault="00161636" w:rsidP="00161636">
      <w:pPr>
        <w:numPr>
          <w:ilvl w:val="0"/>
          <w:numId w:val="22"/>
        </w:numPr>
      </w:pPr>
      <w:r w:rsidRPr="00161636">
        <w:t>consumer-protective</w:t>
      </w:r>
    </w:p>
    <w:p w14:paraId="528572ED" w14:textId="77777777" w:rsidR="00161636" w:rsidRPr="00161636" w:rsidRDefault="00161636" w:rsidP="00161636">
      <w:pPr>
        <w:numPr>
          <w:ilvl w:val="0"/>
          <w:numId w:val="22"/>
        </w:numPr>
      </w:pPr>
      <w:r w:rsidRPr="00161636">
        <w:t>long-term stable</w:t>
      </w:r>
    </w:p>
    <w:p w14:paraId="6496C11E" w14:textId="77777777" w:rsidR="00161636" w:rsidRPr="00161636" w:rsidRDefault="00161636" w:rsidP="00161636">
      <w:pPr>
        <w:numPr>
          <w:ilvl w:val="0"/>
          <w:numId w:val="22"/>
        </w:numPr>
      </w:pPr>
      <w:r w:rsidRPr="00161636">
        <w:t>explainable</w:t>
      </w:r>
    </w:p>
    <w:p w14:paraId="067B7FA2" w14:textId="77777777" w:rsidR="00161636" w:rsidRPr="00161636" w:rsidRDefault="00161636" w:rsidP="00161636">
      <w:pPr>
        <w:numPr>
          <w:ilvl w:val="0"/>
          <w:numId w:val="22"/>
        </w:numPr>
      </w:pPr>
      <w:r w:rsidRPr="00161636">
        <w:t>governed</w:t>
      </w:r>
    </w:p>
    <w:p w14:paraId="4ADC1443" w14:textId="77777777" w:rsidR="00161636" w:rsidRPr="00161636" w:rsidRDefault="00161636" w:rsidP="00161636">
      <w:pPr>
        <w:numPr>
          <w:ilvl w:val="0"/>
          <w:numId w:val="22"/>
        </w:numPr>
      </w:pPr>
      <w:r w:rsidRPr="00161636">
        <w:t>inheritable</w:t>
      </w:r>
    </w:p>
    <w:p w14:paraId="780220D5" w14:textId="77777777" w:rsidR="00161636" w:rsidRPr="00161636" w:rsidRDefault="00161636" w:rsidP="00161636">
      <w:pPr>
        <w:numPr>
          <w:ilvl w:val="0"/>
          <w:numId w:val="22"/>
        </w:numPr>
      </w:pPr>
      <w:r w:rsidRPr="00161636">
        <w:t>evolution-ready</w:t>
      </w:r>
    </w:p>
    <w:p w14:paraId="04B28B10" w14:textId="77777777" w:rsidR="00161636" w:rsidRPr="00161636" w:rsidRDefault="00161636" w:rsidP="00161636">
      <w:pPr>
        <w:numPr>
          <w:ilvl w:val="0"/>
          <w:numId w:val="22"/>
        </w:numPr>
      </w:pPr>
      <w:r w:rsidRPr="00161636">
        <w:lastRenderedPageBreak/>
        <w:t>regulator-aligned</w:t>
      </w:r>
    </w:p>
    <w:p w14:paraId="508D85B5" w14:textId="77777777" w:rsidR="00161636" w:rsidRPr="00161636" w:rsidRDefault="00161636" w:rsidP="00161636">
      <w:r w:rsidRPr="00161636">
        <w:t xml:space="preserve">This is what allows Eden Crown Systems to operate </w:t>
      </w:r>
      <w:proofErr w:type="gramStart"/>
      <w:r w:rsidRPr="00161636">
        <w:t>at institutional</w:t>
      </w:r>
      <w:proofErr w:type="gramEnd"/>
      <w:r w:rsidRPr="00161636">
        <w:t xml:space="preserve"> scale.</w:t>
      </w:r>
    </w:p>
    <w:p w14:paraId="604F40A0" w14:textId="1F851A49" w:rsidR="00161636" w:rsidRPr="00161636" w:rsidRDefault="00161636" w:rsidP="00161636"/>
    <w:p w14:paraId="41A14310" w14:textId="77777777" w:rsidR="00161636" w:rsidRDefault="00161636"/>
    <w:sectPr w:rsidR="001616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13C8E"/>
    <w:multiLevelType w:val="multilevel"/>
    <w:tmpl w:val="92D45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8565C"/>
    <w:multiLevelType w:val="multilevel"/>
    <w:tmpl w:val="B6C2D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A2D6C"/>
    <w:multiLevelType w:val="multilevel"/>
    <w:tmpl w:val="9EC21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88089A"/>
    <w:multiLevelType w:val="multilevel"/>
    <w:tmpl w:val="625E2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AA7B37"/>
    <w:multiLevelType w:val="multilevel"/>
    <w:tmpl w:val="9EAEE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082CDB"/>
    <w:multiLevelType w:val="multilevel"/>
    <w:tmpl w:val="F35A4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6F222C"/>
    <w:multiLevelType w:val="multilevel"/>
    <w:tmpl w:val="75526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735D8E"/>
    <w:multiLevelType w:val="multilevel"/>
    <w:tmpl w:val="9E780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1172E1"/>
    <w:multiLevelType w:val="multilevel"/>
    <w:tmpl w:val="D90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692307"/>
    <w:multiLevelType w:val="multilevel"/>
    <w:tmpl w:val="FA1EE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F93F38"/>
    <w:multiLevelType w:val="multilevel"/>
    <w:tmpl w:val="FF88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EE7836"/>
    <w:multiLevelType w:val="multilevel"/>
    <w:tmpl w:val="F198E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EB2C6C"/>
    <w:multiLevelType w:val="multilevel"/>
    <w:tmpl w:val="CDF6E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6B7BAB"/>
    <w:multiLevelType w:val="multilevel"/>
    <w:tmpl w:val="2F1E1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155F3E"/>
    <w:multiLevelType w:val="multilevel"/>
    <w:tmpl w:val="24C0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E60F5B"/>
    <w:multiLevelType w:val="multilevel"/>
    <w:tmpl w:val="73A0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6958BA"/>
    <w:multiLevelType w:val="multilevel"/>
    <w:tmpl w:val="5B8C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672F5B"/>
    <w:multiLevelType w:val="multilevel"/>
    <w:tmpl w:val="FFE4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A02D87"/>
    <w:multiLevelType w:val="multilevel"/>
    <w:tmpl w:val="902C6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DC43E1"/>
    <w:multiLevelType w:val="multilevel"/>
    <w:tmpl w:val="AD1CA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575BA8"/>
    <w:multiLevelType w:val="multilevel"/>
    <w:tmpl w:val="19507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BB4DAD"/>
    <w:multiLevelType w:val="multilevel"/>
    <w:tmpl w:val="332A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7244454">
    <w:abstractNumId w:val="12"/>
  </w:num>
  <w:num w:numId="2" w16cid:durableId="730032602">
    <w:abstractNumId w:val="19"/>
  </w:num>
  <w:num w:numId="3" w16cid:durableId="1196042531">
    <w:abstractNumId w:val="4"/>
  </w:num>
  <w:num w:numId="4" w16cid:durableId="227763860">
    <w:abstractNumId w:val="15"/>
  </w:num>
  <w:num w:numId="5" w16cid:durableId="276176827">
    <w:abstractNumId w:val="3"/>
  </w:num>
  <w:num w:numId="6" w16cid:durableId="1780683810">
    <w:abstractNumId w:val="18"/>
  </w:num>
  <w:num w:numId="7" w16cid:durableId="1091045844">
    <w:abstractNumId w:val="1"/>
  </w:num>
  <w:num w:numId="8" w16cid:durableId="1754890231">
    <w:abstractNumId w:val="11"/>
  </w:num>
  <w:num w:numId="9" w16cid:durableId="912852897">
    <w:abstractNumId w:val="20"/>
  </w:num>
  <w:num w:numId="10" w16cid:durableId="885261239">
    <w:abstractNumId w:val="17"/>
  </w:num>
  <w:num w:numId="11" w16cid:durableId="1596985378">
    <w:abstractNumId w:val="6"/>
  </w:num>
  <w:num w:numId="12" w16cid:durableId="241137685">
    <w:abstractNumId w:val="5"/>
  </w:num>
  <w:num w:numId="13" w16cid:durableId="1877348664">
    <w:abstractNumId w:val="0"/>
  </w:num>
  <w:num w:numId="14" w16cid:durableId="2091926340">
    <w:abstractNumId w:val="8"/>
  </w:num>
  <w:num w:numId="15" w16cid:durableId="757597725">
    <w:abstractNumId w:val="14"/>
  </w:num>
  <w:num w:numId="16" w16cid:durableId="693120327">
    <w:abstractNumId w:val="7"/>
  </w:num>
  <w:num w:numId="17" w16cid:durableId="1477868690">
    <w:abstractNumId w:val="13"/>
  </w:num>
  <w:num w:numId="18" w16cid:durableId="66077199">
    <w:abstractNumId w:val="9"/>
  </w:num>
  <w:num w:numId="19" w16cid:durableId="544487794">
    <w:abstractNumId w:val="16"/>
  </w:num>
  <w:num w:numId="20" w16cid:durableId="270162968">
    <w:abstractNumId w:val="21"/>
  </w:num>
  <w:num w:numId="21" w16cid:durableId="2137526105">
    <w:abstractNumId w:val="10"/>
  </w:num>
  <w:num w:numId="22" w16cid:durableId="4301297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636"/>
    <w:rsid w:val="00161636"/>
    <w:rsid w:val="00A72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E115C"/>
  <w15:chartTrackingRefBased/>
  <w15:docId w15:val="{ABDB360C-8BEE-4491-905A-4F7213512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1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6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6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6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6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6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6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6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6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6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6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6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6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6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6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6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6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6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938</Words>
  <Characters>5755</Characters>
  <Application>Microsoft Office Word</Application>
  <DocSecurity>0</DocSecurity>
  <Lines>169</Lines>
  <Paragraphs>142</Paragraphs>
  <ScaleCrop>false</ScaleCrop>
  <Company/>
  <LinksUpToDate>false</LinksUpToDate>
  <CharactersWithSpaces>6551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Aliman Neal</dc:creator>
  <cp:keywords/>
  <dc:description/>
  <cp:lastModifiedBy>Aliman Neal</cp:lastModifiedBy>
  <cp:revision>1</cp:revision>
  <dcterms:created xsi:type="dcterms:W3CDTF">2025-11-24T00:31:00Z</dcterms:created>
  <dcterms:modified xsi:type="dcterms:W3CDTF">2025-11-24T00:35:00Z</dcterms:modified>
</cp:coreProperties>
</file>