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KEMENTERIAN RISET TEKNOLOGI DAN PENDIDIKAN TINGGI</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PROGRAM STUDI ILMU KOMPUTER DEPARTEMEN ILMU KOMPUTER  DAN ELEKTRONIKA</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FAKULTAS MATEMATIKA DAN ILMU PENGETAHUAN ALAM</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UNIVERSITAS GADJAH MADA</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Proyek Rekayasa Perangkat Lunak</w:t>
      </w:r>
    </w:p>
    <w:p w:rsidR="00000000" w:rsidDel="00000000" w:rsidP="00000000" w:rsidRDefault="00000000" w:rsidRPr="00000000" w14:paraId="0000000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Coding Document </w:t>
      </w: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 Administrasi Jadwal Pemeriksaan Rumah Sakit</w:t>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94897422409258"/>
        <w:gridCol w:w="9163.051025775909"/>
        <w:tblGridChange w:id="0">
          <w:tblGrid>
            <w:gridCol w:w="196.94897422409258"/>
            <w:gridCol w:w="9163.051025775909"/>
          </w:tblGrid>
        </w:tblGridChange>
      </w:tblGrid>
      <w:tr>
        <w:trPr>
          <w:cantSplit w:val="0"/>
          <w:trHeight w:val="36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084256" cy="2113285"/>
                  <wp:effectExtent b="0" l="0" r="0" t="0"/>
                  <wp:docPr id="1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084256" cy="211328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B">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DISUSUN OLEH:</w:t>
      </w:r>
    </w:p>
    <w:p w:rsidR="00000000" w:rsidDel="00000000" w:rsidP="00000000" w:rsidRDefault="00000000" w:rsidRPr="00000000" w14:paraId="0000000C">
      <w:pPr>
        <w:spacing w:after="240" w:before="240" w:lineRule="auto"/>
        <w:ind w:left="720"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ADAM YOGISYAH PUTRA      </w:t>
        <w:tab/>
        <w:t xml:space="preserve">        </w:t>
        <w:tab/>
        <w:t xml:space="preserve">20/455439/PA/19654</w:t>
      </w:r>
    </w:p>
    <w:p w:rsidR="00000000" w:rsidDel="00000000" w:rsidP="00000000" w:rsidRDefault="00000000" w:rsidRPr="00000000" w14:paraId="0000000D">
      <w:pPr>
        <w:spacing w:after="240" w:before="240" w:lineRule="auto"/>
        <w:ind w:left="720"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MUHAMMAD ARSYA PUTRA </w:t>
        <w:tab/>
        <w:t xml:space="preserve">        </w:t>
        <w:tab/>
        <w:t xml:space="preserve">20/462186/PA/20158</w:t>
      </w:r>
    </w:p>
    <w:p w:rsidR="00000000" w:rsidDel="00000000" w:rsidP="00000000" w:rsidRDefault="00000000" w:rsidRPr="00000000" w14:paraId="0000000E">
      <w:pPr>
        <w:spacing w:after="240" w:before="24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AHMAD ALI MASYKUR   </w:t>
        <w:tab/>
        <w:tab/>
        <w:tab/>
        <w:t xml:space="preserve">20/462176/PA/20148</w:t>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DOSEN:</w:t>
      </w:r>
    </w:p>
    <w:p w:rsidR="00000000" w:rsidDel="00000000" w:rsidP="00000000" w:rsidRDefault="00000000" w:rsidRPr="00000000" w14:paraId="00000011">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 Lukman Heryawan, S.T., M.T.</w:t>
      </w:r>
      <w:r w:rsidDel="00000000" w:rsidR="00000000" w:rsidRPr="00000000">
        <w:br w:type="page"/>
      </w:r>
      <w:r w:rsidDel="00000000" w:rsidR="00000000" w:rsidRPr="00000000">
        <w:rPr>
          <w:rtl w:val="0"/>
        </w:rPr>
      </w:r>
    </w:p>
    <w:p w:rsidR="00000000" w:rsidDel="00000000" w:rsidP="00000000" w:rsidRDefault="00000000" w:rsidRPr="00000000" w14:paraId="00000012">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Tujuan:</w:t>
      </w:r>
    </w:p>
    <w:p w:rsidR="00000000" w:rsidDel="00000000" w:rsidP="00000000" w:rsidRDefault="00000000" w:rsidRPr="00000000" w14:paraId="0000001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Tujuan dari perangkat lunak ini adalah untuk membuat sebuah sistem yang menghubungkan pihak dokter dan pasien dalam membuat jadwal pemeriksaan. Terdapat 3 user yang menggunakan sistem ini, yaitu dokter, pasien, dan admin. Pasien dapat memilih dokter pemeriksaan yang diinginkan dan memilih waktu dan tanggal pemeriksaan. Selanjutnya, dokter dapat menyetujui permintaan pemeriksaan tersebut atau tidak. </w:t>
      </w:r>
    </w:p>
    <w:p w:rsidR="00000000" w:rsidDel="00000000" w:rsidP="00000000" w:rsidRDefault="00000000" w:rsidRPr="00000000" w14:paraId="0000001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Dokter baru yang akan mendaftarkan diri di sistem perlu mengisi profil dokter terlebih dahulu dan diverifikasi oleh admin sebelum dapat menggunakan fungsi sistem untuk dokter.</w:t>
      </w:r>
    </w:p>
    <w:p w:rsidR="00000000" w:rsidDel="00000000" w:rsidP="00000000" w:rsidRDefault="00000000" w:rsidRPr="00000000" w14:paraId="00000015">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Spesifikasi Software:</w:t>
      </w:r>
      <w:r w:rsidDel="00000000" w:rsidR="00000000" w:rsidRPr="00000000">
        <w:rPr>
          <w:rtl w:val="0"/>
        </w:rPr>
      </w:r>
    </w:p>
    <w:p w:rsidR="00000000" w:rsidDel="00000000" w:rsidP="00000000" w:rsidRDefault="00000000" w:rsidRPr="00000000" w14:paraId="0000001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4"/>
          <w:szCs w:val="24"/>
          <w:rtl w:val="0"/>
        </w:rPr>
        <w:t xml:space="preserve">Software ini dikembangkan menggunakan Javascript dengan framework React untuk mengembangkan Frontend dan menggunakan Node js untuk Backend serta menggunakan layanan MongoDB untuk mengelola database.</w:t>
      </w:r>
    </w:p>
    <w:p w:rsidR="00000000" w:rsidDel="00000000" w:rsidP="00000000" w:rsidRDefault="00000000" w:rsidRPr="00000000" w14:paraId="00000017">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Penjelasan Source Code: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314325</wp:posOffset>
            </wp:positionV>
            <wp:extent cx="2185988" cy="4924477"/>
            <wp:effectExtent b="0" l="0" r="0" t="0"/>
            <wp:wrapNone/>
            <wp:docPr id="9"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2185988" cy="4924477"/>
                    </a:xfrm>
                    <a:prstGeom prst="rect"/>
                    <a:ln/>
                  </pic:spPr>
                </pic:pic>
              </a:graphicData>
            </a:graphic>
          </wp:anchor>
        </w:drawing>
      </w:r>
    </w:p>
    <w:p w:rsidR="00000000" w:rsidDel="00000000" w:rsidP="00000000" w:rsidRDefault="00000000" w:rsidRPr="00000000" w14:paraId="0000001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tab/>
        <w:tab/>
        <w:tab/>
        <w:tab/>
      </w:r>
      <w:r w:rsidDel="00000000" w:rsidR="00000000" w:rsidRPr="00000000">
        <w:rPr>
          <w:rFonts w:ascii="Times New Roman" w:cs="Times New Roman" w:eastAsia="Times New Roman" w:hAnsi="Times New Roman"/>
          <w:sz w:val="24"/>
          <w:szCs w:val="24"/>
          <w:rtl w:val="0"/>
        </w:rPr>
        <w:t xml:space="preserve">Tampilan folder source code.</w:t>
      </w:r>
    </w:p>
    <w:p w:rsidR="00000000" w:rsidDel="00000000" w:rsidP="00000000" w:rsidRDefault="00000000" w:rsidRPr="00000000" w14:paraId="00000019">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spacing w:after="240" w:before="240" w:line="36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Fonts w:ascii="Times New Roman" w:cs="Times New Roman" w:eastAsia="Times New Roman" w:hAnsi="Times New Roman"/>
          <w:b w:val="1"/>
          <w:sz w:val="24"/>
          <w:szCs w:val="24"/>
          <w:rtl w:val="0"/>
        </w:rPr>
        <w:t xml:space="preserve">FrontEnd:</w:t>
      </w:r>
    </w:p>
    <w:p w:rsidR="00000000" w:rsidDel="00000000" w:rsidP="00000000" w:rsidRDefault="00000000" w:rsidRPr="00000000" w14:paraId="0000001B">
      <w:pPr>
        <w:numPr>
          <w:ilvl w:val="0"/>
          <w:numId w:val="1"/>
        </w:numPr>
        <w:spacing w:after="0" w:afterAutospacing="0" w:before="240"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Halaman Admin</w:t>
      </w:r>
    </w:p>
    <w:p w:rsidR="00000000" w:rsidDel="00000000" w:rsidP="00000000" w:rsidRDefault="00000000" w:rsidRPr="00000000" w14:paraId="0000001C">
      <w:pPr>
        <w:numPr>
          <w:ilvl w:val="1"/>
          <w:numId w:val="1"/>
        </w:numPr>
        <w:spacing w:after="240" w:before="0" w:beforeAutospacing="0" w:line="360"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Doctor List</w:t>
      </w:r>
    </w:p>
    <w:p w:rsidR="00000000" w:rsidDel="00000000" w:rsidP="00000000" w:rsidRDefault="00000000" w:rsidRPr="00000000" w14:paraId="0000001D">
      <w:pPr>
        <w:spacing w:after="240" w:before="240"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26183" cy="2671725"/>
            <wp:effectExtent b="0" l="0" r="0" t="0"/>
            <wp:docPr id="23"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026183" cy="26717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43995" cy="2652675"/>
            <wp:effectExtent b="0" l="0" r="0" t="0"/>
            <wp:docPr id="4"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4943995" cy="26526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1"/>
          <w:numId w:val="1"/>
        </w:numPr>
        <w:spacing w:after="240" w:before="240" w:line="360"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User List</w:t>
      </w:r>
    </w:p>
    <w:p w:rsidR="00000000" w:rsidDel="00000000" w:rsidP="00000000" w:rsidRDefault="00000000" w:rsidRPr="00000000" w14:paraId="00000020">
      <w:pPr>
        <w:spacing w:after="240" w:before="240"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53793" cy="2586038"/>
            <wp:effectExtent b="0" l="0" r="0" t="0"/>
            <wp:docPr id="1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853793"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90326" cy="2570225"/>
            <wp:effectExtent b="0" l="0" r="0" t="0"/>
            <wp:docPr id="17"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790326" cy="25702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1"/>
        </w:numPr>
        <w:spacing w:after="0" w:afterAutospacing="0" w:before="240"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Halaman User</w:t>
      </w:r>
    </w:p>
    <w:p w:rsidR="00000000" w:rsidDel="00000000" w:rsidP="00000000" w:rsidRDefault="00000000" w:rsidRPr="00000000" w14:paraId="00000023">
      <w:pPr>
        <w:numPr>
          <w:ilvl w:val="1"/>
          <w:numId w:val="1"/>
        </w:numPr>
        <w:spacing w:after="240" w:before="0" w:beforeAutospacing="0" w:line="360"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Beranda</w:t>
      </w:r>
    </w:p>
    <w:p w:rsidR="00000000" w:rsidDel="00000000" w:rsidP="00000000" w:rsidRDefault="00000000" w:rsidRPr="00000000" w14:paraId="00000024">
      <w:pPr>
        <w:spacing w:after="240" w:before="240"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44172" cy="2681288"/>
            <wp:effectExtent b="0" l="0" r="0" t="0"/>
            <wp:docPr id="1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044172" cy="268128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21108" cy="2694050"/>
            <wp:effectExtent b="0" l="0" r="0" t="0"/>
            <wp:docPr id="2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021108" cy="26940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36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after="240" w:before="240" w:line="36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after="240" w:before="240" w:line="36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after="240" w:before="240" w:line="36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after="240" w:before="240" w:line="36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after="240" w:before="240" w:line="36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after="240" w:before="240" w:line="36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spacing w:after="240" w:before="240" w:line="36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numPr>
          <w:ilvl w:val="1"/>
          <w:numId w:val="1"/>
        </w:numPr>
        <w:spacing w:after="240" w:before="240" w:line="360"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Daftar Konsultasi</w:t>
      </w:r>
    </w:p>
    <w:p w:rsidR="00000000" w:rsidDel="00000000" w:rsidP="00000000" w:rsidRDefault="00000000" w:rsidRPr="00000000" w14:paraId="0000002F">
      <w:pPr>
        <w:spacing w:after="240" w:before="240"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39551" cy="2519363"/>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739551" cy="2519363"/>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4790326" cy="2570225"/>
            <wp:effectExtent b="0" l="0" r="0" t="0"/>
            <wp:docPr id="1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790326" cy="25702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1"/>
          <w:numId w:val="1"/>
        </w:numPr>
        <w:spacing w:after="240" w:before="240" w:line="360"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Notifikasi</w:t>
      </w:r>
    </w:p>
    <w:p w:rsidR="00000000" w:rsidDel="00000000" w:rsidP="00000000" w:rsidRDefault="00000000" w:rsidRPr="00000000" w14:paraId="00000031">
      <w:pPr>
        <w:spacing w:after="240" w:before="240"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05413" cy="2766997"/>
            <wp:effectExtent b="0" l="0" r="0" t="0"/>
            <wp:docPr id="7"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205413" cy="276699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81362" cy="2833688"/>
            <wp:effectExtent b="0" l="0" r="0" t="0"/>
            <wp:docPr id="21"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281362"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1"/>
        </w:numPr>
        <w:spacing w:after="0" w:afterAutospacing="0" w:before="240"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Halaman Dokter</w:t>
      </w:r>
    </w:p>
    <w:p w:rsidR="00000000" w:rsidDel="00000000" w:rsidP="00000000" w:rsidRDefault="00000000" w:rsidRPr="00000000" w14:paraId="00000034">
      <w:pPr>
        <w:numPr>
          <w:ilvl w:val="1"/>
          <w:numId w:val="1"/>
        </w:numPr>
        <w:spacing w:after="240" w:before="0" w:beforeAutospacing="0" w:line="360"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Daftar Konsultasi</w:t>
      </w:r>
    </w:p>
    <w:p w:rsidR="00000000" w:rsidDel="00000000" w:rsidP="00000000" w:rsidRDefault="00000000" w:rsidRPr="00000000" w14:paraId="00000035">
      <w:pPr>
        <w:spacing w:after="240" w:before="240"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11226" cy="2557463"/>
            <wp:effectExtent b="0" l="0" r="0" t="0"/>
            <wp:docPr id="1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811226" cy="2557463"/>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4790326" cy="2570225"/>
            <wp:effectExtent b="0" l="0" r="0" t="0"/>
            <wp:docPr id="22"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4790326" cy="25702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1"/>
          <w:numId w:val="1"/>
        </w:numPr>
        <w:spacing w:after="240" w:before="240" w:line="360"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Profile</w:t>
      </w:r>
    </w:p>
    <w:p w:rsidR="00000000" w:rsidDel="00000000" w:rsidP="00000000" w:rsidRDefault="00000000" w:rsidRPr="00000000" w14:paraId="00000037">
      <w:pPr>
        <w:spacing w:after="240" w:before="240"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24413" cy="2564472"/>
            <wp:effectExtent b="0" l="0" r="0" t="0"/>
            <wp:docPr id="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824413" cy="256447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18461" cy="2538413"/>
            <wp:effectExtent b="0" l="0" r="0" t="0"/>
            <wp:docPr id="12"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718461"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Backend:</w:t>
      </w:r>
      <w:r w:rsidDel="00000000" w:rsidR="00000000" w:rsidRPr="00000000">
        <w:rPr>
          <w:rtl w:val="0"/>
        </w:rPr>
      </w:r>
    </w:p>
    <w:p w:rsidR="00000000" w:rsidDel="00000000" w:rsidP="00000000" w:rsidRDefault="00000000" w:rsidRPr="00000000" w14:paraId="0000004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Setiap user class di sistem dapat menggunakan fungsi sistem yang berbeda, karenanya dibuat 3 fungsi routing yang sesuai dengan requirement user class.</w:t>
      </w:r>
    </w:p>
    <w:p w:rsidR="00000000" w:rsidDel="00000000" w:rsidP="00000000" w:rsidRDefault="00000000" w:rsidRPr="00000000" w14:paraId="0000004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33713" cy="904511"/>
            <wp:effectExtent b="0" l="0" r="0" t="0"/>
            <wp:docPr id="1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033713" cy="90451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3"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5"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8"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w:t>
      </w:r>
    </w:p>
    <w:p w:rsidR="00000000" w:rsidDel="00000000" w:rsidP="00000000" w:rsidRDefault="00000000" w:rsidRPr="00000000" w14:paraId="0000004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Database pada sistem ini menggunakan mongo database. </w:t>
      </w:r>
    </w:p>
    <w:p w:rsidR="00000000" w:rsidDel="00000000" w:rsidP="00000000" w:rsidRDefault="00000000" w:rsidRPr="00000000" w14:paraId="0000004B">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10138" cy="4001219"/>
            <wp:effectExtent b="0" l="0" r="0" t="0"/>
            <wp:docPr id="10"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4910138" cy="400121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29188" cy="4006766"/>
            <wp:effectExtent b="0" l="0" r="0" t="0"/>
            <wp:docPr id="13"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4929188" cy="4006766"/>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29188" cy="4015295"/>
            <wp:effectExtent b="0" l="0" r="0" t="0"/>
            <wp:docPr id="2"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4929188" cy="401529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04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https://github.com/arsyaputraa/doctor-appointment</w:t>
      </w:r>
    </w:p>
    <w:sectPr>
      <w:footerReference r:id="rId2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rPr/>
    </w:pPr>
    <w:r w:rsidDel="00000000" w:rsidR="00000000" w:rsidRPr="00000000">
      <w:rPr>
        <w:rtl w:val="0"/>
      </w:rPr>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8.png"/><Relationship Id="rId21" Type="http://schemas.openxmlformats.org/officeDocument/2006/relationships/image" Target="media/image5.png"/><Relationship Id="rId24" Type="http://schemas.openxmlformats.org/officeDocument/2006/relationships/image" Target="media/image11.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7.png"/><Relationship Id="rId25" Type="http://schemas.openxmlformats.org/officeDocument/2006/relationships/image" Target="media/image14.png"/><Relationship Id="rId28" Type="http://schemas.openxmlformats.org/officeDocument/2006/relationships/image" Target="media/image18.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footer" Target="footer1.xml"/><Relationship Id="rId7" Type="http://schemas.openxmlformats.org/officeDocument/2006/relationships/image" Target="media/image21.png"/><Relationship Id="rId8" Type="http://schemas.openxmlformats.org/officeDocument/2006/relationships/image" Target="media/image22.png"/><Relationship Id="rId11" Type="http://schemas.openxmlformats.org/officeDocument/2006/relationships/image" Target="media/image13.png"/><Relationship Id="rId10" Type="http://schemas.openxmlformats.org/officeDocument/2006/relationships/image" Target="media/image9.png"/><Relationship Id="rId13" Type="http://schemas.openxmlformats.org/officeDocument/2006/relationships/image" Target="media/image10.png"/><Relationship Id="rId12"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16.png"/><Relationship Id="rId16" Type="http://schemas.openxmlformats.org/officeDocument/2006/relationships/image" Target="media/image19.png"/><Relationship Id="rId19" Type="http://schemas.openxmlformats.org/officeDocument/2006/relationships/image" Target="media/image23.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