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44189" w:rsidP="00144189">
      <w:pPr>
        <w:adjustRightInd w:val="0"/>
        <w:snapToGrid w:val="0"/>
        <w:spacing w:line="360" w:lineRule="auto"/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任务安排</w:t>
      </w:r>
    </w:p>
    <w:p w:rsidR="00144189" w:rsidRPr="00144189" w:rsidRDefault="00144189" w:rsidP="00144189">
      <w:pPr>
        <w:adjustRightInd w:val="0"/>
        <w:snapToGrid w:val="0"/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144189">
        <w:rPr>
          <w:rFonts w:asciiTheme="minorEastAsia" w:hAnsiTheme="minorEastAsia" w:hint="eastAsia"/>
          <w:sz w:val="24"/>
          <w:szCs w:val="24"/>
        </w:rPr>
        <w:t>地点：五教，5204</w:t>
      </w:r>
    </w:p>
    <w:p w:rsidR="00144189" w:rsidRPr="00144189" w:rsidRDefault="00144189" w:rsidP="00144189">
      <w:pPr>
        <w:adjustRightInd w:val="0"/>
        <w:snapToGrid w:val="0"/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144189">
        <w:rPr>
          <w:rFonts w:asciiTheme="minorEastAsia" w:hAnsiTheme="minorEastAsia" w:hint="eastAsia"/>
          <w:sz w:val="24"/>
          <w:szCs w:val="24"/>
        </w:rPr>
        <w:t>时间：2014年9月5日</w:t>
      </w:r>
    </w:p>
    <w:p w:rsidR="00144189" w:rsidRPr="00144189" w:rsidRDefault="00144189" w:rsidP="00144189">
      <w:pPr>
        <w:adjustRightInd w:val="0"/>
        <w:snapToGrid w:val="0"/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144189">
        <w:rPr>
          <w:rFonts w:asciiTheme="minorEastAsia" w:hAnsiTheme="minorEastAsia" w:hint="eastAsia"/>
          <w:sz w:val="24"/>
          <w:szCs w:val="24"/>
        </w:rPr>
        <w:t>要点：</w:t>
      </w:r>
    </w:p>
    <w:p w:rsidR="00144189" w:rsidRPr="00144189" w:rsidRDefault="00144189" w:rsidP="00144189">
      <w:pPr>
        <w:pStyle w:val="a5"/>
        <w:numPr>
          <w:ilvl w:val="0"/>
          <w:numId w:val="1"/>
        </w:numPr>
        <w:adjustRightInd w:val="0"/>
        <w:snapToGrid w:val="0"/>
        <w:spacing w:line="360" w:lineRule="auto"/>
        <w:ind w:left="0" w:firstLineChars="0" w:firstLine="0"/>
        <w:rPr>
          <w:rFonts w:asciiTheme="minorEastAsia" w:hAnsiTheme="minorEastAsia" w:hint="eastAsia"/>
          <w:sz w:val="24"/>
          <w:szCs w:val="24"/>
        </w:rPr>
      </w:pPr>
      <w:r w:rsidRPr="00144189">
        <w:rPr>
          <w:rFonts w:asciiTheme="minorEastAsia" w:hAnsiTheme="minorEastAsia" w:hint="eastAsia"/>
          <w:sz w:val="24"/>
          <w:szCs w:val="24"/>
        </w:rPr>
        <w:t>使用币付宝交易</w:t>
      </w:r>
    </w:p>
    <w:p w:rsidR="00144189" w:rsidRPr="00144189" w:rsidRDefault="00144189" w:rsidP="00144189">
      <w:pPr>
        <w:pStyle w:val="a5"/>
        <w:numPr>
          <w:ilvl w:val="1"/>
          <w:numId w:val="1"/>
        </w:numPr>
        <w:adjustRightInd w:val="0"/>
        <w:snapToGrid w:val="0"/>
        <w:spacing w:line="360" w:lineRule="auto"/>
        <w:ind w:left="0" w:firstLineChars="0" w:firstLine="0"/>
        <w:rPr>
          <w:rFonts w:asciiTheme="minorEastAsia" w:hAnsiTheme="minorEastAsia" w:hint="eastAsia"/>
          <w:sz w:val="24"/>
          <w:szCs w:val="24"/>
        </w:rPr>
      </w:pPr>
      <w:r w:rsidRPr="00144189">
        <w:rPr>
          <w:rFonts w:asciiTheme="minorEastAsia" w:hAnsiTheme="minorEastAsia" w:hint="eastAsia"/>
          <w:sz w:val="24"/>
          <w:szCs w:val="24"/>
        </w:rPr>
        <w:t>组内操作比特币交易</w:t>
      </w:r>
    </w:p>
    <w:p w:rsidR="00144189" w:rsidRPr="00144189" w:rsidRDefault="00144189" w:rsidP="00144189">
      <w:pPr>
        <w:pStyle w:val="a5"/>
        <w:numPr>
          <w:ilvl w:val="1"/>
          <w:numId w:val="1"/>
        </w:numPr>
        <w:adjustRightInd w:val="0"/>
        <w:snapToGrid w:val="0"/>
        <w:spacing w:line="360" w:lineRule="auto"/>
        <w:ind w:left="0" w:firstLineChars="0" w:firstLine="0"/>
        <w:rPr>
          <w:rFonts w:asciiTheme="minorEastAsia" w:hAnsiTheme="minorEastAsia" w:hint="eastAsia"/>
          <w:sz w:val="24"/>
          <w:szCs w:val="24"/>
        </w:rPr>
      </w:pPr>
      <w:r w:rsidRPr="00144189">
        <w:rPr>
          <w:rFonts w:asciiTheme="minorEastAsia" w:hAnsiTheme="minorEastAsia" w:hint="eastAsia"/>
          <w:sz w:val="24"/>
          <w:szCs w:val="24"/>
        </w:rPr>
        <w:t>了解市场科购买商品</w:t>
      </w:r>
    </w:p>
    <w:p w:rsidR="00144189" w:rsidRPr="00144189" w:rsidRDefault="00144189" w:rsidP="00144189">
      <w:pPr>
        <w:pStyle w:val="a5"/>
        <w:numPr>
          <w:ilvl w:val="0"/>
          <w:numId w:val="1"/>
        </w:numPr>
        <w:adjustRightInd w:val="0"/>
        <w:snapToGrid w:val="0"/>
        <w:spacing w:line="360" w:lineRule="auto"/>
        <w:ind w:left="0" w:firstLineChars="0" w:firstLine="0"/>
        <w:rPr>
          <w:rFonts w:asciiTheme="minorEastAsia" w:hAnsiTheme="minorEastAsia" w:hint="eastAsia"/>
          <w:sz w:val="24"/>
          <w:szCs w:val="24"/>
        </w:rPr>
      </w:pPr>
      <w:r w:rsidRPr="00144189">
        <w:rPr>
          <w:rFonts w:asciiTheme="minorEastAsia" w:hAnsiTheme="minorEastAsia" w:hint="eastAsia"/>
          <w:sz w:val="24"/>
          <w:szCs w:val="24"/>
        </w:rPr>
        <w:t>修改昨天的工作总结</w:t>
      </w:r>
    </w:p>
    <w:p w:rsidR="00144189" w:rsidRPr="00144189" w:rsidRDefault="00144189" w:rsidP="00144189">
      <w:pPr>
        <w:pStyle w:val="a5"/>
        <w:numPr>
          <w:ilvl w:val="0"/>
          <w:numId w:val="1"/>
        </w:numPr>
        <w:adjustRightInd w:val="0"/>
        <w:snapToGrid w:val="0"/>
        <w:spacing w:line="360" w:lineRule="auto"/>
        <w:ind w:left="0" w:firstLineChars="0" w:firstLine="0"/>
        <w:rPr>
          <w:rFonts w:asciiTheme="minorEastAsia" w:hAnsiTheme="minorEastAsia" w:hint="eastAsia"/>
          <w:sz w:val="24"/>
          <w:szCs w:val="24"/>
        </w:rPr>
      </w:pPr>
      <w:r w:rsidRPr="00144189">
        <w:rPr>
          <w:rFonts w:asciiTheme="minorEastAsia" w:hAnsiTheme="minorEastAsia" w:hint="eastAsia"/>
          <w:sz w:val="24"/>
          <w:szCs w:val="24"/>
        </w:rPr>
        <w:t>完整四小班分给TEAM16的任务，XPL最新BITBOOK版，9.2</w:t>
      </w:r>
    </w:p>
    <w:p w:rsidR="00144189" w:rsidRPr="00144189" w:rsidRDefault="00144189" w:rsidP="00144189">
      <w:pPr>
        <w:pStyle w:val="a5"/>
        <w:numPr>
          <w:ilvl w:val="0"/>
          <w:numId w:val="1"/>
        </w:numPr>
        <w:adjustRightInd w:val="0"/>
        <w:snapToGrid w:val="0"/>
        <w:spacing w:line="360" w:lineRule="auto"/>
        <w:ind w:left="0" w:firstLineChars="0" w:firstLine="0"/>
        <w:rPr>
          <w:rFonts w:asciiTheme="minorEastAsia" w:hAnsiTheme="minorEastAsia" w:hint="eastAsia"/>
          <w:sz w:val="24"/>
          <w:szCs w:val="24"/>
        </w:rPr>
      </w:pPr>
      <w:r w:rsidRPr="00144189">
        <w:rPr>
          <w:rFonts w:asciiTheme="minorEastAsia" w:hAnsiTheme="minorEastAsia" w:hint="eastAsia"/>
          <w:sz w:val="24"/>
          <w:szCs w:val="24"/>
        </w:rPr>
        <w:t>法律分歧</w:t>
      </w:r>
    </w:p>
    <w:p w:rsidR="00144189" w:rsidRPr="00144189" w:rsidRDefault="00144189" w:rsidP="00144189">
      <w:pPr>
        <w:pStyle w:val="a5"/>
        <w:numPr>
          <w:ilvl w:val="1"/>
          <w:numId w:val="1"/>
        </w:numPr>
        <w:adjustRightInd w:val="0"/>
        <w:snapToGrid w:val="0"/>
        <w:spacing w:line="360" w:lineRule="auto"/>
        <w:ind w:left="0" w:firstLineChars="0" w:firstLine="0"/>
        <w:rPr>
          <w:rFonts w:asciiTheme="minorEastAsia" w:hAnsiTheme="minorEastAsia" w:hint="eastAsia"/>
          <w:sz w:val="24"/>
          <w:szCs w:val="24"/>
        </w:rPr>
      </w:pPr>
      <w:r w:rsidRPr="00144189">
        <w:rPr>
          <w:rFonts w:asciiTheme="minorEastAsia" w:hAnsiTheme="minorEastAsia" w:hint="eastAsia"/>
          <w:sz w:val="24"/>
          <w:szCs w:val="24"/>
        </w:rPr>
        <w:t>反对挑战组出让插座授权</w:t>
      </w:r>
    </w:p>
    <w:p w:rsidR="00144189" w:rsidRDefault="00144189" w:rsidP="00144189">
      <w:pPr>
        <w:pStyle w:val="a5"/>
        <w:numPr>
          <w:ilvl w:val="1"/>
          <w:numId w:val="1"/>
        </w:numPr>
        <w:adjustRightInd w:val="0"/>
        <w:snapToGrid w:val="0"/>
        <w:spacing w:line="360" w:lineRule="auto"/>
        <w:ind w:left="0" w:firstLineChars="0" w:firstLine="0"/>
        <w:rPr>
          <w:rFonts w:asciiTheme="minorEastAsia" w:hAnsiTheme="minorEastAsia" w:hint="eastAsia"/>
          <w:sz w:val="24"/>
          <w:szCs w:val="24"/>
        </w:rPr>
      </w:pPr>
      <w:r w:rsidRPr="00144189">
        <w:rPr>
          <w:rFonts w:asciiTheme="minorEastAsia" w:hAnsiTheme="minorEastAsia" w:hint="eastAsia"/>
          <w:sz w:val="24"/>
          <w:szCs w:val="24"/>
        </w:rPr>
        <w:t>反对任务组织者强制各小组上传比特币</w:t>
      </w:r>
    </w:p>
    <w:p w:rsidR="00144189" w:rsidRPr="00144189" w:rsidRDefault="00144189" w:rsidP="00144189">
      <w:pPr>
        <w:pStyle w:val="a5"/>
        <w:numPr>
          <w:ilvl w:val="0"/>
          <w:numId w:val="1"/>
        </w:numPr>
        <w:adjustRightInd w:val="0"/>
        <w:snapToGrid w:val="0"/>
        <w:spacing w:line="360" w:lineRule="auto"/>
        <w:ind w:left="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反思问题：目前的组织结构，适合当下的分布式工作流的工作方式吗？如果         不适合，有哪些好的意见。</w:t>
      </w:r>
    </w:p>
    <w:p w:rsidR="00144189" w:rsidRDefault="00144189" w:rsidP="00144189">
      <w:pPr>
        <w:adjustRightInd w:val="0"/>
        <w:snapToGrid w:val="0"/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144189" w:rsidRPr="00144189" w:rsidRDefault="00144189" w:rsidP="00144189">
      <w:pPr>
        <w:adjustRightInd w:val="0"/>
        <w:snapToGrid w:val="0"/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以上内容，请小组各成员</w:t>
      </w:r>
      <w:r w:rsidR="00481137">
        <w:rPr>
          <w:rFonts w:asciiTheme="minorEastAsia" w:hAnsiTheme="minorEastAsia" w:hint="eastAsia"/>
          <w:sz w:val="24"/>
          <w:szCs w:val="24"/>
        </w:rPr>
        <w:t>进行补充。</w:t>
      </w:r>
    </w:p>
    <w:p w:rsidR="00144189" w:rsidRPr="00144189" w:rsidRDefault="00144189" w:rsidP="00144189">
      <w:pPr>
        <w:adjustRightInd w:val="0"/>
        <w:snapToGrid w:val="0"/>
        <w:spacing w:line="360" w:lineRule="auto"/>
        <w:rPr>
          <w:rFonts w:asciiTheme="minorEastAsia" w:hAnsiTheme="minorEastAsia" w:hint="eastAsia"/>
          <w:sz w:val="24"/>
          <w:szCs w:val="24"/>
        </w:rPr>
      </w:pPr>
    </w:p>
    <w:sectPr w:rsidR="00144189" w:rsidRPr="001441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2DCC" w:rsidRDefault="009B2DCC" w:rsidP="00144189">
      <w:r>
        <w:separator/>
      </w:r>
    </w:p>
  </w:endnote>
  <w:endnote w:type="continuationSeparator" w:id="1">
    <w:p w:rsidR="009B2DCC" w:rsidRDefault="009B2DCC" w:rsidP="001441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2DCC" w:rsidRDefault="009B2DCC" w:rsidP="00144189">
      <w:r>
        <w:separator/>
      </w:r>
    </w:p>
  </w:footnote>
  <w:footnote w:type="continuationSeparator" w:id="1">
    <w:p w:rsidR="009B2DCC" w:rsidRDefault="009B2DCC" w:rsidP="001441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11CB6"/>
    <w:multiLevelType w:val="multilevel"/>
    <w:tmpl w:val="49FCDD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4189"/>
    <w:rsid w:val="00144189"/>
    <w:rsid w:val="00481137"/>
    <w:rsid w:val="009B2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41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418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41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4189"/>
    <w:rPr>
      <w:sz w:val="18"/>
      <w:szCs w:val="18"/>
    </w:rPr>
  </w:style>
  <w:style w:type="paragraph" w:styleId="a5">
    <w:name w:val="List Paragraph"/>
    <w:basedOn w:val="a"/>
    <w:uiPriority w:val="34"/>
    <w:qFormat/>
    <w:rsid w:val="0014418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</Words>
  <Characters>183</Characters>
  <Application>Microsoft Office Word</Application>
  <DocSecurity>0</DocSecurity>
  <Lines>1</Lines>
  <Paragraphs>1</Paragraphs>
  <ScaleCrop>false</ScaleCrop>
  <Company>China</Company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2014-09-05T02:15:00Z</dcterms:created>
  <dcterms:modified xsi:type="dcterms:W3CDTF">2014-09-05T02:26:00Z</dcterms:modified>
</cp:coreProperties>
</file>