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EC49C" w14:textId="2C871DD0" w:rsidR="00D53A86" w:rsidRPr="008415BA" w:rsidRDefault="00180DC4" w:rsidP="004E7DE5">
      <w:pPr>
        <w:pStyle w:val="Title"/>
        <w:jc w:val="center"/>
        <w:rPr>
          <w:rFonts w:ascii="Times New Roman" w:hAnsi="Times New Roman" w:cs="Times New Roman"/>
          <w:b/>
          <w:bCs/>
          <w:sz w:val="52"/>
          <w:szCs w:val="52"/>
        </w:rPr>
      </w:pPr>
      <w:r>
        <w:rPr>
          <w:rFonts w:ascii="Times New Roman" w:hAnsi="Times New Roman" w:cs="Times New Roman"/>
          <w:b/>
          <w:bCs/>
          <w:sz w:val="52"/>
          <w:szCs w:val="52"/>
        </w:rPr>
        <w:t>Introduction to Data Analysis with R</w:t>
      </w:r>
    </w:p>
    <w:p w14:paraId="520EBBFF" w14:textId="77777777" w:rsidR="004E7DE5" w:rsidRDefault="004E7DE5" w:rsidP="004E7DE5"/>
    <w:p w14:paraId="65AE45D7" w14:textId="77777777" w:rsidR="004E7DE5" w:rsidRDefault="004E7DE5" w:rsidP="004E7DE5"/>
    <w:p w14:paraId="29399D48" w14:textId="41896928" w:rsidR="004E7DE5" w:rsidRPr="00821805" w:rsidRDefault="008415BA" w:rsidP="004E7DE5">
      <w:pPr>
        <w:rPr>
          <w:b/>
          <w:bCs/>
          <w:u w:val="single"/>
        </w:rPr>
      </w:pPr>
      <w:r w:rsidRPr="00821805">
        <w:rPr>
          <w:b/>
          <w:bCs/>
          <w:u w:val="single"/>
        </w:rPr>
        <w:t>Group Members:</w:t>
      </w:r>
    </w:p>
    <w:p w14:paraId="39118E8D" w14:textId="5916B5F7" w:rsidR="004E7DE5" w:rsidRDefault="004E7DE5" w:rsidP="004E7DE5">
      <w:r>
        <w:t xml:space="preserve">Md Shoruv Hussain </w:t>
      </w:r>
      <w:r w:rsidR="00821805">
        <w:br/>
        <w:t>M</w:t>
      </w:r>
      <w:r w:rsidR="00821805" w:rsidRPr="00821805">
        <w:t xml:space="preserve">atriculation </w:t>
      </w:r>
      <w:r w:rsidR="00821805">
        <w:t>N</w:t>
      </w:r>
      <w:r w:rsidR="00821805" w:rsidRPr="00821805">
        <w:t>umbe</w:t>
      </w:r>
      <w:r w:rsidR="00821805">
        <w:t xml:space="preserve">r: </w:t>
      </w:r>
      <w:r>
        <w:t>5587329</w:t>
      </w:r>
    </w:p>
    <w:p w14:paraId="5A6C80C7" w14:textId="5F581BC0" w:rsidR="004E7DE5" w:rsidRDefault="004E7DE5" w:rsidP="004E7DE5">
      <w:r>
        <w:t xml:space="preserve">Md Sohel Rana </w:t>
      </w:r>
      <w:r w:rsidR="00821805">
        <w:br/>
        <w:t xml:space="preserve">Matriculation Number: </w:t>
      </w:r>
      <w:r>
        <w:t>5574894</w:t>
      </w:r>
    </w:p>
    <w:p w14:paraId="6FF7A84B" w14:textId="630743BF" w:rsidR="00180DC4" w:rsidRDefault="00180DC4" w:rsidP="004E7DE5">
      <w:r>
        <w:t>R codes</w:t>
      </w:r>
    </w:p>
    <w:tbl>
      <w:tblPr>
        <w:tblStyle w:val="TableGrid"/>
        <w:tblW w:w="0" w:type="auto"/>
        <w:tblLook w:val="04A0" w:firstRow="1" w:lastRow="0" w:firstColumn="1" w:lastColumn="0" w:noHBand="0" w:noVBand="1"/>
      </w:tblPr>
      <w:tblGrid>
        <w:gridCol w:w="9016"/>
      </w:tblGrid>
      <w:tr w:rsidR="00180DC4" w14:paraId="12BEAA72" w14:textId="77777777" w:rsidTr="00180DC4">
        <w:tc>
          <w:tcPr>
            <w:tcW w:w="9016" w:type="dxa"/>
          </w:tcPr>
          <w:p w14:paraId="1C6866AF" w14:textId="77777777" w:rsidR="00180DC4" w:rsidRDefault="00180DC4" w:rsidP="00180DC4">
            <w:r>
              <w:t># 1. Install libraries</w:t>
            </w:r>
          </w:p>
          <w:p w14:paraId="6C37F906" w14:textId="77777777" w:rsidR="00180DC4" w:rsidRDefault="00180DC4" w:rsidP="00180DC4">
            <w:r>
              <w:t>install.packages("sjlabelled")</w:t>
            </w:r>
          </w:p>
          <w:p w14:paraId="3A5956E3" w14:textId="77777777" w:rsidR="00180DC4" w:rsidRDefault="00180DC4" w:rsidP="00180DC4">
            <w:r>
              <w:t>install.packages("dplyr")</w:t>
            </w:r>
          </w:p>
          <w:p w14:paraId="1067181C" w14:textId="77777777" w:rsidR="00180DC4" w:rsidRDefault="00180DC4" w:rsidP="00180DC4">
            <w:r>
              <w:t>install.packages("haven")</w:t>
            </w:r>
          </w:p>
          <w:p w14:paraId="5E14B540" w14:textId="77777777" w:rsidR="00180DC4" w:rsidRDefault="00180DC4" w:rsidP="00180DC4">
            <w:r>
              <w:t>install.packages("pheatmap")</w:t>
            </w:r>
          </w:p>
          <w:p w14:paraId="5B7A323D" w14:textId="77777777" w:rsidR="00180DC4" w:rsidRDefault="00180DC4" w:rsidP="00180DC4">
            <w:r>
              <w:t>install.packages("Hmisc") # Data Imputation</w:t>
            </w:r>
          </w:p>
          <w:p w14:paraId="79E62DC4" w14:textId="77777777" w:rsidR="00180DC4" w:rsidRDefault="00180DC4" w:rsidP="00180DC4"/>
          <w:p w14:paraId="0E76AFB8" w14:textId="77777777" w:rsidR="00180DC4" w:rsidRDefault="00180DC4" w:rsidP="00180DC4"/>
          <w:p w14:paraId="7A3FCE87" w14:textId="77777777" w:rsidR="00180DC4" w:rsidRDefault="00180DC4" w:rsidP="00180DC4">
            <w:r>
              <w:t># 2. Load the necessary libraries</w:t>
            </w:r>
          </w:p>
          <w:p w14:paraId="7CE30315" w14:textId="77777777" w:rsidR="00180DC4" w:rsidRDefault="00180DC4" w:rsidP="00180DC4">
            <w:r>
              <w:t xml:space="preserve">library(dplyr) </w:t>
            </w:r>
          </w:p>
          <w:p w14:paraId="2BFA2827" w14:textId="77777777" w:rsidR="00180DC4" w:rsidRDefault="00180DC4" w:rsidP="00180DC4">
            <w:r>
              <w:t>library(haven)</w:t>
            </w:r>
          </w:p>
          <w:p w14:paraId="36E32CD2" w14:textId="77777777" w:rsidR="00180DC4" w:rsidRDefault="00180DC4" w:rsidP="00180DC4">
            <w:r>
              <w:t>library(sjlabelled)</w:t>
            </w:r>
          </w:p>
          <w:p w14:paraId="443B4729" w14:textId="77777777" w:rsidR="00180DC4" w:rsidRDefault="00180DC4" w:rsidP="00180DC4">
            <w:r>
              <w:t>library(ggplot2)</w:t>
            </w:r>
          </w:p>
          <w:p w14:paraId="3125C5B0" w14:textId="77777777" w:rsidR="00180DC4" w:rsidRDefault="00180DC4" w:rsidP="00180DC4">
            <w:r>
              <w:t>library(pheatmap)</w:t>
            </w:r>
          </w:p>
          <w:p w14:paraId="111DC9F5" w14:textId="77777777" w:rsidR="00180DC4" w:rsidRDefault="00180DC4" w:rsidP="00180DC4">
            <w:r>
              <w:t>library(Hmisc)</w:t>
            </w:r>
          </w:p>
          <w:p w14:paraId="3ED96763" w14:textId="77777777" w:rsidR="00180DC4" w:rsidRDefault="00180DC4" w:rsidP="00180DC4"/>
          <w:p w14:paraId="35602153" w14:textId="77777777" w:rsidR="00180DC4" w:rsidRDefault="00180DC4" w:rsidP="00180DC4">
            <w:r>
              <w:t># 3. Read the data</w:t>
            </w:r>
          </w:p>
          <w:p w14:paraId="43EB3742" w14:textId="77777777" w:rsidR="00180DC4" w:rsidRDefault="00180DC4" w:rsidP="00180DC4">
            <w:r>
              <w:t>df &lt;- read_sav("F00011409-Trends_VS_1981_2022_sav_v4_0/Trends_VS_1981_2022_sav_v4_0.sav")</w:t>
            </w:r>
          </w:p>
          <w:p w14:paraId="31B3AB1B" w14:textId="77777777" w:rsidR="00180DC4" w:rsidRDefault="00180DC4" w:rsidP="00180DC4">
            <w:r>
              <w:t>View(df)</w:t>
            </w:r>
          </w:p>
          <w:p w14:paraId="54B7F343" w14:textId="77777777" w:rsidR="00180DC4" w:rsidRDefault="00180DC4" w:rsidP="00180DC4">
            <w:r>
              <w:t>str(df)</w:t>
            </w:r>
          </w:p>
          <w:p w14:paraId="2FFC43FB" w14:textId="77777777" w:rsidR="00180DC4" w:rsidRDefault="00180DC4" w:rsidP="00180DC4">
            <w:r>
              <w:t>dim(df)</w:t>
            </w:r>
          </w:p>
          <w:p w14:paraId="7BC8CA93" w14:textId="77777777" w:rsidR="00180DC4" w:rsidRDefault="00180DC4" w:rsidP="00180DC4"/>
          <w:p w14:paraId="611053CC" w14:textId="77777777" w:rsidR="00180DC4" w:rsidRDefault="00180DC4" w:rsidP="00180DC4"/>
          <w:p w14:paraId="4A6BB69D" w14:textId="77777777" w:rsidR="00180DC4" w:rsidRDefault="00180DC4" w:rsidP="00180DC4">
            <w:r>
              <w:t># Dependent Variable: A025 - Respect and love for parents</w:t>
            </w:r>
          </w:p>
          <w:p w14:paraId="21498864" w14:textId="77777777" w:rsidR="00180DC4" w:rsidRDefault="00180DC4" w:rsidP="00180DC4">
            <w:r>
              <w:t xml:space="preserve"># Independent Variables: </w:t>
            </w:r>
          </w:p>
          <w:p w14:paraId="1D0238A0" w14:textId="77777777" w:rsidR="00180DC4" w:rsidRDefault="00180DC4" w:rsidP="00180DC4">
            <w:r>
              <w:t># A026 - Parents responsibilities to their children</w:t>
            </w:r>
          </w:p>
          <w:p w14:paraId="794312DC" w14:textId="77777777" w:rsidR="00180DC4" w:rsidRDefault="00180DC4" w:rsidP="00180DC4">
            <w:r>
              <w:t># A027 - Important child qualities: good manners</w:t>
            </w:r>
          </w:p>
          <w:p w14:paraId="1D377FBB" w14:textId="77777777" w:rsidR="00180DC4" w:rsidRDefault="00180DC4" w:rsidP="00180DC4">
            <w:r>
              <w:t># A029 - Important child qualities: independence</w:t>
            </w:r>
          </w:p>
          <w:p w14:paraId="752BDB82" w14:textId="77777777" w:rsidR="00180DC4" w:rsidRDefault="00180DC4" w:rsidP="00180DC4">
            <w:r>
              <w:t># A030 - Important child qualities: hard work</w:t>
            </w:r>
          </w:p>
          <w:p w14:paraId="2E90FB5F" w14:textId="77777777" w:rsidR="00180DC4" w:rsidRDefault="00180DC4" w:rsidP="00180DC4">
            <w:r>
              <w:t># A032 - Important child qualities: feeling of responsibility</w:t>
            </w:r>
          </w:p>
          <w:p w14:paraId="0B0829C8" w14:textId="77777777" w:rsidR="00180DC4" w:rsidRDefault="00180DC4" w:rsidP="00180DC4">
            <w:r>
              <w:t># A034 - Important child qualities: imagination</w:t>
            </w:r>
          </w:p>
          <w:p w14:paraId="53378EF5" w14:textId="77777777" w:rsidR="00180DC4" w:rsidRDefault="00180DC4" w:rsidP="00180DC4">
            <w:r>
              <w:t># A035 - Important child qualities: tolerance and respect for other people</w:t>
            </w:r>
          </w:p>
          <w:p w14:paraId="15743AC7" w14:textId="77777777" w:rsidR="00180DC4" w:rsidRDefault="00180DC4" w:rsidP="00180DC4">
            <w:r>
              <w:t># A038 - Important child qualities: thrift saving money and things</w:t>
            </w:r>
          </w:p>
          <w:p w14:paraId="26FF9BBE" w14:textId="77777777" w:rsidR="00180DC4" w:rsidRDefault="00180DC4" w:rsidP="00180DC4">
            <w:r>
              <w:t># A039 - Important child qualities: determination perseverance</w:t>
            </w:r>
          </w:p>
          <w:p w14:paraId="37068B63" w14:textId="77777777" w:rsidR="00180DC4" w:rsidRDefault="00180DC4" w:rsidP="00180DC4">
            <w:r>
              <w:t># A040 - Important child qualities: religious faith</w:t>
            </w:r>
          </w:p>
          <w:p w14:paraId="111E13C2" w14:textId="77777777" w:rsidR="00180DC4" w:rsidRDefault="00180DC4" w:rsidP="00180DC4">
            <w:r>
              <w:t># A041 - Important child qualities: unselfishness</w:t>
            </w:r>
          </w:p>
          <w:p w14:paraId="49E8B532" w14:textId="77777777" w:rsidR="00180DC4" w:rsidRDefault="00180DC4" w:rsidP="00180DC4">
            <w:r>
              <w:t># A042 - Important child qualities: obedience</w:t>
            </w:r>
          </w:p>
          <w:p w14:paraId="7F7C1015" w14:textId="77777777" w:rsidR="00180DC4" w:rsidRDefault="00180DC4" w:rsidP="00180DC4">
            <w:r>
              <w:t># A047 - Abortion when child physically handicapped</w:t>
            </w:r>
          </w:p>
          <w:p w14:paraId="5581FC6D" w14:textId="77777777" w:rsidR="00180DC4" w:rsidRDefault="00180DC4" w:rsidP="00180DC4">
            <w:r>
              <w:t># A048 - Abortion when woman not married</w:t>
            </w:r>
          </w:p>
          <w:p w14:paraId="76BDB2BE" w14:textId="77777777" w:rsidR="00180DC4" w:rsidRDefault="00180DC4" w:rsidP="00180DC4">
            <w:r>
              <w:t># A001 - Important in life: Family</w:t>
            </w:r>
          </w:p>
          <w:p w14:paraId="667F185C" w14:textId="77777777" w:rsidR="00180DC4" w:rsidRDefault="00180DC4" w:rsidP="00180DC4">
            <w:r>
              <w:t># A005 - Important in life: Work</w:t>
            </w:r>
          </w:p>
          <w:p w14:paraId="34D66CA5" w14:textId="77777777" w:rsidR="00180DC4" w:rsidRDefault="00180DC4" w:rsidP="00180DC4">
            <w:r>
              <w:t># A006 - Important in life: Religion</w:t>
            </w:r>
          </w:p>
          <w:p w14:paraId="2112CD03" w14:textId="77777777" w:rsidR="00180DC4" w:rsidRDefault="00180DC4" w:rsidP="00180DC4">
            <w:r>
              <w:t># A007 - Service to others important in life</w:t>
            </w:r>
          </w:p>
          <w:p w14:paraId="694FA21C" w14:textId="77777777" w:rsidR="00180DC4" w:rsidRDefault="00180DC4" w:rsidP="00180DC4">
            <w:r>
              <w:t># A058 - Spend time with friends</w:t>
            </w:r>
          </w:p>
          <w:p w14:paraId="2F0B0AF4" w14:textId="77777777" w:rsidR="00180DC4" w:rsidRDefault="00180DC4" w:rsidP="00180DC4">
            <w:r>
              <w:lastRenderedPageBreak/>
              <w:t># A060 - Spend time with people at your church, mosque or synagogue</w:t>
            </w:r>
          </w:p>
          <w:p w14:paraId="55AFF301" w14:textId="77777777" w:rsidR="00180DC4" w:rsidRDefault="00180DC4" w:rsidP="00180DC4">
            <w:r>
              <w:t># A064 - Belong to social welfare service for elderly, handicapped or deprived people</w:t>
            </w:r>
          </w:p>
          <w:p w14:paraId="5A0A4853" w14:textId="77777777" w:rsidR="00180DC4" w:rsidRDefault="00180DC4" w:rsidP="00180DC4">
            <w:r>
              <w:t># A065 - Member: Belong to religious organization</w:t>
            </w:r>
          </w:p>
          <w:p w14:paraId="5785859F" w14:textId="77777777" w:rsidR="00180DC4" w:rsidRDefault="00180DC4" w:rsidP="00180DC4">
            <w:r>
              <w:t># A066 - Member: Belong to education, arts, music or cultural activities</w:t>
            </w:r>
          </w:p>
          <w:p w14:paraId="38640D10" w14:textId="77777777" w:rsidR="00180DC4" w:rsidRDefault="00180DC4" w:rsidP="00180DC4">
            <w:r>
              <w:t># A169 - Good human relationships</w:t>
            </w:r>
          </w:p>
          <w:p w14:paraId="7155F2A8" w14:textId="77777777" w:rsidR="00180DC4" w:rsidRDefault="00180DC4" w:rsidP="00180DC4">
            <w:r>
              <w:t xml:space="preserve"># A170 - Satisfaction with your life </w:t>
            </w:r>
          </w:p>
          <w:p w14:paraId="094AFAB1" w14:textId="77777777" w:rsidR="00180DC4" w:rsidRDefault="00180DC4" w:rsidP="00180DC4"/>
          <w:p w14:paraId="1C7FFBE5" w14:textId="77777777" w:rsidR="00180DC4" w:rsidRDefault="00180DC4" w:rsidP="00180DC4"/>
          <w:p w14:paraId="74EF3E61" w14:textId="77777777" w:rsidR="00180DC4" w:rsidRDefault="00180DC4" w:rsidP="00180DC4">
            <w:r>
              <w:t># 5. Subset The data with selected variables</w:t>
            </w:r>
          </w:p>
          <w:p w14:paraId="1939064D" w14:textId="77777777" w:rsidR="00180DC4" w:rsidRDefault="00180DC4" w:rsidP="00180DC4">
            <w:r>
              <w:t>varstoselect &lt;- c("A025", "A026", "A027", "A029", "A030", "A032", "A034",</w:t>
            </w:r>
          </w:p>
          <w:p w14:paraId="3BB38393" w14:textId="77777777" w:rsidR="00180DC4" w:rsidRDefault="00180DC4" w:rsidP="00180DC4">
            <w:r>
              <w:t xml:space="preserve">                  "A035", "A038", "A039", "A040", "A041", "A042", "A047",</w:t>
            </w:r>
          </w:p>
          <w:p w14:paraId="70CB82CE" w14:textId="77777777" w:rsidR="00180DC4" w:rsidRDefault="00180DC4" w:rsidP="00180DC4">
            <w:r>
              <w:t xml:space="preserve">                  "A048", "A001", "A005", "A006", "A007", "A058", "A060",</w:t>
            </w:r>
          </w:p>
          <w:p w14:paraId="4A6601F6" w14:textId="77777777" w:rsidR="00180DC4" w:rsidRDefault="00180DC4" w:rsidP="00180DC4">
            <w:r>
              <w:t xml:space="preserve">                  "A064","A065","A066", "A170")</w:t>
            </w:r>
          </w:p>
          <w:p w14:paraId="46660E36" w14:textId="77777777" w:rsidR="00180DC4" w:rsidRDefault="00180DC4" w:rsidP="00180DC4">
            <w:r>
              <w:t xml:space="preserve">df2 &lt;- df %&gt;% </w:t>
            </w:r>
          </w:p>
          <w:p w14:paraId="543C1145" w14:textId="77777777" w:rsidR="00180DC4" w:rsidRDefault="00180DC4" w:rsidP="00180DC4">
            <w:r>
              <w:t xml:space="preserve">  select(varstoselect)</w:t>
            </w:r>
          </w:p>
          <w:p w14:paraId="1F6F743D" w14:textId="77777777" w:rsidR="00180DC4" w:rsidRDefault="00180DC4" w:rsidP="00180DC4">
            <w:r>
              <w:t>df2 %&gt;% dim()</w:t>
            </w:r>
          </w:p>
          <w:p w14:paraId="11CAF86B" w14:textId="77777777" w:rsidR="00180DC4" w:rsidRDefault="00180DC4" w:rsidP="00180DC4"/>
          <w:p w14:paraId="32A8D373" w14:textId="77777777" w:rsidR="00180DC4" w:rsidRDefault="00180DC4" w:rsidP="00180DC4">
            <w:r>
              <w:t>View(df2)</w:t>
            </w:r>
          </w:p>
          <w:p w14:paraId="11C4AD8F" w14:textId="77777777" w:rsidR="00180DC4" w:rsidRDefault="00180DC4" w:rsidP="00180DC4"/>
          <w:p w14:paraId="52153F23" w14:textId="77777777" w:rsidR="009615A4" w:rsidRDefault="009615A4" w:rsidP="009615A4">
            <w:r>
              <w:t>if(!dir.exists("results")){</w:t>
            </w:r>
          </w:p>
          <w:p w14:paraId="1423FC88" w14:textId="77777777" w:rsidR="009615A4" w:rsidRDefault="009615A4" w:rsidP="009615A4">
            <w:r>
              <w:t xml:space="preserve">  dir.create("results")</w:t>
            </w:r>
          </w:p>
          <w:p w14:paraId="2DCBCF02" w14:textId="439BA694" w:rsidR="009615A4" w:rsidRDefault="009615A4" w:rsidP="009615A4">
            <w:r>
              <w:t>}</w:t>
            </w:r>
          </w:p>
          <w:p w14:paraId="41430511" w14:textId="77777777" w:rsidR="00180DC4" w:rsidRDefault="00180DC4" w:rsidP="00180DC4">
            <w:r>
              <w:t>sink("results/label_df2.txt")</w:t>
            </w:r>
          </w:p>
          <w:p w14:paraId="432626E8" w14:textId="77777777" w:rsidR="00180DC4" w:rsidRDefault="00180DC4" w:rsidP="00180DC4">
            <w:r>
              <w:t>df2_labels &lt;- get_label(df2)</w:t>
            </w:r>
          </w:p>
          <w:p w14:paraId="29AF61EF" w14:textId="77777777" w:rsidR="00180DC4" w:rsidRDefault="00180DC4" w:rsidP="00180DC4">
            <w:r>
              <w:t>print(df2_labels)</w:t>
            </w:r>
          </w:p>
          <w:p w14:paraId="484CC486" w14:textId="77777777" w:rsidR="00180DC4" w:rsidRDefault="00180DC4" w:rsidP="00180DC4">
            <w:r>
              <w:t>str(df2)</w:t>
            </w:r>
          </w:p>
          <w:p w14:paraId="441C1315" w14:textId="77777777" w:rsidR="00180DC4" w:rsidRDefault="00180DC4" w:rsidP="00180DC4">
            <w:r>
              <w:t>sink()</w:t>
            </w:r>
          </w:p>
          <w:p w14:paraId="0414F4A2" w14:textId="77777777" w:rsidR="00180DC4" w:rsidRDefault="00180DC4" w:rsidP="00180DC4"/>
          <w:p w14:paraId="32F9A2D3" w14:textId="77777777" w:rsidR="00180DC4" w:rsidRDefault="00180DC4" w:rsidP="00180DC4"/>
          <w:p w14:paraId="2DE8466E" w14:textId="77777777" w:rsidR="00180DC4" w:rsidRDefault="00180DC4" w:rsidP="00180DC4">
            <w:r>
              <w:t># 6. Data Cleaning</w:t>
            </w:r>
          </w:p>
          <w:p w14:paraId="42E2B244" w14:textId="77777777" w:rsidR="00180DC4" w:rsidRDefault="00180DC4" w:rsidP="00180DC4">
            <w:r>
              <w:t>## Checking the number of missing values</w:t>
            </w:r>
          </w:p>
          <w:p w14:paraId="0DDDBF69" w14:textId="77777777" w:rsidR="00180DC4" w:rsidRDefault="00180DC4" w:rsidP="00180DC4">
            <w:r>
              <w:t>colSums(is.na(df2))</w:t>
            </w:r>
          </w:p>
          <w:p w14:paraId="0F04D76B" w14:textId="77777777" w:rsidR="00180DC4" w:rsidRDefault="00180DC4" w:rsidP="00180DC4">
            <w:r>
              <w:t>colSums(is.na(df2)) %&gt;%  sum()</w:t>
            </w:r>
          </w:p>
          <w:p w14:paraId="47C8E728" w14:textId="77777777" w:rsidR="00180DC4" w:rsidRDefault="00180DC4" w:rsidP="00180DC4"/>
          <w:p w14:paraId="0158C7B8" w14:textId="77777777" w:rsidR="00180DC4" w:rsidRDefault="00180DC4" w:rsidP="00180DC4">
            <w:r>
              <w:t># 6.1. Descriptive Statistics with NA</w:t>
            </w:r>
          </w:p>
          <w:p w14:paraId="45F29DAF" w14:textId="77777777" w:rsidR="00180DC4" w:rsidRDefault="00180DC4" w:rsidP="00180DC4">
            <w:r>
              <w:t>sink("results/summary.txt")</w:t>
            </w:r>
          </w:p>
          <w:p w14:paraId="07981321" w14:textId="77777777" w:rsidR="00180DC4" w:rsidRDefault="00180DC4" w:rsidP="00180DC4">
            <w:r>
              <w:t>df2 %&gt;% summary(na.rm = T)</w:t>
            </w:r>
          </w:p>
          <w:p w14:paraId="70227BAD" w14:textId="77777777" w:rsidR="00180DC4" w:rsidRDefault="00180DC4" w:rsidP="00180DC4">
            <w:r>
              <w:t>sink()</w:t>
            </w:r>
          </w:p>
          <w:p w14:paraId="75EF9FDE" w14:textId="77777777" w:rsidR="00180DC4" w:rsidRDefault="00180DC4" w:rsidP="00180DC4"/>
          <w:p w14:paraId="04D509F4" w14:textId="77777777" w:rsidR="00180DC4" w:rsidRDefault="00180DC4" w:rsidP="00180DC4">
            <w:r>
              <w:t># Function for finding the most frequent value</w:t>
            </w:r>
          </w:p>
          <w:p w14:paraId="7BEB8451" w14:textId="77777777" w:rsidR="00180DC4" w:rsidRDefault="00180DC4" w:rsidP="00180DC4">
            <w:r>
              <w:t>find_mode &lt;- function(x){</w:t>
            </w:r>
          </w:p>
          <w:p w14:paraId="15401DDA" w14:textId="77777777" w:rsidR="00180DC4" w:rsidRDefault="00180DC4" w:rsidP="00180DC4">
            <w:r>
              <w:t xml:space="preserve">  unique_x &lt;- unique(na.omit(x))</w:t>
            </w:r>
          </w:p>
          <w:p w14:paraId="57C5E293" w14:textId="77777777" w:rsidR="00180DC4" w:rsidRDefault="00180DC4" w:rsidP="00180DC4">
            <w:r>
              <w:t xml:space="preserve">  unique_x[which.max(tabulate(match(x, unique_x)))]</w:t>
            </w:r>
          </w:p>
          <w:p w14:paraId="5D920BF3" w14:textId="77777777" w:rsidR="00180DC4" w:rsidRDefault="00180DC4" w:rsidP="00180DC4">
            <w:r>
              <w:t>}</w:t>
            </w:r>
          </w:p>
          <w:p w14:paraId="46E14E5B" w14:textId="77777777" w:rsidR="00180DC4" w:rsidRDefault="00180DC4" w:rsidP="00180DC4"/>
          <w:p w14:paraId="4C87D42C" w14:textId="77777777" w:rsidR="00180DC4" w:rsidRDefault="00180DC4" w:rsidP="00180DC4">
            <w:r>
              <w:t>df3 &lt;- df2</w:t>
            </w:r>
          </w:p>
          <w:p w14:paraId="11E37108" w14:textId="77777777" w:rsidR="00180DC4" w:rsidRDefault="00180DC4" w:rsidP="00180DC4">
            <w:r>
              <w:t>## Loop through the dataframe to impute the NA values with most frequent vlaues</w:t>
            </w:r>
          </w:p>
          <w:p w14:paraId="5D73F999" w14:textId="77777777" w:rsidR="00180DC4" w:rsidRDefault="00180DC4" w:rsidP="00180DC4">
            <w:r>
              <w:t>for(col in colnames(df2)){</w:t>
            </w:r>
          </w:p>
          <w:p w14:paraId="453B5D8A" w14:textId="77777777" w:rsidR="00180DC4" w:rsidRDefault="00180DC4" w:rsidP="00180DC4">
            <w:r>
              <w:t xml:space="preserve">  mode_value &lt;- find_mode(df2[[col]])</w:t>
            </w:r>
          </w:p>
          <w:p w14:paraId="118053BF" w14:textId="77777777" w:rsidR="00180DC4" w:rsidRDefault="00180DC4" w:rsidP="00180DC4">
            <w:r>
              <w:t xml:space="preserve">  df3[[col]] &lt;- impute(df[[col]], fun = function(x) mode_value)</w:t>
            </w:r>
          </w:p>
          <w:p w14:paraId="03198D59" w14:textId="77777777" w:rsidR="00180DC4" w:rsidRDefault="00180DC4" w:rsidP="00180DC4">
            <w:r>
              <w:t>}</w:t>
            </w:r>
          </w:p>
          <w:p w14:paraId="06504356" w14:textId="77777777" w:rsidR="00180DC4" w:rsidRDefault="00180DC4" w:rsidP="00180DC4">
            <w:r>
              <w:t>colSums(is.na(df3))</w:t>
            </w:r>
          </w:p>
          <w:p w14:paraId="5033EFF8" w14:textId="77777777" w:rsidR="00180DC4" w:rsidRDefault="00180DC4" w:rsidP="00180DC4"/>
          <w:p w14:paraId="7389D0A0" w14:textId="77777777" w:rsidR="00180DC4" w:rsidRDefault="00180DC4" w:rsidP="00180DC4">
            <w:r>
              <w:t># 7. Heatmap of Correlations</w:t>
            </w:r>
          </w:p>
          <w:p w14:paraId="09158F5A" w14:textId="77777777" w:rsidR="00180DC4" w:rsidRDefault="00180DC4" w:rsidP="00180DC4">
            <w:r>
              <w:t>cor_matrix &lt;- cor(df3, use = "complete.obs")</w:t>
            </w:r>
          </w:p>
          <w:p w14:paraId="1B2921AD" w14:textId="77777777" w:rsidR="00180DC4" w:rsidRDefault="00180DC4" w:rsidP="00180DC4">
            <w:r>
              <w:t xml:space="preserve">pheatmap(cor_matrix, </w:t>
            </w:r>
          </w:p>
          <w:p w14:paraId="13FDA33F" w14:textId="77777777" w:rsidR="00180DC4" w:rsidRDefault="00180DC4" w:rsidP="00180DC4">
            <w:r>
              <w:t xml:space="preserve">         main = "Correlation Heatmap", </w:t>
            </w:r>
          </w:p>
          <w:p w14:paraId="046C609D" w14:textId="77777777" w:rsidR="00180DC4" w:rsidRDefault="00180DC4" w:rsidP="00180DC4">
            <w:r>
              <w:t xml:space="preserve">         color = colorRampPalette(c("green", "white", "red"))(100), </w:t>
            </w:r>
          </w:p>
          <w:p w14:paraId="4CC30767" w14:textId="77777777" w:rsidR="00180DC4" w:rsidRDefault="00180DC4" w:rsidP="00180DC4">
            <w:r>
              <w:t xml:space="preserve">         display_numbers = TRUE,   # Show correlation values in the heatmap</w:t>
            </w:r>
          </w:p>
          <w:p w14:paraId="70FFE63D" w14:textId="77777777" w:rsidR="00180DC4" w:rsidRDefault="00180DC4" w:rsidP="00180DC4">
            <w:r>
              <w:t xml:space="preserve">         clustering_distance_rows = "euclidean", </w:t>
            </w:r>
          </w:p>
          <w:p w14:paraId="24309A9D" w14:textId="77777777" w:rsidR="00180DC4" w:rsidRDefault="00180DC4" w:rsidP="00180DC4">
            <w:r>
              <w:lastRenderedPageBreak/>
              <w:t xml:space="preserve">         clustering_distance_cols = "euclidean", </w:t>
            </w:r>
          </w:p>
          <w:p w14:paraId="77A8349A" w14:textId="77777777" w:rsidR="00180DC4" w:rsidRDefault="00180DC4" w:rsidP="00180DC4">
            <w:r>
              <w:t xml:space="preserve">         clustering_method = "complete")</w:t>
            </w:r>
          </w:p>
          <w:p w14:paraId="0AF6E14C" w14:textId="77777777" w:rsidR="00180DC4" w:rsidRDefault="00180DC4" w:rsidP="00180DC4"/>
          <w:p w14:paraId="3C2DE312" w14:textId="77777777" w:rsidR="00180DC4" w:rsidRDefault="00180DC4" w:rsidP="00180DC4"/>
          <w:p w14:paraId="476D07CC" w14:textId="77777777" w:rsidR="00180DC4" w:rsidRDefault="00180DC4" w:rsidP="00180DC4">
            <w:r>
              <w:t># 8. Linear Regression</w:t>
            </w:r>
          </w:p>
          <w:p w14:paraId="3CD10A48" w14:textId="77777777" w:rsidR="00180DC4" w:rsidRDefault="00180DC4" w:rsidP="00180DC4">
            <w:r>
              <w:t>independent.vars &lt;- names(df3[,-1])</w:t>
            </w:r>
          </w:p>
          <w:p w14:paraId="3A843895" w14:textId="77777777" w:rsidR="00180DC4" w:rsidRDefault="00180DC4" w:rsidP="00180DC4">
            <w:r>
              <w:t>independent.vars</w:t>
            </w:r>
          </w:p>
          <w:p w14:paraId="7D7B9074" w14:textId="77777777" w:rsidR="00180DC4" w:rsidRDefault="00180DC4" w:rsidP="00180DC4">
            <w:r>
              <w:t># Formula of Linear Regression</w:t>
            </w:r>
          </w:p>
          <w:p w14:paraId="0861BAAA" w14:textId="77777777" w:rsidR="00180DC4" w:rsidRDefault="00180DC4" w:rsidP="00180DC4">
            <w:r>
              <w:t>formula &lt;- as.formula(paste("A025 ~", paste(independent.vars, collapse = " + ")))</w:t>
            </w:r>
          </w:p>
          <w:p w14:paraId="2842BD70" w14:textId="77777777" w:rsidR="00180DC4" w:rsidRDefault="00180DC4" w:rsidP="00180DC4"/>
          <w:p w14:paraId="236A3593" w14:textId="77777777" w:rsidR="00180DC4" w:rsidRDefault="00180DC4" w:rsidP="00180DC4">
            <w:r>
              <w:t># Fitting the linear regression formula</w:t>
            </w:r>
          </w:p>
          <w:p w14:paraId="3C96119C" w14:textId="77777777" w:rsidR="00180DC4" w:rsidRDefault="00180DC4" w:rsidP="00180DC4">
            <w:r>
              <w:t>model &lt;- lm(formula, data = df3)</w:t>
            </w:r>
          </w:p>
          <w:p w14:paraId="642E52E7" w14:textId="77777777" w:rsidR="00180DC4" w:rsidRDefault="00180DC4" w:rsidP="00180DC4">
            <w:r>
              <w:t>sink("results/regression_summary.txt")</w:t>
            </w:r>
          </w:p>
          <w:p w14:paraId="602F61D3" w14:textId="77777777" w:rsidR="00180DC4" w:rsidRDefault="00180DC4" w:rsidP="00180DC4">
            <w:r>
              <w:t>summary(model)</w:t>
            </w:r>
          </w:p>
          <w:p w14:paraId="14C8C9CD" w14:textId="77777777" w:rsidR="00180DC4" w:rsidRDefault="00180DC4" w:rsidP="00180DC4">
            <w:r>
              <w:t>sink()</w:t>
            </w:r>
          </w:p>
          <w:p w14:paraId="75F27165" w14:textId="77777777" w:rsidR="00180DC4" w:rsidRDefault="00180DC4" w:rsidP="00180DC4"/>
          <w:p w14:paraId="70F52B2C" w14:textId="77777777" w:rsidR="00180DC4" w:rsidRDefault="00180DC4" w:rsidP="00180DC4">
            <w:r>
              <w:t># 9. Convert all the variables as factors</w:t>
            </w:r>
          </w:p>
          <w:p w14:paraId="08861E04" w14:textId="77777777" w:rsidR="00180DC4" w:rsidRDefault="00180DC4" w:rsidP="00180DC4">
            <w:r>
              <w:t>df4 &lt;- as.data.frame(lapply(df3, factor))</w:t>
            </w:r>
          </w:p>
          <w:p w14:paraId="1C3A29A4" w14:textId="77777777" w:rsidR="00180DC4" w:rsidRDefault="00180DC4" w:rsidP="00180DC4"/>
          <w:p w14:paraId="7E5C362A" w14:textId="77777777" w:rsidR="00180DC4" w:rsidRDefault="00180DC4" w:rsidP="00180DC4">
            <w:r>
              <w:t># 10. Summary of the Dataset</w:t>
            </w:r>
          </w:p>
          <w:p w14:paraId="3296F54D" w14:textId="77777777" w:rsidR="00180DC4" w:rsidRDefault="00180DC4" w:rsidP="00180DC4">
            <w:r>
              <w:t>sink("results/full_summary.txt")</w:t>
            </w:r>
          </w:p>
          <w:p w14:paraId="644D512E" w14:textId="77777777" w:rsidR="00180DC4" w:rsidRDefault="00180DC4" w:rsidP="00180DC4">
            <w:r>
              <w:t>summary(df4)</w:t>
            </w:r>
          </w:p>
          <w:p w14:paraId="0530331F" w14:textId="77777777" w:rsidR="00180DC4" w:rsidRDefault="00180DC4" w:rsidP="00180DC4">
            <w:r>
              <w:t>sink()</w:t>
            </w:r>
          </w:p>
          <w:p w14:paraId="2525E4D6" w14:textId="77777777" w:rsidR="00180DC4" w:rsidRDefault="00180DC4" w:rsidP="00180DC4"/>
          <w:p w14:paraId="39C89E8A" w14:textId="77777777" w:rsidR="00180DC4" w:rsidRDefault="00180DC4" w:rsidP="00180DC4">
            <w:r>
              <w:t># Barplots for all the variables</w:t>
            </w:r>
          </w:p>
          <w:p w14:paraId="6076E1D5" w14:textId="77777777" w:rsidR="00180DC4" w:rsidRDefault="00180DC4" w:rsidP="00180DC4">
            <w:r>
              <w:t>create_barplot &lt;- function(df) {</w:t>
            </w:r>
          </w:p>
          <w:p w14:paraId="4BC29014" w14:textId="77777777" w:rsidR="00180DC4" w:rsidRDefault="00180DC4" w:rsidP="00180DC4">
            <w:r>
              <w:t xml:space="preserve">  n &lt;- dim(df)[2]</w:t>
            </w:r>
          </w:p>
          <w:p w14:paraId="021E3818" w14:textId="77777777" w:rsidR="00180DC4" w:rsidRDefault="00180DC4" w:rsidP="00180DC4">
            <w:r>
              <w:t xml:space="preserve">  if(!dir.exists("/images")) {dir.create("/images")} </w:t>
            </w:r>
          </w:p>
          <w:p w14:paraId="5C5AA89D" w14:textId="77777777" w:rsidR="00180DC4" w:rsidRDefault="00180DC4" w:rsidP="00180DC4">
            <w:r>
              <w:t xml:space="preserve">  </w:t>
            </w:r>
          </w:p>
          <w:p w14:paraId="1D037C36" w14:textId="77777777" w:rsidR="00180DC4" w:rsidRDefault="00180DC4" w:rsidP="00180DC4">
            <w:r>
              <w:t xml:space="preserve">  for (i in 1:n) {</w:t>
            </w:r>
          </w:p>
          <w:p w14:paraId="29C0E0AF" w14:textId="77777777" w:rsidR="00180DC4" w:rsidRDefault="00180DC4" w:rsidP="00180DC4">
            <w:r>
              <w:t xml:space="preserve">    var &lt;- df[, i]</w:t>
            </w:r>
          </w:p>
          <w:p w14:paraId="677874D6" w14:textId="77777777" w:rsidR="00180DC4" w:rsidRDefault="00180DC4" w:rsidP="00180DC4">
            <w:r>
              <w:t xml:space="preserve">    var.df &lt;- as.data.frame(table(var))</w:t>
            </w:r>
          </w:p>
          <w:p w14:paraId="132718BA" w14:textId="77777777" w:rsidR="00180DC4" w:rsidRDefault="00180DC4" w:rsidP="00180DC4">
            <w:r>
              <w:t xml:space="preserve">    colnames(var.df) &lt;- c("Categories", "Freq")</w:t>
            </w:r>
          </w:p>
          <w:p w14:paraId="5DEC4906" w14:textId="77777777" w:rsidR="00180DC4" w:rsidRDefault="00180DC4" w:rsidP="00180DC4">
            <w:r>
              <w:t xml:space="preserve">    </w:t>
            </w:r>
          </w:p>
          <w:p w14:paraId="4CBA4086" w14:textId="77777777" w:rsidR="00180DC4" w:rsidRDefault="00180DC4" w:rsidP="00180DC4">
            <w:r>
              <w:t xml:space="preserve">    f &lt;- ggplot(var.df, aes(x = Categories, y = Freq)) +  </w:t>
            </w:r>
          </w:p>
          <w:p w14:paraId="204A2A40" w14:textId="77777777" w:rsidR="00180DC4" w:rsidRDefault="00180DC4" w:rsidP="00180DC4">
            <w:r>
              <w:t xml:space="preserve">      geom_col(fill = "#0073C2FF", width = 0.3) +        </w:t>
            </w:r>
          </w:p>
          <w:p w14:paraId="58439D5C" w14:textId="77777777" w:rsidR="00180DC4" w:rsidRDefault="00180DC4" w:rsidP="00180DC4">
            <w:r>
              <w:t xml:space="preserve">      theme_classic() +  </w:t>
            </w:r>
          </w:p>
          <w:p w14:paraId="34F8B088" w14:textId="77777777" w:rsidR="00180DC4" w:rsidRDefault="00180DC4" w:rsidP="00180DC4">
            <w:r>
              <w:t xml:space="preserve">      theme(legend.position = "top") +</w:t>
            </w:r>
          </w:p>
          <w:p w14:paraId="439930A4" w14:textId="77777777" w:rsidR="00180DC4" w:rsidRDefault="00180DC4" w:rsidP="00180DC4">
            <w:r>
              <w:t xml:space="preserve">      labs(title = paste("Barplot for", colnames(df)[i])) </w:t>
            </w:r>
          </w:p>
          <w:p w14:paraId="66EBD83F" w14:textId="77777777" w:rsidR="00180DC4" w:rsidRDefault="00180DC4" w:rsidP="00180DC4">
            <w:r>
              <w:t xml:space="preserve">    </w:t>
            </w:r>
          </w:p>
          <w:p w14:paraId="00D3CC78" w14:textId="77777777" w:rsidR="00180DC4" w:rsidRDefault="00180DC4" w:rsidP="00180DC4">
            <w:r>
              <w:t xml:space="preserve">    ggsave(paste0("/images/my_fig_", i, ".png"), f, width = 6, height = 4, units = "in")  </w:t>
            </w:r>
          </w:p>
          <w:p w14:paraId="5857DA6E" w14:textId="77777777" w:rsidR="00180DC4" w:rsidRDefault="00180DC4" w:rsidP="00180DC4">
            <w:r>
              <w:t xml:space="preserve">    print(f) </w:t>
            </w:r>
          </w:p>
          <w:p w14:paraId="3D6388B3" w14:textId="77777777" w:rsidR="00180DC4" w:rsidRDefault="00180DC4" w:rsidP="00180DC4">
            <w:r>
              <w:t xml:space="preserve">  }</w:t>
            </w:r>
          </w:p>
          <w:p w14:paraId="2E801F0F" w14:textId="77777777" w:rsidR="00180DC4" w:rsidRDefault="00180DC4" w:rsidP="00180DC4">
            <w:r>
              <w:t>}</w:t>
            </w:r>
          </w:p>
          <w:p w14:paraId="3E16FB97" w14:textId="043448BC" w:rsidR="00180DC4" w:rsidRDefault="00180DC4" w:rsidP="00180DC4">
            <w:r>
              <w:t>create_barplot(df4)</w:t>
            </w:r>
          </w:p>
        </w:tc>
      </w:tr>
    </w:tbl>
    <w:p w14:paraId="3B5851F8" w14:textId="77777777" w:rsidR="00180DC4" w:rsidRDefault="00180DC4" w:rsidP="004E7DE5"/>
    <w:p w14:paraId="7D8E1E9C" w14:textId="326B2840" w:rsidR="008415BA" w:rsidRDefault="008415BA" w:rsidP="008415BA">
      <w:pPr>
        <w:pStyle w:val="Heading1"/>
      </w:pPr>
      <w:r w:rsidRPr="008415BA">
        <w:t>1. Research Question &amp; Hypothesis</w:t>
      </w:r>
    </w:p>
    <w:p w14:paraId="3FF27C52" w14:textId="213E2D17" w:rsidR="008415BA" w:rsidRPr="008415BA" w:rsidRDefault="008415BA" w:rsidP="008415BA">
      <w:pPr>
        <w:rPr>
          <w:b/>
          <w:bCs/>
        </w:rPr>
      </w:pPr>
      <w:r w:rsidRPr="008415BA">
        <w:rPr>
          <w:b/>
          <w:bCs/>
        </w:rPr>
        <w:t>Research Question:</w:t>
      </w:r>
    </w:p>
    <w:p w14:paraId="6A27FC53" w14:textId="4FE1E3B9" w:rsidR="008415BA" w:rsidRDefault="008415BA" w:rsidP="008415BA">
      <w:r>
        <w:t>“</w:t>
      </w:r>
      <w:r w:rsidRPr="008415BA">
        <w:t>How do different child-rearing values and parental responsibilities influence respect and love for parents.</w:t>
      </w:r>
      <w:r>
        <w:t>”</w:t>
      </w:r>
    </w:p>
    <w:p w14:paraId="5787CBEE" w14:textId="729B0A03" w:rsidR="008415BA" w:rsidRDefault="008415BA" w:rsidP="008415BA">
      <w:r>
        <w:t>Hypothesis:</w:t>
      </w:r>
    </w:p>
    <w:p w14:paraId="529A7910" w14:textId="25DBA2FF" w:rsidR="008415BA" w:rsidRDefault="00000000" w:rsidP="008415BA">
      <w:pPr>
        <w:rPr>
          <w:rFonts w:eastAsiaTheme="minorEastAsia"/>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w:rPr>
            <w:rFonts w:ascii="Cambria Math" w:hAnsi="Cambria Math"/>
          </w:rPr>
          <m:t xml:space="preserve">: </m:t>
        </m:r>
      </m:oMath>
      <w:r w:rsidR="008415BA">
        <w:rPr>
          <w:rFonts w:eastAsiaTheme="minorEastAsia"/>
        </w:rPr>
        <w:t xml:space="preserve"> There is no significant relationship between child-rearing values (Important child qualities) and respect and love for parents.</w:t>
      </w:r>
    </w:p>
    <w:p w14:paraId="51E89C33" w14:textId="3674E9F9" w:rsidR="008415BA" w:rsidRPr="008415BA" w:rsidRDefault="00000000" w:rsidP="008415B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1</m:t>
            </m:r>
          </m:sub>
        </m:sSub>
        <m:r>
          <w:rPr>
            <w:rFonts w:ascii="Cambria Math" w:hAnsi="Cambria Math"/>
          </w:rPr>
          <m:t xml:space="preserve">: </m:t>
        </m:r>
      </m:oMath>
      <w:r w:rsidR="008415BA">
        <w:rPr>
          <w:rFonts w:eastAsiaTheme="minorEastAsia"/>
        </w:rPr>
        <w:t xml:space="preserve"> There is a significant relationship between child-rearing values (important child qualities) and respect and love for parents.</w:t>
      </w:r>
    </w:p>
    <w:p w14:paraId="7A88D933" w14:textId="2E7E0B38" w:rsidR="004E7DE5" w:rsidRDefault="008415BA" w:rsidP="008415BA">
      <w:pPr>
        <w:pStyle w:val="Heading1"/>
      </w:pPr>
      <w:r>
        <w:lastRenderedPageBreak/>
        <w:t>2. Data Overview</w:t>
      </w:r>
    </w:p>
    <w:p w14:paraId="5E45B015" w14:textId="0FD35D29" w:rsidR="00EF493B" w:rsidRPr="00EF493B" w:rsidRDefault="00EF493B" w:rsidP="00EF493B">
      <w:pPr>
        <w:jc w:val="both"/>
      </w:pPr>
      <w:r>
        <w:t>The dataset is a comprehensive collection of survey data compiled from the European Values Study (EVS) and the World Values Surveys (WVS). This dataset includes 452 surveys conducted across 115 countries and territories, offering a broad representation of social, cultural, and political values worldwide.</w:t>
      </w:r>
    </w:p>
    <w:p w14:paraId="03355E23" w14:textId="15E3A560" w:rsidR="008415BA" w:rsidRPr="008415BA" w:rsidRDefault="008415BA" w:rsidP="008415BA">
      <w:pPr>
        <w:rPr>
          <w:b/>
          <w:bCs/>
        </w:rPr>
      </w:pPr>
      <w:r w:rsidRPr="008415BA">
        <w:rPr>
          <w:b/>
          <w:bCs/>
        </w:rPr>
        <w:t>Data Description</w:t>
      </w:r>
    </w:p>
    <w:p w14:paraId="58BC6B96" w14:textId="3A0DB34A" w:rsidR="008415BA" w:rsidRDefault="008415BA" w:rsidP="008415BA">
      <w:pPr>
        <w:pStyle w:val="ListParagraph"/>
        <w:numPr>
          <w:ilvl w:val="0"/>
          <w:numId w:val="1"/>
        </w:numPr>
      </w:pPr>
      <w:r>
        <w:t xml:space="preserve">Dataset Name: </w:t>
      </w:r>
      <w:r w:rsidR="00EF493B">
        <w:t>WVS 1981-2022 trend file</w:t>
      </w:r>
    </w:p>
    <w:p w14:paraId="7F5C7FCF" w14:textId="6141B08B" w:rsidR="008415BA" w:rsidRDefault="008415BA" w:rsidP="008415BA">
      <w:pPr>
        <w:pStyle w:val="ListParagraph"/>
        <w:numPr>
          <w:ilvl w:val="0"/>
          <w:numId w:val="1"/>
        </w:numPr>
      </w:pPr>
      <w:r>
        <w:t>Source:</w:t>
      </w:r>
      <w:r w:rsidR="00EF493B">
        <w:t xml:space="preserve"> </w:t>
      </w:r>
      <w:r w:rsidR="002B55C5" w:rsidRPr="002B55C5">
        <w:t>Common EVS/WVS Dictionary (2021)</w:t>
      </w:r>
    </w:p>
    <w:p w14:paraId="3E7CD9F9" w14:textId="640FD39B" w:rsidR="008415BA" w:rsidRDefault="00EF493B" w:rsidP="00885669">
      <w:pPr>
        <w:pStyle w:val="ListParagraph"/>
        <w:numPr>
          <w:ilvl w:val="0"/>
          <w:numId w:val="1"/>
        </w:numPr>
      </w:pPr>
      <w:r>
        <w:t>Data Dimension</w:t>
      </w:r>
      <w:r w:rsidR="008415BA">
        <w:t>:</w:t>
      </w:r>
      <w:r>
        <w:t xml:space="preserve"> </w:t>
      </w:r>
      <w:r w:rsidR="00885669" w:rsidRPr="00885669">
        <w:rPr>
          <w:b/>
          <w:bCs/>
        </w:rPr>
        <w:t>442473</w:t>
      </w:r>
      <w:r w:rsidR="00885669">
        <w:t xml:space="preserve"> </w:t>
      </w:r>
      <w:r w:rsidR="001C4FC3">
        <w:t>x</w:t>
      </w:r>
      <w:r w:rsidR="00885669">
        <w:t xml:space="preserve"> </w:t>
      </w:r>
      <w:r w:rsidR="00885669" w:rsidRPr="00885669">
        <w:rPr>
          <w:b/>
          <w:bCs/>
        </w:rPr>
        <w:t>732</w:t>
      </w:r>
    </w:p>
    <w:p w14:paraId="64D127D8" w14:textId="5CC3810A" w:rsidR="008415BA" w:rsidRDefault="008415BA" w:rsidP="008415BA">
      <w:pPr>
        <w:pStyle w:val="ListParagraph"/>
        <w:numPr>
          <w:ilvl w:val="0"/>
          <w:numId w:val="1"/>
        </w:numPr>
      </w:pPr>
      <w:r>
        <w:t>Timeframe:</w:t>
      </w:r>
      <w:r w:rsidR="00EF493B">
        <w:t xml:space="preserve"> </w:t>
      </w:r>
      <w:r w:rsidR="00EF493B" w:rsidRPr="00EF493B">
        <w:t>1981–2022</w:t>
      </w:r>
    </w:p>
    <w:p w14:paraId="6AF56CD2" w14:textId="00E5F520" w:rsidR="008415BA" w:rsidRDefault="00885669" w:rsidP="00885669">
      <w:pPr>
        <w:pStyle w:val="ListParagraph"/>
        <w:numPr>
          <w:ilvl w:val="0"/>
          <w:numId w:val="1"/>
        </w:numPr>
      </w:pPr>
      <w:r>
        <w:t>Dimension of Selected Data</w:t>
      </w:r>
      <w:r w:rsidR="008415BA">
        <w:t>:</w:t>
      </w:r>
      <w:r>
        <w:t xml:space="preserve"> </w:t>
      </w:r>
      <w:r w:rsidRPr="00885669">
        <w:rPr>
          <w:b/>
          <w:bCs/>
        </w:rPr>
        <w:t>442473</w:t>
      </w:r>
      <w:r>
        <w:t xml:space="preserve"> </w:t>
      </w:r>
      <w:r w:rsidR="001C4FC3">
        <w:t>x</w:t>
      </w:r>
      <w:r>
        <w:t xml:space="preserve"> </w:t>
      </w:r>
      <w:r w:rsidRPr="00885669">
        <w:rPr>
          <w:b/>
          <w:bCs/>
        </w:rPr>
        <w:t>25</w:t>
      </w:r>
    </w:p>
    <w:p w14:paraId="10D1F2DD" w14:textId="6F98C561" w:rsidR="00EF493B" w:rsidRDefault="005917F2" w:rsidP="008652E2">
      <w:pPr>
        <w:pStyle w:val="Heading2"/>
      </w:pPr>
      <w:r w:rsidRPr="008652E2">
        <w:t xml:space="preserve">2.1 </w:t>
      </w:r>
      <w:r w:rsidR="00EF493B" w:rsidRPr="008652E2">
        <w:t>Composition of the IVS 1981-2022</w:t>
      </w:r>
    </w:p>
    <w:p w14:paraId="0C762BBF" w14:textId="77777777" w:rsidR="00AB42CF" w:rsidRDefault="00AB42CF" w:rsidP="00AB42CF"/>
    <w:p w14:paraId="3975BF58" w14:textId="0068F957" w:rsidR="00AB42CF" w:rsidRPr="00AB42CF" w:rsidRDefault="00AB42CF" w:rsidP="00AB42CF">
      <w:pPr>
        <w:jc w:val="center"/>
        <w:rPr>
          <w:sz w:val="18"/>
          <w:szCs w:val="20"/>
        </w:rPr>
      </w:pPr>
      <w:r w:rsidRPr="00AB42CF">
        <w:rPr>
          <w:b/>
          <w:bCs/>
          <w:sz w:val="18"/>
          <w:szCs w:val="20"/>
        </w:rPr>
        <w:t>Table 1:</w:t>
      </w:r>
      <w:r w:rsidRPr="00AB42CF">
        <w:rPr>
          <w:sz w:val="18"/>
          <w:szCs w:val="20"/>
        </w:rPr>
        <w:t xml:space="preserve"> </w:t>
      </w:r>
      <w:r>
        <w:rPr>
          <w:sz w:val="18"/>
          <w:szCs w:val="20"/>
        </w:rPr>
        <w:t>Composition of the IVS 1981-2022 dataset</w:t>
      </w:r>
    </w:p>
    <w:tbl>
      <w:tblPr>
        <w:tblStyle w:val="TableGrid"/>
        <w:tblW w:w="0" w:type="auto"/>
        <w:tblLook w:val="04A0" w:firstRow="1" w:lastRow="0" w:firstColumn="1" w:lastColumn="0" w:noHBand="0" w:noVBand="1"/>
      </w:tblPr>
      <w:tblGrid>
        <w:gridCol w:w="2254"/>
        <w:gridCol w:w="2254"/>
        <w:gridCol w:w="2254"/>
        <w:gridCol w:w="2254"/>
      </w:tblGrid>
      <w:tr w:rsidR="00EF493B" w14:paraId="28743F3C" w14:textId="77777777" w:rsidTr="00EF493B">
        <w:tc>
          <w:tcPr>
            <w:tcW w:w="2254" w:type="dxa"/>
          </w:tcPr>
          <w:p w14:paraId="1E64F9A8" w14:textId="77777777" w:rsidR="00EF493B" w:rsidRPr="003D172D" w:rsidRDefault="00EF493B" w:rsidP="00EF493B">
            <w:pPr>
              <w:rPr>
                <w:rFonts w:cs="Times New Roman"/>
              </w:rPr>
            </w:pPr>
          </w:p>
        </w:tc>
        <w:tc>
          <w:tcPr>
            <w:tcW w:w="2254" w:type="dxa"/>
          </w:tcPr>
          <w:p w14:paraId="22CA5296" w14:textId="5948755E" w:rsidR="00EF493B" w:rsidRPr="003D172D" w:rsidRDefault="00EF493B" w:rsidP="003D172D">
            <w:pPr>
              <w:jc w:val="center"/>
              <w:rPr>
                <w:rFonts w:cs="Times New Roman"/>
              </w:rPr>
            </w:pPr>
            <w:r w:rsidRPr="003D172D">
              <w:rPr>
                <w:rStyle w:val="Strong"/>
                <w:rFonts w:cs="Times New Roman"/>
                <w:color w:val="333333"/>
                <w:sz w:val="19"/>
                <w:szCs w:val="19"/>
                <w:bdr w:val="none" w:sz="0" w:space="0" w:color="auto" w:frame="1"/>
              </w:rPr>
              <w:t>IVS</w:t>
            </w:r>
          </w:p>
        </w:tc>
        <w:tc>
          <w:tcPr>
            <w:tcW w:w="2254" w:type="dxa"/>
          </w:tcPr>
          <w:p w14:paraId="46CF12F1" w14:textId="4BCB7196" w:rsidR="00EF493B" w:rsidRPr="003D172D" w:rsidRDefault="00EF493B" w:rsidP="003D172D">
            <w:pPr>
              <w:jc w:val="center"/>
              <w:rPr>
                <w:rFonts w:cs="Times New Roman"/>
              </w:rPr>
            </w:pPr>
            <w:r w:rsidRPr="003D172D">
              <w:rPr>
                <w:rStyle w:val="Strong"/>
                <w:rFonts w:cs="Times New Roman"/>
                <w:color w:val="333333"/>
                <w:sz w:val="19"/>
                <w:szCs w:val="19"/>
                <w:bdr w:val="none" w:sz="0" w:space="0" w:color="auto" w:frame="1"/>
              </w:rPr>
              <w:t>EVS Trend File</w:t>
            </w:r>
          </w:p>
        </w:tc>
        <w:tc>
          <w:tcPr>
            <w:tcW w:w="2254" w:type="dxa"/>
          </w:tcPr>
          <w:p w14:paraId="11168836" w14:textId="56D16A8C" w:rsidR="00EF493B" w:rsidRPr="003D172D" w:rsidRDefault="00EF493B" w:rsidP="003D172D">
            <w:pPr>
              <w:jc w:val="center"/>
              <w:rPr>
                <w:rFonts w:cs="Times New Roman"/>
              </w:rPr>
            </w:pPr>
            <w:r w:rsidRPr="003D172D">
              <w:rPr>
                <w:rStyle w:val="Strong"/>
                <w:rFonts w:cs="Times New Roman"/>
                <w:color w:val="333333"/>
                <w:sz w:val="19"/>
                <w:szCs w:val="19"/>
                <w:bdr w:val="none" w:sz="0" w:space="0" w:color="auto" w:frame="1"/>
              </w:rPr>
              <w:t>WVS Trend File</w:t>
            </w:r>
          </w:p>
        </w:tc>
      </w:tr>
      <w:tr w:rsidR="00EF493B" w14:paraId="497B3911" w14:textId="77777777" w:rsidTr="00EF493B">
        <w:tc>
          <w:tcPr>
            <w:tcW w:w="2254" w:type="dxa"/>
          </w:tcPr>
          <w:p w14:paraId="0EAA9C71" w14:textId="0FDB5CE0" w:rsidR="00EF493B" w:rsidRPr="00AB42CF" w:rsidRDefault="00EF493B" w:rsidP="00EF493B">
            <w:pPr>
              <w:rPr>
                <w:rFonts w:cs="Times New Roman"/>
                <w:b/>
                <w:bCs/>
              </w:rPr>
            </w:pPr>
            <w:r w:rsidRPr="00AB42CF">
              <w:rPr>
                <w:rStyle w:val="Strong"/>
                <w:rFonts w:cs="Times New Roman"/>
                <w:b w:val="0"/>
                <w:bCs w:val="0"/>
                <w:color w:val="333333"/>
                <w:sz w:val="19"/>
                <w:szCs w:val="19"/>
                <w:bdr w:val="none" w:sz="0" w:space="0" w:color="auto" w:frame="1"/>
              </w:rPr>
              <w:t>Survey period</w:t>
            </w:r>
          </w:p>
        </w:tc>
        <w:tc>
          <w:tcPr>
            <w:tcW w:w="2254" w:type="dxa"/>
          </w:tcPr>
          <w:p w14:paraId="42406501" w14:textId="6D86A9A8" w:rsidR="00EF493B" w:rsidRPr="003D172D" w:rsidRDefault="00EF493B" w:rsidP="003D172D">
            <w:pPr>
              <w:jc w:val="center"/>
              <w:rPr>
                <w:rFonts w:cs="Times New Roman"/>
              </w:rPr>
            </w:pPr>
            <w:r w:rsidRPr="003D172D">
              <w:rPr>
                <w:rFonts w:cs="Times New Roman"/>
                <w:color w:val="333333"/>
                <w:sz w:val="19"/>
                <w:szCs w:val="19"/>
              </w:rPr>
              <w:t>1981-2022</w:t>
            </w:r>
          </w:p>
        </w:tc>
        <w:tc>
          <w:tcPr>
            <w:tcW w:w="2254" w:type="dxa"/>
          </w:tcPr>
          <w:p w14:paraId="3B6FBBEB" w14:textId="62277948" w:rsidR="00EF493B" w:rsidRPr="003D172D" w:rsidRDefault="00EF493B" w:rsidP="003D172D">
            <w:pPr>
              <w:jc w:val="center"/>
              <w:rPr>
                <w:rFonts w:cs="Times New Roman"/>
              </w:rPr>
            </w:pPr>
            <w:r w:rsidRPr="003D172D">
              <w:rPr>
                <w:rFonts w:cs="Times New Roman"/>
                <w:color w:val="333333"/>
                <w:sz w:val="19"/>
                <w:szCs w:val="19"/>
              </w:rPr>
              <w:t>1981-2017</w:t>
            </w:r>
          </w:p>
        </w:tc>
        <w:tc>
          <w:tcPr>
            <w:tcW w:w="2254" w:type="dxa"/>
          </w:tcPr>
          <w:p w14:paraId="4888F712" w14:textId="1F64A4B0" w:rsidR="00EF493B" w:rsidRPr="003D172D" w:rsidRDefault="00EF493B" w:rsidP="003D172D">
            <w:pPr>
              <w:jc w:val="center"/>
              <w:rPr>
                <w:rFonts w:cs="Times New Roman"/>
              </w:rPr>
            </w:pPr>
            <w:r w:rsidRPr="003D172D">
              <w:rPr>
                <w:rFonts w:cs="Times New Roman"/>
                <w:color w:val="333333"/>
                <w:sz w:val="19"/>
                <w:szCs w:val="19"/>
              </w:rPr>
              <w:t>1981-2022</w:t>
            </w:r>
          </w:p>
        </w:tc>
      </w:tr>
      <w:tr w:rsidR="00EF493B" w14:paraId="0AEAFC91" w14:textId="77777777" w:rsidTr="00EF493B">
        <w:tc>
          <w:tcPr>
            <w:tcW w:w="2254" w:type="dxa"/>
          </w:tcPr>
          <w:p w14:paraId="01C6EB3C" w14:textId="209894B1" w:rsidR="00EF493B" w:rsidRPr="00AB42CF" w:rsidRDefault="00EF493B" w:rsidP="00EF493B">
            <w:pPr>
              <w:rPr>
                <w:rFonts w:cs="Times New Roman"/>
                <w:b/>
                <w:bCs/>
              </w:rPr>
            </w:pPr>
            <w:r w:rsidRPr="00AB42CF">
              <w:rPr>
                <w:rStyle w:val="Strong"/>
                <w:rFonts w:cs="Times New Roman"/>
                <w:b w:val="0"/>
                <w:bCs w:val="0"/>
                <w:color w:val="333333"/>
                <w:sz w:val="19"/>
                <w:szCs w:val="19"/>
                <w:bdr w:val="none" w:sz="0" w:space="0" w:color="auto" w:frame="1"/>
              </w:rPr>
              <w:t>Number of waves</w:t>
            </w:r>
          </w:p>
        </w:tc>
        <w:tc>
          <w:tcPr>
            <w:tcW w:w="2254" w:type="dxa"/>
          </w:tcPr>
          <w:p w14:paraId="473B12F8" w14:textId="188D057F" w:rsidR="00EF493B" w:rsidRPr="003D172D" w:rsidRDefault="00EF493B" w:rsidP="00EF493B">
            <w:pPr>
              <w:rPr>
                <w:rFonts w:cs="Times New Roman"/>
              </w:rPr>
            </w:pPr>
            <w:r w:rsidRPr="003D172D">
              <w:rPr>
                <w:rFonts w:cs="Times New Roman"/>
                <w:color w:val="333333"/>
                <w:sz w:val="19"/>
                <w:szCs w:val="19"/>
              </w:rPr>
              <w:t>7</w:t>
            </w:r>
          </w:p>
        </w:tc>
        <w:tc>
          <w:tcPr>
            <w:tcW w:w="2254" w:type="dxa"/>
          </w:tcPr>
          <w:p w14:paraId="40539A73" w14:textId="75189FA4" w:rsidR="00EF493B" w:rsidRPr="003D172D" w:rsidRDefault="00EF493B" w:rsidP="00EF493B">
            <w:pPr>
              <w:rPr>
                <w:rFonts w:cs="Times New Roman"/>
              </w:rPr>
            </w:pPr>
            <w:r w:rsidRPr="003D172D">
              <w:rPr>
                <w:rFonts w:cs="Times New Roman"/>
                <w:color w:val="333333"/>
                <w:sz w:val="19"/>
                <w:szCs w:val="19"/>
              </w:rPr>
              <w:t>5</w:t>
            </w:r>
          </w:p>
        </w:tc>
        <w:tc>
          <w:tcPr>
            <w:tcW w:w="2254" w:type="dxa"/>
          </w:tcPr>
          <w:p w14:paraId="6258FCE6" w14:textId="4CB153DC" w:rsidR="00EF493B" w:rsidRPr="003D172D" w:rsidRDefault="00EF493B" w:rsidP="00EF493B">
            <w:pPr>
              <w:rPr>
                <w:rFonts w:cs="Times New Roman"/>
              </w:rPr>
            </w:pPr>
            <w:r w:rsidRPr="003D172D">
              <w:rPr>
                <w:rFonts w:cs="Times New Roman"/>
                <w:color w:val="333333"/>
                <w:sz w:val="19"/>
                <w:szCs w:val="19"/>
              </w:rPr>
              <w:t>7</w:t>
            </w:r>
          </w:p>
        </w:tc>
      </w:tr>
      <w:tr w:rsidR="001C4FC3" w14:paraId="51A89B77" w14:textId="77777777" w:rsidTr="00EF493B">
        <w:tc>
          <w:tcPr>
            <w:tcW w:w="2254" w:type="dxa"/>
          </w:tcPr>
          <w:p w14:paraId="0DBBE317" w14:textId="401B5639" w:rsidR="001C4FC3" w:rsidRPr="00AB42CF" w:rsidRDefault="001C4FC3" w:rsidP="001C4FC3">
            <w:pPr>
              <w:rPr>
                <w:rStyle w:val="Strong"/>
                <w:rFonts w:cs="Times New Roman"/>
                <w:b w:val="0"/>
                <w:bCs w:val="0"/>
                <w:color w:val="333333"/>
                <w:sz w:val="19"/>
                <w:szCs w:val="19"/>
                <w:bdr w:val="none" w:sz="0" w:space="0" w:color="auto" w:frame="1"/>
              </w:rPr>
            </w:pPr>
            <w:r w:rsidRPr="00AB42CF">
              <w:rPr>
                <w:rStyle w:val="Strong"/>
                <w:rFonts w:cs="Times New Roman"/>
                <w:b w:val="0"/>
                <w:bCs w:val="0"/>
                <w:color w:val="333333"/>
                <w:sz w:val="19"/>
                <w:szCs w:val="19"/>
                <w:bdr w:val="none" w:sz="0" w:space="0" w:color="auto" w:frame="1"/>
              </w:rPr>
              <w:t>Number of cases</w:t>
            </w:r>
          </w:p>
        </w:tc>
        <w:tc>
          <w:tcPr>
            <w:tcW w:w="2254" w:type="dxa"/>
          </w:tcPr>
          <w:p w14:paraId="7C039FAD" w14:textId="73C79235" w:rsidR="001C4FC3" w:rsidRPr="003D172D" w:rsidRDefault="001C4FC3" w:rsidP="001C4FC3">
            <w:pPr>
              <w:rPr>
                <w:rFonts w:cs="Times New Roman"/>
                <w:color w:val="333333"/>
                <w:sz w:val="19"/>
                <w:szCs w:val="19"/>
              </w:rPr>
            </w:pPr>
            <w:r w:rsidRPr="003D172D">
              <w:rPr>
                <w:rFonts w:cs="Times New Roman"/>
                <w:color w:val="333333"/>
                <w:sz w:val="19"/>
                <w:szCs w:val="19"/>
              </w:rPr>
              <w:t>663.965</w:t>
            </w:r>
          </w:p>
        </w:tc>
        <w:tc>
          <w:tcPr>
            <w:tcW w:w="2254" w:type="dxa"/>
          </w:tcPr>
          <w:p w14:paraId="3211A423" w14:textId="4A4102B9" w:rsidR="001C4FC3" w:rsidRPr="003D172D" w:rsidRDefault="001C4FC3" w:rsidP="001C4FC3">
            <w:pPr>
              <w:rPr>
                <w:rFonts w:cs="Times New Roman"/>
                <w:color w:val="333333"/>
                <w:sz w:val="19"/>
                <w:szCs w:val="19"/>
              </w:rPr>
            </w:pPr>
            <w:r w:rsidRPr="003D172D">
              <w:rPr>
                <w:rFonts w:cs="Times New Roman"/>
                <w:color w:val="333333"/>
                <w:sz w:val="19"/>
                <w:szCs w:val="19"/>
              </w:rPr>
              <w:t>224.434</w:t>
            </w:r>
          </w:p>
        </w:tc>
        <w:tc>
          <w:tcPr>
            <w:tcW w:w="2254" w:type="dxa"/>
          </w:tcPr>
          <w:p w14:paraId="69D2A8F5" w14:textId="3B125CA2" w:rsidR="001C4FC3" w:rsidRPr="003D172D" w:rsidRDefault="001C4FC3" w:rsidP="001C4FC3">
            <w:pPr>
              <w:rPr>
                <w:rFonts w:cs="Times New Roman"/>
                <w:color w:val="333333"/>
                <w:sz w:val="19"/>
                <w:szCs w:val="19"/>
              </w:rPr>
            </w:pPr>
            <w:r w:rsidRPr="003D172D">
              <w:rPr>
                <w:rFonts w:cs="Times New Roman"/>
                <w:color w:val="333333"/>
                <w:sz w:val="19"/>
                <w:szCs w:val="19"/>
              </w:rPr>
              <w:t>442.473</w:t>
            </w:r>
          </w:p>
        </w:tc>
      </w:tr>
      <w:tr w:rsidR="001C4FC3" w14:paraId="4CC41BE0" w14:textId="77777777" w:rsidTr="00EF493B">
        <w:tc>
          <w:tcPr>
            <w:tcW w:w="2254" w:type="dxa"/>
          </w:tcPr>
          <w:p w14:paraId="0E652C15" w14:textId="1F4C93FC" w:rsidR="001C4FC3" w:rsidRPr="00AB42CF" w:rsidRDefault="001C4FC3" w:rsidP="001C4FC3">
            <w:pPr>
              <w:rPr>
                <w:rStyle w:val="Strong"/>
                <w:rFonts w:cs="Times New Roman"/>
                <w:b w:val="0"/>
                <w:bCs w:val="0"/>
                <w:color w:val="333333"/>
                <w:sz w:val="19"/>
                <w:szCs w:val="19"/>
                <w:bdr w:val="none" w:sz="0" w:space="0" w:color="auto" w:frame="1"/>
              </w:rPr>
            </w:pPr>
            <w:r w:rsidRPr="00AB42CF">
              <w:rPr>
                <w:rStyle w:val="Strong"/>
                <w:rFonts w:cs="Times New Roman"/>
                <w:b w:val="0"/>
                <w:bCs w:val="0"/>
                <w:color w:val="333333"/>
                <w:sz w:val="19"/>
                <w:szCs w:val="19"/>
                <w:bdr w:val="none" w:sz="0" w:space="0" w:color="auto" w:frame="1"/>
              </w:rPr>
              <w:t>Number of variables</w:t>
            </w:r>
          </w:p>
        </w:tc>
        <w:tc>
          <w:tcPr>
            <w:tcW w:w="2254" w:type="dxa"/>
          </w:tcPr>
          <w:p w14:paraId="5A58C8D1" w14:textId="57D5F04E" w:rsidR="001C4FC3" w:rsidRPr="003D172D" w:rsidRDefault="001C4FC3" w:rsidP="001C4FC3">
            <w:pPr>
              <w:rPr>
                <w:rFonts w:cs="Times New Roman"/>
                <w:color w:val="333333"/>
                <w:sz w:val="19"/>
                <w:szCs w:val="19"/>
              </w:rPr>
            </w:pPr>
            <w:r w:rsidRPr="003D172D">
              <w:rPr>
                <w:rFonts w:cs="Times New Roman"/>
                <w:color w:val="333333"/>
                <w:sz w:val="19"/>
                <w:szCs w:val="19"/>
              </w:rPr>
              <w:t>838</w:t>
            </w:r>
          </w:p>
        </w:tc>
        <w:tc>
          <w:tcPr>
            <w:tcW w:w="2254" w:type="dxa"/>
          </w:tcPr>
          <w:p w14:paraId="1B1CD3B1" w14:textId="4570BE4C" w:rsidR="001C4FC3" w:rsidRPr="003D172D" w:rsidRDefault="001C4FC3" w:rsidP="001C4FC3">
            <w:pPr>
              <w:rPr>
                <w:rFonts w:cs="Times New Roman"/>
                <w:color w:val="333333"/>
                <w:sz w:val="19"/>
                <w:szCs w:val="19"/>
              </w:rPr>
            </w:pPr>
            <w:r w:rsidRPr="003D172D">
              <w:rPr>
                <w:rFonts w:cs="Times New Roman"/>
                <w:color w:val="333333"/>
                <w:sz w:val="19"/>
                <w:szCs w:val="19"/>
              </w:rPr>
              <w:t>635</w:t>
            </w:r>
          </w:p>
        </w:tc>
        <w:tc>
          <w:tcPr>
            <w:tcW w:w="2254" w:type="dxa"/>
          </w:tcPr>
          <w:p w14:paraId="3BF1F801" w14:textId="11413AE9" w:rsidR="001C4FC3" w:rsidRPr="003D172D" w:rsidRDefault="001C4FC3" w:rsidP="001C4FC3">
            <w:pPr>
              <w:rPr>
                <w:rFonts w:cs="Times New Roman"/>
                <w:color w:val="333333"/>
                <w:sz w:val="19"/>
                <w:szCs w:val="19"/>
              </w:rPr>
            </w:pPr>
            <w:r w:rsidRPr="003D172D">
              <w:rPr>
                <w:rFonts w:cs="Times New Roman"/>
                <w:color w:val="333333"/>
                <w:sz w:val="19"/>
                <w:szCs w:val="19"/>
              </w:rPr>
              <w:t>732</w:t>
            </w:r>
          </w:p>
        </w:tc>
      </w:tr>
      <w:tr w:rsidR="001C4FC3" w14:paraId="6F2E1333" w14:textId="77777777" w:rsidTr="00EF493B">
        <w:tc>
          <w:tcPr>
            <w:tcW w:w="2254" w:type="dxa"/>
          </w:tcPr>
          <w:p w14:paraId="1EFF35E1" w14:textId="57137090" w:rsidR="001C4FC3" w:rsidRPr="00AB42CF" w:rsidRDefault="001C4FC3" w:rsidP="001C4FC3">
            <w:pPr>
              <w:rPr>
                <w:rStyle w:val="Strong"/>
                <w:rFonts w:cs="Times New Roman"/>
                <w:b w:val="0"/>
                <w:bCs w:val="0"/>
                <w:color w:val="333333"/>
                <w:sz w:val="19"/>
                <w:szCs w:val="19"/>
                <w:bdr w:val="none" w:sz="0" w:space="0" w:color="auto" w:frame="1"/>
              </w:rPr>
            </w:pPr>
            <w:r w:rsidRPr="00AB42CF">
              <w:rPr>
                <w:rStyle w:val="Strong"/>
                <w:rFonts w:cs="Times New Roman"/>
                <w:b w:val="0"/>
                <w:bCs w:val="0"/>
                <w:color w:val="333333"/>
                <w:sz w:val="19"/>
                <w:szCs w:val="19"/>
                <w:bdr w:val="none" w:sz="0" w:space="0" w:color="auto" w:frame="1"/>
              </w:rPr>
              <w:t>Countries/ territories</w:t>
            </w:r>
          </w:p>
        </w:tc>
        <w:tc>
          <w:tcPr>
            <w:tcW w:w="2254" w:type="dxa"/>
          </w:tcPr>
          <w:p w14:paraId="3FC2CAB6" w14:textId="1FD21F5A" w:rsidR="001C4FC3" w:rsidRPr="003D172D" w:rsidRDefault="001C4FC3" w:rsidP="001C4FC3">
            <w:pPr>
              <w:rPr>
                <w:rFonts w:cs="Times New Roman"/>
                <w:color w:val="333333"/>
                <w:sz w:val="19"/>
                <w:szCs w:val="19"/>
              </w:rPr>
            </w:pPr>
            <w:r w:rsidRPr="003D172D">
              <w:rPr>
                <w:rFonts w:cs="Times New Roman"/>
                <w:color w:val="333333"/>
                <w:sz w:val="19"/>
                <w:szCs w:val="19"/>
              </w:rPr>
              <w:t>120</w:t>
            </w:r>
          </w:p>
        </w:tc>
        <w:tc>
          <w:tcPr>
            <w:tcW w:w="2254" w:type="dxa"/>
          </w:tcPr>
          <w:p w14:paraId="2EE77705" w14:textId="5B098DC5" w:rsidR="001C4FC3" w:rsidRPr="003D172D" w:rsidRDefault="001C4FC3" w:rsidP="001C4FC3">
            <w:pPr>
              <w:rPr>
                <w:rFonts w:cs="Times New Roman"/>
                <w:color w:val="333333"/>
                <w:sz w:val="19"/>
                <w:szCs w:val="19"/>
              </w:rPr>
            </w:pPr>
            <w:r w:rsidRPr="003D172D">
              <w:rPr>
                <w:rFonts w:cs="Times New Roman"/>
                <w:color w:val="333333"/>
                <w:sz w:val="19"/>
                <w:szCs w:val="19"/>
              </w:rPr>
              <w:t>49</w:t>
            </w:r>
          </w:p>
        </w:tc>
        <w:tc>
          <w:tcPr>
            <w:tcW w:w="2254" w:type="dxa"/>
          </w:tcPr>
          <w:p w14:paraId="00CDB890" w14:textId="1890A2C0" w:rsidR="001C4FC3" w:rsidRPr="003D172D" w:rsidRDefault="001C4FC3" w:rsidP="001C4FC3">
            <w:pPr>
              <w:rPr>
                <w:rFonts w:cs="Times New Roman"/>
                <w:color w:val="333333"/>
                <w:sz w:val="19"/>
                <w:szCs w:val="19"/>
              </w:rPr>
            </w:pPr>
            <w:r w:rsidRPr="003D172D">
              <w:rPr>
                <w:rFonts w:cs="Times New Roman"/>
                <w:color w:val="333333"/>
                <w:sz w:val="19"/>
                <w:szCs w:val="19"/>
              </w:rPr>
              <w:t>108</w:t>
            </w:r>
          </w:p>
        </w:tc>
      </w:tr>
      <w:tr w:rsidR="001C4FC3" w14:paraId="2F730262" w14:textId="77777777" w:rsidTr="00EF493B">
        <w:tc>
          <w:tcPr>
            <w:tcW w:w="2254" w:type="dxa"/>
          </w:tcPr>
          <w:p w14:paraId="16AD90DF" w14:textId="6B2CA414" w:rsidR="001C4FC3" w:rsidRPr="00AB42CF" w:rsidRDefault="001C4FC3" w:rsidP="001C4FC3">
            <w:pPr>
              <w:rPr>
                <w:rStyle w:val="Strong"/>
                <w:rFonts w:cs="Times New Roman"/>
                <w:b w:val="0"/>
                <w:bCs w:val="0"/>
                <w:color w:val="333333"/>
                <w:sz w:val="19"/>
                <w:szCs w:val="19"/>
                <w:bdr w:val="none" w:sz="0" w:space="0" w:color="auto" w:frame="1"/>
              </w:rPr>
            </w:pPr>
            <w:r w:rsidRPr="00AB42CF">
              <w:rPr>
                <w:rStyle w:val="Strong"/>
                <w:rFonts w:cs="Times New Roman"/>
                <w:b w:val="0"/>
                <w:bCs w:val="0"/>
                <w:color w:val="333333"/>
                <w:sz w:val="19"/>
                <w:szCs w:val="19"/>
                <w:bdr w:val="none" w:sz="0" w:space="0" w:color="auto" w:frame="1"/>
              </w:rPr>
              <w:t>Number of surveys</w:t>
            </w:r>
          </w:p>
        </w:tc>
        <w:tc>
          <w:tcPr>
            <w:tcW w:w="2254" w:type="dxa"/>
          </w:tcPr>
          <w:p w14:paraId="1B9B8292" w14:textId="2A9F7AD1" w:rsidR="001C4FC3" w:rsidRPr="003D172D" w:rsidRDefault="001C4FC3" w:rsidP="001C4FC3">
            <w:pPr>
              <w:rPr>
                <w:rFonts w:cs="Times New Roman"/>
                <w:color w:val="333333"/>
                <w:sz w:val="19"/>
                <w:szCs w:val="19"/>
              </w:rPr>
            </w:pPr>
            <w:r w:rsidRPr="003D172D">
              <w:rPr>
                <w:rFonts w:cs="Times New Roman"/>
                <w:color w:val="333333"/>
                <w:sz w:val="19"/>
                <w:szCs w:val="19"/>
              </w:rPr>
              <w:t>464</w:t>
            </w:r>
          </w:p>
        </w:tc>
        <w:tc>
          <w:tcPr>
            <w:tcW w:w="2254" w:type="dxa"/>
          </w:tcPr>
          <w:p w14:paraId="37ECE06C" w14:textId="43377EF7" w:rsidR="001C4FC3" w:rsidRPr="003D172D" w:rsidRDefault="001C4FC3" w:rsidP="001C4FC3">
            <w:pPr>
              <w:rPr>
                <w:rFonts w:cs="Times New Roman"/>
                <w:color w:val="333333"/>
                <w:sz w:val="19"/>
                <w:szCs w:val="19"/>
              </w:rPr>
            </w:pPr>
            <w:r w:rsidRPr="003D172D">
              <w:rPr>
                <w:rFonts w:cs="Times New Roman"/>
                <w:color w:val="333333"/>
                <w:sz w:val="19"/>
                <w:szCs w:val="19"/>
              </w:rPr>
              <w:t>160</w:t>
            </w:r>
          </w:p>
        </w:tc>
        <w:tc>
          <w:tcPr>
            <w:tcW w:w="2254" w:type="dxa"/>
          </w:tcPr>
          <w:p w14:paraId="156A70B8" w14:textId="430E97CE" w:rsidR="001C4FC3" w:rsidRPr="003D172D" w:rsidRDefault="001C4FC3" w:rsidP="001C4FC3">
            <w:pPr>
              <w:rPr>
                <w:rFonts w:cs="Times New Roman"/>
                <w:color w:val="333333"/>
                <w:sz w:val="19"/>
                <w:szCs w:val="19"/>
              </w:rPr>
            </w:pPr>
            <w:r w:rsidRPr="003D172D">
              <w:rPr>
                <w:rFonts w:cs="Times New Roman"/>
                <w:color w:val="333333"/>
                <w:sz w:val="19"/>
                <w:szCs w:val="19"/>
              </w:rPr>
              <w:t>306</w:t>
            </w:r>
          </w:p>
        </w:tc>
      </w:tr>
    </w:tbl>
    <w:p w14:paraId="13E466CF" w14:textId="77777777" w:rsidR="00EF493B" w:rsidRDefault="00EF493B" w:rsidP="00EF493B"/>
    <w:p w14:paraId="502B6110" w14:textId="77777777" w:rsidR="00EF5B77" w:rsidRDefault="00EF5B77" w:rsidP="00EF493B"/>
    <w:p w14:paraId="0B0C2077" w14:textId="77777777" w:rsidR="00EF5B77" w:rsidRDefault="00EF5B77" w:rsidP="00EF493B"/>
    <w:p w14:paraId="7C3B88F1" w14:textId="77777777" w:rsidR="00EF5B77" w:rsidRDefault="00EF5B77" w:rsidP="00EF493B"/>
    <w:p w14:paraId="10FC5E22" w14:textId="77777777" w:rsidR="008652E2" w:rsidRDefault="008652E2" w:rsidP="008415BA"/>
    <w:p w14:paraId="63E45350" w14:textId="05038E55" w:rsidR="008415BA" w:rsidRDefault="008652E2" w:rsidP="008652E2">
      <w:pPr>
        <w:pStyle w:val="Heading2"/>
      </w:pPr>
      <w:r>
        <w:t xml:space="preserve">2.3 </w:t>
      </w:r>
      <w:r w:rsidR="00EF493B">
        <w:t xml:space="preserve">Selected </w:t>
      </w:r>
      <w:r w:rsidR="008415BA">
        <w:t>Key Variable</w:t>
      </w:r>
      <w:r w:rsidR="00EF493B">
        <w:t>s</w:t>
      </w:r>
      <w:r w:rsidR="008415BA">
        <w:t xml:space="preserve"> &amp; Justification</w:t>
      </w:r>
    </w:p>
    <w:p w14:paraId="476F176D" w14:textId="3770C40E" w:rsidR="008652E2" w:rsidRPr="008652E2" w:rsidRDefault="008652E2" w:rsidP="00AB42CF">
      <w:pPr>
        <w:jc w:val="center"/>
      </w:pPr>
      <w:r w:rsidRPr="00AB42CF">
        <w:rPr>
          <w:b/>
          <w:bCs/>
        </w:rPr>
        <w:t xml:space="preserve">Table </w:t>
      </w:r>
      <w:r w:rsidR="00AB42CF" w:rsidRPr="00AB42CF">
        <w:rPr>
          <w:b/>
          <w:bCs/>
        </w:rPr>
        <w:t>2</w:t>
      </w:r>
      <w:r w:rsidRPr="00AB42CF">
        <w:rPr>
          <w:b/>
          <w:bCs/>
        </w:rPr>
        <w:t>:</w:t>
      </w:r>
      <w:r w:rsidR="00AB42CF">
        <w:t xml:space="preserve"> Description of the selected variables in the dataset for analyses.</w:t>
      </w:r>
    </w:p>
    <w:tbl>
      <w:tblPr>
        <w:tblStyle w:val="PlainTable2"/>
        <w:tblW w:w="9175" w:type="dxa"/>
        <w:tblLook w:val="04A0" w:firstRow="1" w:lastRow="0" w:firstColumn="1" w:lastColumn="0" w:noHBand="0" w:noVBand="1"/>
      </w:tblPr>
      <w:tblGrid>
        <w:gridCol w:w="1525"/>
        <w:gridCol w:w="5580"/>
        <w:gridCol w:w="2070"/>
      </w:tblGrid>
      <w:tr w:rsidR="0022010D" w14:paraId="0D39B07F" w14:textId="419385AE" w:rsidTr="00AB4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1FAA0C3" w14:textId="253D58A7" w:rsidR="0022010D" w:rsidRPr="008415BA" w:rsidRDefault="0022010D" w:rsidP="0022010D">
            <w:pPr>
              <w:jc w:val="center"/>
              <w:rPr>
                <w:b w:val="0"/>
                <w:bCs w:val="0"/>
              </w:rPr>
            </w:pPr>
            <w:r w:rsidRPr="008415BA">
              <w:t>Variable Name</w:t>
            </w:r>
          </w:p>
        </w:tc>
        <w:tc>
          <w:tcPr>
            <w:tcW w:w="5580" w:type="dxa"/>
          </w:tcPr>
          <w:p w14:paraId="56F61694" w14:textId="2E5BBCF6" w:rsidR="0022010D" w:rsidRPr="008415BA" w:rsidRDefault="0022010D" w:rsidP="0022010D">
            <w:pPr>
              <w:jc w:val="center"/>
              <w:cnfStyle w:val="100000000000" w:firstRow="1" w:lastRow="0" w:firstColumn="0" w:lastColumn="0" w:oddVBand="0" w:evenVBand="0" w:oddHBand="0" w:evenHBand="0" w:firstRowFirstColumn="0" w:firstRowLastColumn="0" w:lastRowFirstColumn="0" w:lastRowLastColumn="0"/>
              <w:rPr>
                <w:b w:val="0"/>
                <w:bCs w:val="0"/>
              </w:rPr>
            </w:pPr>
            <w:r w:rsidRPr="008415BA">
              <w:t>Description</w:t>
            </w:r>
          </w:p>
        </w:tc>
        <w:tc>
          <w:tcPr>
            <w:tcW w:w="2070" w:type="dxa"/>
          </w:tcPr>
          <w:p w14:paraId="39CD1F61" w14:textId="01F0937B" w:rsidR="0022010D" w:rsidRPr="008415BA" w:rsidRDefault="0022010D" w:rsidP="0022010D">
            <w:pPr>
              <w:jc w:val="center"/>
              <w:cnfStyle w:val="100000000000" w:firstRow="1" w:lastRow="0" w:firstColumn="0" w:lastColumn="0" w:oddVBand="0" w:evenVBand="0" w:oddHBand="0" w:evenHBand="0" w:firstRowFirstColumn="0" w:firstRowLastColumn="0" w:lastRowFirstColumn="0" w:lastRowLastColumn="0"/>
              <w:rPr>
                <w:b w:val="0"/>
                <w:bCs w:val="0"/>
              </w:rPr>
            </w:pPr>
            <w:r>
              <w:t>Role in Analysis</w:t>
            </w:r>
          </w:p>
        </w:tc>
      </w:tr>
      <w:tr w:rsidR="0022010D" w14:paraId="640BE164" w14:textId="61AFDB85" w:rsidTr="00AB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934ACF5" w14:textId="197BEC93" w:rsidR="0022010D" w:rsidRDefault="0022010D" w:rsidP="0022010D">
            <w:pPr>
              <w:jc w:val="center"/>
            </w:pPr>
            <w:r>
              <w:rPr>
                <w:color w:val="000000"/>
                <w:szCs w:val="20"/>
              </w:rPr>
              <w:t>A025</w:t>
            </w:r>
          </w:p>
        </w:tc>
        <w:tc>
          <w:tcPr>
            <w:tcW w:w="5580" w:type="dxa"/>
          </w:tcPr>
          <w:p w14:paraId="74DC3560" w14:textId="322CC4B2" w:rsidR="0022010D"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Respect and love for parents</w:t>
            </w:r>
          </w:p>
        </w:tc>
        <w:tc>
          <w:tcPr>
            <w:tcW w:w="2070" w:type="dxa"/>
          </w:tcPr>
          <w:p w14:paraId="3EF8A62D" w14:textId="02AFEA42"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Dependent</w:t>
            </w:r>
          </w:p>
        </w:tc>
      </w:tr>
      <w:tr w:rsidR="0022010D" w14:paraId="0B772401" w14:textId="4413A12C" w:rsidTr="00AB42CF">
        <w:tc>
          <w:tcPr>
            <w:cnfStyle w:val="001000000000" w:firstRow="0" w:lastRow="0" w:firstColumn="1" w:lastColumn="0" w:oddVBand="0" w:evenVBand="0" w:oddHBand="0" w:evenHBand="0" w:firstRowFirstColumn="0" w:firstRowLastColumn="0" w:lastRowFirstColumn="0" w:lastRowLastColumn="0"/>
            <w:tcW w:w="1525" w:type="dxa"/>
          </w:tcPr>
          <w:p w14:paraId="4B3CA572" w14:textId="5CEE9C36" w:rsidR="0022010D" w:rsidRPr="001661E4" w:rsidRDefault="0022010D" w:rsidP="0022010D">
            <w:pPr>
              <w:jc w:val="center"/>
            </w:pPr>
            <w:r>
              <w:rPr>
                <w:color w:val="000000"/>
                <w:szCs w:val="20"/>
              </w:rPr>
              <w:t>A001</w:t>
            </w:r>
          </w:p>
        </w:tc>
        <w:tc>
          <w:tcPr>
            <w:tcW w:w="5580" w:type="dxa"/>
          </w:tcPr>
          <w:p w14:paraId="70A3EBF0" w14:textId="160C54C0"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Important in life: Family</w:t>
            </w:r>
          </w:p>
        </w:tc>
        <w:tc>
          <w:tcPr>
            <w:tcW w:w="2070" w:type="dxa"/>
          </w:tcPr>
          <w:p w14:paraId="5B9F5B1C" w14:textId="393E2FAE"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48520AD7" w14:textId="64B90147" w:rsidTr="00AB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FA33E21" w14:textId="290F599B" w:rsidR="0022010D" w:rsidRPr="001661E4" w:rsidRDefault="0022010D" w:rsidP="0022010D">
            <w:pPr>
              <w:jc w:val="center"/>
            </w:pPr>
            <w:r>
              <w:rPr>
                <w:color w:val="000000"/>
                <w:szCs w:val="20"/>
              </w:rPr>
              <w:t>A005</w:t>
            </w:r>
          </w:p>
        </w:tc>
        <w:tc>
          <w:tcPr>
            <w:tcW w:w="5580" w:type="dxa"/>
          </w:tcPr>
          <w:p w14:paraId="34937665" w14:textId="48A3029A"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Important in life: Work</w:t>
            </w:r>
          </w:p>
        </w:tc>
        <w:tc>
          <w:tcPr>
            <w:tcW w:w="2070" w:type="dxa"/>
          </w:tcPr>
          <w:p w14:paraId="1831C4A7" w14:textId="2910B063"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460256F7" w14:textId="77777777" w:rsidTr="00AB42CF">
        <w:tc>
          <w:tcPr>
            <w:cnfStyle w:val="001000000000" w:firstRow="0" w:lastRow="0" w:firstColumn="1" w:lastColumn="0" w:oddVBand="0" w:evenVBand="0" w:oddHBand="0" w:evenHBand="0" w:firstRowFirstColumn="0" w:firstRowLastColumn="0" w:lastRowFirstColumn="0" w:lastRowLastColumn="0"/>
            <w:tcW w:w="1525" w:type="dxa"/>
          </w:tcPr>
          <w:p w14:paraId="06A0ED07" w14:textId="6B816A15" w:rsidR="0022010D" w:rsidRPr="001661E4" w:rsidRDefault="0022010D" w:rsidP="0022010D">
            <w:pPr>
              <w:jc w:val="center"/>
            </w:pPr>
            <w:r>
              <w:rPr>
                <w:color w:val="000000"/>
                <w:szCs w:val="20"/>
              </w:rPr>
              <w:t>A006</w:t>
            </w:r>
          </w:p>
        </w:tc>
        <w:tc>
          <w:tcPr>
            <w:tcW w:w="5580" w:type="dxa"/>
          </w:tcPr>
          <w:p w14:paraId="66B1D56C" w14:textId="5B7E2384"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Important in life: Religion</w:t>
            </w:r>
          </w:p>
        </w:tc>
        <w:tc>
          <w:tcPr>
            <w:tcW w:w="2070" w:type="dxa"/>
          </w:tcPr>
          <w:p w14:paraId="4F556CB2" w14:textId="6341B918"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0A3DE557" w14:textId="77777777" w:rsidTr="00AB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D959F8A" w14:textId="5EE02BF8" w:rsidR="0022010D" w:rsidRPr="001661E4" w:rsidRDefault="0022010D" w:rsidP="0022010D">
            <w:pPr>
              <w:jc w:val="center"/>
            </w:pPr>
            <w:r>
              <w:rPr>
                <w:color w:val="000000"/>
                <w:szCs w:val="20"/>
              </w:rPr>
              <w:t>A007</w:t>
            </w:r>
          </w:p>
        </w:tc>
        <w:tc>
          <w:tcPr>
            <w:tcW w:w="5580" w:type="dxa"/>
          </w:tcPr>
          <w:p w14:paraId="001649ED" w14:textId="7E9C5951"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Service to others important in life</w:t>
            </w:r>
          </w:p>
        </w:tc>
        <w:tc>
          <w:tcPr>
            <w:tcW w:w="2070" w:type="dxa"/>
          </w:tcPr>
          <w:p w14:paraId="721EC5F0" w14:textId="6A9C597E"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1A7CC5C2" w14:textId="77777777" w:rsidTr="00AB42CF">
        <w:tc>
          <w:tcPr>
            <w:cnfStyle w:val="001000000000" w:firstRow="0" w:lastRow="0" w:firstColumn="1" w:lastColumn="0" w:oddVBand="0" w:evenVBand="0" w:oddHBand="0" w:evenHBand="0" w:firstRowFirstColumn="0" w:firstRowLastColumn="0" w:lastRowFirstColumn="0" w:lastRowLastColumn="0"/>
            <w:tcW w:w="1525" w:type="dxa"/>
          </w:tcPr>
          <w:p w14:paraId="0CA8C144" w14:textId="39C0D0B6" w:rsidR="0022010D" w:rsidRPr="001661E4" w:rsidRDefault="0022010D" w:rsidP="0022010D">
            <w:pPr>
              <w:jc w:val="center"/>
            </w:pPr>
            <w:r>
              <w:rPr>
                <w:color w:val="000000"/>
                <w:szCs w:val="20"/>
              </w:rPr>
              <w:t>A026</w:t>
            </w:r>
          </w:p>
        </w:tc>
        <w:tc>
          <w:tcPr>
            <w:tcW w:w="5580" w:type="dxa"/>
          </w:tcPr>
          <w:p w14:paraId="410B02C1" w14:textId="4C4CDE77"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Parents responsibilities to their children</w:t>
            </w:r>
          </w:p>
        </w:tc>
        <w:tc>
          <w:tcPr>
            <w:tcW w:w="2070" w:type="dxa"/>
          </w:tcPr>
          <w:p w14:paraId="5E7570AA" w14:textId="4CC5CCD7"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15569764" w14:textId="77777777" w:rsidTr="00AB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84C1422" w14:textId="2FDF78FD" w:rsidR="0022010D" w:rsidRPr="001661E4" w:rsidRDefault="0022010D" w:rsidP="0022010D">
            <w:pPr>
              <w:jc w:val="center"/>
            </w:pPr>
            <w:r>
              <w:rPr>
                <w:color w:val="000000"/>
                <w:szCs w:val="20"/>
              </w:rPr>
              <w:t>A027</w:t>
            </w:r>
          </w:p>
        </w:tc>
        <w:tc>
          <w:tcPr>
            <w:tcW w:w="5580" w:type="dxa"/>
          </w:tcPr>
          <w:p w14:paraId="09AD2C27" w14:textId="1FE18331"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Important child qualities: good manners</w:t>
            </w:r>
          </w:p>
        </w:tc>
        <w:tc>
          <w:tcPr>
            <w:tcW w:w="2070" w:type="dxa"/>
          </w:tcPr>
          <w:p w14:paraId="538398CD" w14:textId="2F85DB6C"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7910FBDA" w14:textId="77777777" w:rsidTr="00AB42CF">
        <w:tc>
          <w:tcPr>
            <w:cnfStyle w:val="001000000000" w:firstRow="0" w:lastRow="0" w:firstColumn="1" w:lastColumn="0" w:oddVBand="0" w:evenVBand="0" w:oddHBand="0" w:evenHBand="0" w:firstRowFirstColumn="0" w:firstRowLastColumn="0" w:lastRowFirstColumn="0" w:lastRowLastColumn="0"/>
            <w:tcW w:w="1525" w:type="dxa"/>
          </w:tcPr>
          <w:p w14:paraId="3E7EDA36" w14:textId="47EB6E6A" w:rsidR="0022010D" w:rsidRPr="001661E4" w:rsidRDefault="0022010D" w:rsidP="0022010D">
            <w:pPr>
              <w:jc w:val="center"/>
            </w:pPr>
            <w:r>
              <w:rPr>
                <w:color w:val="000000"/>
                <w:szCs w:val="20"/>
              </w:rPr>
              <w:t>A029</w:t>
            </w:r>
          </w:p>
        </w:tc>
        <w:tc>
          <w:tcPr>
            <w:tcW w:w="5580" w:type="dxa"/>
          </w:tcPr>
          <w:p w14:paraId="23862601" w14:textId="14D4D73D"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Important child qualities: independence</w:t>
            </w:r>
          </w:p>
        </w:tc>
        <w:tc>
          <w:tcPr>
            <w:tcW w:w="2070" w:type="dxa"/>
          </w:tcPr>
          <w:p w14:paraId="6C6CCCC7" w14:textId="15691950"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359728D6" w14:textId="77777777" w:rsidTr="00AB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6E08B08" w14:textId="2ED38709" w:rsidR="0022010D" w:rsidRPr="001661E4" w:rsidRDefault="0022010D" w:rsidP="0022010D">
            <w:pPr>
              <w:jc w:val="center"/>
            </w:pPr>
            <w:r>
              <w:rPr>
                <w:color w:val="000000"/>
                <w:szCs w:val="20"/>
              </w:rPr>
              <w:t>A030</w:t>
            </w:r>
          </w:p>
        </w:tc>
        <w:tc>
          <w:tcPr>
            <w:tcW w:w="5580" w:type="dxa"/>
          </w:tcPr>
          <w:p w14:paraId="6F426C33" w14:textId="2E7AF8A9"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Important child qualities: hard work</w:t>
            </w:r>
          </w:p>
        </w:tc>
        <w:tc>
          <w:tcPr>
            <w:tcW w:w="2070" w:type="dxa"/>
          </w:tcPr>
          <w:p w14:paraId="623DC681" w14:textId="718EE8BE"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2E8F8EFD" w14:textId="77777777" w:rsidTr="00AB42CF">
        <w:tc>
          <w:tcPr>
            <w:cnfStyle w:val="001000000000" w:firstRow="0" w:lastRow="0" w:firstColumn="1" w:lastColumn="0" w:oddVBand="0" w:evenVBand="0" w:oddHBand="0" w:evenHBand="0" w:firstRowFirstColumn="0" w:firstRowLastColumn="0" w:lastRowFirstColumn="0" w:lastRowLastColumn="0"/>
            <w:tcW w:w="1525" w:type="dxa"/>
          </w:tcPr>
          <w:p w14:paraId="5AEFD99F" w14:textId="62CF68DE" w:rsidR="0022010D" w:rsidRPr="001661E4" w:rsidRDefault="0022010D" w:rsidP="0022010D">
            <w:pPr>
              <w:jc w:val="center"/>
            </w:pPr>
            <w:r>
              <w:rPr>
                <w:color w:val="000000"/>
                <w:szCs w:val="20"/>
              </w:rPr>
              <w:t>A032</w:t>
            </w:r>
          </w:p>
        </w:tc>
        <w:tc>
          <w:tcPr>
            <w:tcW w:w="5580" w:type="dxa"/>
          </w:tcPr>
          <w:p w14:paraId="3E7CA285" w14:textId="23EBCD6F"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Important child qualities: feeling of responsibility</w:t>
            </w:r>
          </w:p>
        </w:tc>
        <w:tc>
          <w:tcPr>
            <w:tcW w:w="2070" w:type="dxa"/>
          </w:tcPr>
          <w:p w14:paraId="4E73A886" w14:textId="0D52FB9F"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15BB1CA3" w14:textId="77777777" w:rsidTr="00AB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033E41A" w14:textId="632B64B3" w:rsidR="0022010D" w:rsidRPr="001661E4" w:rsidRDefault="0022010D" w:rsidP="0022010D">
            <w:pPr>
              <w:jc w:val="center"/>
            </w:pPr>
            <w:r>
              <w:rPr>
                <w:color w:val="000000"/>
                <w:szCs w:val="20"/>
              </w:rPr>
              <w:t>A034</w:t>
            </w:r>
          </w:p>
        </w:tc>
        <w:tc>
          <w:tcPr>
            <w:tcW w:w="5580" w:type="dxa"/>
          </w:tcPr>
          <w:p w14:paraId="31C272FE" w14:textId="606F1A83"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Important child qualities: imagination</w:t>
            </w:r>
          </w:p>
        </w:tc>
        <w:tc>
          <w:tcPr>
            <w:tcW w:w="2070" w:type="dxa"/>
          </w:tcPr>
          <w:p w14:paraId="0BC240EF" w14:textId="70BB0B87"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6219EA79" w14:textId="77777777" w:rsidTr="00AB42CF">
        <w:tc>
          <w:tcPr>
            <w:cnfStyle w:val="001000000000" w:firstRow="0" w:lastRow="0" w:firstColumn="1" w:lastColumn="0" w:oddVBand="0" w:evenVBand="0" w:oddHBand="0" w:evenHBand="0" w:firstRowFirstColumn="0" w:firstRowLastColumn="0" w:lastRowFirstColumn="0" w:lastRowLastColumn="0"/>
            <w:tcW w:w="1525" w:type="dxa"/>
          </w:tcPr>
          <w:p w14:paraId="3F6C93E2" w14:textId="334CFB90" w:rsidR="0022010D" w:rsidRPr="001661E4" w:rsidRDefault="0022010D" w:rsidP="0022010D">
            <w:pPr>
              <w:jc w:val="center"/>
            </w:pPr>
            <w:r>
              <w:rPr>
                <w:color w:val="000000"/>
                <w:szCs w:val="20"/>
              </w:rPr>
              <w:t>A035</w:t>
            </w:r>
          </w:p>
        </w:tc>
        <w:tc>
          <w:tcPr>
            <w:tcW w:w="5580" w:type="dxa"/>
          </w:tcPr>
          <w:p w14:paraId="43722370" w14:textId="74EACFDD"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Important child qualities: tolerance and respect for other people</w:t>
            </w:r>
          </w:p>
        </w:tc>
        <w:tc>
          <w:tcPr>
            <w:tcW w:w="2070" w:type="dxa"/>
          </w:tcPr>
          <w:p w14:paraId="0CC64D77" w14:textId="68BDFA06"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2D50BEFF" w14:textId="77777777" w:rsidTr="00AB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A1A981B" w14:textId="0149F8D5" w:rsidR="0022010D" w:rsidRPr="001661E4" w:rsidRDefault="0022010D" w:rsidP="0022010D">
            <w:pPr>
              <w:jc w:val="center"/>
            </w:pPr>
            <w:r>
              <w:rPr>
                <w:color w:val="000000"/>
                <w:szCs w:val="20"/>
              </w:rPr>
              <w:t>A038</w:t>
            </w:r>
          </w:p>
        </w:tc>
        <w:tc>
          <w:tcPr>
            <w:tcW w:w="5580" w:type="dxa"/>
          </w:tcPr>
          <w:p w14:paraId="294A1183" w14:textId="4227F40A"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Important child qualities: thrift saving money and things</w:t>
            </w:r>
          </w:p>
        </w:tc>
        <w:tc>
          <w:tcPr>
            <w:tcW w:w="2070" w:type="dxa"/>
          </w:tcPr>
          <w:p w14:paraId="198E8FEE" w14:textId="0EF516C0"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7EE01660" w14:textId="77777777" w:rsidTr="00AB42CF">
        <w:tc>
          <w:tcPr>
            <w:cnfStyle w:val="001000000000" w:firstRow="0" w:lastRow="0" w:firstColumn="1" w:lastColumn="0" w:oddVBand="0" w:evenVBand="0" w:oddHBand="0" w:evenHBand="0" w:firstRowFirstColumn="0" w:firstRowLastColumn="0" w:lastRowFirstColumn="0" w:lastRowLastColumn="0"/>
            <w:tcW w:w="1525" w:type="dxa"/>
          </w:tcPr>
          <w:p w14:paraId="6DAFEE89" w14:textId="3A0B0647" w:rsidR="0022010D" w:rsidRPr="001661E4" w:rsidRDefault="0022010D" w:rsidP="0022010D">
            <w:pPr>
              <w:jc w:val="center"/>
            </w:pPr>
            <w:r>
              <w:rPr>
                <w:color w:val="000000"/>
                <w:szCs w:val="20"/>
              </w:rPr>
              <w:t>A039</w:t>
            </w:r>
          </w:p>
        </w:tc>
        <w:tc>
          <w:tcPr>
            <w:tcW w:w="5580" w:type="dxa"/>
          </w:tcPr>
          <w:p w14:paraId="115EF92E" w14:textId="1FC4325A"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Important child qualities: determination perseverance</w:t>
            </w:r>
          </w:p>
        </w:tc>
        <w:tc>
          <w:tcPr>
            <w:tcW w:w="2070" w:type="dxa"/>
          </w:tcPr>
          <w:p w14:paraId="038A137C" w14:textId="72A5ADDF"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261A988C" w14:textId="77777777" w:rsidTr="00AB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BB2DA99" w14:textId="46684650" w:rsidR="0022010D" w:rsidRPr="001661E4" w:rsidRDefault="0022010D" w:rsidP="0022010D">
            <w:pPr>
              <w:jc w:val="center"/>
            </w:pPr>
            <w:r>
              <w:rPr>
                <w:color w:val="000000"/>
                <w:szCs w:val="20"/>
              </w:rPr>
              <w:t>A040</w:t>
            </w:r>
          </w:p>
        </w:tc>
        <w:tc>
          <w:tcPr>
            <w:tcW w:w="5580" w:type="dxa"/>
          </w:tcPr>
          <w:p w14:paraId="47791871" w14:textId="225AAE83"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Important child qualities: religious faith</w:t>
            </w:r>
          </w:p>
        </w:tc>
        <w:tc>
          <w:tcPr>
            <w:tcW w:w="2070" w:type="dxa"/>
          </w:tcPr>
          <w:p w14:paraId="0BAB8072" w14:textId="02D51D2B"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054B2484" w14:textId="77777777" w:rsidTr="00AB42CF">
        <w:tc>
          <w:tcPr>
            <w:cnfStyle w:val="001000000000" w:firstRow="0" w:lastRow="0" w:firstColumn="1" w:lastColumn="0" w:oddVBand="0" w:evenVBand="0" w:oddHBand="0" w:evenHBand="0" w:firstRowFirstColumn="0" w:firstRowLastColumn="0" w:lastRowFirstColumn="0" w:lastRowLastColumn="0"/>
            <w:tcW w:w="1525" w:type="dxa"/>
          </w:tcPr>
          <w:p w14:paraId="7FB181BD" w14:textId="7959FC9C" w:rsidR="0022010D" w:rsidRPr="001661E4" w:rsidRDefault="0022010D" w:rsidP="0022010D">
            <w:pPr>
              <w:jc w:val="center"/>
            </w:pPr>
            <w:r>
              <w:rPr>
                <w:color w:val="000000"/>
                <w:szCs w:val="20"/>
              </w:rPr>
              <w:t>A041</w:t>
            </w:r>
          </w:p>
        </w:tc>
        <w:tc>
          <w:tcPr>
            <w:tcW w:w="5580" w:type="dxa"/>
          </w:tcPr>
          <w:p w14:paraId="57CB32B5" w14:textId="16DCB032"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Important child qualities: unselfishness</w:t>
            </w:r>
          </w:p>
        </w:tc>
        <w:tc>
          <w:tcPr>
            <w:tcW w:w="2070" w:type="dxa"/>
          </w:tcPr>
          <w:p w14:paraId="29653E1F" w14:textId="23F9EB1A"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056985A0" w14:textId="77777777" w:rsidTr="00AB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3900071" w14:textId="01DE181A" w:rsidR="0022010D" w:rsidRPr="001661E4" w:rsidRDefault="0022010D" w:rsidP="0022010D">
            <w:pPr>
              <w:jc w:val="center"/>
            </w:pPr>
            <w:r>
              <w:rPr>
                <w:color w:val="000000"/>
                <w:szCs w:val="20"/>
              </w:rPr>
              <w:t>A042</w:t>
            </w:r>
          </w:p>
        </w:tc>
        <w:tc>
          <w:tcPr>
            <w:tcW w:w="5580" w:type="dxa"/>
          </w:tcPr>
          <w:p w14:paraId="466DB050" w14:textId="3F085217"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Important child qualities: obedience</w:t>
            </w:r>
          </w:p>
        </w:tc>
        <w:tc>
          <w:tcPr>
            <w:tcW w:w="2070" w:type="dxa"/>
          </w:tcPr>
          <w:p w14:paraId="7911CEEA" w14:textId="289CED65"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6973B854" w14:textId="77777777" w:rsidTr="00AB42CF">
        <w:tc>
          <w:tcPr>
            <w:cnfStyle w:val="001000000000" w:firstRow="0" w:lastRow="0" w:firstColumn="1" w:lastColumn="0" w:oddVBand="0" w:evenVBand="0" w:oddHBand="0" w:evenHBand="0" w:firstRowFirstColumn="0" w:firstRowLastColumn="0" w:lastRowFirstColumn="0" w:lastRowLastColumn="0"/>
            <w:tcW w:w="1525" w:type="dxa"/>
          </w:tcPr>
          <w:p w14:paraId="18E42A1C" w14:textId="2848491A" w:rsidR="0022010D" w:rsidRPr="001661E4" w:rsidRDefault="0022010D" w:rsidP="0022010D">
            <w:pPr>
              <w:jc w:val="center"/>
            </w:pPr>
            <w:r>
              <w:rPr>
                <w:color w:val="000000"/>
                <w:szCs w:val="20"/>
              </w:rPr>
              <w:t>A047</w:t>
            </w:r>
          </w:p>
        </w:tc>
        <w:tc>
          <w:tcPr>
            <w:tcW w:w="5580" w:type="dxa"/>
          </w:tcPr>
          <w:p w14:paraId="04302A0D" w14:textId="625B741F"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Abortion when child physically handicapped</w:t>
            </w:r>
          </w:p>
        </w:tc>
        <w:tc>
          <w:tcPr>
            <w:tcW w:w="2070" w:type="dxa"/>
          </w:tcPr>
          <w:p w14:paraId="46C9D8D7" w14:textId="554A5C03"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099D178E" w14:textId="77777777" w:rsidTr="00AB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F0CFF37" w14:textId="6950977E" w:rsidR="0022010D" w:rsidRPr="001661E4" w:rsidRDefault="0022010D" w:rsidP="0022010D">
            <w:pPr>
              <w:jc w:val="center"/>
            </w:pPr>
            <w:r>
              <w:rPr>
                <w:color w:val="000000"/>
                <w:szCs w:val="20"/>
              </w:rPr>
              <w:t>A048</w:t>
            </w:r>
          </w:p>
        </w:tc>
        <w:tc>
          <w:tcPr>
            <w:tcW w:w="5580" w:type="dxa"/>
          </w:tcPr>
          <w:p w14:paraId="60A7E3D7" w14:textId="08ACA2FB"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Abortion when woman not married</w:t>
            </w:r>
          </w:p>
        </w:tc>
        <w:tc>
          <w:tcPr>
            <w:tcW w:w="2070" w:type="dxa"/>
          </w:tcPr>
          <w:p w14:paraId="23DCA545" w14:textId="158F25C7"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5F13AE41" w14:textId="77777777" w:rsidTr="00AB42CF">
        <w:tc>
          <w:tcPr>
            <w:cnfStyle w:val="001000000000" w:firstRow="0" w:lastRow="0" w:firstColumn="1" w:lastColumn="0" w:oddVBand="0" w:evenVBand="0" w:oddHBand="0" w:evenHBand="0" w:firstRowFirstColumn="0" w:firstRowLastColumn="0" w:lastRowFirstColumn="0" w:lastRowLastColumn="0"/>
            <w:tcW w:w="1525" w:type="dxa"/>
          </w:tcPr>
          <w:p w14:paraId="7C933E4B" w14:textId="7F913AED" w:rsidR="0022010D" w:rsidRPr="001661E4" w:rsidRDefault="0022010D" w:rsidP="0022010D">
            <w:pPr>
              <w:jc w:val="center"/>
            </w:pPr>
            <w:r>
              <w:rPr>
                <w:color w:val="000000"/>
                <w:szCs w:val="20"/>
              </w:rPr>
              <w:t>A058</w:t>
            </w:r>
          </w:p>
        </w:tc>
        <w:tc>
          <w:tcPr>
            <w:tcW w:w="5580" w:type="dxa"/>
          </w:tcPr>
          <w:p w14:paraId="37C9AB9F" w14:textId="54852C9A"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Spend time with friends</w:t>
            </w:r>
          </w:p>
        </w:tc>
        <w:tc>
          <w:tcPr>
            <w:tcW w:w="2070" w:type="dxa"/>
          </w:tcPr>
          <w:p w14:paraId="4EC9CDA6" w14:textId="4D9A0ADB"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0E275B4D" w14:textId="77777777" w:rsidTr="00AB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95B6AE1" w14:textId="5E779E97" w:rsidR="0022010D" w:rsidRPr="001661E4" w:rsidRDefault="0022010D" w:rsidP="0022010D">
            <w:pPr>
              <w:jc w:val="center"/>
            </w:pPr>
            <w:r>
              <w:rPr>
                <w:color w:val="000000"/>
                <w:szCs w:val="20"/>
              </w:rPr>
              <w:lastRenderedPageBreak/>
              <w:t>A060</w:t>
            </w:r>
          </w:p>
        </w:tc>
        <w:tc>
          <w:tcPr>
            <w:tcW w:w="5580" w:type="dxa"/>
          </w:tcPr>
          <w:p w14:paraId="131FDD8F" w14:textId="18C91D90"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Spend time with people at your church, mosque or synagogue</w:t>
            </w:r>
          </w:p>
        </w:tc>
        <w:tc>
          <w:tcPr>
            <w:tcW w:w="2070" w:type="dxa"/>
          </w:tcPr>
          <w:p w14:paraId="488363AE" w14:textId="2273904C"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4C47434E" w14:textId="77777777" w:rsidTr="00AB42CF">
        <w:tc>
          <w:tcPr>
            <w:cnfStyle w:val="001000000000" w:firstRow="0" w:lastRow="0" w:firstColumn="1" w:lastColumn="0" w:oddVBand="0" w:evenVBand="0" w:oddHBand="0" w:evenHBand="0" w:firstRowFirstColumn="0" w:firstRowLastColumn="0" w:lastRowFirstColumn="0" w:lastRowLastColumn="0"/>
            <w:tcW w:w="1525" w:type="dxa"/>
          </w:tcPr>
          <w:p w14:paraId="26E41559" w14:textId="54C502F9" w:rsidR="0022010D" w:rsidRPr="001661E4" w:rsidRDefault="0022010D" w:rsidP="0022010D">
            <w:pPr>
              <w:jc w:val="center"/>
            </w:pPr>
            <w:r>
              <w:rPr>
                <w:color w:val="000000"/>
                <w:szCs w:val="20"/>
              </w:rPr>
              <w:t>A064</w:t>
            </w:r>
          </w:p>
        </w:tc>
        <w:tc>
          <w:tcPr>
            <w:tcW w:w="5580" w:type="dxa"/>
          </w:tcPr>
          <w:p w14:paraId="1713C017" w14:textId="6F3737F3"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Belong to social welfare service for elderly, handicapped or deprived people</w:t>
            </w:r>
          </w:p>
        </w:tc>
        <w:tc>
          <w:tcPr>
            <w:tcW w:w="2070" w:type="dxa"/>
          </w:tcPr>
          <w:p w14:paraId="6BBCF424" w14:textId="6E6E0C54"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72AB1991" w14:textId="77777777" w:rsidTr="00AB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40231A2" w14:textId="242F8EDF" w:rsidR="0022010D" w:rsidRPr="001661E4" w:rsidRDefault="0022010D" w:rsidP="0022010D">
            <w:pPr>
              <w:jc w:val="center"/>
            </w:pPr>
            <w:r>
              <w:rPr>
                <w:color w:val="000000"/>
                <w:szCs w:val="20"/>
              </w:rPr>
              <w:t>A065</w:t>
            </w:r>
          </w:p>
        </w:tc>
        <w:tc>
          <w:tcPr>
            <w:tcW w:w="5580" w:type="dxa"/>
          </w:tcPr>
          <w:p w14:paraId="43370BD0" w14:textId="4B138A7C"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Member: Belong to religious organization</w:t>
            </w:r>
          </w:p>
        </w:tc>
        <w:tc>
          <w:tcPr>
            <w:tcW w:w="2070" w:type="dxa"/>
          </w:tcPr>
          <w:p w14:paraId="31CCFCFC" w14:textId="78156461"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443D9D32" w14:textId="77777777" w:rsidTr="00AB42CF">
        <w:tc>
          <w:tcPr>
            <w:cnfStyle w:val="001000000000" w:firstRow="0" w:lastRow="0" w:firstColumn="1" w:lastColumn="0" w:oddVBand="0" w:evenVBand="0" w:oddHBand="0" w:evenHBand="0" w:firstRowFirstColumn="0" w:firstRowLastColumn="0" w:lastRowFirstColumn="0" w:lastRowLastColumn="0"/>
            <w:tcW w:w="1525" w:type="dxa"/>
          </w:tcPr>
          <w:p w14:paraId="3A16B27E" w14:textId="39CC2D1B" w:rsidR="0022010D" w:rsidRPr="001661E4" w:rsidRDefault="0022010D" w:rsidP="0022010D">
            <w:pPr>
              <w:jc w:val="center"/>
            </w:pPr>
            <w:r>
              <w:rPr>
                <w:color w:val="000000"/>
                <w:szCs w:val="20"/>
              </w:rPr>
              <w:t>A066</w:t>
            </w:r>
          </w:p>
        </w:tc>
        <w:tc>
          <w:tcPr>
            <w:tcW w:w="5580" w:type="dxa"/>
          </w:tcPr>
          <w:p w14:paraId="13CA58E1" w14:textId="2405D585"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Member: Belong to education, arts, music or cultural activities</w:t>
            </w:r>
          </w:p>
        </w:tc>
        <w:tc>
          <w:tcPr>
            <w:tcW w:w="2070" w:type="dxa"/>
          </w:tcPr>
          <w:p w14:paraId="54C05FB1" w14:textId="553318B2"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5C24C96A" w14:textId="77777777" w:rsidTr="00AB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593D2C8" w14:textId="03149C60" w:rsidR="0022010D" w:rsidRPr="001661E4" w:rsidRDefault="0022010D" w:rsidP="0022010D">
            <w:pPr>
              <w:jc w:val="center"/>
            </w:pPr>
            <w:r>
              <w:rPr>
                <w:color w:val="000000"/>
                <w:szCs w:val="20"/>
              </w:rPr>
              <w:t>A170</w:t>
            </w:r>
          </w:p>
        </w:tc>
        <w:tc>
          <w:tcPr>
            <w:tcW w:w="5580" w:type="dxa"/>
          </w:tcPr>
          <w:p w14:paraId="230A2B09" w14:textId="7F61CA6F" w:rsidR="0022010D" w:rsidRPr="001661E4" w:rsidRDefault="0022010D" w:rsidP="0022010D">
            <w:pPr>
              <w:tabs>
                <w:tab w:val="left" w:pos="537"/>
              </w:tabs>
              <w:cnfStyle w:val="000000100000" w:firstRow="0" w:lastRow="0" w:firstColumn="0" w:lastColumn="0" w:oddVBand="0" w:evenVBand="0" w:oddHBand="1" w:evenHBand="0" w:firstRowFirstColumn="0" w:firstRowLastColumn="0" w:lastRowFirstColumn="0" w:lastRowLastColumn="0"/>
            </w:pPr>
            <w:r>
              <w:rPr>
                <w:color w:val="000000"/>
                <w:szCs w:val="20"/>
              </w:rPr>
              <w:t>Satisfaction with your life</w:t>
            </w:r>
          </w:p>
        </w:tc>
        <w:tc>
          <w:tcPr>
            <w:tcW w:w="2070" w:type="dxa"/>
          </w:tcPr>
          <w:p w14:paraId="5821ACB8" w14:textId="489DCC69"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bl>
    <w:p w14:paraId="5A9A79B3" w14:textId="77777777" w:rsidR="008415BA" w:rsidRDefault="008415BA" w:rsidP="008415BA"/>
    <w:p w14:paraId="4502D362" w14:textId="6F22806D" w:rsidR="008415BA" w:rsidRPr="008415BA" w:rsidRDefault="008652E2" w:rsidP="008652E2">
      <w:pPr>
        <w:pStyle w:val="Heading2"/>
      </w:pPr>
      <w:r>
        <w:t xml:space="preserve">2.4 </w:t>
      </w:r>
      <w:r w:rsidR="008415BA" w:rsidRPr="008415BA">
        <w:t>Data Cleaning &amp; Preprocessing</w:t>
      </w:r>
    </w:p>
    <w:p w14:paraId="39F43565" w14:textId="4A1F12AC" w:rsidR="008415BA" w:rsidRPr="00AB42CF" w:rsidRDefault="00821805" w:rsidP="008415BA">
      <w:pPr>
        <w:rPr>
          <w:b/>
          <w:bCs/>
        </w:rPr>
      </w:pPr>
      <w:r w:rsidRPr="00AB42CF">
        <w:rPr>
          <w:b/>
          <w:bCs/>
        </w:rPr>
        <w:t>Handling Missing Values</w:t>
      </w:r>
    </w:p>
    <w:p w14:paraId="1008056C" w14:textId="1AB8F049" w:rsidR="003D172D" w:rsidRPr="008415BA" w:rsidRDefault="003D172D" w:rsidP="003D172D">
      <w:pPr>
        <w:jc w:val="both"/>
      </w:pPr>
      <w:r>
        <w:t>In the selected dataset, there were a number of missing values. These missing values were imputed using the most frequent values for each variable</w:t>
      </w:r>
      <w:r w:rsidR="00AB42CF">
        <w:t>. Missing value imputation was conducted using the R package Hmisc</w:t>
      </w:r>
      <w:r>
        <w:t xml:space="preserve">. This method ensures that the missing data is replaced with the value that occurs most frequently in the respective column, preserving the overall distribution of the data. </w:t>
      </w:r>
    </w:p>
    <w:p w14:paraId="28AC81CC" w14:textId="63A7EE91" w:rsidR="008415BA" w:rsidRDefault="008415BA" w:rsidP="008415BA">
      <w:pPr>
        <w:pStyle w:val="Heading1"/>
      </w:pPr>
      <w:r>
        <w:t xml:space="preserve">3. </w:t>
      </w:r>
      <w:r w:rsidRPr="008415BA">
        <w:t>Descriptive Statistics &amp; Visualizations</w:t>
      </w:r>
    </w:p>
    <w:p w14:paraId="0BAB8B8B" w14:textId="4ADF8A56" w:rsidR="004C2D7D" w:rsidRDefault="008652E2" w:rsidP="008652E2">
      <w:pPr>
        <w:pStyle w:val="Heading2"/>
      </w:pPr>
      <w:r>
        <w:t xml:space="preserve">3.1 </w:t>
      </w:r>
      <w:r w:rsidR="004C2D7D">
        <w:t>Descriptive Statistics of the Variables</w:t>
      </w:r>
    </w:p>
    <w:p w14:paraId="75DF71B0" w14:textId="672D179F" w:rsidR="00D70531" w:rsidRPr="00D70531" w:rsidRDefault="00D70531" w:rsidP="00D70531">
      <w:pPr>
        <w:jc w:val="both"/>
        <w:rPr>
          <w:b/>
          <w:bCs/>
          <w:szCs w:val="20"/>
        </w:rPr>
      </w:pPr>
      <w:r w:rsidRPr="00D70531">
        <w:rPr>
          <w:szCs w:val="20"/>
        </w:rPr>
        <w:t xml:space="preserve">The descriptive statistics of the variables are presented in the Table 3. The total number of observations are 442,473. Among 732 variables only 25 were selected for the analyses. </w:t>
      </w:r>
      <w:r>
        <w:rPr>
          <w:szCs w:val="20"/>
        </w:rPr>
        <w:t xml:space="preserve">Figure 1. represent the barplots of these variables. </w:t>
      </w:r>
    </w:p>
    <w:p w14:paraId="28138E73" w14:textId="0C0A5119" w:rsidR="00AB42CF" w:rsidRPr="00AB42CF" w:rsidRDefault="00AB42CF" w:rsidP="00AB42CF">
      <w:pPr>
        <w:jc w:val="center"/>
      </w:pPr>
      <w:r w:rsidRPr="00AB42CF">
        <w:rPr>
          <w:b/>
          <w:bCs/>
        </w:rPr>
        <w:t>Table 3:</w:t>
      </w:r>
      <w:r>
        <w:t xml:space="preserve"> Frequency distribution of the selected variables.</w:t>
      </w:r>
    </w:p>
    <w:tbl>
      <w:tblPr>
        <w:tblStyle w:val="PlainTable2"/>
        <w:tblW w:w="0" w:type="auto"/>
        <w:tblLook w:val="04A0" w:firstRow="1" w:lastRow="0" w:firstColumn="1" w:lastColumn="0" w:noHBand="0" w:noVBand="1"/>
      </w:tblPr>
      <w:tblGrid>
        <w:gridCol w:w="4680"/>
        <w:gridCol w:w="450"/>
        <w:gridCol w:w="1310"/>
        <w:gridCol w:w="2576"/>
      </w:tblGrid>
      <w:tr w:rsidR="004C2D7D" w14:paraId="4C5D950F" w14:textId="77777777" w:rsidTr="00591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BCF1E23" w14:textId="4E3CA4F5" w:rsidR="004C2D7D" w:rsidRDefault="004C2D7D" w:rsidP="004C2D7D">
            <w:pPr>
              <w:jc w:val="center"/>
            </w:pPr>
            <w:r w:rsidRPr="008415BA">
              <w:t>Variable Name</w:t>
            </w:r>
          </w:p>
        </w:tc>
        <w:tc>
          <w:tcPr>
            <w:tcW w:w="4336" w:type="dxa"/>
            <w:gridSpan w:val="3"/>
          </w:tcPr>
          <w:p w14:paraId="43C3DF62" w14:textId="527CFF9A" w:rsidR="004C2D7D" w:rsidRDefault="004C2D7D" w:rsidP="004C2D7D">
            <w:pPr>
              <w:jc w:val="center"/>
              <w:cnfStyle w:val="100000000000" w:firstRow="1" w:lastRow="0" w:firstColumn="0" w:lastColumn="0" w:oddVBand="0" w:evenVBand="0" w:oddHBand="0" w:evenHBand="0" w:firstRowFirstColumn="0" w:firstRowLastColumn="0" w:lastRowFirstColumn="0" w:lastRowLastColumn="0"/>
            </w:pPr>
            <w:r>
              <w:t>Frequencies</w:t>
            </w:r>
          </w:p>
        </w:tc>
      </w:tr>
      <w:tr w:rsidR="004C2D7D" w14:paraId="7224491F" w14:textId="77777777" w:rsidTr="005917F2">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3D2C2DDA" w14:textId="7AB49F81" w:rsidR="004C2D7D" w:rsidRPr="00AB42CF" w:rsidRDefault="004C2D7D" w:rsidP="005917F2">
            <w:pPr>
              <w:jc w:val="center"/>
              <w:rPr>
                <w:sz w:val="16"/>
                <w:szCs w:val="16"/>
              </w:rPr>
            </w:pPr>
            <w:r w:rsidRPr="00AB42CF">
              <w:rPr>
                <w:color w:val="000000"/>
                <w:sz w:val="16"/>
                <w:szCs w:val="16"/>
              </w:rPr>
              <w:t>A025</w:t>
            </w:r>
          </w:p>
        </w:tc>
        <w:tc>
          <w:tcPr>
            <w:tcW w:w="1310" w:type="dxa"/>
          </w:tcPr>
          <w:p w14:paraId="082459E0" w14:textId="23AC0574" w:rsidR="004C2D7D" w:rsidRPr="00AB42CF" w:rsidRDefault="004C2D7D" w:rsidP="004C2D7D">
            <w:pPr>
              <w:tabs>
                <w:tab w:val="left" w:pos="1155"/>
              </w:tabs>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62E7D005" w14:textId="764F7762" w:rsidR="004C2D7D" w:rsidRPr="00AB42CF" w:rsidRDefault="004C2D7D" w:rsidP="005917F2">
            <w:pPr>
              <w:tabs>
                <w:tab w:val="left" w:pos="1155"/>
              </w:tabs>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419439</w:t>
            </w:r>
          </w:p>
        </w:tc>
      </w:tr>
      <w:tr w:rsidR="004C2D7D" w14:paraId="6826AA4F" w14:textId="77777777" w:rsidTr="005917F2">
        <w:trPr>
          <w:trHeight w:val="56"/>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148BD845" w14:textId="77777777" w:rsidR="004C2D7D" w:rsidRPr="00AB42CF" w:rsidRDefault="004C2D7D" w:rsidP="005917F2">
            <w:pPr>
              <w:jc w:val="center"/>
              <w:rPr>
                <w:color w:val="000000"/>
                <w:sz w:val="16"/>
                <w:szCs w:val="16"/>
              </w:rPr>
            </w:pPr>
          </w:p>
        </w:tc>
        <w:tc>
          <w:tcPr>
            <w:tcW w:w="1310" w:type="dxa"/>
          </w:tcPr>
          <w:p w14:paraId="57FC4F3E" w14:textId="5296DC4E" w:rsidR="004C2D7D" w:rsidRPr="00AB42CF" w:rsidRDefault="004C2D7D" w:rsidP="004C2D7D">
            <w:pPr>
              <w:tabs>
                <w:tab w:val="left" w:pos="1155"/>
              </w:tabs>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2</w:t>
            </w:r>
          </w:p>
        </w:tc>
        <w:tc>
          <w:tcPr>
            <w:tcW w:w="2576" w:type="dxa"/>
          </w:tcPr>
          <w:p w14:paraId="53F48F34" w14:textId="03FCCA19" w:rsidR="004C2D7D" w:rsidRPr="00AB42CF" w:rsidRDefault="004C2D7D" w:rsidP="005917F2">
            <w:pPr>
              <w:tabs>
                <w:tab w:val="left" w:pos="1155"/>
              </w:tabs>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23034</w:t>
            </w:r>
          </w:p>
        </w:tc>
      </w:tr>
      <w:tr w:rsidR="004C2D7D" w14:paraId="0CCD2CF4" w14:textId="77777777" w:rsidTr="005917F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4AD78E3D" w14:textId="7E58103B" w:rsidR="004C2D7D" w:rsidRPr="00AB42CF" w:rsidRDefault="004C2D7D" w:rsidP="005917F2">
            <w:pPr>
              <w:jc w:val="center"/>
              <w:rPr>
                <w:sz w:val="16"/>
                <w:szCs w:val="16"/>
              </w:rPr>
            </w:pPr>
            <w:r w:rsidRPr="00AB42CF">
              <w:rPr>
                <w:color w:val="000000"/>
                <w:sz w:val="16"/>
                <w:szCs w:val="16"/>
              </w:rPr>
              <w:t>A001</w:t>
            </w:r>
          </w:p>
        </w:tc>
        <w:tc>
          <w:tcPr>
            <w:tcW w:w="1310" w:type="dxa"/>
          </w:tcPr>
          <w:p w14:paraId="705C3495" w14:textId="1C5A375C" w:rsidR="004C2D7D" w:rsidRPr="00AB42CF" w:rsidRDefault="004C2D7D"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4A788683" w14:textId="0F4F5C6E" w:rsidR="004C2D7D" w:rsidRPr="00AB42CF" w:rsidRDefault="004C2D7D"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401312</w:t>
            </w:r>
          </w:p>
        </w:tc>
      </w:tr>
      <w:tr w:rsidR="004C2D7D" w14:paraId="042290BC" w14:textId="77777777" w:rsidTr="005917F2">
        <w:trPr>
          <w:trHeight w:val="48"/>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46F218AB" w14:textId="77777777" w:rsidR="004C2D7D" w:rsidRPr="00AB42CF" w:rsidRDefault="004C2D7D" w:rsidP="005917F2">
            <w:pPr>
              <w:jc w:val="center"/>
              <w:rPr>
                <w:color w:val="000000"/>
                <w:sz w:val="16"/>
                <w:szCs w:val="16"/>
              </w:rPr>
            </w:pPr>
          </w:p>
        </w:tc>
        <w:tc>
          <w:tcPr>
            <w:tcW w:w="1310" w:type="dxa"/>
          </w:tcPr>
          <w:p w14:paraId="7F4493AB" w14:textId="4C0A8862" w:rsidR="004C2D7D" w:rsidRPr="00AB42CF" w:rsidRDefault="004C2D7D"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2</w:t>
            </w:r>
          </w:p>
        </w:tc>
        <w:tc>
          <w:tcPr>
            <w:tcW w:w="2576" w:type="dxa"/>
          </w:tcPr>
          <w:p w14:paraId="50A925F9" w14:textId="11E207E0" w:rsidR="004C2D7D" w:rsidRPr="00AB42CF" w:rsidRDefault="004C2D7D"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36193</w:t>
            </w:r>
          </w:p>
        </w:tc>
      </w:tr>
      <w:tr w:rsidR="004C2D7D" w14:paraId="32C9777F" w14:textId="77777777" w:rsidTr="005917F2">
        <w:trPr>
          <w:cnfStyle w:val="000000100000" w:firstRow="0" w:lastRow="0" w:firstColumn="0" w:lastColumn="0" w:oddVBand="0" w:evenVBand="0" w:oddHBand="1"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3D173684" w14:textId="77777777" w:rsidR="004C2D7D" w:rsidRPr="00AB42CF" w:rsidRDefault="004C2D7D" w:rsidP="005917F2">
            <w:pPr>
              <w:jc w:val="center"/>
              <w:rPr>
                <w:color w:val="000000"/>
                <w:sz w:val="16"/>
                <w:szCs w:val="16"/>
              </w:rPr>
            </w:pPr>
          </w:p>
        </w:tc>
        <w:tc>
          <w:tcPr>
            <w:tcW w:w="1310" w:type="dxa"/>
          </w:tcPr>
          <w:p w14:paraId="1D8AB4EB" w14:textId="4B1EE7C6" w:rsidR="004C2D7D" w:rsidRPr="00AB42CF" w:rsidRDefault="004C2D7D"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3</w:t>
            </w:r>
          </w:p>
        </w:tc>
        <w:tc>
          <w:tcPr>
            <w:tcW w:w="2576" w:type="dxa"/>
          </w:tcPr>
          <w:p w14:paraId="3E9344F6" w14:textId="6B1BCBBF" w:rsidR="004C2D7D" w:rsidRPr="00AB42CF" w:rsidRDefault="004C2D7D"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3909</w:t>
            </w:r>
          </w:p>
        </w:tc>
      </w:tr>
      <w:tr w:rsidR="004C2D7D" w14:paraId="25701CF7" w14:textId="77777777" w:rsidTr="005917F2">
        <w:trPr>
          <w:trHeight w:val="48"/>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75FA0CB7" w14:textId="77777777" w:rsidR="004C2D7D" w:rsidRPr="00AB42CF" w:rsidRDefault="004C2D7D" w:rsidP="005917F2">
            <w:pPr>
              <w:jc w:val="center"/>
              <w:rPr>
                <w:color w:val="000000"/>
                <w:sz w:val="16"/>
                <w:szCs w:val="16"/>
              </w:rPr>
            </w:pPr>
          </w:p>
        </w:tc>
        <w:tc>
          <w:tcPr>
            <w:tcW w:w="1310" w:type="dxa"/>
          </w:tcPr>
          <w:p w14:paraId="7C696598" w14:textId="7BAE7E67" w:rsidR="004C2D7D" w:rsidRPr="00AB42CF" w:rsidRDefault="004C2D7D"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4</w:t>
            </w:r>
          </w:p>
        </w:tc>
        <w:tc>
          <w:tcPr>
            <w:tcW w:w="2576" w:type="dxa"/>
          </w:tcPr>
          <w:p w14:paraId="14C6B08F" w14:textId="4955D88C" w:rsidR="004C2D7D" w:rsidRPr="00AB42CF" w:rsidRDefault="004C2D7D"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1059</w:t>
            </w:r>
          </w:p>
        </w:tc>
      </w:tr>
      <w:tr w:rsidR="004C2D7D" w14:paraId="43426072" w14:textId="77777777" w:rsidTr="005917F2">
        <w:trPr>
          <w:cnfStyle w:val="000000100000" w:firstRow="0" w:lastRow="0" w:firstColumn="0" w:lastColumn="0" w:oddVBand="0" w:evenVBand="0" w:oddHBand="1"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4739B447" w14:textId="1373B37A" w:rsidR="004C2D7D" w:rsidRPr="00AB42CF" w:rsidRDefault="004C2D7D" w:rsidP="005917F2">
            <w:pPr>
              <w:jc w:val="center"/>
              <w:rPr>
                <w:sz w:val="16"/>
                <w:szCs w:val="16"/>
              </w:rPr>
            </w:pPr>
            <w:r w:rsidRPr="00AB42CF">
              <w:rPr>
                <w:color w:val="000000"/>
                <w:sz w:val="16"/>
                <w:szCs w:val="16"/>
              </w:rPr>
              <w:t>A005</w:t>
            </w:r>
          </w:p>
        </w:tc>
        <w:tc>
          <w:tcPr>
            <w:tcW w:w="1310" w:type="dxa"/>
          </w:tcPr>
          <w:p w14:paraId="11A57DB8" w14:textId="78939C76" w:rsidR="004C2D7D" w:rsidRPr="00AB42CF" w:rsidRDefault="004C2D7D"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0BC5EDD9" w14:textId="5C6D22DC" w:rsidR="004C2D7D" w:rsidRPr="00AB42CF" w:rsidRDefault="004C2D7D"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290981</w:t>
            </w:r>
          </w:p>
        </w:tc>
      </w:tr>
      <w:tr w:rsidR="004C2D7D" w14:paraId="5AD38393"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2FF1FFDD" w14:textId="77777777" w:rsidR="004C2D7D" w:rsidRPr="00AB42CF" w:rsidRDefault="004C2D7D" w:rsidP="005917F2">
            <w:pPr>
              <w:jc w:val="center"/>
              <w:rPr>
                <w:color w:val="000000"/>
                <w:sz w:val="16"/>
                <w:szCs w:val="16"/>
              </w:rPr>
            </w:pPr>
          </w:p>
        </w:tc>
        <w:tc>
          <w:tcPr>
            <w:tcW w:w="1310" w:type="dxa"/>
          </w:tcPr>
          <w:p w14:paraId="35474750" w14:textId="51E655E6" w:rsidR="004C2D7D" w:rsidRPr="00AB42CF" w:rsidRDefault="004C2D7D"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2</w:t>
            </w:r>
          </w:p>
        </w:tc>
        <w:tc>
          <w:tcPr>
            <w:tcW w:w="2576" w:type="dxa"/>
          </w:tcPr>
          <w:p w14:paraId="71F18DA2" w14:textId="2918A48B" w:rsidR="004C2D7D" w:rsidRPr="00AB42CF" w:rsidRDefault="004C2D7D"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112539</w:t>
            </w:r>
          </w:p>
        </w:tc>
      </w:tr>
      <w:tr w:rsidR="004C2D7D" w14:paraId="03733957" w14:textId="77777777" w:rsidTr="005917F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7F6B84D3" w14:textId="77777777" w:rsidR="004C2D7D" w:rsidRPr="00AB42CF" w:rsidRDefault="004C2D7D" w:rsidP="005917F2">
            <w:pPr>
              <w:jc w:val="center"/>
              <w:rPr>
                <w:color w:val="000000"/>
                <w:sz w:val="16"/>
                <w:szCs w:val="16"/>
              </w:rPr>
            </w:pPr>
          </w:p>
        </w:tc>
        <w:tc>
          <w:tcPr>
            <w:tcW w:w="1310" w:type="dxa"/>
          </w:tcPr>
          <w:p w14:paraId="197891A4" w14:textId="0C7A3C4A" w:rsidR="004C2D7D" w:rsidRPr="00AB42CF" w:rsidRDefault="004C2D7D"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3</w:t>
            </w:r>
          </w:p>
        </w:tc>
        <w:tc>
          <w:tcPr>
            <w:tcW w:w="2576" w:type="dxa"/>
          </w:tcPr>
          <w:p w14:paraId="5AD39E78" w14:textId="4E09BA13" w:rsidR="004C2D7D" w:rsidRPr="00AB42CF" w:rsidRDefault="004C2D7D"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26107</w:t>
            </w:r>
          </w:p>
        </w:tc>
      </w:tr>
      <w:tr w:rsidR="004C2D7D" w14:paraId="4200572A"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766B669D" w14:textId="77777777" w:rsidR="004C2D7D" w:rsidRPr="00AB42CF" w:rsidRDefault="004C2D7D" w:rsidP="005917F2">
            <w:pPr>
              <w:jc w:val="center"/>
              <w:rPr>
                <w:color w:val="000000"/>
                <w:sz w:val="16"/>
                <w:szCs w:val="16"/>
              </w:rPr>
            </w:pPr>
          </w:p>
        </w:tc>
        <w:tc>
          <w:tcPr>
            <w:tcW w:w="1310" w:type="dxa"/>
          </w:tcPr>
          <w:p w14:paraId="109A34A0" w14:textId="48678D4B" w:rsidR="004C2D7D" w:rsidRPr="00AB42CF" w:rsidRDefault="004C2D7D"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4</w:t>
            </w:r>
          </w:p>
        </w:tc>
        <w:tc>
          <w:tcPr>
            <w:tcW w:w="2576" w:type="dxa"/>
          </w:tcPr>
          <w:p w14:paraId="114C9517" w14:textId="2DA50771" w:rsidR="004C2D7D" w:rsidRPr="00AB42CF" w:rsidRDefault="004C2D7D"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12846</w:t>
            </w:r>
          </w:p>
        </w:tc>
      </w:tr>
      <w:tr w:rsidR="004C2D7D" w14:paraId="48DA0A3E" w14:textId="77777777" w:rsidTr="005917F2">
        <w:trPr>
          <w:cnfStyle w:val="000000100000" w:firstRow="0" w:lastRow="0" w:firstColumn="0" w:lastColumn="0" w:oddVBand="0" w:evenVBand="0" w:oddHBand="1"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4852D31A" w14:textId="58B91587" w:rsidR="004C2D7D" w:rsidRPr="00AB42CF" w:rsidRDefault="004C2D7D" w:rsidP="005917F2">
            <w:pPr>
              <w:jc w:val="center"/>
              <w:rPr>
                <w:sz w:val="16"/>
                <w:szCs w:val="16"/>
              </w:rPr>
            </w:pPr>
            <w:r w:rsidRPr="00AB42CF">
              <w:rPr>
                <w:color w:val="000000"/>
                <w:sz w:val="16"/>
                <w:szCs w:val="16"/>
              </w:rPr>
              <w:t>A006</w:t>
            </w:r>
          </w:p>
        </w:tc>
        <w:tc>
          <w:tcPr>
            <w:tcW w:w="1310" w:type="dxa"/>
          </w:tcPr>
          <w:p w14:paraId="1305EE72" w14:textId="65994841" w:rsidR="004C2D7D" w:rsidRPr="00AB42CF" w:rsidRDefault="004C2D7D"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2C7969BC" w14:textId="7EBFA9B5" w:rsidR="004C2D7D" w:rsidRPr="00AB42CF" w:rsidRDefault="004C2D7D"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225174</w:t>
            </w:r>
          </w:p>
        </w:tc>
      </w:tr>
      <w:tr w:rsidR="004C2D7D" w14:paraId="4D9C759D"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7D75B4E9" w14:textId="77777777" w:rsidR="004C2D7D" w:rsidRPr="00AB42CF" w:rsidRDefault="004C2D7D" w:rsidP="005917F2">
            <w:pPr>
              <w:jc w:val="center"/>
              <w:rPr>
                <w:color w:val="000000"/>
                <w:sz w:val="16"/>
                <w:szCs w:val="16"/>
              </w:rPr>
            </w:pPr>
          </w:p>
        </w:tc>
        <w:tc>
          <w:tcPr>
            <w:tcW w:w="1310" w:type="dxa"/>
          </w:tcPr>
          <w:p w14:paraId="3EE582DB" w14:textId="4475D256" w:rsidR="004C2D7D" w:rsidRPr="00AB42CF" w:rsidRDefault="004C2D7D"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2</w:t>
            </w:r>
          </w:p>
        </w:tc>
        <w:tc>
          <w:tcPr>
            <w:tcW w:w="2576" w:type="dxa"/>
          </w:tcPr>
          <w:p w14:paraId="27AA5C1C" w14:textId="2317CE1A" w:rsidR="004C2D7D" w:rsidRPr="00AB42CF" w:rsidRDefault="004C2D7D"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95215</w:t>
            </w:r>
          </w:p>
        </w:tc>
      </w:tr>
      <w:tr w:rsidR="004C2D7D" w14:paraId="3CECE52C" w14:textId="77777777" w:rsidTr="005917F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658E0E7" w14:textId="77777777" w:rsidR="004C2D7D" w:rsidRPr="00AB42CF" w:rsidRDefault="004C2D7D" w:rsidP="005917F2">
            <w:pPr>
              <w:jc w:val="center"/>
              <w:rPr>
                <w:color w:val="000000"/>
                <w:sz w:val="16"/>
                <w:szCs w:val="16"/>
              </w:rPr>
            </w:pPr>
          </w:p>
        </w:tc>
        <w:tc>
          <w:tcPr>
            <w:tcW w:w="1310" w:type="dxa"/>
          </w:tcPr>
          <w:p w14:paraId="2861B387" w14:textId="7712F638" w:rsidR="004C2D7D" w:rsidRPr="00AB42CF" w:rsidRDefault="004C2D7D"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3</w:t>
            </w:r>
          </w:p>
        </w:tc>
        <w:tc>
          <w:tcPr>
            <w:tcW w:w="2576" w:type="dxa"/>
          </w:tcPr>
          <w:p w14:paraId="1AB8C1BB" w14:textId="6DE4E724" w:rsidR="004C2D7D" w:rsidRPr="00AB42CF" w:rsidRDefault="004C2D7D"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72278</w:t>
            </w:r>
          </w:p>
        </w:tc>
      </w:tr>
      <w:tr w:rsidR="004C2D7D" w14:paraId="3C942B99"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67209256" w14:textId="77777777" w:rsidR="004C2D7D" w:rsidRPr="00AB42CF" w:rsidRDefault="004C2D7D" w:rsidP="005917F2">
            <w:pPr>
              <w:jc w:val="center"/>
              <w:rPr>
                <w:color w:val="000000"/>
                <w:sz w:val="16"/>
                <w:szCs w:val="16"/>
              </w:rPr>
            </w:pPr>
          </w:p>
        </w:tc>
        <w:tc>
          <w:tcPr>
            <w:tcW w:w="1310" w:type="dxa"/>
          </w:tcPr>
          <w:p w14:paraId="1216B3AA" w14:textId="2D7CBF67" w:rsidR="004C2D7D" w:rsidRPr="00AB42CF" w:rsidRDefault="004C2D7D"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4</w:t>
            </w:r>
          </w:p>
        </w:tc>
        <w:tc>
          <w:tcPr>
            <w:tcW w:w="2576" w:type="dxa"/>
          </w:tcPr>
          <w:p w14:paraId="679AE6C6" w14:textId="4587BAEE" w:rsidR="004C2D7D" w:rsidRPr="00AB42CF" w:rsidRDefault="004C2D7D"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49806</w:t>
            </w:r>
          </w:p>
        </w:tc>
      </w:tr>
      <w:tr w:rsidR="004C2D7D" w14:paraId="70FDB042" w14:textId="77777777" w:rsidTr="005917F2">
        <w:trPr>
          <w:cnfStyle w:val="000000100000" w:firstRow="0" w:lastRow="0" w:firstColumn="0" w:lastColumn="0" w:oddVBand="0" w:evenVBand="0" w:oddHBand="1"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3E1EE26B" w14:textId="4F7BBD73" w:rsidR="004C2D7D" w:rsidRPr="00AB42CF" w:rsidRDefault="004C2D7D" w:rsidP="005917F2">
            <w:pPr>
              <w:jc w:val="center"/>
              <w:rPr>
                <w:sz w:val="16"/>
                <w:szCs w:val="16"/>
              </w:rPr>
            </w:pPr>
            <w:r w:rsidRPr="00AB42CF">
              <w:rPr>
                <w:color w:val="000000"/>
                <w:sz w:val="16"/>
                <w:szCs w:val="16"/>
              </w:rPr>
              <w:t>A007</w:t>
            </w:r>
          </w:p>
        </w:tc>
        <w:tc>
          <w:tcPr>
            <w:tcW w:w="1310" w:type="dxa"/>
          </w:tcPr>
          <w:p w14:paraId="5C28D2D7" w14:textId="05A22462" w:rsidR="004C2D7D" w:rsidRPr="00AB42CF" w:rsidRDefault="004C2D7D"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41E10806" w14:textId="07669656" w:rsidR="004C2D7D" w:rsidRPr="00AB42CF" w:rsidRDefault="004C2D7D"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414116</w:t>
            </w:r>
          </w:p>
        </w:tc>
      </w:tr>
      <w:tr w:rsidR="004C2D7D" w14:paraId="7D18BD94"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1BE1CCB" w14:textId="77777777" w:rsidR="004C2D7D" w:rsidRPr="00AB42CF" w:rsidRDefault="004C2D7D" w:rsidP="005917F2">
            <w:pPr>
              <w:jc w:val="center"/>
              <w:rPr>
                <w:color w:val="000000"/>
                <w:sz w:val="16"/>
                <w:szCs w:val="16"/>
              </w:rPr>
            </w:pPr>
          </w:p>
        </w:tc>
        <w:tc>
          <w:tcPr>
            <w:tcW w:w="1310" w:type="dxa"/>
          </w:tcPr>
          <w:p w14:paraId="427767D7" w14:textId="385A6D7D" w:rsidR="004C2D7D" w:rsidRPr="00AB42CF" w:rsidRDefault="004C2D7D"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2</w:t>
            </w:r>
          </w:p>
        </w:tc>
        <w:tc>
          <w:tcPr>
            <w:tcW w:w="2576" w:type="dxa"/>
          </w:tcPr>
          <w:p w14:paraId="756349F2" w14:textId="4B2D55AA" w:rsidR="004C2D7D" w:rsidRPr="00AB42CF" w:rsidRDefault="004C2D7D"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21171</w:t>
            </w:r>
          </w:p>
        </w:tc>
      </w:tr>
      <w:tr w:rsidR="004C2D7D" w14:paraId="130E3644" w14:textId="77777777" w:rsidTr="005917F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392DC07D" w14:textId="77777777" w:rsidR="004C2D7D" w:rsidRPr="00AB42CF" w:rsidRDefault="004C2D7D" w:rsidP="005917F2">
            <w:pPr>
              <w:jc w:val="center"/>
              <w:rPr>
                <w:color w:val="000000"/>
                <w:sz w:val="16"/>
                <w:szCs w:val="16"/>
              </w:rPr>
            </w:pPr>
          </w:p>
        </w:tc>
        <w:tc>
          <w:tcPr>
            <w:tcW w:w="1310" w:type="dxa"/>
          </w:tcPr>
          <w:p w14:paraId="5986D7FC" w14:textId="00271C7F" w:rsidR="004C2D7D" w:rsidRPr="00AB42CF" w:rsidRDefault="004C2D7D"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3</w:t>
            </w:r>
          </w:p>
        </w:tc>
        <w:tc>
          <w:tcPr>
            <w:tcW w:w="2576" w:type="dxa"/>
          </w:tcPr>
          <w:p w14:paraId="2B3E60A4" w14:textId="4F8B28BA" w:rsidR="004C2D7D" w:rsidRPr="00AB42CF" w:rsidRDefault="004C2D7D"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5776</w:t>
            </w:r>
          </w:p>
        </w:tc>
      </w:tr>
      <w:tr w:rsidR="004C2D7D" w14:paraId="3A048809"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23449B82" w14:textId="77777777" w:rsidR="004C2D7D" w:rsidRPr="00AB42CF" w:rsidRDefault="004C2D7D" w:rsidP="005917F2">
            <w:pPr>
              <w:jc w:val="center"/>
              <w:rPr>
                <w:color w:val="000000"/>
                <w:sz w:val="16"/>
                <w:szCs w:val="16"/>
              </w:rPr>
            </w:pPr>
          </w:p>
        </w:tc>
        <w:tc>
          <w:tcPr>
            <w:tcW w:w="1310" w:type="dxa"/>
          </w:tcPr>
          <w:p w14:paraId="4D2FA3CE" w14:textId="777CDD92" w:rsidR="004C2D7D" w:rsidRPr="00AB42CF" w:rsidRDefault="004C2D7D"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4</w:t>
            </w:r>
          </w:p>
        </w:tc>
        <w:tc>
          <w:tcPr>
            <w:tcW w:w="2576" w:type="dxa"/>
          </w:tcPr>
          <w:p w14:paraId="1A0E84AC" w14:textId="54D44DDE" w:rsidR="004C2D7D" w:rsidRPr="00AB42CF" w:rsidRDefault="004C2D7D"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1410</w:t>
            </w:r>
          </w:p>
        </w:tc>
      </w:tr>
      <w:tr w:rsidR="004C2D7D" w14:paraId="53EAED57" w14:textId="77777777" w:rsidTr="005917F2">
        <w:trPr>
          <w:cnfStyle w:val="000000100000" w:firstRow="0" w:lastRow="0" w:firstColumn="0" w:lastColumn="0" w:oddVBand="0" w:evenVBand="0" w:oddHBand="1"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594EE200" w14:textId="591FC3B6" w:rsidR="004C2D7D" w:rsidRPr="00AB42CF" w:rsidRDefault="004C2D7D" w:rsidP="005917F2">
            <w:pPr>
              <w:jc w:val="center"/>
              <w:rPr>
                <w:sz w:val="16"/>
                <w:szCs w:val="16"/>
              </w:rPr>
            </w:pPr>
            <w:r w:rsidRPr="00AB42CF">
              <w:rPr>
                <w:color w:val="000000"/>
                <w:sz w:val="16"/>
                <w:szCs w:val="16"/>
              </w:rPr>
              <w:t>A026</w:t>
            </w:r>
          </w:p>
        </w:tc>
        <w:tc>
          <w:tcPr>
            <w:tcW w:w="1310" w:type="dxa"/>
          </w:tcPr>
          <w:p w14:paraId="3E067270" w14:textId="18610E54" w:rsidR="004C2D7D" w:rsidRPr="00AB42CF" w:rsidRDefault="004C2D7D"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4241085F" w14:textId="48BFF7BD" w:rsidR="004C2D7D" w:rsidRPr="00AB42CF" w:rsidRDefault="004C2D7D"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401888</w:t>
            </w:r>
          </w:p>
        </w:tc>
      </w:tr>
      <w:tr w:rsidR="004C2D7D" w14:paraId="605DD6CF" w14:textId="77777777" w:rsidTr="005917F2">
        <w:trPr>
          <w:trHeight w:val="31"/>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5218AEF6" w14:textId="77777777" w:rsidR="004C2D7D" w:rsidRPr="00AB42CF" w:rsidRDefault="004C2D7D" w:rsidP="005917F2">
            <w:pPr>
              <w:jc w:val="center"/>
              <w:rPr>
                <w:color w:val="000000"/>
                <w:sz w:val="16"/>
                <w:szCs w:val="16"/>
              </w:rPr>
            </w:pPr>
          </w:p>
        </w:tc>
        <w:tc>
          <w:tcPr>
            <w:tcW w:w="1310" w:type="dxa"/>
          </w:tcPr>
          <w:p w14:paraId="0D722ABD" w14:textId="5E6F659C" w:rsidR="004C2D7D" w:rsidRPr="00AB42CF" w:rsidRDefault="004C2D7D"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2</w:t>
            </w:r>
          </w:p>
        </w:tc>
        <w:tc>
          <w:tcPr>
            <w:tcW w:w="2576" w:type="dxa"/>
          </w:tcPr>
          <w:p w14:paraId="17FD02B7" w14:textId="224A187A" w:rsidR="004C2D7D" w:rsidRPr="00AB42CF" w:rsidRDefault="004C2D7D"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31929</w:t>
            </w:r>
          </w:p>
        </w:tc>
      </w:tr>
      <w:tr w:rsidR="004C2D7D" w14:paraId="20B3BCDF" w14:textId="77777777" w:rsidTr="005917F2">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B06A31C" w14:textId="77777777" w:rsidR="004C2D7D" w:rsidRPr="00AB42CF" w:rsidRDefault="004C2D7D" w:rsidP="005917F2">
            <w:pPr>
              <w:jc w:val="center"/>
              <w:rPr>
                <w:color w:val="000000"/>
                <w:sz w:val="16"/>
                <w:szCs w:val="16"/>
              </w:rPr>
            </w:pPr>
          </w:p>
        </w:tc>
        <w:tc>
          <w:tcPr>
            <w:tcW w:w="1310" w:type="dxa"/>
          </w:tcPr>
          <w:p w14:paraId="49887ED1" w14:textId="7299FB3E" w:rsidR="004C2D7D" w:rsidRPr="00AB42CF" w:rsidRDefault="004C2D7D"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3</w:t>
            </w:r>
          </w:p>
        </w:tc>
        <w:tc>
          <w:tcPr>
            <w:tcW w:w="2576" w:type="dxa"/>
          </w:tcPr>
          <w:p w14:paraId="18AC2FD5" w14:textId="5D4AD77A" w:rsidR="004C2D7D" w:rsidRPr="00AB42CF" w:rsidRDefault="004C2D7D"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8656</w:t>
            </w:r>
          </w:p>
        </w:tc>
      </w:tr>
      <w:tr w:rsidR="004C2D7D" w14:paraId="05C1E64B"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7FFD657A" w14:textId="32A3FC47" w:rsidR="004C2D7D" w:rsidRPr="00AB42CF" w:rsidRDefault="004C2D7D" w:rsidP="005917F2">
            <w:pPr>
              <w:jc w:val="center"/>
              <w:rPr>
                <w:sz w:val="16"/>
                <w:szCs w:val="16"/>
              </w:rPr>
            </w:pPr>
            <w:r w:rsidRPr="00AB42CF">
              <w:rPr>
                <w:color w:val="000000"/>
                <w:sz w:val="16"/>
                <w:szCs w:val="16"/>
              </w:rPr>
              <w:t>A027</w:t>
            </w:r>
          </w:p>
        </w:tc>
        <w:tc>
          <w:tcPr>
            <w:tcW w:w="1310" w:type="dxa"/>
          </w:tcPr>
          <w:p w14:paraId="4D29FCF0" w14:textId="193E7F44" w:rsidR="004C2D7D" w:rsidRPr="00AB42CF" w:rsidRDefault="004C2D7D"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0</w:t>
            </w:r>
          </w:p>
        </w:tc>
        <w:tc>
          <w:tcPr>
            <w:tcW w:w="2576" w:type="dxa"/>
          </w:tcPr>
          <w:p w14:paraId="372AF33B" w14:textId="5178A937" w:rsidR="004C2D7D" w:rsidRPr="00AB42CF" w:rsidRDefault="004C2D7D"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5391</w:t>
            </w:r>
          </w:p>
        </w:tc>
      </w:tr>
      <w:tr w:rsidR="004C2D7D" w14:paraId="3D76567E"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CFDF8BA" w14:textId="77777777" w:rsidR="004C2D7D" w:rsidRPr="00AB42CF" w:rsidRDefault="004C2D7D" w:rsidP="005917F2">
            <w:pPr>
              <w:jc w:val="center"/>
              <w:rPr>
                <w:color w:val="000000"/>
                <w:sz w:val="16"/>
                <w:szCs w:val="16"/>
              </w:rPr>
            </w:pPr>
          </w:p>
        </w:tc>
        <w:tc>
          <w:tcPr>
            <w:tcW w:w="1310" w:type="dxa"/>
          </w:tcPr>
          <w:p w14:paraId="4DB377BA" w14:textId="135E2FDB" w:rsidR="004C2D7D" w:rsidRPr="00AB42CF" w:rsidRDefault="004C2D7D"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063BC161" w14:textId="5CCC1F46" w:rsidR="004C2D7D" w:rsidRPr="00AB42CF" w:rsidRDefault="004C2D7D"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388557</w:t>
            </w:r>
          </w:p>
        </w:tc>
      </w:tr>
      <w:tr w:rsidR="004C2D7D" w14:paraId="383DE628"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4F149461" w14:textId="5811FD7E" w:rsidR="004C2D7D" w:rsidRPr="00AB42CF" w:rsidRDefault="004C2D7D" w:rsidP="005917F2">
            <w:pPr>
              <w:jc w:val="center"/>
              <w:rPr>
                <w:sz w:val="16"/>
                <w:szCs w:val="16"/>
              </w:rPr>
            </w:pPr>
            <w:r w:rsidRPr="00AB42CF">
              <w:rPr>
                <w:color w:val="000000"/>
                <w:sz w:val="16"/>
                <w:szCs w:val="16"/>
              </w:rPr>
              <w:t>A029</w:t>
            </w:r>
          </w:p>
        </w:tc>
        <w:tc>
          <w:tcPr>
            <w:tcW w:w="1310" w:type="dxa"/>
          </w:tcPr>
          <w:p w14:paraId="7B67DA28" w14:textId="5A29300F" w:rsidR="004C2D7D" w:rsidRPr="00AB42CF" w:rsidRDefault="004C2D7D"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0</w:t>
            </w:r>
          </w:p>
        </w:tc>
        <w:tc>
          <w:tcPr>
            <w:tcW w:w="2576" w:type="dxa"/>
          </w:tcPr>
          <w:p w14:paraId="638D2128" w14:textId="2F078A02" w:rsidR="004C2D7D" w:rsidRPr="00AB42CF" w:rsidRDefault="004C2D7D"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 xml:space="preserve">238400   </w:t>
            </w:r>
          </w:p>
        </w:tc>
      </w:tr>
      <w:tr w:rsidR="004C2D7D" w14:paraId="7F5EDB24"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1607D429" w14:textId="77777777" w:rsidR="004C2D7D" w:rsidRPr="00AB42CF" w:rsidRDefault="004C2D7D" w:rsidP="005917F2">
            <w:pPr>
              <w:jc w:val="center"/>
              <w:rPr>
                <w:color w:val="000000"/>
                <w:sz w:val="16"/>
                <w:szCs w:val="16"/>
              </w:rPr>
            </w:pPr>
          </w:p>
        </w:tc>
        <w:tc>
          <w:tcPr>
            <w:tcW w:w="1310" w:type="dxa"/>
          </w:tcPr>
          <w:p w14:paraId="6BE59000" w14:textId="79258F48" w:rsidR="004C2D7D" w:rsidRPr="00AB42CF" w:rsidRDefault="004C2D7D"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4562EE5A" w14:textId="50F287AD" w:rsidR="004C2D7D" w:rsidRPr="00AB42CF" w:rsidRDefault="004C2D7D"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204073</w:t>
            </w:r>
          </w:p>
        </w:tc>
      </w:tr>
      <w:tr w:rsidR="004C2D7D" w14:paraId="5658CD12"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7227CBDF" w14:textId="4536B279" w:rsidR="004C2D7D" w:rsidRPr="00AB42CF" w:rsidRDefault="004C2D7D" w:rsidP="005917F2">
            <w:pPr>
              <w:jc w:val="center"/>
              <w:rPr>
                <w:sz w:val="16"/>
                <w:szCs w:val="16"/>
              </w:rPr>
            </w:pPr>
            <w:r w:rsidRPr="00AB42CF">
              <w:rPr>
                <w:color w:val="000000"/>
                <w:sz w:val="16"/>
                <w:szCs w:val="16"/>
              </w:rPr>
              <w:t>A030</w:t>
            </w:r>
          </w:p>
        </w:tc>
        <w:tc>
          <w:tcPr>
            <w:tcW w:w="1310" w:type="dxa"/>
          </w:tcPr>
          <w:p w14:paraId="75AB134C" w14:textId="3F102F2A" w:rsidR="004C2D7D" w:rsidRPr="00AB42CF" w:rsidRDefault="004C2D7D"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0</w:t>
            </w:r>
          </w:p>
        </w:tc>
        <w:tc>
          <w:tcPr>
            <w:tcW w:w="2576" w:type="dxa"/>
          </w:tcPr>
          <w:p w14:paraId="7BC52CE8" w14:textId="6583037F" w:rsidR="004C2D7D" w:rsidRPr="00AB42CF" w:rsidRDefault="004C2D7D"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193869</w:t>
            </w:r>
          </w:p>
        </w:tc>
      </w:tr>
      <w:tr w:rsidR="004C2D7D" w14:paraId="13E5DC69"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5254136" w14:textId="77777777" w:rsidR="004C2D7D" w:rsidRPr="00AB42CF" w:rsidRDefault="004C2D7D" w:rsidP="005917F2">
            <w:pPr>
              <w:jc w:val="center"/>
              <w:rPr>
                <w:color w:val="000000"/>
                <w:sz w:val="16"/>
                <w:szCs w:val="16"/>
              </w:rPr>
            </w:pPr>
          </w:p>
        </w:tc>
        <w:tc>
          <w:tcPr>
            <w:tcW w:w="1310" w:type="dxa"/>
          </w:tcPr>
          <w:p w14:paraId="4F2BC4AE" w14:textId="6AEE2F1A" w:rsidR="004C2D7D" w:rsidRPr="00AB42CF" w:rsidRDefault="004C2D7D"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014374D6" w14:textId="172F6EE5" w:rsidR="004C2D7D" w:rsidRPr="00AB42CF" w:rsidRDefault="004C2D7D"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248604</w:t>
            </w:r>
          </w:p>
        </w:tc>
      </w:tr>
      <w:tr w:rsidR="004C2D7D" w14:paraId="54E5F774"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6AD8E9FA" w14:textId="5E69B4C8" w:rsidR="004C2D7D" w:rsidRPr="00AB42CF" w:rsidRDefault="004C2D7D" w:rsidP="005917F2">
            <w:pPr>
              <w:jc w:val="center"/>
              <w:rPr>
                <w:sz w:val="16"/>
                <w:szCs w:val="16"/>
              </w:rPr>
            </w:pPr>
            <w:r w:rsidRPr="00AB42CF">
              <w:rPr>
                <w:color w:val="000000"/>
                <w:sz w:val="16"/>
                <w:szCs w:val="16"/>
              </w:rPr>
              <w:t>A032</w:t>
            </w:r>
          </w:p>
        </w:tc>
        <w:tc>
          <w:tcPr>
            <w:tcW w:w="1310" w:type="dxa"/>
          </w:tcPr>
          <w:p w14:paraId="78FFA143" w14:textId="01DA7EA1" w:rsidR="004C2D7D" w:rsidRPr="00AB42CF" w:rsidRDefault="004C2D7D"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0</w:t>
            </w:r>
          </w:p>
        </w:tc>
        <w:tc>
          <w:tcPr>
            <w:tcW w:w="2576" w:type="dxa"/>
          </w:tcPr>
          <w:p w14:paraId="1E94FE21" w14:textId="3DD43F91" w:rsidR="004C2D7D" w:rsidRPr="00AB42CF" w:rsidRDefault="004C2D7D"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138620</w:t>
            </w:r>
          </w:p>
        </w:tc>
      </w:tr>
      <w:tr w:rsidR="004C2D7D" w14:paraId="39663167"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3946A734" w14:textId="77777777" w:rsidR="004C2D7D" w:rsidRPr="00AB42CF" w:rsidRDefault="004C2D7D" w:rsidP="005917F2">
            <w:pPr>
              <w:jc w:val="center"/>
              <w:rPr>
                <w:color w:val="000000"/>
                <w:sz w:val="16"/>
                <w:szCs w:val="16"/>
              </w:rPr>
            </w:pPr>
          </w:p>
        </w:tc>
        <w:tc>
          <w:tcPr>
            <w:tcW w:w="1310" w:type="dxa"/>
          </w:tcPr>
          <w:p w14:paraId="1250B7E5" w14:textId="3638A08F" w:rsidR="004C2D7D" w:rsidRPr="00AB42CF" w:rsidRDefault="004C2D7D"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66893940" w14:textId="07CA153F" w:rsidR="004C2D7D" w:rsidRPr="00AB42CF" w:rsidRDefault="004C2D7D"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303853</w:t>
            </w:r>
          </w:p>
        </w:tc>
      </w:tr>
      <w:tr w:rsidR="004C2D7D" w14:paraId="50EE2734"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5566ED5E" w14:textId="18493AEB" w:rsidR="004C2D7D" w:rsidRPr="00AB42CF" w:rsidRDefault="004C2D7D" w:rsidP="005917F2">
            <w:pPr>
              <w:jc w:val="center"/>
              <w:rPr>
                <w:sz w:val="16"/>
                <w:szCs w:val="16"/>
              </w:rPr>
            </w:pPr>
            <w:r w:rsidRPr="00AB42CF">
              <w:rPr>
                <w:color w:val="000000"/>
                <w:sz w:val="16"/>
                <w:szCs w:val="16"/>
              </w:rPr>
              <w:t>A034</w:t>
            </w:r>
          </w:p>
        </w:tc>
        <w:tc>
          <w:tcPr>
            <w:tcW w:w="1310" w:type="dxa"/>
          </w:tcPr>
          <w:p w14:paraId="6DF8B817" w14:textId="79BB4310" w:rsidR="004C2D7D" w:rsidRPr="00AB42CF" w:rsidRDefault="004C2D7D"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0</w:t>
            </w:r>
          </w:p>
        </w:tc>
        <w:tc>
          <w:tcPr>
            <w:tcW w:w="2576" w:type="dxa"/>
          </w:tcPr>
          <w:p w14:paraId="68AD06E3" w14:textId="395A4FA3" w:rsidR="004C2D7D" w:rsidRPr="00AB42CF" w:rsidRDefault="004C2D7D"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351064</w:t>
            </w:r>
          </w:p>
        </w:tc>
      </w:tr>
      <w:tr w:rsidR="004C2D7D" w14:paraId="0BA18D55"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B096EF6" w14:textId="77777777" w:rsidR="004C2D7D" w:rsidRPr="00AB42CF" w:rsidRDefault="004C2D7D" w:rsidP="005917F2">
            <w:pPr>
              <w:jc w:val="center"/>
              <w:rPr>
                <w:color w:val="000000"/>
                <w:sz w:val="16"/>
                <w:szCs w:val="16"/>
              </w:rPr>
            </w:pPr>
          </w:p>
        </w:tc>
        <w:tc>
          <w:tcPr>
            <w:tcW w:w="1310" w:type="dxa"/>
          </w:tcPr>
          <w:p w14:paraId="6A0371DE" w14:textId="2008AEA1" w:rsidR="004C2D7D" w:rsidRPr="00AB42CF" w:rsidRDefault="004C2D7D"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03F29096" w14:textId="422AE2E3" w:rsidR="004C2D7D" w:rsidRPr="00AB42CF" w:rsidRDefault="004C2D7D"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303853</w:t>
            </w:r>
          </w:p>
        </w:tc>
      </w:tr>
      <w:tr w:rsidR="004C2D7D" w14:paraId="4D35547F"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50BEE1EB" w14:textId="4C66102E" w:rsidR="004C2D7D" w:rsidRPr="00AB42CF" w:rsidRDefault="004C2D7D" w:rsidP="005917F2">
            <w:pPr>
              <w:jc w:val="center"/>
              <w:rPr>
                <w:sz w:val="16"/>
                <w:szCs w:val="16"/>
              </w:rPr>
            </w:pPr>
            <w:r w:rsidRPr="00AB42CF">
              <w:rPr>
                <w:color w:val="000000"/>
                <w:sz w:val="16"/>
                <w:szCs w:val="16"/>
              </w:rPr>
              <w:t>A035</w:t>
            </w:r>
          </w:p>
        </w:tc>
        <w:tc>
          <w:tcPr>
            <w:tcW w:w="1310" w:type="dxa"/>
          </w:tcPr>
          <w:p w14:paraId="6AB8213F" w14:textId="34E04C39" w:rsidR="004C2D7D" w:rsidRPr="00AB42CF" w:rsidRDefault="004C2D7D"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0</w:t>
            </w:r>
          </w:p>
        </w:tc>
        <w:tc>
          <w:tcPr>
            <w:tcW w:w="2576" w:type="dxa"/>
          </w:tcPr>
          <w:p w14:paraId="45EDC1EC" w14:textId="5A3D2DB0" w:rsidR="004C2D7D" w:rsidRPr="00AB42CF" w:rsidRDefault="004C2D7D"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351064</w:t>
            </w:r>
          </w:p>
        </w:tc>
      </w:tr>
      <w:tr w:rsidR="004C2D7D" w14:paraId="4A5D3742"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1B8FFF65" w14:textId="77777777" w:rsidR="004C2D7D" w:rsidRPr="00AB42CF" w:rsidRDefault="004C2D7D" w:rsidP="005917F2">
            <w:pPr>
              <w:jc w:val="center"/>
              <w:rPr>
                <w:color w:val="000000"/>
                <w:sz w:val="16"/>
                <w:szCs w:val="16"/>
              </w:rPr>
            </w:pPr>
          </w:p>
        </w:tc>
        <w:tc>
          <w:tcPr>
            <w:tcW w:w="1310" w:type="dxa"/>
          </w:tcPr>
          <w:p w14:paraId="129A8334" w14:textId="1BD8F47C" w:rsidR="004C2D7D" w:rsidRPr="00AB42CF" w:rsidRDefault="004C2D7D"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7E4579C3" w14:textId="2524FD20" w:rsidR="004C2D7D" w:rsidRPr="00AB42CF" w:rsidRDefault="004C2D7D"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91409</w:t>
            </w:r>
          </w:p>
        </w:tc>
      </w:tr>
      <w:tr w:rsidR="00C70C2C" w14:paraId="085AF231"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18276A45" w14:textId="02878124" w:rsidR="00C70C2C" w:rsidRPr="00AB42CF" w:rsidRDefault="00C70C2C" w:rsidP="005917F2">
            <w:pPr>
              <w:jc w:val="center"/>
              <w:rPr>
                <w:sz w:val="16"/>
                <w:szCs w:val="16"/>
              </w:rPr>
            </w:pPr>
            <w:r w:rsidRPr="00AB42CF">
              <w:rPr>
                <w:color w:val="000000"/>
                <w:sz w:val="16"/>
                <w:szCs w:val="16"/>
              </w:rPr>
              <w:t>A038</w:t>
            </w:r>
          </w:p>
        </w:tc>
        <w:tc>
          <w:tcPr>
            <w:tcW w:w="1310" w:type="dxa"/>
          </w:tcPr>
          <w:p w14:paraId="58BD78BB" w14:textId="77CD91FF"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0</w:t>
            </w:r>
          </w:p>
        </w:tc>
        <w:tc>
          <w:tcPr>
            <w:tcW w:w="2576" w:type="dxa"/>
          </w:tcPr>
          <w:p w14:paraId="3B24A857" w14:textId="15EA347F"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286099</w:t>
            </w:r>
          </w:p>
        </w:tc>
      </w:tr>
      <w:tr w:rsidR="00C70C2C" w14:paraId="289AA85E"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69C7CACA" w14:textId="77777777" w:rsidR="00C70C2C" w:rsidRPr="00AB42CF" w:rsidRDefault="00C70C2C" w:rsidP="005917F2">
            <w:pPr>
              <w:jc w:val="center"/>
              <w:rPr>
                <w:color w:val="000000"/>
                <w:sz w:val="16"/>
                <w:szCs w:val="16"/>
              </w:rPr>
            </w:pPr>
          </w:p>
        </w:tc>
        <w:tc>
          <w:tcPr>
            <w:tcW w:w="1310" w:type="dxa"/>
          </w:tcPr>
          <w:p w14:paraId="4EC1DF4A" w14:textId="2466CB57" w:rsidR="00C70C2C" w:rsidRPr="00AB42CF" w:rsidRDefault="00C70C2C"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30BB9D9F" w14:textId="4E2F85BC" w:rsidR="00C70C2C" w:rsidRPr="00AB42CF" w:rsidRDefault="00C70C2C"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156374</w:t>
            </w:r>
          </w:p>
        </w:tc>
      </w:tr>
      <w:tr w:rsidR="00C70C2C" w14:paraId="4BDF2B1F"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17AF1714" w14:textId="2372000C" w:rsidR="00C70C2C" w:rsidRPr="00AB42CF" w:rsidRDefault="00C70C2C" w:rsidP="005917F2">
            <w:pPr>
              <w:jc w:val="center"/>
              <w:rPr>
                <w:sz w:val="16"/>
                <w:szCs w:val="16"/>
              </w:rPr>
            </w:pPr>
            <w:r w:rsidRPr="00AB42CF">
              <w:rPr>
                <w:color w:val="000000"/>
                <w:sz w:val="16"/>
                <w:szCs w:val="16"/>
              </w:rPr>
              <w:t>A039</w:t>
            </w:r>
          </w:p>
        </w:tc>
        <w:tc>
          <w:tcPr>
            <w:tcW w:w="1310" w:type="dxa"/>
          </w:tcPr>
          <w:p w14:paraId="3666BAB2" w14:textId="445D87DA"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0</w:t>
            </w:r>
          </w:p>
        </w:tc>
        <w:tc>
          <w:tcPr>
            <w:tcW w:w="2576" w:type="dxa"/>
          </w:tcPr>
          <w:p w14:paraId="33151BFB" w14:textId="01EEE1EA"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286835</w:t>
            </w:r>
          </w:p>
        </w:tc>
      </w:tr>
      <w:tr w:rsidR="00C70C2C" w14:paraId="2789AA5F"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5072CBE" w14:textId="77777777" w:rsidR="00C70C2C" w:rsidRPr="00AB42CF" w:rsidRDefault="00C70C2C" w:rsidP="005917F2">
            <w:pPr>
              <w:jc w:val="center"/>
              <w:rPr>
                <w:color w:val="000000"/>
                <w:sz w:val="16"/>
                <w:szCs w:val="16"/>
              </w:rPr>
            </w:pPr>
          </w:p>
        </w:tc>
        <w:tc>
          <w:tcPr>
            <w:tcW w:w="1310" w:type="dxa"/>
          </w:tcPr>
          <w:p w14:paraId="239A6D04" w14:textId="533198BA" w:rsidR="00C70C2C" w:rsidRPr="00AB42CF" w:rsidRDefault="00C70C2C"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7F4C2739" w14:textId="0F1C67BC" w:rsidR="00C70C2C" w:rsidRPr="00AB42CF" w:rsidRDefault="00C70C2C"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155638</w:t>
            </w:r>
          </w:p>
        </w:tc>
      </w:tr>
      <w:tr w:rsidR="00C70C2C" w14:paraId="292B3D05"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1F2BD0ED" w14:textId="67788827" w:rsidR="00C70C2C" w:rsidRPr="00AB42CF" w:rsidRDefault="00C70C2C" w:rsidP="005917F2">
            <w:pPr>
              <w:jc w:val="center"/>
              <w:rPr>
                <w:sz w:val="16"/>
                <w:szCs w:val="16"/>
              </w:rPr>
            </w:pPr>
            <w:r w:rsidRPr="00AB42CF">
              <w:rPr>
                <w:color w:val="000000"/>
                <w:sz w:val="16"/>
                <w:szCs w:val="16"/>
              </w:rPr>
              <w:t>A040</w:t>
            </w:r>
          </w:p>
        </w:tc>
        <w:tc>
          <w:tcPr>
            <w:tcW w:w="1310" w:type="dxa"/>
          </w:tcPr>
          <w:p w14:paraId="7BD9A573" w14:textId="2AB921AD"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0</w:t>
            </w:r>
          </w:p>
        </w:tc>
        <w:tc>
          <w:tcPr>
            <w:tcW w:w="2576" w:type="dxa"/>
          </w:tcPr>
          <w:p w14:paraId="6EFADE33" w14:textId="012605CC"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273008</w:t>
            </w:r>
          </w:p>
        </w:tc>
      </w:tr>
      <w:tr w:rsidR="00C70C2C" w14:paraId="1E055E2D"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3D028418" w14:textId="77777777" w:rsidR="00C70C2C" w:rsidRPr="00AB42CF" w:rsidRDefault="00C70C2C" w:rsidP="005917F2">
            <w:pPr>
              <w:jc w:val="center"/>
              <w:rPr>
                <w:color w:val="000000"/>
                <w:sz w:val="16"/>
                <w:szCs w:val="16"/>
              </w:rPr>
            </w:pPr>
          </w:p>
        </w:tc>
        <w:tc>
          <w:tcPr>
            <w:tcW w:w="1310" w:type="dxa"/>
          </w:tcPr>
          <w:p w14:paraId="0E09DAE8" w14:textId="1B4DB707" w:rsidR="00C70C2C" w:rsidRPr="00AB42CF" w:rsidRDefault="00C70C2C"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24925CF8" w14:textId="1B7B19FD" w:rsidR="00C70C2C" w:rsidRPr="00AB42CF" w:rsidRDefault="00C70C2C"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169465</w:t>
            </w:r>
          </w:p>
        </w:tc>
      </w:tr>
      <w:tr w:rsidR="00C70C2C" w14:paraId="26DE782E"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76FB744B" w14:textId="160C2F11" w:rsidR="00C70C2C" w:rsidRPr="00AB42CF" w:rsidRDefault="00C70C2C" w:rsidP="005917F2">
            <w:pPr>
              <w:jc w:val="center"/>
              <w:rPr>
                <w:sz w:val="16"/>
                <w:szCs w:val="16"/>
              </w:rPr>
            </w:pPr>
            <w:r w:rsidRPr="00AB42CF">
              <w:rPr>
                <w:color w:val="000000"/>
                <w:sz w:val="16"/>
                <w:szCs w:val="16"/>
              </w:rPr>
              <w:t>A041</w:t>
            </w:r>
          </w:p>
        </w:tc>
        <w:tc>
          <w:tcPr>
            <w:tcW w:w="1310" w:type="dxa"/>
          </w:tcPr>
          <w:p w14:paraId="2BB65109" w14:textId="0D8F952F"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0</w:t>
            </w:r>
          </w:p>
        </w:tc>
        <w:tc>
          <w:tcPr>
            <w:tcW w:w="2576" w:type="dxa"/>
          </w:tcPr>
          <w:p w14:paraId="27A95995" w14:textId="062D2921"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310430</w:t>
            </w:r>
          </w:p>
        </w:tc>
      </w:tr>
      <w:tr w:rsidR="00C70C2C" w14:paraId="602A78E7"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41F612E5" w14:textId="77777777" w:rsidR="00C70C2C" w:rsidRPr="00AB42CF" w:rsidRDefault="00C70C2C" w:rsidP="005917F2">
            <w:pPr>
              <w:jc w:val="center"/>
              <w:rPr>
                <w:color w:val="000000"/>
                <w:sz w:val="16"/>
                <w:szCs w:val="16"/>
              </w:rPr>
            </w:pPr>
          </w:p>
        </w:tc>
        <w:tc>
          <w:tcPr>
            <w:tcW w:w="1310" w:type="dxa"/>
          </w:tcPr>
          <w:p w14:paraId="577D34DA" w14:textId="585AD668" w:rsidR="00C70C2C" w:rsidRPr="00AB42CF" w:rsidRDefault="00C70C2C"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183FBC60" w14:textId="5972889E" w:rsidR="00C70C2C" w:rsidRPr="00AB42CF" w:rsidRDefault="00C70C2C"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132043</w:t>
            </w:r>
          </w:p>
        </w:tc>
      </w:tr>
      <w:tr w:rsidR="00C70C2C" w14:paraId="0493B213"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26526D3F" w14:textId="6C764C0E" w:rsidR="00C70C2C" w:rsidRPr="00AB42CF" w:rsidRDefault="00C70C2C" w:rsidP="005917F2">
            <w:pPr>
              <w:jc w:val="center"/>
              <w:rPr>
                <w:sz w:val="16"/>
                <w:szCs w:val="16"/>
              </w:rPr>
            </w:pPr>
            <w:r w:rsidRPr="00AB42CF">
              <w:rPr>
                <w:color w:val="000000"/>
                <w:sz w:val="16"/>
                <w:szCs w:val="16"/>
              </w:rPr>
              <w:t>A042</w:t>
            </w:r>
          </w:p>
        </w:tc>
        <w:tc>
          <w:tcPr>
            <w:tcW w:w="1310" w:type="dxa"/>
          </w:tcPr>
          <w:p w14:paraId="0ACBCC8C" w14:textId="7C6E641B"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0</w:t>
            </w:r>
          </w:p>
        </w:tc>
        <w:tc>
          <w:tcPr>
            <w:tcW w:w="2576" w:type="dxa"/>
          </w:tcPr>
          <w:p w14:paraId="4335DE08" w14:textId="19A57B0D"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273318</w:t>
            </w:r>
          </w:p>
        </w:tc>
      </w:tr>
      <w:tr w:rsidR="00C70C2C" w14:paraId="5BABE9CA"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741932DC" w14:textId="77777777" w:rsidR="00C70C2C" w:rsidRPr="00AB42CF" w:rsidRDefault="00C70C2C" w:rsidP="005917F2">
            <w:pPr>
              <w:jc w:val="center"/>
              <w:rPr>
                <w:color w:val="000000"/>
                <w:sz w:val="16"/>
                <w:szCs w:val="16"/>
              </w:rPr>
            </w:pPr>
          </w:p>
        </w:tc>
        <w:tc>
          <w:tcPr>
            <w:tcW w:w="1310" w:type="dxa"/>
          </w:tcPr>
          <w:p w14:paraId="5C175685" w14:textId="32035D77" w:rsidR="00C70C2C" w:rsidRPr="00AB42CF" w:rsidRDefault="00C70C2C"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05C1176A" w14:textId="37DD36A8" w:rsidR="00C70C2C" w:rsidRPr="00AB42CF" w:rsidRDefault="00C70C2C"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169155</w:t>
            </w:r>
          </w:p>
        </w:tc>
      </w:tr>
      <w:tr w:rsidR="00C70C2C" w14:paraId="029659D3"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7A731F81" w14:textId="1150ADB9" w:rsidR="00C70C2C" w:rsidRPr="00AB42CF" w:rsidRDefault="00C70C2C" w:rsidP="005917F2">
            <w:pPr>
              <w:jc w:val="center"/>
              <w:rPr>
                <w:sz w:val="16"/>
                <w:szCs w:val="16"/>
              </w:rPr>
            </w:pPr>
            <w:r w:rsidRPr="00AB42CF">
              <w:rPr>
                <w:color w:val="000000"/>
                <w:sz w:val="16"/>
                <w:szCs w:val="16"/>
              </w:rPr>
              <w:t>A047</w:t>
            </w:r>
          </w:p>
        </w:tc>
        <w:tc>
          <w:tcPr>
            <w:tcW w:w="1310" w:type="dxa"/>
          </w:tcPr>
          <w:p w14:paraId="43338EFA" w14:textId="33DE2202"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0</w:t>
            </w:r>
          </w:p>
        </w:tc>
        <w:tc>
          <w:tcPr>
            <w:tcW w:w="2576" w:type="dxa"/>
          </w:tcPr>
          <w:p w14:paraId="2D8C8350" w14:textId="52E19A02"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6119</w:t>
            </w:r>
          </w:p>
        </w:tc>
      </w:tr>
      <w:tr w:rsidR="00C70C2C" w14:paraId="08EAD2C7"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35FDB341" w14:textId="77777777" w:rsidR="00C70C2C" w:rsidRPr="00AB42CF" w:rsidRDefault="00C70C2C" w:rsidP="005917F2">
            <w:pPr>
              <w:jc w:val="center"/>
              <w:rPr>
                <w:color w:val="000000"/>
                <w:sz w:val="16"/>
                <w:szCs w:val="16"/>
              </w:rPr>
            </w:pPr>
          </w:p>
        </w:tc>
        <w:tc>
          <w:tcPr>
            <w:tcW w:w="1310" w:type="dxa"/>
          </w:tcPr>
          <w:p w14:paraId="6BFCF904" w14:textId="6BCB740D" w:rsidR="00C70C2C" w:rsidRPr="00AB42CF" w:rsidRDefault="00C70C2C"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60D28FFD" w14:textId="0A559485" w:rsidR="00C70C2C" w:rsidRPr="00AB42CF" w:rsidRDefault="00C70C2C"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436354</w:t>
            </w:r>
          </w:p>
        </w:tc>
      </w:tr>
      <w:tr w:rsidR="00C70C2C" w14:paraId="08BD293E"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5E7AF9C6" w14:textId="5F2556C4" w:rsidR="00C70C2C" w:rsidRPr="00AB42CF" w:rsidRDefault="00C70C2C" w:rsidP="005917F2">
            <w:pPr>
              <w:jc w:val="center"/>
              <w:rPr>
                <w:sz w:val="16"/>
                <w:szCs w:val="16"/>
              </w:rPr>
            </w:pPr>
            <w:r w:rsidRPr="00AB42CF">
              <w:rPr>
                <w:color w:val="000000"/>
                <w:sz w:val="16"/>
                <w:szCs w:val="16"/>
              </w:rPr>
              <w:t>A048</w:t>
            </w:r>
          </w:p>
        </w:tc>
        <w:tc>
          <w:tcPr>
            <w:tcW w:w="1310" w:type="dxa"/>
          </w:tcPr>
          <w:p w14:paraId="6F47DEFB" w14:textId="061406DD"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0</w:t>
            </w:r>
          </w:p>
        </w:tc>
        <w:tc>
          <w:tcPr>
            <w:tcW w:w="2576" w:type="dxa"/>
          </w:tcPr>
          <w:p w14:paraId="2ECCFAC5" w14:textId="231C0C63"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435614</w:t>
            </w:r>
          </w:p>
        </w:tc>
      </w:tr>
      <w:tr w:rsidR="00C70C2C" w14:paraId="276C8E00"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3A697C03" w14:textId="77777777" w:rsidR="00C70C2C" w:rsidRPr="00AB42CF" w:rsidRDefault="00C70C2C" w:rsidP="005917F2">
            <w:pPr>
              <w:jc w:val="center"/>
              <w:rPr>
                <w:color w:val="000000"/>
                <w:sz w:val="16"/>
                <w:szCs w:val="16"/>
              </w:rPr>
            </w:pPr>
          </w:p>
        </w:tc>
        <w:tc>
          <w:tcPr>
            <w:tcW w:w="1310" w:type="dxa"/>
          </w:tcPr>
          <w:p w14:paraId="7E28189D" w14:textId="4957F80B" w:rsidR="00C70C2C" w:rsidRPr="00AB42CF" w:rsidRDefault="00C70C2C"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7BC749F1" w14:textId="22BA4D87" w:rsidR="00C70C2C" w:rsidRPr="00AB42CF" w:rsidRDefault="00C70C2C"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6859</w:t>
            </w:r>
          </w:p>
        </w:tc>
      </w:tr>
      <w:tr w:rsidR="00C70C2C" w14:paraId="0DF0957D" w14:textId="77777777" w:rsidTr="005917F2">
        <w:trPr>
          <w:trHeight w:val="25"/>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01B24C89" w14:textId="367E7EC3" w:rsidR="00C70C2C" w:rsidRPr="00AB42CF" w:rsidRDefault="00C70C2C" w:rsidP="005917F2">
            <w:pPr>
              <w:jc w:val="center"/>
              <w:rPr>
                <w:sz w:val="16"/>
                <w:szCs w:val="16"/>
              </w:rPr>
            </w:pPr>
            <w:r w:rsidRPr="00AB42CF">
              <w:rPr>
                <w:color w:val="000000"/>
                <w:sz w:val="16"/>
                <w:szCs w:val="16"/>
              </w:rPr>
              <w:t>A058</w:t>
            </w:r>
          </w:p>
        </w:tc>
        <w:tc>
          <w:tcPr>
            <w:tcW w:w="1310" w:type="dxa"/>
          </w:tcPr>
          <w:p w14:paraId="7034AB5B" w14:textId="2F9EB79F"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1</w:t>
            </w:r>
          </w:p>
        </w:tc>
        <w:tc>
          <w:tcPr>
            <w:tcW w:w="2576" w:type="dxa"/>
          </w:tcPr>
          <w:p w14:paraId="302EC963" w14:textId="274F9610"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414955</w:t>
            </w:r>
          </w:p>
        </w:tc>
      </w:tr>
      <w:tr w:rsidR="00C70C2C" w14:paraId="214BC87B" w14:textId="77777777" w:rsidTr="005917F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5B45F961" w14:textId="77777777" w:rsidR="00C70C2C" w:rsidRPr="00AB42CF" w:rsidRDefault="00C70C2C" w:rsidP="005917F2">
            <w:pPr>
              <w:jc w:val="center"/>
              <w:rPr>
                <w:color w:val="000000"/>
                <w:sz w:val="16"/>
                <w:szCs w:val="16"/>
              </w:rPr>
            </w:pPr>
          </w:p>
        </w:tc>
        <w:tc>
          <w:tcPr>
            <w:tcW w:w="1310" w:type="dxa"/>
          </w:tcPr>
          <w:p w14:paraId="21E2F907" w14:textId="76F72873" w:rsidR="00C70C2C" w:rsidRPr="00AB42CF" w:rsidRDefault="00C70C2C"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2</w:t>
            </w:r>
          </w:p>
        </w:tc>
        <w:tc>
          <w:tcPr>
            <w:tcW w:w="2576" w:type="dxa"/>
          </w:tcPr>
          <w:p w14:paraId="267CEAE3" w14:textId="3DB621DA" w:rsidR="00C70C2C" w:rsidRPr="00AB42CF" w:rsidRDefault="00C70C2C"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17384</w:t>
            </w:r>
          </w:p>
        </w:tc>
      </w:tr>
      <w:tr w:rsidR="00C70C2C" w14:paraId="3363ECB8"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7356CB21" w14:textId="77777777" w:rsidR="00C70C2C" w:rsidRPr="00AB42CF" w:rsidRDefault="00C70C2C" w:rsidP="005917F2">
            <w:pPr>
              <w:jc w:val="center"/>
              <w:rPr>
                <w:color w:val="000000"/>
                <w:sz w:val="16"/>
                <w:szCs w:val="16"/>
              </w:rPr>
            </w:pPr>
          </w:p>
        </w:tc>
        <w:tc>
          <w:tcPr>
            <w:tcW w:w="1310" w:type="dxa"/>
          </w:tcPr>
          <w:p w14:paraId="3B428D2A" w14:textId="02D7ADE1"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3</w:t>
            </w:r>
          </w:p>
        </w:tc>
        <w:tc>
          <w:tcPr>
            <w:tcW w:w="2576" w:type="dxa"/>
          </w:tcPr>
          <w:p w14:paraId="63BBB6E2" w14:textId="4038FF46"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6938</w:t>
            </w:r>
          </w:p>
        </w:tc>
      </w:tr>
      <w:tr w:rsidR="00C70C2C" w14:paraId="6286EEF2" w14:textId="77777777" w:rsidTr="005917F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1B7D28E9" w14:textId="77777777" w:rsidR="00C70C2C" w:rsidRPr="00AB42CF" w:rsidRDefault="00C70C2C" w:rsidP="005917F2">
            <w:pPr>
              <w:jc w:val="center"/>
              <w:rPr>
                <w:color w:val="000000"/>
                <w:sz w:val="16"/>
                <w:szCs w:val="16"/>
              </w:rPr>
            </w:pPr>
          </w:p>
        </w:tc>
        <w:tc>
          <w:tcPr>
            <w:tcW w:w="1310" w:type="dxa"/>
          </w:tcPr>
          <w:p w14:paraId="6BFF922B" w14:textId="27364C02" w:rsidR="00C70C2C" w:rsidRPr="00AB42CF" w:rsidRDefault="00C70C2C"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4</w:t>
            </w:r>
          </w:p>
        </w:tc>
        <w:tc>
          <w:tcPr>
            <w:tcW w:w="2576" w:type="dxa"/>
          </w:tcPr>
          <w:p w14:paraId="2B9732DC" w14:textId="29D89EA5" w:rsidR="00C70C2C" w:rsidRPr="00AB42CF" w:rsidRDefault="00C70C2C"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3196</w:t>
            </w:r>
          </w:p>
        </w:tc>
      </w:tr>
      <w:tr w:rsidR="00C70C2C" w14:paraId="77E7A71A" w14:textId="77777777" w:rsidTr="005917F2">
        <w:trPr>
          <w:trHeight w:val="25"/>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32C1BB4D" w14:textId="2DD1C559" w:rsidR="00C70C2C" w:rsidRPr="00AB42CF" w:rsidRDefault="00C70C2C" w:rsidP="005917F2">
            <w:pPr>
              <w:jc w:val="center"/>
              <w:rPr>
                <w:sz w:val="16"/>
                <w:szCs w:val="16"/>
              </w:rPr>
            </w:pPr>
            <w:r w:rsidRPr="00AB42CF">
              <w:rPr>
                <w:color w:val="000000"/>
                <w:sz w:val="16"/>
                <w:szCs w:val="16"/>
              </w:rPr>
              <w:t>A060</w:t>
            </w:r>
          </w:p>
        </w:tc>
        <w:tc>
          <w:tcPr>
            <w:tcW w:w="1310" w:type="dxa"/>
          </w:tcPr>
          <w:p w14:paraId="1019FC04" w14:textId="4FE5D15C"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1</w:t>
            </w:r>
          </w:p>
        </w:tc>
        <w:tc>
          <w:tcPr>
            <w:tcW w:w="2576" w:type="dxa"/>
          </w:tcPr>
          <w:p w14:paraId="4D3B52E3" w14:textId="05FCC7E4"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16086</w:t>
            </w:r>
          </w:p>
        </w:tc>
      </w:tr>
      <w:tr w:rsidR="00C70C2C" w14:paraId="219A8004" w14:textId="77777777" w:rsidTr="005917F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6F58DD96" w14:textId="77777777" w:rsidR="00C70C2C" w:rsidRPr="00AB42CF" w:rsidRDefault="00C70C2C" w:rsidP="005917F2">
            <w:pPr>
              <w:jc w:val="center"/>
              <w:rPr>
                <w:color w:val="000000"/>
                <w:sz w:val="16"/>
                <w:szCs w:val="16"/>
              </w:rPr>
            </w:pPr>
          </w:p>
        </w:tc>
        <w:tc>
          <w:tcPr>
            <w:tcW w:w="1310" w:type="dxa"/>
          </w:tcPr>
          <w:p w14:paraId="30D3A27C" w14:textId="3E9DA132" w:rsidR="00C70C2C" w:rsidRPr="00AB42CF" w:rsidRDefault="00C70C2C"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2</w:t>
            </w:r>
          </w:p>
        </w:tc>
        <w:tc>
          <w:tcPr>
            <w:tcW w:w="2576" w:type="dxa"/>
          </w:tcPr>
          <w:p w14:paraId="3F39A5CD" w14:textId="434FA2B5" w:rsidR="00C70C2C" w:rsidRPr="00AB42CF" w:rsidRDefault="00C70C2C" w:rsidP="005917F2">
            <w:pPr>
              <w:tabs>
                <w:tab w:val="left" w:pos="482"/>
              </w:tabs>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8682</w:t>
            </w:r>
          </w:p>
        </w:tc>
      </w:tr>
      <w:tr w:rsidR="00C70C2C" w14:paraId="1E9A833E"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3F2DEB6D" w14:textId="77777777" w:rsidR="00C70C2C" w:rsidRPr="00AB42CF" w:rsidRDefault="00C70C2C" w:rsidP="005917F2">
            <w:pPr>
              <w:jc w:val="center"/>
              <w:rPr>
                <w:color w:val="000000"/>
                <w:sz w:val="16"/>
                <w:szCs w:val="16"/>
              </w:rPr>
            </w:pPr>
          </w:p>
        </w:tc>
        <w:tc>
          <w:tcPr>
            <w:tcW w:w="1310" w:type="dxa"/>
          </w:tcPr>
          <w:p w14:paraId="62C707A1" w14:textId="403DCEC9"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3</w:t>
            </w:r>
          </w:p>
        </w:tc>
        <w:tc>
          <w:tcPr>
            <w:tcW w:w="2576" w:type="dxa"/>
          </w:tcPr>
          <w:p w14:paraId="5FAD837F" w14:textId="421F4A31"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9219</w:t>
            </w:r>
          </w:p>
        </w:tc>
      </w:tr>
      <w:tr w:rsidR="00C70C2C" w14:paraId="4F99D443" w14:textId="77777777" w:rsidTr="005917F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28A9AEC7" w14:textId="77777777" w:rsidR="00C70C2C" w:rsidRPr="00AB42CF" w:rsidRDefault="00C70C2C" w:rsidP="005917F2">
            <w:pPr>
              <w:jc w:val="center"/>
              <w:rPr>
                <w:color w:val="000000"/>
                <w:sz w:val="16"/>
                <w:szCs w:val="16"/>
              </w:rPr>
            </w:pPr>
          </w:p>
        </w:tc>
        <w:tc>
          <w:tcPr>
            <w:tcW w:w="1310" w:type="dxa"/>
          </w:tcPr>
          <w:p w14:paraId="70D1744F" w14:textId="1E32C3C6" w:rsidR="00C70C2C" w:rsidRPr="00AB42CF" w:rsidRDefault="00C70C2C"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4</w:t>
            </w:r>
          </w:p>
        </w:tc>
        <w:tc>
          <w:tcPr>
            <w:tcW w:w="2576" w:type="dxa"/>
          </w:tcPr>
          <w:p w14:paraId="10A2C630" w14:textId="18853685" w:rsidR="00C70C2C" w:rsidRPr="00AB42CF" w:rsidRDefault="00C70C2C"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408486</w:t>
            </w:r>
          </w:p>
        </w:tc>
      </w:tr>
      <w:tr w:rsidR="00C70C2C" w14:paraId="31A47F1F"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54BB319F" w14:textId="638CBE3F" w:rsidR="00C70C2C" w:rsidRPr="00AB42CF" w:rsidRDefault="00C70C2C" w:rsidP="005917F2">
            <w:pPr>
              <w:jc w:val="center"/>
              <w:rPr>
                <w:sz w:val="16"/>
                <w:szCs w:val="16"/>
              </w:rPr>
            </w:pPr>
            <w:r w:rsidRPr="00AB42CF">
              <w:rPr>
                <w:color w:val="000000"/>
                <w:sz w:val="16"/>
                <w:szCs w:val="16"/>
              </w:rPr>
              <w:t>A064</w:t>
            </w:r>
          </w:p>
        </w:tc>
        <w:tc>
          <w:tcPr>
            <w:tcW w:w="1310" w:type="dxa"/>
          </w:tcPr>
          <w:p w14:paraId="6552BD57" w14:textId="2EE9EB32"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0</w:t>
            </w:r>
          </w:p>
        </w:tc>
        <w:tc>
          <w:tcPr>
            <w:tcW w:w="2576" w:type="dxa"/>
          </w:tcPr>
          <w:p w14:paraId="2C6B7642" w14:textId="3FF82D2D"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438312</w:t>
            </w:r>
          </w:p>
        </w:tc>
      </w:tr>
      <w:tr w:rsidR="00C70C2C" w14:paraId="416DDA9A"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5569360" w14:textId="77777777" w:rsidR="00C70C2C" w:rsidRPr="00AB42CF" w:rsidRDefault="00C70C2C" w:rsidP="005917F2">
            <w:pPr>
              <w:jc w:val="center"/>
              <w:rPr>
                <w:color w:val="000000"/>
                <w:sz w:val="16"/>
                <w:szCs w:val="16"/>
              </w:rPr>
            </w:pPr>
          </w:p>
        </w:tc>
        <w:tc>
          <w:tcPr>
            <w:tcW w:w="1310" w:type="dxa"/>
          </w:tcPr>
          <w:p w14:paraId="05E7318F" w14:textId="5EF09A74" w:rsidR="00C70C2C" w:rsidRPr="00AB42CF" w:rsidRDefault="00C70C2C"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65607B7A" w14:textId="3919395E" w:rsidR="00C70C2C" w:rsidRPr="00AB42CF" w:rsidRDefault="00C70C2C"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4161</w:t>
            </w:r>
          </w:p>
        </w:tc>
      </w:tr>
      <w:tr w:rsidR="00C70C2C" w14:paraId="5D3D9853"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32369106" w14:textId="296B6BB4" w:rsidR="00C70C2C" w:rsidRPr="00AB42CF" w:rsidRDefault="00C70C2C" w:rsidP="005917F2">
            <w:pPr>
              <w:jc w:val="center"/>
              <w:rPr>
                <w:sz w:val="16"/>
                <w:szCs w:val="16"/>
              </w:rPr>
            </w:pPr>
            <w:r w:rsidRPr="00AB42CF">
              <w:rPr>
                <w:color w:val="000000"/>
                <w:sz w:val="16"/>
                <w:szCs w:val="16"/>
              </w:rPr>
              <w:t>A065</w:t>
            </w:r>
          </w:p>
        </w:tc>
        <w:tc>
          <w:tcPr>
            <w:tcW w:w="1310" w:type="dxa"/>
          </w:tcPr>
          <w:p w14:paraId="0EAE9376" w14:textId="5A5BD734"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0</w:t>
            </w:r>
          </w:p>
        </w:tc>
        <w:tc>
          <w:tcPr>
            <w:tcW w:w="2576" w:type="dxa"/>
          </w:tcPr>
          <w:p w14:paraId="72666500" w14:textId="3481BACF"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395431</w:t>
            </w:r>
          </w:p>
        </w:tc>
      </w:tr>
      <w:tr w:rsidR="00C70C2C" w14:paraId="059722B0"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63D2B7D1" w14:textId="77777777" w:rsidR="00C70C2C" w:rsidRPr="00AB42CF" w:rsidRDefault="00C70C2C" w:rsidP="005917F2">
            <w:pPr>
              <w:jc w:val="center"/>
              <w:rPr>
                <w:color w:val="000000"/>
                <w:sz w:val="16"/>
                <w:szCs w:val="16"/>
              </w:rPr>
            </w:pPr>
          </w:p>
        </w:tc>
        <w:tc>
          <w:tcPr>
            <w:tcW w:w="1310" w:type="dxa"/>
          </w:tcPr>
          <w:p w14:paraId="3F785975" w14:textId="105BCEB8" w:rsidR="00C70C2C" w:rsidRPr="00AB42CF" w:rsidRDefault="00C70C2C"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25E2B71A" w14:textId="18EDD08D" w:rsidR="00C70C2C" w:rsidRPr="00AB42CF" w:rsidRDefault="00C70C2C"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47042</w:t>
            </w:r>
          </w:p>
        </w:tc>
      </w:tr>
      <w:tr w:rsidR="00C70C2C" w14:paraId="44F54493"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7FFCB82F" w14:textId="190F92B0" w:rsidR="00C70C2C" w:rsidRPr="00AB42CF" w:rsidRDefault="00C70C2C" w:rsidP="005917F2">
            <w:pPr>
              <w:jc w:val="center"/>
              <w:rPr>
                <w:sz w:val="16"/>
                <w:szCs w:val="16"/>
              </w:rPr>
            </w:pPr>
            <w:r w:rsidRPr="00AB42CF">
              <w:rPr>
                <w:color w:val="000000"/>
                <w:sz w:val="16"/>
                <w:szCs w:val="16"/>
              </w:rPr>
              <w:t>A066</w:t>
            </w:r>
          </w:p>
        </w:tc>
        <w:tc>
          <w:tcPr>
            <w:tcW w:w="1310" w:type="dxa"/>
          </w:tcPr>
          <w:p w14:paraId="771F07B9" w14:textId="7C784023"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0</w:t>
            </w:r>
          </w:p>
        </w:tc>
        <w:tc>
          <w:tcPr>
            <w:tcW w:w="2576" w:type="dxa"/>
          </w:tcPr>
          <w:p w14:paraId="1D32E7D9" w14:textId="36B97DAF"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416229</w:t>
            </w:r>
          </w:p>
        </w:tc>
      </w:tr>
      <w:tr w:rsidR="00C70C2C" w14:paraId="3A821A24"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6E00F1B2" w14:textId="77777777" w:rsidR="00C70C2C" w:rsidRPr="00AB42CF" w:rsidRDefault="00C70C2C" w:rsidP="005917F2">
            <w:pPr>
              <w:jc w:val="center"/>
              <w:rPr>
                <w:color w:val="000000"/>
                <w:sz w:val="16"/>
                <w:szCs w:val="16"/>
              </w:rPr>
            </w:pPr>
          </w:p>
        </w:tc>
        <w:tc>
          <w:tcPr>
            <w:tcW w:w="1310" w:type="dxa"/>
          </w:tcPr>
          <w:p w14:paraId="2BB5304D" w14:textId="2C416957" w:rsidR="00C70C2C" w:rsidRPr="00AB42CF" w:rsidRDefault="00C70C2C"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w:t>
            </w:r>
          </w:p>
        </w:tc>
        <w:tc>
          <w:tcPr>
            <w:tcW w:w="2576" w:type="dxa"/>
          </w:tcPr>
          <w:p w14:paraId="35453153" w14:textId="3A7C739E" w:rsidR="00C70C2C" w:rsidRPr="00AB42CF" w:rsidRDefault="00C70C2C"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26244</w:t>
            </w:r>
          </w:p>
        </w:tc>
      </w:tr>
      <w:tr w:rsidR="00C70C2C" w14:paraId="42A921F7" w14:textId="77777777" w:rsidTr="005917F2">
        <w:trPr>
          <w:trHeight w:val="25"/>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3A962F58" w14:textId="60F5E83A" w:rsidR="00C70C2C" w:rsidRPr="00AB42CF" w:rsidRDefault="00C70C2C" w:rsidP="005917F2">
            <w:pPr>
              <w:jc w:val="center"/>
              <w:rPr>
                <w:sz w:val="16"/>
                <w:szCs w:val="16"/>
              </w:rPr>
            </w:pPr>
            <w:r w:rsidRPr="00AB42CF">
              <w:rPr>
                <w:color w:val="000000"/>
                <w:sz w:val="16"/>
                <w:szCs w:val="16"/>
              </w:rPr>
              <w:t>A170</w:t>
            </w:r>
          </w:p>
        </w:tc>
        <w:tc>
          <w:tcPr>
            <w:tcW w:w="1310" w:type="dxa"/>
          </w:tcPr>
          <w:p w14:paraId="756384D4" w14:textId="2F88DF97"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5</w:t>
            </w:r>
          </w:p>
        </w:tc>
        <w:tc>
          <w:tcPr>
            <w:tcW w:w="2576" w:type="dxa"/>
          </w:tcPr>
          <w:p w14:paraId="2EA31D55" w14:textId="0D88A5B0"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60272</w:t>
            </w:r>
          </w:p>
        </w:tc>
      </w:tr>
      <w:tr w:rsidR="00C70C2C" w14:paraId="4D05736A" w14:textId="77777777" w:rsidTr="005917F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1B529A06" w14:textId="77777777" w:rsidR="00C70C2C" w:rsidRPr="00AB42CF" w:rsidRDefault="00C70C2C" w:rsidP="004C2D7D">
            <w:pPr>
              <w:rPr>
                <w:color w:val="000000"/>
                <w:sz w:val="16"/>
                <w:szCs w:val="16"/>
              </w:rPr>
            </w:pPr>
          </w:p>
        </w:tc>
        <w:tc>
          <w:tcPr>
            <w:tcW w:w="1310" w:type="dxa"/>
          </w:tcPr>
          <w:p w14:paraId="5227CC9D" w14:textId="30F660A0" w:rsidR="00C70C2C" w:rsidRPr="00AB42CF" w:rsidRDefault="00C70C2C"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6</w:t>
            </w:r>
          </w:p>
        </w:tc>
        <w:tc>
          <w:tcPr>
            <w:tcW w:w="2576" w:type="dxa"/>
          </w:tcPr>
          <w:p w14:paraId="4AEBA428" w14:textId="164F0E3B" w:rsidR="00C70C2C" w:rsidRPr="00AB42CF" w:rsidRDefault="00C70C2C"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48722</w:t>
            </w:r>
          </w:p>
        </w:tc>
      </w:tr>
      <w:tr w:rsidR="00C70C2C" w14:paraId="10450485"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65297E06" w14:textId="77777777" w:rsidR="00C70C2C" w:rsidRPr="00AB42CF" w:rsidRDefault="00C70C2C" w:rsidP="004C2D7D">
            <w:pPr>
              <w:rPr>
                <w:color w:val="000000"/>
                <w:sz w:val="16"/>
                <w:szCs w:val="16"/>
              </w:rPr>
            </w:pPr>
          </w:p>
        </w:tc>
        <w:tc>
          <w:tcPr>
            <w:tcW w:w="1310" w:type="dxa"/>
          </w:tcPr>
          <w:p w14:paraId="314CAA68" w14:textId="76E59983"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7</w:t>
            </w:r>
          </w:p>
        </w:tc>
        <w:tc>
          <w:tcPr>
            <w:tcW w:w="2576" w:type="dxa"/>
          </w:tcPr>
          <w:p w14:paraId="03D4A831" w14:textId="3D01B47A"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66430</w:t>
            </w:r>
          </w:p>
        </w:tc>
      </w:tr>
      <w:tr w:rsidR="00C70C2C" w14:paraId="4C615C0B" w14:textId="77777777" w:rsidTr="005917F2">
        <w:trPr>
          <w:cnfStyle w:val="000000100000" w:firstRow="0" w:lastRow="0" w:firstColumn="0" w:lastColumn="0" w:oddVBand="0" w:evenVBand="0" w:oddHBand="1"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42CB15F1" w14:textId="77777777" w:rsidR="00C70C2C" w:rsidRPr="00AB42CF" w:rsidRDefault="00C70C2C" w:rsidP="004C2D7D">
            <w:pPr>
              <w:rPr>
                <w:color w:val="000000"/>
                <w:sz w:val="16"/>
                <w:szCs w:val="16"/>
              </w:rPr>
            </w:pPr>
          </w:p>
        </w:tc>
        <w:tc>
          <w:tcPr>
            <w:tcW w:w="1310" w:type="dxa"/>
          </w:tcPr>
          <w:p w14:paraId="12F5F772" w14:textId="613F2A0D" w:rsidR="00C70C2C" w:rsidRPr="00AB42CF" w:rsidRDefault="00C70C2C"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8</w:t>
            </w:r>
          </w:p>
        </w:tc>
        <w:tc>
          <w:tcPr>
            <w:tcW w:w="2576" w:type="dxa"/>
          </w:tcPr>
          <w:p w14:paraId="04159E2A" w14:textId="022EDB09" w:rsidR="00C70C2C" w:rsidRPr="00AB42CF" w:rsidRDefault="00C70C2C" w:rsidP="005917F2">
            <w:pPr>
              <w:tabs>
                <w:tab w:val="left" w:pos="488"/>
              </w:tabs>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86720</w:t>
            </w:r>
          </w:p>
        </w:tc>
      </w:tr>
      <w:tr w:rsidR="00C70C2C" w14:paraId="5FA61D0A" w14:textId="77777777" w:rsidTr="005917F2">
        <w:trPr>
          <w:trHeight w:val="31"/>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78A81917" w14:textId="77777777" w:rsidR="00C70C2C" w:rsidRPr="00AB42CF" w:rsidRDefault="00C70C2C" w:rsidP="004C2D7D">
            <w:pPr>
              <w:rPr>
                <w:color w:val="000000"/>
                <w:sz w:val="16"/>
                <w:szCs w:val="16"/>
              </w:rPr>
            </w:pPr>
          </w:p>
        </w:tc>
        <w:tc>
          <w:tcPr>
            <w:tcW w:w="1310" w:type="dxa"/>
          </w:tcPr>
          <w:p w14:paraId="135F01E6" w14:textId="4F3D317A"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9</w:t>
            </w:r>
          </w:p>
        </w:tc>
        <w:tc>
          <w:tcPr>
            <w:tcW w:w="2576" w:type="dxa"/>
          </w:tcPr>
          <w:p w14:paraId="63D78F6C" w14:textId="0D14CF48"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44383</w:t>
            </w:r>
          </w:p>
        </w:tc>
      </w:tr>
      <w:tr w:rsidR="00C70C2C" w14:paraId="342CD931"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2B4FDAD" w14:textId="77777777" w:rsidR="00C70C2C" w:rsidRPr="00AB42CF" w:rsidRDefault="00C70C2C" w:rsidP="004C2D7D">
            <w:pPr>
              <w:rPr>
                <w:color w:val="000000"/>
                <w:sz w:val="16"/>
                <w:szCs w:val="16"/>
              </w:rPr>
            </w:pPr>
          </w:p>
        </w:tc>
        <w:tc>
          <w:tcPr>
            <w:tcW w:w="1310" w:type="dxa"/>
          </w:tcPr>
          <w:p w14:paraId="26B2AC4D" w14:textId="0A220CFD" w:rsidR="00C70C2C" w:rsidRPr="00AB42CF" w:rsidRDefault="00C70C2C"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10</w:t>
            </w:r>
          </w:p>
        </w:tc>
        <w:tc>
          <w:tcPr>
            <w:tcW w:w="2576" w:type="dxa"/>
          </w:tcPr>
          <w:p w14:paraId="74747EAE" w14:textId="2C69D197" w:rsidR="00C70C2C" w:rsidRPr="00AB42CF" w:rsidRDefault="00C70C2C"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61717</w:t>
            </w:r>
          </w:p>
        </w:tc>
      </w:tr>
      <w:tr w:rsidR="00C70C2C" w14:paraId="2D8AF041"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5AC8D08A" w14:textId="77777777" w:rsidR="00C70C2C" w:rsidRPr="00AB42CF" w:rsidRDefault="00C70C2C" w:rsidP="004C2D7D">
            <w:pPr>
              <w:rPr>
                <w:color w:val="000000"/>
                <w:sz w:val="16"/>
                <w:szCs w:val="16"/>
              </w:rPr>
            </w:pPr>
          </w:p>
        </w:tc>
        <w:tc>
          <w:tcPr>
            <w:tcW w:w="1310" w:type="dxa"/>
          </w:tcPr>
          <w:p w14:paraId="652354B8" w14:textId="329A6CC1" w:rsidR="00C70C2C" w:rsidRPr="00AB42CF" w:rsidRDefault="00C70C2C" w:rsidP="004C2D7D">
            <w:pPr>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Other</w:t>
            </w:r>
          </w:p>
        </w:tc>
        <w:tc>
          <w:tcPr>
            <w:tcW w:w="2576" w:type="dxa"/>
          </w:tcPr>
          <w:p w14:paraId="64F531F8" w14:textId="11792162" w:rsidR="00C70C2C" w:rsidRPr="00AB42CF" w:rsidRDefault="00C70C2C" w:rsidP="005917F2">
            <w:pPr>
              <w:jc w:val="right"/>
              <w:cnfStyle w:val="000000000000" w:firstRow="0" w:lastRow="0" w:firstColumn="0" w:lastColumn="0" w:oddVBand="0" w:evenVBand="0" w:oddHBand="0" w:evenHBand="0" w:firstRowFirstColumn="0" w:firstRowLastColumn="0" w:lastRowFirstColumn="0" w:lastRowLastColumn="0"/>
              <w:rPr>
                <w:sz w:val="16"/>
                <w:szCs w:val="16"/>
              </w:rPr>
            </w:pPr>
            <w:r w:rsidRPr="00AB42CF">
              <w:rPr>
                <w:sz w:val="16"/>
                <w:szCs w:val="16"/>
              </w:rPr>
              <w:t>74229</w:t>
            </w:r>
          </w:p>
        </w:tc>
      </w:tr>
      <w:tr w:rsidR="005917F2" w14:paraId="38CC2ADB"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tcPr>
          <w:p w14:paraId="33D31366" w14:textId="77777777" w:rsidR="005917F2" w:rsidRPr="00AB42CF" w:rsidRDefault="005917F2" w:rsidP="004C2D7D">
            <w:pPr>
              <w:rPr>
                <w:color w:val="000000"/>
                <w:sz w:val="16"/>
                <w:szCs w:val="16"/>
              </w:rPr>
            </w:pPr>
          </w:p>
        </w:tc>
        <w:tc>
          <w:tcPr>
            <w:tcW w:w="1310" w:type="dxa"/>
          </w:tcPr>
          <w:p w14:paraId="439BFECE" w14:textId="47406F50" w:rsidR="005917F2" w:rsidRPr="00AB42CF" w:rsidRDefault="005917F2" w:rsidP="004C2D7D">
            <w:pPr>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Total</w:t>
            </w:r>
          </w:p>
        </w:tc>
        <w:tc>
          <w:tcPr>
            <w:tcW w:w="2576" w:type="dxa"/>
          </w:tcPr>
          <w:p w14:paraId="528AFB01" w14:textId="1F61AAD2" w:rsidR="005917F2" w:rsidRPr="00AB42CF" w:rsidRDefault="005917F2" w:rsidP="005917F2">
            <w:pPr>
              <w:jc w:val="right"/>
              <w:cnfStyle w:val="000000100000" w:firstRow="0" w:lastRow="0" w:firstColumn="0" w:lastColumn="0" w:oddVBand="0" w:evenVBand="0" w:oddHBand="1" w:evenHBand="0" w:firstRowFirstColumn="0" w:firstRowLastColumn="0" w:lastRowFirstColumn="0" w:lastRowLastColumn="0"/>
              <w:rPr>
                <w:sz w:val="16"/>
                <w:szCs w:val="16"/>
              </w:rPr>
            </w:pPr>
            <w:r w:rsidRPr="00AB42CF">
              <w:rPr>
                <w:sz w:val="16"/>
                <w:szCs w:val="16"/>
              </w:rPr>
              <w:t>442,473</w:t>
            </w:r>
          </w:p>
        </w:tc>
      </w:tr>
    </w:tbl>
    <w:p w14:paraId="0D753CE1" w14:textId="77777777" w:rsidR="004C2D7D" w:rsidRPr="004C2D7D" w:rsidRDefault="004C2D7D" w:rsidP="004C2D7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988"/>
        <w:gridCol w:w="2999"/>
        <w:gridCol w:w="3039"/>
      </w:tblGrid>
      <w:tr w:rsidR="008A7301" w14:paraId="39F1ABE8" w14:textId="77777777" w:rsidTr="008A7301">
        <w:trPr>
          <w:jc w:val="center"/>
        </w:trPr>
        <w:tc>
          <w:tcPr>
            <w:tcW w:w="2963" w:type="dxa"/>
          </w:tcPr>
          <w:p w14:paraId="4EE5ED9B" w14:textId="35AEB512" w:rsidR="003D172D" w:rsidRDefault="003D172D" w:rsidP="003D172D">
            <w:r>
              <w:rPr>
                <w:noProof/>
              </w:rPr>
              <w:drawing>
                <wp:inline distT="0" distB="0" distL="0" distR="0" wp14:anchorId="0A6542F7" wp14:editId="7C1D571F">
                  <wp:extent cx="1882528" cy="1237826"/>
                  <wp:effectExtent l="0" t="0" r="3810" b="635"/>
                  <wp:docPr id="3964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1407" name="Picture 396414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5552" cy="1246390"/>
                          </a:xfrm>
                          <a:prstGeom prst="rect">
                            <a:avLst/>
                          </a:prstGeom>
                        </pic:spPr>
                      </pic:pic>
                    </a:graphicData>
                  </a:graphic>
                </wp:inline>
              </w:drawing>
            </w:r>
          </w:p>
        </w:tc>
        <w:tc>
          <w:tcPr>
            <w:tcW w:w="3007" w:type="dxa"/>
          </w:tcPr>
          <w:p w14:paraId="65D93ED4" w14:textId="60D3D0B5" w:rsidR="003D172D" w:rsidRDefault="003D172D" w:rsidP="003D172D">
            <w:r>
              <w:rPr>
                <w:noProof/>
              </w:rPr>
              <w:drawing>
                <wp:inline distT="0" distB="0" distL="0" distR="0" wp14:anchorId="38FAA5C4" wp14:editId="0E73827B">
                  <wp:extent cx="1873426" cy="1231842"/>
                  <wp:effectExtent l="0" t="0" r="0" b="6985"/>
                  <wp:docPr id="200197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7319" name="Picture 200197319"/>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7576" cy="1241146"/>
                          </a:xfrm>
                          <a:prstGeom prst="rect">
                            <a:avLst/>
                          </a:prstGeom>
                        </pic:spPr>
                      </pic:pic>
                    </a:graphicData>
                  </a:graphic>
                </wp:inline>
              </w:drawing>
            </w:r>
          </w:p>
        </w:tc>
        <w:tc>
          <w:tcPr>
            <w:tcW w:w="3046" w:type="dxa"/>
          </w:tcPr>
          <w:p w14:paraId="5A4C3DF4" w14:textId="273B401C" w:rsidR="003D172D" w:rsidRDefault="003D172D" w:rsidP="003D172D">
            <w:r>
              <w:rPr>
                <w:noProof/>
              </w:rPr>
              <w:drawing>
                <wp:inline distT="0" distB="0" distL="0" distR="0" wp14:anchorId="27173024" wp14:editId="3472BC9E">
                  <wp:extent cx="1868402" cy="1228538"/>
                  <wp:effectExtent l="0" t="0" r="0" b="0"/>
                  <wp:docPr id="1990820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20061" name="Picture 19908200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6564" cy="1240480"/>
                          </a:xfrm>
                          <a:prstGeom prst="rect">
                            <a:avLst/>
                          </a:prstGeom>
                        </pic:spPr>
                      </pic:pic>
                    </a:graphicData>
                  </a:graphic>
                </wp:inline>
              </w:drawing>
            </w:r>
          </w:p>
        </w:tc>
      </w:tr>
      <w:tr w:rsidR="008A7301" w14:paraId="46967569" w14:textId="77777777" w:rsidTr="008A7301">
        <w:trPr>
          <w:jc w:val="center"/>
        </w:trPr>
        <w:tc>
          <w:tcPr>
            <w:tcW w:w="2963" w:type="dxa"/>
          </w:tcPr>
          <w:p w14:paraId="075CBD33" w14:textId="0AC7F704" w:rsidR="003D172D" w:rsidRDefault="003D172D" w:rsidP="003D172D">
            <w:r>
              <w:rPr>
                <w:noProof/>
              </w:rPr>
              <w:drawing>
                <wp:inline distT="0" distB="0" distL="0" distR="0" wp14:anchorId="345C0DD9" wp14:editId="5CCC2AF3">
                  <wp:extent cx="2039015" cy="1340722"/>
                  <wp:effectExtent l="0" t="0" r="0" b="0"/>
                  <wp:docPr id="130486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6830" name="Picture 1304868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0818" cy="1341907"/>
                          </a:xfrm>
                          <a:prstGeom prst="rect">
                            <a:avLst/>
                          </a:prstGeom>
                        </pic:spPr>
                      </pic:pic>
                    </a:graphicData>
                  </a:graphic>
                </wp:inline>
              </w:drawing>
            </w:r>
          </w:p>
        </w:tc>
        <w:tc>
          <w:tcPr>
            <w:tcW w:w="3007" w:type="dxa"/>
          </w:tcPr>
          <w:p w14:paraId="0BD2FFCF" w14:textId="3A71F228" w:rsidR="003D172D" w:rsidRDefault="003D172D" w:rsidP="003D172D">
            <w:r>
              <w:rPr>
                <w:noProof/>
              </w:rPr>
              <w:drawing>
                <wp:inline distT="0" distB="0" distL="0" distR="0" wp14:anchorId="4063B5EF" wp14:editId="0F857C0C">
                  <wp:extent cx="2046655" cy="1345746"/>
                  <wp:effectExtent l="0" t="0" r="0" b="6985"/>
                  <wp:docPr id="1992829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29231" name="Picture 19928292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0957" cy="1361725"/>
                          </a:xfrm>
                          <a:prstGeom prst="rect">
                            <a:avLst/>
                          </a:prstGeom>
                        </pic:spPr>
                      </pic:pic>
                    </a:graphicData>
                  </a:graphic>
                </wp:inline>
              </w:drawing>
            </w:r>
          </w:p>
        </w:tc>
        <w:tc>
          <w:tcPr>
            <w:tcW w:w="3046" w:type="dxa"/>
          </w:tcPr>
          <w:p w14:paraId="38AC571B" w14:textId="5652062A" w:rsidR="003D172D" w:rsidRDefault="003D172D" w:rsidP="003D172D">
            <w:r>
              <w:rPr>
                <w:noProof/>
              </w:rPr>
              <w:drawing>
                <wp:inline distT="0" distB="0" distL="0" distR="0" wp14:anchorId="23C35712" wp14:editId="795D090C">
                  <wp:extent cx="2069579" cy="1360819"/>
                  <wp:effectExtent l="0" t="0" r="6985" b="0"/>
                  <wp:docPr id="168552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2071" name="Picture 1685520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0521" cy="1374589"/>
                          </a:xfrm>
                          <a:prstGeom prst="rect">
                            <a:avLst/>
                          </a:prstGeom>
                        </pic:spPr>
                      </pic:pic>
                    </a:graphicData>
                  </a:graphic>
                </wp:inline>
              </w:drawing>
            </w:r>
          </w:p>
        </w:tc>
      </w:tr>
      <w:tr w:rsidR="003D172D" w14:paraId="2A1E4A02" w14:textId="77777777" w:rsidTr="008A7301">
        <w:trPr>
          <w:jc w:val="center"/>
        </w:trPr>
        <w:tc>
          <w:tcPr>
            <w:tcW w:w="2963" w:type="dxa"/>
          </w:tcPr>
          <w:p w14:paraId="1419F545" w14:textId="724DA47F" w:rsidR="003D172D" w:rsidRDefault="003D172D" w:rsidP="003D172D">
            <w:pPr>
              <w:rPr>
                <w:noProof/>
              </w:rPr>
            </w:pPr>
            <w:r>
              <w:rPr>
                <w:noProof/>
              </w:rPr>
              <w:drawing>
                <wp:inline distT="0" distB="0" distL="0" distR="0" wp14:anchorId="27AC8D94" wp14:editId="4888C7C3">
                  <wp:extent cx="1809787" cy="1189997"/>
                  <wp:effectExtent l="0" t="0" r="0" b="0"/>
                  <wp:docPr id="639598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98585" name="Picture 6395985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2292" cy="1204795"/>
                          </a:xfrm>
                          <a:prstGeom prst="rect">
                            <a:avLst/>
                          </a:prstGeom>
                        </pic:spPr>
                      </pic:pic>
                    </a:graphicData>
                  </a:graphic>
                </wp:inline>
              </w:drawing>
            </w:r>
          </w:p>
        </w:tc>
        <w:tc>
          <w:tcPr>
            <w:tcW w:w="3007" w:type="dxa"/>
          </w:tcPr>
          <w:p w14:paraId="42E301F4" w14:textId="2070421E" w:rsidR="003D172D" w:rsidRDefault="003D172D" w:rsidP="003D172D">
            <w:pPr>
              <w:rPr>
                <w:noProof/>
              </w:rPr>
            </w:pPr>
            <w:r>
              <w:rPr>
                <w:noProof/>
              </w:rPr>
              <w:drawing>
                <wp:inline distT="0" distB="0" distL="0" distR="0" wp14:anchorId="0DA5348B" wp14:editId="45B41A87">
                  <wp:extent cx="1828209" cy="1202110"/>
                  <wp:effectExtent l="0" t="0" r="635" b="0"/>
                  <wp:docPr id="9994884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88471" name="Picture 9994884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4040" cy="1212519"/>
                          </a:xfrm>
                          <a:prstGeom prst="rect">
                            <a:avLst/>
                          </a:prstGeom>
                        </pic:spPr>
                      </pic:pic>
                    </a:graphicData>
                  </a:graphic>
                </wp:inline>
              </w:drawing>
            </w:r>
          </w:p>
        </w:tc>
        <w:tc>
          <w:tcPr>
            <w:tcW w:w="3046" w:type="dxa"/>
          </w:tcPr>
          <w:p w14:paraId="19CEB5B9" w14:textId="75D9A860" w:rsidR="003D172D" w:rsidRDefault="003D172D" w:rsidP="003D172D">
            <w:pPr>
              <w:rPr>
                <w:noProof/>
              </w:rPr>
            </w:pPr>
            <w:r>
              <w:rPr>
                <w:noProof/>
              </w:rPr>
              <w:drawing>
                <wp:inline distT="0" distB="0" distL="0" distR="0" wp14:anchorId="3A1D6349" wp14:editId="50DD80FA">
                  <wp:extent cx="1813136" cy="1192199"/>
                  <wp:effectExtent l="0" t="0" r="0" b="8255"/>
                  <wp:docPr id="6040826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82647" name="Picture 6040826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3760" cy="1199185"/>
                          </a:xfrm>
                          <a:prstGeom prst="rect">
                            <a:avLst/>
                          </a:prstGeom>
                        </pic:spPr>
                      </pic:pic>
                    </a:graphicData>
                  </a:graphic>
                </wp:inline>
              </w:drawing>
            </w:r>
          </w:p>
        </w:tc>
      </w:tr>
      <w:tr w:rsidR="003D172D" w14:paraId="406EAC96" w14:textId="77777777" w:rsidTr="008A7301">
        <w:trPr>
          <w:jc w:val="center"/>
        </w:trPr>
        <w:tc>
          <w:tcPr>
            <w:tcW w:w="2963" w:type="dxa"/>
          </w:tcPr>
          <w:p w14:paraId="6637050C" w14:textId="7B6301CB" w:rsidR="003D172D" w:rsidRDefault="003D172D" w:rsidP="003D172D">
            <w:pPr>
              <w:rPr>
                <w:noProof/>
              </w:rPr>
            </w:pPr>
            <w:r>
              <w:rPr>
                <w:noProof/>
              </w:rPr>
              <w:lastRenderedPageBreak/>
              <w:drawing>
                <wp:inline distT="0" distB="0" distL="0" distR="0" wp14:anchorId="2048C847" wp14:editId="0B956624">
                  <wp:extent cx="1757870" cy="1155860"/>
                  <wp:effectExtent l="0" t="0" r="0" b="6350"/>
                  <wp:docPr id="15027687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68758" name="Picture 15027687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1571" cy="1171444"/>
                          </a:xfrm>
                          <a:prstGeom prst="rect">
                            <a:avLst/>
                          </a:prstGeom>
                        </pic:spPr>
                      </pic:pic>
                    </a:graphicData>
                  </a:graphic>
                </wp:inline>
              </w:drawing>
            </w:r>
          </w:p>
        </w:tc>
        <w:tc>
          <w:tcPr>
            <w:tcW w:w="3007" w:type="dxa"/>
          </w:tcPr>
          <w:p w14:paraId="67C98EB9" w14:textId="221EA1E2" w:rsidR="003D172D" w:rsidRDefault="003D172D" w:rsidP="003D172D">
            <w:pPr>
              <w:rPr>
                <w:noProof/>
              </w:rPr>
            </w:pPr>
            <w:r>
              <w:rPr>
                <w:noProof/>
              </w:rPr>
              <w:drawing>
                <wp:inline distT="0" distB="0" distL="0" distR="0" wp14:anchorId="0C3532D9" wp14:editId="78041714">
                  <wp:extent cx="1757870" cy="1155860"/>
                  <wp:effectExtent l="0" t="0" r="0" b="6350"/>
                  <wp:docPr id="11234857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85796" name="Picture 11234857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74539" cy="1166821"/>
                          </a:xfrm>
                          <a:prstGeom prst="rect">
                            <a:avLst/>
                          </a:prstGeom>
                        </pic:spPr>
                      </pic:pic>
                    </a:graphicData>
                  </a:graphic>
                </wp:inline>
              </w:drawing>
            </w:r>
          </w:p>
        </w:tc>
        <w:tc>
          <w:tcPr>
            <w:tcW w:w="3046" w:type="dxa"/>
          </w:tcPr>
          <w:p w14:paraId="3A754897" w14:textId="3997984E" w:rsidR="003D172D" w:rsidRDefault="003D172D" w:rsidP="003D172D">
            <w:pPr>
              <w:rPr>
                <w:noProof/>
              </w:rPr>
            </w:pPr>
            <w:r>
              <w:rPr>
                <w:noProof/>
              </w:rPr>
              <w:drawing>
                <wp:inline distT="0" distB="0" distL="0" distR="0" wp14:anchorId="07BAACD3" wp14:editId="08EFCF77">
                  <wp:extent cx="1737773" cy="1142645"/>
                  <wp:effectExtent l="0" t="0" r="0" b="635"/>
                  <wp:docPr id="15245635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63560" name="Picture 152456356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2760" cy="1152499"/>
                          </a:xfrm>
                          <a:prstGeom prst="rect">
                            <a:avLst/>
                          </a:prstGeom>
                        </pic:spPr>
                      </pic:pic>
                    </a:graphicData>
                  </a:graphic>
                </wp:inline>
              </w:drawing>
            </w:r>
          </w:p>
        </w:tc>
      </w:tr>
      <w:tr w:rsidR="003D172D" w14:paraId="5CEE7539" w14:textId="77777777" w:rsidTr="008A7301">
        <w:trPr>
          <w:jc w:val="center"/>
        </w:trPr>
        <w:tc>
          <w:tcPr>
            <w:tcW w:w="2963" w:type="dxa"/>
          </w:tcPr>
          <w:p w14:paraId="084EAC9A" w14:textId="5969F991" w:rsidR="003D172D" w:rsidRDefault="003D172D" w:rsidP="003D172D">
            <w:pPr>
              <w:rPr>
                <w:noProof/>
              </w:rPr>
            </w:pPr>
            <w:r>
              <w:rPr>
                <w:noProof/>
              </w:rPr>
              <w:drawing>
                <wp:inline distT="0" distB="0" distL="0" distR="0" wp14:anchorId="519815F4" wp14:editId="18E5D75B">
                  <wp:extent cx="1802145" cy="1184972"/>
                  <wp:effectExtent l="0" t="0" r="7620" b="0"/>
                  <wp:docPr id="11991660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66000" name="Picture 119916600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15874" cy="1193999"/>
                          </a:xfrm>
                          <a:prstGeom prst="rect">
                            <a:avLst/>
                          </a:prstGeom>
                        </pic:spPr>
                      </pic:pic>
                    </a:graphicData>
                  </a:graphic>
                </wp:inline>
              </w:drawing>
            </w:r>
          </w:p>
        </w:tc>
        <w:tc>
          <w:tcPr>
            <w:tcW w:w="3007" w:type="dxa"/>
          </w:tcPr>
          <w:p w14:paraId="4D403556" w14:textId="01820820" w:rsidR="003D172D" w:rsidRDefault="003D172D" w:rsidP="003D172D">
            <w:pPr>
              <w:rPr>
                <w:noProof/>
              </w:rPr>
            </w:pPr>
            <w:r>
              <w:rPr>
                <w:noProof/>
              </w:rPr>
              <w:drawing>
                <wp:inline distT="0" distB="0" distL="0" distR="0" wp14:anchorId="747E75DC" wp14:editId="3D525D1B">
                  <wp:extent cx="1747822" cy="1149253"/>
                  <wp:effectExtent l="0" t="0" r="5080" b="0"/>
                  <wp:docPr id="20478684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68457" name="Picture 20478684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68098" cy="1162585"/>
                          </a:xfrm>
                          <a:prstGeom prst="rect">
                            <a:avLst/>
                          </a:prstGeom>
                        </pic:spPr>
                      </pic:pic>
                    </a:graphicData>
                  </a:graphic>
                </wp:inline>
              </w:drawing>
            </w:r>
          </w:p>
        </w:tc>
        <w:tc>
          <w:tcPr>
            <w:tcW w:w="3046" w:type="dxa"/>
          </w:tcPr>
          <w:p w14:paraId="334AF038" w14:textId="4B1656E8" w:rsidR="003D172D" w:rsidRDefault="003D172D" w:rsidP="003D172D">
            <w:pPr>
              <w:rPr>
                <w:noProof/>
              </w:rPr>
            </w:pPr>
            <w:r>
              <w:rPr>
                <w:noProof/>
              </w:rPr>
              <w:drawing>
                <wp:inline distT="0" distB="0" distL="0" distR="0" wp14:anchorId="3310D4C7" wp14:editId="3A6B31C4">
                  <wp:extent cx="1828208" cy="1202109"/>
                  <wp:effectExtent l="0" t="0" r="635" b="0"/>
                  <wp:docPr id="1117954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5496" name="Picture 11179549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51218" cy="1217239"/>
                          </a:xfrm>
                          <a:prstGeom prst="rect">
                            <a:avLst/>
                          </a:prstGeom>
                        </pic:spPr>
                      </pic:pic>
                    </a:graphicData>
                  </a:graphic>
                </wp:inline>
              </w:drawing>
            </w:r>
          </w:p>
        </w:tc>
      </w:tr>
      <w:tr w:rsidR="003D172D" w14:paraId="27A1ECEB" w14:textId="77777777" w:rsidTr="008A7301">
        <w:trPr>
          <w:jc w:val="center"/>
        </w:trPr>
        <w:tc>
          <w:tcPr>
            <w:tcW w:w="2963" w:type="dxa"/>
          </w:tcPr>
          <w:p w14:paraId="2759C72C" w14:textId="4C267D34" w:rsidR="003D172D" w:rsidRDefault="003D172D" w:rsidP="003D172D">
            <w:pPr>
              <w:rPr>
                <w:noProof/>
              </w:rPr>
            </w:pPr>
            <w:r>
              <w:rPr>
                <w:noProof/>
              </w:rPr>
              <w:drawing>
                <wp:inline distT="0" distB="0" distL="0" distR="0" wp14:anchorId="7B9E2268" wp14:editId="2BC890F9">
                  <wp:extent cx="1985528" cy="1305553"/>
                  <wp:effectExtent l="0" t="0" r="0" b="9525"/>
                  <wp:docPr id="19141849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84968" name="Picture 191418496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04726" cy="1318176"/>
                          </a:xfrm>
                          <a:prstGeom prst="rect">
                            <a:avLst/>
                          </a:prstGeom>
                        </pic:spPr>
                      </pic:pic>
                    </a:graphicData>
                  </a:graphic>
                </wp:inline>
              </w:drawing>
            </w:r>
          </w:p>
        </w:tc>
        <w:tc>
          <w:tcPr>
            <w:tcW w:w="3007" w:type="dxa"/>
          </w:tcPr>
          <w:p w14:paraId="3A3A9DBB" w14:textId="4ECA04A3" w:rsidR="003D172D" w:rsidRDefault="003D172D" w:rsidP="003D172D">
            <w:pPr>
              <w:rPr>
                <w:noProof/>
              </w:rPr>
            </w:pPr>
            <w:r>
              <w:rPr>
                <w:noProof/>
              </w:rPr>
              <w:drawing>
                <wp:inline distT="0" distB="0" distL="0" distR="0" wp14:anchorId="3720C95E" wp14:editId="2E8944A7">
                  <wp:extent cx="2014103" cy="1324342"/>
                  <wp:effectExtent l="0" t="0" r="5715" b="9525"/>
                  <wp:docPr id="8398702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70212" name="Picture 8398702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25379" cy="1331756"/>
                          </a:xfrm>
                          <a:prstGeom prst="rect">
                            <a:avLst/>
                          </a:prstGeom>
                        </pic:spPr>
                      </pic:pic>
                    </a:graphicData>
                  </a:graphic>
                </wp:inline>
              </w:drawing>
            </w:r>
          </w:p>
        </w:tc>
        <w:tc>
          <w:tcPr>
            <w:tcW w:w="3046" w:type="dxa"/>
          </w:tcPr>
          <w:p w14:paraId="75C1D1FE" w14:textId="2F65C737" w:rsidR="003D172D" w:rsidRDefault="003D172D" w:rsidP="003D172D">
            <w:pPr>
              <w:rPr>
                <w:noProof/>
              </w:rPr>
            </w:pPr>
            <w:r>
              <w:rPr>
                <w:noProof/>
              </w:rPr>
              <w:drawing>
                <wp:inline distT="0" distB="0" distL="0" distR="0" wp14:anchorId="6E9866DD" wp14:editId="1FF35385">
                  <wp:extent cx="2049272" cy="1347467"/>
                  <wp:effectExtent l="0" t="0" r="8255" b="5715"/>
                  <wp:docPr id="19613477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47713" name="Picture 19613477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71418" cy="1362029"/>
                          </a:xfrm>
                          <a:prstGeom prst="rect">
                            <a:avLst/>
                          </a:prstGeom>
                        </pic:spPr>
                      </pic:pic>
                    </a:graphicData>
                  </a:graphic>
                </wp:inline>
              </w:drawing>
            </w:r>
          </w:p>
        </w:tc>
      </w:tr>
      <w:tr w:rsidR="003D172D" w14:paraId="6172FC5E" w14:textId="77777777" w:rsidTr="008A7301">
        <w:trPr>
          <w:jc w:val="center"/>
        </w:trPr>
        <w:tc>
          <w:tcPr>
            <w:tcW w:w="2963" w:type="dxa"/>
          </w:tcPr>
          <w:p w14:paraId="19149F46" w14:textId="5FC65F33" w:rsidR="003D172D" w:rsidRDefault="003D172D" w:rsidP="003D172D">
            <w:pPr>
              <w:rPr>
                <w:noProof/>
              </w:rPr>
            </w:pPr>
            <w:r>
              <w:rPr>
                <w:noProof/>
              </w:rPr>
              <w:drawing>
                <wp:inline distT="0" distB="0" distL="0" distR="0" wp14:anchorId="583F15E5" wp14:editId="0222EE91">
                  <wp:extent cx="1855633" cy="1220142"/>
                  <wp:effectExtent l="0" t="0" r="0" b="0"/>
                  <wp:docPr id="1976422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2271" name="Picture 19764227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71642" cy="1230669"/>
                          </a:xfrm>
                          <a:prstGeom prst="rect">
                            <a:avLst/>
                          </a:prstGeom>
                        </pic:spPr>
                      </pic:pic>
                    </a:graphicData>
                  </a:graphic>
                </wp:inline>
              </w:drawing>
            </w:r>
          </w:p>
        </w:tc>
        <w:tc>
          <w:tcPr>
            <w:tcW w:w="3007" w:type="dxa"/>
          </w:tcPr>
          <w:p w14:paraId="307BA4F4" w14:textId="77777777" w:rsidR="003D172D" w:rsidRDefault="003D172D" w:rsidP="003D172D">
            <w:pPr>
              <w:rPr>
                <w:noProof/>
              </w:rPr>
            </w:pPr>
          </w:p>
          <w:p w14:paraId="472F06DD" w14:textId="450A2008" w:rsidR="003D172D" w:rsidRDefault="003D172D" w:rsidP="003D172D">
            <w:pPr>
              <w:rPr>
                <w:noProof/>
              </w:rPr>
            </w:pPr>
            <w:r>
              <w:rPr>
                <w:noProof/>
              </w:rPr>
              <w:drawing>
                <wp:inline distT="0" distB="0" distL="0" distR="0" wp14:anchorId="2BB0FC9D" wp14:editId="68D91067">
                  <wp:extent cx="1657933" cy="1090148"/>
                  <wp:effectExtent l="0" t="0" r="0" b="0"/>
                  <wp:docPr id="4042301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30183" name="Picture 40423018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75438" cy="1101658"/>
                          </a:xfrm>
                          <a:prstGeom prst="rect">
                            <a:avLst/>
                          </a:prstGeom>
                        </pic:spPr>
                      </pic:pic>
                    </a:graphicData>
                  </a:graphic>
                </wp:inline>
              </w:drawing>
            </w:r>
          </w:p>
        </w:tc>
        <w:tc>
          <w:tcPr>
            <w:tcW w:w="3046" w:type="dxa"/>
          </w:tcPr>
          <w:p w14:paraId="72271C3B" w14:textId="2D144C42" w:rsidR="003D172D" w:rsidRDefault="003D172D" w:rsidP="003D172D">
            <w:pPr>
              <w:rPr>
                <w:noProof/>
              </w:rPr>
            </w:pPr>
            <w:r>
              <w:rPr>
                <w:noProof/>
              </w:rPr>
              <w:drawing>
                <wp:inline distT="0" distB="0" distL="0" distR="0" wp14:anchorId="7EBE4FFF" wp14:editId="6A228A04">
                  <wp:extent cx="1870914" cy="1230190"/>
                  <wp:effectExtent l="0" t="0" r="0" b="8255"/>
                  <wp:docPr id="50723038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30384" name="Picture 50723038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8265" cy="1241599"/>
                          </a:xfrm>
                          <a:prstGeom prst="rect">
                            <a:avLst/>
                          </a:prstGeom>
                        </pic:spPr>
                      </pic:pic>
                    </a:graphicData>
                  </a:graphic>
                </wp:inline>
              </w:drawing>
            </w:r>
          </w:p>
        </w:tc>
      </w:tr>
      <w:tr w:rsidR="003D172D" w14:paraId="28A6B1A4" w14:textId="77777777" w:rsidTr="008A7301">
        <w:trPr>
          <w:jc w:val="center"/>
        </w:trPr>
        <w:tc>
          <w:tcPr>
            <w:tcW w:w="2963" w:type="dxa"/>
          </w:tcPr>
          <w:p w14:paraId="4D97EEBA" w14:textId="0EBF6013" w:rsidR="003D172D" w:rsidRDefault="003D172D" w:rsidP="003D172D">
            <w:pPr>
              <w:rPr>
                <w:noProof/>
              </w:rPr>
            </w:pPr>
            <w:r>
              <w:rPr>
                <w:noProof/>
              </w:rPr>
              <w:drawing>
                <wp:inline distT="0" distB="0" distL="0" distR="0" wp14:anchorId="5ED57465" wp14:editId="2A9E9A75">
                  <wp:extent cx="1686079" cy="1108655"/>
                  <wp:effectExtent l="0" t="0" r="0" b="0"/>
                  <wp:docPr id="28204945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49454" name="Picture 28204945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08296" cy="1123264"/>
                          </a:xfrm>
                          <a:prstGeom prst="rect">
                            <a:avLst/>
                          </a:prstGeom>
                        </pic:spPr>
                      </pic:pic>
                    </a:graphicData>
                  </a:graphic>
                </wp:inline>
              </w:drawing>
            </w:r>
          </w:p>
        </w:tc>
        <w:tc>
          <w:tcPr>
            <w:tcW w:w="3007" w:type="dxa"/>
          </w:tcPr>
          <w:p w14:paraId="58AE467C" w14:textId="6AFFB01D" w:rsidR="003D172D" w:rsidRDefault="003D172D" w:rsidP="003D172D">
            <w:pPr>
              <w:rPr>
                <w:noProof/>
              </w:rPr>
            </w:pPr>
            <w:r>
              <w:rPr>
                <w:noProof/>
              </w:rPr>
              <w:drawing>
                <wp:inline distT="0" distB="0" distL="0" distR="0" wp14:anchorId="6E143CD2" wp14:editId="7A9CF65D">
                  <wp:extent cx="1687532" cy="1109610"/>
                  <wp:effectExtent l="0" t="0" r="8255" b="0"/>
                  <wp:docPr id="52814671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46717" name="Picture 52814671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13327" cy="1126571"/>
                          </a:xfrm>
                          <a:prstGeom prst="rect">
                            <a:avLst/>
                          </a:prstGeom>
                        </pic:spPr>
                      </pic:pic>
                    </a:graphicData>
                  </a:graphic>
                </wp:inline>
              </w:drawing>
            </w:r>
          </w:p>
        </w:tc>
        <w:tc>
          <w:tcPr>
            <w:tcW w:w="3046" w:type="dxa"/>
          </w:tcPr>
          <w:p w14:paraId="30D2F8FC" w14:textId="23A15C9F" w:rsidR="003D172D" w:rsidRDefault="003D172D" w:rsidP="003D172D">
            <w:pPr>
              <w:rPr>
                <w:noProof/>
              </w:rPr>
            </w:pPr>
            <w:r>
              <w:rPr>
                <w:noProof/>
              </w:rPr>
              <w:drawing>
                <wp:inline distT="0" distB="0" distL="0" distR="0" wp14:anchorId="006B1602" wp14:editId="56B7DA13">
                  <wp:extent cx="1832573" cy="1204979"/>
                  <wp:effectExtent l="0" t="0" r="0" b="0"/>
                  <wp:docPr id="37559899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98990" name="Picture 37559899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45968" cy="1213787"/>
                          </a:xfrm>
                          <a:prstGeom prst="rect">
                            <a:avLst/>
                          </a:prstGeom>
                        </pic:spPr>
                      </pic:pic>
                    </a:graphicData>
                  </a:graphic>
                </wp:inline>
              </w:drawing>
            </w:r>
          </w:p>
        </w:tc>
      </w:tr>
      <w:tr w:rsidR="003D172D" w14:paraId="303052E2" w14:textId="77777777" w:rsidTr="008A7301">
        <w:trPr>
          <w:jc w:val="center"/>
        </w:trPr>
        <w:tc>
          <w:tcPr>
            <w:tcW w:w="9016" w:type="dxa"/>
            <w:gridSpan w:val="3"/>
          </w:tcPr>
          <w:p w14:paraId="6222004B" w14:textId="77777777" w:rsidR="003D172D" w:rsidRDefault="003D172D" w:rsidP="003D172D">
            <w:pPr>
              <w:jc w:val="center"/>
              <w:rPr>
                <w:noProof/>
              </w:rPr>
            </w:pPr>
            <w:r>
              <w:rPr>
                <w:noProof/>
              </w:rPr>
              <w:drawing>
                <wp:inline distT="0" distB="0" distL="0" distR="0" wp14:anchorId="340213CD" wp14:editId="3AB11AEE">
                  <wp:extent cx="1868402" cy="1228538"/>
                  <wp:effectExtent l="0" t="0" r="0" b="0"/>
                  <wp:docPr id="16027108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10841" name="Picture 160271084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83534" cy="1238488"/>
                          </a:xfrm>
                          <a:prstGeom prst="rect">
                            <a:avLst/>
                          </a:prstGeom>
                        </pic:spPr>
                      </pic:pic>
                    </a:graphicData>
                  </a:graphic>
                </wp:inline>
              </w:drawing>
            </w:r>
          </w:p>
          <w:p w14:paraId="0C4E3ABE" w14:textId="61EED2CF" w:rsidR="00AB42CF" w:rsidRDefault="00AB42CF" w:rsidP="003D172D">
            <w:pPr>
              <w:jc w:val="center"/>
              <w:rPr>
                <w:noProof/>
              </w:rPr>
            </w:pPr>
            <w:r w:rsidRPr="00AB42CF">
              <w:rPr>
                <w:b/>
                <w:bCs/>
                <w:noProof/>
              </w:rPr>
              <w:t>Figure 1:</w:t>
            </w:r>
            <w:r>
              <w:rPr>
                <w:noProof/>
              </w:rPr>
              <w:t xml:space="preserve"> Barplots of the selected variables.</w:t>
            </w:r>
          </w:p>
        </w:tc>
      </w:tr>
    </w:tbl>
    <w:p w14:paraId="2939EF50" w14:textId="77777777" w:rsidR="003D172D" w:rsidRDefault="003D172D" w:rsidP="003D172D"/>
    <w:p w14:paraId="1C16A2AE" w14:textId="5E36232D" w:rsidR="008A7301" w:rsidRDefault="008652E2" w:rsidP="008652E2">
      <w:pPr>
        <w:pStyle w:val="Heading2"/>
      </w:pPr>
      <w:r>
        <w:t xml:space="preserve">3.2 </w:t>
      </w:r>
      <w:r w:rsidR="008A7301">
        <w:t>Correlation among the variables</w:t>
      </w:r>
    </w:p>
    <w:p w14:paraId="575495E5" w14:textId="517BB1EA" w:rsidR="005917F2" w:rsidRDefault="005917F2" w:rsidP="003D172D">
      <w:r w:rsidRPr="005917F2">
        <w:t xml:space="preserve">This correlation heatmap visualizes the relationships between different variables, with red indicating positive correlations and green indicating negative correlations. The intensity of the color corresponds to the strength of the correlation, and the values within the cells provide the correlation coefficients. The dendrograms along the top and left sides reveal clustering patterns among the variables based on their correlation profiles. </w:t>
      </w:r>
    </w:p>
    <w:p w14:paraId="05358353" w14:textId="0305B1BE" w:rsidR="008A7301" w:rsidRDefault="008A7301" w:rsidP="003D172D">
      <w:r>
        <w:rPr>
          <w:noProof/>
        </w:rPr>
        <w:lastRenderedPageBreak/>
        <w:drawing>
          <wp:inline distT="0" distB="0" distL="0" distR="0" wp14:anchorId="0C8083D8" wp14:editId="455245F2">
            <wp:extent cx="5731510" cy="3010535"/>
            <wp:effectExtent l="0" t="0" r="2540" b="0"/>
            <wp:docPr id="10207814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81412" name="Picture 102078141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3010535"/>
                    </a:xfrm>
                    <a:prstGeom prst="rect">
                      <a:avLst/>
                    </a:prstGeom>
                  </pic:spPr>
                </pic:pic>
              </a:graphicData>
            </a:graphic>
          </wp:inline>
        </w:drawing>
      </w:r>
    </w:p>
    <w:p w14:paraId="624043CF" w14:textId="49F0EF30" w:rsidR="00AB42CF" w:rsidRPr="003D172D" w:rsidRDefault="00AB42CF" w:rsidP="00AB42CF">
      <w:pPr>
        <w:jc w:val="center"/>
      </w:pPr>
      <w:r w:rsidRPr="00AB42CF">
        <w:rPr>
          <w:b/>
          <w:bCs/>
        </w:rPr>
        <w:t>Figure 2:</w:t>
      </w:r>
      <w:r>
        <w:t xml:space="preserve"> Correlation heatmap of the selected variables.</w:t>
      </w:r>
    </w:p>
    <w:p w14:paraId="2A24222F" w14:textId="161ED188" w:rsidR="008415BA" w:rsidRDefault="008652E2" w:rsidP="008415BA">
      <w:pPr>
        <w:pStyle w:val="Heading1"/>
      </w:pPr>
      <w:r>
        <w:t>4</w:t>
      </w:r>
      <w:r w:rsidR="008415BA">
        <w:t xml:space="preserve">. </w:t>
      </w:r>
      <w:r w:rsidR="008415BA" w:rsidRPr="008415BA">
        <w:t>Linear Regression Analysis</w:t>
      </w:r>
    </w:p>
    <w:p w14:paraId="41018D30" w14:textId="05BDC96B" w:rsidR="00E570EE" w:rsidRDefault="005028D8" w:rsidP="005028D8">
      <w:pPr>
        <w:jc w:val="both"/>
      </w:pPr>
      <w:r w:rsidRPr="005028D8">
        <w:t xml:space="preserve">After fitting the linear regression model, we evaluated its overall performance using the R-squared (R²) value, which indicates how well the model explains the variation in the dependent variable. In our case, the R² value was </w:t>
      </w:r>
      <w:r>
        <w:t>0.08921</w:t>
      </w:r>
      <w:r w:rsidRPr="005028D8">
        <w:t xml:space="preserve"> meaning that the model explained </w:t>
      </w:r>
      <w:r>
        <w:t>8.921</w:t>
      </w:r>
      <w:r w:rsidRPr="005028D8">
        <w:t>% of the variance in the outcome. A higher R² indicates a better fit, suggesting that the model does a good job of capturing the relationship between the predictors and the dependent variable.</w:t>
      </w:r>
    </w:p>
    <w:p w14:paraId="360990FC" w14:textId="65C6DED9" w:rsidR="005028D8" w:rsidRDefault="008652E2" w:rsidP="008652E2">
      <w:pPr>
        <w:pStyle w:val="Heading2"/>
      </w:pPr>
      <w:r>
        <w:t xml:space="preserve">4.1 </w:t>
      </w:r>
      <w:r w:rsidR="005028D8">
        <w:t>Coefficients and Interpretation</w:t>
      </w:r>
    </w:p>
    <w:p w14:paraId="358B5631" w14:textId="77777777" w:rsidR="005028D8" w:rsidRPr="005028D8" w:rsidRDefault="005028D8" w:rsidP="005028D8">
      <w:pPr>
        <w:jc w:val="both"/>
      </w:pPr>
      <w:r w:rsidRPr="005028D8">
        <w:t>In this linear regression analysis, several predictors were evaluated to understand their relationship with the dependent variable. The results show that many of the variables have a significant impact, with their coefficients either positively or negatively affecting the outcome. For instance, the intercept is estimated at 0.990, indicating that when all other predictors are zero, the dependent variable is expected to be around 0.99. Among the predictors, A026 has a large positive effect with a coefficient of 0.132, suggesting that for every one-unit increase in A026, the dependent variable increases by 0.132. On the other hand, A027 shows a negative effect with a coefficient of -0.051, meaning that as A027 increases, the dependent variable decreases by 0.051.</w:t>
      </w:r>
    </w:p>
    <w:p w14:paraId="3D765D6F" w14:textId="77777777" w:rsidR="005028D8" w:rsidRPr="005028D8" w:rsidRDefault="005028D8" w:rsidP="005028D8">
      <w:pPr>
        <w:jc w:val="both"/>
      </w:pPr>
      <w:r w:rsidRPr="005028D8">
        <w:t>The standard errors of the estimates are generally small, indicating precise estimates for most variables. For example, A026 has a very small standard error of 0.000887, suggesting that its estimate is highly reliable. The t-values, which reflect the ratio of each coefficient to its standard error, are all high, with A026 having a t-value of 148.776, demonstrating its strong significance.</w:t>
      </w:r>
    </w:p>
    <w:p w14:paraId="00EB37AE" w14:textId="77777777" w:rsidR="005028D8" w:rsidRDefault="005028D8" w:rsidP="005028D8">
      <w:pPr>
        <w:jc w:val="both"/>
      </w:pPr>
      <w:r w:rsidRPr="005028D8">
        <w:t>Regarding statistical significance, most variables show highly significant results with p-values less than 2e-16, such as A026, A048, and A001, which all have three asterisks (***), indicating their strong influence on the outcome. Variables like A029 and A032 have p-values of 0.0186 and 0.0019, respectively, showing that they are still significant, though their effects are somewhat less pronounced. In total, the results suggest that the majority of the predictors are significant, with a mix of positive and negative relationships with the dependent variable.</w:t>
      </w:r>
    </w:p>
    <w:p w14:paraId="503E985D" w14:textId="2F172289" w:rsidR="00AB42CF" w:rsidRPr="005028D8" w:rsidRDefault="00AB42CF" w:rsidP="00AB42CF">
      <w:pPr>
        <w:jc w:val="center"/>
      </w:pPr>
      <w:r w:rsidRPr="00AB42CF">
        <w:rPr>
          <w:b/>
          <w:bCs/>
        </w:rPr>
        <w:t>Table 4:</w:t>
      </w:r>
      <w:r>
        <w:t xml:space="preserve"> Output of the linear regression for the coefficients.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028D8" w14:paraId="3A0C011E" w14:textId="77777777" w:rsidTr="00B974F1">
        <w:tc>
          <w:tcPr>
            <w:tcW w:w="1502" w:type="dxa"/>
            <w:vAlign w:val="bottom"/>
          </w:tcPr>
          <w:p w14:paraId="142C8DEF" w14:textId="0F835B4C" w:rsidR="005028D8" w:rsidRPr="005028D8" w:rsidRDefault="005028D8" w:rsidP="005028D8">
            <w:pPr>
              <w:jc w:val="center"/>
              <w:rPr>
                <w:rFonts w:cs="Times New Roman"/>
                <w:b/>
                <w:bCs/>
              </w:rPr>
            </w:pPr>
            <w:r w:rsidRPr="005028D8">
              <w:rPr>
                <w:rFonts w:cs="Times New Roman"/>
                <w:b/>
                <w:bCs/>
                <w:color w:val="000000"/>
                <w:sz w:val="22"/>
              </w:rPr>
              <w:t>Coefficients</w:t>
            </w:r>
          </w:p>
        </w:tc>
        <w:tc>
          <w:tcPr>
            <w:tcW w:w="1502" w:type="dxa"/>
            <w:vAlign w:val="bottom"/>
          </w:tcPr>
          <w:p w14:paraId="0C4DC240" w14:textId="3D5219CC" w:rsidR="005028D8" w:rsidRPr="005028D8" w:rsidRDefault="005028D8" w:rsidP="005028D8">
            <w:pPr>
              <w:jc w:val="center"/>
              <w:rPr>
                <w:rFonts w:cs="Times New Roman"/>
                <w:b/>
                <w:bCs/>
              </w:rPr>
            </w:pPr>
            <w:r w:rsidRPr="005028D8">
              <w:rPr>
                <w:rFonts w:cs="Times New Roman"/>
                <w:b/>
                <w:bCs/>
                <w:color w:val="000000"/>
                <w:sz w:val="22"/>
              </w:rPr>
              <w:t>Estimate</w:t>
            </w:r>
          </w:p>
        </w:tc>
        <w:tc>
          <w:tcPr>
            <w:tcW w:w="1503" w:type="dxa"/>
            <w:vAlign w:val="bottom"/>
          </w:tcPr>
          <w:p w14:paraId="1E21BC1D" w14:textId="11B480E0" w:rsidR="005028D8" w:rsidRPr="005028D8" w:rsidRDefault="005028D8" w:rsidP="005028D8">
            <w:pPr>
              <w:jc w:val="center"/>
              <w:rPr>
                <w:rFonts w:cs="Times New Roman"/>
                <w:b/>
                <w:bCs/>
              </w:rPr>
            </w:pPr>
            <w:r w:rsidRPr="005028D8">
              <w:rPr>
                <w:rFonts w:cs="Times New Roman"/>
                <w:b/>
                <w:bCs/>
                <w:color w:val="000000"/>
                <w:sz w:val="22"/>
              </w:rPr>
              <w:t>Std. Error</w:t>
            </w:r>
          </w:p>
        </w:tc>
        <w:tc>
          <w:tcPr>
            <w:tcW w:w="1503" w:type="dxa"/>
            <w:vAlign w:val="bottom"/>
          </w:tcPr>
          <w:p w14:paraId="0F3A541E" w14:textId="54C0DC14" w:rsidR="005028D8" w:rsidRPr="005028D8" w:rsidRDefault="005028D8" w:rsidP="005028D8">
            <w:pPr>
              <w:jc w:val="center"/>
              <w:rPr>
                <w:rFonts w:cs="Times New Roman"/>
                <w:b/>
                <w:bCs/>
              </w:rPr>
            </w:pPr>
            <w:r w:rsidRPr="005028D8">
              <w:rPr>
                <w:rFonts w:cs="Times New Roman"/>
                <w:b/>
                <w:bCs/>
                <w:color w:val="000000"/>
                <w:sz w:val="22"/>
              </w:rPr>
              <w:t>t value</w:t>
            </w:r>
          </w:p>
        </w:tc>
        <w:tc>
          <w:tcPr>
            <w:tcW w:w="1503" w:type="dxa"/>
            <w:vAlign w:val="bottom"/>
          </w:tcPr>
          <w:p w14:paraId="4BB9C37C" w14:textId="05C7C8C8" w:rsidR="005028D8" w:rsidRPr="005028D8" w:rsidRDefault="005028D8" w:rsidP="005028D8">
            <w:pPr>
              <w:jc w:val="center"/>
              <w:rPr>
                <w:rFonts w:cs="Times New Roman"/>
                <w:b/>
                <w:bCs/>
              </w:rPr>
            </w:pPr>
            <w:r w:rsidRPr="005028D8">
              <w:rPr>
                <w:rFonts w:cs="Times New Roman"/>
                <w:b/>
                <w:bCs/>
                <w:color w:val="000000"/>
                <w:sz w:val="22"/>
              </w:rPr>
              <w:t>Pr(&gt;|t|)</w:t>
            </w:r>
          </w:p>
        </w:tc>
        <w:tc>
          <w:tcPr>
            <w:tcW w:w="1503" w:type="dxa"/>
            <w:vAlign w:val="bottom"/>
          </w:tcPr>
          <w:p w14:paraId="308D5BEB" w14:textId="5C6E4824" w:rsidR="005028D8" w:rsidRPr="005028D8" w:rsidRDefault="005028D8" w:rsidP="005028D8">
            <w:pPr>
              <w:jc w:val="center"/>
              <w:rPr>
                <w:rFonts w:cs="Times New Roman"/>
                <w:b/>
                <w:bCs/>
              </w:rPr>
            </w:pPr>
            <w:r w:rsidRPr="005028D8">
              <w:rPr>
                <w:rFonts w:cs="Times New Roman"/>
                <w:b/>
                <w:bCs/>
                <w:color w:val="000000"/>
                <w:sz w:val="22"/>
              </w:rPr>
              <w:t>Significance</w:t>
            </w:r>
          </w:p>
        </w:tc>
      </w:tr>
      <w:tr w:rsidR="005028D8" w14:paraId="7AB7D77B" w14:textId="77777777" w:rsidTr="00B974F1">
        <w:tc>
          <w:tcPr>
            <w:tcW w:w="1502" w:type="dxa"/>
            <w:vAlign w:val="bottom"/>
          </w:tcPr>
          <w:p w14:paraId="79939EF5" w14:textId="0DD282B8" w:rsidR="005028D8" w:rsidRPr="005028D8" w:rsidRDefault="005028D8" w:rsidP="005028D8">
            <w:pPr>
              <w:jc w:val="both"/>
              <w:rPr>
                <w:rFonts w:cs="Times New Roman"/>
              </w:rPr>
            </w:pPr>
            <w:r w:rsidRPr="005028D8">
              <w:rPr>
                <w:rFonts w:cs="Times New Roman"/>
                <w:color w:val="000000"/>
                <w:sz w:val="22"/>
              </w:rPr>
              <w:t>(Intercept)</w:t>
            </w:r>
          </w:p>
        </w:tc>
        <w:tc>
          <w:tcPr>
            <w:tcW w:w="1502" w:type="dxa"/>
            <w:vAlign w:val="bottom"/>
          </w:tcPr>
          <w:p w14:paraId="2F460CA6" w14:textId="5FED8710" w:rsidR="005028D8" w:rsidRPr="005028D8" w:rsidRDefault="005028D8" w:rsidP="005028D8">
            <w:pPr>
              <w:jc w:val="both"/>
              <w:rPr>
                <w:rFonts w:cs="Times New Roman"/>
              </w:rPr>
            </w:pPr>
            <w:r w:rsidRPr="005028D8">
              <w:rPr>
                <w:rFonts w:cs="Times New Roman"/>
                <w:color w:val="000000"/>
                <w:sz w:val="22"/>
              </w:rPr>
              <w:t>0.990002</w:t>
            </w:r>
          </w:p>
        </w:tc>
        <w:tc>
          <w:tcPr>
            <w:tcW w:w="1503" w:type="dxa"/>
            <w:vAlign w:val="bottom"/>
          </w:tcPr>
          <w:p w14:paraId="2D6008A8" w14:textId="36634FD3" w:rsidR="005028D8" w:rsidRPr="005028D8" w:rsidRDefault="005028D8" w:rsidP="005028D8">
            <w:pPr>
              <w:jc w:val="both"/>
              <w:rPr>
                <w:rFonts w:cs="Times New Roman"/>
              </w:rPr>
            </w:pPr>
            <w:r w:rsidRPr="005028D8">
              <w:rPr>
                <w:rFonts w:cs="Times New Roman"/>
                <w:color w:val="000000"/>
                <w:sz w:val="22"/>
              </w:rPr>
              <w:t>0.004788</w:t>
            </w:r>
          </w:p>
        </w:tc>
        <w:tc>
          <w:tcPr>
            <w:tcW w:w="1503" w:type="dxa"/>
            <w:vAlign w:val="bottom"/>
          </w:tcPr>
          <w:p w14:paraId="5838F264" w14:textId="2CF3A280" w:rsidR="005028D8" w:rsidRPr="005028D8" w:rsidRDefault="005028D8" w:rsidP="005028D8">
            <w:pPr>
              <w:jc w:val="both"/>
              <w:rPr>
                <w:rFonts w:cs="Times New Roman"/>
              </w:rPr>
            </w:pPr>
            <w:r w:rsidRPr="005028D8">
              <w:rPr>
                <w:rFonts w:cs="Times New Roman"/>
                <w:color w:val="000000"/>
                <w:sz w:val="22"/>
              </w:rPr>
              <w:t>206.76</w:t>
            </w:r>
          </w:p>
        </w:tc>
        <w:tc>
          <w:tcPr>
            <w:tcW w:w="1503" w:type="dxa"/>
            <w:vAlign w:val="bottom"/>
          </w:tcPr>
          <w:p w14:paraId="1BB7CC9C" w14:textId="067AFF74"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75312DD2" w14:textId="37A6C6DB" w:rsidR="005028D8" w:rsidRPr="005028D8" w:rsidRDefault="005028D8" w:rsidP="005028D8">
            <w:pPr>
              <w:jc w:val="both"/>
              <w:rPr>
                <w:rFonts w:cs="Times New Roman"/>
              </w:rPr>
            </w:pPr>
            <w:r w:rsidRPr="005028D8">
              <w:rPr>
                <w:rFonts w:cs="Times New Roman"/>
                <w:color w:val="000000"/>
                <w:sz w:val="22"/>
              </w:rPr>
              <w:t>***</w:t>
            </w:r>
          </w:p>
        </w:tc>
      </w:tr>
      <w:tr w:rsidR="005028D8" w14:paraId="50AC2305" w14:textId="77777777" w:rsidTr="00B974F1">
        <w:tc>
          <w:tcPr>
            <w:tcW w:w="1502" w:type="dxa"/>
            <w:vAlign w:val="bottom"/>
          </w:tcPr>
          <w:p w14:paraId="79D2962C" w14:textId="14277E80" w:rsidR="005028D8" w:rsidRPr="005028D8" w:rsidRDefault="005028D8" w:rsidP="005028D8">
            <w:pPr>
              <w:jc w:val="both"/>
              <w:rPr>
                <w:rFonts w:cs="Times New Roman"/>
              </w:rPr>
            </w:pPr>
            <w:r w:rsidRPr="005028D8">
              <w:rPr>
                <w:rFonts w:cs="Times New Roman"/>
                <w:color w:val="000000"/>
                <w:sz w:val="22"/>
              </w:rPr>
              <w:t>A026</w:t>
            </w:r>
          </w:p>
        </w:tc>
        <w:tc>
          <w:tcPr>
            <w:tcW w:w="1502" w:type="dxa"/>
            <w:vAlign w:val="bottom"/>
          </w:tcPr>
          <w:p w14:paraId="1ED80601" w14:textId="4A2CBE27" w:rsidR="005028D8" w:rsidRPr="005028D8" w:rsidRDefault="005028D8" w:rsidP="005028D8">
            <w:pPr>
              <w:jc w:val="both"/>
              <w:rPr>
                <w:rFonts w:cs="Times New Roman"/>
              </w:rPr>
            </w:pPr>
            <w:r w:rsidRPr="005028D8">
              <w:rPr>
                <w:rFonts w:cs="Times New Roman"/>
                <w:color w:val="000000"/>
                <w:sz w:val="22"/>
              </w:rPr>
              <w:t>0.132007</w:t>
            </w:r>
          </w:p>
        </w:tc>
        <w:tc>
          <w:tcPr>
            <w:tcW w:w="1503" w:type="dxa"/>
            <w:vAlign w:val="bottom"/>
          </w:tcPr>
          <w:p w14:paraId="606B1D1E" w14:textId="3187CD37" w:rsidR="005028D8" w:rsidRPr="005028D8" w:rsidRDefault="005028D8" w:rsidP="005028D8">
            <w:pPr>
              <w:jc w:val="both"/>
              <w:rPr>
                <w:rFonts w:cs="Times New Roman"/>
              </w:rPr>
            </w:pPr>
            <w:r w:rsidRPr="005028D8">
              <w:rPr>
                <w:rFonts w:cs="Times New Roman"/>
                <w:color w:val="000000"/>
                <w:sz w:val="22"/>
              </w:rPr>
              <w:t>0.000887</w:t>
            </w:r>
          </w:p>
        </w:tc>
        <w:tc>
          <w:tcPr>
            <w:tcW w:w="1503" w:type="dxa"/>
            <w:vAlign w:val="bottom"/>
          </w:tcPr>
          <w:p w14:paraId="0848F00D" w14:textId="19ADE69D" w:rsidR="005028D8" w:rsidRPr="005028D8" w:rsidRDefault="005028D8" w:rsidP="005028D8">
            <w:pPr>
              <w:jc w:val="both"/>
              <w:rPr>
                <w:rFonts w:cs="Times New Roman"/>
              </w:rPr>
            </w:pPr>
            <w:r w:rsidRPr="005028D8">
              <w:rPr>
                <w:rFonts w:cs="Times New Roman"/>
                <w:color w:val="000000"/>
                <w:sz w:val="22"/>
              </w:rPr>
              <w:t>148.77</w:t>
            </w:r>
          </w:p>
        </w:tc>
        <w:tc>
          <w:tcPr>
            <w:tcW w:w="1503" w:type="dxa"/>
            <w:vAlign w:val="bottom"/>
          </w:tcPr>
          <w:p w14:paraId="712DE8A1" w14:textId="27928F81"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09425464" w14:textId="3C980D06" w:rsidR="005028D8" w:rsidRPr="005028D8" w:rsidRDefault="005028D8" w:rsidP="005028D8">
            <w:pPr>
              <w:jc w:val="both"/>
              <w:rPr>
                <w:rFonts w:cs="Times New Roman"/>
              </w:rPr>
            </w:pPr>
            <w:r w:rsidRPr="005028D8">
              <w:rPr>
                <w:rFonts w:cs="Times New Roman"/>
                <w:color w:val="000000"/>
                <w:sz w:val="22"/>
              </w:rPr>
              <w:t>***</w:t>
            </w:r>
          </w:p>
        </w:tc>
      </w:tr>
      <w:tr w:rsidR="005028D8" w14:paraId="5D42D819" w14:textId="77777777" w:rsidTr="00B974F1">
        <w:tc>
          <w:tcPr>
            <w:tcW w:w="1502" w:type="dxa"/>
            <w:vAlign w:val="bottom"/>
          </w:tcPr>
          <w:p w14:paraId="76C85479" w14:textId="30386BC2" w:rsidR="005028D8" w:rsidRPr="005028D8" w:rsidRDefault="005028D8" w:rsidP="005028D8">
            <w:pPr>
              <w:jc w:val="both"/>
              <w:rPr>
                <w:rFonts w:cs="Times New Roman"/>
              </w:rPr>
            </w:pPr>
            <w:r w:rsidRPr="005028D8">
              <w:rPr>
                <w:rFonts w:cs="Times New Roman"/>
                <w:color w:val="000000"/>
                <w:sz w:val="22"/>
              </w:rPr>
              <w:t>A027</w:t>
            </w:r>
          </w:p>
        </w:tc>
        <w:tc>
          <w:tcPr>
            <w:tcW w:w="1502" w:type="dxa"/>
            <w:vAlign w:val="bottom"/>
          </w:tcPr>
          <w:p w14:paraId="7E5DA81B" w14:textId="7F8ABD60" w:rsidR="005028D8" w:rsidRPr="005028D8" w:rsidRDefault="005028D8" w:rsidP="005028D8">
            <w:pPr>
              <w:jc w:val="both"/>
              <w:rPr>
                <w:rFonts w:cs="Times New Roman"/>
              </w:rPr>
            </w:pPr>
            <w:r w:rsidRPr="005028D8">
              <w:rPr>
                <w:rFonts w:cs="Times New Roman"/>
                <w:color w:val="000000"/>
                <w:sz w:val="22"/>
              </w:rPr>
              <w:t>-0.05122</w:t>
            </w:r>
          </w:p>
        </w:tc>
        <w:tc>
          <w:tcPr>
            <w:tcW w:w="1503" w:type="dxa"/>
            <w:vAlign w:val="bottom"/>
          </w:tcPr>
          <w:p w14:paraId="6A070147" w14:textId="08900C28" w:rsidR="005028D8" w:rsidRPr="005028D8" w:rsidRDefault="005028D8" w:rsidP="005028D8">
            <w:pPr>
              <w:jc w:val="both"/>
              <w:rPr>
                <w:rFonts w:cs="Times New Roman"/>
              </w:rPr>
            </w:pPr>
            <w:r w:rsidRPr="005028D8">
              <w:rPr>
                <w:rFonts w:cs="Times New Roman"/>
                <w:color w:val="000000"/>
                <w:sz w:val="22"/>
              </w:rPr>
              <w:t>0.000993</w:t>
            </w:r>
          </w:p>
        </w:tc>
        <w:tc>
          <w:tcPr>
            <w:tcW w:w="1503" w:type="dxa"/>
            <w:vAlign w:val="bottom"/>
          </w:tcPr>
          <w:p w14:paraId="29C8E92B" w14:textId="3F74CDE8" w:rsidR="005028D8" w:rsidRPr="005028D8" w:rsidRDefault="005028D8" w:rsidP="005028D8">
            <w:pPr>
              <w:jc w:val="both"/>
              <w:rPr>
                <w:rFonts w:cs="Times New Roman"/>
              </w:rPr>
            </w:pPr>
            <w:r w:rsidRPr="005028D8">
              <w:rPr>
                <w:rFonts w:cs="Times New Roman"/>
                <w:color w:val="000000"/>
                <w:sz w:val="22"/>
              </w:rPr>
              <w:t>-51.57</w:t>
            </w:r>
          </w:p>
        </w:tc>
        <w:tc>
          <w:tcPr>
            <w:tcW w:w="1503" w:type="dxa"/>
            <w:vAlign w:val="bottom"/>
          </w:tcPr>
          <w:p w14:paraId="1BA5F170" w14:textId="3D0B3678"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482C0EDC" w14:textId="72356831" w:rsidR="005028D8" w:rsidRPr="005028D8" w:rsidRDefault="005028D8" w:rsidP="005028D8">
            <w:pPr>
              <w:jc w:val="both"/>
              <w:rPr>
                <w:rFonts w:cs="Times New Roman"/>
              </w:rPr>
            </w:pPr>
            <w:r w:rsidRPr="005028D8">
              <w:rPr>
                <w:rFonts w:cs="Times New Roman"/>
                <w:color w:val="000000"/>
                <w:sz w:val="22"/>
              </w:rPr>
              <w:t>***</w:t>
            </w:r>
          </w:p>
        </w:tc>
      </w:tr>
      <w:tr w:rsidR="005028D8" w14:paraId="7AA63078" w14:textId="77777777" w:rsidTr="00B974F1">
        <w:tc>
          <w:tcPr>
            <w:tcW w:w="1502" w:type="dxa"/>
            <w:vAlign w:val="bottom"/>
          </w:tcPr>
          <w:p w14:paraId="6869308A" w14:textId="05EB0E66" w:rsidR="005028D8" w:rsidRPr="005028D8" w:rsidRDefault="005028D8" w:rsidP="005028D8">
            <w:pPr>
              <w:jc w:val="both"/>
              <w:rPr>
                <w:rFonts w:cs="Times New Roman"/>
              </w:rPr>
            </w:pPr>
            <w:r w:rsidRPr="005028D8">
              <w:rPr>
                <w:rFonts w:cs="Times New Roman"/>
                <w:color w:val="000000"/>
                <w:sz w:val="22"/>
              </w:rPr>
              <w:lastRenderedPageBreak/>
              <w:t>A029</w:t>
            </w:r>
          </w:p>
        </w:tc>
        <w:tc>
          <w:tcPr>
            <w:tcW w:w="1502" w:type="dxa"/>
            <w:vAlign w:val="bottom"/>
          </w:tcPr>
          <w:p w14:paraId="267808D5" w14:textId="2594166E" w:rsidR="005028D8" w:rsidRPr="005028D8" w:rsidRDefault="005028D8" w:rsidP="005028D8">
            <w:pPr>
              <w:jc w:val="both"/>
              <w:rPr>
                <w:rFonts w:cs="Times New Roman"/>
              </w:rPr>
            </w:pPr>
            <w:r w:rsidRPr="005028D8">
              <w:rPr>
                <w:rFonts w:cs="Times New Roman"/>
                <w:color w:val="000000"/>
                <w:sz w:val="22"/>
              </w:rPr>
              <w:t>0.001573</w:t>
            </w:r>
          </w:p>
        </w:tc>
        <w:tc>
          <w:tcPr>
            <w:tcW w:w="1503" w:type="dxa"/>
            <w:vAlign w:val="bottom"/>
          </w:tcPr>
          <w:p w14:paraId="65F7A007" w14:textId="3D2D365B" w:rsidR="005028D8" w:rsidRPr="005028D8" w:rsidRDefault="005028D8" w:rsidP="005028D8">
            <w:pPr>
              <w:jc w:val="both"/>
              <w:rPr>
                <w:rFonts w:cs="Times New Roman"/>
              </w:rPr>
            </w:pPr>
            <w:r w:rsidRPr="005028D8">
              <w:rPr>
                <w:rFonts w:cs="Times New Roman"/>
                <w:color w:val="000000"/>
                <w:sz w:val="22"/>
              </w:rPr>
              <w:t>0.000669</w:t>
            </w:r>
          </w:p>
        </w:tc>
        <w:tc>
          <w:tcPr>
            <w:tcW w:w="1503" w:type="dxa"/>
            <w:vAlign w:val="bottom"/>
          </w:tcPr>
          <w:p w14:paraId="67C325C6" w14:textId="51D329B3" w:rsidR="005028D8" w:rsidRPr="005028D8" w:rsidRDefault="005028D8" w:rsidP="005028D8">
            <w:pPr>
              <w:jc w:val="both"/>
              <w:rPr>
                <w:rFonts w:cs="Times New Roman"/>
              </w:rPr>
            </w:pPr>
            <w:r w:rsidRPr="005028D8">
              <w:rPr>
                <w:rFonts w:cs="Times New Roman"/>
                <w:color w:val="000000"/>
                <w:sz w:val="22"/>
              </w:rPr>
              <w:t>2.352</w:t>
            </w:r>
          </w:p>
        </w:tc>
        <w:tc>
          <w:tcPr>
            <w:tcW w:w="1503" w:type="dxa"/>
            <w:vAlign w:val="bottom"/>
          </w:tcPr>
          <w:p w14:paraId="448D1916" w14:textId="122422CE" w:rsidR="005028D8" w:rsidRPr="005028D8" w:rsidRDefault="005028D8" w:rsidP="005028D8">
            <w:pPr>
              <w:jc w:val="both"/>
              <w:rPr>
                <w:rFonts w:cs="Times New Roman"/>
              </w:rPr>
            </w:pPr>
            <w:r w:rsidRPr="005028D8">
              <w:rPr>
                <w:rFonts w:cs="Times New Roman"/>
                <w:color w:val="000000"/>
                <w:sz w:val="22"/>
              </w:rPr>
              <w:t>0.018651</w:t>
            </w:r>
          </w:p>
        </w:tc>
        <w:tc>
          <w:tcPr>
            <w:tcW w:w="1503" w:type="dxa"/>
            <w:vAlign w:val="bottom"/>
          </w:tcPr>
          <w:p w14:paraId="74083A01" w14:textId="0F57E6EC" w:rsidR="005028D8" w:rsidRPr="005028D8" w:rsidRDefault="005028D8" w:rsidP="005028D8">
            <w:pPr>
              <w:jc w:val="both"/>
              <w:rPr>
                <w:rFonts w:cs="Times New Roman"/>
              </w:rPr>
            </w:pPr>
            <w:r w:rsidRPr="005028D8">
              <w:rPr>
                <w:rFonts w:cs="Times New Roman"/>
                <w:color w:val="000000"/>
                <w:sz w:val="22"/>
              </w:rPr>
              <w:t>*</w:t>
            </w:r>
          </w:p>
        </w:tc>
      </w:tr>
      <w:tr w:rsidR="005028D8" w14:paraId="4F659FAA" w14:textId="77777777" w:rsidTr="00B974F1">
        <w:tc>
          <w:tcPr>
            <w:tcW w:w="1502" w:type="dxa"/>
            <w:vAlign w:val="bottom"/>
          </w:tcPr>
          <w:p w14:paraId="549E7264" w14:textId="3A42940C" w:rsidR="005028D8" w:rsidRPr="005028D8" w:rsidRDefault="005028D8" w:rsidP="005028D8">
            <w:pPr>
              <w:jc w:val="both"/>
              <w:rPr>
                <w:rFonts w:cs="Times New Roman"/>
              </w:rPr>
            </w:pPr>
            <w:r w:rsidRPr="005028D8">
              <w:rPr>
                <w:rFonts w:cs="Times New Roman"/>
                <w:color w:val="000000"/>
                <w:sz w:val="22"/>
              </w:rPr>
              <w:t>A030</w:t>
            </w:r>
          </w:p>
        </w:tc>
        <w:tc>
          <w:tcPr>
            <w:tcW w:w="1502" w:type="dxa"/>
            <w:vAlign w:val="bottom"/>
          </w:tcPr>
          <w:p w14:paraId="5D973779" w14:textId="27365F8F" w:rsidR="005028D8" w:rsidRPr="005028D8" w:rsidRDefault="005028D8" w:rsidP="005028D8">
            <w:pPr>
              <w:jc w:val="both"/>
              <w:rPr>
                <w:rFonts w:cs="Times New Roman"/>
              </w:rPr>
            </w:pPr>
            <w:r w:rsidRPr="005028D8">
              <w:rPr>
                <w:rFonts w:cs="Times New Roman"/>
                <w:color w:val="000000"/>
                <w:sz w:val="22"/>
              </w:rPr>
              <w:t>-0.01611</w:t>
            </w:r>
          </w:p>
        </w:tc>
        <w:tc>
          <w:tcPr>
            <w:tcW w:w="1503" w:type="dxa"/>
            <w:vAlign w:val="bottom"/>
          </w:tcPr>
          <w:p w14:paraId="0D38124C" w14:textId="6BFCCA90" w:rsidR="005028D8" w:rsidRPr="005028D8" w:rsidRDefault="005028D8" w:rsidP="005028D8">
            <w:pPr>
              <w:jc w:val="both"/>
              <w:rPr>
                <w:rFonts w:cs="Times New Roman"/>
              </w:rPr>
            </w:pPr>
            <w:r w:rsidRPr="005028D8">
              <w:rPr>
                <w:rFonts w:cs="Times New Roman"/>
                <w:color w:val="000000"/>
                <w:sz w:val="22"/>
              </w:rPr>
              <w:t>0.000661</w:t>
            </w:r>
          </w:p>
        </w:tc>
        <w:tc>
          <w:tcPr>
            <w:tcW w:w="1503" w:type="dxa"/>
            <w:vAlign w:val="bottom"/>
          </w:tcPr>
          <w:p w14:paraId="3B22B252" w14:textId="7F0C11F2" w:rsidR="005028D8" w:rsidRPr="005028D8" w:rsidRDefault="005028D8" w:rsidP="005028D8">
            <w:pPr>
              <w:jc w:val="both"/>
              <w:rPr>
                <w:rFonts w:cs="Times New Roman"/>
              </w:rPr>
            </w:pPr>
            <w:r w:rsidRPr="005028D8">
              <w:rPr>
                <w:rFonts w:cs="Times New Roman"/>
                <w:color w:val="000000"/>
                <w:sz w:val="22"/>
              </w:rPr>
              <w:t>-24.37</w:t>
            </w:r>
          </w:p>
        </w:tc>
        <w:tc>
          <w:tcPr>
            <w:tcW w:w="1503" w:type="dxa"/>
            <w:vAlign w:val="bottom"/>
          </w:tcPr>
          <w:p w14:paraId="3D1FBCEB" w14:textId="34E9A9E1"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059F6801" w14:textId="0326F0D0" w:rsidR="005028D8" w:rsidRPr="005028D8" w:rsidRDefault="005028D8" w:rsidP="005028D8">
            <w:pPr>
              <w:jc w:val="both"/>
              <w:rPr>
                <w:rFonts w:cs="Times New Roman"/>
              </w:rPr>
            </w:pPr>
            <w:r w:rsidRPr="005028D8">
              <w:rPr>
                <w:rFonts w:cs="Times New Roman"/>
                <w:color w:val="000000"/>
                <w:sz w:val="22"/>
              </w:rPr>
              <w:t>***</w:t>
            </w:r>
          </w:p>
        </w:tc>
      </w:tr>
      <w:tr w:rsidR="005028D8" w14:paraId="13F13647" w14:textId="77777777" w:rsidTr="00B974F1">
        <w:tc>
          <w:tcPr>
            <w:tcW w:w="1502" w:type="dxa"/>
            <w:vAlign w:val="bottom"/>
          </w:tcPr>
          <w:p w14:paraId="08AB2A88" w14:textId="07F10766" w:rsidR="005028D8" w:rsidRPr="005028D8" w:rsidRDefault="005028D8" w:rsidP="005028D8">
            <w:pPr>
              <w:jc w:val="both"/>
              <w:rPr>
                <w:rFonts w:cs="Times New Roman"/>
              </w:rPr>
            </w:pPr>
            <w:r w:rsidRPr="005028D8">
              <w:rPr>
                <w:rFonts w:cs="Times New Roman"/>
                <w:color w:val="000000"/>
                <w:sz w:val="22"/>
              </w:rPr>
              <w:t>A032</w:t>
            </w:r>
          </w:p>
        </w:tc>
        <w:tc>
          <w:tcPr>
            <w:tcW w:w="1502" w:type="dxa"/>
            <w:vAlign w:val="bottom"/>
          </w:tcPr>
          <w:p w14:paraId="298B5ADB" w14:textId="44B59180" w:rsidR="005028D8" w:rsidRPr="005028D8" w:rsidRDefault="005028D8" w:rsidP="005028D8">
            <w:pPr>
              <w:jc w:val="both"/>
              <w:rPr>
                <w:rFonts w:cs="Times New Roman"/>
              </w:rPr>
            </w:pPr>
            <w:r w:rsidRPr="005028D8">
              <w:rPr>
                <w:rFonts w:cs="Times New Roman"/>
                <w:color w:val="000000"/>
                <w:sz w:val="22"/>
              </w:rPr>
              <w:t>-0.00219</w:t>
            </w:r>
          </w:p>
        </w:tc>
        <w:tc>
          <w:tcPr>
            <w:tcW w:w="1503" w:type="dxa"/>
            <w:vAlign w:val="bottom"/>
          </w:tcPr>
          <w:p w14:paraId="622946EB" w14:textId="049BA3E0" w:rsidR="005028D8" w:rsidRPr="005028D8" w:rsidRDefault="005028D8" w:rsidP="005028D8">
            <w:pPr>
              <w:jc w:val="both"/>
              <w:rPr>
                <w:rFonts w:cs="Times New Roman"/>
              </w:rPr>
            </w:pPr>
            <w:r w:rsidRPr="005028D8">
              <w:rPr>
                <w:rFonts w:cs="Times New Roman"/>
                <w:color w:val="000000"/>
                <w:sz w:val="22"/>
              </w:rPr>
              <w:t>0.000704</w:t>
            </w:r>
          </w:p>
        </w:tc>
        <w:tc>
          <w:tcPr>
            <w:tcW w:w="1503" w:type="dxa"/>
            <w:vAlign w:val="bottom"/>
          </w:tcPr>
          <w:p w14:paraId="64928A86" w14:textId="61EA7E66" w:rsidR="005028D8" w:rsidRPr="005028D8" w:rsidRDefault="005028D8" w:rsidP="005028D8">
            <w:pPr>
              <w:jc w:val="both"/>
              <w:rPr>
                <w:rFonts w:cs="Times New Roman"/>
              </w:rPr>
            </w:pPr>
            <w:r w:rsidRPr="005028D8">
              <w:rPr>
                <w:rFonts w:cs="Times New Roman"/>
                <w:color w:val="000000"/>
                <w:sz w:val="22"/>
              </w:rPr>
              <w:t>-3.108</w:t>
            </w:r>
          </w:p>
        </w:tc>
        <w:tc>
          <w:tcPr>
            <w:tcW w:w="1503" w:type="dxa"/>
            <w:vAlign w:val="bottom"/>
          </w:tcPr>
          <w:p w14:paraId="64D918C2" w14:textId="7BFFE777" w:rsidR="005028D8" w:rsidRPr="005028D8" w:rsidRDefault="005028D8" w:rsidP="005028D8">
            <w:pPr>
              <w:jc w:val="both"/>
              <w:rPr>
                <w:rFonts w:cs="Times New Roman"/>
              </w:rPr>
            </w:pPr>
            <w:r w:rsidRPr="005028D8">
              <w:rPr>
                <w:rFonts w:cs="Times New Roman"/>
                <w:color w:val="000000"/>
                <w:sz w:val="22"/>
              </w:rPr>
              <w:t>0.001883</w:t>
            </w:r>
          </w:p>
        </w:tc>
        <w:tc>
          <w:tcPr>
            <w:tcW w:w="1503" w:type="dxa"/>
            <w:vAlign w:val="bottom"/>
          </w:tcPr>
          <w:p w14:paraId="7797C1C2" w14:textId="235FCD53" w:rsidR="005028D8" w:rsidRPr="005028D8" w:rsidRDefault="005028D8" w:rsidP="005028D8">
            <w:pPr>
              <w:jc w:val="both"/>
              <w:rPr>
                <w:rFonts w:cs="Times New Roman"/>
              </w:rPr>
            </w:pPr>
            <w:r w:rsidRPr="005028D8">
              <w:rPr>
                <w:rFonts w:cs="Times New Roman"/>
                <w:color w:val="000000"/>
                <w:sz w:val="22"/>
              </w:rPr>
              <w:t>**</w:t>
            </w:r>
          </w:p>
        </w:tc>
      </w:tr>
      <w:tr w:rsidR="005028D8" w14:paraId="6B344A58" w14:textId="77777777" w:rsidTr="00B974F1">
        <w:tc>
          <w:tcPr>
            <w:tcW w:w="1502" w:type="dxa"/>
            <w:vAlign w:val="bottom"/>
          </w:tcPr>
          <w:p w14:paraId="27BBEC94" w14:textId="2D549DD4" w:rsidR="005028D8" w:rsidRPr="005028D8" w:rsidRDefault="005028D8" w:rsidP="005028D8">
            <w:pPr>
              <w:jc w:val="both"/>
              <w:rPr>
                <w:rFonts w:cs="Times New Roman"/>
              </w:rPr>
            </w:pPr>
            <w:r w:rsidRPr="005028D8">
              <w:rPr>
                <w:rFonts w:cs="Times New Roman"/>
                <w:color w:val="000000"/>
                <w:sz w:val="22"/>
              </w:rPr>
              <w:t>A034</w:t>
            </w:r>
          </w:p>
        </w:tc>
        <w:tc>
          <w:tcPr>
            <w:tcW w:w="1502" w:type="dxa"/>
            <w:vAlign w:val="bottom"/>
          </w:tcPr>
          <w:p w14:paraId="6F6FB8BD" w14:textId="22379C18" w:rsidR="005028D8" w:rsidRPr="005028D8" w:rsidRDefault="005028D8" w:rsidP="005028D8">
            <w:pPr>
              <w:jc w:val="both"/>
              <w:rPr>
                <w:rFonts w:cs="Times New Roman"/>
              </w:rPr>
            </w:pPr>
            <w:r w:rsidRPr="005028D8">
              <w:rPr>
                <w:rFonts w:cs="Times New Roman"/>
                <w:color w:val="000000"/>
                <w:sz w:val="22"/>
              </w:rPr>
              <w:t>0.010103</w:t>
            </w:r>
          </w:p>
        </w:tc>
        <w:tc>
          <w:tcPr>
            <w:tcW w:w="1503" w:type="dxa"/>
            <w:vAlign w:val="bottom"/>
          </w:tcPr>
          <w:p w14:paraId="2C0F15BC" w14:textId="4A6C0289" w:rsidR="005028D8" w:rsidRPr="005028D8" w:rsidRDefault="005028D8" w:rsidP="005028D8">
            <w:pPr>
              <w:jc w:val="both"/>
              <w:rPr>
                <w:rFonts w:cs="Times New Roman"/>
              </w:rPr>
            </w:pPr>
            <w:r w:rsidRPr="005028D8">
              <w:rPr>
                <w:rFonts w:cs="Times New Roman"/>
                <w:color w:val="000000"/>
                <w:sz w:val="22"/>
              </w:rPr>
              <w:t>0.000806</w:t>
            </w:r>
          </w:p>
        </w:tc>
        <w:tc>
          <w:tcPr>
            <w:tcW w:w="1503" w:type="dxa"/>
            <w:vAlign w:val="bottom"/>
          </w:tcPr>
          <w:p w14:paraId="59C19680" w14:textId="2CAA15FE" w:rsidR="005028D8" w:rsidRPr="005028D8" w:rsidRDefault="005028D8" w:rsidP="005028D8">
            <w:pPr>
              <w:jc w:val="both"/>
              <w:rPr>
                <w:rFonts w:cs="Times New Roman"/>
              </w:rPr>
            </w:pPr>
            <w:r w:rsidRPr="005028D8">
              <w:rPr>
                <w:rFonts w:cs="Times New Roman"/>
                <w:color w:val="000000"/>
                <w:sz w:val="22"/>
              </w:rPr>
              <w:t>12.54</w:t>
            </w:r>
          </w:p>
        </w:tc>
        <w:tc>
          <w:tcPr>
            <w:tcW w:w="1503" w:type="dxa"/>
            <w:vAlign w:val="bottom"/>
          </w:tcPr>
          <w:p w14:paraId="72B79818" w14:textId="141A6B0C"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0852CAA1" w14:textId="5489608F" w:rsidR="005028D8" w:rsidRPr="005028D8" w:rsidRDefault="005028D8" w:rsidP="005028D8">
            <w:pPr>
              <w:jc w:val="both"/>
              <w:rPr>
                <w:rFonts w:cs="Times New Roman"/>
              </w:rPr>
            </w:pPr>
            <w:r w:rsidRPr="005028D8">
              <w:rPr>
                <w:rFonts w:cs="Times New Roman"/>
                <w:color w:val="000000"/>
                <w:sz w:val="22"/>
              </w:rPr>
              <w:t>***</w:t>
            </w:r>
          </w:p>
        </w:tc>
      </w:tr>
      <w:tr w:rsidR="005028D8" w14:paraId="1DD41491" w14:textId="77777777" w:rsidTr="00B974F1">
        <w:tc>
          <w:tcPr>
            <w:tcW w:w="1502" w:type="dxa"/>
            <w:vAlign w:val="bottom"/>
          </w:tcPr>
          <w:p w14:paraId="5014F33A" w14:textId="354A2671" w:rsidR="005028D8" w:rsidRPr="005028D8" w:rsidRDefault="005028D8" w:rsidP="005028D8">
            <w:pPr>
              <w:jc w:val="both"/>
              <w:rPr>
                <w:rFonts w:cs="Times New Roman"/>
              </w:rPr>
            </w:pPr>
            <w:r w:rsidRPr="005028D8">
              <w:rPr>
                <w:rFonts w:cs="Times New Roman"/>
                <w:color w:val="000000"/>
                <w:sz w:val="22"/>
              </w:rPr>
              <w:t>A035</w:t>
            </w:r>
          </w:p>
        </w:tc>
        <w:tc>
          <w:tcPr>
            <w:tcW w:w="1502" w:type="dxa"/>
            <w:vAlign w:val="bottom"/>
          </w:tcPr>
          <w:p w14:paraId="4EC3C938" w14:textId="78B18461" w:rsidR="005028D8" w:rsidRPr="005028D8" w:rsidRDefault="005028D8" w:rsidP="005028D8">
            <w:pPr>
              <w:jc w:val="both"/>
              <w:rPr>
                <w:rFonts w:cs="Times New Roman"/>
              </w:rPr>
            </w:pPr>
            <w:r w:rsidRPr="005028D8">
              <w:rPr>
                <w:rFonts w:cs="Times New Roman"/>
                <w:color w:val="000000"/>
                <w:sz w:val="22"/>
              </w:rPr>
              <w:t>-0.00265</w:t>
            </w:r>
          </w:p>
        </w:tc>
        <w:tc>
          <w:tcPr>
            <w:tcW w:w="1503" w:type="dxa"/>
            <w:vAlign w:val="bottom"/>
          </w:tcPr>
          <w:p w14:paraId="480B3851" w14:textId="4D307A71" w:rsidR="005028D8" w:rsidRPr="005028D8" w:rsidRDefault="005028D8" w:rsidP="005028D8">
            <w:pPr>
              <w:jc w:val="both"/>
              <w:rPr>
                <w:rFonts w:cs="Times New Roman"/>
              </w:rPr>
            </w:pPr>
            <w:r w:rsidRPr="005028D8">
              <w:rPr>
                <w:rFonts w:cs="Times New Roman"/>
                <w:color w:val="000000"/>
                <w:sz w:val="22"/>
              </w:rPr>
              <w:t>0.000688</w:t>
            </w:r>
          </w:p>
        </w:tc>
        <w:tc>
          <w:tcPr>
            <w:tcW w:w="1503" w:type="dxa"/>
            <w:vAlign w:val="bottom"/>
          </w:tcPr>
          <w:p w14:paraId="717C667F" w14:textId="57D62EF8" w:rsidR="005028D8" w:rsidRPr="005028D8" w:rsidRDefault="005028D8" w:rsidP="005028D8">
            <w:pPr>
              <w:jc w:val="both"/>
              <w:rPr>
                <w:rFonts w:cs="Times New Roman"/>
              </w:rPr>
            </w:pPr>
            <w:r w:rsidRPr="005028D8">
              <w:rPr>
                <w:rFonts w:cs="Times New Roman"/>
                <w:color w:val="000000"/>
                <w:sz w:val="22"/>
              </w:rPr>
              <w:t>-3.853</w:t>
            </w:r>
          </w:p>
        </w:tc>
        <w:tc>
          <w:tcPr>
            <w:tcW w:w="1503" w:type="dxa"/>
            <w:vAlign w:val="bottom"/>
          </w:tcPr>
          <w:p w14:paraId="4C7505A1" w14:textId="4ED4CBD7" w:rsidR="005028D8" w:rsidRPr="005028D8" w:rsidRDefault="005028D8" w:rsidP="005028D8">
            <w:pPr>
              <w:jc w:val="both"/>
              <w:rPr>
                <w:rFonts w:cs="Times New Roman"/>
              </w:rPr>
            </w:pPr>
            <w:r w:rsidRPr="005028D8">
              <w:rPr>
                <w:rFonts w:cs="Times New Roman"/>
                <w:color w:val="000000"/>
                <w:sz w:val="22"/>
              </w:rPr>
              <w:t>0.000117</w:t>
            </w:r>
          </w:p>
        </w:tc>
        <w:tc>
          <w:tcPr>
            <w:tcW w:w="1503" w:type="dxa"/>
            <w:vAlign w:val="bottom"/>
          </w:tcPr>
          <w:p w14:paraId="4065D61E" w14:textId="549CD896" w:rsidR="005028D8" w:rsidRPr="005028D8" w:rsidRDefault="005028D8" w:rsidP="005028D8">
            <w:pPr>
              <w:jc w:val="both"/>
              <w:rPr>
                <w:rFonts w:cs="Times New Roman"/>
              </w:rPr>
            </w:pPr>
            <w:r w:rsidRPr="005028D8">
              <w:rPr>
                <w:rFonts w:cs="Times New Roman"/>
                <w:color w:val="000000"/>
                <w:sz w:val="22"/>
              </w:rPr>
              <w:t>***</w:t>
            </w:r>
          </w:p>
        </w:tc>
      </w:tr>
      <w:tr w:rsidR="005028D8" w14:paraId="16E61218" w14:textId="77777777" w:rsidTr="00B974F1">
        <w:tc>
          <w:tcPr>
            <w:tcW w:w="1502" w:type="dxa"/>
            <w:vAlign w:val="bottom"/>
          </w:tcPr>
          <w:p w14:paraId="6C25C614" w14:textId="202DD866" w:rsidR="005028D8" w:rsidRPr="005028D8" w:rsidRDefault="005028D8" w:rsidP="005028D8">
            <w:pPr>
              <w:jc w:val="both"/>
              <w:rPr>
                <w:rFonts w:cs="Times New Roman"/>
              </w:rPr>
            </w:pPr>
            <w:r w:rsidRPr="005028D8">
              <w:rPr>
                <w:rFonts w:cs="Times New Roman"/>
                <w:color w:val="000000"/>
                <w:sz w:val="22"/>
              </w:rPr>
              <w:t>A038</w:t>
            </w:r>
          </w:p>
        </w:tc>
        <w:tc>
          <w:tcPr>
            <w:tcW w:w="1502" w:type="dxa"/>
            <w:vAlign w:val="bottom"/>
          </w:tcPr>
          <w:p w14:paraId="002CF171" w14:textId="19D375BB" w:rsidR="005028D8" w:rsidRPr="005028D8" w:rsidRDefault="005028D8" w:rsidP="005028D8">
            <w:pPr>
              <w:jc w:val="both"/>
              <w:rPr>
                <w:rFonts w:cs="Times New Roman"/>
              </w:rPr>
            </w:pPr>
            <w:r w:rsidRPr="005028D8">
              <w:rPr>
                <w:rFonts w:cs="Times New Roman"/>
                <w:color w:val="000000"/>
                <w:sz w:val="22"/>
              </w:rPr>
              <w:t>-0.01461</w:t>
            </w:r>
          </w:p>
        </w:tc>
        <w:tc>
          <w:tcPr>
            <w:tcW w:w="1503" w:type="dxa"/>
            <w:vAlign w:val="bottom"/>
          </w:tcPr>
          <w:p w14:paraId="57373F69" w14:textId="60585502" w:rsidR="005028D8" w:rsidRPr="005028D8" w:rsidRDefault="005028D8" w:rsidP="005028D8">
            <w:pPr>
              <w:jc w:val="both"/>
              <w:rPr>
                <w:rFonts w:cs="Times New Roman"/>
              </w:rPr>
            </w:pPr>
            <w:r w:rsidRPr="005028D8">
              <w:rPr>
                <w:rFonts w:cs="Times New Roman"/>
                <w:color w:val="000000"/>
                <w:sz w:val="22"/>
              </w:rPr>
              <w:t>0.000676</w:t>
            </w:r>
          </w:p>
        </w:tc>
        <w:tc>
          <w:tcPr>
            <w:tcW w:w="1503" w:type="dxa"/>
            <w:vAlign w:val="bottom"/>
          </w:tcPr>
          <w:p w14:paraId="7D88844C" w14:textId="0D197ADC" w:rsidR="005028D8" w:rsidRPr="005028D8" w:rsidRDefault="005028D8" w:rsidP="005028D8">
            <w:pPr>
              <w:jc w:val="both"/>
              <w:rPr>
                <w:rFonts w:cs="Times New Roman"/>
              </w:rPr>
            </w:pPr>
            <w:r w:rsidRPr="005028D8">
              <w:rPr>
                <w:rFonts w:cs="Times New Roman"/>
                <w:color w:val="000000"/>
                <w:sz w:val="22"/>
              </w:rPr>
              <w:t>-21.60</w:t>
            </w:r>
          </w:p>
        </w:tc>
        <w:tc>
          <w:tcPr>
            <w:tcW w:w="1503" w:type="dxa"/>
            <w:vAlign w:val="bottom"/>
          </w:tcPr>
          <w:p w14:paraId="79484813" w14:textId="2B35C581"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6501F377" w14:textId="48E69FA2" w:rsidR="005028D8" w:rsidRPr="005028D8" w:rsidRDefault="005028D8" w:rsidP="005028D8">
            <w:pPr>
              <w:jc w:val="both"/>
              <w:rPr>
                <w:rFonts w:cs="Times New Roman"/>
              </w:rPr>
            </w:pPr>
            <w:r w:rsidRPr="005028D8">
              <w:rPr>
                <w:rFonts w:cs="Times New Roman"/>
                <w:color w:val="000000"/>
                <w:sz w:val="22"/>
              </w:rPr>
              <w:t>***</w:t>
            </w:r>
          </w:p>
        </w:tc>
      </w:tr>
      <w:tr w:rsidR="005028D8" w14:paraId="33EA0D02" w14:textId="77777777" w:rsidTr="00B974F1">
        <w:tc>
          <w:tcPr>
            <w:tcW w:w="1502" w:type="dxa"/>
            <w:vAlign w:val="bottom"/>
          </w:tcPr>
          <w:p w14:paraId="1350F1D9" w14:textId="5286E56A" w:rsidR="005028D8" w:rsidRPr="005028D8" w:rsidRDefault="005028D8" w:rsidP="005028D8">
            <w:pPr>
              <w:jc w:val="both"/>
              <w:rPr>
                <w:rFonts w:cs="Times New Roman"/>
              </w:rPr>
            </w:pPr>
            <w:r w:rsidRPr="005028D8">
              <w:rPr>
                <w:rFonts w:cs="Times New Roman"/>
                <w:color w:val="000000"/>
                <w:sz w:val="22"/>
              </w:rPr>
              <w:t>A039</w:t>
            </w:r>
          </w:p>
        </w:tc>
        <w:tc>
          <w:tcPr>
            <w:tcW w:w="1502" w:type="dxa"/>
            <w:vAlign w:val="bottom"/>
          </w:tcPr>
          <w:p w14:paraId="235ABE1E" w14:textId="1C1BEC00" w:rsidR="005028D8" w:rsidRPr="005028D8" w:rsidRDefault="005028D8" w:rsidP="005028D8">
            <w:pPr>
              <w:jc w:val="both"/>
              <w:rPr>
                <w:rFonts w:cs="Times New Roman"/>
              </w:rPr>
            </w:pPr>
            <w:r w:rsidRPr="005028D8">
              <w:rPr>
                <w:rFonts w:cs="Times New Roman"/>
                <w:color w:val="000000"/>
                <w:sz w:val="22"/>
              </w:rPr>
              <w:t>-0.00307</w:t>
            </w:r>
          </w:p>
        </w:tc>
        <w:tc>
          <w:tcPr>
            <w:tcW w:w="1503" w:type="dxa"/>
            <w:vAlign w:val="bottom"/>
          </w:tcPr>
          <w:p w14:paraId="6B3C45C9" w14:textId="76398354" w:rsidR="005028D8" w:rsidRPr="005028D8" w:rsidRDefault="005028D8" w:rsidP="005028D8">
            <w:pPr>
              <w:jc w:val="both"/>
              <w:rPr>
                <w:rFonts w:cs="Times New Roman"/>
              </w:rPr>
            </w:pPr>
            <w:r w:rsidRPr="005028D8">
              <w:rPr>
                <w:rFonts w:cs="Times New Roman"/>
                <w:color w:val="000000"/>
                <w:sz w:val="22"/>
              </w:rPr>
              <w:t>0.000684</w:t>
            </w:r>
          </w:p>
        </w:tc>
        <w:tc>
          <w:tcPr>
            <w:tcW w:w="1503" w:type="dxa"/>
            <w:vAlign w:val="bottom"/>
          </w:tcPr>
          <w:p w14:paraId="024E1567" w14:textId="17702AB9" w:rsidR="005028D8" w:rsidRPr="005028D8" w:rsidRDefault="005028D8" w:rsidP="005028D8">
            <w:pPr>
              <w:jc w:val="both"/>
              <w:rPr>
                <w:rFonts w:cs="Times New Roman"/>
              </w:rPr>
            </w:pPr>
            <w:r w:rsidRPr="005028D8">
              <w:rPr>
                <w:rFonts w:cs="Times New Roman"/>
                <w:color w:val="000000"/>
                <w:sz w:val="22"/>
              </w:rPr>
              <w:t>-4.49</w:t>
            </w:r>
          </w:p>
        </w:tc>
        <w:tc>
          <w:tcPr>
            <w:tcW w:w="1503" w:type="dxa"/>
            <w:vAlign w:val="bottom"/>
          </w:tcPr>
          <w:p w14:paraId="0897BAC2" w14:textId="4523C2C3" w:rsidR="005028D8" w:rsidRPr="005028D8" w:rsidRDefault="005028D8" w:rsidP="005028D8">
            <w:pPr>
              <w:jc w:val="both"/>
              <w:rPr>
                <w:rFonts w:cs="Times New Roman"/>
              </w:rPr>
            </w:pPr>
            <w:r w:rsidRPr="005028D8">
              <w:rPr>
                <w:rFonts w:cs="Times New Roman"/>
                <w:color w:val="000000"/>
                <w:sz w:val="22"/>
              </w:rPr>
              <w:t>7.14E-06</w:t>
            </w:r>
          </w:p>
        </w:tc>
        <w:tc>
          <w:tcPr>
            <w:tcW w:w="1503" w:type="dxa"/>
            <w:vAlign w:val="bottom"/>
          </w:tcPr>
          <w:p w14:paraId="3FE449A5" w14:textId="07F39E97" w:rsidR="005028D8" w:rsidRPr="005028D8" w:rsidRDefault="005028D8" w:rsidP="005028D8">
            <w:pPr>
              <w:jc w:val="both"/>
              <w:rPr>
                <w:rFonts w:cs="Times New Roman"/>
              </w:rPr>
            </w:pPr>
            <w:r w:rsidRPr="005028D8">
              <w:rPr>
                <w:rFonts w:cs="Times New Roman"/>
                <w:color w:val="000000"/>
                <w:sz w:val="22"/>
              </w:rPr>
              <w:t>***</w:t>
            </w:r>
          </w:p>
        </w:tc>
      </w:tr>
      <w:tr w:rsidR="005028D8" w14:paraId="55A32336" w14:textId="77777777" w:rsidTr="00B974F1">
        <w:tc>
          <w:tcPr>
            <w:tcW w:w="1502" w:type="dxa"/>
            <w:vAlign w:val="bottom"/>
          </w:tcPr>
          <w:p w14:paraId="3501DA9F" w14:textId="2817C1FA" w:rsidR="005028D8" w:rsidRPr="005028D8" w:rsidRDefault="005028D8" w:rsidP="005028D8">
            <w:pPr>
              <w:jc w:val="both"/>
              <w:rPr>
                <w:rFonts w:cs="Times New Roman"/>
              </w:rPr>
            </w:pPr>
            <w:r w:rsidRPr="005028D8">
              <w:rPr>
                <w:rFonts w:cs="Times New Roman"/>
                <w:color w:val="000000"/>
                <w:sz w:val="22"/>
              </w:rPr>
              <w:t>A040</w:t>
            </w:r>
          </w:p>
        </w:tc>
        <w:tc>
          <w:tcPr>
            <w:tcW w:w="1502" w:type="dxa"/>
            <w:vAlign w:val="bottom"/>
          </w:tcPr>
          <w:p w14:paraId="232CD7E3" w14:textId="3279535C" w:rsidR="005028D8" w:rsidRPr="005028D8" w:rsidRDefault="005028D8" w:rsidP="005028D8">
            <w:pPr>
              <w:jc w:val="both"/>
              <w:rPr>
                <w:rFonts w:cs="Times New Roman"/>
              </w:rPr>
            </w:pPr>
            <w:r w:rsidRPr="005028D8">
              <w:rPr>
                <w:rFonts w:cs="Times New Roman"/>
                <w:color w:val="000000"/>
                <w:sz w:val="22"/>
              </w:rPr>
              <w:t>-0.01631</w:t>
            </w:r>
          </w:p>
        </w:tc>
        <w:tc>
          <w:tcPr>
            <w:tcW w:w="1503" w:type="dxa"/>
            <w:vAlign w:val="bottom"/>
          </w:tcPr>
          <w:p w14:paraId="0A62D5F1" w14:textId="737FCB75" w:rsidR="005028D8" w:rsidRPr="005028D8" w:rsidRDefault="005028D8" w:rsidP="005028D8">
            <w:pPr>
              <w:jc w:val="both"/>
              <w:rPr>
                <w:rFonts w:cs="Times New Roman"/>
              </w:rPr>
            </w:pPr>
            <w:r w:rsidRPr="005028D8">
              <w:rPr>
                <w:rFonts w:cs="Times New Roman"/>
                <w:color w:val="000000"/>
                <w:sz w:val="22"/>
              </w:rPr>
              <w:t>0.000764</w:t>
            </w:r>
          </w:p>
        </w:tc>
        <w:tc>
          <w:tcPr>
            <w:tcW w:w="1503" w:type="dxa"/>
            <w:vAlign w:val="bottom"/>
          </w:tcPr>
          <w:p w14:paraId="0CB6340E" w14:textId="258B0CD6" w:rsidR="005028D8" w:rsidRPr="005028D8" w:rsidRDefault="005028D8" w:rsidP="005028D8">
            <w:pPr>
              <w:jc w:val="both"/>
              <w:rPr>
                <w:rFonts w:cs="Times New Roman"/>
              </w:rPr>
            </w:pPr>
            <w:r w:rsidRPr="005028D8">
              <w:rPr>
                <w:rFonts w:cs="Times New Roman"/>
                <w:color w:val="000000"/>
                <w:sz w:val="22"/>
              </w:rPr>
              <w:t>-21.36</w:t>
            </w:r>
          </w:p>
        </w:tc>
        <w:tc>
          <w:tcPr>
            <w:tcW w:w="1503" w:type="dxa"/>
            <w:vAlign w:val="bottom"/>
          </w:tcPr>
          <w:p w14:paraId="44F7A4B9" w14:textId="78E170E0"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6B772A6A" w14:textId="7BB449E4" w:rsidR="005028D8" w:rsidRPr="005028D8" w:rsidRDefault="005028D8" w:rsidP="005028D8">
            <w:pPr>
              <w:jc w:val="both"/>
              <w:rPr>
                <w:rFonts w:cs="Times New Roman"/>
              </w:rPr>
            </w:pPr>
            <w:r w:rsidRPr="005028D8">
              <w:rPr>
                <w:rFonts w:cs="Times New Roman"/>
                <w:color w:val="000000"/>
                <w:sz w:val="22"/>
              </w:rPr>
              <w:t>***</w:t>
            </w:r>
          </w:p>
        </w:tc>
      </w:tr>
      <w:tr w:rsidR="005028D8" w14:paraId="41501A8C" w14:textId="77777777" w:rsidTr="00B974F1">
        <w:tc>
          <w:tcPr>
            <w:tcW w:w="1502" w:type="dxa"/>
            <w:vAlign w:val="bottom"/>
          </w:tcPr>
          <w:p w14:paraId="6E8AAE73" w14:textId="4E83AE3B" w:rsidR="005028D8" w:rsidRPr="005028D8" w:rsidRDefault="005028D8" w:rsidP="005028D8">
            <w:pPr>
              <w:jc w:val="both"/>
              <w:rPr>
                <w:rFonts w:cs="Times New Roman"/>
              </w:rPr>
            </w:pPr>
            <w:r w:rsidRPr="005028D8">
              <w:rPr>
                <w:rFonts w:cs="Times New Roman"/>
                <w:color w:val="000000"/>
                <w:sz w:val="22"/>
              </w:rPr>
              <w:t>A041</w:t>
            </w:r>
          </w:p>
        </w:tc>
        <w:tc>
          <w:tcPr>
            <w:tcW w:w="1502" w:type="dxa"/>
            <w:vAlign w:val="bottom"/>
          </w:tcPr>
          <w:p w14:paraId="595357D4" w14:textId="2CBFF7C2" w:rsidR="005028D8" w:rsidRPr="005028D8" w:rsidRDefault="005028D8" w:rsidP="005028D8">
            <w:pPr>
              <w:jc w:val="both"/>
              <w:rPr>
                <w:rFonts w:cs="Times New Roman"/>
              </w:rPr>
            </w:pPr>
            <w:r w:rsidRPr="005028D8">
              <w:rPr>
                <w:rFonts w:cs="Times New Roman"/>
                <w:color w:val="000000"/>
                <w:sz w:val="22"/>
              </w:rPr>
              <w:t>-0.00679</w:t>
            </w:r>
          </w:p>
        </w:tc>
        <w:tc>
          <w:tcPr>
            <w:tcW w:w="1503" w:type="dxa"/>
            <w:vAlign w:val="bottom"/>
          </w:tcPr>
          <w:p w14:paraId="6D5D4923" w14:textId="5B909DA6" w:rsidR="005028D8" w:rsidRPr="005028D8" w:rsidRDefault="005028D8" w:rsidP="005028D8">
            <w:pPr>
              <w:jc w:val="both"/>
              <w:rPr>
                <w:rFonts w:cs="Times New Roman"/>
              </w:rPr>
            </w:pPr>
            <w:r w:rsidRPr="005028D8">
              <w:rPr>
                <w:rFonts w:cs="Times New Roman"/>
                <w:color w:val="000000"/>
                <w:sz w:val="22"/>
              </w:rPr>
              <w:t>0.000708</w:t>
            </w:r>
          </w:p>
        </w:tc>
        <w:tc>
          <w:tcPr>
            <w:tcW w:w="1503" w:type="dxa"/>
            <w:vAlign w:val="bottom"/>
          </w:tcPr>
          <w:p w14:paraId="2ECBBDD9" w14:textId="55FCD0C8" w:rsidR="005028D8" w:rsidRPr="005028D8" w:rsidRDefault="005028D8" w:rsidP="005028D8">
            <w:pPr>
              <w:jc w:val="both"/>
              <w:rPr>
                <w:rFonts w:cs="Times New Roman"/>
              </w:rPr>
            </w:pPr>
            <w:r w:rsidRPr="005028D8">
              <w:rPr>
                <w:rFonts w:cs="Times New Roman"/>
                <w:color w:val="000000"/>
                <w:sz w:val="22"/>
              </w:rPr>
              <w:t>-9.59</w:t>
            </w:r>
          </w:p>
        </w:tc>
        <w:tc>
          <w:tcPr>
            <w:tcW w:w="1503" w:type="dxa"/>
            <w:vAlign w:val="bottom"/>
          </w:tcPr>
          <w:p w14:paraId="593F0AAB" w14:textId="5EE25C93"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62891DFB" w14:textId="2D065E07" w:rsidR="005028D8" w:rsidRPr="005028D8" w:rsidRDefault="005028D8" w:rsidP="005028D8">
            <w:pPr>
              <w:jc w:val="both"/>
              <w:rPr>
                <w:rFonts w:cs="Times New Roman"/>
              </w:rPr>
            </w:pPr>
            <w:r w:rsidRPr="005028D8">
              <w:rPr>
                <w:rFonts w:cs="Times New Roman"/>
                <w:color w:val="000000"/>
                <w:sz w:val="22"/>
              </w:rPr>
              <w:t>***</w:t>
            </w:r>
          </w:p>
        </w:tc>
      </w:tr>
      <w:tr w:rsidR="005028D8" w14:paraId="18759092" w14:textId="77777777" w:rsidTr="00B974F1">
        <w:tc>
          <w:tcPr>
            <w:tcW w:w="1502" w:type="dxa"/>
            <w:vAlign w:val="bottom"/>
          </w:tcPr>
          <w:p w14:paraId="39174A12" w14:textId="6851F839" w:rsidR="005028D8" w:rsidRPr="005028D8" w:rsidRDefault="005028D8" w:rsidP="005028D8">
            <w:pPr>
              <w:jc w:val="both"/>
              <w:rPr>
                <w:rFonts w:cs="Times New Roman"/>
              </w:rPr>
            </w:pPr>
            <w:r w:rsidRPr="005028D8">
              <w:rPr>
                <w:rFonts w:cs="Times New Roman"/>
                <w:color w:val="000000"/>
                <w:sz w:val="22"/>
              </w:rPr>
              <w:t>A042</w:t>
            </w:r>
          </w:p>
        </w:tc>
        <w:tc>
          <w:tcPr>
            <w:tcW w:w="1502" w:type="dxa"/>
            <w:vAlign w:val="bottom"/>
          </w:tcPr>
          <w:p w14:paraId="4D816CE1" w14:textId="2BACA010" w:rsidR="005028D8" w:rsidRPr="005028D8" w:rsidRDefault="005028D8" w:rsidP="005028D8">
            <w:pPr>
              <w:jc w:val="both"/>
              <w:rPr>
                <w:rFonts w:cs="Times New Roman"/>
              </w:rPr>
            </w:pPr>
            <w:r w:rsidRPr="005028D8">
              <w:rPr>
                <w:rFonts w:cs="Times New Roman"/>
                <w:color w:val="000000"/>
                <w:sz w:val="22"/>
              </w:rPr>
              <w:t>-0.01499</w:t>
            </w:r>
          </w:p>
        </w:tc>
        <w:tc>
          <w:tcPr>
            <w:tcW w:w="1503" w:type="dxa"/>
            <w:vAlign w:val="bottom"/>
          </w:tcPr>
          <w:p w14:paraId="793AD37E" w14:textId="18855B3C" w:rsidR="005028D8" w:rsidRPr="005028D8" w:rsidRDefault="005028D8" w:rsidP="005028D8">
            <w:pPr>
              <w:jc w:val="both"/>
              <w:rPr>
                <w:rFonts w:cs="Times New Roman"/>
              </w:rPr>
            </w:pPr>
            <w:r w:rsidRPr="005028D8">
              <w:rPr>
                <w:rFonts w:cs="Times New Roman"/>
                <w:color w:val="000000"/>
                <w:sz w:val="22"/>
              </w:rPr>
              <w:t>0.000696</w:t>
            </w:r>
          </w:p>
        </w:tc>
        <w:tc>
          <w:tcPr>
            <w:tcW w:w="1503" w:type="dxa"/>
            <w:vAlign w:val="bottom"/>
          </w:tcPr>
          <w:p w14:paraId="60D08E38" w14:textId="62782915" w:rsidR="005028D8" w:rsidRPr="005028D8" w:rsidRDefault="005028D8" w:rsidP="005028D8">
            <w:pPr>
              <w:jc w:val="both"/>
              <w:rPr>
                <w:rFonts w:cs="Times New Roman"/>
              </w:rPr>
            </w:pPr>
            <w:r w:rsidRPr="005028D8">
              <w:rPr>
                <w:rFonts w:cs="Times New Roman"/>
                <w:color w:val="000000"/>
                <w:sz w:val="22"/>
              </w:rPr>
              <w:t>-21.53</w:t>
            </w:r>
          </w:p>
        </w:tc>
        <w:tc>
          <w:tcPr>
            <w:tcW w:w="1503" w:type="dxa"/>
            <w:vAlign w:val="bottom"/>
          </w:tcPr>
          <w:p w14:paraId="3BECE784" w14:textId="44898A72"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0A7A7F62" w14:textId="6B9115E5" w:rsidR="005028D8" w:rsidRPr="005028D8" w:rsidRDefault="005028D8" w:rsidP="005028D8">
            <w:pPr>
              <w:jc w:val="both"/>
              <w:rPr>
                <w:rFonts w:cs="Times New Roman"/>
              </w:rPr>
            </w:pPr>
            <w:r w:rsidRPr="005028D8">
              <w:rPr>
                <w:rFonts w:cs="Times New Roman"/>
                <w:color w:val="000000"/>
                <w:sz w:val="22"/>
              </w:rPr>
              <w:t>***</w:t>
            </w:r>
          </w:p>
        </w:tc>
      </w:tr>
      <w:tr w:rsidR="005028D8" w14:paraId="7127C1A6" w14:textId="77777777" w:rsidTr="00B974F1">
        <w:tc>
          <w:tcPr>
            <w:tcW w:w="1502" w:type="dxa"/>
            <w:vAlign w:val="bottom"/>
          </w:tcPr>
          <w:p w14:paraId="7137ECD4" w14:textId="3801F445" w:rsidR="005028D8" w:rsidRPr="005028D8" w:rsidRDefault="005028D8" w:rsidP="005028D8">
            <w:pPr>
              <w:jc w:val="both"/>
              <w:rPr>
                <w:rFonts w:cs="Times New Roman"/>
              </w:rPr>
            </w:pPr>
            <w:r w:rsidRPr="005028D8">
              <w:rPr>
                <w:rFonts w:cs="Times New Roman"/>
                <w:color w:val="000000"/>
                <w:sz w:val="22"/>
              </w:rPr>
              <w:t>A047</w:t>
            </w:r>
          </w:p>
        </w:tc>
        <w:tc>
          <w:tcPr>
            <w:tcW w:w="1502" w:type="dxa"/>
            <w:vAlign w:val="bottom"/>
          </w:tcPr>
          <w:p w14:paraId="09857F46" w14:textId="3E04BB21" w:rsidR="005028D8" w:rsidRPr="005028D8" w:rsidRDefault="005028D8" w:rsidP="005028D8">
            <w:pPr>
              <w:jc w:val="both"/>
              <w:rPr>
                <w:rFonts w:cs="Times New Roman"/>
              </w:rPr>
            </w:pPr>
            <w:r w:rsidRPr="005028D8">
              <w:rPr>
                <w:rFonts w:cs="Times New Roman"/>
                <w:color w:val="000000"/>
                <w:sz w:val="22"/>
              </w:rPr>
              <w:t>-0.02965</w:t>
            </w:r>
          </w:p>
        </w:tc>
        <w:tc>
          <w:tcPr>
            <w:tcW w:w="1503" w:type="dxa"/>
            <w:vAlign w:val="bottom"/>
          </w:tcPr>
          <w:p w14:paraId="61705674" w14:textId="568BC671" w:rsidR="005028D8" w:rsidRPr="005028D8" w:rsidRDefault="005028D8" w:rsidP="005028D8">
            <w:pPr>
              <w:jc w:val="both"/>
              <w:rPr>
                <w:rFonts w:cs="Times New Roman"/>
              </w:rPr>
            </w:pPr>
            <w:r w:rsidRPr="005028D8">
              <w:rPr>
                <w:rFonts w:cs="Times New Roman"/>
                <w:color w:val="000000"/>
                <w:sz w:val="22"/>
              </w:rPr>
              <w:t>0.002765</w:t>
            </w:r>
          </w:p>
        </w:tc>
        <w:tc>
          <w:tcPr>
            <w:tcW w:w="1503" w:type="dxa"/>
            <w:vAlign w:val="bottom"/>
          </w:tcPr>
          <w:p w14:paraId="2DB1788F" w14:textId="36CD0570" w:rsidR="005028D8" w:rsidRPr="005028D8" w:rsidRDefault="005028D8" w:rsidP="005028D8">
            <w:pPr>
              <w:jc w:val="both"/>
              <w:rPr>
                <w:rFonts w:cs="Times New Roman"/>
              </w:rPr>
            </w:pPr>
            <w:r w:rsidRPr="005028D8">
              <w:rPr>
                <w:rFonts w:cs="Times New Roman"/>
                <w:color w:val="000000"/>
                <w:sz w:val="22"/>
              </w:rPr>
              <w:t>-10.72</w:t>
            </w:r>
          </w:p>
        </w:tc>
        <w:tc>
          <w:tcPr>
            <w:tcW w:w="1503" w:type="dxa"/>
            <w:vAlign w:val="bottom"/>
          </w:tcPr>
          <w:p w14:paraId="0C6AC651" w14:textId="3F46DE61"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7746C606" w14:textId="1CCE112C" w:rsidR="005028D8" w:rsidRPr="005028D8" w:rsidRDefault="005028D8" w:rsidP="005028D8">
            <w:pPr>
              <w:jc w:val="both"/>
              <w:rPr>
                <w:rFonts w:cs="Times New Roman"/>
              </w:rPr>
            </w:pPr>
            <w:r w:rsidRPr="005028D8">
              <w:rPr>
                <w:rFonts w:cs="Times New Roman"/>
                <w:color w:val="000000"/>
                <w:sz w:val="22"/>
              </w:rPr>
              <w:t>***</w:t>
            </w:r>
          </w:p>
        </w:tc>
      </w:tr>
      <w:tr w:rsidR="005028D8" w14:paraId="45F0BB8C" w14:textId="77777777" w:rsidTr="00B974F1">
        <w:tc>
          <w:tcPr>
            <w:tcW w:w="1502" w:type="dxa"/>
            <w:vAlign w:val="bottom"/>
          </w:tcPr>
          <w:p w14:paraId="1D3CE5AF" w14:textId="287587F9" w:rsidR="005028D8" w:rsidRPr="005028D8" w:rsidRDefault="005028D8" w:rsidP="005028D8">
            <w:pPr>
              <w:jc w:val="both"/>
              <w:rPr>
                <w:rFonts w:cs="Times New Roman"/>
              </w:rPr>
            </w:pPr>
            <w:r w:rsidRPr="005028D8">
              <w:rPr>
                <w:rFonts w:cs="Times New Roman"/>
                <w:color w:val="000000"/>
                <w:sz w:val="22"/>
              </w:rPr>
              <w:t>A048</w:t>
            </w:r>
          </w:p>
        </w:tc>
        <w:tc>
          <w:tcPr>
            <w:tcW w:w="1502" w:type="dxa"/>
            <w:vAlign w:val="bottom"/>
          </w:tcPr>
          <w:p w14:paraId="44441F19" w14:textId="3FEE1DC5" w:rsidR="005028D8" w:rsidRPr="005028D8" w:rsidRDefault="005028D8" w:rsidP="005028D8">
            <w:pPr>
              <w:jc w:val="both"/>
              <w:rPr>
                <w:rFonts w:cs="Times New Roman"/>
              </w:rPr>
            </w:pPr>
            <w:r w:rsidRPr="005028D8">
              <w:rPr>
                <w:rFonts w:cs="Times New Roman"/>
                <w:color w:val="000000"/>
                <w:sz w:val="22"/>
              </w:rPr>
              <w:t>0.111625</w:t>
            </w:r>
          </w:p>
        </w:tc>
        <w:tc>
          <w:tcPr>
            <w:tcW w:w="1503" w:type="dxa"/>
            <w:vAlign w:val="bottom"/>
          </w:tcPr>
          <w:p w14:paraId="0469E897" w14:textId="2CF8DEE4" w:rsidR="005028D8" w:rsidRPr="005028D8" w:rsidRDefault="005028D8" w:rsidP="005028D8">
            <w:pPr>
              <w:jc w:val="both"/>
              <w:rPr>
                <w:rFonts w:cs="Times New Roman"/>
              </w:rPr>
            </w:pPr>
            <w:r w:rsidRPr="005028D8">
              <w:rPr>
                <w:rFonts w:cs="Times New Roman"/>
                <w:color w:val="000000"/>
                <w:sz w:val="22"/>
              </w:rPr>
              <w:t>0.002642</w:t>
            </w:r>
          </w:p>
        </w:tc>
        <w:tc>
          <w:tcPr>
            <w:tcW w:w="1503" w:type="dxa"/>
            <w:vAlign w:val="bottom"/>
          </w:tcPr>
          <w:p w14:paraId="6E0C888C" w14:textId="628B9FE0" w:rsidR="005028D8" w:rsidRPr="005028D8" w:rsidRDefault="005028D8" w:rsidP="005028D8">
            <w:pPr>
              <w:jc w:val="both"/>
              <w:rPr>
                <w:rFonts w:cs="Times New Roman"/>
              </w:rPr>
            </w:pPr>
            <w:r w:rsidRPr="005028D8">
              <w:rPr>
                <w:rFonts w:cs="Times New Roman"/>
                <w:color w:val="000000"/>
                <w:sz w:val="22"/>
              </w:rPr>
              <w:t>42.255</w:t>
            </w:r>
          </w:p>
        </w:tc>
        <w:tc>
          <w:tcPr>
            <w:tcW w:w="1503" w:type="dxa"/>
            <w:vAlign w:val="bottom"/>
          </w:tcPr>
          <w:p w14:paraId="71DF5CB1" w14:textId="2181466B"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20F3D9A1" w14:textId="77773BE1" w:rsidR="005028D8" w:rsidRPr="005028D8" w:rsidRDefault="005028D8" w:rsidP="005028D8">
            <w:pPr>
              <w:jc w:val="both"/>
              <w:rPr>
                <w:rFonts w:cs="Times New Roman"/>
              </w:rPr>
            </w:pPr>
            <w:r w:rsidRPr="005028D8">
              <w:rPr>
                <w:rFonts w:cs="Times New Roman"/>
                <w:color w:val="000000"/>
                <w:sz w:val="22"/>
              </w:rPr>
              <w:t>***</w:t>
            </w:r>
          </w:p>
        </w:tc>
      </w:tr>
      <w:tr w:rsidR="005028D8" w14:paraId="1C81C79A" w14:textId="77777777" w:rsidTr="00B974F1">
        <w:tc>
          <w:tcPr>
            <w:tcW w:w="1502" w:type="dxa"/>
            <w:vAlign w:val="bottom"/>
          </w:tcPr>
          <w:p w14:paraId="3F57BD54" w14:textId="34410BBE" w:rsidR="005028D8" w:rsidRPr="005028D8" w:rsidRDefault="005028D8" w:rsidP="005028D8">
            <w:pPr>
              <w:jc w:val="both"/>
              <w:rPr>
                <w:rFonts w:cs="Times New Roman"/>
              </w:rPr>
            </w:pPr>
            <w:r w:rsidRPr="005028D8">
              <w:rPr>
                <w:rFonts w:cs="Times New Roman"/>
                <w:color w:val="000000"/>
                <w:sz w:val="22"/>
              </w:rPr>
              <w:t>A001</w:t>
            </w:r>
          </w:p>
        </w:tc>
        <w:tc>
          <w:tcPr>
            <w:tcW w:w="1502" w:type="dxa"/>
            <w:vAlign w:val="bottom"/>
          </w:tcPr>
          <w:p w14:paraId="240726B2" w14:textId="3E6C4C2B" w:rsidR="005028D8" w:rsidRPr="005028D8" w:rsidRDefault="005028D8" w:rsidP="005028D8">
            <w:pPr>
              <w:jc w:val="both"/>
              <w:rPr>
                <w:rFonts w:cs="Times New Roman"/>
              </w:rPr>
            </w:pPr>
            <w:r w:rsidRPr="005028D8">
              <w:rPr>
                <w:rFonts w:cs="Times New Roman"/>
                <w:color w:val="000000"/>
                <w:sz w:val="22"/>
              </w:rPr>
              <w:t>0.017882</w:t>
            </w:r>
          </w:p>
        </w:tc>
        <w:tc>
          <w:tcPr>
            <w:tcW w:w="1503" w:type="dxa"/>
            <w:vAlign w:val="bottom"/>
          </w:tcPr>
          <w:p w14:paraId="416432B6" w14:textId="5BB2E6C9" w:rsidR="005028D8" w:rsidRPr="005028D8" w:rsidRDefault="005028D8" w:rsidP="005028D8">
            <w:pPr>
              <w:jc w:val="both"/>
              <w:rPr>
                <w:rFonts w:cs="Times New Roman"/>
              </w:rPr>
            </w:pPr>
            <w:r w:rsidRPr="005028D8">
              <w:rPr>
                <w:rFonts w:cs="Times New Roman"/>
                <w:color w:val="000000"/>
                <w:sz w:val="22"/>
              </w:rPr>
              <w:t>0.00092</w:t>
            </w:r>
          </w:p>
        </w:tc>
        <w:tc>
          <w:tcPr>
            <w:tcW w:w="1503" w:type="dxa"/>
            <w:vAlign w:val="bottom"/>
          </w:tcPr>
          <w:p w14:paraId="3BFA44DD" w14:textId="794C8CB3" w:rsidR="005028D8" w:rsidRPr="005028D8" w:rsidRDefault="005028D8" w:rsidP="005028D8">
            <w:pPr>
              <w:jc w:val="both"/>
              <w:rPr>
                <w:rFonts w:cs="Times New Roman"/>
              </w:rPr>
            </w:pPr>
            <w:r w:rsidRPr="005028D8">
              <w:rPr>
                <w:rFonts w:cs="Times New Roman"/>
                <w:color w:val="000000"/>
                <w:sz w:val="22"/>
              </w:rPr>
              <w:t>19.447</w:t>
            </w:r>
          </w:p>
        </w:tc>
        <w:tc>
          <w:tcPr>
            <w:tcW w:w="1503" w:type="dxa"/>
            <w:vAlign w:val="bottom"/>
          </w:tcPr>
          <w:p w14:paraId="0B309679" w14:textId="08BEAD83"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62095EAC" w14:textId="16131F15" w:rsidR="005028D8" w:rsidRPr="005028D8" w:rsidRDefault="005028D8" w:rsidP="005028D8">
            <w:pPr>
              <w:jc w:val="both"/>
              <w:rPr>
                <w:rFonts w:cs="Times New Roman"/>
              </w:rPr>
            </w:pPr>
            <w:r w:rsidRPr="005028D8">
              <w:rPr>
                <w:rFonts w:cs="Times New Roman"/>
                <w:color w:val="000000"/>
                <w:sz w:val="22"/>
              </w:rPr>
              <w:t>***</w:t>
            </w:r>
          </w:p>
        </w:tc>
      </w:tr>
      <w:tr w:rsidR="005028D8" w14:paraId="309FDB1C" w14:textId="77777777" w:rsidTr="00B974F1">
        <w:tc>
          <w:tcPr>
            <w:tcW w:w="1502" w:type="dxa"/>
            <w:vAlign w:val="bottom"/>
          </w:tcPr>
          <w:p w14:paraId="39D30DA0" w14:textId="769C2DB6" w:rsidR="005028D8" w:rsidRPr="005028D8" w:rsidRDefault="005028D8" w:rsidP="005028D8">
            <w:pPr>
              <w:jc w:val="both"/>
              <w:rPr>
                <w:rFonts w:cs="Times New Roman"/>
              </w:rPr>
            </w:pPr>
            <w:r w:rsidRPr="005028D8">
              <w:rPr>
                <w:rFonts w:cs="Times New Roman"/>
                <w:color w:val="000000"/>
                <w:sz w:val="22"/>
              </w:rPr>
              <w:t>A005</w:t>
            </w:r>
          </w:p>
        </w:tc>
        <w:tc>
          <w:tcPr>
            <w:tcW w:w="1502" w:type="dxa"/>
            <w:vAlign w:val="bottom"/>
          </w:tcPr>
          <w:p w14:paraId="70BE932E" w14:textId="60928B16" w:rsidR="005028D8" w:rsidRPr="005028D8" w:rsidRDefault="005028D8" w:rsidP="005028D8">
            <w:pPr>
              <w:jc w:val="both"/>
              <w:rPr>
                <w:rFonts w:cs="Times New Roman"/>
              </w:rPr>
            </w:pPr>
            <w:r w:rsidRPr="005028D8">
              <w:rPr>
                <w:rFonts w:cs="Times New Roman"/>
                <w:color w:val="000000"/>
                <w:sz w:val="22"/>
              </w:rPr>
              <w:t>-0.00538</w:t>
            </w:r>
          </w:p>
        </w:tc>
        <w:tc>
          <w:tcPr>
            <w:tcW w:w="1503" w:type="dxa"/>
            <w:vAlign w:val="bottom"/>
          </w:tcPr>
          <w:p w14:paraId="5A2146AB" w14:textId="70EEC173" w:rsidR="005028D8" w:rsidRPr="005028D8" w:rsidRDefault="005028D8" w:rsidP="005028D8">
            <w:pPr>
              <w:jc w:val="both"/>
              <w:rPr>
                <w:rFonts w:cs="Times New Roman"/>
              </w:rPr>
            </w:pPr>
            <w:r w:rsidRPr="005028D8">
              <w:rPr>
                <w:rFonts w:cs="Times New Roman"/>
                <w:color w:val="000000"/>
                <w:sz w:val="22"/>
              </w:rPr>
              <w:t>0.000452</w:t>
            </w:r>
          </w:p>
        </w:tc>
        <w:tc>
          <w:tcPr>
            <w:tcW w:w="1503" w:type="dxa"/>
            <w:vAlign w:val="bottom"/>
          </w:tcPr>
          <w:p w14:paraId="49A0EACF" w14:textId="7256685C" w:rsidR="005028D8" w:rsidRPr="005028D8" w:rsidRDefault="005028D8" w:rsidP="005028D8">
            <w:pPr>
              <w:jc w:val="both"/>
              <w:rPr>
                <w:rFonts w:cs="Times New Roman"/>
              </w:rPr>
            </w:pPr>
            <w:r w:rsidRPr="005028D8">
              <w:rPr>
                <w:rFonts w:cs="Times New Roman"/>
                <w:color w:val="000000"/>
                <w:sz w:val="22"/>
              </w:rPr>
              <w:t>-11.91</w:t>
            </w:r>
          </w:p>
        </w:tc>
        <w:tc>
          <w:tcPr>
            <w:tcW w:w="1503" w:type="dxa"/>
            <w:vAlign w:val="bottom"/>
          </w:tcPr>
          <w:p w14:paraId="3D5CD520" w14:textId="61E23B58"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2D6902DE" w14:textId="3F0B8938" w:rsidR="005028D8" w:rsidRPr="005028D8" w:rsidRDefault="005028D8" w:rsidP="005028D8">
            <w:pPr>
              <w:jc w:val="both"/>
              <w:rPr>
                <w:rFonts w:cs="Times New Roman"/>
              </w:rPr>
            </w:pPr>
            <w:r w:rsidRPr="005028D8">
              <w:rPr>
                <w:rFonts w:cs="Times New Roman"/>
                <w:color w:val="000000"/>
                <w:sz w:val="22"/>
              </w:rPr>
              <w:t>***</w:t>
            </w:r>
          </w:p>
        </w:tc>
      </w:tr>
      <w:tr w:rsidR="005028D8" w14:paraId="318026F8" w14:textId="77777777" w:rsidTr="00B974F1">
        <w:tc>
          <w:tcPr>
            <w:tcW w:w="1502" w:type="dxa"/>
            <w:vAlign w:val="bottom"/>
          </w:tcPr>
          <w:p w14:paraId="7FA5A08D" w14:textId="389BF28D" w:rsidR="005028D8" w:rsidRPr="005028D8" w:rsidRDefault="005028D8" w:rsidP="005028D8">
            <w:pPr>
              <w:jc w:val="both"/>
              <w:rPr>
                <w:rFonts w:cs="Times New Roman"/>
              </w:rPr>
            </w:pPr>
            <w:r w:rsidRPr="005028D8">
              <w:rPr>
                <w:rFonts w:cs="Times New Roman"/>
                <w:color w:val="000000"/>
                <w:sz w:val="22"/>
              </w:rPr>
              <w:t>A006</w:t>
            </w:r>
          </w:p>
        </w:tc>
        <w:tc>
          <w:tcPr>
            <w:tcW w:w="1502" w:type="dxa"/>
            <w:vAlign w:val="bottom"/>
          </w:tcPr>
          <w:p w14:paraId="100D4A32" w14:textId="51B4D075" w:rsidR="005028D8" w:rsidRPr="005028D8" w:rsidRDefault="005028D8" w:rsidP="005028D8">
            <w:pPr>
              <w:jc w:val="both"/>
              <w:rPr>
                <w:rFonts w:cs="Times New Roman"/>
              </w:rPr>
            </w:pPr>
            <w:r w:rsidRPr="005028D8">
              <w:rPr>
                <w:rFonts w:cs="Times New Roman"/>
                <w:color w:val="000000"/>
                <w:sz w:val="22"/>
              </w:rPr>
              <w:t>0.006553</w:t>
            </w:r>
          </w:p>
        </w:tc>
        <w:tc>
          <w:tcPr>
            <w:tcW w:w="1503" w:type="dxa"/>
            <w:vAlign w:val="bottom"/>
          </w:tcPr>
          <w:p w14:paraId="68E41523" w14:textId="20ADEC0D" w:rsidR="005028D8" w:rsidRPr="005028D8" w:rsidRDefault="005028D8" w:rsidP="005028D8">
            <w:pPr>
              <w:jc w:val="both"/>
              <w:rPr>
                <w:rFonts w:cs="Times New Roman"/>
              </w:rPr>
            </w:pPr>
            <w:r w:rsidRPr="005028D8">
              <w:rPr>
                <w:rFonts w:cs="Times New Roman"/>
                <w:color w:val="000000"/>
                <w:sz w:val="22"/>
              </w:rPr>
              <w:t>0.000364</w:t>
            </w:r>
          </w:p>
        </w:tc>
        <w:tc>
          <w:tcPr>
            <w:tcW w:w="1503" w:type="dxa"/>
            <w:vAlign w:val="bottom"/>
          </w:tcPr>
          <w:p w14:paraId="110BC9AB" w14:textId="4B457681" w:rsidR="005028D8" w:rsidRPr="005028D8" w:rsidRDefault="005028D8" w:rsidP="005028D8">
            <w:pPr>
              <w:jc w:val="both"/>
              <w:rPr>
                <w:rFonts w:cs="Times New Roman"/>
              </w:rPr>
            </w:pPr>
            <w:r w:rsidRPr="005028D8">
              <w:rPr>
                <w:rFonts w:cs="Times New Roman"/>
                <w:color w:val="000000"/>
                <w:sz w:val="22"/>
              </w:rPr>
              <w:t>18.011</w:t>
            </w:r>
          </w:p>
        </w:tc>
        <w:tc>
          <w:tcPr>
            <w:tcW w:w="1503" w:type="dxa"/>
            <w:vAlign w:val="bottom"/>
          </w:tcPr>
          <w:p w14:paraId="0C445275" w14:textId="42E00D27"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341C01DC" w14:textId="2865664A" w:rsidR="005028D8" w:rsidRPr="005028D8" w:rsidRDefault="005028D8" w:rsidP="005028D8">
            <w:pPr>
              <w:jc w:val="both"/>
              <w:rPr>
                <w:rFonts w:cs="Times New Roman"/>
              </w:rPr>
            </w:pPr>
            <w:r w:rsidRPr="005028D8">
              <w:rPr>
                <w:rFonts w:cs="Times New Roman"/>
                <w:color w:val="000000"/>
                <w:sz w:val="22"/>
              </w:rPr>
              <w:t>***</w:t>
            </w:r>
          </w:p>
        </w:tc>
      </w:tr>
      <w:tr w:rsidR="005028D8" w14:paraId="1609B025" w14:textId="77777777" w:rsidTr="00B974F1">
        <w:tc>
          <w:tcPr>
            <w:tcW w:w="1502" w:type="dxa"/>
            <w:vAlign w:val="bottom"/>
          </w:tcPr>
          <w:p w14:paraId="1C63CDF7" w14:textId="5511E58C" w:rsidR="005028D8" w:rsidRPr="005028D8" w:rsidRDefault="005028D8" w:rsidP="005028D8">
            <w:pPr>
              <w:jc w:val="both"/>
              <w:rPr>
                <w:rFonts w:cs="Times New Roman"/>
              </w:rPr>
            </w:pPr>
            <w:r w:rsidRPr="005028D8">
              <w:rPr>
                <w:rFonts w:cs="Times New Roman"/>
                <w:color w:val="000000"/>
                <w:sz w:val="22"/>
              </w:rPr>
              <w:t>A007</w:t>
            </w:r>
          </w:p>
        </w:tc>
        <w:tc>
          <w:tcPr>
            <w:tcW w:w="1502" w:type="dxa"/>
            <w:vAlign w:val="bottom"/>
          </w:tcPr>
          <w:p w14:paraId="3BE1365A" w14:textId="2A9FFC56" w:rsidR="005028D8" w:rsidRPr="005028D8" w:rsidRDefault="005028D8" w:rsidP="005028D8">
            <w:pPr>
              <w:jc w:val="both"/>
              <w:rPr>
                <w:rFonts w:cs="Times New Roman"/>
              </w:rPr>
            </w:pPr>
            <w:r w:rsidRPr="005028D8">
              <w:rPr>
                <w:rFonts w:cs="Times New Roman"/>
                <w:color w:val="000000"/>
                <w:sz w:val="22"/>
              </w:rPr>
              <w:t>0.025353</w:t>
            </w:r>
          </w:p>
        </w:tc>
        <w:tc>
          <w:tcPr>
            <w:tcW w:w="1503" w:type="dxa"/>
            <w:vAlign w:val="bottom"/>
          </w:tcPr>
          <w:p w14:paraId="49EEE852" w14:textId="56A025DD" w:rsidR="005028D8" w:rsidRPr="005028D8" w:rsidRDefault="005028D8" w:rsidP="005028D8">
            <w:pPr>
              <w:jc w:val="both"/>
              <w:rPr>
                <w:rFonts w:cs="Times New Roman"/>
              </w:rPr>
            </w:pPr>
            <w:r w:rsidRPr="005028D8">
              <w:rPr>
                <w:rFonts w:cs="Times New Roman"/>
                <w:color w:val="000000"/>
                <w:sz w:val="22"/>
              </w:rPr>
              <w:t>0.001059</w:t>
            </w:r>
          </w:p>
        </w:tc>
        <w:tc>
          <w:tcPr>
            <w:tcW w:w="1503" w:type="dxa"/>
            <w:vAlign w:val="bottom"/>
          </w:tcPr>
          <w:p w14:paraId="6D537285" w14:textId="58D97915" w:rsidR="005028D8" w:rsidRPr="005028D8" w:rsidRDefault="005028D8" w:rsidP="005028D8">
            <w:pPr>
              <w:jc w:val="both"/>
              <w:rPr>
                <w:rFonts w:cs="Times New Roman"/>
              </w:rPr>
            </w:pPr>
            <w:r w:rsidRPr="005028D8">
              <w:rPr>
                <w:rFonts w:cs="Times New Roman"/>
                <w:color w:val="000000"/>
                <w:sz w:val="22"/>
              </w:rPr>
              <w:t>23.946</w:t>
            </w:r>
          </w:p>
        </w:tc>
        <w:tc>
          <w:tcPr>
            <w:tcW w:w="1503" w:type="dxa"/>
            <w:vAlign w:val="bottom"/>
          </w:tcPr>
          <w:p w14:paraId="355D4543" w14:textId="2A0706C1"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5636F960" w14:textId="6A9AD1B5" w:rsidR="005028D8" w:rsidRPr="005028D8" w:rsidRDefault="005028D8" w:rsidP="005028D8">
            <w:pPr>
              <w:jc w:val="both"/>
              <w:rPr>
                <w:rFonts w:cs="Times New Roman"/>
              </w:rPr>
            </w:pPr>
            <w:r w:rsidRPr="005028D8">
              <w:rPr>
                <w:rFonts w:cs="Times New Roman"/>
                <w:color w:val="000000"/>
                <w:sz w:val="22"/>
              </w:rPr>
              <w:t>***</w:t>
            </w:r>
          </w:p>
        </w:tc>
      </w:tr>
      <w:tr w:rsidR="005028D8" w14:paraId="28CA0B09" w14:textId="77777777" w:rsidTr="00B974F1">
        <w:tc>
          <w:tcPr>
            <w:tcW w:w="1502" w:type="dxa"/>
            <w:vAlign w:val="bottom"/>
          </w:tcPr>
          <w:p w14:paraId="0CB72DDF" w14:textId="506C046A" w:rsidR="005028D8" w:rsidRPr="005028D8" w:rsidRDefault="005028D8" w:rsidP="005028D8">
            <w:pPr>
              <w:jc w:val="both"/>
              <w:rPr>
                <w:rFonts w:cs="Times New Roman"/>
              </w:rPr>
            </w:pPr>
            <w:r w:rsidRPr="005028D8">
              <w:rPr>
                <w:rFonts w:cs="Times New Roman"/>
                <w:color w:val="000000"/>
                <w:sz w:val="22"/>
              </w:rPr>
              <w:t>A058</w:t>
            </w:r>
          </w:p>
        </w:tc>
        <w:tc>
          <w:tcPr>
            <w:tcW w:w="1502" w:type="dxa"/>
            <w:vAlign w:val="bottom"/>
          </w:tcPr>
          <w:p w14:paraId="6A6780DA" w14:textId="5AF2336B" w:rsidR="005028D8" w:rsidRPr="005028D8" w:rsidRDefault="005028D8" w:rsidP="005028D8">
            <w:pPr>
              <w:jc w:val="both"/>
              <w:rPr>
                <w:rFonts w:cs="Times New Roman"/>
              </w:rPr>
            </w:pPr>
            <w:r w:rsidRPr="005028D8">
              <w:rPr>
                <w:rFonts w:cs="Times New Roman"/>
                <w:color w:val="000000"/>
                <w:sz w:val="22"/>
              </w:rPr>
              <w:t>0.003615</w:t>
            </w:r>
          </w:p>
        </w:tc>
        <w:tc>
          <w:tcPr>
            <w:tcW w:w="1503" w:type="dxa"/>
            <w:vAlign w:val="bottom"/>
          </w:tcPr>
          <w:p w14:paraId="1FC717EB" w14:textId="18AB72B4" w:rsidR="005028D8" w:rsidRPr="005028D8" w:rsidRDefault="005028D8" w:rsidP="005028D8">
            <w:pPr>
              <w:jc w:val="both"/>
              <w:rPr>
                <w:rFonts w:cs="Times New Roman"/>
              </w:rPr>
            </w:pPr>
            <w:r w:rsidRPr="005028D8">
              <w:rPr>
                <w:rFonts w:cs="Times New Roman"/>
                <w:color w:val="000000"/>
                <w:sz w:val="22"/>
              </w:rPr>
              <w:t>0.000915</w:t>
            </w:r>
          </w:p>
        </w:tc>
        <w:tc>
          <w:tcPr>
            <w:tcW w:w="1503" w:type="dxa"/>
            <w:vAlign w:val="bottom"/>
          </w:tcPr>
          <w:p w14:paraId="33ED5B5A" w14:textId="045C2D46" w:rsidR="005028D8" w:rsidRPr="005028D8" w:rsidRDefault="005028D8" w:rsidP="005028D8">
            <w:pPr>
              <w:jc w:val="both"/>
              <w:rPr>
                <w:rFonts w:cs="Times New Roman"/>
              </w:rPr>
            </w:pPr>
            <w:r w:rsidRPr="005028D8">
              <w:rPr>
                <w:rFonts w:cs="Times New Roman"/>
                <w:color w:val="000000"/>
                <w:sz w:val="22"/>
              </w:rPr>
              <w:t>3.952</w:t>
            </w:r>
          </w:p>
        </w:tc>
        <w:tc>
          <w:tcPr>
            <w:tcW w:w="1503" w:type="dxa"/>
            <w:vAlign w:val="bottom"/>
          </w:tcPr>
          <w:p w14:paraId="33D66263" w14:textId="5F418DA6" w:rsidR="005028D8" w:rsidRPr="005028D8" w:rsidRDefault="005028D8" w:rsidP="005028D8">
            <w:pPr>
              <w:jc w:val="both"/>
              <w:rPr>
                <w:rFonts w:cs="Times New Roman"/>
              </w:rPr>
            </w:pPr>
            <w:r w:rsidRPr="005028D8">
              <w:rPr>
                <w:rFonts w:cs="Times New Roman"/>
                <w:color w:val="000000"/>
                <w:sz w:val="22"/>
              </w:rPr>
              <w:t>7.76E-05</w:t>
            </w:r>
          </w:p>
        </w:tc>
        <w:tc>
          <w:tcPr>
            <w:tcW w:w="1503" w:type="dxa"/>
            <w:vAlign w:val="bottom"/>
          </w:tcPr>
          <w:p w14:paraId="42894FE0" w14:textId="70E4147C" w:rsidR="005028D8" w:rsidRPr="005028D8" w:rsidRDefault="005028D8" w:rsidP="005028D8">
            <w:pPr>
              <w:jc w:val="both"/>
              <w:rPr>
                <w:rFonts w:cs="Times New Roman"/>
              </w:rPr>
            </w:pPr>
            <w:r w:rsidRPr="005028D8">
              <w:rPr>
                <w:rFonts w:cs="Times New Roman"/>
                <w:color w:val="000000"/>
                <w:sz w:val="22"/>
              </w:rPr>
              <w:t>***</w:t>
            </w:r>
          </w:p>
        </w:tc>
      </w:tr>
      <w:tr w:rsidR="005028D8" w14:paraId="6CAAB49A" w14:textId="77777777" w:rsidTr="00B974F1">
        <w:tc>
          <w:tcPr>
            <w:tcW w:w="1502" w:type="dxa"/>
            <w:vAlign w:val="bottom"/>
          </w:tcPr>
          <w:p w14:paraId="6A1616C2" w14:textId="78F2CA8F" w:rsidR="005028D8" w:rsidRPr="005028D8" w:rsidRDefault="005028D8" w:rsidP="005028D8">
            <w:pPr>
              <w:jc w:val="both"/>
              <w:rPr>
                <w:rFonts w:cs="Times New Roman"/>
              </w:rPr>
            </w:pPr>
            <w:r w:rsidRPr="005028D8">
              <w:rPr>
                <w:rFonts w:cs="Times New Roman"/>
                <w:color w:val="000000"/>
                <w:sz w:val="22"/>
              </w:rPr>
              <w:t>A060</w:t>
            </w:r>
          </w:p>
        </w:tc>
        <w:tc>
          <w:tcPr>
            <w:tcW w:w="1502" w:type="dxa"/>
            <w:vAlign w:val="bottom"/>
          </w:tcPr>
          <w:p w14:paraId="6C73FD0C" w14:textId="1551D759" w:rsidR="005028D8" w:rsidRPr="005028D8" w:rsidRDefault="005028D8" w:rsidP="005028D8">
            <w:pPr>
              <w:jc w:val="both"/>
              <w:rPr>
                <w:rFonts w:cs="Times New Roman"/>
              </w:rPr>
            </w:pPr>
            <w:r w:rsidRPr="005028D8">
              <w:rPr>
                <w:rFonts w:cs="Times New Roman"/>
                <w:color w:val="000000"/>
                <w:sz w:val="22"/>
              </w:rPr>
              <w:t>-0.00691</w:t>
            </w:r>
          </w:p>
        </w:tc>
        <w:tc>
          <w:tcPr>
            <w:tcW w:w="1503" w:type="dxa"/>
            <w:vAlign w:val="bottom"/>
          </w:tcPr>
          <w:p w14:paraId="38BF96C4" w14:textId="7FBF2D7F" w:rsidR="005028D8" w:rsidRPr="005028D8" w:rsidRDefault="005028D8" w:rsidP="005028D8">
            <w:pPr>
              <w:jc w:val="both"/>
              <w:rPr>
                <w:rFonts w:cs="Times New Roman"/>
              </w:rPr>
            </w:pPr>
            <w:r w:rsidRPr="005028D8">
              <w:rPr>
                <w:rFonts w:cs="Times New Roman"/>
                <w:color w:val="000000"/>
                <w:sz w:val="22"/>
              </w:rPr>
              <w:t>0.000591</w:t>
            </w:r>
          </w:p>
        </w:tc>
        <w:tc>
          <w:tcPr>
            <w:tcW w:w="1503" w:type="dxa"/>
            <w:vAlign w:val="bottom"/>
          </w:tcPr>
          <w:p w14:paraId="2907BC24" w14:textId="64415BDE" w:rsidR="005028D8" w:rsidRPr="005028D8" w:rsidRDefault="005028D8" w:rsidP="005028D8">
            <w:pPr>
              <w:jc w:val="both"/>
              <w:rPr>
                <w:rFonts w:cs="Times New Roman"/>
              </w:rPr>
            </w:pPr>
            <w:r w:rsidRPr="005028D8">
              <w:rPr>
                <w:rFonts w:cs="Times New Roman"/>
                <w:color w:val="000000"/>
                <w:sz w:val="22"/>
              </w:rPr>
              <w:t>-11.693</w:t>
            </w:r>
          </w:p>
        </w:tc>
        <w:tc>
          <w:tcPr>
            <w:tcW w:w="1503" w:type="dxa"/>
            <w:vAlign w:val="bottom"/>
          </w:tcPr>
          <w:p w14:paraId="28C969E0" w14:textId="3A6E41DE"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51EF8413" w14:textId="32E1C2E8" w:rsidR="005028D8" w:rsidRPr="005028D8" w:rsidRDefault="005028D8" w:rsidP="005028D8">
            <w:pPr>
              <w:jc w:val="both"/>
              <w:rPr>
                <w:rFonts w:cs="Times New Roman"/>
              </w:rPr>
            </w:pPr>
            <w:r w:rsidRPr="005028D8">
              <w:rPr>
                <w:rFonts w:cs="Times New Roman"/>
                <w:color w:val="000000"/>
                <w:sz w:val="22"/>
              </w:rPr>
              <w:t>***</w:t>
            </w:r>
          </w:p>
        </w:tc>
      </w:tr>
      <w:tr w:rsidR="005028D8" w14:paraId="4CC3AA75" w14:textId="77777777" w:rsidTr="00B974F1">
        <w:tc>
          <w:tcPr>
            <w:tcW w:w="1502" w:type="dxa"/>
            <w:vAlign w:val="bottom"/>
          </w:tcPr>
          <w:p w14:paraId="6BDF60C5" w14:textId="19FF0F48" w:rsidR="005028D8" w:rsidRPr="005028D8" w:rsidRDefault="005028D8" w:rsidP="005028D8">
            <w:pPr>
              <w:jc w:val="both"/>
              <w:rPr>
                <w:rFonts w:cs="Times New Roman"/>
              </w:rPr>
            </w:pPr>
            <w:r w:rsidRPr="005028D8">
              <w:rPr>
                <w:rFonts w:cs="Times New Roman"/>
                <w:color w:val="000000"/>
                <w:sz w:val="22"/>
              </w:rPr>
              <w:t>A064</w:t>
            </w:r>
          </w:p>
        </w:tc>
        <w:tc>
          <w:tcPr>
            <w:tcW w:w="1502" w:type="dxa"/>
            <w:vAlign w:val="bottom"/>
          </w:tcPr>
          <w:p w14:paraId="739043E6" w14:textId="68F9FE31" w:rsidR="005028D8" w:rsidRPr="005028D8" w:rsidRDefault="005028D8" w:rsidP="005028D8">
            <w:pPr>
              <w:jc w:val="both"/>
              <w:rPr>
                <w:rFonts w:cs="Times New Roman"/>
              </w:rPr>
            </w:pPr>
            <w:r w:rsidRPr="005028D8">
              <w:rPr>
                <w:rFonts w:cs="Times New Roman"/>
                <w:color w:val="000000"/>
                <w:sz w:val="22"/>
              </w:rPr>
              <w:t>0.041245</w:t>
            </w:r>
          </w:p>
        </w:tc>
        <w:tc>
          <w:tcPr>
            <w:tcW w:w="1503" w:type="dxa"/>
            <w:vAlign w:val="bottom"/>
          </w:tcPr>
          <w:p w14:paraId="0089C2C6" w14:textId="5999911D" w:rsidR="005028D8" w:rsidRPr="005028D8" w:rsidRDefault="005028D8" w:rsidP="005028D8">
            <w:pPr>
              <w:jc w:val="both"/>
              <w:rPr>
                <w:rFonts w:cs="Times New Roman"/>
              </w:rPr>
            </w:pPr>
            <w:r w:rsidRPr="005028D8">
              <w:rPr>
                <w:rFonts w:cs="Times New Roman"/>
                <w:color w:val="000000"/>
                <w:sz w:val="22"/>
              </w:rPr>
              <w:t>0.003404</w:t>
            </w:r>
          </w:p>
        </w:tc>
        <w:tc>
          <w:tcPr>
            <w:tcW w:w="1503" w:type="dxa"/>
            <w:vAlign w:val="bottom"/>
          </w:tcPr>
          <w:p w14:paraId="4001CEEA" w14:textId="7360F447" w:rsidR="005028D8" w:rsidRPr="005028D8" w:rsidRDefault="005028D8" w:rsidP="005028D8">
            <w:pPr>
              <w:jc w:val="both"/>
              <w:rPr>
                <w:rFonts w:cs="Times New Roman"/>
              </w:rPr>
            </w:pPr>
            <w:r w:rsidRPr="005028D8">
              <w:rPr>
                <w:rFonts w:cs="Times New Roman"/>
                <w:color w:val="000000"/>
                <w:sz w:val="22"/>
              </w:rPr>
              <w:t>12.116</w:t>
            </w:r>
          </w:p>
        </w:tc>
        <w:tc>
          <w:tcPr>
            <w:tcW w:w="1503" w:type="dxa"/>
            <w:vAlign w:val="bottom"/>
          </w:tcPr>
          <w:p w14:paraId="206BCE90" w14:textId="69883376"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62E02A4D" w14:textId="292B36D2" w:rsidR="005028D8" w:rsidRPr="005028D8" w:rsidRDefault="005028D8" w:rsidP="005028D8">
            <w:pPr>
              <w:jc w:val="both"/>
              <w:rPr>
                <w:rFonts w:cs="Times New Roman"/>
              </w:rPr>
            </w:pPr>
            <w:r w:rsidRPr="005028D8">
              <w:rPr>
                <w:rFonts w:cs="Times New Roman"/>
                <w:color w:val="000000"/>
                <w:sz w:val="22"/>
              </w:rPr>
              <w:t>***</w:t>
            </w:r>
          </w:p>
        </w:tc>
      </w:tr>
      <w:tr w:rsidR="005028D8" w14:paraId="6BF3D8B3" w14:textId="77777777" w:rsidTr="00B974F1">
        <w:tc>
          <w:tcPr>
            <w:tcW w:w="1502" w:type="dxa"/>
            <w:vAlign w:val="bottom"/>
          </w:tcPr>
          <w:p w14:paraId="096F2638" w14:textId="79E2E0EA" w:rsidR="005028D8" w:rsidRPr="005028D8" w:rsidRDefault="005028D8" w:rsidP="005028D8">
            <w:pPr>
              <w:jc w:val="both"/>
              <w:rPr>
                <w:rFonts w:cs="Times New Roman"/>
              </w:rPr>
            </w:pPr>
            <w:r w:rsidRPr="005028D8">
              <w:rPr>
                <w:rFonts w:cs="Times New Roman"/>
                <w:color w:val="000000"/>
                <w:sz w:val="22"/>
              </w:rPr>
              <w:t>A065</w:t>
            </w:r>
          </w:p>
        </w:tc>
        <w:tc>
          <w:tcPr>
            <w:tcW w:w="1502" w:type="dxa"/>
            <w:vAlign w:val="bottom"/>
          </w:tcPr>
          <w:p w14:paraId="0819F269" w14:textId="0FDB6DEB" w:rsidR="005028D8" w:rsidRPr="005028D8" w:rsidRDefault="005028D8" w:rsidP="005028D8">
            <w:pPr>
              <w:jc w:val="both"/>
              <w:rPr>
                <w:rFonts w:cs="Times New Roman"/>
              </w:rPr>
            </w:pPr>
            <w:r w:rsidRPr="005028D8">
              <w:rPr>
                <w:rFonts w:cs="Times New Roman"/>
                <w:color w:val="000000"/>
                <w:sz w:val="22"/>
              </w:rPr>
              <w:t>-0.02573</w:t>
            </w:r>
          </w:p>
        </w:tc>
        <w:tc>
          <w:tcPr>
            <w:tcW w:w="1503" w:type="dxa"/>
            <w:vAlign w:val="bottom"/>
          </w:tcPr>
          <w:p w14:paraId="6675653B" w14:textId="70147C0D" w:rsidR="005028D8" w:rsidRPr="005028D8" w:rsidRDefault="005028D8" w:rsidP="005028D8">
            <w:pPr>
              <w:jc w:val="both"/>
              <w:rPr>
                <w:rFonts w:cs="Times New Roman"/>
              </w:rPr>
            </w:pPr>
            <w:r w:rsidRPr="005028D8">
              <w:rPr>
                <w:rFonts w:cs="Times New Roman"/>
                <w:color w:val="000000"/>
                <w:sz w:val="22"/>
              </w:rPr>
              <w:t>0.001166</w:t>
            </w:r>
          </w:p>
        </w:tc>
        <w:tc>
          <w:tcPr>
            <w:tcW w:w="1503" w:type="dxa"/>
            <w:vAlign w:val="bottom"/>
          </w:tcPr>
          <w:p w14:paraId="40B98663" w14:textId="5CE7FAF4" w:rsidR="005028D8" w:rsidRPr="005028D8" w:rsidRDefault="005028D8" w:rsidP="005028D8">
            <w:pPr>
              <w:jc w:val="both"/>
              <w:rPr>
                <w:rFonts w:cs="Times New Roman"/>
              </w:rPr>
            </w:pPr>
            <w:r w:rsidRPr="005028D8">
              <w:rPr>
                <w:rFonts w:cs="Times New Roman"/>
                <w:color w:val="000000"/>
                <w:sz w:val="22"/>
              </w:rPr>
              <w:t>-22.073</w:t>
            </w:r>
          </w:p>
        </w:tc>
        <w:tc>
          <w:tcPr>
            <w:tcW w:w="1503" w:type="dxa"/>
            <w:vAlign w:val="bottom"/>
          </w:tcPr>
          <w:p w14:paraId="28656AC5" w14:textId="4A9342C6"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55BDC322" w14:textId="0E75817F" w:rsidR="005028D8" w:rsidRPr="005028D8" w:rsidRDefault="005028D8" w:rsidP="005028D8">
            <w:pPr>
              <w:jc w:val="both"/>
              <w:rPr>
                <w:rFonts w:cs="Times New Roman"/>
              </w:rPr>
            </w:pPr>
            <w:r w:rsidRPr="005028D8">
              <w:rPr>
                <w:rFonts w:cs="Times New Roman"/>
                <w:color w:val="000000"/>
                <w:sz w:val="22"/>
              </w:rPr>
              <w:t>***</w:t>
            </w:r>
          </w:p>
        </w:tc>
      </w:tr>
      <w:tr w:rsidR="005028D8" w14:paraId="5B9EA327" w14:textId="77777777" w:rsidTr="00B974F1">
        <w:tc>
          <w:tcPr>
            <w:tcW w:w="1502" w:type="dxa"/>
            <w:vAlign w:val="bottom"/>
          </w:tcPr>
          <w:p w14:paraId="04CD33B5" w14:textId="4CF59743" w:rsidR="005028D8" w:rsidRPr="005028D8" w:rsidRDefault="005028D8" w:rsidP="005028D8">
            <w:pPr>
              <w:jc w:val="both"/>
              <w:rPr>
                <w:rFonts w:cs="Times New Roman"/>
              </w:rPr>
            </w:pPr>
            <w:r w:rsidRPr="005028D8">
              <w:rPr>
                <w:rFonts w:cs="Times New Roman"/>
                <w:color w:val="000000"/>
                <w:sz w:val="22"/>
              </w:rPr>
              <w:t>A066</w:t>
            </w:r>
          </w:p>
        </w:tc>
        <w:tc>
          <w:tcPr>
            <w:tcW w:w="1502" w:type="dxa"/>
            <w:vAlign w:val="bottom"/>
          </w:tcPr>
          <w:p w14:paraId="4F4550CA" w14:textId="04B8D30A" w:rsidR="005028D8" w:rsidRPr="005028D8" w:rsidRDefault="005028D8" w:rsidP="005028D8">
            <w:pPr>
              <w:jc w:val="both"/>
              <w:rPr>
                <w:rFonts w:cs="Times New Roman"/>
              </w:rPr>
            </w:pPr>
            <w:r w:rsidRPr="005028D8">
              <w:rPr>
                <w:rFonts w:cs="Times New Roman"/>
                <w:color w:val="000000"/>
                <w:sz w:val="22"/>
              </w:rPr>
              <w:t>-0.00949</w:t>
            </w:r>
          </w:p>
        </w:tc>
        <w:tc>
          <w:tcPr>
            <w:tcW w:w="1503" w:type="dxa"/>
            <w:vAlign w:val="bottom"/>
          </w:tcPr>
          <w:p w14:paraId="31392B67" w14:textId="4184D71D" w:rsidR="005028D8" w:rsidRPr="005028D8" w:rsidRDefault="005028D8" w:rsidP="005028D8">
            <w:pPr>
              <w:jc w:val="both"/>
              <w:rPr>
                <w:rFonts w:cs="Times New Roman"/>
              </w:rPr>
            </w:pPr>
            <w:r w:rsidRPr="005028D8">
              <w:rPr>
                <w:rFonts w:cs="Times New Roman"/>
                <w:color w:val="000000"/>
                <w:sz w:val="22"/>
              </w:rPr>
              <w:t>0.00149</w:t>
            </w:r>
          </w:p>
        </w:tc>
        <w:tc>
          <w:tcPr>
            <w:tcW w:w="1503" w:type="dxa"/>
            <w:vAlign w:val="bottom"/>
          </w:tcPr>
          <w:p w14:paraId="7942D5F9" w14:textId="203D3B05" w:rsidR="005028D8" w:rsidRPr="005028D8" w:rsidRDefault="005028D8" w:rsidP="005028D8">
            <w:pPr>
              <w:jc w:val="both"/>
              <w:rPr>
                <w:rFonts w:cs="Times New Roman"/>
              </w:rPr>
            </w:pPr>
            <w:r w:rsidRPr="005028D8">
              <w:rPr>
                <w:rFonts w:cs="Times New Roman"/>
                <w:color w:val="000000"/>
                <w:sz w:val="22"/>
              </w:rPr>
              <w:t>-6.369</w:t>
            </w:r>
          </w:p>
        </w:tc>
        <w:tc>
          <w:tcPr>
            <w:tcW w:w="1503" w:type="dxa"/>
            <w:vAlign w:val="bottom"/>
          </w:tcPr>
          <w:p w14:paraId="14179D35" w14:textId="680DED3B" w:rsidR="005028D8" w:rsidRPr="005028D8" w:rsidRDefault="005028D8" w:rsidP="005028D8">
            <w:pPr>
              <w:jc w:val="both"/>
              <w:rPr>
                <w:rFonts w:cs="Times New Roman"/>
              </w:rPr>
            </w:pPr>
            <w:r w:rsidRPr="005028D8">
              <w:rPr>
                <w:rFonts w:cs="Times New Roman"/>
                <w:color w:val="000000"/>
                <w:sz w:val="22"/>
              </w:rPr>
              <w:t>1.90E-10</w:t>
            </w:r>
          </w:p>
        </w:tc>
        <w:tc>
          <w:tcPr>
            <w:tcW w:w="1503" w:type="dxa"/>
            <w:vAlign w:val="bottom"/>
          </w:tcPr>
          <w:p w14:paraId="68F6B585" w14:textId="7952D608" w:rsidR="005028D8" w:rsidRPr="005028D8" w:rsidRDefault="005028D8" w:rsidP="005028D8">
            <w:pPr>
              <w:jc w:val="both"/>
              <w:rPr>
                <w:rFonts w:cs="Times New Roman"/>
              </w:rPr>
            </w:pPr>
            <w:r w:rsidRPr="005028D8">
              <w:rPr>
                <w:rFonts w:cs="Times New Roman"/>
                <w:color w:val="000000"/>
                <w:sz w:val="22"/>
              </w:rPr>
              <w:t>***</w:t>
            </w:r>
          </w:p>
        </w:tc>
      </w:tr>
      <w:tr w:rsidR="005028D8" w14:paraId="04842A02" w14:textId="77777777" w:rsidTr="00B974F1">
        <w:tc>
          <w:tcPr>
            <w:tcW w:w="1502" w:type="dxa"/>
            <w:vAlign w:val="bottom"/>
          </w:tcPr>
          <w:p w14:paraId="6FE60853" w14:textId="79E9FCCB" w:rsidR="005028D8" w:rsidRPr="005028D8" w:rsidRDefault="005028D8" w:rsidP="005028D8">
            <w:pPr>
              <w:jc w:val="both"/>
              <w:rPr>
                <w:rFonts w:cs="Times New Roman"/>
              </w:rPr>
            </w:pPr>
            <w:r w:rsidRPr="005028D8">
              <w:rPr>
                <w:rFonts w:cs="Times New Roman"/>
                <w:color w:val="000000"/>
                <w:sz w:val="22"/>
              </w:rPr>
              <w:t>A170</w:t>
            </w:r>
          </w:p>
        </w:tc>
        <w:tc>
          <w:tcPr>
            <w:tcW w:w="1502" w:type="dxa"/>
            <w:vAlign w:val="bottom"/>
          </w:tcPr>
          <w:p w14:paraId="66DA4D57" w14:textId="2093FCBF" w:rsidR="005028D8" w:rsidRPr="005028D8" w:rsidRDefault="005028D8" w:rsidP="005028D8">
            <w:pPr>
              <w:jc w:val="both"/>
              <w:rPr>
                <w:rFonts w:cs="Times New Roman"/>
              </w:rPr>
            </w:pPr>
            <w:r w:rsidRPr="005028D8">
              <w:rPr>
                <w:rFonts w:cs="Times New Roman"/>
                <w:color w:val="000000"/>
                <w:sz w:val="22"/>
              </w:rPr>
              <w:t>-0.00129</w:t>
            </w:r>
          </w:p>
        </w:tc>
        <w:tc>
          <w:tcPr>
            <w:tcW w:w="1503" w:type="dxa"/>
            <w:vAlign w:val="bottom"/>
          </w:tcPr>
          <w:p w14:paraId="5FD5DFBD" w14:textId="6853EEBF" w:rsidR="005028D8" w:rsidRPr="005028D8" w:rsidRDefault="005028D8" w:rsidP="005028D8">
            <w:pPr>
              <w:jc w:val="both"/>
              <w:rPr>
                <w:rFonts w:cs="Times New Roman"/>
              </w:rPr>
            </w:pPr>
            <w:r w:rsidRPr="005028D8">
              <w:rPr>
                <w:rFonts w:cs="Times New Roman"/>
                <w:color w:val="000000"/>
                <w:sz w:val="22"/>
              </w:rPr>
              <w:t>0.000135</w:t>
            </w:r>
          </w:p>
        </w:tc>
        <w:tc>
          <w:tcPr>
            <w:tcW w:w="1503" w:type="dxa"/>
            <w:vAlign w:val="bottom"/>
          </w:tcPr>
          <w:p w14:paraId="2AF54D66" w14:textId="76FAFA89" w:rsidR="005028D8" w:rsidRPr="005028D8" w:rsidRDefault="005028D8" w:rsidP="005028D8">
            <w:pPr>
              <w:jc w:val="both"/>
              <w:rPr>
                <w:rFonts w:cs="Times New Roman"/>
              </w:rPr>
            </w:pPr>
            <w:r w:rsidRPr="005028D8">
              <w:rPr>
                <w:rFonts w:cs="Times New Roman"/>
                <w:color w:val="000000"/>
                <w:sz w:val="22"/>
              </w:rPr>
              <w:t>-9.579</w:t>
            </w:r>
          </w:p>
        </w:tc>
        <w:tc>
          <w:tcPr>
            <w:tcW w:w="1503" w:type="dxa"/>
            <w:vAlign w:val="bottom"/>
          </w:tcPr>
          <w:p w14:paraId="1FA6FF93" w14:textId="156A6238"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64A762BF" w14:textId="2D46A8FB" w:rsidR="005028D8" w:rsidRPr="005028D8" w:rsidRDefault="005028D8" w:rsidP="005028D8">
            <w:pPr>
              <w:jc w:val="both"/>
              <w:rPr>
                <w:rFonts w:cs="Times New Roman"/>
              </w:rPr>
            </w:pPr>
            <w:r w:rsidRPr="005028D8">
              <w:rPr>
                <w:rFonts w:cs="Times New Roman"/>
                <w:color w:val="000000"/>
                <w:sz w:val="22"/>
              </w:rPr>
              <w:t>***</w:t>
            </w:r>
          </w:p>
        </w:tc>
      </w:tr>
    </w:tbl>
    <w:p w14:paraId="0D3E7602" w14:textId="2903F598" w:rsidR="00AB42CF" w:rsidRPr="00AB42CF" w:rsidRDefault="00AB42CF" w:rsidP="00AB42CF">
      <w:pPr>
        <w:jc w:val="center"/>
        <w:rPr>
          <w:sz w:val="16"/>
          <w:szCs w:val="18"/>
        </w:rPr>
      </w:pPr>
      <w:r w:rsidRPr="00AB42CF">
        <w:rPr>
          <w:sz w:val="16"/>
          <w:szCs w:val="18"/>
        </w:rPr>
        <w:t>* p &lt; 0.05; ** p &lt; 0.01; *** p &lt; 0.001</w:t>
      </w:r>
    </w:p>
    <w:p w14:paraId="40FA781B" w14:textId="58F36A36" w:rsidR="008415BA" w:rsidRDefault="008652E2" w:rsidP="008415BA">
      <w:pPr>
        <w:pStyle w:val="Heading1"/>
      </w:pPr>
      <w:r>
        <w:t>5</w:t>
      </w:r>
      <w:r w:rsidR="008415BA">
        <w:t xml:space="preserve">. </w:t>
      </w:r>
      <w:r w:rsidR="008415BA" w:rsidRPr="008415BA">
        <w:t>Conclusion</w:t>
      </w:r>
    </w:p>
    <w:p w14:paraId="79952E19" w14:textId="77777777" w:rsidR="00AE7CB2" w:rsidRDefault="00AE7CB2" w:rsidP="00AE7CB2">
      <w:pPr>
        <w:jc w:val="both"/>
      </w:pPr>
      <w:r>
        <w:t>These produced a number of significant predictors according to the regression analysis, starting from positive toward negatively affecting, most of major variables A026, A048, and A001 appeared as positive effect contributors, while on the opposite side stood A027 A030, A065 with its negative impact. The statistical significance of a great portion of these predictors, while representing very low values of the p-levels, in fact indicates its significant contribution to the explanation of variance in the outcome variable. Still, the estimated R-square is as low as 8.921%, therefore the model provides a very negligible explanation of variation in the dependent variable, showing that though there is a relationship among some significant predictors, possibly there are more important ones left outside the model. The low R-squared value here may indicate that a linear model cannot capture all the intricacies in the data and that nonlinear methods or more predictor variables would be better at giving good predictions. This regression model provides some insight into the key influencing factors, but it has limited explanatory power. It can also be taken forward by future research, focusing on the inclusion of more relevant variables, interaction effects, or even more advanced machine learning models that are superior in predicting the outcome variable.</w:t>
      </w:r>
    </w:p>
    <w:p w14:paraId="6B166F4A" w14:textId="77777777" w:rsidR="00AE7CB2" w:rsidRDefault="00AE7CB2" w:rsidP="00AE7CB2">
      <w:pPr>
        <w:jc w:val="both"/>
      </w:pPr>
      <w:r>
        <w:t>These results, therefore, do not say much about this question from the model. While some of the predictors related to child-rearing values and responsibilities of parents are significant, the low R-squared value means that the regression model does not perfectly capture the relationship. The research question is thus partially satisfied since other factors that were not considered in this model may be an important determinant in shaping respect and love for parents.</w:t>
      </w:r>
    </w:p>
    <w:p w14:paraId="548E44FD" w14:textId="67CD3416" w:rsidR="00AE7CB2" w:rsidRPr="00AE7CB2" w:rsidRDefault="00AE7CB2" w:rsidP="00AE7CB2">
      <w:pPr>
        <w:jc w:val="both"/>
      </w:pPr>
      <w:r>
        <w:t xml:space="preserve">Whenever possible, future </w:t>
      </w:r>
      <w:r w:rsidR="002B55C5">
        <w:t>work</w:t>
      </w:r>
      <w:r>
        <w:t xml:space="preserve"> should include relevant variables, try to investigate any nonlinear relationship, or consider alternative modeling in order to provide further insight into how child-rearing values and responsibilities of parents could influence familial relationships.</w:t>
      </w:r>
    </w:p>
    <w:sectPr w:rsidR="00AE7CB2" w:rsidRPr="00AE7CB2" w:rsidSect="004E7DE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AB061E"/>
    <w:multiLevelType w:val="hybridMultilevel"/>
    <w:tmpl w:val="C39CC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23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7A2"/>
    <w:rsid w:val="001661E4"/>
    <w:rsid w:val="00180DC4"/>
    <w:rsid w:val="001877A2"/>
    <w:rsid w:val="001C4FC3"/>
    <w:rsid w:val="0022010D"/>
    <w:rsid w:val="00287F18"/>
    <w:rsid w:val="002B2922"/>
    <w:rsid w:val="002B55C5"/>
    <w:rsid w:val="003D172D"/>
    <w:rsid w:val="00486F47"/>
    <w:rsid w:val="004A0C90"/>
    <w:rsid w:val="004C2D7D"/>
    <w:rsid w:val="004D7023"/>
    <w:rsid w:val="004E7DE5"/>
    <w:rsid w:val="005028D8"/>
    <w:rsid w:val="00530D3D"/>
    <w:rsid w:val="00584C20"/>
    <w:rsid w:val="005917F2"/>
    <w:rsid w:val="006F24C7"/>
    <w:rsid w:val="007A2998"/>
    <w:rsid w:val="00821805"/>
    <w:rsid w:val="008415BA"/>
    <w:rsid w:val="008652E2"/>
    <w:rsid w:val="00885669"/>
    <w:rsid w:val="008A7301"/>
    <w:rsid w:val="009615A4"/>
    <w:rsid w:val="0099304C"/>
    <w:rsid w:val="009B2B60"/>
    <w:rsid w:val="00A04200"/>
    <w:rsid w:val="00A663D8"/>
    <w:rsid w:val="00A92972"/>
    <w:rsid w:val="00AB42CF"/>
    <w:rsid w:val="00AE7CB2"/>
    <w:rsid w:val="00C64371"/>
    <w:rsid w:val="00C70C2C"/>
    <w:rsid w:val="00CB2957"/>
    <w:rsid w:val="00D4523B"/>
    <w:rsid w:val="00D53A86"/>
    <w:rsid w:val="00D70531"/>
    <w:rsid w:val="00E570EE"/>
    <w:rsid w:val="00EF493B"/>
    <w:rsid w:val="00EF5B77"/>
    <w:rsid w:val="00F80DDE"/>
    <w:rsid w:val="00F8794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6639"/>
  <w15:chartTrackingRefBased/>
  <w15:docId w15:val="{8F3752C9-DDE1-416F-81F6-EB4B9955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5BA"/>
    <w:pPr>
      <w:keepNext/>
      <w:keepLines/>
      <w:spacing w:before="360" w:after="80"/>
      <w:outlineLvl w:val="0"/>
    </w:pPr>
    <w:rPr>
      <w:rFonts w:eastAsiaTheme="majorEastAsia" w:cs="Times New Roman"/>
      <w:b/>
      <w:bCs/>
      <w:sz w:val="32"/>
      <w:szCs w:val="32"/>
    </w:rPr>
  </w:style>
  <w:style w:type="paragraph" w:styleId="Heading2">
    <w:name w:val="heading 2"/>
    <w:basedOn w:val="Normal"/>
    <w:next w:val="Normal"/>
    <w:link w:val="Heading2Char"/>
    <w:uiPriority w:val="9"/>
    <w:unhideWhenUsed/>
    <w:qFormat/>
    <w:rsid w:val="008652E2"/>
    <w:pPr>
      <w:keepNext/>
      <w:keepLines/>
      <w:spacing w:before="160" w:after="80"/>
      <w:outlineLvl w:val="1"/>
    </w:pPr>
    <w:rPr>
      <w:rFonts w:eastAsiaTheme="majorEastAsia" w:cs="Times New Roman"/>
      <w:b/>
      <w:bCs/>
      <w:color w:val="000000" w:themeColor="text1"/>
      <w:sz w:val="24"/>
      <w:szCs w:val="24"/>
    </w:rPr>
  </w:style>
  <w:style w:type="paragraph" w:styleId="Heading3">
    <w:name w:val="heading 3"/>
    <w:basedOn w:val="Normal"/>
    <w:next w:val="Normal"/>
    <w:link w:val="Heading3Char"/>
    <w:uiPriority w:val="9"/>
    <w:semiHidden/>
    <w:unhideWhenUsed/>
    <w:qFormat/>
    <w:rsid w:val="001877A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77A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77A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877A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77A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77A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77A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5BA"/>
    <w:rPr>
      <w:rFonts w:eastAsiaTheme="majorEastAsia" w:cs="Times New Roman"/>
      <w:b/>
      <w:bCs/>
      <w:sz w:val="32"/>
      <w:szCs w:val="32"/>
    </w:rPr>
  </w:style>
  <w:style w:type="character" w:customStyle="1" w:styleId="Heading2Char">
    <w:name w:val="Heading 2 Char"/>
    <w:basedOn w:val="DefaultParagraphFont"/>
    <w:link w:val="Heading2"/>
    <w:uiPriority w:val="9"/>
    <w:rsid w:val="008652E2"/>
    <w:rPr>
      <w:rFonts w:eastAsiaTheme="majorEastAsia" w:cs="Times New Roman"/>
      <w:b/>
      <w:bCs/>
      <w:color w:val="000000" w:themeColor="text1"/>
      <w:sz w:val="24"/>
      <w:szCs w:val="24"/>
    </w:rPr>
  </w:style>
  <w:style w:type="character" w:customStyle="1" w:styleId="Heading3Char">
    <w:name w:val="Heading 3 Char"/>
    <w:basedOn w:val="DefaultParagraphFont"/>
    <w:link w:val="Heading3"/>
    <w:uiPriority w:val="9"/>
    <w:semiHidden/>
    <w:rsid w:val="001877A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77A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877A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877A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877A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877A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877A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87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7A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7A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877A2"/>
    <w:pPr>
      <w:spacing w:before="160"/>
      <w:jc w:val="center"/>
    </w:pPr>
    <w:rPr>
      <w:i/>
      <w:iCs/>
      <w:color w:val="404040" w:themeColor="text1" w:themeTint="BF"/>
    </w:rPr>
  </w:style>
  <w:style w:type="character" w:customStyle="1" w:styleId="QuoteChar">
    <w:name w:val="Quote Char"/>
    <w:basedOn w:val="DefaultParagraphFont"/>
    <w:link w:val="Quote"/>
    <w:uiPriority w:val="29"/>
    <w:rsid w:val="001877A2"/>
    <w:rPr>
      <w:i/>
      <w:iCs/>
      <w:color w:val="404040" w:themeColor="text1" w:themeTint="BF"/>
    </w:rPr>
  </w:style>
  <w:style w:type="paragraph" w:styleId="ListParagraph">
    <w:name w:val="List Paragraph"/>
    <w:basedOn w:val="Normal"/>
    <w:uiPriority w:val="34"/>
    <w:qFormat/>
    <w:rsid w:val="001877A2"/>
    <w:pPr>
      <w:ind w:left="720"/>
      <w:contextualSpacing/>
    </w:pPr>
  </w:style>
  <w:style w:type="character" w:styleId="IntenseEmphasis">
    <w:name w:val="Intense Emphasis"/>
    <w:basedOn w:val="DefaultParagraphFont"/>
    <w:uiPriority w:val="21"/>
    <w:qFormat/>
    <w:rsid w:val="001877A2"/>
    <w:rPr>
      <w:i/>
      <w:iCs/>
      <w:color w:val="2F5496" w:themeColor="accent1" w:themeShade="BF"/>
    </w:rPr>
  </w:style>
  <w:style w:type="paragraph" w:styleId="IntenseQuote">
    <w:name w:val="Intense Quote"/>
    <w:basedOn w:val="Normal"/>
    <w:next w:val="Normal"/>
    <w:link w:val="IntenseQuoteChar"/>
    <w:uiPriority w:val="30"/>
    <w:qFormat/>
    <w:rsid w:val="001877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77A2"/>
    <w:rPr>
      <w:i/>
      <w:iCs/>
      <w:color w:val="2F5496" w:themeColor="accent1" w:themeShade="BF"/>
    </w:rPr>
  </w:style>
  <w:style w:type="character" w:styleId="IntenseReference">
    <w:name w:val="Intense Reference"/>
    <w:basedOn w:val="DefaultParagraphFont"/>
    <w:uiPriority w:val="32"/>
    <w:qFormat/>
    <w:rsid w:val="001877A2"/>
    <w:rPr>
      <w:b/>
      <w:bCs/>
      <w:smallCaps/>
      <w:color w:val="2F5496" w:themeColor="accent1" w:themeShade="BF"/>
      <w:spacing w:val="5"/>
    </w:rPr>
  </w:style>
  <w:style w:type="character" w:styleId="PlaceholderText">
    <w:name w:val="Placeholder Text"/>
    <w:basedOn w:val="DefaultParagraphFont"/>
    <w:uiPriority w:val="99"/>
    <w:semiHidden/>
    <w:rsid w:val="008415BA"/>
    <w:rPr>
      <w:color w:val="666666"/>
    </w:rPr>
  </w:style>
  <w:style w:type="table" w:styleId="TableGrid">
    <w:name w:val="Table Grid"/>
    <w:basedOn w:val="TableNormal"/>
    <w:uiPriority w:val="39"/>
    <w:rsid w:val="00841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F493B"/>
    <w:rPr>
      <w:b/>
      <w:bCs/>
    </w:rPr>
  </w:style>
  <w:style w:type="paragraph" w:styleId="HTMLPreformatted">
    <w:name w:val="HTML Preformatted"/>
    <w:basedOn w:val="Normal"/>
    <w:link w:val="HTMLPreformattedChar"/>
    <w:uiPriority w:val="99"/>
    <w:semiHidden/>
    <w:unhideWhenUsed/>
    <w:rsid w:val="00885669"/>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85669"/>
    <w:rPr>
      <w:rFonts w:ascii="Consolas" w:hAnsi="Consolas"/>
      <w:szCs w:val="20"/>
    </w:rPr>
  </w:style>
  <w:style w:type="table" w:styleId="PlainTable2">
    <w:name w:val="Plain Table 2"/>
    <w:basedOn w:val="TableNormal"/>
    <w:uiPriority w:val="42"/>
    <w:rsid w:val="005917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AB42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B42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18864">
      <w:bodyDiv w:val="1"/>
      <w:marLeft w:val="0"/>
      <w:marRight w:val="0"/>
      <w:marTop w:val="0"/>
      <w:marBottom w:val="0"/>
      <w:divBdr>
        <w:top w:val="none" w:sz="0" w:space="0" w:color="auto"/>
        <w:left w:val="none" w:sz="0" w:space="0" w:color="auto"/>
        <w:bottom w:val="none" w:sz="0" w:space="0" w:color="auto"/>
        <w:right w:val="none" w:sz="0" w:space="0" w:color="auto"/>
      </w:divBdr>
    </w:div>
    <w:div w:id="368262409">
      <w:bodyDiv w:val="1"/>
      <w:marLeft w:val="0"/>
      <w:marRight w:val="0"/>
      <w:marTop w:val="0"/>
      <w:marBottom w:val="0"/>
      <w:divBdr>
        <w:top w:val="none" w:sz="0" w:space="0" w:color="auto"/>
        <w:left w:val="none" w:sz="0" w:space="0" w:color="auto"/>
        <w:bottom w:val="none" w:sz="0" w:space="0" w:color="auto"/>
        <w:right w:val="none" w:sz="0" w:space="0" w:color="auto"/>
      </w:divBdr>
    </w:div>
    <w:div w:id="566575175">
      <w:bodyDiv w:val="1"/>
      <w:marLeft w:val="0"/>
      <w:marRight w:val="0"/>
      <w:marTop w:val="0"/>
      <w:marBottom w:val="0"/>
      <w:divBdr>
        <w:top w:val="none" w:sz="0" w:space="0" w:color="auto"/>
        <w:left w:val="none" w:sz="0" w:space="0" w:color="auto"/>
        <w:bottom w:val="none" w:sz="0" w:space="0" w:color="auto"/>
        <w:right w:val="none" w:sz="0" w:space="0" w:color="auto"/>
      </w:divBdr>
    </w:div>
    <w:div w:id="763114472">
      <w:bodyDiv w:val="1"/>
      <w:marLeft w:val="0"/>
      <w:marRight w:val="0"/>
      <w:marTop w:val="0"/>
      <w:marBottom w:val="0"/>
      <w:divBdr>
        <w:top w:val="none" w:sz="0" w:space="0" w:color="auto"/>
        <w:left w:val="none" w:sz="0" w:space="0" w:color="auto"/>
        <w:bottom w:val="none" w:sz="0" w:space="0" w:color="auto"/>
        <w:right w:val="none" w:sz="0" w:space="0" w:color="auto"/>
      </w:divBdr>
    </w:div>
    <w:div w:id="950550479">
      <w:bodyDiv w:val="1"/>
      <w:marLeft w:val="0"/>
      <w:marRight w:val="0"/>
      <w:marTop w:val="0"/>
      <w:marBottom w:val="0"/>
      <w:divBdr>
        <w:top w:val="none" w:sz="0" w:space="0" w:color="auto"/>
        <w:left w:val="none" w:sz="0" w:space="0" w:color="auto"/>
        <w:bottom w:val="none" w:sz="0" w:space="0" w:color="auto"/>
        <w:right w:val="none" w:sz="0" w:space="0" w:color="auto"/>
      </w:divBdr>
    </w:div>
    <w:div w:id="1007707217">
      <w:bodyDiv w:val="1"/>
      <w:marLeft w:val="0"/>
      <w:marRight w:val="0"/>
      <w:marTop w:val="0"/>
      <w:marBottom w:val="0"/>
      <w:divBdr>
        <w:top w:val="none" w:sz="0" w:space="0" w:color="auto"/>
        <w:left w:val="none" w:sz="0" w:space="0" w:color="auto"/>
        <w:bottom w:val="none" w:sz="0" w:space="0" w:color="auto"/>
        <w:right w:val="none" w:sz="0" w:space="0" w:color="auto"/>
      </w:divBdr>
    </w:div>
    <w:div w:id="1125805061">
      <w:bodyDiv w:val="1"/>
      <w:marLeft w:val="0"/>
      <w:marRight w:val="0"/>
      <w:marTop w:val="0"/>
      <w:marBottom w:val="0"/>
      <w:divBdr>
        <w:top w:val="none" w:sz="0" w:space="0" w:color="auto"/>
        <w:left w:val="none" w:sz="0" w:space="0" w:color="auto"/>
        <w:bottom w:val="none" w:sz="0" w:space="0" w:color="auto"/>
        <w:right w:val="none" w:sz="0" w:space="0" w:color="auto"/>
      </w:divBdr>
    </w:div>
    <w:div w:id="1302996489">
      <w:bodyDiv w:val="1"/>
      <w:marLeft w:val="0"/>
      <w:marRight w:val="0"/>
      <w:marTop w:val="0"/>
      <w:marBottom w:val="0"/>
      <w:divBdr>
        <w:top w:val="none" w:sz="0" w:space="0" w:color="auto"/>
        <w:left w:val="none" w:sz="0" w:space="0" w:color="auto"/>
        <w:bottom w:val="none" w:sz="0" w:space="0" w:color="auto"/>
        <w:right w:val="none" w:sz="0" w:space="0" w:color="auto"/>
      </w:divBdr>
    </w:div>
    <w:div w:id="1341588568">
      <w:bodyDiv w:val="1"/>
      <w:marLeft w:val="0"/>
      <w:marRight w:val="0"/>
      <w:marTop w:val="0"/>
      <w:marBottom w:val="0"/>
      <w:divBdr>
        <w:top w:val="none" w:sz="0" w:space="0" w:color="auto"/>
        <w:left w:val="none" w:sz="0" w:space="0" w:color="auto"/>
        <w:bottom w:val="none" w:sz="0" w:space="0" w:color="auto"/>
        <w:right w:val="none" w:sz="0" w:space="0" w:color="auto"/>
      </w:divBdr>
    </w:div>
    <w:div w:id="1382441986">
      <w:bodyDiv w:val="1"/>
      <w:marLeft w:val="0"/>
      <w:marRight w:val="0"/>
      <w:marTop w:val="0"/>
      <w:marBottom w:val="0"/>
      <w:divBdr>
        <w:top w:val="none" w:sz="0" w:space="0" w:color="auto"/>
        <w:left w:val="none" w:sz="0" w:space="0" w:color="auto"/>
        <w:bottom w:val="none" w:sz="0" w:space="0" w:color="auto"/>
        <w:right w:val="none" w:sz="0" w:space="0" w:color="auto"/>
      </w:divBdr>
    </w:div>
    <w:div w:id="175520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Neaz Ali</dc:creator>
  <cp:keywords/>
  <dc:description/>
  <cp:lastModifiedBy>Md Neaz Ali</cp:lastModifiedBy>
  <cp:revision>18</cp:revision>
  <dcterms:created xsi:type="dcterms:W3CDTF">2025-02-08T11:04:00Z</dcterms:created>
  <dcterms:modified xsi:type="dcterms:W3CDTF">2025-02-09T15:19:00Z</dcterms:modified>
</cp:coreProperties>
</file>