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rFonts w:hint="default"/>
                <w:b/>
                <w:bCs/>
                <w:lang w:val="tr-TR"/>
              </w:rPr>
            </w:pPr>
            <w:r>
              <w:rPr>
                <w:rFonts w:hint="default"/>
                <w:b/>
                <w:bCs/>
                <w:lang w:val="tr-TR"/>
              </w:rPr>
              <w:t>13.08.2025</w:t>
            </w:r>
          </w:p>
        </w:tc>
        <w:tc>
          <w:tcPr>
            <w:tcW w:w="1980" w:type="dxa"/>
            <w:vAlign w:val="center"/>
          </w:tcPr>
          <w:p w14:paraId="6654E839">
            <w:pPr>
              <w:spacing w:after="0" w:line="240" w:lineRule="auto"/>
              <w:jc w:val="both"/>
              <w:rPr>
                <w:rFonts w:hint="default"/>
                <w:b/>
                <w:bCs/>
                <w:lang w:val="tr-TR"/>
              </w:rPr>
            </w:pPr>
            <w:r>
              <w:rPr>
                <w:rFonts w:hint="default"/>
                <w:b/>
                <w:bCs/>
                <w:lang w:val="tr-TR"/>
              </w:rPr>
              <w:t>8</w:t>
            </w:r>
          </w:p>
        </w:tc>
        <w:tc>
          <w:tcPr>
            <w:tcW w:w="6240" w:type="dxa"/>
            <w:gridSpan w:val="2"/>
            <w:vAlign w:val="center"/>
          </w:tcPr>
          <w:p w14:paraId="625DC4D2">
            <w:pPr>
              <w:spacing w:after="0" w:line="240" w:lineRule="auto"/>
              <w:jc w:val="both"/>
              <w:rPr>
                <w:b/>
                <w:bCs/>
              </w:rPr>
            </w:pPr>
            <w:r>
              <w:rPr>
                <w:rFonts w:hint="default" w:ascii="Times New Roman" w:hAnsi="Times New Roman" w:eastAsia="SimSun" w:cs="Times New Roman"/>
                <w:b/>
                <w:bCs/>
                <w:sz w:val="24"/>
                <w:szCs w:val="24"/>
              </w:rPr>
              <w:t>İzin Talebi Ekranı Geliştirilmesi</w:t>
            </w: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rFonts w:hint="default"/>
                <w:b/>
                <w:bCs/>
                <w:lang w:val="tr-TR"/>
              </w:rPr>
            </w:pPr>
            <w:r>
              <w:rPr>
                <w:rFonts w:hint="default"/>
                <w:b/>
                <w:bCs/>
                <w:lang w:val="tr-TR"/>
              </w:rPr>
              <w:t>14.08.2025</w:t>
            </w:r>
          </w:p>
        </w:tc>
        <w:tc>
          <w:tcPr>
            <w:tcW w:w="1980" w:type="dxa"/>
            <w:vAlign w:val="center"/>
          </w:tcPr>
          <w:p w14:paraId="086CECEB">
            <w:pPr>
              <w:spacing w:after="0" w:line="240" w:lineRule="auto"/>
              <w:jc w:val="both"/>
              <w:rPr>
                <w:rFonts w:hint="default"/>
                <w:b/>
                <w:bCs/>
                <w:lang w:val="tr-TR"/>
              </w:rPr>
            </w:pPr>
            <w:r>
              <w:rPr>
                <w:rFonts w:hint="default"/>
                <w:b/>
                <w:bCs/>
                <w:lang w:val="tr-TR"/>
              </w:rPr>
              <w:t>8</w:t>
            </w:r>
          </w:p>
        </w:tc>
        <w:tc>
          <w:tcPr>
            <w:tcW w:w="6240" w:type="dxa"/>
            <w:gridSpan w:val="2"/>
            <w:vAlign w:val="center"/>
          </w:tcPr>
          <w:p w14:paraId="55C9A92B">
            <w:pPr>
              <w:spacing w:after="0" w:line="240" w:lineRule="auto"/>
              <w:jc w:val="both"/>
              <w:rPr>
                <w:b/>
                <w:bCs/>
              </w:rPr>
            </w:pPr>
            <w:r>
              <w:rPr>
                <w:rFonts w:hint="default" w:ascii="Times New Roman" w:hAnsi="Times New Roman" w:eastAsia="SimSun" w:cs="Times New Roman"/>
                <w:b/>
                <w:bCs/>
                <w:sz w:val="24"/>
                <w:szCs w:val="24"/>
              </w:rPr>
              <w:t>İzin Durumu Ekranı Geliştirilmesi</w:t>
            </w: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34934460">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17777636">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2838450" cy="635635"/>
            <wp:effectExtent l="0" t="0" r="0" b="12065"/>
            <wp:docPr id="7" name="Picture 7" descr="Ekran görüntüsü 2025-08-12 19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8-12 191716"/>
                    <pic:cNvPicPr>
                      <a:picLocks noChangeAspect="1"/>
                    </pic:cNvPicPr>
                  </pic:nvPicPr>
                  <pic:blipFill>
                    <a:blip r:embed="rId14"/>
                    <a:stretch>
                      <a:fillRect/>
                    </a:stretch>
                  </pic:blipFill>
                  <pic:spPr>
                    <a:xfrm>
                      <a:off x="0" y="0"/>
                      <a:ext cx="2838450" cy="635635"/>
                    </a:xfrm>
                    <a:prstGeom prst="rect">
                      <a:avLst/>
                    </a:prstGeom>
                  </pic:spPr>
                </pic:pic>
              </a:graphicData>
            </a:graphic>
          </wp:inline>
        </w:drawing>
      </w:r>
    </w:p>
    <w:p w14:paraId="5D1994D9">
      <w:pPr>
        <w:pStyle w:val="18"/>
        <w:keepNext w:val="0"/>
        <w:keepLines w:val="0"/>
        <w:widowControl/>
        <w:suppressLineNumbers w:val="0"/>
        <w:ind w:firstLine="843" w:firstLineChars="350"/>
        <w:rPr>
          <w:rFonts w:hint="default" w:ascii="Times New Roman" w:hAnsi="Times New Roman" w:eastAsia="SimSun" w:cs="Times New Roman"/>
          <w:b/>
          <w:bCs/>
          <w:sz w:val="24"/>
          <w:szCs w:val="24"/>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 xml:space="preserve">Personel giriş formuna </w:t>
      </w:r>
      <w:r>
        <w:rPr>
          <w:rStyle w:val="19"/>
          <w:rFonts w:hint="default" w:cs="Times New Roman"/>
          <w:b/>
          <w:bCs/>
          <w:sz w:val="24"/>
          <w:szCs w:val="24"/>
          <w:lang w:val="tr-TR"/>
        </w:rPr>
        <w:t>Global sınıfını</w:t>
      </w:r>
      <w:r>
        <w:rPr>
          <w:rStyle w:val="19"/>
          <w:rFonts w:hint="default" w:eastAsia="SimSun" w:cs="Times New Roman"/>
          <w:b/>
          <w:bCs/>
          <w:sz w:val="24"/>
          <w:szCs w:val="24"/>
          <w:lang w:val="tr-TR"/>
        </w:rPr>
        <w:t xml:space="preserve"> bağlayan sistem</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686C38B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t>
      </w:r>
      <w:r>
        <w:rPr>
          <w:rStyle w:val="19"/>
          <w:rFonts w:hint="default" w:ascii="Times New Roman" w:hAnsi="Times New Roman" w:cs="Times New Roman"/>
          <w:b/>
          <w:bCs/>
        </w:rPr>
        <w:t>“İzin Durumu”</w:t>
      </w:r>
      <w:r>
        <w:rPr>
          <w:rFonts w:hint="default" w:ascii="Times New Roman" w:hAnsi="Times New Roman" w:cs="Times New Roman"/>
          <w:b/>
          <w:bCs/>
        </w:rPr>
        <w:t xml:space="preserve"> adındaki Form7 üzerinde çalışma yapıldı. Bu form, sisteme giriş yapan personelin </w:t>
      </w:r>
      <w:r>
        <w:rPr>
          <w:rStyle w:val="19"/>
          <w:rFonts w:hint="default" w:ascii="Times New Roman" w:hAnsi="Times New Roman" w:cs="Times New Roman"/>
          <w:b/>
          <w:bCs/>
        </w:rPr>
        <w:t>kalan izin hakkını</w:t>
      </w:r>
      <w:r>
        <w:rPr>
          <w:rFonts w:hint="default" w:ascii="Times New Roman" w:hAnsi="Times New Roman" w:cs="Times New Roman"/>
          <w:b/>
          <w:bCs/>
        </w:rPr>
        <w:t xml:space="preserve">, </w:t>
      </w:r>
      <w:r>
        <w:rPr>
          <w:rStyle w:val="19"/>
          <w:rFonts w:hint="default" w:ascii="Times New Roman" w:hAnsi="Times New Roman" w:cs="Times New Roman"/>
          <w:b/>
          <w:bCs/>
        </w:rPr>
        <w:t>geçmiş izinlerini</w:t>
      </w:r>
      <w:r>
        <w:rPr>
          <w:rFonts w:hint="default" w:ascii="Times New Roman" w:hAnsi="Times New Roman" w:cs="Times New Roman"/>
          <w:b/>
          <w:bCs/>
        </w:rPr>
        <w:t xml:space="preserve"> ve </w:t>
      </w:r>
      <w:r>
        <w:rPr>
          <w:rStyle w:val="19"/>
          <w:rFonts w:hint="default" w:ascii="Times New Roman" w:hAnsi="Times New Roman" w:cs="Times New Roman"/>
          <w:b/>
          <w:bCs/>
        </w:rPr>
        <w:t>bugünkü çalışma/izin durumunu</w:t>
      </w:r>
      <w:r>
        <w:rPr>
          <w:rFonts w:hint="default" w:ascii="Times New Roman" w:hAnsi="Times New Roman" w:cs="Times New Roman"/>
          <w:b/>
          <w:bCs/>
        </w:rPr>
        <w:t xml:space="preserve"> otomatik olarak gösterecek şekilde geliştirildi.</w:t>
      </w:r>
    </w:p>
    <w:p w14:paraId="3536478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Form yüklendiğinde (</w:t>
      </w:r>
      <w:r>
        <w:rPr>
          <w:rStyle w:val="16"/>
          <w:rFonts w:hint="default" w:ascii="Times New Roman" w:hAnsi="Times New Roman" w:cs="Times New Roman"/>
          <w:b/>
          <w:bCs/>
        </w:rPr>
        <w:t>Form7_Load</w:t>
      </w:r>
      <w:r>
        <w:rPr>
          <w:rFonts w:hint="default" w:ascii="Times New Roman" w:hAnsi="Times New Roman" w:cs="Times New Roman"/>
          <w:b/>
          <w:bCs/>
        </w:rPr>
        <w:t>), üç ana metod sırasıyla çalıştırıldı</w:t>
      </w:r>
      <w:r>
        <w:rPr>
          <w:rFonts w:hint="default" w:ascii="Times New Roman" w:hAnsi="Times New Roman" w:cs="Times New Roman"/>
          <w:b/>
          <w:bCs/>
          <w:lang w:val="tr-TR"/>
        </w:rPr>
        <w:t>:</w:t>
      </w:r>
      <w:r>
        <w:rPr>
          <w:rStyle w:val="16"/>
          <w:rFonts w:hint="default" w:ascii="Times New Roman" w:hAnsi="Times New Roman" w:cs="Times New Roman"/>
          <w:b/>
          <w:bCs/>
        </w:rPr>
        <w:t>IzinHakkiGetir()</w:t>
      </w:r>
      <w:r>
        <w:rPr>
          <w:rFonts w:hint="default" w:ascii="Times New Roman" w:hAnsi="Times New Roman" w:cs="Times New Roman"/>
          <w:b/>
          <w:bCs/>
        </w:rPr>
        <w:t xml:space="preserve"> → Personelin kalan izin gün sayısı veritabanından çekilerek </w:t>
      </w:r>
      <w:r>
        <w:rPr>
          <w:rStyle w:val="16"/>
          <w:rFonts w:hint="default" w:ascii="Times New Roman" w:hAnsi="Times New Roman" w:cs="Times New Roman"/>
          <w:b/>
          <w:bCs/>
        </w:rPr>
        <w:t>label1</w:t>
      </w:r>
      <w:r>
        <w:rPr>
          <w:rFonts w:hint="default" w:ascii="Times New Roman" w:hAnsi="Times New Roman" w:cs="Times New Roman"/>
          <w:b/>
          <w:bCs/>
        </w:rPr>
        <w:t xml:space="preserve"> üzerinde gösterildi.Öncelikle giriş yapan personelin kullanıcı adını bulmak için </w:t>
      </w:r>
      <w:r>
        <w:rPr>
          <w:rStyle w:val="16"/>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çalıştırıldı.Kullanıcı adı bulunamadığında, alternatif olarak bilgisayarın Windows kullanıcı adı veya daha önce set edilen </w:t>
      </w:r>
      <w:r>
        <w:rPr>
          <w:rStyle w:val="16"/>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6"/>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6"/>
          <w:rFonts w:hint="default" w:ascii="Times New Roman" w:hAnsi="Times New Roman" w:cs="Times New Roman"/>
          <w:b/>
          <w:bCs/>
        </w:rPr>
        <w:t>izin_gun_sayisi</w:t>
      </w:r>
      <w:r>
        <w:rPr>
          <w:rFonts w:hint="default" w:ascii="Times New Roman" w:hAnsi="Times New Roman" w:cs="Times New Roman"/>
          <w:b/>
          <w:bCs/>
        </w:rPr>
        <w:t xml:space="preserve"> bilgisi elde edildi.Veri bulunamadığında, tabloda ilk kayıt alınarak (fallback yöntemi) kullanıcıya bilgilendirme yapıldı.</w:t>
      </w:r>
      <w:r>
        <w:rPr>
          <w:rStyle w:val="16"/>
          <w:rFonts w:hint="default" w:ascii="Times New Roman" w:hAnsi="Times New Roman" w:cs="Times New Roman"/>
          <w:b/>
          <w:bCs/>
        </w:rPr>
        <w:t>GecmisIzinleriGetir()</w:t>
      </w:r>
      <w:r>
        <w:rPr>
          <w:rFonts w:hint="default" w:ascii="Times New Roman" w:hAnsi="Times New Roman" w:cs="Times New Roman"/>
          <w:b/>
          <w:bCs/>
        </w:rPr>
        <w:t xml:space="preserve"> → Personelin daha önce aldığı izinler listelendi.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w:t>
      </w:r>
      <w:r>
        <w:rPr>
          <w:rStyle w:val="16"/>
          <w:rFonts w:hint="default" w:ascii="Times New Roman" w:hAnsi="Times New Roman" w:cs="Times New Roman"/>
          <w:b/>
          <w:bCs/>
        </w:rPr>
        <w:t>baslangic_tarihi</w:t>
      </w:r>
      <w:r>
        <w:rPr>
          <w:rFonts w:hint="default" w:ascii="Times New Roman" w:hAnsi="Times New Roman" w:cs="Times New Roman"/>
          <w:b/>
          <w:bCs/>
        </w:rPr>
        <w:t xml:space="preserve">, </w:t>
      </w:r>
      <w:r>
        <w:rPr>
          <w:rStyle w:val="16"/>
          <w:rFonts w:hint="default" w:ascii="Times New Roman" w:hAnsi="Times New Roman" w:cs="Times New Roman"/>
          <w:b/>
          <w:bCs/>
        </w:rPr>
        <w:t>bitis_tarihi</w:t>
      </w:r>
      <w:r>
        <w:rPr>
          <w:rFonts w:hint="default" w:ascii="Times New Roman" w:hAnsi="Times New Roman" w:cs="Times New Roman"/>
          <w:b/>
          <w:bCs/>
        </w:rPr>
        <w:t xml:space="preserve"> ve </w:t>
      </w:r>
      <w:r>
        <w:rPr>
          <w:rStyle w:val="16"/>
          <w:rFonts w:hint="default" w:ascii="Times New Roman" w:hAnsi="Times New Roman" w:cs="Times New Roman"/>
          <w:b/>
          <w:bCs/>
        </w:rPr>
        <w:t>aciklama</w:t>
      </w:r>
      <w:r>
        <w:rPr>
          <w:rFonts w:hint="default" w:ascii="Times New Roman" w:hAnsi="Times New Roman" w:cs="Times New Roman"/>
          <w:b/>
          <w:bCs/>
        </w:rPr>
        <w:t xml:space="preserve"> alanları çekildi.Çekilen veriler </w:t>
      </w:r>
      <w:r>
        <w:rPr>
          <w:rStyle w:val="16"/>
          <w:rFonts w:hint="default" w:ascii="Times New Roman" w:hAnsi="Times New Roman" w:cs="Times New Roman"/>
          <w:b/>
          <w:bCs/>
        </w:rPr>
        <w:t>DataTable</w:t>
      </w:r>
      <w:r>
        <w:rPr>
          <w:rFonts w:hint="default" w:ascii="Times New Roman" w:hAnsi="Times New Roman" w:cs="Times New Roman"/>
          <w:b/>
          <w:bCs/>
        </w:rPr>
        <w:t xml:space="preserve"> içerisine dolduruldu ve </w:t>
      </w:r>
      <w:r>
        <w:rPr>
          <w:rStyle w:val="16"/>
          <w:rFonts w:hint="default" w:ascii="Times New Roman" w:hAnsi="Times New Roman" w:cs="Times New Roman"/>
          <w:b/>
          <w:bCs/>
        </w:rPr>
        <w:t>dataGridView1</w:t>
      </w:r>
      <w:r>
        <w:rPr>
          <w:rFonts w:hint="default" w:ascii="Times New Roman" w:hAnsi="Times New Roman" w:cs="Times New Roman"/>
          <w:b/>
          <w:bCs/>
        </w:rPr>
        <w:t xml:space="preserve"> üzerinde kullanıcıya gösterildi.</w:t>
      </w:r>
      <w:r>
        <w:rPr>
          <w:rStyle w:val="16"/>
          <w:rFonts w:hint="default" w:ascii="Times New Roman" w:hAnsi="Times New Roman" w:cs="Times New Roman"/>
          <w:b/>
          <w:bCs/>
        </w:rPr>
        <w:t>BugunIzinDurumu()</w:t>
      </w:r>
      <w:r>
        <w:rPr>
          <w:rFonts w:hint="default" w:ascii="Times New Roman" w:hAnsi="Times New Roman" w:cs="Times New Roman"/>
          <w:b/>
          <w:bCs/>
        </w:rPr>
        <w:t xml:space="preserve"> → Personelin bugün izinli olup olmadığı tespit edildi.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bugünün tarihi (</w:t>
      </w:r>
      <w:r>
        <w:rPr>
          <w:rStyle w:val="16"/>
          <w:rFonts w:hint="default" w:ascii="Times New Roman" w:hAnsi="Times New Roman" w:cs="Times New Roman"/>
          <w:b/>
          <w:bCs/>
        </w:rPr>
        <w:t>CURDATE()</w:t>
      </w:r>
      <w:r>
        <w:rPr>
          <w:rFonts w:hint="default" w:ascii="Times New Roman" w:hAnsi="Times New Roman" w:cs="Times New Roman"/>
          <w:b/>
          <w:bCs/>
        </w:rPr>
        <w:t xml:space="preserve">) izin başlangıç ve bitiş tarihleri arasındaysa kayıt sayısı kontrol edildi.Sonuç </w:t>
      </w:r>
      <w:r>
        <w:rPr>
          <w:rStyle w:val="19"/>
          <w:rFonts w:hint="default" w:ascii="Times New Roman" w:hAnsi="Times New Roman" w:cs="Times New Roman"/>
          <w:b/>
          <w:bCs/>
        </w:rPr>
        <w:t>1 veya daha fazla</w:t>
      </w:r>
      <w:r>
        <w:rPr>
          <w:rFonts w:hint="default" w:ascii="Times New Roman" w:hAnsi="Times New Roman" w:cs="Times New Roman"/>
          <w:b/>
          <w:bCs/>
        </w:rPr>
        <w:t xml:space="preserve"> ise </w:t>
      </w:r>
      <w:r>
        <w:rPr>
          <w:rStyle w:val="16"/>
          <w:rFonts w:hint="default" w:ascii="Times New Roman" w:hAnsi="Times New Roman" w:cs="Times New Roman"/>
          <w:b/>
          <w:bCs/>
        </w:rPr>
        <w:t>label2</w:t>
      </w:r>
      <w:r>
        <w:rPr>
          <w:rFonts w:hint="default" w:ascii="Times New Roman" w:hAnsi="Times New Roman" w:cs="Times New Roman"/>
          <w:b/>
          <w:bCs/>
        </w:rPr>
        <w:t xml:space="preserve"> üzerinde “Bugün izinlisiniz”, aksi durumda “Bugün çalışıyorsunuz” ifadesi gösterildi.</w:t>
      </w:r>
    </w:p>
    <w:p w14:paraId="25DF25AE">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ascii="Times New Roman" w:hAnsi="Times New Roman" w:cs="Times New Roman"/>
          <w:b/>
          <w:bCs/>
          <w:sz w:val="24"/>
          <w:szCs w:val="24"/>
          <w:lang w:val="tr-TR"/>
        </w:rPr>
        <w:t xml:space="preserve">        </w:t>
      </w:r>
      <w:r>
        <w:rPr>
          <w:rFonts w:hint="default" w:cs="Times New Roman"/>
          <w:b/>
          <w:bCs/>
          <w:sz w:val="24"/>
          <w:szCs w:val="24"/>
          <w:lang w:val="tr-TR"/>
        </w:rPr>
        <w:t xml:space="preserve">              </w:t>
      </w:r>
      <w:r>
        <w:rPr>
          <w:rFonts w:hint="default" w:ascii="Times New Roman" w:hAnsi="Times New Roma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4722495" cy="2560320"/>
            <wp:effectExtent l="0" t="0" r="1905" b="11430"/>
            <wp:docPr id="8" name="Picture 8" descr="Ekran görüntüsü 2025-08-13 1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8-13 112338"/>
                    <pic:cNvPicPr>
                      <a:picLocks noChangeAspect="1"/>
                    </pic:cNvPicPr>
                  </pic:nvPicPr>
                  <pic:blipFill>
                    <a:blip r:embed="rId15"/>
                    <a:stretch>
                      <a:fillRect/>
                    </a:stretch>
                  </pic:blipFill>
                  <pic:spPr>
                    <a:xfrm>
                      <a:off x="0" y="0"/>
                      <a:ext cx="4722495" cy="2560320"/>
                    </a:xfrm>
                    <a:prstGeom prst="rect">
                      <a:avLst/>
                    </a:prstGeom>
                  </pic:spPr>
                </pic:pic>
              </a:graphicData>
            </a:graphic>
          </wp:inline>
        </w:drawing>
      </w:r>
    </w:p>
    <w:p w14:paraId="676FAA90">
      <w:pPr>
        <w:pStyle w:val="18"/>
        <w:keepNext w:val="0"/>
        <w:keepLines w:val="0"/>
        <w:widowControl/>
        <w:suppressLineNumbers w:val="0"/>
        <w:ind w:firstLine="1446" w:firstLineChars="600"/>
        <w:rPr>
          <w:rFonts w:hint="default" w:ascii="Times New Roman" w:hAnsi="Times New Roman" w:eastAsia="SimSun" w:cs="Times New Roman"/>
          <w:b/>
          <w:bCs/>
          <w:sz w:val="24"/>
          <w:szCs w:val="24"/>
          <w:lang w:val="tr-TR"/>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Personelin kalan izin gün sayısını ve ID’sini sorgulayan SQL komutu</w:t>
      </w:r>
    </w:p>
    <w:p w14:paraId="367E627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6"/>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parametre kullanılarak güvenli veri çekme işlemi sağlandı (</w:t>
      </w:r>
      <w:r>
        <w:rPr>
          <w:rStyle w:val="16"/>
          <w:rFonts w:hint="default" w:ascii="Times New Roman" w:hAnsi="Times New Roman" w:cs="Times New Roman"/>
          <w:b/>
          <w:bCs/>
        </w:rPr>
        <w:t>@id</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olası veri bulunamama durumlarına karşı </w:t>
      </w:r>
      <w:r>
        <w:rPr>
          <w:rStyle w:val="19"/>
          <w:rFonts w:hint="default" w:ascii="Times New Roman" w:hAnsi="Times New Roman" w:cs="Times New Roman"/>
          <w:b/>
          <w:bCs/>
        </w:rPr>
        <w:t>hata önleme</w:t>
      </w:r>
      <w:r>
        <w:rPr>
          <w:rFonts w:hint="default" w:ascii="Times New Roman" w:hAnsi="Times New Roman" w:cs="Times New Roman"/>
          <w:b/>
          <w:bCs/>
        </w:rPr>
        <w:t xml:space="preserve"> ve </w:t>
      </w:r>
      <w:r>
        <w:rPr>
          <w:rStyle w:val="19"/>
          <w:rFonts w:hint="default" w:ascii="Times New Roman" w:hAnsi="Times New Roman" w:cs="Times New Roman"/>
          <w:b/>
          <w:bCs/>
        </w:rPr>
        <w:t>fallback</w:t>
      </w:r>
      <w:r>
        <w:rPr>
          <w:rFonts w:hint="default" w:ascii="Times New Roman" w:hAnsi="Times New Roman" w:cs="Times New Roman"/>
          <w:b/>
          <w:bCs/>
        </w:rPr>
        <w:t xml:space="preserve"> mekanizmaları eklendi.Form tamamen otomatik çalışacak şekilde yapılandırıldı, kullanıcı herhangi bir veri girişi yapmadan izin bilgilerini görebildi.</w:t>
      </w:r>
    </w:p>
    <w:p w14:paraId="3EF7938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çalışmad</w:t>
      </w:r>
      <w:r>
        <w:rPr>
          <w:rFonts w:hint="default" w:ascii="Times New Roman" w:hAnsi="Times New Roman" w:cs="Times New Roman"/>
          <w:b/>
          <w:bCs/>
          <w:lang w:val="tr-TR"/>
        </w:rPr>
        <w:t>a</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MySQL veritabanı sorguları</w:t>
      </w:r>
      <w:r>
        <w:rPr>
          <w:rFonts w:hint="default" w:ascii="Times New Roman" w:hAnsi="Times New Roman" w:cs="Times New Roman"/>
          <w:b/>
          <w:bCs/>
        </w:rPr>
        <w:t xml:space="preserve">, </w:t>
      </w:r>
      <w:r>
        <w:rPr>
          <w:rStyle w:val="19"/>
          <w:rFonts w:hint="default" w:ascii="Times New Roman" w:hAnsi="Times New Roman" w:cs="Times New Roman"/>
          <w:b/>
          <w:bCs/>
        </w:rPr>
        <w:t>DataGridView veri gösterimi</w:t>
      </w:r>
      <w:r>
        <w:rPr>
          <w:rFonts w:hint="default" w:ascii="Times New Roman" w:hAnsi="Times New Roman" w:cs="Times New Roman"/>
          <w:b/>
          <w:bCs/>
        </w:rPr>
        <w:t xml:space="preserve"> ve </w:t>
      </w:r>
      <w:r>
        <w:rPr>
          <w:rStyle w:val="19"/>
          <w:rFonts w:hint="default" w:ascii="Times New Roman" w:hAnsi="Times New Roman" w:cs="Times New Roman"/>
          <w:b/>
          <w:bCs/>
        </w:rPr>
        <w:t>koşullu label güncelleme</w:t>
      </w:r>
      <w:r>
        <w:rPr>
          <w:rFonts w:hint="default" w:ascii="Times New Roman" w:hAnsi="Times New Roman" w:cs="Times New Roman"/>
          <w:b/>
          <w:bCs/>
        </w:rPr>
        <w:t xml:space="preserve"> konularında deneyim kazanıldı. Ayrıca, kullanıcı bilgilerini dinamik olarak çözümleyen bir metod (</w:t>
      </w:r>
      <w:r>
        <w:rPr>
          <w:rStyle w:val="16"/>
          <w:rFonts w:hint="default" w:ascii="Times New Roman" w:hAnsi="Times New Roman" w:cs="Times New Roman"/>
          <w:b/>
          <w:bCs/>
        </w:rPr>
        <w:t>TryResolveKullaniciAdiFromParent</w:t>
      </w:r>
      <w:r>
        <w:rPr>
          <w:rFonts w:hint="default" w:ascii="Times New Roman" w:hAnsi="Times New Roman" w:cs="Times New Roman"/>
          <w:b/>
          <w:bCs/>
        </w:rPr>
        <w:t>) geliştirildi.</w:t>
      </w: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24DDC79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t>
      </w:r>
      <w:r>
        <w:rPr>
          <w:rStyle w:val="19"/>
          <w:rFonts w:hint="default" w:ascii="Times New Roman" w:hAnsi="Times New Roman" w:cs="Times New Roman"/>
          <w:b/>
          <w:bCs/>
        </w:rPr>
        <w:t>“İzin Talebi”</w:t>
      </w:r>
      <w:r>
        <w:rPr>
          <w:rFonts w:hint="default" w:ascii="Times New Roman" w:hAnsi="Times New Roman" w:cs="Times New Roman"/>
          <w:b/>
          <w:bCs/>
        </w:rPr>
        <w:t xml:space="preserve"> adındaki Form8 üzerinde çalışma yapıldı. Bu form, sisteme giriş yapan personelin izin hakkını görüntüleyip yeni izin talebi oluşturmasına olanak sağlayacak şekilde geliştirildi.Form yüklendiğinde (</w:t>
      </w:r>
      <w:r>
        <w:rPr>
          <w:rStyle w:val="16"/>
          <w:rFonts w:hint="default" w:ascii="Times New Roman" w:hAnsi="Times New Roman" w:cs="Times New Roman"/>
          <w:b/>
          <w:bCs/>
        </w:rPr>
        <w:t>Form8_Load</w:t>
      </w:r>
      <w:r>
        <w:rPr>
          <w:rFonts w:hint="default" w:ascii="Times New Roman" w:hAnsi="Times New Roman" w:cs="Times New Roman"/>
          <w:b/>
          <w:bCs/>
        </w:rPr>
        <w:t xml:space="preserve">), </w:t>
      </w:r>
      <w:r>
        <w:rPr>
          <w:rStyle w:val="19"/>
          <w:rFonts w:hint="default" w:ascii="Times New Roman" w:hAnsi="Times New Roman" w:cs="Times New Roman"/>
          <w:b/>
          <w:bCs/>
        </w:rPr>
        <w:t>IzinHakkiGetir()</w:t>
      </w:r>
      <w:r>
        <w:rPr>
          <w:rFonts w:hint="default" w:ascii="Times New Roman" w:hAnsi="Times New Roman" w:cs="Times New Roman"/>
          <w:b/>
          <w:bCs/>
        </w:rPr>
        <w:t xml:space="preserve"> metodu çalıştırılarak personelin kalan izin hakkı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52122B4E">
      <w:pPr>
        <w:pStyle w:val="18"/>
        <w:keepNext w:val="0"/>
        <w:keepLines w:val="0"/>
        <w:widowControl/>
        <w:suppressLineNumbers w:val="0"/>
        <w:ind w:firstLine="120" w:firstLineChars="50"/>
        <w:rPr>
          <w:rFonts w:hint="default" w:ascii="Times New Roman" w:hAnsi="Times New Roman" w:cs="Times New Roman"/>
          <w:b/>
          <w:bCs/>
        </w:rPr>
      </w:pPr>
      <w:r>
        <w:rPr>
          <w:rStyle w:val="19"/>
          <w:rFonts w:hint="default" w:ascii="Times New Roman" w:hAnsi="Times New Roman" w:cs="Times New Roman"/>
          <w:b/>
          <w:bCs/>
        </w:rPr>
        <w:t>IzinHakkiGetir()</w:t>
      </w:r>
      <w:r>
        <w:rPr>
          <w:rFonts w:hint="default" w:ascii="Times New Roman" w:hAnsi="Times New Roman" w:cs="Times New Roman"/>
          <w:b/>
          <w:bCs/>
        </w:rPr>
        <w:t xml:space="preserve"> →Öncelikle giriş yapan personelin kullanıcı adını bulmak için </w:t>
      </w:r>
      <w:r>
        <w:rPr>
          <w:rStyle w:val="19"/>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w:t>
      </w:r>
      <w:r>
        <w:rPr>
          <w:rFonts w:hint="default" w:ascii="Times New Roman" w:hAnsi="Times New Roman" w:cs="Times New Roman"/>
          <w:b/>
          <w:bCs/>
          <w:lang w:val="tr-TR"/>
        </w:rPr>
        <w:t>.</w:t>
      </w:r>
      <w:r>
        <w:rPr>
          <w:rFonts w:hint="default" w:ascii="Times New Roman" w:hAnsi="Times New Roman" w:cs="Times New Roman"/>
          <w:b/>
          <w:bCs/>
        </w:rPr>
        <w:t xml:space="preserve">Kullanıcı adı bulunamadığında alternatif olarak </w:t>
      </w:r>
      <w:r>
        <w:rPr>
          <w:rStyle w:val="19"/>
          <w:rFonts w:hint="default" w:ascii="Times New Roman" w:hAnsi="Times New Roman" w:cs="Times New Roman"/>
          <w:b/>
          <w:bCs/>
        </w:rPr>
        <w:t>Windows kullanıcı adı</w:t>
      </w:r>
      <w:r>
        <w:rPr>
          <w:rFonts w:hint="default" w:ascii="Times New Roman" w:hAnsi="Times New Roman" w:cs="Times New Roman"/>
          <w:b/>
          <w:bCs/>
        </w:rPr>
        <w:t xml:space="preserve"> veya daha önce set edilen </w:t>
      </w:r>
      <w:r>
        <w:rPr>
          <w:rStyle w:val="19"/>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9"/>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9"/>
          <w:rFonts w:hint="default" w:ascii="Times New Roman" w:hAnsi="Times New Roman" w:cs="Times New Roman"/>
          <w:b/>
          <w:bCs/>
        </w:rPr>
        <w:t>izin_gun_sayisi</w:t>
      </w:r>
      <w:r>
        <w:rPr>
          <w:rFonts w:hint="default" w:ascii="Times New Roman" w:hAnsi="Times New Roman" w:cs="Times New Roman"/>
          <w:b/>
          <w:bCs/>
        </w:rPr>
        <w:t xml:space="preserve"> bilgisi elde edildi.Veri bulun</w:t>
      </w:r>
      <w:r>
        <w:rPr>
          <w:rFonts w:hint="default" w:ascii="Times New Roman" w:hAnsi="Times New Roman" w:cs="Times New Roman"/>
          <w:b/>
          <w:bCs/>
          <w:lang w:val="tr-TR"/>
        </w:rPr>
        <w:t>a</w:t>
      </w:r>
      <w:r>
        <w:rPr>
          <w:rFonts w:hint="default" w:ascii="Times New Roman" w:hAnsi="Times New Roman" w:cs="Times New Roman"/>
          <w:b/>
          <w:bCs/>
        </w:rPr>
        <w:t xml:space="preserve">mazsa tabloda ilk kayıt alınarak (fallback yöntemi) kullanıcıya bilgilendirme yapıldı.Sonuç, izin hakkı gün sayısı olarak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1E8072C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lang w:val="tr-TR"/>
        </w:rPr>
        <w:t>İzin_Talep_Et butonuna basılmadan önce k</w:t>
      </w:r>
      <w:r>
        <w:rPr>
          <w:rFonts w:hint="default" w:ascii="Times New Roman" w:hAnsi="Times New Roman" w:cs="Times New Roman"/>
          <w:b/>
          <w:bCs/>
        </w:rPr>
        <w:t xml:space="preserve">ullanıcı </w:t>
      </w:r>
      <w:r>
        <w:rPr>
          <w:rStyle w:val="19"/>
          <w:rFonts w:hint="default" w:ascii="Times New Roman" w:hAnsi="Times New Roman" w:cs="Times New Roman"/>
          <w:b/>
          <w:bCs/>
        </w:rPr>
        <w:t>başlangıç</w:t>
      </w:r>
      <w:r>
        <w:rPr>
          <w:rFonts w:hint="default" w:ascii="Times New Roman" w:hAnsi="Times New Roman" w:cs="Times New Roman"/>
          <w:b/>
          <w:bCs/>
        </w:rPr>
        <w:t xml:space="preserve"> ve </w:t>
      </w:r>
      <w:r>
        <w:rPr>
          <w:rStyle w:val="19"/>
          <w:rFonts w:hint="default" w:ascii="Times New Roman" w:hAnsi="Times New Roman" w:cs="Times New Roman"/>
          <w:b/>
          <w:bCs/>
        </w:rPr>
        <w:t>bitiş</w:t>
      </w:r>
      <w:r>
        <w:rPr>
          <w:rFonts w:hint="default" w:ascii="Times New Roman" w:hAnsi="Times New Roman" w:cs="Times New Roman"/>
          <w:b/>
          <w:bCs/>
        </w:rPr>
        <w:t xml:space="preserve"> tarihlerini </w:t>
      </w:r>
      <w:r>
        <w:rPr>
          <w:rStyle w:val="16"/>
          <w:rFonts w:hint="default" w:ascii="Times New Roman" w:hAnsi="Times New Roman" w:cs="Times New Roman"/>
          <w:b/>
          <w:bCs/>
        </w:rPr>
        <w:t>dateTimePicker1</w:t>
      </w:r>
      <w:r>
        <w:rPr>
          <w:rFonts w:hint="default" w:ascii="Times New Roman" w:hAnsi="Times New Roman" w:cs="Times New Roman"/>
          <w:b/>
          <w:bCs/>
        </w:rPr>
        <w:t xml:space="preserve"> ve </w:t>
      </w:r>
      <w:r>
        <w:rPr>
          <w:rStyle w:val="16"/>
          <w:rFonts w:hint="default" w:ascii="Times New Roman" w:hAnsi="Times New Roman" w:cs="Times New Roman"/>
          <w:b/>
          <w:bCs/>
        </w:rPr>
        <w:t>dateTimePicker2</w:t>
      </w:r>
      <w:r>
        <w:rPr>
          <w:rFonts w:hint="default" w:ascii="Times New Roman" w:hAnsi="Times New Roman" w:cs="Times New Roman"/>
          <w:b/>
          <w:bCs/>
        </w:rPr>
        <w:t xml:space="preserve"> kontrollerinden seçti.Bitiş tarihinin, başlangıç tarihinden önce olup olmadığı kontrol edildi. Hatalı seçimde kullanıcı uyarıldı.</w:t>
      </w:r>
      <w:r>
        <w:rPr>
          <w:rStyle w:val="16"/>
          <w:rFonts w:hint="default" w:ascii="Times New Roman" w:hAnsi="Times New Roman" w:cs="Times New Roman"/>
          <w:b/>
          <w:bCs/>
        </w:rPr>
        <w:t>personelId</w:t>
      </w:r>
      <w:r>
        <w:rPr>
          <w:rFonts w:hint="default" w:ascii="Times New Roman" w:hAnsi="Times New Roman" w:cs="Times New Roman"/>
          <w:b/>
          <w:bCs/>
        </w:rPr>
        <w:t xml:space="preserve"> mevcut değilse, veritabanından kullanıcı adına göre çekildi.Gerekli bilgiler tamamlandıktan sonra</w:t>
      </w:r>
      <w:r>
        <w:rPr>
          <w:rFonts w:hint="default" w:ascii="Times New Roman" w:hAnsi="Times New Roman" w:cs="Times New Roman"/>
          <w:b/>
          <w:bCs/>
          <w:lang w:val="tr-TR"/>
        </w:rPr>
        <w:t xml:space="preserve"> İzin_Talep_Et butonuna basıldığında</w:t>
      </w:r>
      <w:r>
        <w:rPr>
          <w:rFonts w:hint="default" w:ascii="Times New Roman" w:hAnsi="Times New Roman" w:cs="Times New Roman"/>
          <w:b/>
          <w:bCs/>
        </w:rPr>
        <w:t xml:space="preserve"> MySQL veritabanındaki </w:t>
      </w:r>
      <w:r>
        <w:rPr>
          <w:rStyle w:val="19"/>
          <w:rFonts w:hint="default" w:ascii="Times New Roman" w:hAnsi="Times New Roman" w:cs="Times New Roman"/>
          <w:b/>
          <w:bCs/>
        </w:rPr>
        <w:t>izin_talepleri</w:t>
      </w:r>
      <w:r>
        <w:rPr>
          <w:rFonts w:hint="default" w:ascii="Times New Roman" w:hAnsi="Times New Roman" w:cs="Times New Roman"/>
          <w:b/>
          <w:bCs/>
        </w:rPr>
        <w:t xml:space="preserve"> tablosuna </w:t>
      </w:r>
      <w:r>
        <w:rPr>
          <w:rStyle w:val="16"/>
          <w:rFonts w:hint="default" w:ascii="Times New Roman" w:hAnsi="Times New Roman" w:cs="Times New Roman"/>
          <w:b/>
          <w:bCs/>
        </w:rPr>
        <w:t>INSERT</w:t>
      </w:r>
      <w:r>
        <w:rPr>
          <w:rFonts w:hint="default" w:ascii="Times New Roman" w:hAnsi="Times New Roman" w:cs="Times New Roman"/>
          <w:b/>
          <w:bCs/>
        </w:rPr>
        <w:t xml:space="preserve"> sorgusu ile yeni izin kaydı eklendi.İşlem başarıyla tamamlandığında kullanıcıya </w:t>
      </w:r>
      <w:r>
        <w:rPr>
          <w:rStyle w:val="19"/>
          <w:rFonts w:hint="default" w:ascii="Times New Roman" w:hAnsi="Times New Roman" w:cs="Times New Roman"/>
          <w:b/>
          <w:bCs/>
        </w:rPr>
        <w:t>“İzin talebiniz gönderildi. Onay bekleniyor.”</w:t>
      </w:r>
      <w:r>
        <w:rPr>
          <w:rFonts w:hint="default" w:ascii="Times New Roman" w:hAnsi="Times New Roman" w:cs="Times New Roman"/>
          <w:b/>
          <w:bCs/>
        </w:rPr>
        <w:t xml:space="preserve"> mesajı gösterildi.</w:t>
      </w:r>
    </w:p>
    <w:p w14:paraId="03B8F63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9"/>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w:t>
      </w:r>
      <w:r>
        <w:rPr>
          <w:rStyle w:val="19"/>
          <w:rFonts w:hint="default" w:ascii="Times New Roman" w:hAnsi="Times New Roman" w:cs="Times New Roman"/>
          <w:b/>
          <w:bCs/>
        </w:rPr>
        <w:t>parametre</w:t>
      </w:r>
      <w:r>
        <w:rPr>
          <w:rFonts w:hint="default" w:ascii="Times New Roman" w:hAnsi="Times New Roman" w:cs="Times New Roman"/>
          <w:b/>
          <w:bCs/>
        </w:rPr>
        <w:t xml:space="preserve"> kullanılarak güvenli veri ekleme sağlandı (</w:t>
      </w:r>
      <w:r>
        <w:rPr>
          <w:rStyle w:val="16"/>
          <w:rFonts w:hint="default" w:ascii="Times New Roman" w:hAnsi="Times New Roman" w:cs="Times New Roman"/>
          <w:b/>
          <w:bCs/>
        </w:rPr>
        <w:t>@pid</w:t>
      </w:r>
      <w:r>
        <w:rPr>
          <w:rFonts w:hint="default" w:ascii="Times New Roman" w:hAnsi="Times New Roman" w:cs="Times New Roman"/>
          <w:b/>
          <w:bCs/>
        </w:rPr>
        <w:t xml:space="preserve">, </w:t>
      </w:r>
      <w:r>
        <w:rPr>
          <w:rStyle w:val="16"/>
          <w:rFonts w:hint="default" w:ascii="Times New Roman" w:hAnsi="Times New Roman" w:cs="Times New Roman"/>
          <w:b/>
          <w:bCs/>
        </w:rPr>
        <w:t>@bas</w:t>
      </w:r>
      <w:r>
        <w:rPr>
          <w:rFonts w:hint="default" w:ascii="Times New Roman" w:hAnsi="Times New Roman" w:cs="Times New Roman"/>
          <w:b/>
          <w:bCs/>
        </w:rPr>
        <w:t xml:space="preserve">, </w:t>
      </w:r>
      <w:r>
        <w:rPr>
          <w:rStyle w:val="16"/>
          <w:rFonts w:hint="default" w:ascii="Times New Roman" w:hAnsi="Times New Roman" w:cs="Times New Roman"/>
          <w:b/>
          <w:bCs/>
        </w:rPr>
        <w:t>@bit</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veri bulunamama ve bağlantı hatalarına karşı </w:t>
      </w:r>
      <w:r>
        <w:rPr>
          <w:rStyle w:val="19"/>
          <w:rFonts w:hint="default" w:ascii="Times New Roman" w:hAnsi="Times New Roman" w:cs="Times New Roman"/>
          <w:b/>
          <w:bCs/>
        </w:rPr>
        <w:t>try-catch</w:t>
      </w:r>
      <w:r>
        <w:rPr>
          <w:rFonts w:hint="default" w:ascii="Times New Roman" w:hAnsi="Times New Roman" w:cs="Times New Roman"/>
          <w:b/>
          <w:bCs/>
        </w:rPr>
        <w:t xml:space="preserve"> blokları ile hata yönetimi uygulandı.Form, otomatik olarak kullanıcı bilgilerini çözüp, izin hakkını gösterecek ve izin talebini veritabanına kaydedecek şekilde yapılandırıldı.</w:t>
      </w:r>
    </w:p>
    <w:p w14:paraId="03A9EEBD">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6095365" cy="2166620"/>
            <wp:effectExtent l="0" t="0" r="635" b="5080"/>
            <wp:docPr id="9" name="Picture 9" descr="Ekran görüntüsü 2025-08-14 0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8-14 083538"/>
                    <pic:cNvPicPr>
                      <a:picLocks noChangeAspect="1"/>
                    </pic:cNvPicPr>
                  </pic:nvPicPr>
                  <pic:blipFill>
                    <a:blip r:embed="rId16"/>
                    <a:stretch>
                      <a:fillRect/>
                    </a:stretch>
                  </pic:blipFill>
                  <pic:spPr>
                    <a:xfrm>
                      <a:off x="0" y="0"/>
                      <a:ext cx="6095365" cy="2166620"/>
                    </a:xfrm>
                    <a:prstGeom prst="rect">
                      <a:avLst/>
                    </a:prstGeom>
                  </pic:spPr>
                </pic:pic>
              </a:graphicData>
            </a:graphic>
          </wp:inline>
        </w:drawing>
      </w:r>
    </w:p>
    <w:p w14:paraId="765739F0">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 xml:space="preserve"> </w:t>
      </w:r>
      <w:r>
        <w:rPr>
          <w:rFonts w:hint="default" w:ascii="Times New Roman" w:hAnsi="Times New Roman" w:eastAsia="SimSun" w:cs="Times New Roman"/>
          <w:b/>
          <w:bCs/>
          <w:sz w:val="24"/>
          <w:szCs w:val="24"/>
        </w:rPr>
        <w:t>İzin talebini veritabanına ekleyen SQL INSERT komutu</w:t>
      </w:r>
    </w:p>
    <w:p w14:paraId="4BE418CA">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çalışmada, </w:t>
      </w:r>
      <w:r>
        <w:rPr>
          <w:rFonts w:hint="default" w:ascii="Times New Roman" w:hAnsi="Times New Roman" w:cs="Times New Roman"/>
          <w:b/>
          <w:bCs/>
          <w:lang w:val="tr-TR"/>
        </w:rPr>
        <w:t>V</w:t>
      </w:r>
      <w:r>
        <w:rPr>
          <w:rStyle w:val="19"/>
          <w:rFonts w:hint="default" w:ascii="Times New Roman" w:hAnsi="Times New Roman" w:cs="Times New Roman"/>
          <w:b/>
          <w:bCs/>
        </w:rPr>
        <w:t>eritabanına veri ekleme (INSERT)</w:t>
      </w:r>
      <w:r>
        <w:rPr>
          <w:rFonts w:hint="default" w:ascii="Times New Roman" w:hAnsi="Times New Roman" w:cs="Times New Roman"/>
          <w:b/>
          <w:bCs/>
        </w:rPr>
        <w:t xml:space="preserve">, </w:t>
      </w:r>
      <w:r>
        <w:rPr>
          <w:rStyle w:val="19"/>
          <w:rFonts w:hint="default" w:ascii="Times New Roman" w:hAnsi="Times New Roman" w:cs="Times New Roman"/>
          <w:b/>
          <w:bCs/>
        </w:rPr>
        <w:t>kullanıcı bilgilerini otomatik çözümleme</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tarih doğrulama işlemleri</w:t>
      </w:r>
      <w:r>
        <w:rPr>
          <w:rFonts w:hint="default" w:ascii="Times New Roman" w:hAnsi="Times New Roman" w:cs="Times New Roman"/>
          <w:b/>
          <w:bCs/>
        </w:rPr>
        <w:t xml:space="preserve"> ve </w:t>
      </w:r>
      <w:r>
        <w:rPr>
          <w:rStyle w:val="19"/>
          <w:rFonts w:hint="default" w:ascii="Times New Roman" w:hAnsi="Times New Roman" w:cs="Times New Roman"/>
          <w:b/>
          <w:bCs/>
        </w:rPr>
        <w:t>hata yönetimi</w:t>
      </w:r>
      <w:r>
        <w:rPr>
          <w:rFonts w:hint="default" w:ascii="Times New Roman" w:hAnsi="Times New Roman" w:cs="Times New Roman"/>
          <w:b/>
          <w:bCs/>
        </w:rPr>
        <w:t xml:space="preserve"> konularında deneyim kazanıldı. Ayrıca, parametreli SQL sorgularının güvenlik avantajları ve MySQL bağlantı yönetimi üzerine pratik yapıldı.</w:t>
      </w:r>
    </w:p>
    <w:p w14:paraId="4C75A751">
      <w:pPr>
        <w:jc w:val="both"/>
        <w:rPr>
          <w:rFonts w:hint="default" w:ascii="Times New Roman" w:hAnsi="Times New Roman" w:cs="Times New Roman"/>
          <w:b/>
          <w:bCs/>
        </w:rPr>
      </w:pPr>
    </w:p>
    <w:p w14:paraId="40F5C520">
      <w:pPr>
        <w:jc w:val="both"/>
      </w:pPr>
      <w:r>
        <w:br w:type="page"/>
      </w:r>
    </w:p>
    <w:p w14:paraId="2FDBB41F">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lang w:val="tr-TR"/>
        </w:rPr>
        <w:t xml:space="preserve"> </w:t>
      </w:r>
      <w:r>
        <w:rPr>
          <w:rFonts w:hint="default" w:ascii="Times New Roman" w:hAnsi="Times New Roman" w:cs="Times New Roman"/>
          <w:b/>
          <w:bCs/>
        </w:rPr>
        <w:t>Bugün, "FormYardim" isimli yardım ve destek formu üzerinde geliştirme çalışmaları yapıldı. Bu form, kullanıcıların sık sorulan sorulara (SSS) erişebilmesini, kısa bir kullanım rehberini görüntülemesini ve iletişim/geri bildirim işlemlerini gerçekleştirmesini sağlamak amacıyla tasarlandı.</w:t>
      </w:r>
    </w:p>
    <w:p w14:paraId="4AF33C0F">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rPr>
        <w:t>Formun yüklenmesi sırasında (</w:t>
      </w:r>
      <w:r>
        <w:rPr>
          <w:rStyle w:val="16"/>
          <w:rFonts w:hint="default" w:ascii="Times New Roman" w:hAnsi="Times New Roman" w:cs="Times New Roman"/>
          <w:b/>
          <w:bCs/>
        </w:rPr>
        <w:t>FormYardim_Load</w:t>
      </w:r>
      <w:r>
        <w:rPr>
          <w:rFonts w:hint="default" w:ascii="Times New Roman" w:hAnsi="Times New Roman" w:cs="Times New Roman"/>
          <w:b/>
          <w:bCs/>
        </w:rPr>
        <w:t>) versiyon bilgisi gösterildi, SSS listesi oluşturularak DataGridView bileşenine bağlandı ve kullanım rehberi RichTextBox’a eklendi. Ayrıca, iletişim panelinde destek e-posta adresi ve telefon numarası görüntülendi.</w:t>
      </w:r>
      <w:r>
        <w:rPr>
          <w:rFonts w:hint="default" w:ascii="Times New Roman" w:hAnsi="Times New Roman" w:eastAsia="SimSun" w:cs="Times New Roman"/>
          <w:b/>
          <w:bCs/>
          <w:sz w:val="24"/>
          <w:szCs w:val="24"/>
        </w:rPr>
        <w:t xml:space="preserve"> Ayrıca, form içeriğini farklı sekmelerde düzenlemek için </w:t>
      </w:r>
      <w:r>
        <w:rPr>
          <w:rStyle w:val="16"/>
          <w:rFonts w:hint="default" w:ascii="Times New Roman" w:hAnsi="Times New Roman" w:eastAsia="SimSun" w:cs="Times New Roman"/>
          <w:b/>
          <w:bCs/>
          <w:sz w:val="24"/>
          <w:szCs w:val="24"/>
        </w:rPr>
        <w:t>TabControl</w:t>
      </w:r>
      <w:r>
        <w:rPr>
          <w:rFonts w:hint="default" w:ascii="Times New Roman" w:hAnsi="Times New Roman" w:eastAsia="SimSun" w:cs="Times New Roman"/>
          <w:b/>
          <w:bCs/>
          <w:sz w:val="24"/>
          <w:szCs w:val="24"/>
        </w:rPr>
        <w:t xml:space="preserve"> bileşeninin kullanımı konusunda pratik yapıldı.</w:t>
      </w:r>
    </w:p>
    <w:p w14:paraId="5760B469">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SSS (FAQ) bölümünde, soru ve cevaplar DataTable kullanılarak tanımlandı, kullanıcı arama kutusuna yazdıkça filtreleme yapıldı (</w:t>
      </w:r>
      <w:r>
        <w:rPr>
          <w:rStyle w:val="16"/>
          <w:rFonts w:hint="default" w:ascii="Times New Roman" w:hAnsi="Times New Roman" w:cs="Times New Roman"/>
          <w:b/>
          <w:bCs/>
        </w:rPr>
        <w:t>TxtFaqArama_TextChanged</w:t>
      </w:r>
      <w:r>
        <w:rPr>
          <w:rFonts w:hint="default" w:ascii="Times New Roman" w:hAnsi="Times New Roman" w:cs="Times New Roman"/>
          <w:b/>
          <w:bCs/>
        </w:rPr>
        <w:t>). Seçilen sorunun cevabı, ayrı bir RichTextBox alanında gösterildi (</w:t>
      </w:r>
      <w:r>
        <w:rPr>
          <w:rStyle w:val="16"/>
          <w:rFonts w:hint="default" w:ascii="Times New Roman" w:hAnsi="Times New Roman" w:cs="Times New Roman"/>
          <w:b/>
          <w:bCs/>
        </w:rPr>
        <w:t>DataGridViewFaq_SelectionChanged</w:t>
      </w:r>
      <w:r>
        <w:rPr>
          <w:rFonts w:hint="default" w:ascii="Times New Roman" w:hAnsi="Times New Roman" w:cs="Times New Roman"/>
          <w:b/>
          <w:bCs/>
        </w:rPr>
        <w:t>).</w:t>
      </w:r>
    </w:p>
    <w:p w14:paraId="52D3B5CB">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3963670" cy="3110865"/>
            <wp:effectExtent l="0" t="0" r="17780" b="13335"/>
            <wp:docPr id="10" name="Picture 10" descr="Ekran görüntüsü 2025-08-15 08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kran görüntüsü 2025-08-15 083513"/>
                    <pic:cNvPicPr>
                      <a:picLocks noChangeAspect="1"/>
                    </pic:cNvPicPr>
                  </pic:nvPicPr>
                  <pic:blipFill>
                    <a:blip r:embed="rId17"/>
                    <a:stretch>
                      <a:fillRect/>
                    </a:stretch>
                  </pic:blipFill>
                  <pic:spPr>
                    <a:xfrm>
                      <a:off x="0" y="0"/>
                      <a:ext cx="3963670" cy="3110865"/>
                    </a:xfrm>
                    <a:prstGeom prst="rect">
                      <a:avLst/>
                    </a:prstGeom>
                  </pic:spPr>
                </pic:pic>
              </a:graphicData>
            </a:graphic>
          </wp:inline>
        </w:drawing>
      </w:r>
    </w:p>
    <w:p w14:paraId="66FB74FD">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Fonts w:hint="default" w:ascii="Times New Roman" w:hAnsi="Times New Roman" w:eastAsia="SimSun" w:cs="Times New Roman"/>
          <w:b/>
          <w:bCs/>
          <w:sz w:val="24"/>
          <w:szCs w:val="24"/>
        </w:rPr>
        <w:t>SSS arama filtresi ve seçilen sorunun cevabını gösteren yöntemler</w:t>
      </w:r>
    </w:p>
    <w:p w14:paraId="1DA7D134">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İletişim ve geri bildirim kısmında, e-posta adresine tıklandığında varsayılan e-posta istemcisinin açılması veya adresin panoya kopyalanması sağlandı (</w:t>
      </w:r>
      <w:r>
        <w:rPr>
          <w:rStyle w:val="16"/>
          <w:rFonts w:hint="default" w:ascii="Times New Roman" w:hAnsi="Times New Roman" w:cs="Times New Roman"/>
          <w:b/>
          <w:bCs/>
        </w:rPr>
        <w:t>LblDestekEmail_LinkClicked</w:t>
      </w:r>
      <w:r>
        <w:rPr>
          <w:rFonts w:hint="default" w:ascii="Times New Roman" w:hAnsi="Times New Roman" w:cs="Times New Roman"/>
          <w:b/>
          <w:bCs/>
        </w:rPr>
        <w:t>). Telefon numarası için de kopyalama işlevi eklendi (</w:t>
      </w:r>
      <w:r>
        <w:rPr>
          <w:rStyle w:val="16"/>
          <w:rFonts w:hint="default" w:ascii="Times New Roman" w:hAnsi="Times New Roman" w:cs="Times New Roman"/>
          <w:b/>
          <w:bCs/>
        </w:rPr>
        <w:t>BtnKopyalaTel_Click</w:t>
      </w:r>
      <w:r>
        <w:rPr>
          <w:rFonts w:hint="default" w:ascii="Times New Roman" w:hAnsi="Times New Roman" w:cs="Times New Roman"/>
          <w:b/>
          <w:bCs/>
        </w:rPr>
        <w:t xml:space="preserve">). Kullanıcılar konu ve mesaj yazarak geri bildirim gönderebilecek, bu veriler MySQL veritabanındaki </w:t>
      </w:r>
      <w:r>
        <w:rPr>
          <w:rStyle w:val="16"/>
          <w:rFonts w:hint="default" w:ascii="Times New Roman" w:hAnsi="Times New Roman" w:cs="Times New Roman"/>
          <w:b/>
          <w:bCs/>
        </w:rPr>
        <w:t>yardim_talepleri</w:t>
      </w:r>
      <w:r>
        <w:rPr>
          <w:rFonts w:hint="default" w:ascii="Times New Roman" w:hAnsi="Times New Roman" w:cs="Times New Roman"/>
          <w:b/>
          <w:bCs/>
        </w:rPr>
        <w:t xml:space="preserve"> tablosuna kayıt edilecek (</w:t>
      </w:r>
      <w:r>
        <w:rPr>
          <w:rStyle w:val="16"/>
          <w:rFonts w:hint="default" w:ascii="Times New Roman" w:hAnsi="Times New Roman" w:cs="Times New Roman"/>
          <w:b/>
          <w:bCs/>
        </w:rPr>
        <w:t>BtnGeriBildirimGonder_Click</w:t>
      </w:r>
      <w:r>
        <w:rPr>
          <w:rFonts w:hint="default" w:ascii="Times New Roman" w:hAnsi="Times New Roman" w:cs="Times New Roman"/>
          <w:b/>
          <w:bCs/>
        </w:rPr>
        <w:t>).</w:t>
      </w:r>
    </w:p>
    <w:p w14:paraId="279A36F9">
      <w:pPr>
        <w:ind w:firstLine="120" w:firstLineChars="50"/>
        <w:jc w:val="both"/>
        <w:rPr>
          <w:rFonts w:hint="default" w:ascii="Times New Roman" w:hAnsi="Times New Roman" w:cs="Times New Roman"/>
          <w:b/>
          <w:bCs/>
          <w:lang w:val="tr-TR"/>
        </w:rPr>
      </w:pPr>
      <w:r>
        <w:rPr>
          <w:rFonts w:hint="default" w:ascii="Times New Roman" w:hAnsi="Times New Roman" w:eastAsia="SimSun" w:cs="Times New Roman"/>
          <w:b/>
          <w:bCs/>
          <w:sz w:val="24"/>
          <w:szCs w:val="24"/>
        </w:rPr>
        <w:t xml:space="preserve">Bu çalışmada, WinForms’ta DataTable ve DataGridView kullanarak veri gösterimi ve filtreleme yöntemleri, TextBox </w:t>
      </w:r>
      <w:r>
        <w:rPr>
          <w:rStyle w:val="16"/>
          <w:rFonts w:hint="default" w:ascii="Times New Roman" w:hAnsi="Times New Roman" w:eastAsia="SimSun" w:cs="Times New Roman"/>
          <w:b/>
          <w:bCs/>
          <w:sz w:val="24"/>
          <w:szCs w:val="24"/>
        </w:rPr>
        <w:t>TextChanged</w:t>
      </w:r>
      <w:r>
        <w:rPr>
          <w:rFonts w:hint="default" w:ascii="Times New Roman" w:hAnsi="Times New Roman" w:eastAsia="SimSun" w:cs="Times New Roman"/>
          <w:b/>
          <w:bCs/>
          <w:sz w:val="24"/>
          <w:szCs w:val="24"/>
        </w:rPr>
        <w:t xml:space="preserve"> olayı ile gerçek zamanlı arama mantığı, RichTextBox üzerinden metinlerin programatik olarak doldurulması, LinkLabel ile e-posta istemcisi açma veya panoya kopyalama işlemleri, MySQL veritabanına form üzerinden veri ekleme (INSERT) işlemleri ile kullanıcı girişlerini doğrulama ve boş alan kontrolü konularında deneyim kazanıldı.</w:t>
      </w:r>
      <w:bookmarkStart w:id="0" w:name="_GoBack"/>
      <w:bookmarkEnd w:id="0"/>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0F0B43"/>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77C490D"/>
    <w:rsid w:val="0DBC0BBA"/>
    <w:rsid w:val="15EE08B8"/>
    <w:rsid w:val="17364A0C"/>
    <w:rsid w:val="198F7481"/>
    <w:rsid w:val="216F62D3"/>
    <w:rsid w:val="2E685CD2"/>
    <w:rsid w:val="2EE30AE4"/>
    <w:rsid w:val="31615451"/>
    <w:rsid w:val="33A74CB2"/>
    <w:rsid w:val="3592207D"/>
    <w:rsid w:val="3AD529CD"/>
    <w:rsid w:val="406C3920"/>
    <w:rsid w:val="40877D8D"/>
    <w:rsid w:val="41147E5B"/>
    <w:rsid w:val="42D94BCE"/>
    <w:rsid w:val="46752F15"/>
    <w:rsid w:val="49CF4AE9"/>
    <w:rsid w:val="4A53197E"/>
    <w:rsid w:val="4CC11473"/>
    <w:rsid w:val="511435E9"/>
    <w:rsid w:val="51F07500"/>
    <w:rsid w:val="53A14250"/>
    <w:rsid w:val="53BD1435"/>
    <w:rsid w:val="5B996330"/>
    <w:rsid w:val="63BC2245"/>
    <w:rsid w:val="688A119D"/>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1048</Words>
  <Characters>5977</Characters>
  <Lines>49</Lines>
  <Paragraphs>14</Paragraphs>
  <TotalTime>13</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2025-08-15T05:47:05Z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