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0"/>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0"/>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0"/>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b/>
                <w:bCs/>
              </w:rPr>
            </w:pPr>
          </w:p>
        </w:tc>
        <w:tc>
          <w:tcPr>
            <w:tcW w:w="1980" w:type="dxa"/>
            <w:vAlign w:val="center"/>
          </w:tcPr>
          <w:p w14:paraId="52C6DD20">
            <w:pPr>
              <w:spacing w:after="0" w:line="240" w:lineRule="auto"/>
              <w:jc w:val="both"/>
              <w:rPr>
                <w:b/>
                <w:bCs/>
              </w:rPr>
            </w:pPr>
          </w:p>
        </w:tc>
        <w:tc>
          <w:tcPr>
            <w:tcW w:w="6240" w:type="dxa"/>
            <w:gridSpan w:val="2"/>
            <w:vAlign w:val="center"/>
          </w:tcPr>
          <w:p w14:paraId="321DF462">
            <w:pPr>
              <w:spacing w:after="0" w:line="240" w:lineRule="auto"/>
              <w:jc w:val="both"/>
              <w:rPr>
                <w:b/>
                <w:bCs/>
              </w:rPr>
            </w:pP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b/>
                <w:bCs/>
              </w:rPr>
            </w:pPr>
          </w:p>
        </w:tc>
        <w:tc>
          <w:tcPr>
            <w:tcW w:w="1980" w:type="dxa"/>
            <w:vAlign w:val="center"/>
          </w:tcPr>
          <w:p w14:paraId="57B19BF1">
            <w:pPr>
              <w:spacing w:after="0" w:line="240" w:lineRule="auto"/>
              <w:jc w:val="both"/>
              <w:rPr>
                <w:b/>
                <w:bCs/>
              </w:rPr>
            </w:pPr>
          </w:p>
        </w:tc>
        <w:tc>
          <w:tcPr>
            <w:tcW w:w="6240" w:type="dxa"/>
            <w:gridSpan w:val="2"/>
            <w:vAlign w:val="center"/>
          </w:tcPr>
          <w:p w14:paraId="53B85500">
            <w:pPr>
              <w:spacing w:after="0" w:line="240" w:lineRule="auto"/>
              <w:jc w:val="both"/>
              <w:rPr>
                <w:b/>
                <w:bCs/>
              </w:rPr>
            </w:pP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b/>
                <w:bCs/>
              </w:rPr>
            </w:pPr>
          </w:p>
        </w:tc>
        <w:tc>
          <w:tcPr>
            <w:tcW w:w="1980" w:type="dxa"/>
            <w:vAlign w:val="center"/>
          </w:tcPr>
          <w:p w14:paraId="5FFA7129">
            <w:pPr>
              <w:spacing w:after="0" w:line="240" w:lineRule="auto"/>
              <w:jc w:val="both"/>
              <w:rPr>
                <w:b/>
                <w:bCs/>
              </w:rPr>
            </w:pPr>
          </w:p>
        </w:tc>
        <w:tc>
          <w:tcPr>
            <w:tcW w:w="6240" w:type="dxa"/>
            <w:gridSpan w:val="2"/>
            <w:vAlign w:val="center"/>
          </w:tcPr>
          <w:p w14:paraId="25D4116E">
            <w:pPr>
              <w:spacing w:after="0" w:line="240" w:lineRule="auto"/>
              <w:jc w:val="both"/>
              <w:rPr>
                <w:b/>
                <w:bCs/>
              </w:rPr>
            </w:pP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b/>
                <w:bCs/>
              </w:rPr>
            </w:pPr>
          </w:p>
        </w:tc>
        <w:tc>
          <w:tcPr>
            <w:tcW w:w="1980" w:type="dxa"/>
            <w:vAlign w:val="center"/>
          </w:tcPr>
          <w:p w14:paraId="5E29D41C">
            <w:pPr>
              <w:spacing w:after="0" w:line="240" w:lineRule="auto"/>
              <w:jc w:val="both"/>
              <w:rPr>
                <w:b/>
                <w:bCs/>
              </w:rPr>
            </w:pPr>
          </w:p>
        </w:tc>
        <w:tc>
          <w:tcPr>
            <w:tcW w:w="6240" w:type="dxa"/>
            <w:gridSpan w:val="2"/>
            <w:vAlign w:val="center"/>
          </w:tcPr>
          <w:p w14:paraId="05BB23B9">
            <w:pPr>
              <w:spacing w:after="0" w:line="240" w:lineRule="auto"/>
              <w:jc w:val="both"/>
              <w:rPr>
                <w:b/>
                <w:bCs/>
              </w:rPr>
            </w:pP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b/>
                <w:bCs/>
              </w:rPr>
            </w:pPr>
          </w:p>
        </w:tc>
        <w:tc>
          <w:tcPr>
            <w:tcW w:w="1980" w:type="dxa"/>
            <w:vAlign w:val="center"/>
          </w:tcPr>
          <w:p w14:paraId="6654E839">
            <w:pPr>
              <w:spacing w:after="0" w:line="240" w:lineRule="auto"/>
              <w:jc w:val="both"/>
              <w:rPr>
                <w:b/>
                <w:bCs/>
              </w:rPr>
            </w:pPr>
          </w:p>
        </w:tc>
        <w:tc>
          <w:tcPr>
            <w:tcW w:w="6240" w:type="dxa"/>
            <w:gridSpan w:val="2"/>
            <w:vAlign w:val="center"/>
          </w:tcPr>
          <w:p w14:paraId="625DC4D2">
            <w:pPr>
              <w:spacing w:after="0" w:line="240" w:lineRule="auto"/>
              <w:jc w:val="both"/>
              <w:rPr>
                <w:b/>
                <w:bCs/>
              </w:rPr>
            </w:pP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b/>
                <w:bCs/>
              </w:rPr>
            </w:pPr>
          </w:p>
        </w:tc>
        <w:tc>
          <w:tcPr>
            <w:tcW w:w="1980" w:type="dxa"/>
            <w:vAlign w:val="center"/>
          </w:tcPr>
          <w:p w14:paraId="086CECEB">
            <w:pPr>
              <w:spacing w:after="0" w:line="240" w:lineRule="auto"/>
              <w:jc w:val="both"/>
              <w:rPr>
                <w:b/>
                <w:bCs/>
              </w:rPr>
            </w:pPr>
          </w:p>
        </w:tc>
        <w:tc>
          <w:tcPr>
            <w:tcW w:w="6240" w:type="dxa"/>
            <w:gridSpan w:val="2"/>
            <w:vAlign w:val="center"/>
          </w:tcPr>
          <w:p w14:paraId="55C9A92B">
            <w:pPr>
              <w:spacing w:after="0" w:line="240" w:lineRule="auto"/>
              <w:jc w:val="both"/>
              <w:rPr>
                <w:b/>
                <w:bCs/>
              </w:rPr>
            </w:pP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8"/>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8"/>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8"/>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7"/>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8"/>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7"/>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5"/>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7"/>
        <w:keepNext w:val="0"/>
        <w:keepLines w:val="0"/>
        <w:widowControl/>
        <w:suppressLineNumbers w:val="0"/>
        <w:ind w:firstLine="120" w:firstLineChars="50"/>
        <w:rPr>
          <w:rFonts w:hint="default" w:ascii="Times New Roman" w:hAnsi="Times New Roman" w:cs="Times New Roman"/>
          <w:b/>
          <w:bCs/>
        </w:rPr>
      </w:pPr>
    </w:p>
    <w:p w14:paraId="536D83E3">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7"/>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8"/>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7"/>
        <w:keepNext w:val="0"/>
        <w:keepLines w:val="0"/>
        <w:widowControl/>
        <w:suppressLineNumbers w:val="0"/>
        <w:ind w:left="720"/>
        <w:rPr>
          <w:rFonts w:hint="default" w:ascii="Times New Roman" w:hAnsi="Times New Roman" w:cs="Times New Roman"/>
          <w:b/>
          <w:bCs/>
        </w:rPr>
      </w:pPr>
      <w:r>
        <w:rPr>
          <w:rStyle w:val="15"/>
          <w:rFonts w:hint="default" w:ascii="Times New Roman" w:hAnsi="Times New Roman" w:cs="Times New Roman"/>
          <w:b/>
          <w:bCs/>
          <w:lang w:val="tr-TR"/>
        </w:rPr>
        <w:t>*</w:t>
      </w:r>
      <w:r>
        <w:rPr>
          <w:rStyle w:val="15"/>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5"/>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7"/>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5"/>
          <w:rFonts w:hint="default" w:ascii="Times New Roman" w:hAnsi="Times New Roman" w:cs="Times New Roman"/>
          <w:b/>
          <w:bCs/>
        </w:rPr>
        <w:t>if-else</w:t>
      </w:r>
      <w:r>
        <w:rPr>
          <w:rFonts w:hint="default" w:ascii="Times New Roman" w:hAnsi="Times New Roman" w:cs="Times New Roman"/>
          <w:b/>
          <w:bCs/>
        </w:rPr>
        <w:t xml:space="preserve"> yapıları, </w:t>
      </w:r>
      <w:r>
        <w:rPr>
          <w:rStyle w:val="15"/>
          <w:rFonts w:hint="default" w:ascii="Times New Roman" w:hAnsi="Times New Roman" w:cs="Times New Roman"/>
          <w:b/>
          <w:bCs/>
        </w:rPr>
        <w:t>MessageBox</w:t>
      </w:r>
      <w:r>
        <w:rPr>
          <w:rFonts w:hint="default" w:ascii="Times New Roman" w:hAnsi="Times New Roman" w:cs="Times New Roman"/>
          <w:b/>
          <w:bCs/>
        </w:rPr>
        <w:t xml:space="preserve">, </w:t>
      </w:r>
      <w:r>
        <w:rPr>
          <w:rStyle w:val="15"/>
          <w:rFonts w:hint="default" w:ascii="Times New Roman" w:hAnsi="Times New Roman" w:cs="Times New Roman"/>
          <w:b/>
          <w:bCs/>
        </w:rPr>
        <w:t>Hide()</w:t>
      </w:r>
      <w:r>
        <w:rPr>
          <w:rFonts w:hint="default" w:ascii="Times New Roman" w:hAnsi="Times New Roman" w:cs="Times New Roman"/>
          <w:b/>
          <w:bCs/>
        </w:rPr>
        <w:t xml:space="preserve"> ve </w:t>
      </w:r>
      <w:r>
        <w:rPr>
          <w:rStyle w:val="15"/>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7"/>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5"/>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5"/>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eastAsia="SimSun" w:cs="Segoe UI Variable Small Semibold"/>
          <w:sz w:val="24"/>
          <w:szCs w:val="24"/>
          <w:lang w:val="tr-TR"/>
        </w:rPr>
        <w:t>2</w:t>
      </w:r>
      <w:r>
        <w:rPr>
          <w:rStyle w:val="18"/>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8"/>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Uygulamanın bu bölümünde, kullanıcıların kendi rollerine uygun ekranlara yönlendirilebilmesi için iki farklı form oluşturulmuştur. </w:t>
      </w:r>
      <w:r>
        <w:rPr>
          <w:rStyle w:val="18"/>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5"/>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5"/>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5"/>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5"/>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5"/>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8"/>
          <w:rFonts w:hint="default" w:ascii="Segoe UI Variable Small Semibold" w:hAnsi="Segoe UI Variable Small Semibold" w:eastAsia="SimSun" w:cs="Segoe UI Variable Small Semibold"/>
          <w:sz w:val="24"/>
          <w:szCs w:val="24"/>
        </w:rPr>
        <w:t>Şekil 1.1.</w:t>
      </w:r>
      <w:r>
        <w:rPr>
          <w:rStyle w:val="18"/>
          <w:rFonts w:hint="default" w:ascii="Segoe UI Variable Small Semibold" w:hAnsi="Segoe UI Variable Small Semibold" w:eastAsia="SimSun" w:cs="Segoe UI Variable Small Semibold"/>
          <w:sz w:val="24"/>
          <w:szCs w:val="24"/>
          <w:lang w:val="tr-TR"/>
        </w:rPr>
        <w:t>3</w:t>
      </w:r>
      <w:r>
        <w:rPr>
          <w:rStyle w:val="18"/>
          <w:rFonts w:hint="default" w:ascii="Segoe UI Variable Small Semibold" w:hAnsi="Segoe UI Variable Small Semibold" w:eastAsia="SimSun" w:cs="Segoe UI Variable Small Semibold"/>
          <w:sz w:val="24"/>
          <w:szCs w:val="24"/>
        </w:rPr>
        <w:t>:</w:t>
      </w:r>
      <w:bookmarkStart w:id="0" w:name="_GoBack"/>
      <w:r>
        <w:rPr>
          <w:rStyle w:val="18"/>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bookmarkEnd w:id="0"/>
      <w:r>
        <w:rPr>
          <w:rFonts w:hint="default" w:ascii="Times New Roman" w:hAnsi="Times New Roman" w:cs="Times New Roman"/>
          <w:b/>
          <w:bCs/>
        </w:rPr>
        <w:br w:type="page"/>
      </w:r>
    </w:p>
    <w:p w14:paraId="56018D5F">
      <w:pPr>
        <w:jc w:val="both"/>
      </w:pPr>
    </w:p>
    <w:p w14:paraId="325A834D">
      <w:pPr>
        <w:jc w:val="both"/>
      </w:pPr>
      <w:r>
        <w:br w:type="page"/>
      </w:r>
    </w:p>
    <w:p w14:paraId="7E10A620">
      <w:pPr>
        <w:jc w:val="both"/>
      </w:pPr>
    </w:p>
    <w:p w14:paraId="7F0AD4AA">
      <w:pPr>
        <w:jc w:val="both"/>
      </w:pPr>
      <w:r>
        <w:br w:type="page"/>
      </w:r>
    </w:p>
    <w:p w14:paraId="28E6C1BB">
      <w:pPr>
        <w:jc w:val="both"/>
      </w:pPr>
    </w:p>
    <w:p w14:paraId="78705876">
      <w:pPr>
        <w:jc w:val="both"/>
      </w:pPr>
      <w:r>
        <w:br w:type="page"/>
      </w:r>
    </w:p>
    <w:p w14:paraId="16C487F3">
      <w:pPr>
        <w:jc w:val="both"/>
      </w:pPr>
    </w:p>
    <w:p w14:paraId="00E2570C">
      <w:pPr>
        <w:jc w:val="both"/>
      </w:pPr>
      <w:r>
        <w:br w:type="page"/>
      </w:r>
    </w:p>
    <w:p w14:paraId="2BEC1442">
      <w:pPr>
        <w:jc w:val="both"/>
      </w:pPr>
    </w:p>
    <w:p w14:paraId="29B82610">
      <w:pPr>
        <w:jc w:val="both"/>
      </w:pPr>
      <w:r>
        <w:br w:type="page"/>
      </w:r>
    </w:p>
    <w:p w14:paraId="4C75A751">
      <w:pPr>
        <w:jc w:val="both"/>
      </w:pPr>
    </w:p>
    <w:p w14:paraId="7FDE08D6">
      <w:pPr>
        <w:jc w:val="both"/>
      </w:pPr>
      <w:r>
        <w:br w:type="page"/>
      </w:r>
    </w:p>
    <w:p w14:paraId="40F5C520">
      <w:pPr>
        <w:jc w:val="both"/>
      </w:pPr>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6"/>
        </w:rPr>
        <w:t>http://ebildirge.ssk.gov.tr/WEB/amp/login1dap</w:t>
      </w:r>
      <w:r>
        <w:rPr>
          <w:rStyle w:val="16"/>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3"/>
            <w:jc w:val="center"/>
          </w:pPr>
          <w:r>
            <w:t>ÇALIŞMANIN</w:t>
          </w:r>
        </w:p>
      </w:tc>
      <w:tc>
        <w:tcPr>
          <w:tcW w:w="3597" w:type="dxa"/>
          <w:vAlign w:val="center"/>
        </w:tcPr>
        <w:p w14:paraId="3149E2A5">
          <w:pPr>
            <w:pStyle w:val="13"/>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3"/>
            <w:rPr>
              <w:rFonts w:hint="default"/>
              <w:lang w:val="tr-TR"/>
            </w:rPr>
          </w:pPr>
          <w:r>
            <w:t xml:space="preserve">Konusu: </w:t>
          </w:r>
        </w:p>
      </w:tc>
      <w:tc>
        <w:tcPr>
          <w:tcW w:w="3597" w:type="dxa"/>
          <w:vAlign w:val="center"/>
        </w:tcPr>
        <w:p w14:paraId="0B837161">
          <w:pPr>
            <w:pStyle w:val="13"/>
            <w:jc w:val="center"/>
          </w:pPr>
          <w:r>
            <w:t>YAPILDIĞI TARİH .........../.........../...........</w:t>
          </w:r>
        </w:p>
      </w:tc>
      <w:tc>
        <w:tcPr>
          <w:tcW w:w="3597" w:type="dxa"/>
        </w:tcPr>
        <w:p w14:paraId="4CA14358">
          <w:pPr>
            <w:pStyle w:val="13"/>
          </w:pPr>
        </w:p>
      </w:tc>
    </w:tr>
  </w:tbl>
  <w:p w14:paraId="5841892A">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198F7481"/>
    <w:rsid w:val="216F62D3"/>
    <w:rsid w:val="2E685CD2"/>
    <w:rsid w:val="406C3920"/>
    <w:rsid w:val="41147E5B"/>
    <w:rsid w:val="4CC11473"/>
    <w:rsid w:val="51F07500"/>
    <w:rsid w:val="53BD143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1"/>
    <w:unhideWhenUsed/>
    <w:qFormat/>
    <w:uiPriority w:val="99"/>
    <w:pPr>
      <w:tabs>
        <w:tab w:val="center" w:pos="4703"/>
        <w:tab w:val="right" w:pos="9406"/>
      </w:tabs>
      <w:spacing w:after="0" w:line="240" w:lineRule="auto"/>
    </w:pPr>
  </w:style>
  <w:style w:type="paragraph" w:styleId="14">
    <w:name w:val="header"/>
    <w:basedOn w:val="1"/>
    <w:link w:val="40"/>
    <w:unhideWhenUsed/>
    <w:qFormat/>
    <w:uiPriority w:val="99"/>
    <w:pPr>
      <w:tabs>
        <w:tab w:val="center" w:pos="4703"/>
        <w:tab w:val="right" w:pos="9406"/>
      </w:tabs>
      <w:spacing w:after="0" w:line="240" w:lineRule="auto"/>
    </w:pPr>
  </w:style>
  <w:style w:type="character" w:styleId="15">
    <w:name w:val="HTML Code"/>
    <w:basedOn w:val="11"/>
    <w:semiHidden/>
    <w:unhideWhenUsed/>
    <w:qFormat/>
    <w:uiPriority w:val="99"/>
    <w:rPr>
      <w:rFonts w:ascii="Courier New" w:hAnsi="Courier New" w:cs="Courier New"/>
      <w:sz w:val="20"/>
      <w:szCs w:val="20"/>
    </w:r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5">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6">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7">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Konu Başlığı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Altyazı Char"/>
    <w:basedOn w:val="11"/>
    <w:link w:val="19"/>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Alıntı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Güçlü Alıntı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Üst Bilgi Char"/>
    <w:basedOn w:val="11"/>
    <w:link w:val="14"/>
    <w:qFormat/>
    <w:uiPriority w:val="99"/>
  </w:style>
  <w:style w:type="character" w:customStyle="1" w:styleId="41">
    <w:name w:val="Alt Bilgi Char"/>
    <w:basedOn w:val="11"/>
    <w:link w:val="13"/>
    <w:qFormat/>
    <w:uiPriority w:val="99"/>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62</Pages>
  <Words>1048</Words>
  <Characters>5977</Characters>
  <Lines>49</Lines>
  <Paragraphs>14</Paragraphs>
  <TotalTime>1</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2025-08-06T12:19:01Z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