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pPr w:leftFromText="142" w:rightFromText="142" w:vertAnchor="text" w:horzAnchor="margin" w:tblpY="318"/>
        <w:tblW w:w="9713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3"/>
      </w:tblGrid>
      <w:tr w:rsidR="00BB3B7C" w:rsidTr="00BB3B7C">
        <w:trPr>
          <w:trHeight w:val="528"/>
        </w:trPr>
        <w:tc>
          <w:tcPr>
            <w:tcW w:w="97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BB3B7C" w:rsidRDefault="00BB3B7C" w:rsidP="00BB3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Chars="800" w:firstLine="3200"/>
              <w:jc w:val="left"/>
              <w:rPr>
                <w:color w:val="000000"/>
              </w:rPr>
            </w:pPr>
            <w:r>
              <w:rPr>
                <w:rFonts w:hint="eastAsia"/>
                <w:b/>
                <w:color w:val="000000"/>
                <w:sz w:val="40"/>
                <w:szCs w:val="40"/>
              </w:rPr>
              <w:t>팀프로젝트 요약서</w:t>
            </w:r>
          </w:p>
        </w:tc>
      </w:tr>
    </w:tbl>
    <w:p w:rsidR="00BB3B7C" w:rsidRPr="00BB3B7C" w:rsidRDefault="00BB3B7C" w:rsidP="00BB3B7C">
      <w:pPr>
        <w:wordWrap/>
        <w:spacing w:after="0" w:line="384" w:lineRule="auto"/>
        <w:jc w:val="left"/>
        <w:textAlignment w:val="baseline"/>
        <w:rPr>
          <w:rFonts w:ascii="한컴바탕" w:eastAsia="굴림" w:hAnsi="굴림" w:cs="굴림"/>
          <w:color w:val="000000"/>
        </w:rPr>
      </w:pPr>
      <w:r w:rsidRPr="00BB3B7C">
        <w:rPr>
          <w:rFonts w:cs="굴림" w:hint="eastAsia"/>
          <w:b/>
          <w:bCs/>
          <w:color w:val="000000"/>
          <w:sz w:val="18"/>
          <w:szCs w:val="18"/>
        </w:rPr>
        <w:t>분반</w:t>
      </w:r>
      <w:r w:rsidR="002971B4">
        <w:rPr>
          <w:rFonts w:cs="굴림" w:hint="eastAsia"/>
          <w:b/>
          <w:bCs/>
          <w:color w:val="000000"/>
          <w:sz w:val="18"/>
          <w:szCs w:val="18"/>
        </w:rPr>
        <w:t xml:space="preserve"> 번</w:t>
      </w:r>
      <w:r w:rsidRPr="00BB3B7C">
        <w:rPr>
          <w:rFonts w:cs="굴림" w:hint="eastAsia"/>
          <w:b/>
          <w:bCs/>
          <w:color w:val="000000"/>
          <w:sz w:val="18"/>
          <w:szCs w:val="18"/>
        </w:rPr>
        <w:t xml:space="preserve">호: </w:t>
      </w:r>
    </w:p>
    <w:p w:rsidR="00F81647" w:rsidRPr="007C6A67" w:rsidRDefault="00F8164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Theme="minorEastAsia" w:hAnsi="Arial" w:cs="Arial"/>
          <w:color w:val="000000"/>
          <w:sz w:val="22"/>
          <w:szCs w:val="22"/>
        </w:rPr>
      </w:pPr>
    </w:p>
    <w:tbl>
      <w:tblPr>
        <w:tblOverlap w:val="never"/>
        <w:tblW w:w="9788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1453"/>
        <w:gridCol w:w="498"/>
        <w:gridCol w:w="2591"/>
        <w:gridCol w:w="1713"/>
        <w:gridCol w:w="713"/>
        <w:gridCol w:w="311"/>
        <w:gridCol w:w="689"/>
        <w:gridCol w:w="809"/>
      </w:tblGrid>
      <w:tr w:rsidR="00FF16CF" w:rsidRPr="00BB3B7C" w:rsidTr="00B2499D">
        <w:trPr>
          <w:trHeight w:val="490"/>
          <w:jc w:val="center"/>
        </w:trPr>
        <w:tc>
          <w:tcPr>
            <w:tcW w:w="101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BB3B7C" w:rsidRDefault="00FF16CF" w:rsidP="00DC424C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BB3B7C">
              <w:rPr>
                <w:rFonts w:cs="굴림" w:hint="eastAsia"/>
                <w:b/>
                <w:bCs/>
                <w:color w:val="000000"/>
              </w:rPr>
              <w:t>팀</w:t>
            </w:r>
          </w:p>
          <w:p w:rsidR="00FF16CF" w:rsidRPr="00BB3B7C" w:rsidRDefault="00FF16CF" w:rsidP="00DC424C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BB3B7C">
              <w:rPr>
                <w:rFonts w:cs="굴림" w:hint="eastAsia"/>
                <w:b/>
                <w:bCs/>
                <w:color w:val="000000"/>
              </w:rPr>
              <w:t>정보</w:t>
            </w:r>
          </w:p>
        </w:tc>
        <w:tc>
          <w:tcPr>
            <w:tcW w:w="1951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DC424C" w:rsidRDefault="00FF16CF" w:rsidP="00FF16CF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</w:rPr>
            </w:pPr>
            <w:r w:rsidRPr="00DC424C">
              <w:rPr>
                <w:rFonts w:ascii="돋움" w:eastAsia="돋움" w:hAnsi="돋움" w:cs="굴림" w:hint="eastAsia"/>
                <w:color w:val="000000"/>
              </w:rPr>
              <w:t>분반 번호</w:t>
            </w:r>
          </w:p>
        </w:tc>
        <w:tc>
          <w:tcPr>
            <w:tcW w:w="6826" w:type="dxa"/>
            <w:gridSpan w:val="6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DC424C" w:rsidRDefault="00FF16CF" w:rsidP="00BB3B7C">
            <w:pPr>
              <w:wordWrap/>
              <w:spacing w:after="0" w:line="36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</w:rPr>
            </w:pPr>
          </w:p>
        </w:tc>
      </w:tr>
      <w:tr w:rsidR="00FF16CF" w:rsidRPr="00BB3B7C" w:rsidTr="00B2499D">
        <w:trPr>
          <w:trHeight w:val="426"/>
          <w:jc w:val="center"/>
        </w:trPr>
        <w:tc>
          <w:tcPr>
            <w:tcW w:w="1011" w:type="dxa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:rsidR="00FF16CF" w:rsidRPr="00BB3B7C" w:rsidRDefault="00FF16CF" w:rsidP="00DC42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</w:rPr>
            </w:pPr>
          </w:p>
        </w:tc>
        <w:tc>
          <w:tcPr>
            <w:tcW w:w="19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DC424C" w:rsidRDefault="00FF16CF" w:rsidP="00FF16CF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</w:rPr>
            </w:pPr>
            <w:r w:rsidRPr="00DC424C">
              <w:rPr>
                <w:rFonts w:ascii="돋움" w:eastAsia="돋움" w:hAnsi="돋움" w:cs="굴림" w:hint="eastAsia"/>
                <w:color w:val="000000"/>
              </w:rPr>
              <w:t>팀 이름</w:t>
            </w:r>
          </w:p>
        </w:tc>
        <w:tc>
          <w:tcPr>
            <w:tcW w:w="68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F16CF" w:rsidRPr="00DC424C" w:rsidRDefault="00FF16CF" w:rsidP="00FF16CF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</w:rPr>
            </w:pPr>
          </w:p>
        </w:tc>
      </w:tr>
      <w:tr w:rsidR="00FF16CF" w:rsidRPr="00BB3B7C" w:rsidTr="00B2499D">
        <w:trPr>
          <w:trHeight w:val="574"/>
          <w:jc w:val="center"/>
        </w:trPr>
        <w:tc>
          <w:tcPr>
            <w:tcW w:w="1011" w:type="dxa"/>
            <w:vMerge/>
            <w:tcBorders>
              <w:left w:val="single" w:sz="12" w:space="0" w:color="000000"/>
              <w:bottom w:val="nil"/>
              <w:right w:val="single" w:sz="2" w:space="0" w:color="000000"/>
            </w:tcBorders>
            <w:vAlign w:val="center"/>
          </w:tcPr>
          <w:p w:rsidR="00FF16CF" w:rsidRPr="00BB3B7C" w:rsidRDefault="00FF16CF" w:rsidP="00DC42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</w:rPr>
            </w:pPr>
          </w:p>
        </w:tc>
        <w:tc>
          <w:tcPr>
            <w:tcW w:w="19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F16CF" w:rsidRPr="00DC424C" w:rsidRDefault="00FF16CF" w:rsidP="00FF16CF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</w:rPr>
            </w:pPr>
            <w:r w:rsidRPr="00DC424C">
              <w:rPr>
                <w:rFonts w:ascii="돋움" w:eastAsia="돋움" w:hAnsi="돋움" w:cs="굴림" w:hint="eastAsia"/>
                <w:color w:val="000000"/>
              </w:rPr>
              <w:t>팀 구성원</w:t>
            </w:r>
          </w:p>
          <w:p w:rsidR="00FF16CF" w:rsidRPr="00DC424C" w:rsidRDefault="00FF16CF" w:rsidP="00FF16CF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</w:rPr>
            </w:pPr>
            <w:r w:rsidRPr="00DC424C">
              <w:rPr>
                <w:rFonts w:ascii="돋움" w:eastAsia="돋움" w:hAnsi="돋움" w:cs="굴림" w:hint="eastAsia"/>
                <w:color w:val="000000"/>
                <w:spacing w:val="-12"/>
              </w:rPr>
              <w:t>(학번</w:t>
            </w:r>
            <w:r w:rsidR="00B2499D" w:rsidRPr="00DC424C">
              <w:rPr>
                <w:rFonts w:ascii="돋움" w:eastAsia="돋움" w:hAnsi="돋움" w:cs="굴림" w:hint="eastAsia"/>
                <w:color w:val="000000"/>
                <w:spacing w:val="-12"/>
              </w:rPr>
              <w:t xml:space="preserve"> </w:t>
            </w:r>
            <w:r w:rsidRPr="00DC424C">
              <w:rPr>
                <w:rFonts w:ascii="돋움" w:eastAsia="돋움" w:hAnsi="돋움" w:cs="굴림" w:hint="eastAsia"/>
                <w:color w:val="000000"/>
                <w:spacing w:val="-12"/>
              </w:rPr>
              <w:t>/ 학과</w:t>
            </w:r>
            <w:r w:rsidR="0085339F" w:rsidRPr="00DC424C">
              <w:rPr>
                <w:rFonts w:ascii="돋움" w:eastAsia="돋움" w:hAnsi="돋움" w:cs="굴림" w:hint="eastAsia"/>
                <w:color w:val="000000"/>
                <w:spacing w:val="-12"/>
              </w:rPr>
              <w:t xml:space="preserve"> </w:t>
            </w:r>
            <w:r w:rsidR="0085339F" w:rsidRPr="00DC424C">
              <w:rPr>
                <w:rFonts w:ascii="돋움" w:eastAsia="돋움" w:hAnsi="돋움" w:cs="굴림"/>
                <w:color w:val="000000"/>
                <w:spacing w:val="-12"/>
              </w:rPr>
              <w:t xml:space="preserve">/ </w:t>
            </w:r>
            <w:r w:rsidR="0085339F" w:rsidRPr="00DC424C">
              <w:rPr>
                <w:rFonts w:ascii="돋움" w:eastAsia="돋움" w:hAnsi="돋움" w:cs="굴림" w:hint="eastAsia"/>
                <w:color w:val="000000"/>
                <w:spacing w:val="-12"/>
              </w:rPr>
              <w:t>이름</w:t>
            </w:r>
            <w:r w:rsidRPr="00DC424C">
              <w:rPr>
                <w:rFonts w:ascii="돋움" w:eastAsia="돋움" w:hAnsi="돋움" w:cs="굴림" w:hint="eastAsia"/>
                <w:color w:val="000000"/>
                <w:spacing w:val="-12"/>
              </w:rPr>
              <w:t>)</w:t>
            </w:r>
          </w:p>
        </w:tc>
        <w:tc>
          <w:tcPr>
            <w:tcW w:w="6826" w:type="dxa"/>
            <w:gridSpan w:val="6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F16CF" w:rsidRPr="00DC424C" w:rsidRDefault="00CE73ED" w:rsidP="00CE73ED">
            <w:pPr>
              <w:wordWrap/>
              <w:spacing w:after="0" w:line="360" w:lineRule="auto"/>
              <w:textAlignment w:val="baseline"/>
              <w:rPr>
                <w:rFonts w:ascii="돋움" w:eastAsia="돋움" w:hAnsi="돋움" w:cs="굴림"/>
                <w:color w:val="000000"/>
              </w:rPr>
            </w:pPr>
            <w:r w:rsidRPr="00DC424C">
              <w:rPr>
                <w:rFonts w:ascii="돋움" w:eastAsia="돋움" w:hAnsi="돋움" w:cs="굴림" w:hint="eastAsia"/>
                <w:color w:val="000000"/>
              </w:rPr>
              <w:t xml:space="preserve">※ </w:t>
            </w:r>
            <w:r w:rsidR="00BE4E45" w:rsidRPr="00DC424C">
              <w:rPr>
                <w:rFonts w:ascii="돋움" w:eastAsia="돋움" w:hAnsi="돋움" w:cs="굴림" w:hint="eastAsia"/>
                <w:color w:val="000000"/>
              </w:rPr>
              <w:t>반드시 학번,</w:t>
            </w:r>
            <w:r w:rsidR="00BE4E45" w:rsidRPr="00DC424C">
              <w:rPr>
                <w:rFonts w:ascii="돋움" w:eastAsia="돋움" w:hAnsi="돋움" w:cs="굴림"/>
                <w:color w:val="000000"/>
              </w:rPr>
              <w:t xml:space="preserve"> </w:t>
            </w:r>
            <w:r w:rsidR="00BE4E45" w:rsidRPr="00DC424C">
              <w:rPr>
                <w:rFonts w:ascii="돋움" w:eastAsia="돋움" w:hAnsi="돋움" w:cs="굴림" w:hint="eastAsia"/>
                <w:color w:val="000000"/>
              </w:rPr>
              <w:t>학과,</w:t>
            </w:r>
            <w:r w:rsidR="00BE4E45" w:rsidRPr="00DC424C">
              <w:rPr>
                <w:rFonts w:ascii="돋움" w:eastAsia="돋움" w:hAnsi="돋움" w:cs="굴림"/>
                <w:color w:val="000000"/>
              </w:rPr>
              <w:t xml:space="preserve"> </w:t>
            </w:r>
            <w:r w:rsidR="00BE4E45" w:rsidRPr="00DC424C">
              <w:rPr>
                <w:rFonts w:ascii="돋움" w:eastAsia="돋움" w:hAnsi="돋움" w:cs="굴림" w:hint="eastAsia"/>
                <w:color w:val="000000"/>
              </w:rPr>
              <w:t>이름 순으로 기입해주세요.</w:t>
            </w:r>
          </w:p>
        </w:tc>
      </w:tr>
      <w:tr w:rsidR="00FF16CF" w:rsidRPr="00BB3B7C" w:rsidTr="00B2499D">
        <w:trPr>
          <w:trHeight w:val="258"/>
          <w:jc w:val="center"/>
        </w:trPr>
        <w:tc>
          <w:tcPr>
            <w:tcW w:w="1011" w:type="dxa"/>
            <w:vMerge/>
            <w:tcBorders>
              <w:left w:val="single" w:sz="12" w:space="0" w:color="000000"/>
              <w:right w:val="single" w:sz="2" w:space="0" w:color="000000"/>
            </w:tcBorders>
            <w:vAlign w:val="center"/>
            <w:hideMark/>
          </w:tcPr>
          <w:p w:rsidR="00FF16CF" w:rsidRPr="00BB3B7C" w:rsidRDefault="00FF16CF" w:rsidP="00DC42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</w:rPr>
            </w:pPr>
          </w:p>
        </w:tc>
        <w:tc>
          <w:tcPr>
            <w:tcW w:w="19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DC424C" w:rsidRDefault="00FF16CF" w:rsidP="00FF16CF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</w:rPr>
            </w:pPr>
            <w:r w:rsidRPr="00DC424C">
              <w:rPr>
                <w:rFonts w:ascii="돋움" w:eastAsia="돋움" w:hAnsi="돋움" w:cs="굴림" w:hint="eastAsia"/>
                <w:color w:val="000000"/>
              </w:rPr>
              <w:t>주제</w:t>
            </w:r>
          </w:p>
        </w:tc>
        <w:tc>
          <w:tcPr>
            <w:tcW w:w="6826" w:type="dxa"/>
            <w:gridSpan w:val="6"/>
            <w:tcBorders>
              <w:top w:val="single" w:sz="2" w:space="0" w:color="000000"/>
              <w:left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DC424C" w:rsidRDefault="00FF16CF" w:rsidP="00FF16CF">
            <w:pPr>
              <w:wordWrap/>
              <w:spacing w:after="0" w:line="360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</w:rPr>
            </w:pPr>
          </w:p>
        </w:tc>
      </w:tr>
      <w:tr w:rsidR="00FF16CF" w:rsidRPr="00BB3B7C" w:rsidTr="00FF16CF">
        <w:trPr>
          <w:trHeight w:val="258"/>
          <w:jc w:val="center"/>
        </w:trPr>
        <w:tc>
          <w:tcPr>
            <w:tcW w:w="1011" w:type="dxa"/>
            <w:vMerge/>
            <w:tcBorders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F16CF" w:rsidRPr="00BB3B7C" w:rsidRDefault="00FF16CF" w:rsidP="00DC42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한컴바탕" w:eastAsia="굴림" w:hAnsi="굴림" w:cs="굴림"/>
                <w:color w:val="000000"/>
              </w:rPr>
            </w:pPr>
          </w:p>
        </w:tc>
        <w:tc>
          <w:tcPr>
            <w:tcW w:w="877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F16CF" w:rsidRPr="00DC424C" w:rsidRDefault="00FF16CF" w:rsidP="00DC424C">
            <w:pPr>
              <w:spacing w:after="0" w:line="360" w:lineRule="auto"/>
              <w:textAlignment w:val="baseline"/>
              <w:rPr>
                <w:rFonts w:ascii="돋움" w:eastAsia="돋움" w:hAnsi="돋움" w:cs="굴림"/>
                <w:color w:val="000000"/>
              </w:rPr>
            </w:pPr>
            <w:r w:rsidRPr="00DC424C">
              <w:rPr>
                <w:rFonts w:ascii="돋움" w:eastAsia="돋움" w:hAnsi="돋움" w:cs="굴림" w:hint="eastAsia"/>
                <w:color w:val="000000"/>
              </w:rPr>
              <w:t xml:space="preserve">팀에서 수행한 프로젝트는 SDGs(지속가능발전목표) 17개 목표 중에서 어느 주제의 성취를 위해 수행되었습니까? 가장 밀접한 목표 1개를 써주시기 바랍니다. </w:t>
            </w:r>
          </w:p>
          <w:p w:rsidR="00FF16CF" w:rsidRPr="00DC424C" w:rsidRDefault="00FF16CF" w:rsidP="00DC424C">
            <w:pPr>
              <w:spacing w:after="0" w:line="360" w:lineRule="auto"/>
              <w:textAlignment w:val="baseline"/>
              <w:rPr>
                <w:rFonts w:ascii="돋움" w:eastAsia="돋움" w:hAnsi="돋움" w:cs="굴림"/>
                <w:color w:val="000000"/>
              </w:rPr>
            </w:pPr>
            <w:r w:rsidRPr="00DC424C">
              <w:rPr>
                <w:rFonts w:ascii="돋움" w:eastAsia="돋움" w:hAnsi="돋움" w:cs="굴림" w:hint="eastAsia"/>
                <w:b/>
                <w:bCs/>
                <w:color w:val="000000"/>
                <w:sz w:val="24"/>
                <w:szCs w:val="24"/>
              </w:rPr>
              <w:t>(</w:t>
            </w:r>
            <w:proofErr w:type="gramStart"/>
            <w:r w:rsidRPr="00DC424C">
              <w:rPr>
                <w:rFonts w:ascii="돋움" w:eastAsia="돋움" w:hAnsi="돋움" w:cs="굴림" w:hint="eastAsia"/>
                <w:b/>
                <w:bCs/>
                <w:color w:val="000000"/>
                <w:sz w:val="24"/>
                <w:szCs w:val="24"/>
              </w:rPr>
              <w:t>목표</w:t>
            </w:r>
            <w:r w:rsidRPr="00DC424C">
              <w:rPr>
                <w:rFonts w:ascii="돋움" w:eastAsia="돋움" w:hAnsi="돋움" w:cs="굴림"/>
                <w:b/>
                <w:bCs/>
                <w:color w:val="000000"/>
                <w:sz w:val="24"/>
                <w:szCs w:val="24"/>
                <w:u w:val="single" w:color="000000"/>
              </w:rPr>
              <w:t xml:space="preserve"> </w:t>
            </w:r>
            <w:r w:rsidRPr="00DC424C">
              <w:rPr>
                <w:rFonts w:ascii="돋움" w:eastAsia="돋움" w:hAnsi="돋움" w:cs="굴림"/>
                <w:b/>
                <w:bCs/>
                <w:color w:val="000000"/>
                <w:sz w:val="24"/>
                <w:szCs w:val="24"/>
                <w:u w:val="single"/>
              </w:rPr>
              <w:t xml:space="preserve">                                                                                           </w:t>
            </w:r>
            <w:r w:rsidRPr="00DC424C">
              <w:rPr>
                <w:rFonts w:ascii="돋움" w:eastAsia="돋움" w:hAnsi="돋움" w:cs="굴림" w:hint="eastAsia"/>
                <w:b/>
                <w:bCs/>
                <w:color w:val="000000"/>
                <w:sz w:val="24"/>
                <w:szCs w:val="24"/>
              </w:rPr>
              <w:t>)</w:t>
            </w:r>
            <w:proofErr w:type="gramEnd"/>
          </w:p>
          <w:p w:rsidR="00FF16CF" w:rsidRPr="00DC424C" w:rsidRDefault="00FF16CF" w:rsidP="00DC424C">
            <w:pPr>
              <w:pStyle w:val="a4"/>
              <w:spacing w:line="360" w:lineRule="auto"/>
              <w:rPr>
                <w:rFonts w:ascii="돋움" w:eastAsia="돋움" w:hAnsi="돋움"/>
              </w:rPr>
            </w:pPr>
            <w:r w:rsidRPr="00DC424C">
              <w:rPr>
                <w:rFonts w:ascii="돋움" w:eastAsia="돋움" w:hAnsi="돋움" w:hint="eastAsia"/>
              </w:rPr>
              <w:t xml:space="preserve">(SDGs 17개 </w:t>
            </w:r>
            <w:r w:rsidR="00DC424C" w:rsidRPr="00DC424C">
              <w:rPr>
                <w:rFonts w:ascii="돋움" w:eastAsia="돋움" w:hAnsi="돋움" w:hint="eastAsia"/>
              </w:rPr>
              <w:t xml:space="preserve">목표를 참조하여 숫자로 기입 </w:t>
            </w:r>
            <w:r w:rsidRPr="00DC424C">
              <w:rPr>
                <w:rFonts w:ascii="돋움" w:eastAsia="돋움" w:hAnsi="돋움" w:hint="eastAsia"/>
              </w:rPr>
              <w:t xml:space="preserve">☞ </w:t>
            </w:r>
            <w:proofErr w:type="spellStart"/>
            <w:r w:rsidRPr="00DC424C">
              <w:rPr>
                <w:rFonts w:ascii="돋움" w:eastAsia="돋움" w:hAnsi="돋움" w:hint="eastAsia"/>
              </w:rPr>
              <w:t>뒷</w:t>
            </w:r>
            <w:proofErr w:type="spellEnd"/>
            <w:r w:rsidRPr="00DC424C">
              <w:rPr>
                <w:rFonts w:ascii="돋움" w:eastAsia="돋움" w:hAnsi="돋움" w:hint="eastAsia"/>
              </w:rPr>
              <w:t xml:space="preserve"> 페이지)</w:t>
            </w:r>
          </w:p>
        </w:tc>
      </w:tr>
      <w:tr w:rsidR="00FF16CF" w:rsidRPr="00BB3B7C" w:rsidTr="00FF16CF">
        <w:trPr>
          <w:trHeight w:val="6428"/>
          <w:jc w:val="center"/>
        </w:trPr>
        <w:tc>
          <w:tcPr>
            <w:tcW w:w="101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BB3B7C" w:rsidRDefault="00FF16CF" w:rsidP="00DC424C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BB3B7C">
              <w:rPr>
                <w:rFonts w:cs="굴림" w:hint="eastAsia"/>
                <w:b/>
                <w:bCs/>
                <w:color w:val="000000"/>
              </w:rPr>
              <w:t>요약정보</w:t>
            </w:r>
          </w:p>
          <w:p w:rsidR="00FF16CF" w:rsidRPr="00BB3B7C" w:rsidRDefault="00FF16CF" w:rsidP="00DC424C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BB3B7C">
              <w:rPr>
                <w:rFonts w:cs="굴림" w:hint="eastAsia"/>
                <w:b/>
                <w:bCs/>
                <w:color w:val="000000"/>
              </w:rPr>
              <w:t>(초록)</w:t>
            </w:r>
          </w:p>
        </w:tc>
        <w:tc>
          <w:tcPr>
            <w:tcW w:w="8777" w:type="dxa"/>
            <w:gridSpan w:val="8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:rsidR="00FF16CF" w:rsidRDefault="00FF16CF" w:rsidP="00FF16CF">
            <w:pPr>
              <w:pStyle w:val="a4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맑은 고딕" w:eastAsia="맑은 고딕" w:hAnsi="맑은 고딕" w:hint="eastAsia"/>
                <w:i/>
                <w:iCs/>
                <w:color w:val="009100"/>
                <w:sz w:val="18"/>
                <w:szCs w:val="18"/>
              </w:rPr>
              <w:t xml:space="preserve">총 분량 </w:t>
            </w:r>
            <w:r>
              <w:rPr>
                <w:rFonts w:ascii="맑은 고딕" w:eastAsia="맑은 고딕" w:hAnsi="맑은 고딕" w:hint="eastAsia"/>
                <w:i/>
                <w:iCs/>
                <w:color w:val="009100"/>
                <w:sz w:val="18"/>
                <w:szCs w:val="18"/>
                <w:u w:val="single" w:color="000000"/>
              </w:rPr>
              <w:t>10줄(500자)</w:t>
            </w:r>
            <w:r>
              <w:rPr>
                <w:rFonts w:eastAsia="맑은 고딕"/>
                <w:i/>
                <w:iCs/>
                <w:color w:val="0091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i/>
                <w:iCs/>
                <w:color w:val="009100"/>
                <w:sz w:val="18"/>
                <w:szCs w:val="18"/>
              </w:rPr>
              <w:t xml:space="preserve">이내, </w:t>
            </w:r>
            <w:r>
              <w:rPr>
                <w:rFonts w:ascii="맑은 고딕" w:eastAsia="맑은 고딕" w:hAnsi="맑은 고딕" w:hint="eastAsia"/>
                <w:i/>
                <w:iCs/>
                <w:color w:val="009100"/>
                <w:sz w:val="18"/>
                <w:szCs w:val="18"/>
                <w:u w:val="single" w:color="000000"/>
              </w:rPr>
              <w:t>키워드</w:t>
            </w:r>
            <w:r>
              <w:rPr>
                <w:rFonts w:eastAsia="맑은 고딕"/>
                <w:i/>
                <w:iCs/>
                <w:color w:val="0091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i/>
                <w:iCs/>
                <w:color w:val="009100"/>
                <w:sz w:val="18"/>
                <w:szCs w:val="18"/>
              </w:rPr>
              <w:t>포함</w:t>
            </w:r>
          </w:p>
          <w:p w:rsidR="00FF16CF" w:rsidRDefault="00FF16CF" w:rsidP="00FF16CF">
            <w:pPr>
              <w:pStyle w:val="a4"/>
              <w:numPr>
                <w:ilvl w:val="0"/>
                <w:numId w:val="4"/>
              </w:numPr>
              <w:spacing w:line="360" w:lineRule="auto"/>
            </w:pPr>
            <w:r>
              <w:rPr>
                <w:rFonts w:ascii="맑은 고딕" w:eastAsia="맑은 고딕" w:hAnsi="맑은 고딕" w:hint="eastAsia"/>
                <w:i/>
                <w:iCs/>
                <w:color w:val="009100"/>
                <w:sz w:val="18"/>
                <w:szCs w:val="18"/>
              </w:rPr>
              <w:t xml:space="preserve">요약정보 내용: </w:t>
            </w:r>
            <w:r>
              <w:rPr>
                <w:rFonts w:ascii="맑은 고딕" w:eastAsia="맑은 고딕" w:hAnsi="맑은 고딕" w:hint="eastAsia"/>
                <w:i/>
                <w:iCs/>
                <w:color w:val="009100"/>
                <w:sz w:val="18"/>
                <w:szCs w:val="18"/>
                <w:u w:val="single" w:color="000000"/>
              </w:rPr>
              <w:t>주제, 프로젝트의 필요성 및 목적, 주요활동, 활동성과</w:t>
            </w:r>
            <w:r>
              <w:rPr>
                <w:rFonts w:eastAsia="맑은 고딕"/>
                <w:i/>
                <w:iCs/>
                <w:color w:val="0091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i/>
                <w:iCs/>
                <w:color w:val="009100"/>
                <w:sz w:val="18"/>
                <w:szCs w:val="18"/>
              </w:rPr>
              <w:t>등을 포함</w:t>
            </w:r>
          </w:p>
          <w:p w:rsidR="00FF16CF" w:rsidRPr="00FF16CF" w:rsidRDefault="00FF16CF" w:rsidP="00FF16CF">
            <w:pPr>
              <w:pStyle w:val="a4"/>
              <w:numPr>
                <w:ilvl w:val="0"/>
                <w:numId w:val="4"/>
              </w:numPr>
              <w:spacing w:line="360" w:lineRule="auto"/>
            </w:pPr>
            <w:r>
              <w:rPr>
                <w:rFonts w:ascii="맑은 고딕" w:eastAsia="맑은 고딕" w:hAnsi="맑은 고딕" w:hint="eastAsia"/>
                <w:i/>
                <w:iCs/>
                <w:color w:val="009100"/>
                <w:sz w:val="18"/>
                <w:szCs w:val="18"/>
              </w:rPr>
              <w:t>키워드: 프로젝트 대상과 주제, 활동 방법(캠페인 등) 등을 포함하여 5개 이내로 선정</w:t>
            </w:r>
            <w:bookmarkStart w:id="0" w:name="_GoBack"/>
            <w:bookmarkEnd w:id="0"/>
          </w:p>
        </w:tc>
      </w:tr>
      <w:tr w:rsidR="00FF16CF" w:rsidRPr="00BB3B7C" w:rsidTr="00FF16CF">
        <w:trPr>
          <w:trHeight w:val="490"/>
          <w:jc w:val="center"/>
        </w:trPr>
        <w:tc>
          <w:tcPr>
            <w:tcW w:w="2464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BB3B7C" w:rsidRDefault="00FF16CF" w:rsidP="00FF16CF">
            <w:pPr>
              <w:wordWrap/>
              <w:spacing w:after="0" w:line="480" w:lineRule="auto"/>
              <w:jc w:val="right"/>
              <w:textAlignment w:val="baseline"/>
              <w:rPr>
                <w:rFonts w:ascii="한컴바탕" w:hAnsi="굴림" w:cs="굴림"/>
                <w:color w:val="000000"/>
              </w:rPr>
            </w:pPr>
          </w:p>
        </w:tc>
        <w:tc>
          <w:tcPr>
            <w:tcW w:w="3089" w:type="dxa"/>
            <w:gridSpan w:val="2"/>
            <w:tcBorders>
              <w:left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BB3B7C" w:rsidRDefault="00FF16CF" w:rsidP="00FF16CF">
            <w:pPr>
              <w:wordWrap/>
              <w:spacing w:after="0" w:line="480" w:lineRule="auto"/>
              <w:jc w:val="right"/>
              <w:textAlignment w:val="baseline"/>
              <w:rPr>
                <w:rFonts w:ascii="한컴바탕" w:eastAsia="굴림" w:hAnsi="굴림" w:cs="굴림"/>
                <w:color w:val="000000"/>
              </w:rPr>
            </w:pPr>
          </w:p>
        </w:tc>
        <w:tc>
          <w:tcPr>
            <w:tcW w:w="171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F16CF" w:rsidRPr="00BB3B7C" w:rsidRDefault="00FF16CF" w:rsidP="00FF16CF">
            <w:pPr>
              <w:wordWrap/>
              <w:spacing w:after="0" w:line="276" w:lineRule="auto"/>
              <w:ind w:right="800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BB3B7C">
              <w:rPr>
                <w:rFonts w:ascii="바탕" w:eastAsia="바탕" w:hAnsi="바탕" w:cs="바탕" w:hint="eastAsia"/>
                <w:color w:val="000000"/>
              </w:rPr>
              <w:t>▪</w:t>
            </w:r>
            <w:r w:rsidRPr="00BB3B7C">
              <w:rPr>
                <w:rFonts w:cs="굴림" w:hint="eastAsia"/>
                <w:color w:val="000000"/>
              </w:rPr>
              <w:t xml:space="preserve"> 제출일:</w:t>
            </w:r>
          </w:p>
        </w:tc>
        <w:tc>
          <w:tcPr>
            <w:tcW w:w="71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BB3B7C" w:rsidRDefault="00FF16CF" w:rsidP="00FF16CF">
            <w:pPr>
              <w:wordWrap/>
              <w:spacing w:after="0" w:line="276" w:lineRule="auto"/>
              <w:jc w:val="right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BB3B7C">
              <w:rPr>
                <w:rFonts w:cs="굴림" w:hint="eastAsia"/>
                <w:color w:val="000000"/>
              </w:rPr>
              <w:t>년</w:t>
            </w:r>
          </w:p>
        </w:tc>
        <w:tc>
          <w:tcPr>
            <w:tcW w:w="1000" w:type="dxa"/>
            <w:gridSpan w:val="2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BB3B7C" w:rsidRDefault="00FF16CF" w:rsidP="00FF16CF">
            <w:pPr>
              <w:wordWrap/>
              <w:spacing w:after="0" w:line="276" w:lineRule="auto"/>
              <w:jc w:val="right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BB3B7C">
              <w:rPr>
                <w:rFonts w:cs="굴림" w:hint="eastAsia"/>
                <w:color w:val="000000"/>
              </w:rPr>
              <w:t>월</w:t>
            </w:r>
          </w:p>
        </w:tc>
        <w:tc>
          <w:tcPr>
            <w:tcW w:w="809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BB3B7C" w:rsidRDefault="00FF16CF" w:rsidP="00FF16CF">
            <w:pPr>
              <w:wordWrap/>
              <w:spacing w:after="0" w:line="276" w:lineRule="auto"/>
              <w:jc w:val="right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BB3B7C">
              <w:rPr>
                <w:rFonts w:cs="굴림" w:hint="eastAsia"/>
                <w:color w:val="000000"/>
              </w:rPr>
              <w:t>일</w:t>
            </w:r>
          </w:p>
        </w:tc>
      </w:tr>
      <w:tr w:rsidR="00FF16CF" w:rsidRPr="00BB3B7C" w:rsidTr="00FF16CF">
        <w:trPr>
          <w:trHeight w:val="490"/>
          <w:jc w:val="center"/>
        </w:trPr>
        <w:tc>
          <w:tcPr>
            <w:tcW w:w="246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BB3B7C" w:rsidRDefault="00FF16CF" w:rsidP="00FF16CF">
            <w:pPr>
              <w:wordWrap/>
              <w:spacing w:after="0" w:line="480" w:lineRule="auto"/>
              <w:ind w:firstLine="2700"/>
              <w:jc w:val="right"/>
              <w:textAlignment w:val="baseline"/>
              <w:rPr>
                <w:rFonts w:ascii="한컴바탕" w:hAnsi="굴림" w:cs="굴림"/>
                <w:color w:val="000000"/>
              </w:rPr>
            </w:pPr>
          </w:p>
        </w:tc>
        <w:tc>
          <w:tcPr>
            <w:tcW w:w="3089" w:type="dxa"/>
            <w:gridSpan w:val="2"/>
            <w:tcBorders>
              <w:top w:val="nil"/>
              <w:left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BB3B7C" w:rsidRDefault="00FF16CF" w:rsidP="00FF16CF">
            <w:pPr>
              <w:wordWrap/>
              <w:spacing w:after="0" w:line="480" w:lineRule="auto"/>
              <w:ind w:firstLine="2700"/>
              <w:jc w:val="right"/>
              <w:textAlignment w:val="baseline"/>
              <w:rPr>
                <w:rFonts w:ascii="한컴바탕" w:eastAsia="굴림" w:hAnsi="굴림" w:cs="굴림"/>
                <w:color w:val="000000"/>
              </w:rPr>
            </w:pPr>
          </w:p>
        </w:tc>
        <w:tc>
          <w:tcPr>
            <w:tcW w:w="2737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:rsidR="00FF16CF" w:rsidRPr="00BB3B7C" w:rsidRDefault="00FF16CF" w:rsidP="00FF16CF">
            <w:pPr>
              <w:wordWrap/>
              <w:spacing w:after="0" w:line="276" w:lineRule="auto"/>
              <w:ind w:right="800"/>
              <w:textAlignment w:val="baseline"/>
              <w:rPr>
                <w:rFonts w:ascii="한컴바탕" w:eastAsia="굴림" w:hAnsi="굴림" w:cs="굴림"/>
                <w:color w:val="000000"/>
              </w:rPr>
            </w:pPr>
            <w:r w:rsidRPr="00BB3B7C">
              <w:rPr>
                <w:rFonts w:ascii="바탕" w:eastAsia="바탕" w:hAnsi="바탕" w:cs="바탕" w:hint="eastAsia"/>
                <w:color w:val="000000"/>
              </w:rPr>
              <w:t>▪</w:t>
            </w:r>
            <w:r w:rsidRPr="00BB3B7C">
              <w:rPr>
                <w:rFonts w:cs="굴림" w:hint="eastAsia"/>
                <w:color w:val="000000"/>
              </w:rPr>
              <w:t xml:space="preserve"> 제출일:</w:t>
            </w:r>
          </w:p>
        </w:tc>
        <w:tc>
          <w:tcPr>
            <w:tcW w:w="149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BB3B7C" w:rsidRDefault="00FF16CF" w:rsidP="00FF16CF">
            <w:pPr>
              <w:wordWrap/>
              <w:spacing w:after="0" w:line="312" w:lineRule="auto"/>
              <w:jc w:val="center"/>
              <w:textAlignment w:val="baseline"/>
              <w:rPr>
                <w:rFonts w:ascii="한컴바탕" w:hAnsi="굴림" w:cs="굴림"/>
                <w:b/>
                <w:bCs/>
                <w:color w:val="000000"/>
              </w:rPr>
            </w:pPr>
          </w:p>
        </w:tc>
      </w:tr>
    </w:tbl>
    <w:p w:rsidR="00FF16CF" w:rsidRPr="00FF16CF" w:rsidRDefault="00FF16CF" w:rsidP="00FF16CF">
      <w:pPr>
        <w:spacing w:after="0" w:line="360" w:lineRule="auto"/>
        <w:textAlignment w:val="baseline"/>
        <w:rPr>
          <w:rFonts w:ascii="한컴바탕" w:eastAsia="굴림" w:hAnsi="굴림" w:cs="굴림"/>
          <w:color w:val="000000"/>
        </w:rPr>
      </w:pPr>
      <w:r w:rsidRPr="00FF16CF">
        <w:rPr>
          <w:rFonts w:cs="굴림" w:hint="eastAsia"/>
          <w:color w:val="000000"/>
        </w:rPr>
        <w:t xml:space="preserve">SDGs 17개 목표 참조 ☞ </w:t>
      </w:r>
      <w:proofErr w:type="spellStart"/>
      <w:r w:rsidRPr="00FF16CF">
        <w:rPr>
          <w:rFonts w:cs="굴림" w:hint="eastAsia"/>
          <w:color w:val="000000"/>
        </w:rPr>
        <w:t>뒷</w:t>
      </w:r>
      <w:proofErr w:type="spellEnd"/>
      <w:r w:rsidRPr="00FF16CF">
        <w:rPr>
          <w:rFonts w:cs="굴림" w:hint="eastAsia"/>
          <w:color w:val="000000"/>
        </w:rPr>
        <w:t xml:space="preserve"> 페이지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9072"/>
      </w:tblGrid>
      <w:tr w:rsidR="00FF16CF" w:rsidRPr="00FF16CF" w:rsidTr="00FF16CF">
        <w:trPr>
          <w:trHeight w:val="408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z w:val="16"/>
                <w:szCs w:val="16"/>
              </w:rPr>
              <w:lastRenderedPageBreak/>
              <w:t>번호</w:t>
            </w:r>
          </w:p>
        </w:tc>
        <w:tc>
          <w:tcPr>
            <w:tcW w:w="9072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</w:rPr>
              <w:t>SDGs(지속가능발전목표)</w:t>
            </w:r>
          </w:p>
        </w:tc>
      </w:tr>
      <w:tr w:rsidR="00FF16CF" w:rsidRPr="00FF16CF" w:rsidTr="00FF16CF">
        <w:trPr>
          <w:trHeight w:val="331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빈곤 </w:t>
            </w:r>
            <w:proofErr w:type="gram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종식 :</w:t>
            </w:r>
            <w:proofErr w:type="gram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모든 곳에서 모든 형태의 빈곤을 종식시킨다.</w:t>
            </w:r>
          </w:p>
        </w:tc>
      </w:tr>
      <w:tr w:rsidR="00FF16CF" w:rsidRPr="00FF16CF" w:rsidTr="00FF16CF">
        <w:trPr>
          <w:trHeight w:val="535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기아 </w:t>
            </w:r>
            <w:proofErr w:type="gram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해결 :</w:t>
            </w:r>
            <w:proofErr w:type="gram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기아를 종식하고, 식량 안보를 달성하며, 개선된 영양상태를 달성하고, 지속가능한 농업을 강화한다.</w:t>
            </w:r>
          </w:p>
        </w:tc>
      </w:tr>
      <w:tr w:rsidR="00FF16CF" w:rsidRPr="00FF16CF" w:rsidTr="00FF16CF">
        <w:trPr>
          <w:trHeight w:val="331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건강과 </w:t>
            </w:r>
            <w:proofErr w:type="gram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복지 :</w:t>
            </w:r>
            <w:proofErr w:type="gram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모두를 위한 전 연령층의 건강한 삶을 보장하고 웰빙(well-being)을 증진한다.</w:t>
            </w:r>
          </w:p>
        </w:tc>
      </w:tr>
      <w:tr w:rsidR="00FF16CF" w:rsidRPr="00FF16CF" w:rsidTr="00FF16CF">
        <w:trPr>
          <w:trHeight w:val="331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양질의 </w:t>
            </w:r>
            <w:proofErr w:type="gram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교육 :</w:t>
            </w:r>
            <w:proofErr w:type="gram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모두를 위한 포용적이고 공평한 양질의 교육 보장 및 평생교육 기회를 증진한다.</w:t>
            </w:r>
          </w:p>
        </w:tc>
      </w:tr>
      <w:tr w:rsidR="00FF16CF" w:rsidRPr="00FF16CF" w:rsidTr="00FF16CF">
        <w:trPr>
          <w:trHeight w:val="331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proofErr w:type="spellStart"/>
            <w:proofErr w:type="gram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성평등</w:t>
            </w:r>
            <w:proofErr w:type="spell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:</w:t>
            </w:r>
            <w:proofErr w:type="gram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proofErr w:type="spellStart"/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성평등</w:t>
            </w:r>
            <w:proofErr w:type="spellEnd"/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 xml:space="preserve"> 달성 및 모든 여성과 여아들이 자신의 능력을 발휘할 수 있도록 한다.</w:t>
            </w:r>
          </w:p>
        </w:tc>
      </w:tr>
      <w:tr w:rsidR="00FF16CF" w:rsidRPr="00FF16CF" w:rsidTr="00FF16CF">
        <w:trPr>
          <w:trHeight w:val="517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깨끗한 물과 </w:t>
            </w:r>
            <w:proofErr w:type="gram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위생 :</w:t>
            </w:r>
            <w:proofErr w:type="gram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모두가 물과 위생설비를 사용할 수 있도록 하고 지속가능한 유지관리를 보장한다.</w:t>
            </w:r>
          </w:p>
        </w:tc>
      </w:tr>
      <w:tr w:rsidR="00FF16CF" w:rsidRPr="00FF16CF" w:rsidTr="00FF16CF">
        <w:trPr>
          <w:trHeight w:val="535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지속가능한 </w:t>
            </w:r>
            <w:proofErr w:type="gram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청정에너지 :</w:t>
            </w:r>
            <w:proofErr w:type="gram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모두를 위한 적당한 가격이며 신뢰할 수 있고 지속 가능한 현대적 에너지의 접근을 보장한다.</w:t>
            </w:r>
          </w:p>
        </w:tc>
      </w:tr>
      <w:tr w:rsidR="00FF16CF" w:rsidRPr="00FF16CF" w:rsidTr="00FF16CF">
        <w:trPr>
          <w:trHeight w:val="535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좋은 일자리와 경제 </w:t>
            </w:r>
            <w:proofErr w:type="gram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성장 :</w:t>
            </w:r>
            <w:proofErr w:type="gram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모두를 위한 지속적, 포용적, 지속 가능한 경제성장을 촉진하며 생산적인 완전 고용과 모두를 위한 양질의 일자리를 증진한다.</w:t>
            </w:r>
          </w:p>
        </w:tc>
      </w:tr>
      <w:tr w:rsidR="00FF16CF" w:rsidRPr="00FF16CF" w:rsidTr="00FF16CF">
        <w:trPr>
          <w:trHeight w:val="535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산업, 혁신과 </w:t>
            </w:r>
            <w:proofErr w:type="gram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인프라 :</w:t>
            </w:r>
            <w:proofErr w:type="gram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복원력이 높은 사회기반시설을 구축하고, 포용적이고 지속 가능한 산업화를 증진시키며 혁신을 장려한다.</w:t>
            </w:r>
          </w:p>
        </w:tc>
      </w:tr>
      <w:tr w:rsidR="00FF16CF" w:rsidRPr="00FF16CF" w:rsidTr="00FF16CF">
        <w:trPr>
          <w:trHeight w:val="331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불평등 </w:t>
            </w:r>
            <w:proofErr w:type="gram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해소 :</w:t>
            </w:r>
            <w:proofErr w:type="gram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국가 내, 국가 간 불평등을 감소시킨다.</w:t>
            </w:r>
          </w:p>
        </w:tc>
      </w:tr>
      <w:tr w:rsidR="00FF16CF" w:rsidRPr="00FF16CF" w:rsidTr="00FF16CF">
        <w:trPr>
          <w:trHeight w:val="517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지속가능한 도시와 </w:t>
            </w:r>
            <w:proofErr w:type="gram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공동체 :</w:t>
            </w:r>
            <w:proofErr w:type="gram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도시와 주거지를 포용적이며 안전하고 복원력 있고 지속가능하게 보장한다.</w:t>
            </w:r>
          </w:p>
        </w:tc>
      </w:tr>
      <w:tr w:rsidR="00FF16CF" w:rsidRPr="00FF16CF" w:rsidTr="00FF16CF">
        <w:trPr>
          <w:trHeight w:val="331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12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지속 가능한 소비-</w:t>
            </w:r>
            <w:proofErr w:type="gram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생산 :</w:t>
            </w:r>
            <w:proofErr w:type="gram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지속 가능한 소비 및 생산 양식을 보장한다.</w:t>
            </w:r>
          </w:p>
        </w:tc>
      </w:tr>
      <w:tr w:rsidR="00FF16CF" w:rsidRPr="00FF16CF" w:rsidTr="00FF16CF">
        <w:trPr>
          <w:trHeight w:val="331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13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기후변화 </w:t>
            </w:r>
            <w:proofErr w:type="gram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대응 :</w:t>
            </w:r>
            <w:proofErr w:type="gram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기후변화와 그로 인한 영향에 맞서기 위한 긴급 대응을 시행한다.</w:t>
            </w:r>
          </w:p>
        </w:tc>
      </w:tr>
      <w:tr w:rsidR="00FF16CF" w:rsidRPr="00FF16CF" w:rsidTr="00FF16CF">
        <w:trPr>
          <w:trHeight w:val="331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14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proofErr w:type="gram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해양생태계 :</w:t>
            </w:r>
            <w:proofErr w:type="gram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지속 가능한 발전을 위한 대양, 바다, 해양자원을 보존하고 지속가능하게 사용한다.</w:t>
            </w:r>
          </w:p>
        </w:tc>
      </w:tr>
      <w:tr w:rsidR="00FF16CF" w:rsidRPr="00FF16CF" w:rsidTr="00FF16CF">
        <w:trPr>
          <w:trHeight w:val="535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15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proofErr w:type="gram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육상생태계 :</w:t>
            </w:r>
            <w:proofErr w:type="gram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지속가능한 육상 생태계 이용을 보호·복원·증진하고, 삼림을 지속가능하게 관리하며, 사막화를 방지하고, 토지 황폐화를 중지하고, 생물 다양성 손실을 중단한다.</w:t>
            </w:r>
          </w:p>
        </w:tc>
      </w:tr>
      <w:tr w:rsidR="00FF16CF" w:rsidRPr="00FF16CF" w:rsidTr="00FF16CF">
        <w:trPr>
          <w:trHeight w:val="535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평화, 정의, 강력한 </w:t>
            </w:r>
            <w:proofErr w:type="gram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제도 :</w:t>
            </w:r>
            <w:proofErr w:type="gram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지속가능발전을 위해 평화롭고 포용적인 사회를 증진하고, 모두가 정의에 접근할 수 있도록 하고, 모든 수준에서 효과적이고 책임성 있고 포용적인 제도를 구축한다.</w:t>
            </w:r>
          </w:p>
        </w:tc>
      </w:tr>
      <w:tr w:rsidR="00FF16CF" w:rsidRPr="00FF16CF" w:rsidTr="00FF16CF">
        <w:trPr>
          <w:trHeight w:val="326"/>
        </w:trPr>
        <w:tc>
          <w:tcPr>
            <w:tcW w:w="55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color w:val="000000"/>
                <w:sz w:val="21"/>
                <w:szCs w:val="21"/>
              </w:rPr>
              <w:t>17</w:t>
            </w:r>
          </w:p>
        </w:tc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F16CF" w:rsidRPr="00FF16CF" w:rsidRDefault="00FF16CF" w:rsidP="00FF16CF">
            <w:pPr>
              <w:tabs>
                <w:tab w:val="left" w:pos="7314"/>
              </w:tabs>
              <w:wordWrap/>
              <w:spacing w:after="0" w:line="276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</w:rPr>
            </w:pPr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글로벌 </w:t>
            </w:r>
            <w:proofErr w:type="gramStart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>파트너십 :</w:t>
            </w:r>
            <w:proofErr w:type="gramEnd"/>
            <w:r w:rsidRPr="00FF16CF">
              <w:rPr>
                <w:rFonts w:asciiTheme="majorHAnsi" w:eastAsiaTheme="majorHAnsi" w:hAnsiTheme="majorHAnsi" w:cs="굴림" w:hint="eastAsia"/>
                <w:b/>
                <w:bCs/>
                <w:color w:val="000000"/>
                <w:spacing w:val="-14"/>
                <w:w w:val="95"/>
              </w:rPr>
              <w:t xml:space="preserve"> </w:t>
            </w:r>
            <w:r w:rsidRPr="00FF16CF">
              <w:rPr>
                <w:rFonts w:asciiTheme="majorHAnsi" w:eastAsiaTheme="majorHAnsi" w:hAnsiTheme="majorHAnsi" w:cs="굴림" w:hint="eastAsia"/>
                <w:color w:val="000000"/>
                <w:spacing w:val="-14"/>
                <w:w w:val="95"/>
              </w:rPr>
              <w:t>이행 수단을 강화하고 지속가능발전을 위한 글로벌 파트너십을 활성화한다.</w:t>
            </w:r>
          </w:p>
        </w:tc>
      </w:tr>
    </w:tbl>
    <w:p w:rsidR="00F81647" w:rsidRPr="00FF16CF" w:rsidRDefault="00F81647" w:rsidP="00C838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sectPr w:rsidR="00F81647" w:rsidRPr="00FF16CF" w:rsidSect="007168E0">
      <w:headerReference w:type="default" r:id="rId9"/>
      <w:pgSz w:w="11906" w:h="16838"/>
      <w:pgMar w:top="1440" w:right="1080" w:bottom="1440" w:left="108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438" w:rsidRDefault="00374438">
      <w:pPr>
        <w:spacing w:after="0" w:line="240" w:lineRule="auto"/>
      </w:pPr>
      <w:r>
        <w:separator/>
      </w:r>
    </w:p>
  </w:endnote>
  <w:endnote w:type="continuationSeparator" w:id="0">
    <w:p w:rsidR="00374438" w:rsidRDefault="00374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2030600000101010101"/>
    <w:charset w:val="00"/>
    <w:family w:val="auto"/>
    <w:pitch w:val="default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438" w:rsidRDefault="00374438">
      <w:pPr>
        <w:spacing w:after="0" w:line="240" w:lineRule="auto"/>
      </w:pPr>
      <w:r>
        <w:separator/>
      </w:r>
    </w:p>
  </w:footnote>
  <w:footnote w:type="continuationSeparator" w:id="0">
    <w:p w:rsidR="00374438" w:rsidRDefault="00374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0"/>
      <w:gridCol w:w="3220"/>
      <w:gridCol w:w="3221"/>
    </w:tblGrid>
    <w:tr w:rsidR="008C275A" w:rsidTr="008C275A">
      <w:trPr>
        <w:trHeight w:val="751"/>
      </w:trPr>
      <w:tc>
        <w:tcPr>
          <w:tcW w:w="3220" w:type="dxa"/>
          <w:vAlign w:val="center"/>
        </w:tcPr>
        <w:p w:rsidR="008C275A" w:rsidRDefault="008C275A" w:rsidP="008C275A">
          <w:pPr>
            <w:pStyle w:val="a7"/>
          </w:pPr>
          <w:proofErr w:type="spellStart"/>
          <w:r>
            <w:rPr>
              <w:rFonts w:hint="eastAsia"/>
            </w:rPr>
            <w:t>바롬종합설계프로젝트</w:t>
          </w:r>
          <w:proofErr w:type="spellEnd"/>
        </w:p>
      </w:tc>
      <w:tc>
        <w:tcPr>
          <w:tcW w:w="3220" w:type="dxa"/>
          <w:vAlign w:val="center"/>
        </w:tcPr>
        <w:p w:rsidR="008C275A" w:rsidRDefault="008C275A" w:rsidP="008C275A">
          <w:pPr>
            <w:pStyle w:val="a7"/>
          </w:pPr>
        </w:p>
      </w:tc>
      <w:tc>
        <w:tcPr>
          <w:tcW w:w="3221" w:type="dxa"/>
          <w:vAlign w:val="center"/>
        </w:tcPr>
        <w:p w:rsidR="008C275A" w:rsidRDefault="008C275A" w:rsidP="008C275A">
          <w:pPr>
            <w:pStyle w:val="a7"/>
            <w:jc w:val="right"/>
          </w:pPr>
          <w:r>
            <w:rPr>
              <w:rFonts w:ascii="한컴바탕" w:eastAsia="한컴바탕" w:hAnsi="한컴바탕" w:cs="한컴바탕"/>
              <w:noProof/>
              <w:color w:val="000000"/>
            </w:rPr>
            <w:drawing>
              <wp:inline distT="0" distB="0" distL="0" distR="0" wp14:anchorId="30BE76F7" wp14:editId="15E6BB59">
                <wp:extent cx="1173480" cy="405130"/>
                <wp:effectExtent l="0" t="0" r="0" b="0"/>
                <wp:docPr id="3" name="image1.jpg" descr="텍스트이(가) 표시된 사진&#10;&#10;자동 생성된 설명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텍스트이(가) 표시된 사진&#10;&#10;자동 생성된 설명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3480" cy="4051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7168E0" w:rsidRPr="00BB3B7C" w:rsidRDefault="007168E0" w:rsidP="003F48D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B39C0"/>
    <w:multiLevelType w:val="hybridMultilevel"/>
    <w:tmpl w:val="C470A9CE"/>
    <w:lvl w:ilvl="0" w:tplc="64522FB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1F5948"/>
    <w:multiLevelType w:val="hybridMultilevel"/>
    <w:tmpl w:val="C17E7FA4"/>
    <w:lvl w:ilvl="0" w:tplc="3A40033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316F9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6E37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2CCC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C6FA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EA1F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E81F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A633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5C4E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63771"/>
    <w:multiLevelType w:val="multilevel"/>
    <w:tmpl w:val="3BD4C84C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853075"/>
    <w:multiLevelType w:val="hybridMultilevel"/>
    <w:tmpl w:val="7EF2A184"/>
    <w:lvl w:ilvl="0" w:tplc="C254C06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15C5F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60FB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F241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7EBE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DEB7F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8E61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2430B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BE439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E03579"/>
    <w:multiLevelType w:val="multilevel"/>
    <w:tmpl w:val="465CC69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3619C9"/>
    <w:multiLevelType w:val="hybridMultilevel"/>
    <w:tmpl w:val="FA4823A2"/>
    <w:lvl w:ilvl="0" w:tplc="CFF812B4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47"/>
    <w:rsid w:val="00063B71"/>
    <w:rsid w:val="00124590"/>
    <w:rsid w:val="001617D6"/>
    <w:rsid w:val="002471B0"/>
    <w:rsid w:val="002971B4"/>
    <w:rsid w:val="002C176F"/>
    <w:rsid w:val="00374438"/>
    <w:rsid w:val="003F48D9"/>
    <w:rsid w:val="00416E30"/>
    <w:rsid w:val="0045675E"/>
    <w:rsid w:val="00477CF8"/>
    <w:rsid w:val="005D66D6"/>
    <w:rsid w:val="00631DC6"/>
    <w:rsid w:val="006B4840"/>
    <w:rsid w:val="006D7E6A"/>
    <w:rsid w:val="007168E0"/>
    <w:rsid w:val="007C640C"/>
    <w:rsid w:val="007C6A67"/>
    <w:rsid w:val="007D5037"/>
    <w:rsid w:val="007F309D"/>
    <w:rsid w:val="00843D42"/>
    <w:rsid w:val="00845622"/>
    <w:rsid w:val="0085339F"/>
    <w:rsid w:val="008726B6"/>
    <w:rsid w:val="008936D7"/>
    <w:rsid w:val="008C275A"/>
    <w:rsid w:val="00A0664B"/>
    <w:rsid w:val="00A61687"/>
    <w:rsid w:val="00B05EAF"/>
    <w:rsid w:val="00B2499D"/>
    <w:rsid w:val="00B35856"/>
    <w:rsid w:val="00BB3B7C"/>
    <w:rsid w:val="00BE4E45"/>
    <w:rsid w:val="00C83827"/>
    <w:rsid w:val="00CE45E5"/>
    <w:rsid w:val="00CE73ED"/>
    <w:rsid w:val="00D966C5"/>
    <w:rsid w:val="00DC424C"/>
    <w:rsid w:val="00DD40B7"/>
    <w:rsid w:val="00E8440C"/>
    <w:rsid w:val="00ED532E"/>
    <w:rsid w:val="00F13EDF"/>
    <w:rsid w:val="00F54F4C"/>
    <w:rsid w:val="00F619DE"/>
    <w:rsid w:val="00F81647"/>
    <w:rsid w:val="00FA03D4"/>
    <w:rsid w:val="00FF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75F9E"/>
  <w15:docId w15:val="{BEE724D9-4DB8-470C-BAB7-17959872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basedOn w:val="a"/>
    <w:rsid w:val="007C2254"/>
    <w:pPr>
      <w:spacing w:after="0" w:line="384" w:lineRule="auto"/>
      <w:textAlignment w:val="baseline"/>
    </w:pPr>
    <w:rPr>
      <w:rFonts w:ascii="한컴바탕" w:eastAsia="굴림" w:hAnsi="굴림" w:cs="굴림"/>
      <w:color w:val="000000"/>
    </w:rPr>
  </w:style>
  <w:style w:type="paragraph" w:customStyle="1" w:styleId="a5">
    <w:name w:val="머리말"/>
    <w:basedOn w:val="a"/>
    <w:rsid w:val="007C2254"/>
    <w:pPr>
      <w:wordWrap/>
      <w:spacing w:after="0" w:line="360" w:lineRule="auto"/>
      <w:textAlignment w:val="baseline"/>
    </w:pPr>
    <w:rPr>
      <w:rFonts w:ascii="함초롬돋움" w:eastAsia="굴림" w:hAnsi="굴림" w:cs="굴림"/>
      <w:color w:val="000000"/>
      <w:sz w:val="18"/>
      <w:szCs w:val="18"/>
    </w:rPr>
  </w:style>
  <w:style w:type="paragraph" w:styleId="a6">
    <w:name w:val="List Paragraph"/>
    <w:basedOn w:val="a"/>
    <w:uiPriority w:val="34"/>
    <w:qFormat/>
    <w:rsid w:val="007C2254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7C22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C2254"/>
  </w:style>
  <w:style w:type="paragraph" w:styleId="a8">
    <w:name w:val="footer"/>
    <w:basedOn w:val="a"/>
    <w:link w:val="Char0"/>
    <w:uiPriority w:val="99"/>
    <w:unhideWhenUsed/>
    <w:rsid w:val="007C22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C2254"/>
  </w:style>
  <w:style w:type="table" w:styleId="a9">
    <w:name w:val="Table Grid"/>
    <w:basedOn w:val="a1"/>
    <w:uiPriority w:val="39"/>
    <w:rsid w:val="007C2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E3752A"/>
    <w:pPr>
      <w:wordWrap w:val="0"/>
      <w:autoSpaceDE w:val="0"/>
      <w:autoSpaceDN w:val="0"/>
      <w:spacing w:after="0" w:line="240" w:lineRule="auto"/>
    </w:p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/JSXxLXvP31zF2nO6ImGQ6uaEg==">AMUW2mVpBPDYwmxjsWZdJ5dDR+TfJsJwkhgneDDa1FL/qt7Impgc8eSPSiLvmYV4fRG4adDLUoIi9cmEj7MQuPW3U6vFAbPQCeJy3lO7VjS/teN8OdKRi/Y=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DB90877-CB83-40C6-A534-C5C6EAF9F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서울여자대학교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JUNG HAE NA</dc:creator>
  <cp:lastModifiedBy>PC</cp:lastModifiedBy>
  <cp:revision>16</cp:revision>
  <dcterms:created xsi:type="dcterms:W3CDTF">2023-02-16T07:09:00Z</dcterms:created>
  <dcterms:modified xsi:type="dcterms:W3CDTF">2024-02-13T02:10:00Z</dcterms:modified>
</cp:coreProperties>
</file>