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D2350"/>
          <w:sz w:val="48"/>
        </w:rPr>
        <w:t>Ali Mohamed Khodr</w:t>
      </w:r>
    </w:p>
    <w:p>
      <w:pPr>
        <w:spacing w:after="40"/>
      </w:pPr>
      <w:r>
        <w:rPr>
          <w:b/>
          <w:color w:val="4F52C9"/>
          <w:sz w:val="22"/>
        </w:rPr>
        <w:t>Software Engineer | Full-stack: Vue, Nuxt, Ruby on Rails, Node.js</w:t>
      </w:r>
    </w:p>
    <w:p>
      <w:pPr>
        <w:spacing w:after="120"/>
        <w:pBdr>
          <w:bottom w:val="single" w:sz="12" w:space="2" w:color="4f52c9"/>
        </w:pBdr>
      </w:pPr>
      <w:r>
        <w:rPr>
          <w:color w:val="5B6185"/>
          <w:sz w:val="19"/>
        </w:rPr>
        <w:t>São José dos Campos, SP, Brazil  |  ali.m.khodr@gmail.com  |  (12) 98859-4305</w:t>
        <w:br/>
      </w:r>
      <w:r>
        <w:rPr>
          <w:color w:val="5B6185"/>
          <w:sz w:val="19"/>
        </w:rPr>
        <w:t>linkedin.com/in/alimohamedkhodr  |  github.com/alimkhodr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PROFESSIONAL SUMMARY</w:t>
      </w:r>
    </w:p>
    <w:p>
      <w:r>
        <w:t>Full-stack Software Engineer with experience building web products from scratch to production. Technical lead of an embeddable payment gateway (Card, PIX and Boleto) and of a multi-tenant student area. Strong in Vue, Nuxt, React, Ruby on Rails and Node.js, with hands-on experience in Docker, AWS and CI/CD. About 170 pull requests in the last year, with a 97% merge rate across more than 20 repositories.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TECHNICAL SKILLS</w:t>
      </w:r>
    </w:p>
    <w:p>
      <w:pPr>
        <w:spacing w:after="40"/>
      </w:pPr>
      <w:r>
        <w:rPr>
          <w:b/>
          <w:color w:val="1D2350"/>
        </w:rPr>
        <w:t xml:space="preserve">Languages: </w:t>
      </w:r>
      <w:r>
        <w:t>TypeScript, JavaScript, Ruby, Node.js, Python, SQL, C#</w:t>
      </w:r>
    </w:p>
    <w:p>
      <w:pPr>
        <w:spacing w:after="40"/>
      </w:pPr>
      <w:r>
        <w:rPr>
          <w:b/>
          <w:color w:val="1D2350"/>
        </w:rPr>
        <w:t xml:space="preserve">Frontend: </w:t>
      </w:r>
      <w:r>
        <w:t>Vue.js, Nuxt, React, Pinia, Vuex, Tailwind CSS, HTML, CSS</w:t>
      </w:r>
    </w:p>
    <w:p>
      <w:pPr>
        <w:spacing w:after="40"/>
      </w:pPr>
      <w:r>
        <w:rPr>
          <w:b/>
          <w:color w:val="1D2350"/>
        </w:rPr>
        <w:t xml:space="preserve">Backend and APIs: </w:t>
      </w:r>
      <w:r>
        <w:t>Ruby on Rails, Node.js, REST APIs, GraphQL, OAuth authentication</w:t>
      </w:r>
    </w:p>
    <w:p>
      <w:pPr>
        <w:spacing w:after="40"/>
      </w:pPr>
      <w:r>
        <w:rPr>
          <w:b/>
          <w:color w:val="1D2350"/>
        </w:rPr>
        <w:t xml:space="preserve">Infrastructure: </w:t>
      </w:r>
      <w:r>
        <w:t>Docker, AWS, CI/CD, GitHub Actions, Linux, Netlify, Vercel</w:t>
      </w:r>
    </w:p>
    <w:p>
      <w:pPr>
        <w:spacing w:after="40"/>
      </w:pPr>
      <w:r>
        <w:rPr>
          <w:b/>
          <w:color w:val="1D2350"/>
        </w:rPr>
        <w:t xml:space="preserve">Data: </w:t>
      </w:r>
      <w:r>
        <w:t>PostgreSQL, MySQL, SQL Server, Supabase, relational modeling, ETL pipelines</w:t>
      </w:r>
    </w:p>
    <w:p>
      <w:pPr>
        <w:spacing w:after="40"/>
      </w:pPr>
      <w:r>
        <w:rPr>
          <w:b/>
          <w:color w:val="1D2350"/>
        </w:rPr>
        <w:t xml:space="preserve">Domains: </w:t>
      </w:r>
      <w:r>
        <w:t>Payments (embeddable gateway, Card, PIX, recurring PIX, Boleto, refunds), multi-tenant architecture, design systems, A/B testing</w:t>
      </w:r>
    </w:p>
    <w:p>
      <w:pPr>
        <w:spacing w:after="40"/>
      </w:pPr>
      <w:r>
        <w:rPr>
          <w:b/>
          <w:color w:val="1D2350"/>
        </w:rPr>
        <w:t xml:space="preserve">Practices and tools: </w:t>
      </w:r>
      <w:r>
        <w:t>Code review, automated testing, Git, monorepos, agile methodologies, Claude Code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PROFESSIONAL EXPERIENCE</w:t>
      </w:r>
    </w:p>
    <w:p>
      <w:pPr>
        <w:keepNext/>
        <w:spacing w:before="120" w:after="0"/>
      </w:pPr>
      <w:r>
        <w:rPr>
          <w:b/>
          <w:sz w:val="23"/>
        </w:rPr>
        <w:t>Qeevo Group (formerly Quero Educação)</w:t>
      </w:r>
      <w:r>
        <w:rPr>
          <w:color w:val="5B6185"/>
        </w:rPr>
        <w:t xml:space="preserve">   São José dos Campos, SP</w:t>
      </w:r>
    </w:p>
    <w:p>
      <w:pPr>
        <w:keepNext/>
        <w:spacing w:before="80" w:after="40"/>
      </w:pPr>
      <w:r>
        <w:rPr>
          <w:b/>
          <w:color w:val="4F52C9"/>
        </w:rPr>
        <w:t>Software Engineer</w:t>
      </w:r>
      <w:r>
        <w:rPr>
          <w:color w:val="5B6185"/>
        </w:rPr>
        <w:t xml:space="preserve">   2025 - present</w:t>
      </w:r>
    </w:p>
    <w:p>
      <w:pPr>
        <w:pStyle w:val="ListBullet"/>
      </w:pPr>
      <w:r>
        <w:t>Technical lead on building from scratch an embeddable payment gateway via iframe for partners, with Card, PIX and Boleto flows, coupons, brand theming, CI/CD and containerization (about 33 pull requests across backend and frontend).</w:t>
      </w:r>
    </w:p>
    <w:p>
      <w:pPr>
        <w:pStyle w:val="ListBullet"/>
      </w:pPr>
      <w:r>
        <w:t>Technical leadership of a multi-tenant student area built from scratch: payment history, self-service refunds, PIX key validation and per-tenant localization.</w:t>
      </w:r>
    </w:p>
    <w:p>
      <w:pPr>
        <w:pStyle w:val="ListBullet"/>
      </w:pPr>
      <w:r>
        <w:t>Coordinated an end-to-end refund flow across more than 6 repositories and multiple teams, with PIX refunds, automatic e-mail fallback and an audit panel.</w:t>
      </w:r>
    </w:p>
    <w:p>
      <w:pPr>
        <w:pStyle w:val="ListBullet"/>
      </w:pPr>
      <w:r>
        <w:t>Enabled recurring PIX as a subscription payment method, from the monolith controller to the frontend payment modal.</w:t>
      </w:r>
    </w:p>
    <w:p>
      <w:pPr>
        <w:pStyle w:val="ListBullet"/>
      </w:pPr>
      <w:r>
        <w:t>Contributed to the organization's shared design system, 74 code reviews in the period and A/B experiments on post-checkout cross-sell.</w:t>
      </w:r>
    </w:p>
    <w:p>
      <w:pPr>
        <w:spacing w:after="80"/>
      </w:pPr>
      <w:r>
        <w:rPr>
          <w:i/>
          <w:color w:val="5B6185"/>
          <w:sz w:val="19"/>
        </w:rPr>
        <w:t>Technologies: Vue, Nuxt, TypeScript, Ruby on Rails, Node.js, Docker, AWS, PostgreSQL, CI/CD</w:t>
      </w:r>
    </w:p>
    <w:p>
      <w:pPr>
        <w:keepNext/>
        <w:spacing w:before="80" w:after="40"/>
      </w:pPr>
      <w:r>
        <w:rPr>
          <w:b/>
          <w:color w:val="4F52C9"/>
        </w:rPr>
        <w:t>Full-stack Developer</w:t>
      </w:r>
      <w:r>
        <w:rPr>
          <w:color w:val="5B6185"/>
        </w:rPr>
        <w:t xml:space="preserve">   2024 - 2025</w:t>
      </w:r>
    </w:p>
    <w:p>
      <w:pPr>
        <w:pStyle w:val="ListBullet"/>
      </w:pPr>
      <w:r>
        <w:t>Full-stack feature development on an education marketplace with multiple brands and tenants.</w:t>
      </w:r>
    </w:p>
    <w:p>
      <w:pPr>
        <w:pStyle w:val="ListBullet"/>
      </w:pPr>
      <w:r>
        <w:t>Redesigned the subscription payment page layouts and implemented multi-offer post-checkout cross-sell, with cookie-based state control.</w:t>
      </w:r>
    </w:p>
    <w:p>
      <w:pPr>
        <w:spacing w:after="80"/>
      </w:pPr>
      <w:r>
        <w:rPr>
          <w:i/>
          <w:color w:val="5B6185"/>
          <w:sz w:val="19"/>
        </w:rPr>
        <w:t>Technologies: Vue, React, Nuxt, Ruby, AWS, Docker</w:t>
      </w:r>
    </w:p>
    <w:p>
      <w:pPr>
        <w:keepNext/>
        <w:spacing w:before="120" w:after="0"/>
      </w:pPr>
      <w:r>
        <w:rPr>
          <w:b/>
          <w:sz w:val="23"/>
        </w:rPr>
        <w:t>APTIV</w:t>
      </w:r>
      <w:r>
        <w:rPr>
          <w:color w:val="5B6185"/>
        </w:rPr>
        <w:t xml:space="preserve">   São José dos Campos, SP</w:t>
      </w:r>
    </w:p>
    <w:p>
      <w:pPr>
        <w:keepNext/>
        <w:spacing w:before="80" w:after="40"/>
      </w:pPr>
      <w:r>
        <w:rPr>
          <w:b/>
          <w:color w:val="4F52C9"/>
        </w:rPr>
        <w:t>Internal Tools Developer</w:t>
      </w:r>
      <w:r>
        <w:rPr>
          <w:color w:val="5B6185"/>
        </w:rPr>
        <w:t xml:space="preserve">   2022 - 2024</w:t>
      </w:r>
    </w:p>
    <w:p>
      <w:pPr>
        <w:pStyle w:val="ListBullet"/>
      </w:pPr>
      <w:r>
        <w:t>Developed internal tools and automations for industrial processes, integrating with production SQL Server databases.</w:t>
      </w:r>
    </w:p>
    <w:p>
      <w:pPr>
        <w:pStyle w:val="ListBullet"/>
      </w:pPr>
      <w:r>
        <w:t>Presented a three-month internal project to leadership, with formal recognition.</w:t>
      </w:r>
    </w:p>
    <w:p>
      <w:pPr>
        <w:spacing w:after="80"/>
      </w:pPr>
      <w:r>
        <w:rPr>
          <w:i/>
          <w:color w:val="5B6185"/>
          <w:sz w:val="19"/>
        </w:rPr>
        <w:t>Technologies: Visual Basic, C#, SQL, React, Node.js, Docker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EDUCATION</w:t>
      </w:r>
    </w:p>
    <w:p>
      <w:pPr>
        <w:spacing w:after="80"/>
      </w:pPr>
      <w:r>
        <w:rPr>
          <w:b/>
        </w:rPr>
        <w:t>Systems Analysis and Development</w:t>
      </w:r>
      <w:r>
        <w:br/>
      </w:r>
      <w:r>
        <w:t>Universidade do Vale do Paraíba (Univap)</w:t>
      </w:r>
      <w:r>
        <w:rPr>
          <w:color w:val="5B6185"/>
        </w:rPr>
        <w:t xml:space="preserve">   03/2023 - 10/2025  |  Completed</w:t>
      </w:r>
    </w:p>
    <w:p>
      <w:pPr>
        <w:spacing w:after="80"/>
      </w:pPr>
      <w:r>
        <w:rPr>
          <w:b/>
        </w:rPr>
        <w:t>Database Technology (Technologist degree)</w:t>
      </w:r>
      <w:r>
        <w:br/>
      </w:r>
      <w:r>
        <w:t>Fatec São José dos Campos</w:t>
      </w:r>
      <w:r>
        <w:rPr>
          <w:color w:val="5B6185"/>
        </w:rPr>
        <w:t xml:space="preserve">   2022 - present</w:t>
      </w:r>
    </w:p>
    <w:p>
      <w:pPr>
        <w:spacing w:after="80"/>
      </w:pPr>
      <w:r>
        <w:rPr>
          <w:b/>
        </w:rPr>
        <w:t>Systems Development Technician</w:t>
      </w:r>
      <w:r>
        <w:br/>
      </w:r>
      <w:r>
        <w:t>ETEC Profª Ilza Nascimento Pintus</w:t>
      </w:r>
      <w:r>
        <w:rPr>
          <w:color w:val="5B6185"/>
        </w:rPr>
        <w:t xml:space="preserve">   2019 - 2021</w:t>
      </w:r>
    </w:p>
    <w:p>
      <w:pPr>
        <w:keepNext/>
        <w:spacing w:before="240" w:after="100"/>
        <w:pBdr>
          <w:bottom w:val="single" w:sz="6" w:space="2" w:color="d9dcf0"/>
        </w:pBdr>
      </w:pPr>
      <w:r>
        <w:rPr>
          <w:b/>
          <w:color w:val="4F52C9"/>
          <w:sz w:val="21"/>
        </w:rPr>
        <w:t>LANGUAGES</w:t>
      </w:r>
    </w:p>
    <w:p>
      <w:pPr>
        <w:spacing w:after="40"/>
      </w:pPr>
      <w:r>
        <w:rPr>
          <w:b/>
        </w:rPr>
        <w:t xml:space="preserve">Portuguese: </w:t>
      </w:r>
      <w:r>
        <w:t>native</w:t>
      </w:r>
    </w:p>
    <w:p>
      <w:pPr>
        <w:spacing w:after="40"/>
      </w:pPr>
      <w:r>
        <w:rPr>
          <w:b/>
        </w:rPr>
        <w:t xml:space="preserve">English: </w:t>
      </w:r>
      <w:r>
        <w:t>advanced (C1), reading, writing and conversation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1D23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